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09ECC" w14:textId="5ECD2C1D" w:rsidR="005E0206" w:rsidRPr="0085699D" w:rsidRDefault="005E0206" w:rsidP="0085699D">
      <w:pPr>
        <w:pBdr>
          <w:bottom w:val="single" w:sz="12" w:space="1" w:color="auto"/>
        </w:pBdr>
        <w:ind w:left="4536"/>
        <w:jc w:val="both"/>
        <w:rPr>
          <w:rFonts w:ascii="Courier New" w:hAnsi="Courier New" w:cs="Courier New"/>
          <w:b/>
          <w:iCs/>
          <w:szCs w:val="24"/>
          <w:lang w:val="es-CL"/>
        </w:rPr>
      </w:pPr>
      <w:r w:rsidRPr="0085699D">
        <w:rPr>
          <w:rFonts w:ascii="Courier New" w:hAnsi="Courier New" w:cs="Courier New"/>
          <w:b/>
          <w:szCs w:val="24"/>
          <w:lang w:val="es-CL"/>
        </w:rPr>
        <w:t>FORMULA OBSERVACIONES AL PROYECTO DE LEY</w:t>
      </w:r>
      <w:r w:rsidR="000417EA" w:rsidRPr="0085699D">
        <w:rPr>
          <w:rFonts w:ascii="Courier New" w:hAnsi="Courier New" w:cs="Courier New"/>
          <w:b/>
          <w:szCs w:val="24"/>
          <w:lang w:val="es-CL"/>
        </w:rPr>
        <w:t xml:space="preserve"> </w:t>
      </w:r>
      <w:r w:rsidR="00BD2179" w:rsidRPr="0085699D">
        <w:rPr>
          <w:rFonts w:ascii="Courier New" w:hAnsi="Courier New" w:cs="Courier New"/>
          <w:b/>
          <w:szCs w:val="24"/>
          <w:lang w:val="es-CL"/>
        </w:rPr>
        <w:t xml:space="preserve">QUE SISTEMATIZA LOS DELITOS ECONÓMICOS Y ATENTADOS CONTRA EL MEDIO AMBIENTE, MODIFICA DIVERSOS CUERPOS LEGALES QUE TIPIFICAN DELITOS CONTRA EL ORDEN SOCIOECONÓMICO, Y ADECUA LAS PENAS APLICABLES A TODOS ELLOS </w:t>
      </w:r>
      <w:r w:rsidR="0077739F" w:rsidRPr="0085699D">
        <w:rPr>
          <w:rFonts w:ascii="Courier New" w:hAnsi="Courier New" w:cs="Courier New"/>
          <w:b/>
          <w:szCs w:val="24"/>
          <w:lang w:val="es-CL"/>
        </w:rPr>
        <w:t>(</w:t>
      </w:r>
      <w:r w:rsidR="00BD2179" w:rsidRPr="0085699D">
        <w:rPr>
          <w:rFonts w:ascii="Courier New" w:hAnsi="Courier New" w:cs="Courier New"/>
          <w:b/>
          <w:szCs w:val="24"/>
          <w:lang w:val="es-CL"/>
        </w:rPr>
        <w:t>BOLETINES</w:t>
      </w:r>
      <w:r w:rsidR="00A27B12" w:rsidRPr="0085699D">
        <w:rPr>
          <w:rFonts w:ascii="Courier New" w:hAnsi="Courier New" w:cs="Courier New"/>
          <w:b/>
          <w:szCs w:val="24"/>
          <w:lang w:val="es-CL"/>
        </w:rPr>
        <w:t xml:space="preserve"> </w:t>
      </w:r>
      <w:r w:rsidR="003C7219" w:rsidRPr="0085699D">
        <w:rPr>
          <w:rFonts w:ascii="Courier New" w:hAnsi="Courier New" w:cs="Courier New"/>
          <w:b/>
          <w:szCs w:val="24"/>
          <w:lang w:val="es-CL"/>
        </w:rPr>
        <w:t>N°</w:t>
      </w:r>
      <w:r w:rsidR="000417EA" w:rsidRPr="0085699D">
        <w:rPr>
          <w:rFonts w:ascii="Courier New" w:hAnsi="Courier New" w:cs="Courier New"/>
          <w:b/>
          <w:szCs w:val="24"/>
          <w:lang w:val="es-CL"/>
        </w:rPr>
        <w:t xml:space="preserve"> </w:t>
      </w:r>
      <w:r w:rsidR="00BD2179" w:rsidRPr="0085699D">
        <w:rPr>
          <w:rFonts w:ascii="Courier New" w:hAnsi="Courier New" w:cs="Courier New"/>
          <w:b/>
          <w:szCs w:val="24"/>
          <w:lang w:val="es-CL"/>
        </w:rPr>
        <w:t xml:space="preserve">13204-07 Y </w:t>
      </w:r>
      <w:r w:rsidR="000417EA" w:rsidRPr="0085699D">
        <w:rPr>
          <w:rFonts w:ascii="Courier New" w:hAnsi="Courier New" w:cs="Courier New"/>
          <w:b/>
          <w:szCs w:val="24"/>
          <w:lang w:val="es-CL"/>
        </w:rPr>
        <w:t>132</w:t>
      </w:r>
      <w:r w:rsidR="00A27B12" w:rsidRPr="0085699D">
        <w:rPr>
          <w:rFonts w:ascii="Courier New" w:hAnsi="Courier New" w:cs="Courier New"/>
          <w:b/>
          <w:szCs w:val="24"/>
          <w:lang w:val="es-CL"/>
        </w:rPr>
        <w:t>0</w:t>
      </w:r>
      <w:r w:rsidR="000417EA" w:rsidRPr="0085699D">
        <w:rPr>
          <w:rFonts w:ascii="Courier New" w:hAnsi="Courier New" w:cs="Courier New"/>
          <w:b/>
          <w:szCs w:val="24"/>
          <w:lang w:val="es-CL"/>
        </w:rPr>
        <w:t>5</w:t>
      </w:r>
      <w:r w:rsidR="0077739F" w:rsidRPr="0085699D">
        <w:rPr>
          <w:rFonts w:ascii="Courier New" w:hAnsi="Courier New" w:cs="Courier New"/>
          <w:b/>
          <w:szCs w:val="24"/>
          <w:lang w:val="es-CL"/>
        </w:rPr>
        <w:t>-07</w:t>
      </w:r>
      <w:r w:rsidR="00BD2179" w:rsidRPr="0085699D">
        <w:rPr>
          <w:rFonts w:ascii="Courier New" w:hAnsi="Courier New" w:cs="Courier New"/>
          <w:b/>
          <w:szCs w:val="24"/>
          <w:lang w:val="es-CL"/>
        </w:rPr>
        <w:t>, REFUNDIDOS.</w:t>
      </w:r>
      <w:r w:rsidRPr="0085699D">
        <w:rPr>
          <w:rFonts w:ascii="Courier New" w:hAnsi="Courier New" w:cs="Courier New"/>
          <w:b/>
          <w:szCs w:val="24"/>
          <w:lang w:val="es-CL"/>
        </w:rPr>
        <w:t>)</w:t>
      </w:r>
    </w:p>
    <w:p w14:paraId="1618C19E" w14:textId="77777777" w:rsidR="005E0206" w:rsidRPr="0085699D" w:rsidRDefault="005E0206" w:rsidP="00592D5E">
      <w:pPr>
        <w:spacing w:line="276" w:lineRule="auto"/>
        <w:ind w:left="4536"/>
        <w:jc w:val="both"/>
        <w:rPr>
          <w:rFonts w:ascii="Courier New" w:hAnsi="Courier New" w:cs="Courier New"/>
          <w:szCs w:val="24"/>
          <w:lang w:val="es-CL"/>
        </w:rPr>
      </w:pPr>
    </w:p>
    <w:p w14:paraId="4EC88524" w14:textId="13D1BAE6" w:rsidR="005E0206" w:rsidRPr="0085699D" w:rsidRDefault="005E0206" w:rsidP="0F7829E8">
      <w:pPr>
        <w:spacing w:line="276" w:lineRule="auto"/>
        <w:ind w:left="4536"/>
        <w:jc w:val="both"/>
        <w:rPr>
          <w:rFonts w:ascii="Courier New" w:hAnsi="Courier New" w:cs="Courier New"/>
          <w:szCs w:val="24"/>
          <w:lang w:val="es-CL"/>
        </w:rPr>
      </w:pPr>
      <w:r w:rsidRPr="0085699D">
        <w:rPr>
          <w:rFonts w:ascii="Courier New" w:hAnsi="Courier New" w:cs="Courier New"/>
          <w:szCs w:val="24"/>
          <w:lang w:val="es-CL"/>
        </w:rPr>
        <w:t xml:space="preserve">Santiago, </w:t>
      </w:r>
      <w:r w:rsidR="25C07A7D" w:rsidRPr="0085699D">
        <w:rPr>
          <w:rFonts w:ascii="Courier New" w:hAnsi="Courier New" w:cs="Courier New"/>
          <w:szCs w:val="24"/>
          <w:lang w:val="es-CL"/>
        </w:rPr>
        <w:t>14</w:t>
      </w:r>
      <w:r w:rsidR="00681F16" w:rsidRPr="0085699D">
        <w:rPr>
          <w:rFonts w:ascii="Courier New" w:hAnsi="Courier New" w:cs="Courier New"/>
          <w:szCs w:val="24"/>
          <w:lang w:val="es-CL"/>
        </w:rPr>
        <w:t xml:space="preserve"> </w:t>
      </w:r>
      <w:r w:rsidRPr="0085699D">
        <w:rPr>
          <w:rFonts w:ascii="Courier New" w:hAnsi="Courier New" w:cs="Courier New"/>
          <w:szCs w:val="24"/>
          <w:lang w:val="es-CL"/>
        </w:rPr>
        <w:t xml:space="preserve">de </w:t>
      </w:r>
      <w:r w:rsidR="000417EA" w:rsidRPr="0085699D">
        <w:rPr>
          <w:rFonts w:ascii="Courier New" w:hAnsi="Courier New" w:cs="Courier New"/>
          <w:szCs w:val="24"/>
          <w:lang w:val="es-CL"/>
        </w:rPr>
        <w:t>junio</w:t>
      </w:r>
      <w:r w:rsidR="00D61126" w:rsidRPr="0085699D">
        <w:rPr>
          <w:rFonts w:ascii="Courier New" w:hAnsi="Courier New" w:cs="Courier New"/>
          <w:szCs w:val="24"/>
          <w:lang w:val="es-CL"/>
        </w:rPr>
        <w:t xml:space="preserve"> </w:t>
      </w:r>
      <w:r w:rsidR="00A27B12" w:rsidRPr="0085699D">
        <w:rPr>
          <w:rFonts w:ascii="Courier New" w:hAnsi="Courier New" w:cs="Courier New"/>
          <w:szCs w:val="24"/>
          <w:lang w:val="es-CL"/>
        </w:rPr>
        <w:t>de 202</w:t>
      </w:r>
      <w:r w:rsidR="000417EA" w:rsidRPr="0085699D">
        <w:rPr>
          <w:rFonts w:ascii="Courier New" w:hAnsi="Courier New" w:cs="Courier New"/>
          <w:szCs w:val="24"/>
          <w:lang w:val="es-CL"/>
        </w:rPr>
        <w:t>3</w:t>
      </w:r>
      <w:r w:rsidR="0043116D" w:rsidRPr="0085699D">
        <w:rPr>
          <w:rFonts w:ascii="Courier New" w:hAnsi="Courier New" w:cs="Courier New"/>
          <w:szCs w:val="24"/>
          <w:lang w:val="es-CL"/>
        </w:rPr>
        <w:t>.</w:t>
      </w:r>
    </w:p>
    <w:p w14:paraId="7DA89F80" w14:textId="77777777" w:rsidR="005E0206" w:rsidRPr="0085699D" w:rsidRDefault="005E0206" w:rsidP="00592D5E">
      <w:pPr>
        <w:spacing w:line="276" w:lineRule="auto"/>
        <w:ind w:left="4962"/>
        <w:jc w:val="both"/>
        <w:rPr>
          <w:rFonts w:ascii="Courier New" w:hAnsi="Courier New" w:cs="Courier New"/>
          <w:szCs w:val="24"/>
          <w:lang w:val="es-CL"/>
        </w:rPr>
      </w:pPr>
    </w:p>
    <w:p w14:paraId="48FBE125" w14:textId="77777777" w:rsidR="005E0206" w:rsidRPr="0085699D" w:rsidRDefault="005E0206" w:rsidP="00592D5E">
      <w:pPr>
        <w:spacing w:line="276" w:lineRule="auto"/>
        <w:jc w:val="both"/>
        <w:rPr>
          <w:rFonts w:ascii="Courier New" w:hAnsi="Courier New" w:cs="Courier New"/>
          <w:szCs w:val="24"/>
          <w:lang w:val="es-CL"/>
        </w:rPr>
      </w:pPr>
    </w:p>
    <w:p w14:paraId="01F914CC" w14:textId="77777777" w:rsidR="005E0206" w:rsidRDefault="005E0206" w:rsidP="00592D5E">
      <w:pPr>
        <w:spacing w:line="276" w:lineRule="auto"/>
        <w:jc w:val="both"/>
        <w:rPr>
          <w:rFonts w:ascii="Courier New" w:hAnsi="Courier New" w:cs="Courier New"/>
          <w:szCs w:val="24"/>
          <w:lang w:val="es-CL"/>
        </w:rPr>
      </w:pPr>
    </w:p>
    <w:p w14:paraId="0124D5BC" w14:textId="77777777" w:rsidR="00230B6B" w:rsidRPr="0085699D" w:rsidRDefault="00230B6B" w:rsidP="00592D5E">
      <w:pPr>
        <w:spacing w:line="276" w:lineRule="auto"/>
        <w:jc w:val="both"/>
        <w:rPr>
          <w:rFonts w:ascii="Courier New" w:hAnsi="Courier New" w:cs="Courier New"/>
          <w:szCs w:val="24"/>
          <w:lang w:val="es-CL"/>
        </w:rPr>
      </w:pPr>
    </w:p>
    <w:p w14:paraId="42F52B17" w14:textId="23B8F360" w:rsidR="003F1361" w:rsidRPr="00230B6B" w:rsidRDefault="005E0206" w:rsidP="00230B6B">
      <w:pPr>
        <w:spacing w:line="276" w:lineRule="auto"/>
        <w:jc w:val="center"/>
        <w:rPr>
          <w:rFonts w:ascii="Courier New" w:hAnsi="Courier New" w:cs="Courier New"/>
          <w:b/>
          <w:bCs/>
          <w:szCs w:val="24"/>
          <w:lang w:val="es-CL"/>
        </w:rPr>
      </w:pPr>
      <w:r w:rsidRPr="0085699D">
        <w:rPr>
          <w:rFonts w:ascii="Courier New" w:hAnsi="Courier New" w:cs="Courier New"/>
          <w:b/>
          <w:bCs/>
          <w:szCs w:val="24"/>
          <w:lang w:val="es-CL"/>
        </w:rPr>
        <w:t>Nº</w:t>
      </w:r>
      <w:r w:rsidR="0043116D" w:rsidRPr="0085699D">
        <w:rPr>
          <w:rFonts w:ascii="Courier New" w:hAnsi="Courier New" w:cs="Courier New"/>
          <w:b/>
          <w:bCs/>
          <w:szCs w:val="24"/>
          <w:lang w:val="es-CL"/>
        </w:rPr>
        <w:t xml:space="preserve"> </w:t>
      </w:r>
      <w:r w:rsidR="00230B6B" w:rsidRPr="00372B32">
        <w:rPr>
          <w:rFonts w:ascii="Courier New" w:hAnsi="Courier New" w:cs="Courier New"/>
          <w:b/>
          <w:bCs/>
          <w:szCs w:val="24"/>
          <w:u w:val="single"/>
          <w:lang w:val="es-CL"/>
        </w:rPr>
        <w:t>089-371</w:t>
      </w:r>
      <w:r w:rsidR="00230B6B" w:rsidRPr="00372B32">
        <w:rPr>
          <w:rFonts w:ascii="Courier New" w:hAnsi="Courier New" w:cs="Courier New"/>
          <w:b/>
          <w:bCs/>
          <w:szCs w:val="24"/>
          <w:lang w:val="es-CL"/>
        </w:rPr>
        <w:t>/</w:t>
      </w:r>
    </w:p>
    <w:p w14:paraId="64F5CFB1" w14:textId="77777777" w:rsidR="00230B6B" w:rsidRPr="00230B6B" w:rsidRDefault="00230B6B" w:rsidP="00230B6B">
      <w:pPr>
        <w:spacing w:line="276" w:lineRule="auto"/>
        <w:jc w:val="center"/>
        <w:rPr>
          <w:rFonts w:ascii="Courier New" w:hAnsi="Courier New" w:cs="Courier New"/>
          <w:b/>
          <w:bCs/>
          <w:szCs w:val="24"/>
          <w:lang w:val="es-CL"/>
        </w:rPr>
      </w:pPr>
    </w:p>
    <w:p w14:paraId="5282D983" w14:textId="77777777" w:rsidR="005E0206" w:rsidRPr="0085699D" w:rsidRDefault="005E0206" w:rsidP="00592D5E">
      <w:pPr>
        <w:spacing w:line="276" w:lineRule="auto"/>
        <w:jc w:val="both"/>
        <w:rPr>
          <w:rFonts w:ascii="Courier New" w:hAnsi="Courier New" w:cs="Courier New"/>
          <w:szCs w:val="24"/>
          <w:lang w:val="es-CL"/>
        </w:rPr>
      </w:pPr>
    </w:p>
    <w:p w14:paraId="00DF4D5C" w14:textId="77777777" w:rsidR="00A265B2" w:rsidRPr="0085699D" w:rsidRDefault="00A265B2" w:rsidP="00592D5E">
      <w:pPr>
        <w:spacing w:line="276" w:lineRule="auto"/>
        <w:jc w:val="both"/>
        <w:rPr>
          <w:rFonts w:ascii="Courier New" w:hAnsi="Courier New" w:cs="Courier New"/>
          <w:szCs w:val="24"/>
          <w:lang w:val="es-CL"/>
        </w:rPr>
      </w:pPr>
    </w:p>
    <w:p w14:paraId="11A782F0" w14:textId="77777777" w:rsidR="005E0206" w:rsidRPr="0085699D" w:rsidRDefault="000417EA" w:rsidP="0085699D">
      <w:pPr>
        <w:tabs>
          <w:tab w:val="left" w:pos="-720"/>
        </w:tabs>
        <w:spacing w:line="276" w:lineRule="auto"/>
        <w:ind w:left="2835" w:firstLine="709"/>
        <w:jc w:val="both"/>
        <w:rPr>
          <w:rFonts w:ascii="Courier New" w:hAnsi="Courier New" w:cs="Courier New"/>
          <w:szCs w:val="24"/>
          <w:lang w:val="es-CL"/>
        </w:rPr>
      </w:pPr>
      <w:r w:rsidRPr="0085699D">
        <w:rPr>
          <w:rFonts w:ascii="Courier New" w:hAnsi="Courier New" w:cs="Courier New"/>
          <w:noProof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86D16B" wp14:editId="1E08376B">
                <wp:simplePos x="0" y="0"/>
                <wp:positionH relativeFrom="column">
                  <wp:posOffset>-637540</wp:posOffset>
                </wp:positionH>
                <wp:positionV relativeFrom="paragraph">
                  <wp:posOffset>123825</wp:posOffset>
                </wp:positionV>
                <wp:extent cx="1729740" cy="2066925"/>
                <wp:effectExtent l="0" t="0" r="381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47F8D" w14:textId="77777777" w:rsidR="005240ED" w:rsidRPr="0077739F" w:rsidRDefault="005240ED" w:rsidP="0077739F">
                            <w:pPr>
                              <w:spacing w:line="360" w:lineRule="auto"/>
                              <w:ind w:left="567"/>
                              <w:jc w:val="both"/>
                              <w:rPr>
                                <w:rFonts w:ascii="Courier New" w:hAnsi="Courier New" w:cs="Courier New"/>
                                <w:b/>
                                <w:bCs/>
                                <w:spacing w:val="-3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pacing w:val="-3"/>
                              </w:rPr>
                              <w:t>A S.E. EL</w:t>
                            </w:r>
                          </w:p>
                          <w:p w14:paraId="59CE3331" w14:textId="77777777" w:rsidR="005240ED" w:rsidRPr="00BD2179" w:rsidRDefault="005240ED" w:rsidP="0077739F">
                            <w:pPr>
                              <w:spacing w:line="360" w:lineRule="auto"/>
                              <w:ind w:left="567"/>
                              <w:jc w:val="both"/>
                              <w:rPr>
                                <w:rFonts w:ascii="Courier New" w:hAnsi="Courier New" w:cs="Courier New"/>
                                <w:b/>
                                <w:bCs/>
                                <w:spacing w:val="-3"/>
                              </w:rPr>
                            </w:pPr>
                            <w:r w:rsidRPr="00BD2179">
                              <w:rPr>
                                <w:rFonts w:ascii="Courier New" w:hAnsi="Courier New" w:cs="Courier New"/>
                                <w:b/>
                                <w:bCs/>
                                <w:spacing w:val="-3"/>
                              </w:rPr>
                              <w:t>PRESIDENTE DE LA</w:t>
                            </w:r>
                          </w:p>
                          <w:p w14:paraId="2B19DF7D" w14:textId="77777777" w:rsidR="0085699D" w:rsidRDefault="005240ED" w:rsidP="0077739F">
                            <w:pPr>
                              <w:spacing w:line="360" w:lineRule="auto"/>
                              <w:ind w:left="567"/>
                              <w:jc w:val="both"/>
                              <w:rPr>
                                <w:rFonts w:ascii="Courier New" w:hAnsi="Courier New" w:cs="Courier New"/>
                                <w:b/>
                                <w:bCs/>
                                <w:spacing w:val="-3"/>
                              </w:rPr>
                            </w:pPr>
                            <w:r w:rsidRPr="00BD2179">
                              <w:rPr>
                                <w:rFonts w:ascii="Courier New" w:hAnsi="Courier New" w:cs="Courier New"/>
                                <w:b/>
                                <w:bCs/>
                                <w:spacing w:val="-3"/>
                              </w:rPr>
                              <w:t xml:space="preserve">H. CÁMARA </w:t>
                            </w:r>
                          </w:p>
                          <w:p w14:paraId="1A01D68E" w14:textId="6638C63C" w:rsidR="0085699D" w:rsidRDefault="005240ED" w:rsidP="0077739F">
                            <w:pPr>
                              <w:spacing w:line="360" w:lineRule="auto"/>
                              <w:ind w:left="567"/>
                              <w:jc w:val="both"/>
                              <w:rPr>
                                <w:rFonts w:ascii="Courier New" w:hAnsi="Courier New" w:cs="Courier New"/>
                                <w:b/>
                                <w:bCs/>
                                <w:spacing w:val="-3"/>
                              </w:rPr>
                            </w:pPr>
                            <w:r w:rsidRPr="00BD2179">
                              <w:rPr>
                                <w:rFonts w:ascii="Courier New" w:hAnsi="Courier New" w:cs="Courier New"/>
                                <w:b/>
                                <w:bCs/>
                                <w:spacing w:val="-3"/>
                              </w:rPr>
                              <w:t xml:space="preserve">DE DIPUTADAS </w:t>
                            </w:r>
                          </w:p>
                          <w:p w14:paraId="568EB903" w14:textId="7AC606DA" w:rsidR="005240ED" w:rsidRPr="0077739F" w:rsidRDefault="005240ED" w:rsidP="0077739F">
                            <w:pPr>
                              <w:spacing w:line="360" w:lineRule="auto"/>
                              <w:ind w:left="567"/>
                              <w:jc w:val="both"/>
                              <w:rPr>
                                <w:rFonts w:ascii="Courier New" w:hAnsi="Courier New" w:cs="Courier New"/>
                                <w:b/>
                                <w:bCs/>
                                <w:spacing w:val="-3"/>
                              </w:rPr>
                            </w:pPr>
                            <w:r w:rsidRPr="00BD2179">
                              <w:rPr>
                                <w:rFonts w:ascii="Courier New" w:hAnsi="Courier New" w:cs="Courier New"/>
                                <w:b/>
                                <w:bCs/>
                                <w:spacing w:val="-3"/>
                              </w:rPr>
                              <w:t>Y DIPUTADOS</w:t>
                            </w:r>
                          </w:p>
                          <w:p w14:paraId="3C5C9C9B" w14:textId="77777777" w:rsidR="005240ED" w:rsidRDefault="005240ED" w:rsidP="000D6E27">
                            <w:pPr>
                              <w:spacing w:line="360" w:lineRule="auto"/>
                              <w:ind w:left="567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6D1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0.2pt;margin-top:9.75pt;width:136.2pt;height:1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" stroked="f">
                <v:textbox>
                  <w:txbxContent>
                    <w:p w14:paraId="57F47F8D" w14:textId="77777777" w:rsidR="005240ED" w:rsidRPr="0077739F" w:rsidRDefault="005240ED" w:rsidP="0077739F">
                      <w:pPr>
                        <w:spacing w:line="360" w:lineRule="auto"/>
                        <w:ind w:left="567"/>
                        <w:jc w:val="both"/>
                        <w:rPr>
                          <w:rFonts w:ascii="Courier New" w:hAnsi="Courier New" w:cs="Courier New"/>
                          <w:b/>
                          <w:bCs/>
                          <w:spacing w:val="-3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pacing w:val="-3"/>
                        </w:rPr>
                        <w:t>A S.E. EL</w:t>
                      </w:r>
                    </w:p>
                    <w:p w14:paraId="59CE3331" w14:textId="77777777" w:rsidR="005240ED" w:rsidRPr="00BD2179" w:rsidRDefault="005240ED" w:rsidP="0077739F">
                      <w:pPr>
                        <w:spacing w:line="360" w:lineRule="auto"/>
                        <w:ind w:left="567"/>
                        <w:jc w:val="both"/>
                        <w:rPr>
                          <w:rFonts w:ascii="Courier New" w:hAnsi="Courier New" w:cs="Courier New"/>
                          <w:b/>
                          <w:bCs/>
                          <w:spacing w:val="-3"/>
                        </w:rPr>
                      </w:pPr>
                      <w:r w:rsidRPr="00BD2179">
                        <w:rPr>
                          <w:rFonts w:ascii="Courier New" w:hAnsi="Courier New" w:cs="Courier New"/>
                          <w:b/>
                          <w:bCs/>
                          <w:spacing w:val="-3"/>
                        </w:rPr>
                        <w:t>PRESIDENTE DE LA</w:t>
                      </w:r>
                    </w:p>
                    <w:p w14:paraId="2B19DF7D" w14:textId="77777777" w:rsidR="0085699D" w:rsidRDefault="005240ED" w:rsidP="0077739F">
                      <w:pPr>
                        <w:spacing w:line="360" w:lineRule="auto"/>
                        <w:ind w:left="567"/>
                        <w:jc w:val="both"/>
                        <w:rPr>
                          <w:rFonts w:ascii="Courier New" w:hAnsi="Courier New" w:cs="Courier New"/>
                          <w:b/>
                          <w:bCs/>
                          <w:spacing w:val="-3"/>
                        </w:rPr>
                      </w:pPr>
                      <w:r w:rsidRPr="00BD2179">
                        <w:rPr>
                          <w:rFonts w:ascii="Courier New" w:hAnsi="Courier New" w:cs="Courier New"/>
                          <w:b/>
                          <w:bCs/>
                          <w:spacing w:val="-3"/>
                        </w:rPr>
                        <w:t xml:space="preserve">H. CÁMARA </w:t>
                      </w:r>
                    </w:p>
                    <w:p w14:paraId="1A01D68E" w14:textId="6638C63C" w:rsidR="0085699D" w:rsidRDefault="005240ED" w:rsidP="0077739F">
                      <w:pPr>
                        <w:spacing w:line="360" w:lineRule="auto"/>
                        <w:ind w:left="567"/>
                        <w:jc w:val="both"/>
                        <w:rPr>
                          <w:rFonts w:ascii="Courier New" w:hAnsi="Courier New" w:cs="Courier New"/>
                          <w:b/>
                          <w:bCs/>
                          <w:spacing w:val="-3"/>
                        </w:rPr>
                      </w:pPr>
                      <w:r w:rsidRPr="00BD2179">
                        <w:rPr>
                          <w:rFonts w:ascii="Courier New" w:hAnsi="Courier New" w:cs="Courier New"/>
                          <w:b/>
                          <w:bCs/>
                          <w:spacing w:val="-3"/>
                        </w:rPr>
                        <w:t xml:space="preserve">DE DIPUTADAS </w:t>
                      </w:r>
                    </w:p>
                    <w:p w14:paraId="568EB903" w14:textId="7AC606DA" w:rsidR="005240ED" w:rsidRPr="0077739F" w:rsidRDefault="005240ED" w:rsidP="0077739F">
                      <w:pPr>
                        <w:spacing w:line="360" w:lineRule="auto"/>
                        <w:ind w:left="567"/>
                        <w:jc w:val="both"/>
                        <w:rPr>
                          <w:rFonts w:ascii="Courier New" w:hAnsi="Courier New" w:cs="Courier New"/>
                          <w:b/>
                          <w:bCs/>
                          <w:spacing w:val="-3"/>
                        </w:rPr>
                      </w:pPr>
                      <w:r w:rsidRPr="00BD2179">
                        <w:rPr>
                          <w:rFonts w:ascii="Courier New" w:hAnsi="Courier New" w:cs="Courier New"/>
                          <w:b/>
                          <w:bCs/>
                          <w:spacing w:val="-3"/>
                        </w:rPr>
                        <w:t>Y DIPUTADOS</w:t>
                      </w:r>
                    </w:p>
                    <w:p w14:paraId="3C5C9C9B" w14:textId="77777777" w:rsidR="005240ED" w:rsidRDefault="005240ED" w:rsidP="000D6E27">
                      <w:pPr>
                        <w:spacing w:line="360" w:lineRule="auto"/>
                        <w:ind w:left="567"/>
                        <w:jc w:val="both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0206" w:rsidRPr="0085699D">
        <w:rPr>
          <w:rFonts w:ascii="Courier New" w:hAnsi="Courier New" w:cs="Courier New"/>
          <w:szCs w:val="24"/>
          <w:lang w:val="es-CL"/>
        </w:rPr>
        <w:t xml:space="preserve">Honorable </w:t>
      </w:r>
      <w:r w:rsidR="00A27B12" w:rsidRPr="0085699D">
        <w:rPr>
          <w:rFonts w:ascii="Courier New" w:hAnsi="Courier New" w:cs="Courier New"/>
          <w:szCs w:val="24"/>
          <w:lang w:val="es-CL"/>
        </w:rPr>
        <w:t>Cámara de Diputadas y Diputados</w:t>
      </w:r>
      <w:r w:rsidR="005E0206" w:rsidRPr="0085699D">
        <w:rPr>
          <w:rFonts w:ascii="Courier New" w:hAnsi="Courier New" w:cs="Courier New"/>
          <w:szCs w:val="24"/>
          <w:lang w:val="es-CL"/>
        </w:rPr>
        <w:t>:</w:t>
      </w:r>
    </w:p>
    <w:p w14:paraId="6256F3B9" w14:textId="77777777" w:rsidR="005E0206" w:rsidRPr="0085699D" w:rsidRDefault="005E0206" w:rsidP="00592D5E">
      <w:pPr>
        <w:tabs>
          <w:tab w:val="left" w:pos="-720"/>
        </w:tabs>
        <w:spacing w:line="276" w:lineRule="auto"/>
        <w:ind w:left="2835"/>
        <w:jc w:val="both"/>
        <w:rPr>
          <w:rFonts w:ascii="Courier New" w:hAnsi="Courier New" w:cs="Courier New"/>
          <w:szCs w:val="24"/>
          <w:lang w:val="es-CL"/>
        </w:rPr>
      </w:pPr>
      <w:bookmarkStart w:id="0" w:name="_Hlk39676097"/>
    </w:p>
    <w:p w14:paraId="3CD0F0F0" w14:textId="77777777" w:rsidR="005E0206" w:rsidRPr="0085699D" w:rsidRDefault="005E0206" w:rsidP="26F29B1E">
      <w:pPr>
        <w:pStyle w:val="Textoindependiente"/>
        <w:spacing w:line="276" w:lineRule="auto"/>
        <w:ind w:left="2880" w:firstLine="664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>Mediante oficio N°</w:t>
      </w:r>
      <w:r w:rsidR="00BD2179" w:rsidRPr="0085699D">
        <w:rPr>
          <w:rFonts w:ascii="Courier New" w:hAnsi="Courier New" w:cs="Courier New"/>
          <w:spacing w:val="0"/>
          <w:szCs w:val="24"/>
          <w:lang w:val="es-CL"/>
        </w:rPr>
        <w:t xml:space="preserve"> </w:t>
      </w:r>
      <w:r w:rsidR="001F6BF5" w:rsidRPr="0085699D">
        <w:rPr>
          <w:rFonts w:ascii="Courier New" w:hAnsi="Courier New" w:cs="Courier New"/>
          <w:spacing w:val="0"/>
          <w:szCs w:val="24"/>
          <w:lang w:val="es-CL"/>
        </w:rPr>
        <w:t>18.372 de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 fecha </w:t>
      </w:r>
      <w:r w:rsidR="00BD2179" w:rsidRPr="0085699D">
        <w:rPr>
          <w:rFonts w:ascii="Courier New" w:hAnsi="Courier New" w:cs="Courier New"/>
          <w:spacing w:val="0"/>
          <w:szCs w:val="24"/>
          <w:lang w:val="es-CL"/>
        </w:rPr>
        <w:t>15</w:t>
      </w:r>
      <w:r w:rsidR="00CB125B" w:rsidRPr="0085699D">
        <w:rPr>
          <w:rFonts w:ascii="Courier New" w:hAnsi="Courier New" w:cs="Courier New"/>
          <w:spacing w:val="0"/>
          <w:szCs w:val="24"/>
          <w:lang w:val="es-CL"/>
        </w:rPr>
        <w:t xml:space="preserve"> 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de </w:t>
      </w:r>
      <w:r w:rsidR="00BD2179" w:rsidRPr="0085699D">
        <w:rPr>
          <w:rFonts w:ascii="Courier New" w:hAnsi="Courier New" w:cs="Courier New"/>
          <w:spacing w:val="0"/>
          <w:szCs w:val="24"/>
          <w:lang w:val="es-CL"/>
        </w:rPr>
        <w:t>mayo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 de 202</w:t>
      </w:r>
      <w:r w:rsidR="00BD2179" w:rsidRPr="0085699D">
        <w:rPr>
          <w:rFonts w:ascii="Courier New" w:hAnsi="Courier New" w:cs="Courier New"/>
          <w:spacing w:val="0"/>
          <w:szCs w:val="24"/>
          <w:lang w:val="es-CL"/>
        </w:rPr>
        <w:t>3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, V.E. comunicó que el H. Congreso Nacional aprobó la iniciativa correspondiente </w:t>
      </w:r>
      <w:r w:rsidR="009F3318" w:rsidRPr="0085699D">
        <w:rPr>
          <w:rFonts w:ascii="Courier New" w:hAnsi="Courier New" w:cs="Courier New"/>
          <w:spacing w:val="0"/>
          <w:szCs w:val="24"/>
          <w:lang w:val="es-CL"/>
        </w:rPr>
        <w:t>a</w:t>
      </w:r>
      <w:r w:rsidR="00BD2179" w:rsidRPr="0085699D">
        <w:rPr>
          <w:rFonts w:ascii="Courier New" w:hAnsi="Courier New" w:cs="Courier New"/>
          <w:spacing w:val="0"/>
          <w:szCs w:val="24"/>
          <w:lang w:val="es-CL"/>
        </w:rPr>
        <w:t xml:space="preserve"> los</w:t>
      </w:r>
      <w:r w:rsidR="00A27B12" w:rsidRPr="0085699D">
        <w:rPr>
          <w:rFonts w:ascii="Courier New" w:hAnsi="Courier New" w:cs="Courier New"/>
          <w:spacing w:val="0"/>
          <w:szCs w:val="24"/>
          <w:lang w:val="es-CL"/>
        </w:rPr>
        <w:t xml:space="preserve"> </w:t>
      </w:r>
      <w:r w:rsidR="00331241" w:rsidRPr="0085699D">
        <w:rPr>
          <w:rFonts w:ascii="Courier New" w:hAnsi="Courier New" w:cs="Courier New"/>
          <w:spacing w:val="0"/>
          <w:szCs w:val="24"/>
          <w:lang w:val="es-CL"/>
        </w:rPr>
        <w:t>bolet</w:t>
      </w:r>
      <w:r w:rsidR="000417EA" w:rsidRPr="0085699D">
        <w:rPr>
          <w:rFonts w:ascii="Courier New" w:hAnsi="Courier New" w:cs="Courier New"/>
          <w:spacing w:val="0"/>
          <w:szCs w:val="24"/>
          <w:lang w:val="es-CL"/>
        </w:rPr>
        <w:t>i</w:t>
      </w:r>
      <w:r w:rsidR="00331241" w:rsidRPr="0085699D">
        <w:rPr>
          <w:rFonts w:ascii="Courier New" w:hAnsi="Courier New" w:cs="Courier New"/>
          <w:spacing w:val="0"/>
          <w:szCs w:val="24"/>
          <w:lang w:val="es-CL"/>
        </w:rPr>
        <w:t>n</w:t>
      </w:r>
      <w:r w:rsidR="000417EA" w:rsidRPr="0085699D">
        <w:rPr>
          <w:rFonts w:ascii="Courier New" w:hAnsi="Courier New" w:cs="Courier New"/>
          <w:spacing w:val="0"/>
          <w:szCs w:val="24"/>
          <w:lang w:val="es-CL"/>
        </w:rPr>
        <w:t>es</w:t>
      </w:r>
      <w:r w:rsidR="00A27B12" w:rsidRPr="0085699D">
        <w:rPr>
          <w:rFonts w:ascii="Courier New" w:hAnsi="Courier New" w:cs="Courier New"/>
          <w:spacing w:val="0"/>
          <w:szCs w:val="24"/>
          <w:lang w:val="es-CL"/>
        </w:rPr>
        <w:t xml:space="preserve"> 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N° </w:t>
      </w:r>
      <w:r w:rsidR="009F3318" w:rsidRPr="0085699D">
        <w:rPr>
          <w:rFonts w:ascii="Courier New" w:hAnsi="Courier New" w:cs="Courier New"/>
          <w:spacing w:val="0"/>
          <w:szCs w:val="24"/>
          <w:lang w:val="es-CL"/>
        </w:rPr>
        <w:t>1</w:t>
      </w:r>
      <w:r w:rsidR="000417EA" w:rsidRPr="0085699D">
        <w:rPr>
          <w:rFonts w:ascii="Courier New" w:hAnsi="Courier New" w:cs="Courier New"/>
          <w:spacing w:val="0"/>
          <w:szCs w:val="24"/>
          <w:lang w:val="es-CL"/>
        </w:rPr>
        <w:t>3</w:t>
      </w:r>
      <w:r w:rsidR="009F3318" w:rsidRPr="0085699D">
        <w:rPr>
          <w:rFonts w:ascii="Courier New" w:hAnsi="Courier New" w:cs="Courier New"/>
          <w:spacing w:val="0"/>
          <w:szCs w:val="24"/>
          <w:lang w:val="es-CL"/>
        </w:rPr>
        <w:t>.</w:t>
      </w:r>
      <w:r w:rsidR="00BD2179" w:rsidRPr="0085699D">
        <w:rPr>
          <w:rFonts w:ascii="Courier New" w:hAnsi="Courier New" w:cs="Courier New"/>
          <w:spacing w:val="0"/>
          <w:szCs w:val="24"/>
          <w:lang w:val="es-CL"/>
        </w:rPr>
        <w:t>204</w:t>
      </w:r>
      <w:r w:rsidR="0077739F" w:rsidRPr="0085699D">
        <w:rPr>
          <w:rFonts w:ascii="Courier New" w:hAnsi="Courier New" w:cs="Courier New"/>
          <w:spacing w:val="0"/>
          <w:szCs w:val="24"/>
          <w:lang w:val="es-CL"/>
        </w:rPr>
        <w:t>-07</w:t>
      </w:r>
      <w:r w:rsidR="000417EA" w:rsidRPr="0085699D">
        <w:rPr>
          <w:rFonts w:ascii="Courier New" w:hAnsi="Courier New" w:cs="Courier New"/>
          <w:spacing w:val="0"/>
          <w:szCs w:val="24"/>
          <w:lang w:val="es-CL"/>
        </w:rPr>
        <w:t xml:space="preserve"> y N° 13.20</w:t>
      </w:r>
      <w:r w:rsidR="00BD2179" w:rsidRPr="0085699D">
        <w:rPr>
          <w:rFonts w:ascii="Courier New" w:hAnsi="Courier New" w:cs="Courier New"/>
          <w:spacing w:val="0"/>
          <w:szCs w:val="24"/>
          <w:lang w:val="es-CL"/>
        </w:rPr>
        <w:t>5</w:t>
      </w:r>
      <w:r w:rsidR="000417EA" w:rsidRPr="0085699D">
        <w:rPr>
          <w:rFonts w:ascii="Courier New" w:hAnsi="Courier New" w:cs="Courier New"/>
          <w:spacing w:val="0"/>
          <w:szCs w:val="24"/>
          <w:lang w:val="es-CL"/>
        </w:rPr>
        <w:t>-07</w:t>
      </w:r>
      <w:r w:rsidR="00BD2179" w:rsidRPr="0085699D">
        <w:rPr>
          <w:rFonts w:ascii="Courier New" w:hAnsi="Courier New" w:cs="Courier New"/>
          <w:spacing w:val="0"/>
          <w:szCs w:val="24"/>
          <w:lang w:val="es-CL"/>
        </w:rPr>
        <w:t>,</w:t>
      </w:r>
      <w:r w:rsidR="000417EA" w:rsidRPr="0085699D">
        <w:rPr>
          <w:rFonts w:ascii="Courier New" w:hAnsi="Courier New" w:cs="Courier New"/>
          <w:spacing w:val="0"/>
          <w:szCs w:val="24"/>
          <w:lang w:val="es-CL"/>
        </w:rPr>
        <w:t xml:space="preserve"> refundidos</w:t>
      </w:r>
      <w:r w:rsidR="0077739F" w:rsidRPr="0085699D">
        <w:rPr>
          <w:rFonts w:ascii="Courier New" w:hAnsi="Courier New" w:cs="Courier New"/>
          <w:spacing w:val="0"/>
          <w:szCs w:val="24"/>
          <w:lang w:val="es-CL"/>
        </w:rPr>
        <w:t>.</w:t>
      </w:r>
      <w:r w:rsidR="00A52B9D" w:rsidRPr="0085699D">
        <w:rPr>
          <w:rFonts w:ascii="Courier New" w:hAnsi="Courier New" w:cs="Courier New"/>
          <w:spacing w:val="0"/>
          <w:szCs w:val="24"/>
          <w:lang w:val="es-CL"/>
        </w:rPr>
        <w:t xml:space="preserve"> </w:t>
      </w:r>
    </w:p>
    <w:p w14:paraId="36B7F88F" w14:textId="77777777" w:rsidR="0F7829E8" w:rsidRPr="0085699D" w:rsidRDefault="0F7829E8" w:rsidP="0F7829E8">
      <w:pPr>
        <w:pStyle w:val="Textoindependiente"/>
        <w:spacing w:line="276" w:lineRule="auto"/>
        <w:ind w:left="2880" w:firstLine="664"/>
        <w:rPr>
          <w:rFonts w:ascii="Courier New" w:hAnsi="Courier New" w:cs="Courier New"/>
          <w:spacing w:val="0"/>
          <w:szCs w:val="24"/>
          <w:lang w:val="es-CL"/>
        </w:rPr>
      </w:pPr>
    </w:p>
    <w:p w14:paraId="4AC769D4" w14:textId="060721AC" w:rsidR="20597220" w:rsidRPr="0085699D" w:rsidRDefault="20597220" w:rsidP="0F7829E8">
      <w:pPr>
        <w:pStyle w:val="Textoindependiente"/>
        <w:spacing w:line="276" w:lineRule="auto"/>
        <w:ind w:left="2880" w:firstLine="664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Sobre el particular, en uso de la facultad que me confiere el artículo </w:t>
      </w:r>
      <w:r w:rsidR="00AC7754">
        <w:rPr>
          <w:rFonts w:ascii="Courier New" w:hAnsi="Courier New" w:cs="Courier New"/>
          <w:spacing w:val="0"/>
          <w:szCs w:val="24"/>
          <w:lang w:val="es-CL"/>
        </w:rPr>
        <w:t>73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 de la Constitución Política de la República, y de conformidad con lo establecido en el Título III de </w:t>
      </w:r>
      <w:r w:rsidR="64E0BB93" w:rsidRPr="0085699D">
        <w:rPr>
          <w:rFonts w:ascii="Courier New" w:hAnsi="Courier New" w:cs="Courier New"/>
          <w:spacing w:val="0"/>
          <w:szCs w:val="24"/>
          <w:lang w:val="es-CL"/>
        </w:rPr>
        <w:t>la ley N</w:t>
      </w:r>
      <w:r w:rsidR="4D60CFDA" w:rsidRPr="0085699D">
        <w:rPr>
          <w:rFonts w:ascii="Courier New" w:hAnsi="Courier New" w:cs="Courier New"/>
          <w:spacing w:val="0"/>
          <w:szCs w:val="24"/>
          <w:lang w:val="es-CL"/>
        </w:rPr>
        <w:t>° 18.918, Orgánica Constitucional del Congreso Nacional, vengo en formular observaciones al referido proyecto de ley.</w:t>
      </w:r>
    </w:p>
    <w:p w14:paraId="5F33C8B9" w14:textId="77777777" w:rsidR="00954F48" w:rsidRPr="0085699D" w:rsidRDefault="00954F48" w:rsidP="00592D5E">
      <w:pPr>
        <w:pStyle w:val="Textoindependiente"/>
        <w:spacing w:line="276" w:lineRule="auto"/>
        <w:ind w:left="2880" w:firstLine="709"/>
        <w:rPr>
          <w:rFonts w:ascii="Courier New" w:hAnsi="Courier New" w:cs="Courier New"/>
          <w:spacing w:val="0"/>
          <w:szCs w:val="24"/>
          <w:lang w:val="es-CL"/>
        </w:rPr>
      </w:pPr>
    </w:p>
    <w:p w14:paraId="60A851D3" w14:textId="77777777" w:rsidR="00A742C2" w:rsidRPr="0085699D" w:rsidRDefault="001A04EB" w:rsidP="00592D5E">
      <w:pPr>
        <w:pStyle w:val="Ttulo1"/>
        <w:tabs>
          <w:tab w:val="clear" w:pos="720"/>
          <w:tab w:val="left" w:pos="3544"/>
        </w:tabs>
        <w:spacing w:before="0" w:after="0" w:line="276" w:lineRule="auto"/>
        <w:ind w:left="3544" w:hanging="715"/>
        <w:jc w:val="both"/>
        <w:rPr>
          <w:rFonts w:ascii="Courier New" w:hAnsi="Courier New" w:cs="Courier New"/>
          <w:caps w:val="0"/>
          <w:kern w:val="0"/>
          <w:szCs w:val="24"/>
          <w:lang w:val="es-CL"/>
        </w:rPr>
      </w:pPr>
      <w:r w:rsidRPr="0085699D">
        <w:rPr>
          <w:rFonts w:ascii="Courier New" w:hAnsi="Courier New" w:cs="Courier New"/>
          <w:caps w:val="0"/>
          <w:kern w:val="0"/>
          <w:szCs w:val="24"/>
          <w:lang w:val="es-CL"/>
        </w:rPr>
        <w:t>EL PROYECTO DE LEY APROBADO POR EL CONGRESO NACIONAL</w:t>
      </w:r>
    </w:p>
    <w:p w14:paraId="3457E5B8" w14:textId="77777777" w:rsidR="00A742C2" w:rsidRPr="0085699D" w:rsidRDefault="00A742C2" w:rsidP="00592D5E">
      <w:pPr>
        <w:pStyle w:val="Textoindependiente"/>
        <w:spacing w:line="276" w:lineRule="auto"/>
        <w:ind w:left="3682" w:hanging="142"/>
        <w:rPr>
          <w:rFonts w:ascii="Courier New" w:hAnsi="Courier New" w:cs="Courier New"/>
          <w:spacing w:val="0"/>
          <w:szCs w:val="24"/>
          <w:lang w:val="es-CL"/>
        </w:rPr>
      </w:pPr>
    </w:p>
    <w:p w14:paraId="2B14840F" w14:textId="075576A2" w:rsidR="00BA61B3" w:rsidRPr="0085699D" w:rsidRDefault="00120F09" w:rsidP="00230B6B">
      <w:pPr>
        <w:pStyle w:val="Prrafodelista"/>
        <w:numPr>
          <w:ilvl w:val="0"/>
          <w:numId w:val="4"/>
        </w:numPr>
        <w:tabs>
          <w:tab w:val="left" w:pos="3544"/>
          <w:tab w:val="left" w:pos="4111"/>
          <w:tab w:val="left" w:pos="4536"/>
        </w:tabs>
        <w:spacing w:line="276" w:lineRule="auto"/>
        <w:ind w:left="2835" w:firstLine="0"/>
        <w:jc w:val="both"/>
        <w:rPr>
          <w:rFonts w:ascii="Courier New" w:hAnsi="Courier New" w:cs="Courier New"/>
          <w:b/>
          <w:bCs/>
          <w:szCs w:val="24"/>
          <w:lang w:val="es-CL"/>
        </w:rPr>
      </w:pPr>
      <w:r w:rsidRPr="0085699D">
        <w:rPr>
          <w:rFonts w:ascii="Courier New" w:hAnsi="Courier New" w:cs="Courier New"/>
          <w:b/>
          <w:bCs/>
          <w:szCs w:val="24"/>
          <w:lang w:val="es-CL"/>
        </w:rPr>
        <w:t>LA</w:t>
      </w:r>
      <w:r w:rsidR="2E19C156" w:rsidRPr="0085699D">
        <w:rPr>
          <w:rFonts w:ascii="Courier New" w:hAnsi="Courier New" w:cs="Courier New"/>
          <w:b/>
          <w:bCs/>
          <w:szCs w:val="24"/>
          <w:lang w:val="es-CL"/>
        </w:rPr>
        <w:t>S</w:t>
      </w:r>
      <w:r w:rsidRPr="0085699D">
        <w:rPr>
          <w:rFonts w:ascii="Courier New" w:hAnsi="Courier New" w:cs="Courier New"/>
          <w:b/>
          <w:bCs/>
          <w:szCs w:val="24"/>
          <w:lang w:val="es-CL"/>
        </w:rPr>
        <w:t xml:space="preserve"> INICIATIVA</w:t>
      </w:r>
      <w:r w:rsidR="6F9BD140" w:rsidRPr="0085699D">
        <w:rPr>
          <w:rFonts w:ascii="Courier New" w:hAnsi="Courier New" w:cs="Courier New"/>
          <w:b/>
          <w:bCs/>
          <w:szCs w:val="24"/>
          <w:lang w:val="es-CL"/>
        </w:rPr>
        <w:t>S</w:t>
      </w:r>
    </w:p>
    <w:p w14:paraId="4D1B007A" w14:textId="77777777" w:rsidR="00BA61B3" w:rsidRPr="0085699D" w:rsidRDefault="00BA61B3" w:rsidP="00867E3E">
      <w:pPr>
        <w:tabs>
          <w:tab w:val="left" w:pos="-1440"/>
          <w:tab w:val="left" w:pos="-720"/>
          <w:tab w:val="left" w:pos="4536"/>
        </w:tabs>
        <w:spacing w:line="276" w:lineRule="auto"/>
        <w:ind w:left="2835" w:firstLine="709"/>
        <w:contextualSpacing/>
        <w:jc w:val="both"/>
        <w:rPr>
          <w:rFonts w:ascii="Courier New" w:hAnsi="Courier New" w:cs="Courier New"/>
          <w:b/>
          <w:szCs w:val="24"/>
          <w:u w:val="single"/>
          <w:lang w:val="es-CL"/>
        </w:rPr>
      </w:pPr>
    </w:p>
    <w:p w14:paraId="1FEE17AC" w14:textId="129735F2" w:rsidR="00F173D6" w:rsidRPr="0085699D" w:rsidRDefault="00A742C2" w:rsidP="0085699D">
      <w:pPr>
        <w:tabs>
          <w:tab w:val="left" w:pos="4536"/>
        </w:tabs>
        <w:spacing w:line="276" w:lineRule="auto"/>
        <w:ind w:left="2835" w:firstLine="709"/>
        <w:contextualSpacing/>
        <w:jc w:val="both"/>
        <w:rPr>
          <w:rFonts w:ascii="Courier New" w:hAnsi="Courier New" w:cs="Courier New"/>
          <w:szCs w:val="24"/>
          <w:lang w:val="es-CL"/>
        </w:rPr>
      </w:pPr>
      <w:r w:rsidRPr="0085699D">
        <w:rPr>
          <w:rFonts w:ascii="Courier New" w:hAnsi="Courier New" w:cs="Courier New"/>
          <w:szCs w:val="24"/>
          <w:lang w:val="es-CL"/>
        </w:rPr>
        <w:t>El proyecto de ley que se observa tuvo su origen</w:t>
      </w:r>
      <w:r w:rsidR="00E237FD" w:rsidRPr="0085699D">
        <w:rPr>
          <w:rFonts w:ascii="Courier New" w:hAnsi="Courier New" w:cs="Courier New"/>
          <w:szCs w:val="24"/>
          <w:lang w:val="es-CL"/>
        </w:rPr>
        <w:t xml:space="preserve"> en</w:t>
      </w:r>
      <w:r w:rsidR="00120F09" w:rsidRPr="0085699D">
        <w:rPr>
          <w:rFonts w:ascii="Courier New" w:hAnsi="Courier New" w:cs="Courier New"/>
          <w:szCs w:val="24"/>
          <w:lang w:val="es-CL"/>
        </w:rPr>
        <w:t xml:space="preserve"> </w:t>
      </w:r>
      <w:r w:rsidR="00E237FD" w:rsidRPr="0085699D">
        <w:rPr>
          <w:rFonts w:ascii="Courier New" w:hAnsi="Courier New" w:cs="Courier New"/>
          <w:szCs w:val="24"/>
          <w:lang w:val="es-CL"/>
        </w:rPr>
        <w:t>dos m</w:t>
      </w:r>
      <w:r w:rsidR="000417EA" w:rsidRPr="0085699D">
        <w:rPr>
          <w:rFonts w:ascii="Courier New" w:hAnsi="Courier New" w:cs="Courier New"/>
          <w:szCs w:val="24"/>
          <w:lang w:val="es-CL"/>
        </w:rPr>
        <w:t>oci</w:t>
      </w:r>
      <w:r w:rsidR="00E237FD" w:rsidRPr="0085699D">
        <w:rPr>
          <w:rFonts w:ascii="Courier New" w:hAnsi="Courier New" w:cs="Courier New"/>
          <w:szCs w:val="24"/>
          <w:lang w:val="es-CL"/>
        </w:rPr>
        <w:t>ones</w:t>
      </w:r>
      <w:r w:rsidR="00770CF2" w:rsidRPr="0085699D">
        <w:rPr>
          <w:rFonts w:ascii="Courier New" w:hAnsi="Courier New" w:cs="Courier New"/>
          <w:szCs w:val="24"/>
          <w:lang w:val="es-CL"/>
        </w:rPr>
        <w:t xml:space="preserve"> refundidas</w:t>
      </w:r>
      <w:r w:rsidR="00E237FD" w:rsidRPr="0085699D">
        <w:rPr>
          <w:rFonts w:ascii="Courier New" w:hAnsi="Courier New" w:cs="Courier New"/>
          <w:szCs w:val="24"/>
          <w:lang w:val="es-CL"/>
        </w:rPr>
        <w:t>, recogidas en los boletines N°</w:t>
      </w:r>
      <w:r w:rsidR="0085699D">
        <w:rPr>
          <w:rFonts w:ascii="Courier New" w:hAnsi="Courier New" w:cs="Courier New"/>
          <w:szCs w:val="24"/>
          <w:lang w:val="es-CL"/>
        </w:rPr>
        <w:t xml:space="preserve"> </w:t>
      </w:r>
      <w:r w:rsidR="00E237FD" w:rsidRPr="0085699D">
        <w:rPr>
          <w:rFonts w:ascii="Courier New" w:hAnsi="Courier New" w:cs="Courier New"/>
          <w:szCs w:val="24"/>
          <w:lang w:val="es-CL"/>
        </w:rPr>
        <w:t>13204-07 y 13205-07</w:t>
      </w:r>
      <w:r w:rsidR="6F74DC24" w:rsidRPr="0085699D">
        <w:rPr>
          <w:rFonts w:ascii="Courier New" w:hAnsi="Courier New" w:cs="Courier New"/>
          <w:szCs w:val="24"/>
          <w:lang w:val="es-CL"/>
        </w:rPr>
        <w:t>, ambos</w:t>
      </w:r>
      <w:r w:rsidR="00E237FD" w:rsidRPr="0085699D">
        <w:rPr>
          <w:rFonts w:ascii="Courier New" w:hAnsi="Courier New" w:cs="Courier New"/>
          <w:szCs w:val="24"/>
          <w:lang w:val="es-CL"/>
        </w:rPr>
        <w:t xml:space="preserve"> de enero</w:t>
      </w:r>
      <w:r w:rsidR="00A54220" w:rsidRPr="0085699D">
        <w:rPr>
          <w:rFonts w:ascii="Courier New" w:hAnsi="Courier New" w:cs="Courier New"/>
          <w:szCs w:val="24"/>
          <w:lang w:val="es-CL"/>
        </w:rPr>
        <w:t xml:space="preserve"> de 202</w:t>
      </w:r>
      <w:r w:rsidR="00E237FD" w:rsidRPr="0085699D">
        <w:rPr>
          <w:rFonts w:ascii="Courier New" w:hAnsi="Courier New" w:cs="Courier New"/>
          <w:szCs w:val="24"/>
          <w:lang w:val="es-CL"/>
        </w:rPr>
        <w:t>0</w:t>
      </w:r>
      <w:r w:rsidR="6A960F57" w:rsidRPr="0085699D">
        <w:rPr>
          <w:rFonts w:ascii="Courier New" w:hAnsi="Courier New" w:cs="Courier New"/>
          <w:szCs w:val="24"/>
          <w:lang w:val="es-CL"/>
        </w:rPr>
        <w:t>,</w:t>
      </w:r>
      <w:r w:rsidR="00220359" w:rsidRPr="0085699D">
        <w:rPr>
          <w:rFonts w:ascii="Courier New" w:hAnsi="Courier New" w:cs="Courier New"/>
          <w:szCs w:val="24"/>
          <w:lang w:val="es-CL"/>
        </w:rPr>
        <w:t xml:space="preserve"> radicando </w:t>
      </w:r>
      <w:r w:rsidR="00220359" w:rsidRPr="0085699D">
        <w:rPr>
          <w:rFonts w:ascii="Courier New" w:hAnsi="Courier New" w:cs="Courier New"/>
          <w:szCs w:val="24"/>
          <w:lang w:val="es-CL"/>
        </w:rPr>
        <w:lastRenderedPageBreak/>
        <w:t>su fundamento en el establecimiento de un sistema diferenciado para enfrentar la delincuencia económica</w:t>
      </w:r>
      <w:r w:rsidR="4EC74EBD" w:rsidRPr="0085699D">
        <w:rPr>
          <w:rFonts w:ascii="Courier New" w:hAnsi="Courier New" w:cs="Courier New"/>
          <w:szCs w:val="24"/>
          <w:lang w:val="es-CL"/>
        </w:rPr>
        <w:t>, así como perfeccionar la legislación penal en dicha materia</w:t>
      </w:r>
      <w:r w:rsidR="00220359" w:rsidRPr="0085699D">
        <w:rPr>
          <w:rFonts w:ascii="Courier New" w:hAnsi="Courier New" w:cs="Courier New"/>
          <w:szCs w:val="24"/>
          <w:lang w:val="es-CL"/>
        </w:rPr>
        <w:t>.</w:t>
      </w:r>
    </w:p>
    <w:p w14:paraId="0C0EE2AD" w14:textId="77777777" w:rsidR="0F7829E8" w:rsidRPr="0085699D" w:rsidRDefault="0F7829E8" w:rsidP="0F7829E8">
      <w:pPr>
        <w:tabs>
          <w:tab w:val="left" w:pos="4536"/>
        </w:tabs>
        <w:spacing w:line="276" w:lineRule="auto"/>
        <w:ind w:left="2835" w:firstLine="709"/>
        <w:contextualSpacing/>
        <w:jc w:val="both"/>
        <w:rPr>
          <w:rFonts w:ascii="Courier New" w:hAnsi="Courier New" w:cs="Courier New"/>
          <w:szCs w:val="24"/>
          <w:lang w:val="es-CL"/>
        </w:rPr>
      </w:pPr>
    </w:p>
    <w:p w14:paraId="321ABB60" w14:textId="77777777" w:rsidR="50E02D22" w:rsidRPr="0085699D" w:rsidRDefault="50E02D22" w:rsidP="0F7829E8">
      <w:pPr>
        <w:tabs>
          <w:tab w:val="left" w:pos="4536"/>
        </w:tabs>
        <w:spacing w:line="276" w:lineRule="auto"/>
        <w:ind w:left="2835" w:firstLine="709"/>
        <w:contextualSpacing/>
        <w:jc w:val="both"/>
        <w:rPr>
          <w:rFonts w:ascii="Courier New" w:hAnsi="Courier New" w:cs="Courier New"/>
          <w:szCs w:val="24"/>
          <w:lang w:val="es-CL"/>
        </w:rPr>
      </w:pPr>
      <w:r w:rsidRPr="0085699D">
        <w:rPr>
          <w:rFonts w:ascii="Courier New" w:hAnsi="Courier New" w:cs="Courier New"/>
          <w:szCs w:val="24"/>
          <w:lang w:val="es-CL"/>
        </w:rPr>
        <w:t xml:space="preserve">Con fecha 3 de marzo de 2020 se acordó refundir ambos proyectos. </w:t>
      </w:r>
    </w:p>
    <w:p w14:paraId="1326E984" w14:textId="77777777" w:rsidR="009D03EF" w:rsidRPr="0085699D" w:rsidRDefault="009D03EF" w:rsidP="0008679F">
      <w:pPr>
        <w:tabs>
          <w:tab w:val="left" w:pos="-1440"/>
          <w:tab w:val="left" w:pos="-720"/>
          <w:tab w:val="left" w:pos="4536"/>
        </w:tabs>
        <w:spacing w:line="276" w:lineRule="auto"/>
        <w:ind w:left="2835" w:firstLine="709"/>
        <w:contextualSpacing/>
        <w:jc w:val="both"/>
        <w:rPr>
          <w:rFonts w:ascii="Courier New" w:hAnsi="Courier New" w:cs="Courier New"/>
          <w:szCs w:val="24"/>
          <w:lang w:val="es-CL"/>
        </w:rPr>
      </w:pPr>
    </w:p>
    <w:p w14:paraId="56D91A0F" w14:textId="25B0F298" w:rsidR="00AA125E" w:rsidRPr="0085699D" w:rsidRDefault="00AA125E" w:rsidP="00230B6B">
      <w:pPr>
        <w:pStyle w:val="Prrafodelista"/>
        <w:numPr>
          <w:ilvl w:val="0"/>
          <w:numId w:val="4"/>
        </w:numPr>
        <w:tabs>
          <w:tab w:val="left" w:pos="3544"/>
          <w:tab w:val="left" w:pos="4111"/>
          <w:tab w:val="left" w:pos="4536"/>
        </w:tabs>
        <w:spacing w:line="276" w:lineRule="auto"/>
        <w:ind w:left="2835" w:firstLine="0"/>
        <w:jc w:val="both"/>
        <w:rPr>
          <w:rFonts w:ascii="Courier New" w:hAnsi="Courier New" w:cs="Courier New"/>
          <w:b/>
          <w:bCs/>
          <w:szCs w:val="24"/>
          <w:lang w:val="es-CL"/>
        </w:rPr>
      </w:pPr>
      <w:r w:rsidRPr="0085699D">
        <w:rPr>
          <w:rFonts w:ascii="Courier New" w:hAnsi="Courier New" w:cs="Courier New"/>
          <w:b/>
          <w:bCs/>
          <w:szCs w:val="24"/>
          <w:lang w:val="es-CL"/>
        </w:rPr>
        <w:t>TRAMITACIÓN DE LA INICIATIVA</w:t>
      </w:r>
    </w:p>
    <w:p w14:paraId="61C998A0" w14:textId="77777777" w:rsidR="00AA125E" w:rsidRPr="0085699D" w:rsidRDefault="00AA125E" w:rsidP="00BA61B3">
      <w:pPr>
        <w:tabs>
          <w:tab w:val="left" w:pos="-1440"/>
          <w:tab w:val="left" w:pos="-720"/>
          <w:tab w:val="left" w:pos="4536"/>
        </w:tabs>
        <w:spacing w:line="276" w:lineRule="auto"/>
        <w:ind w:left="2835" w:firstLine="709"/>
        <w:contextualSpacing/>
        <w:jc w:val="both"/>
        <w:rPr>
          <w:rFonts w:ascii="Courier New" w:hAnsi="Courier New" w:cs="Courier New"/>
          <w:b/>
          <w:szCs w:val="24"/>
          <w:lang w:val="es-CL"/>
        </w:rPr>
      </w:pPr>
    </w:p>
    <w:p w14:paraId="0DF1108A" w14:textId="79883179" w:rsidR="00BA61B3" w:rsidRPr="0085699D" w:rsidRDefault="00AA125E" w:rsidP="00BA61B3">
      <w:pPr>
        <w:tabs>
          <w:tab w:val="left" w:pos="-1440"/>
          <w:tab w:val="left" w:pos="-720"/>
          <w:tab w:val="left" w:pos="4536"/>
        </w:tabs>
        <w:spacing w:line="276" w:lineRule="auto"/>
        <w:ind w:left="2835" w:firstLine="709"/>
        <w:contextualSpacing/>
        <w:jc w:val="both"/>
        <w:rPr>
          <w:rFonts w:ascii="Courier New" w:hAnsi="Courier New" w:cs="Courier New"/>
          <w:b/>
          <w:szCs w:val="24"/>
          <w:lang w:val="es-CL"/>
        </w:rPr>
      </w:pPr>
      <w:r w:rsidRPr="0085699D">
        <w:rPr>
          <w:rFonts w:ascii="Courier New" w:hAnsi="Courier New" w:cs="Courier New"/>
          <w:b/>
          <w:szCs w:val="24"/>
          <w:lang w:val="es-CL"/>
        </w:rPr>
        <w:t>2.1</w:t>
      </w:r>
      <w:r w:rsidR="0085699D">
        <w:rPr>
          <w:rFonts w:ascii="Courier New" w:hAnsi="Courier New" w:cs="Courier New"/>
          <w:b/>
          <w:szCs w:val="24"/>
          <w:lang w:val="es-CL"/>
        </w:rPr>
        <w:t>)</w:t>
      </w:r>
      <w:r w:rsidRPr="0085699D">
        <w:rPr>
          <w:rFonts w:ascii="Courier New" w:hAnsi="Courier New" w:cs="Courier New"/>
          <w:b/>
          <w:szCs w:val="24"/>
          <w:lang w:val="es-CL"/>
        </w:rPr>
        <w:t xml:space="preserve"> </w:t>
      </w:r>
      <w:r w:rsidR="00BA61B3" w:rsidRPr="0085699D">
        <w:rPr>
          <w:rFonts w:ascii="Courier New" w:hAnsi="Courier New" w:cs="Courier New"/>
          <w:b/>
          <w:szCs w:val="24"/>
          <w:lang w:val="es-CL"/>
        </w:rPr>
        <w:t xml:space="preserve">Primer Trámite Constitucional en </w:t>
      </w:r>
      <w:r w:rsidR="00F173D6" w:rsidRPr="0085699D">
        <w:rPr>
          <w:rFonts w:ascii="Courier New" w:hAnsi="Courier New" w:cs="Courier New"/>
          <w:b/>
          <w:szCs w:val="24"/>
          <w:lang w:val="es-CL"/>
        </w:rPr>
        <w:t>la Cámara de Diputadas y Diputados</w:t>
      </w:r>
    </w:p>
    <w:p w14:paraId="74142C83" w14:textId="77777777" w:rsidR="002B327B" w:rsidRPr="0085699D" w:rsidRDefault="002B327B" w:rsidP="00592D5E">
      <w:pPr>
        <w:pStyle w:val="Textoindependiente"/>
        <w:spacing w:line="276" w:lineRule="auto"/>
        <w:ind w:left="2880" w:firstLine="709"/>
        <w:rPr>
          <w:rFonts w:ascii="Courier New" w:hAnsi="Courier New" w:cs="Courier New"/>
          <w:bCs/>
          <w:spacing w:val="0"/>
          <w:szCs w:val="24"/>
          <w:lang w:val="es-CL"/>
        </w:rPr>
      </w:pPr>
    </w:p>
    <w:p w14:paraId="44FC8823" w14:textId="77777777" w:rsidR="00F834D4" w:rsidRPr="0085699D" w:rsidRDefault="00F173D6" w:rsidP="26F29B1E">
      <w:pPr>
        <w:pStyle w:val="Textoindependiente"/>
        <w:spacing w:line="276" w:lineRule="auto"/>
        <w:ind w:left="2835" w:firstLine="709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>La iniciativa</w:t>
      </w:r>
      <w:r w:rsidR="00BA61B3" w:rsidRPr="0085699D">
        <w:rPr>
          <w:rFonts w:ascii="Courier New" w:hAnsi="Courier New" w:cs="Courier New"/>
          <w:spacing w:val="0"/>
          <w:szCs w:val="24"/>
          <w:lang w:val="es-CL"/>
        </w:rPr>
        <w:t xml:space="preserve"> 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>fue</w:t>
      </w:r>
      <w:r w:rsidR="00BA61B3" w:rsidRPr="0085699D">
        <w:rPr>
          <w:rFonts w:ascii="Courier New" w:hAnsi="Courier New" w:cs="Courier New"/>
          <w:spacing w:val="0"/>
          <w:szCs w:val="24"/>
          <w:lang w:val="es-CL"/>
        </w:rPr>
        <w:t xml:space="preserve"> estudiada por la Comisión de Constitución,</w:t>
      </w:r>
      <w:r w:rsidR="00F834D4" w:rsidRPr="0085699D">
        <w:rPr>
          <w:rFonts w:ascii="Courier New" w:hAnsi="Courier New" w:cs="Courier New"/>
          <w:spacing w:val="0"/>
          <w:szCs w:val="24"/>
          <w:lang w:val="es-CL"/>
        </w:rPr>
        <w:t xml:space="preserve"> </w:t>
      </w:r>
      <w:r w:rsidR="00BA61B3" w:rsidRPr="0085699D">
        <w:rPr>
          <w:rFonts w:ascii="Courier New" w:hAnsi="Courier New" w:cs="Courier New"/>
          <w:spacing w:val="0"/>
          <w:szCs w:val="24"/>
          <w:lang w:val="es-CL"/>
        </w:rPr>
        <w:t>Legislación</w:t>
      </w:r>
      <w:r w:rsidR="005D0CC2" w:rsidRPr="0085699D">
        <w:rPr>
          <w:rFonts w:ascii="Courier New" w:hAnsi="Courier New" w:cs="Courier New"/>
          <w:spacing w:val="0"/>
          <w:szCs w:val="24"/>
          <w:lang w:val="es-CL"/>
        </w:rPr>
        <w:t>,</w:t>
      </w:r>
      <w:r w:rsidR="00F834D4" w:rsidRPr="0085699D">
        <w:rPr>
          <w:rFonts w:ascii="Courier New" w:hAnsi="Courier New" w:cs="Courier New"/>
          <w:spacing w:val="0"/>
          <w:szCs w:val="24"/>
          <w:lang w:val="es-CL"/>
        </w:rPr>
        <w:t xml:space="preserve"> </w:t>
      </w:r>
      <w:r w:rsidR="00BA61B3" w:rsidRPr="0085699D">
        <w:rPr>
          <w:rFonts w:ascii="Courier New" w:hAnsi="Courier New" w:cs="Courier New"/>
          <w:spacing w:val="0"/>
          <w:szCs w:val="24"/>
          <w:lang w:val="es-CL"/>
        </w:rPr>
        <w:t xml:space="preserve">Justicia </w:t>
      </w:r>
      <w:r w:rsidR="005D0CC2" w:rsidRPr="0085699D">
        <w:rPr>
          <w:rFonts w:ascii="Courier New" w:hAnsi="Courier New" w:cs="Courier New"/>
          <w:spacing w:val="0"/>
          <w:szCs w:val="24"/>
          <w:lang w:val="es-CL"/>
        </w:rPr>
        <w:t xml:space="preserve">y Reglamento </w:t>
      </w:r>
      <w:r w:rsidR="00737DD8" w:rsidRPr="0085699D">
        <w:rPr>
          <w:rFonts w:ascii="Courier New" w:hAnsi="Courier New" w:cs="Courier New"/>
          <w:spacing w:val="0"/>
          <w:szCs w:val="24"/>
          <w:lang w:val="es-CL"/>
        </w:rPr>
        <w:t>de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 la Cámara de Diputadas y Diputados</w:t>
      </w:r>
      <w:r w:rsidR="6CBEA687" w:rsidRPr="0085699D">
        <w:rPr>
          <w:rFonts w:ascii="Courier New" w:hAnsi="Courier New" w:cs="Courier New"/>
          <w:spacing w:val="0"/>
          <w:szCs w:val="24"/>
          <w:lang w:val="es-CL"/>
        </w:rPr>
        <w:t>, emitiendo un primer informe con fecha 15 de junio de 2021 y un segundo informe con fecha 29 del mismo mes</w:t>
      </w:r>
      <w:r w:rsidR="00F834D4" w:rsidRPr="0085699D">
        <w:rPr>
          <w:rFonts w:ascii="Courier New" w:hAnsi="Courier New" w:cs="Courier New"/>
          <w:spacing w:val="0"/>
          <w:szCs w:val="24"/>
          <w:lang w:val="es-CL"/>
        </w:rPr>
        <w:t>.</w:t>
      </w:r>
    </w:p>
    <w:p w14:paraId="26FF8BF2" w14:textId="77777777" w:rsidR="00AC7CC6" w:rsidRPr="0085699D" w:rsidRDefault="00AC7CC6" w:rsidP="00BA61B3">
      <w:pPr>
        <w:pStyle w:val="Textoindependiente"/>
        <w:spacing w:line="276" w:lineRule="auto"/>
        <w:ind w:left="2835" w:firstLine="709"/>
        <w:rPr>
          <w:rFonts w:ascii="Courier New" w:hAnsi="Courier New" w:cs="Courier New"/>
          <w:spacing w:val="0"/>
          <w:szCs w:val="24"/>
          <w:lang w:val="es-CL"/>
        </w:rPr>
      </w:pPr>
    </w:p>
    <w:p w14:paraId="34A8859A" w14:textId="77777777" w:rsidR="00C571E3" w:rsidRPr="0085699D" w:rsidRDefault="00F834D4" w:rsidP="00DD02FC">
      <w:pPr>
        <w:pStyle w:val="Textoindependiente"/>
        <w:spacing w:line="276" w:lineRule="auto"/>
        <w:ind w:left="2835" w:firstLine="709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Tras el </w:t>
      </w:r>
      <w:r w:rsidR="00522024" w:rsidRPr="0085699D">
        <w:rPr>
          <w:rFonts w:ascii="Courier New" w:hAnsi="Courier New" w:cs="Courier New"/>
          <w:spacing w:val="0"/>
          <w:szCs w:val="24"/>
          <w:lang w:val="es-CL"/>
        </w:rPr>
        <w:t xml:space="preserve">respectivo debate y 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>estudio</w:t>
      </w:r>
      <w:r w:rsidR="00522024" w:rsidRPr="0085699D">
        <w:rPr>
          <w:rFonts w:ascii="Courier New" w:hAnsi="Courier New" w:cs="Courier New"/>
          <w:spacing w:val="0"/>
          <w:szCs w:val="24"/>
          <w:lang w:val="es-CL"/>
        </w:rPr>
        <w:t xml:space="preserve"> de las propuestas el proyecto fue aprobado y despachado por </w:t>
      </w:r>
      <w:r w:rsidR="00CC7FCF" w:rsidRPr="0085699D">
        <w:rPr>
          <w:rFonts w:ascii="Courier New" w:hAnsi="Courier New" w:cs="Courier New"/>
          <w:spacing w:val="0"/>
          <w:szCs w:val="24"/>
          <w:lang w:val="es-CL"/>
        </w:rPr>
        <w:t>la</w:t>
      </w:r>
      <w:r w:rsidR="00522024" w:rsidRPr="0085699D">
        <w:rPr>
          <w:rFonts w:ascii="Courier New" w:hAnsi="Courier New" w:cs="Courier New"/>
          <w:spacing w:val="0"/>
          <w:szCs w:val="24"/>
          <w:lang w:val="es-CL"/>
        </w:rPr>
        <w:t xml:space="preserve"> </w:t>
      </w:r>
      <w:r w:rsidR="00CC7FCF" w:rsidRPr="0085699D">
        <w:rPr>
          <w:rFonts w:ascii="Courier New" w:hAnsi="Courier New" w:cs="Courier New"/>
          <w:spacing w:val="0"/>
          <w:szCs w:val="24"/>
          <w:lang w:val="es-CL"/>
        </w:rPr>
        <w:t>Cámara de Diputadas y Diputados</w:t>
      </w:r>
      <w:r w:rsidR="005217F8" w:rsidRPr="0085699D">
        <w:rPr>
          <w:rFonts w:ascii="Courier New" w:hAnsi="Courier New" w:cs="Courier New"/>
          <w:spacing w:val="0"/>
          <w:szCs w:val="24"/>
          <w:lang w:val="es-CL"/>
        </w:rPr>
        <w:t xml:space="preserve"> e</w:t>
      </w:r>
      <w:r w:rsidR="005D0CC2" w:rsidRPr="0085699D">
        <w:rPr>
          <w:rFonts w:ascii="Courier New" w:hAnsi="Courier New" w:cs="Courier New"/>
          <w:spacing w:val="0"/>
          <w:szCs w:val="24"/>
          <w:lang w:val="es-CL"/>
        </w:rPr>
        <w:t>l</w:t>
      </w:r>
      <w:r w:rsidR="005217F8" w:rsidRPr="0085699D">
        <w:rPr>
          <w:rFonts w:ascii="Courier New" w:hAnsi="Courier New" w:cs="Courier New"/>
          <w:spacing w:val="0"/>
          <w:szCs w:val="24"/>
          <w:lang w:val="es-CL"/>
        </w:rPr>
        <w:t xml:space="preserve"> </w:t>
      </w:r>
      <w:r w:rsidR="00372E1E" w:rsidRPr="0085699D">
        <w:rPr>
          <w:rFonts w:ascii="Courier New" w:hAnsi="Courier New" w:cs="Courier New"/>
          <w:spacing w:val="0"/>
          <w:szCs w:val="24"/>
          <w:lang w:val="es-CL"/>
        </w:rPr>
        <w:t xml:space="preserve">8 </w:t>
      </w:r>
      <w:r w:rsidR="005217F8" w:rsidRPr="0085699D">
        <w:rPr>
          <w:rFonts w:ascii="Courier New" w:hAnsi="Courier New" w:cs="Courier New"/>
          <w:spacing w:val="0"/>
          <w:szCs w:val="24"/>
          <w:lang w:val="es-CL"/>
        </w:rPr>
        <w:t xml:space="preserve">de </w:t>
      </w:r>
      <w:r w:rsidR="00372E1E" w:rsidRPr="0085699D">
        <w:rPr>
          <w:rFonts w:ascii="Courier New" w:hAnsi="Courier New" w:cs="Courier New"/>
          <w:spacing w:val="0"/>
          <w:szCs w:val="24"/>
          <w:lang w:val="es-CL"/>
        </w:rPr>
        <w:t xml:space="preserve">julio </w:t>
      </w:r>
      <w:r w:rsidR="005217F8" w:rsidRPr="0085699D">
        <w:rPr>
          <w:rFonts w:ascii="Courier New" w:hAnsi="Courier New" w:cs="Courier New"/>
          <w:spacing w:val="0"/>
          <w:szCs w:val="24"/>
          <w:lang w:val="es-CL"/>
        </w:rPr>
        <w:t>de 2021</w:t>
      </w:r>
      <w:r w:rsidR="00220359" w:rsidRPr="0085699D">
        <w:rPr>
          <w:rFonts w:ascii="Courier New" w:hAnsi="Courier New" w:cs="Courier New"/>
          <w:spacing w:val="0"/>
          <w:szCs w:val="24"/>
          <w:lang w:val="es-CL"/>
        </w:rPr>
        <w:t>.</w:t>
      </w:r>
    </w:p>
    <w:p w14:paraId="401A31BF" w14:textId="77777777" w:rsidR="00AA125E" w:rsidRPr="0085699D" w:rsidRDefault="00AA125E" w:rsidP="00AA125E">
      <w:pPr>
        <w:pStyle w:val="Textoindependiente"/>
        <w:spacing w:line="276" w:lineRule="auto"/>
        <w:ind w:left="3195"/>
        <w:rPr>
          <w:rFonts w:ascii="Courier New" w:hAnsi="Courier New" w:cs="Courier New"/>
          <w:bCs/>
          <w:spacing w:val="0"/>
          <w:szCs w:val="24"/>
          <w:lang w:val="es-CL"/>
        </w:rPr>
      </w:pPr>
    </w:p>
    <w:p w14:paraId="47F34D32" w14:textId="1B338D86" w:rsidR="00234FE7" w:rsidRPr="0085699D" w:rsidRDefault="00AA125E" w:rsidP="00592D5E">
      <w:pPr>
        <w:pStyle w:val="Textoindependiente"/>
        <w:spacing w:line="276" w:lineRule="auto"/>
        <w:ind w:left="2880" w:firstLine="709"/>
        <w:rPr>
          <w:rFonts w:ascii="Courier New" w:hAnsi="Courier New" w:cs="Courier New"/>
          <w:b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b/>
          <w:spacing w:val="0"/>
          <w:szCs w:val="24"/>
          <w:lang w:val="es-CL"/>
        </w:rPr>
        <w:t>2.2</w:t>
      </w:r>
      <w:r w:rsidR="0085699D">
        <w:rPr>
          <w:rFonts w:ascii="Courier New" w:hAnsi="Courier New" w:cs="Courier New"/>
          <w:b/>
          <w:spacing w:val="0"/>
          <w:szCs w:val="24"/>
          <w:lang w:val="es-CL"/>
        </w:rPr>
        <w:t>)</w:t>
      </w:r>
      <w:r w:rsidRPr="0085699D">
        <w:rPr>
          <w:rFonts w:ascii="Courier New" w:hAnsi="Courier New" w:cs="Courier New"/>
          <w:b/>
          <w:spacing w:val="0"/>
          <w:szCs w:val="24"/>
          <w:lang w:val="es-CL"/>
        </w:rPr>
        <w:t xml:space="preserve"> Segundo Trámite Constitucional en </w:t>
      </w:r>
      <w:r w:rsidR="00E83A84" w:rsidRPr="0085699D">
        <w:rPr>
          <w:rFonts w:ascii="Courier New" w:hAnsi="Courier New" w:cs="Courier New"/>
          <w:b/>
          <w:spacing w:val="0"/>
          <w:szCs w:val="24"/>
          <w:lang w:val="es-CL"/>
        </w:rPr>
        <w:t>el Senado</w:t>
      </w:r>
    </w:p>
    <w:p w14:paraId="5BE544B7" w14:textId="77777777" w:rsidR="003F0F6D" w:rsidRPr="0085699D" w:rsidRDefault="003F0F6D" w:rsidP="00592D5E">
      <w:pPr>
        <w:pStyle w:val="Textoindependiente"/>
        <w:spacing w:line="276" w:lineRule="auto"/>
        <w:ind w:left="2880" w:firstLine="709"/>
        <w:rPr>
          <w:rFonts w:ascii="Courier New" w:hAnsi="Courier New" w:cs="Courier New"/>
          <w:bCs/>
          <w:spacing w:val="0"/>
          <w:szCs w:val="24"/>
          <w:lang w:val="es-CL"/>
        </w:rPr>
      </w:pPr>
    </w:p>
    <w:p w14:paraId="0589FA40" w14:textId="77777777" w:rsidR="003F0F6D" w:rsidRPr="0085699D" w:rsidRDefault="00E83A84" w:rsidP="26F29B1E">
      <w:pPr>
        <w:pStyle w:val="Textoindependiente"/>
        <w:spacing w:line="276" w:lineRule="auto"/>
        <w:ind w:left="2835" w:firstLine="709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La iniciativa fue estudiada </w:t>
      </w:r>
      <w:r w:rsidR="003F0F6D" w:rsidRPr="0085699D">
        <w:rPr>
          <w:rFonts w:ascii="Courier New" w:hAnsi="Courier New" w:cs="Courier New"/>
          <w:spacing w:val="0"/>
          <w:szCs w:val="24"/>
          <w:lang w:val="es-CL"/>
        </w:rPr>
        <w:t>por la Comisión de Constitución, Legislación, Justicia y Reglamento</w:t>
      </w:r>
      <w:r w:rsidR="00737DD8" w:rsidRPr="0085699D">
        <w:rPr>
          <w:rFonts w:ascii="Courier New" w:hAnsi="Courier New" w:cs="Courier New"/>
          <w:spacing w:val="0"/>
          <w:szCs w:val="24"/>
          <w:lang w:val="es-CL"/>
        </w:rPr>
        <w:t xml:space="preserve"> de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>l Senado</w:t>
      </w:r>
      <w:r w:rsidR="2B638BB9" w:rsidRPr="0085699D">
        <w:rPr>
          <w:rFonts w:ascii="Courier New" w:hAnsi="Courier New" w:cs="Courier New"/>
          <w:spacing w:val="0"/>
          <w:szCs w:val="24"/>
          <w:lang w:val="es-CL"/>
        </w:rPr>
        <w:t xml:space="preserve">, emitiéndose un primer informe con fecha 21 de mayo de 2022 y un segundo informe con fecha </w:t>
      </w:r>
      <w:r w:rsidR="35D1C33C" w:rsidRPr="0085699D">
        <w:rPr>
          <w:rFonts w:ascii="Courier New" w:hAnsi="Courier New" w:cs="Courier New"/>
          <w:spacing w:val="0"/>
          <w:szCs w:val="24"/>
          <w:lang w:val="es-CL"/>
        </w:rPr>
        <w:t>4 de abril de 2023.</w:t>
      </w:r>
    </w:p>
    <w:p w14:paraId="19520D98" w14:textId="77777777" w:rsidR="00AC7CC6" w:rsidRPr="0085699D" w:rsidRDefault="00AC7CC6" w:rsidP="003F0F6D">
      <w:pPr>
        <w:pStyle w:val="Textoindependiente"/>
        <w:spacing w:line="276" w:lineRule="auto"/>
        <w:ind w:left="2835" w:firstLine="709"/>
        <w:rPr>
          <w:rFonts w:ascii="Courier New" w:hAnsi="Courier New" w:cs="Courier New"/>
          <w:spacing w:val="0"/>
          <w:szCs w:val="24"/>
          <w:lang w:val="es-CL"/>
        </w:rPr>
      </w:pPr>
    </w:p>
    <w:p w14:paraId="7BE0375D" w14:textId="77777777" w:rsidR="00CB1BA0" w:rsidRPr="0085699D" w:rsidRDefault="00C571E3" w:rsidP="00DD02FC">
      <w:pPr>
        <w:pStyle w:val="Textoindependiente"/>
        <w:spacing w:line="276" w:lineRule="auto"/>
        <w:ind w:left="2835" w:firstLine="709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>Tras el respectivo debate y estudio de las propuestas que realizaban las iniciativas legales,</w:t>
      </w:r>
      <w:r w:rsidR="00DD02FC" w:rsidRPr="0085699D">
        <w:rPr>
          <w:rFonts w:ascii="Courier New" w:hAnsi="Courier New" w:cs="Courier New"/>
          <w:spacing w:val="0"/>
          <w:szCs w:val="24"/>
          <w:lang w:val="es-CL"/>
        </w:rPr>
        <w:t xml:space="preserve"> 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el proyecto fue aprobado y despachado por </w:t>
      </w:r>
      <w:r w:rsidR="00372E1E" w:rsidRPr="0085699D">
        <w:rPr>
          <w:rFonts w:ascii="Courier New" w:hAnsi="Courier New" w:cs="Courier New"/>
          <w:spacing w:val="0"/>
          <w:szCs w:val="24"/>
          <w:lang w:val="es-CL"/>
        </w:rPr>
        <w:t>el Senado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 el </w:t>
      </w:r>
      <w:r w:rsidR="00372E1E" w:rsidRPr="0085699D">
        <w:rPr>
          <w:rFonts w:ascii="Courier New" w:hAnsi="Courier New" w:cs="Courier New"/>
          <w:spacing w:val="0"/>
          <w:szCs w:val="24"/>
          <w:lang w:val="es-CL"/>
        </w:rPr>
        <w:t>25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 de </w:t>
      </w:r>
      <w:r w:rsidR="00372E1E" w:rsidRPr="0085699D">
        <w:rPr>
          <w:rFonts w:ascii="Courier New" w:hAnsi="Courier New" w:cs="Courier New"/>
          <w:spacing w:val="0"/>
          <w:szCs w:val="24"/>
          <w:lang w:val="es-CL"/>
        </w:rPr>
        <w:t>abril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 de 20</w:t>
      </w:r>
      <w:r w:rsidR="00372E1E" w:rsidRPr="0085699D">
        <w:rPr>
          <w:rFonts w:ascii="Courier New" w:hAnsi="Courier New" w:cs="Courier New"/>
          <w:spacing w:val="0"/>
          <w:szCs w:val="24"/>
          <w:lang w:val="es-CL"/>
        </w:rPr>
        <w:t>23</w:t>
      </w:r>
      <w:r w:rsidR="00220359" w:rsidRPr="0085699D">
        <w:rPr>
          <w:rFonts w:ascii="Courier New" w:hAnsi="Courier New" w:cs="Courier New"/>
          <w:spacing w:val="0"/>
          <w:szCs w:val="24"/>
          <w:lang w:val="es-CL"/>
        </w:rPr>
        <w:t>, y despachado a tercer trámite.</w:t>
      </w:r>
    </w:p>
    <w:p w14:paraId="63B8DEFF" w14:textId="77777777" w:rsidR="00CB1BA0" w:rsidRDefault="00CB1BA0" w:rsidP="00CB1BA0">
      <w:pPr>
        <w:pStyle w:val="Textoindependiente"/>
        <w:spacing w:line="276" w:lineRule="auto"/>
        <w:ind w:left="2835" w:firstLine="709"/>
        <w:rPr>
          <w:rFonts w:ascii="Courier New" w:hAnsi="Courier New" w:cs="Courier New"/>
          <w:spacing w:val="0"/>
          <w:szCs w:val="24"/>
          <w:lang w:val="es-CL"/>
        </w:rPr>
      </w:pPr>
    </w:p>
    <w:p w14:paraId="3E0BA000" w14:textId="77777777" w:rsidR="00230B6B" w:rsidRDefault="00230B6B" w:rsidP="00CB1BA0">
      <w:pPr>
        <w:pStyle w:val="Textoindependiente"/>
        <w:spacing w:line="276" w:lineRule="auto"/>
        <w:ind w:left="2835" w:firstLine="709"/>
        <w:rPr>
          <w:rFonts w:ascii="Courier New" w:hAnsi="Courier New" w:cs="Courier New"/>
          <w:spacing w:val="0"/>
          <w:szCs w:val="24"/>
          <w:lang w:val="es-CL"/>
        </w:rPr>
      </w:pPr>
    </w:p>
    <w:p w14:paraId="01464493" w14:textId="77777777" w:rsidR="00230B6B" w:rsidRDefault="00230B6B" w:rsidP="00CB1BA0">
      <w:pPr>
        <w:pStyle w:val="Textoindependiente"/>
        <w:spacing w:line="276" w:lineRule="auto"/>
        <w:ind w:left="2835" w:firstLine="709"/>
        <w:rPr>
          <w:rFonts w:ascii="Courier New" w:hAnsi="Courier New" w:cs="Courier New"/>
          <w:spacing w:val="0"/>
          <w:szCs w:val="24"/>
          <w:lang w:val="es-CL"/>
        </w:rPr>
      </w:pPr>
    </w:p>
    <w:p w14:paraId="16102CFD" w14:textId="77777777" w:rsidR="00372B32" w:rsidRPr="0085699D" w:rsidRDefault="00372B32" w:rsidP="00CB1BA0">
      <w:pPr>
        <w:pStyle w:val="Textoindependiente"/>
        <w:spacing w:line="276" w:lineRule="auto"/>
        <w:ind w:left="2835" w:firstLine="709"/>
        <w:rPr>
          <w:rFonts w:ascii="Courier New" w:hAnsi="Courier New" w:cs="Courier New"/>
          <w:spacing w:val="0"/>
          <w:szCs w:val="24"/>
          <w:lang w:val="es-CL"/>
        </w:rPr>
      </w:pPr>
    </w:p>
    <w:p w14:paraId="464FD259" w14:textId="7382D314" w:rsidR="0050646E" w:rsidRPr="0085699D" w:rsidRDefault="0050646E" w:rsidP="0050646E">
      <w:pPr>
        <w:pStyle w:val="Textoindependiente"/>
        <w:spacing w:line="276" w:lineRule="auto"/>
        <w:ind w:left="2880" w:firstLine="709"/>
        <w:rPr>
          <w:rFonts w:ascii="Courier New" w:hAnsi="Courier New" w:cs="Courier New"/>
          <w:b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b/>
          <w:spacing w:val="0"/>
          <w:szCs w:val="24"/>
          <w:lang w:val="es-CL"/>
        </w:rPr>
        <w:lastRenderedPageBreak/>
        <w:t>2.3</w:t>
      </w:r>
      <w:r w:rsidR="0085699D">
        <w:rPr>
          <w:rFonts w:ascii="Courier New" w:hAnsi="Courier New" w:cs="Courier New"/>
          <w:b/>
          <w:spacing w:val="0"/>
          <w:szCs w:val="24"/>
          <w:lang w:val="es-CL"/>
        </w:rPr>
        <w:t>)</w:t>
      </w:r>
      <w:r w:rsidRPr="0085699D">
        <w:rPr>
          <w:rFonts w:ascii="Courier New" w:hAnsi="Courier New" w:cs="Courier New"/>
          <w:b/>
          <w:spacing w:val="0"/>
          <w:szCs w:val="24"/>
          <w:lang w:val="es-CL"/>
        </w:rPr>
        <w:t xml:space="preserve"> Tercer Trámite Constitucional en </w:t>
      </w:r>
      <w:r w:rsidR="00C75BF6" w:rsidRPr="0085699D">
        <w:rPr>
          <w:rFonts w:ascii="Courier New" w:hAnsi="Courier New" w:cs="Courier New"/>
          <w:b/>
          <w:spacing w:val="0"/>
          <w:szCs w:val="24"/>
          <w:lang w:val="es-CL"/>
        </w:rPr>
        <w:t>la Cámara de Diputadas y Diputados</w:t>
      </w:r>
    </w:p>
    <w:p w14:paraId="7F4587E1" w14:textId="77777777" w:rsidR="0050646E" w:rsidRPr="0085699D" w:rsidRDefault="0050646E" w:rsidP="0050646E">
      <w:pPr>
        <w:pStyle w:val="Textoindependiente"/>
        <w:spacing w:line="276" w:lineRule="auto"/>
        <w:ind w:left="2880" w:firstLine="709"/>
        <w:rPr>
          <w:rFonts w:ascii="Courier New" w:hAnsi="Courier New" w:cs="Courier New"/>
          <w:bCs/>
          <w:spacing w:val="0"/>
          <w:szCs w:val="24"/>
          <w:lang w:val="es-CL"/>
        </w:rPr>
      </w:pPr>
    </w:p>
    <w:p w14:paraId="297AC3FE" w14:textId="77777777" w:rsidR="005217F8" w:rsidRPr="0085699D" w:rsidRDefault="00C75BF6" w:rsidP="00C75BF6">
      <w:pPr>
        <w:pStyle w:val="Textoindependiente"/>
        <w:spacing w:line="276" w:lineRule="auto"/>
        <w:ind w:left="2835" w:firstLine="709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</w:rPr>
        <w:t xml:space="preserve">La Cámara de </w:t>
      </w:r>
      <w:r w:rsidR="00372E1E" w:rsidRPr="0085699D">
        <w:rPr>
          <w:rFonts w:ascii="Courier New" w:hAnsi="Courier New" w:cs="Courier New"/>
          <w:spacing w:val="0"/>
          <w:szCs w:val="24"/>
        </w:rPr>
        <w:t xml:space="preserve">Diputadas y </w:t>
      </w:r>
      <w:r w:rsidRPr="0085699D">
        <w:rPr>
          <w:rFonts w:ascii="Courier New" w:hAnsi="Courier New" w:cs="Courier New"/>
          <w:spacing w:val="0"/>
          <w:szCs w:val="24"/>
        </w:rPr>
        <w:t xml:space="preserve">Diputados, en sesión de </w:t>
      </w:r>
      <w:r w:rsidR="00372E1E" w:rsidRPr="0085699D">
        <w:rPr>
          <w:rFonts w:ascii="Courier New" w:hAnsi="Courier New" w:cs="Courier New"/>
          <w:spacing w:val="0"/>
          <w:szCs w:val="24"/>
        </w:rPr>
        <w:t xml:space="preserve">15 </w:t>
      </w:r>
      <w:r w:rsidRPr="0085699D">
        <w:rPr>
          <w:rFonts w:ascii="Courier New" w:hAnsi="Courier New" w:cs="Courier New"/>
          <w:spacing w:val="0"/>
          <w:szCs w:val="24"/>
        </w:rPr>
        <w:t xml:space="preserve">de </w:t>
      </w:r>
      <w:r w:rsidR="00372E1E" w:rsidRPr="0085699D">
        <w:rPr>
          <w:rFonts w:ascii="Courier New" w:hAnsi="Courier New" w:cs="Courier New"/>
          <w:spacing w:val="0"/>
          <w:szCs w:val="24"/>
        </w:rPr>
        <w:t xml:space="preserve">mayo </w:t>
      </w:r>
      <w:r w:rsidRPr="0085699D">
        <w:rPr>
          <w:rFonts w:ascii="Courier New" w:hAnsi="Courier New" w:cs="Courier New"/>
          <w:spacing w:val="0"/>
          <w:szCs w:val="24"/>
        </w:rPr>
        <w:t xml:space="preserve">de </w:t>
      </w:r>
      <w:r w:rsidR="00372E1E" w:rsidRPr="0085699D">
        <w:rPr>
          <w:rFonts w:ascii="Courier New" w:hAnsi="Courier New" w:cs="Courier New"/>
          <w:spacing w:val="0"/>
          <w:szCs w:val="24"/>
        </w:rPr>
        <w:t>2023</w:t>
      </w:r>
      <w:r w:rsidRPr="0085699D">
        <w:rPr>
          <w:rFonts w:ascii="Courier New" w:hAnsi="Courier New" w:cs="Courier New"/>
          <w:spacing w:val="0"/>
          <w:szCs w:val="24"/>
        </w:rPr>
        <w:t>, aprobó las enmiendas propuestas por el H. Senado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>, por lo que se remitió Oficio de Ley al Gobierno para su promulgación.</w:t>
      </w:r>
    </w:p>
    <w:p w14:paraId="37CF3370" w14:textId="77777777" w:rsidR="005217F8" w:rsidRPr="0085699D" w:rsidRDefault="005217F8" w:rsidP="00627EE6">
      <w:pPr>
        <w:pStyle w:val="Textoindependiente"/>
        <w:spacing w:line="276" w:lineRule="auto"/>
        <w:ind w:left="2835" w:firstLine="709"/>
        <w:rPr>
          <w:rFonts w:ascii="Courier New" w:hAnsi="Courier New" w:cs="Courier New"/>
          <w:spacing w:val="0"/>
          <w:szCs w:val="24"/>
          <w:lang w:val="es-CL"/>
        </w:rPr>
      </w:pPr>
    </w:p>
    <w:p w14:paraId="22F51F0A" w14:textId="77777777" w:rsidR="00662B46" w:rsidRPr="0085699D" w:rsidRDefault="00B23492" w:rsidP="00592D5E">
      <w:pPr>
        <w:pStyle w:val="Ttulo1"/>
        <w:spacing w:before="0" w:after="0" w:line="276" w:lineRule="auto"/>
        <w:ind w:left="3555"/>
        <w:jc w:val="both"/>
        <w:rPr>
          <w:rFonts w:ascii="Courier New" w:hAnsi="Courier New" w:cs="Courier New"/>
          <w:szCs w:val="24"/>
          <w:lang w:val="es-CL"/>
        </w:rPr>
      </w:pPr>
      <w:r w:rsidRPr="0085699D">
        <w:rPr>
          <w:rFonts w:ascii="Courier New" w:hAnsi="Courier New" w:cs="Courier New"/>
          <w:caps w:val="0"/>
          <w:kern w:val="0"/>
          <w:szCs w:val="24"/>
          <w:lang w:val="es-CL"/>
        </w:rPr>
        <w:t>FUNDAMENTOS DE LAS OBSERVACIONES</w:t>
      </w:r>
    </w:p>
    <w:p w14:paraId="30B483D2" w14:textId="77777777" w:rsidR="00B23492" w:rsidRPr="0085699D" w:rsidRDefault="00B23492" w:rsidP="00592D5E">
      <w:pPr>
        <w:pStyle w:val="Textoindependiente"/>
        <w:spacing w:line="276" w:lineRule="auto"/>
        <w:ind w:left="2835" w:firstLine="705"/>
        <w:rPr>
          <w:rFonts w:ascii="Courier New" w:hAnsi="Courier New" w:cs="Courier New"/>
          <w:spacing w:val="0"/>
          <w:szCs w:val="24"/>
          <w:lang w:val="es-CL"/>
        </w:rPr>
      </w:pPr>
    </w:p>
    <w:p w14:paraId="1831EA2E" w14:textId="77777777" w:rsidR="00220359" w:rsidRPr="0085699D" w:rsidRDefault="00220359" w:rsidP="26F29B1E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Si bien consta en la tramitación de la iniciativa </w:t>
      </w:r>
      <w:r w:rsidR="2B308626" w:rsidRPr="0085699D">
        <w:rPr>
          <w:rFonts w:ascii="Courier New" w:hAnsi="Courier New" w:cs="Courier New"/>
          <w:spacing w:val="0"/>
          <w:szCs w:val="24"/>
          <w:lang w:val="es-CL"/>
        </w:rPr>
        <w:t xml:space="preserve">y en el proyecto 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un cuidadoso estudio de la regulación, el funcionamiento del sistema y sus efectos, se han advertido en esta etapa </w:t>
      </w:r>
      <w:r w:rsidR="0A548B69" w:rsidRPr="0085699D">
        <w:rPr>
          <w:rFonts w:ascii="Courier New" w:hAnsi="Courier New" w:cs="Courier New"/>
          <w:spacing w:val="0"/>
          <w:szCs w:val="24"/>
          <w:lang w:val="es-CL"/>
        </w:rPr>
        <w:t xml:space="preserve">algunos 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errores en la propuesta, que </w:t>
      </w:r>
      <w:r w:rsidR="641375AE" w:rsidRPr="0085699D">
        <w:rPr>
          <w:rFonts w:ascii="Courier New" w:hAnsi="Courier New" w:cs="Courier New"/>
          <w:spacing w:val="0"/>
          <w:szCs w:val="24"/>
          <w:lang w:val="es-CL"/>
        </w:rPr>
        <w:t xml:space="preserve">requieren 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ser subsanados, </w:t>
      </w:r>
      <w:r w:rsidR="736285DF" w:rsidRPr="0085699D">
        <w:rPr>
          <w:rFonts w:ascii="Courier New" w:hAnsi="Courier New" w:cs="Courier New"/>
          <w:spacing w:val="0"/>
          <w:szCs w:val="24"/>
          <w:lang w:val="es-CL"/>
        </w:rPr>
        <w:t xml:space="preserve">asimismo, existen algunos aspectos que, aunque menores, 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resulta pertinente, adecuado y deseable </w:t>
      </w:r>
      <w:r w:rsidR="16CBF365" w:rsidRPr="0085699D">
        <w:rPr>
          <w:rFonts w:ascii="Courier New" w:hAnsi="Courier New" w:cs="Courier New"/>
          <w:spacing w:val="0"/>
          <w:szCs w:val="24"/>
          <w:lang w:val="es-CL"/>
        </w:rPr>
        <w:t>enmendar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>.</w:t>
      </w:r>
    </w:p>
    <w:p w14:paraId="4DF1A6D9" w14:textId="77777777" w:rsidR="00220359" w:rsidRPr="0085699D" w:rsidRDefault="00220359" w:rsidP="26F29B1E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</w:p>
    <w:p w14:paraId="4A9ABF41" w14:textId="77777777" w:rsidR="004357A9" w:rsidRPr="0085699D" w:rsidRDefault="004357A9" w:rsidP="26F29B1E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Como es de conocimiento de las parlamentarias y los parlamentarios, este proyecto de ley ha sido acompañado en cada instancia legislativa de manera constante por un conjunto de destacadas y destacados profesoras y profesores de derecho penal. En esta instancia de veto, </w:t>
      </w:r>
      <w:r w:rsidR="0FE39294" w:rsidRPr="0085699D">
        <w:rPr>
          <w:rFonts w:ascii="Courier New" w:hAnsi="Courier New" w:cs="Courier New"/>
          <w:spacing w:val="0"/>
          <w:szCs w:val="24"/>
          <w:lang w:val="es-CL"/>
        </w:rPr>
        <w:t xml:space="preserve">el 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>Gobierno también ha consultado con dich</w:t>
      </w:r>
      <w:r w:rsidR="773D5DA0" w:rsidRPr="0085699D">
        <w:rPr>
          <w:rFonts w:ascii="Courier New" w:hAnsi="Courier New" w:cs="Courier New"/>
          <w:spacing w:val="0"/>
          <w:szCs w:val="24"/>
          <w:lang w:val="es-CL"/>
        </w:rPr>
        <w:t>os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 académic</w:t>
      </w:r>
      <w:r w:rsidR="51A433B1" w:rsidRPr="0085699D">
        <w:rPr>
          <w:rFonts w:ascii="Courier New" w:hAnsi="Courier New" w:cs="Courier New"/>
          <w:spacing w:val="0"/>
          <w:szCs w:val="24"/>
          <w:lang w:val="es-CL"/>
        </w:rPr>
        <w:t>os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 las mejores fórmulas para salvar los asuntos detectados.</w:t>
      </w:r>
    </w:p>
    <w:p w14:paraId="2DA7F416" w14:textId="77777777" w:rsidR="004357A9" w:rsidRPr="0085699D" w:rsidRDefault="004357A9" w:rsidP="26F29B1E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</w:p>
    <w:p w14:paraId="1F4BB0CF" w14:textId="77777777" w:rsidR="1D809DF3" w:rsidRPr="0085699D" w:rsidRDefault="1D809DF3" w:rsidP="0085699D">
      <w:pPr>
        <w:pStyle w:val="Ttulo1"/>
        <w:tabs>
          <w:tab w:val="clear" w:pos="720"/>
          <w:tab w:val="left" w:pos="3544"/>
        </w:tabs>
        <w:spacing w:before="0" w:after="0" w:line="276" w:lineRule="auto"/>
        <w:ind w:left="3544" w:hanging="715"/>
        <w:jc w:val="both"/>
        <w:rPr>
          <w:rFonts w:ascii="Courier New" w:hAnsi="Courier New" w:cs="Courier New"/>
          <w:bCs/>
          <w:szCs w:val="24"/>
          <w:lang w:val="es-CL"/>
        </w:rPr>
      </w:pPr>
      <w:r w:rsidRPr="0085699D">
        <w:rPr>
          <w:rFonts w:ascii="Courier New" w:hAnsi="Courier New" w:cs="Courier New"/>
          <w:caps w:val="0"/>
          <w:szCs w:val="24"/>
          <w:lang w:val="es-CL"/>
        </w:rPr>
        <w:t>CONTENIDO</w:t>
      </w:r>
    </w:p>
    <w:p w14:paraId="35CAAD3F" w14:textId="77777777" w:rsidR="637324A4" w:rsidRPr="0085699D" w:rsidRDefault="637324A4" w:rsidP="637324A4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</w:p>
    <w:p w14:paraId="3B651EA2" w14:textId="10190E3E" w:rsidR="00A41A53" w:rsidRPr="0085699D" w:rsidRDefault="00BA036D" w:rsidP="637324A4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En primer lugar, </w:t>
      </w:r>
      <w:r w:rsidR="76604A05" w:rsidRPr="0085699D">
        <w:rPr>
          <w:rFonts w:ascii="Courier New" w:hAnsi="Courier New" w:cs="Courier New"/>
          <w:spacing w:val="0"/>
          <w:szCs w:val="24"/>
          <w:lang w:val="es-CL"/>
        </w:rPr>
        <w:t>se omitió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 en el listado de delitos base </w:t>
      </w:r>
      <w:r w:rsidR="0CFD8E0C" w:rsidRPr="0085699D">
        <w:rPr>
          <w:rFonts w:ascii="Courier New" w:hAnsi="Courier New" w:cs="Courier New"/>
          <w:spacing w:val="0"/>
          <w:szCs w:val="24"/>
          <w:lang w:val="es-CL"/>
        </w:rPr>
        <w:t>d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>el delito de lavado de activos</w:t>
      </w:r>
      <w:r w:rsidR="00256020">
        <w:rPr>
          <w:rFonts w:ascii="Courier New" w:hAnsi="Courier New" w:cs="Courier New"/>
          <w:spacing w:val="0"/>
          <w:szCs w:val="24"/>
          <w:lang w:val="es-CL"/>
        </w:rPr>
        <w:t>,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 figuras que fueron incorporad</w:t>
      </w:r>
      <w:r w:rsidR="56276CB1" w:rsidRPr="0085699D">
        <w:rPr>
          <w:rFonts w:ascii="Courier New" w:hAnsi="Courier New" w:cs="Courier New"/>
          <w:spacing w:val="0"/>
          <w:szCs w:val="24"/>
          <w:lang w:val="es-CL"/>
        </w:rPr>
        <w:t>a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s </w:t>
      </w:r>
      <w:r w:rsidR="04C66021" w:rsidRPr="0085699D">
        <w:rPr>
          <w:rFonts w:ascii="Courier New" w:hAnsi="Courier New" w:cs="Courier New"/>
          <w:spacing w:val="0"/>
          <w:szCs w:val="24"/>
          <w:lang w:val="es-CL"/>
        </w:rPr>
        <w:t xml:space="preserve">como tales durante 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>2022</w:t>
      </w:r>
      <w:r w:rsidR="00256020">
        <w:rPr>
          <w:rFonts w:ascii="Courier New" w:hAnsi="Courier New" w:cs="Courier New"/>
          <w:spacing w:val="0"/>
          <w:szCs w:val="24"/>
          <w:lang w:val="es-CL"/>
        </w:rPr>
        <w:t>.</w:t>
      </w:r>
      <w:r w:rsidR="28BC3491" w:rsidRPr="0085699D">
        <w:rPr>
          <w:rFonts w:ascii="Courier New" w:hAnsi="Courier New" w:cs="Courier New"/>
          <w:spacing w:val="0"/>
          <w:szCs w:val="24"/>
          <w:lang w:val="es-CL"/>
        </w:rPr>
        <w:t xml:space="preserve"> </w:t>
      </w:r>
      <w:r w:rsidR="00256020">
        <w:rPr>
          <w:rFonts w:ascii="Courier New" w:hAnsi="Courier New" w:cs="Courier New"/>
          <w:spacing w:val="0"/>
          <w:szCs w:val="24"/>
          <w:lang w:val="es-CL"/>
        </w:rPr>
        <w:t>E</w:t>
      </w:r>
      <w:r w:rsidR="28BC3491" w:rsidRPr="0085699D">
        <w:rPr>
          <w:rFonts w:ascii="Courier New" w:hAnsi="Courier New" w:cs="Courier New"/>
          <w:spacing w:val="0"/>
          <w:szCs w:val="24"/>
          <w:lang w:val="es-CL"/>
        </w:rPr>
        <w:t>llo es</w:t>
      </w:r>
      <w:r w:rsidR="41942F04" w:rsidRPr="0085699D">
        <w:rPr>
          <w:rFonts w:ascii="Courier New" w:hAnsi="Courier New" w:cs="Courier New"/>
          <w:spacing w:val="0"/>
          <w:szCs w:val="24"/>
          <w:lang w:val="es-CL"/>
        </w:rPr>
        <w:t>,</w:t>
      </w:r>
      <w:r w:rsidR="28BC3491" w:rsidRPr="0085699D">
        <w:rPr>
          <w:rFonts w:ascii="Courier New" w:hAnsi="Courier New" w:cs="Courier New"/>
          <w:spacing w:val="0"/>
          <w:szCs w:val="24"/>
          <w:lang w:val="es-CL"/>
        </w:rPr>
        <w:t xml:space="preserve"> evidentemente</w:t>
      </w:r>
      <w:r w:rsidR="1C46595A" w:rsidRPr="0085699D">
        <w:rPr>
          <w:rFonts w:ascii="Courier New" w:hAnsi="Courier New" w:cs="Courier New"/>
          <w:spacing w:val="0"/>
          <w:szCs w:val="24"/>
          <w:lang w:val="es-CL"/>
        </w:rPr>
        <w:t>,</w:t>
      </w:r>
      <w:r w:rsidR="28BC3491" w:rsidRPr="0085699D">
        <w:rPr>
          <w:rFonts w:ascii="Courier New" w:hAnsi="Courier New" w:cs="Courier New"/>
          <w:spacing w:val="0"/>
          <w:szCs w:val="24"/>
          <w:lang w:val="es-CL"/>
        </w:rPr>
        <w:t xml:space="preserve"> una omisión</w:t>
      </w:r>
      <w:r w:rsidR="00256020">
        <w:rPr>
          <w:rFonts w:ascii="Courier New" w:hAnsi="Courier New" w:cs="Courier New"/>
          <w:spacing w:val="0"/>
          <w:szCs w:val="24"/>
          <w:lang w:val="es-CL"/>
        </w:rPr>
        <w:t xml:space="preserve"> involuntaria</w:t>
      </w:r>
      <w:r w:rsidR="28BC3491" w:rsidRPr="0085699D">
        <w:rPr>
          <w:rFonts w:ascii="Courier New" w:hAnsi="Courier New" w:cs="Courier New"/>
          <w:spacing w:val="0"/>
          <w:szCs w:val="24"/>
          <w:lang w:val="es-CL"/>
        </w:rPr>
        <w:t>, dado que recientemente se habían incorporado los mismos por decisión del Congreso como delitos base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>.</w:t>
      </w:r>
      <w:r w:rsidR="00AA52C3" w:rsidRPr="0085699D">
        <w:rPr>
          <w:rFonts w:ascii="Courier New" w:hAnsi="Courier New" w:cs="Courier New"/>
          <w:spacing w:val="0"/>
          <w:szCs w:val="24"/>
          <w:lang w:val="es-CL"/>
        </w:rPr>
        <w:t xml:space="preserve"> </w:t>
      </w:r>
    </w:p>
    <w:p w14:paraId="3154F10A" w14:textId="77777777" w:rsidR="00A41A53" w:rsidRPr="0085699D" w:rsidRDefault="00A41A53" w:rsidP="637324A4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</w:p>
    <w:p w14:paraId="4D18F072" w14:textId="1DF237E7" w:rsidR="00BA036D" w:rsidRDefault="509DF203" w:rsidP="26F29B1E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>En segundo lugar</w:t>
      </w:r>
      <w:r w:rsidR="00AA52C3" w:rsidRPr="0085699D">
        <w:rPr>
          <w:rFonts w:ascii="Courier New" w:hAnsi="Courier New" w:cs="Courier New"/>
          <w:spacing w:val="0"/>
          <w:szCs w:val="24"/>
          <w:lang w:val="es-CL"/>
        </w:rPr>
        <w:t xml:space="preserve">, se </w:t>
      </w:r>
      <w:r w:rsidR="00256020">
        <w:rPr>
          <w:rFonts w:ascii="Courier New" w:hAnsi="Courier New" w:cs="Courier New"/>
          <w:spacing w:val="0"/>
          <w:szCs w:val="24"/>
          <w:lang w:val="es-CL"/>
        </w:rPr>
        <w:t xml:space="preserve">mejora </w:t>
      </w:r>
      <w:r w:rsidR="7B98CBF2" w:rsidRPr="0085699D">
        <w:rPr>
          <w:rFonts w:ascii="Courier New" w:hAnsi="Courier New" w:cs="Courier New"/>
          <w:spacing w:val="0"/>
          <w:szCs w:val="24"/>
          <w:lang w:val="es-CL"/>
        </w:rPr>
        <w:t>la redacción de</w:t>
      </w:r>
      <w:r w:rsidR="13298D59" w:rsidRPr="0085699D">
        <w:rPr>
          <w:rFonts w:ascii="Courier New" w:hAnsi="Courier New" w:cs="Courier New"/>
          <w:spacing w:val="0"/>
          <w:szCs w:val="24"/>
          <w:lang w:val="es-CL"/>
        </w:rPr>
        <w:t>l literal de</w:t>
      </w:r>
      <w:r w:rsidR="7B98CBF2" w:rsidRPr="0085699D">
        <w:rPr>
          <w:rFonts w:ascii="Courier New" w:hAnsi="Courier New" w:cs="Courier New"/>
          <w:spacing w:val="0"/>
          <w:szCs w:val="24"/>
          <w:lang w:val="es-CL"/>
        </w:rPr>
        <w:t xml:space="preserve"> un artículo </w:t>
      </w:r>
      <w:r w:rsidR="5E9B9F52" w:rsidRPr="0085699D">
        <w:rPr>
          <w:rFonts w:ascii="Courier New" w:hAnsi="Courier New" w:cs="Courier New"/>
          <w:spacing w:val="0"/>
          <w:szCs w:val="24"/>
          <w:lang w:val="es-CL"/>
        </w:rPr>
        <w:t>de la ley N°20.009</w:t>
      </w:r>
      <w:r w:rsidR="00256020">
        <w:rPr>
          <w:rFonts w:ascii="Courier New" w:hAnsi="Courier New" w:cs="Courier New"/>
          <w:spacing w:val="0"/>
          <w:szCs w:val="24"/>
          <w:lang w:val="es-CL"/>
        </w:rPr>
        <w:t>, dado</w:t>
      </w:r>
      <w:r w:rsidR="5E9B9F52" w:rsidRPr="0085699D">
        <w:rPr>
          <w:rFonts w:ascii="Courier New" w:hAnsi="Courier New" w:cs="Courier New"/>
          <w:spacing w:val="0"/>
          <w:szCs w:val="24"/>
          <w:lang w:val="es-CL"/>
        </w:rPr>
        <w:t xml:space="preserve"> </w:t>
      </w:r>
      <w:r w:rsidR="7B98CBF2" w:rsidRPr="0085699D">
        <w:rPr>
          <w:rFonts w:ascii="Courier New" w:hAnsi="Courier New" w:cs="Courier New"/>
          <w:spacing w:val="0"/>
          <w:szCs w:val="24"/>
          <w:lang w:val="es-CL"/>
        </w:rPr>
        <w:t xml:space="preserve">que </w:t>
      </w:r>
      <w:r w:rsidR="33D71AC0" w:rsidRPr="0085699D">
        <w:rPr>
          <w:rFonts w:ascii="Courier New" w:hAnsi="Courier New" w:cs="Courier New"/>
          <w:spacing w:val="0"/>
          <w:szCs w:val="24"/>
          <w:lang w:val="es-CL"/>
        </w:rPr>
        <w:t xml:space="preserve">hacía </w:t>
      </w:r>
      <w:r w:rsidR="00AA52C3" w:rsidRPr="0085699D">
        <w:rPr>
          <w:rFonts w:ascii="Courier New" w:hAnsi="Courier New" w:cs="Courier New"/>
          <w:spacing w:val="0"/>
          <w:szCs w:val="24"/>
          <w:lang w:val="es-CL"/>
        </w:rPr>
        <w:t>referencia</w:t>
      </w:r>
      <w:r w:rsidR="0266017D" w:rsidRPr="0085699D">
        <w:rPr>
          <w:rFonts w:ascii="Courier New" w:hAnsi="Courier New" w:cs="Courier New"/>
          <w:spacing w:val="0"/>
          <w:szCs w:val="24"/>
          <w:lang w:val="es-CL"/>
        </w:rPr>
        <w:t xml:space="preserve"> a normas que en el mismo proyecto fueron derogadas. </w:t>
      </w:r>
    </w:p>
    <w:p w14:paraId="72A8FDB0" w14:textId="77777777" w:rsidR="0085699D" w:rsidRPr="0085699D" w:rsidRDefault="0085699D" w:rsidP="26F29B1E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</w:p>
    <w:p w14:paraId="50CD1A75" w14:textId="16692015" w:rsidR="001B12C5" w:rsidRPr="0085699D" w:rsidRDefault="0948CCAD" w:rsidP="26F29B1E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En </w:t>
      </w:r>
      <w:r w:rsidR="44E8E27A" w:rsidRPr="0085699D">
        <w:rPr>
          <w:rFonts w:ascii="Courier New" w:hAnsi="Courier New" w:cs="Courier New"/>
          <w:spacing w:val="0"/>
          <w:szCs w:val="24"/>
          <w:lang w:val="es-CL"/>
        </w:rPr>
        <w:t xml:space="preserve">tercer 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>lugar</w:t>
      </w:r>
      <w:r w:rsidR="00BA036D" w:rsidRPr="0085699D">
        <w:rPr>
          <w:rFonts w:ascii="Courier New" w:hAnsi="Courier New" w:cs="Courier New"/>
          <w:spacing w:val="0"/>
          <w:szCs w:val="24"/>
          <w:lang w:val="es-CL"/>
        </w:rPr>
        <w:t xml:space="preserve">, </w:t>
      </w:r>
      <w:r w:rsidR="009726C2" w:rsidRPr="0085699D">
        <w:rPr>
          <w:rFonts w:ascii="Courier New" w:hAnsi="Courier New" w:cs="Courier New"/>
          <w:spacing w:val="0"/>
          <w:szCs w:val="24"/>
          <w:lang w:val="es-CL"/>
        </w:rPr>
        <w:t>para su mejor rendimiento y comprensión</w:t>
      </w:r>
      <w:r w:rsidR="0087015D">
        <w:rPr>
          <w:rFonts w:ascii="Courier New" w:hAnsi="Courier New" w:cs="Courier New"/>
          <w:spacing w:val="0"/>
          <w:szCs w:val="24"/>
          <w:lang w:val="es-CL"/>
        </w:rPr>
        <w:t xml:space="preserve">, </w:t>
      </w:r>
      <w:r w:rsidR="0087015D" w:rsidRPr="0085699D">
        <w:rPr>
          <w:rFonts w:ascii="Courier New" w:hAnsi="Courier New" w:cs="Courier New"/>
          <w:spacing w:val="0"/>
          <w:szCs w:val="24"/>
          <w:lang w:val="es-CL"/>
        </w:rPr>
        <w:t>se solucionan ciertas reiteraciones o vacíos en los catálogos de primera, segunda y tercera categoría de delitos económicos y se adecua el tratamiento del comiso en la ley de responsabilidad penal de la persona jurídica</w:t>
      </w:r>
      <w:r w:rsidR="009726C2" w:rsidRPr="0085699D">
        <w:rPr>
          <w:rFonts w:ascii="Courier New" w:hAnsi="Courier New" w:cs="Courier New"/>
          <w:spacing w:val="0"/>
          <w:szCs w:val="24"/>
          <w:lang w:val="es-CL"/>
        </w:rPr>
        <w:t xml:space="preserve">. </w:t>
      </w:r>
    </w:p>
    <w:p w14:paraId="677CDA8F" w14:textId="77777777" w:rsidR="001B12C5" w:rsidRPr="0085699D" w:rsidRDefault="001B12C5" w:rsidP="26F29B1E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</w:p>
    <w:p w14:paraId="3BD99AE8" w14:textId="3C496090" w:rsidR="00BA036D" w:rsidRPr="0085699D" w:rsidRDefault="001B12C5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En </w:t>
      </w:r>
      <w:r w:rsidR="727BFFF1" w:rsidRPr="0085699D">
        <w:rPr>
          <w:rFonts w:ascii="Courier New" w:hAnsi="Courier New" w:cs="Courier New"/>
          <w:spacing w:val="0"/>
          <w:szCs w:val="24"/>
          <w:lang w:val="es-CL"/>
        </w:rPr>
        <w:t xml:space="preserve">cuarto 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lugar, </w:t>
      </w:r>
      <w:r w:rsidR="00BA036D" w:rsidRPr="0085699D">
        <w:rPr>
          <w:rFonts w:ascii="Courier New" w:hAnsi="Courier New" w:cs="Courier New"/>
          <w:spacing w:val="0"/>
          <w:szCs w:val="24"/>
          <w:lang w:val="es-CL"/>
        </w:rPr>
        <w:t>hay un conjunto de materias que, aun cuando no afecta</w:t>
      </w:r>
      <w:r w:rsidR="080EA72A" w:rsidRPr="0085699D">
        <w:rPr>
          <w:rFonts w:ascii="Courier New" w:hAnsi="Courier New" w:cs="Courier New"/>
          <w:spacing w:val="0"/>
          <w:szCs w:val="24"/>
          <w:lang w:val="es-CL"/>
        </w:rPr>
        <w:t>n</w:t>
      </w:r>
      <w:r w:rsidR="00BA036D" w:rsidRPr="0085699D">
        <w:rPr>
          <w:rFonts w:ascii="Courier New" w:hAnsi="Courier New" w:cs="Courier New"/>
          <w:spacing w:val="0"/>
          <w:szCs w:val="24"/>
          <w:lang w:val="es-CL"/>
        </w:rPr>
        <w:t xml:space="preserve"> </w:t>
      </w:r>
      <w:r w:rsidR="7EF09935" w:rsidRPr="0085699D">
        <w:rPr>
          <w:rFonts w:ascii="Courier New" w:hAnsi="Courier New" w:cs="Courier New"/>
          <w:spacing w:val="0"/>
          <w:szCs w:val="24"/>
          <w:lang w:val="es-CL"/>
        </w:rPr>
        <w:t xml:space="preserve">necesariamente </w:t>
      </w:r>
      <w:r w:rsidR="00BA036D" w:rsidRPr="0085699D">
        <w:rPr>
          <w:rFonts w:ascii="Courier New" w:hAnsi="Courier New" w:cs="Courier New"/>
          <w:spacing w:val="0"/>
          <w:szCs w:val="24"/>
          <w:lang w:val="es-CL"/>
        </w:rPr>
        <w:t xml:space="preserve">de manera relevante la operatividad del nuevo sistema, resulta importante corregir a </w:t>
      </w:r>
      <w:r w:rsidR="0E753D8E" w:rsidRPr="0085699D">
        <w:rPr>
          <w:rFonts w:ascii="Courier New" w:hAnsi="Courier New" w:cs="Courier New"/>
          <w:spacing w:val="0"/>
          <w:szCs w:val="24"/>
          <w:lang w:val="es-CL"/>
        </w:rPr>
        <w:t xml:space="preserve">fin de </w:t>
      </w:r>
      <w:r w:rsidR="00BA036D" w:rsidRPr="0085699D">
        <w:rPr>
          <w:rFonts w:ascii="Courier New" w:hAnsi="Courier New" w:cs="Courier New"/>
          <w:spacing w:val="0"/>
          <w:szCs w:val="24"/>
          <w:lang w:val="es-CL"/>
        </w:rPr>
        <w:t>evitar</w:t>
      </w:r>
      <w:r w:rsidR="0087015D">
        <w:rPr>
          <w:rFonts w:ascii="Courier New" w:hAnsi="Courier New" w:cs="Courier New"/>
          <w:spacing w:val="0"/>
          <w:szCs w:val="24"/>
          <w:lang w:val="es-CL"/>
        </w:rPr>
        <w:t xml:space="preserve"> que</w:t>
      </w:r>
      <w:r w:rsidR="00BA036D" w:rsidRPr="0085699D">
        <w:rPr>
          <w:rFonts w:ascii="Courier New" w:hAnsi="Courier New" w:cs="Courier New"/>
          <w:spacing w:val="0"/>
          <w:szCs w:val="24"/>
          <w:lang w:val="es-CL"/>
        </w:rPr>
        <w:t xml:space="preserve"> interpretaciones excesivamente formalistas </w:t>
      </w:r>
      <w:r w:rsidR="00AA52C3" w:rsidRPr="0085699D">
        <w:rPr>
          <w:rFonts w:ascii="Courier New" w:hAnsi="Courier New" w:cs="Courier New"/>
          <w:spacing w:val="0"/>
          <w:szCs w:val="24"/>
          <w:lang w:val="es-CL"/>
        </w:rPr>
        <w:t xml:space="preserve">vayan en contra de la intención del legislador. </w:t>
      </w:r>
      <w:r w:rsidR="5153BC3F" w:rsidRPr="0085699D">
        <w:rPr>
          <w:rFonts w:ascii="Courier New" w:hAnsi="Courier New" w:cs="Courier New"/>
          <w:spacing w:val="0"/>
          <w:szCs w:val="24"/>
          <w:lang w:val="es-CL"/>
        </w:rPr>
        <w:t>Así, por ejemplo,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 se añade un inciso final en el artículo 468 del Código Penal, </w:t>
      </w:r>
      <w:r w:rsidR="78E29655" w:rsidRPr="0085699D">
        <w:rPr>
          <w:rFonts w:ascii="Courier New" w:hAnsi="Courier New" w:cs="Courier New"/>
          <w:spacing w:val="0"/>
          <w:szCs w:val="24"/>
          <w:lang w:val="es-CL"/>
        </w:rPr>
        <w:t xml:space="preserve">estableciéndose 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una regla </w:t>
      </w:r>
      <w:r w:rsidR="3267A068" w:rsidRPr="0085699D">
        <w:rPr>
          <w:rFonts w:ascii="Courier New" w:hAnsi="Courier New" w:cs="Courier New"/>
          <w:spacing w:val="0"/>
          <w:szCs w:val="24"/>
          <w:lang w:val="es-CL"/>
        </w:rPr>
        <w:t xml:space="preserve">expresa 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de subsidiariedad </w:t>
      </w:r>
      <w:r w:rsidR="3D69DFC9" w:rsidRPr="0085699D">
        <w:rPr>
          <w:rFonts w:ascii="Courier New" w:hAnsi="Courier New" w:cs="Courier New"/>
          <w:spacing w:val="0"/>
          <w:szCs w:val="24"/>
          <w:lang w:val="es-CL"/>
        </w:rPr>
        <w:t xml:space="preserve">que 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evita potenciales conflictos con el artículo 7 de la </w:t>
      </w:r>
      <w:r w:rsidR="62071D11" w:rsidRPr="0085699D">
        <w:rPr>
          <w:rFonts w:ascii="Courier New" w:hAnsi="Courier New" w:cs="Courier New"/>
          <w:spacing w:val="0"/>
          <w:szCs w:val="24"/>
          <w:lang w:val="es-CL"/>
        </w:rPr>
        <w:t>l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>ey</w:t>
      </w:r>
      <w:r w:rsidR="1FE65E62" w:rsidRPr="0085699D">
        <w:rPr>
          <w:rFonts w:ascii="Courier New" w:hAnsi="Courier New" w:cs="Courier New"/>
          <w:spacing w:val="0"/>
          <w:szCs w:val="24"/>
          <w:lang w:val="es-CL"/>
        </w:rPr>
        <w:t xml:space="preserve"> N°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 21.459</w:t>
      </w:r>
      <w:r w:rsidR="009726C2" w:rsidRPr="0085699D">
        <w:rPr>
          <w:rFonts w:ascii="Courier New" w:hAnsi="Courier New" w:cs="Courier New"/>
          <w:spacing w:val="0"/>
          <w:szCs w:val="24"/>
          <w:lang w:val="es-CL"/>
        </w:rPr>
        <w:t>, y se aclara la estructura típica del delito de estafa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.   </w:t>
      </w:r>
    </w:p>
    <w:p w14:paraId="261892E5" w14:textId="77777777" w:rsidR="00CA5FE7" w:rsidRDefault="00CA5FE7" w:rsidP="26F29B1E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</w:p>
    <w:p w14:paraId="17C82227" w14:textId="48CA0BB2" w:rsidR="00CA5FE7" w:rsidRPr="0085699D" w:rsidRDefault="0087015D" w:rsidP="0087015D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  <w:r>
        <w:rPr>
          <w:rFonts w:ascii="Courier New" w:hAnsi="Courier New" w:cs="Courier New"/>
          <w:spacing w:val="0"/>
          <w:szCs w:val="24"/>
          <w:lang w:val="es-CL"/>
        </w:rPr>
        <w:t xml:space="preserve">En quinto lugar, se corrigen </w:t>
      </w:r>
      <w:r w:rsidR="0DAB138D" w:rsidRPr="0085699D">
        <w:rPr>
          <w:rFonts w:ascii="Courier New" w:hAnsi="Courier New" w:cs="Courier New"/>
          <w:spacing w:val="0"/>
          <w:szCs w:val="24"/>
          <w:lang w:val="es-CL"/>
        </w:rPr>
        <w:t xml:space="preserve">dos </w:t>
      </w:r>
      <w:r w:rsidR="00CA5FE7" w:rsidRPr="0085699D">
        <w:rPr>
          <w:rFonts w:ascii="Courier New" w:hAnsi="Courier New" w:cs="Courier New"/>
          <w:spacing w:val="0"/>
          <w:szCs w:val="24"/>
          <w:lang w:val="es-CL"/>
        </w:rPr>
        <w:t>errores formales</w:t>
      </w:r>
      <w:r>
        <w:rPr>
          <w:rFonts w:ascii="Courier New" w:hAnsi="Courier New" w:cs="Courier New"/>
          <w:spacing w:val="0"/>
          <w:szCs w:val="24"/>
          <w:lang w:val="es-CL"/>
        </w:rPr>
        <w:t xml:space="preserve"> que fueron detectados</w:t>
      </w:r>
      <w:r w:rsidR="036EEB87" w:rsidRPr="0085699D">
        <w:rPr>
          <w:rFonts w:ascii="Courier New" w:hAnsi="Courier New" w:cs="Courier New"/>
          <w:spacing w:val="0"/>
          <w:szCs w:val="24"/>
          <w:lang w:val="es-CL"/>
        </w:rPr>
        <w:t xml:space="preserve">, </w:t>
      </w:r>
      <w:r w:rsidR="587B2AAA" w:rsidRPr="0085699D">
        <w:rPr>
          <w:rFonts w:ascii="Courier New" w:hAnsi="Courier New" w:cs="Courier New"/>
          <w:spacing w:val="0"/>
          <w:szCs w:val="24"/>
          <w:lang w:val="es-CL"/>
        </w:rPr>
        <w:t xml:space="preserve">pues </w:t>
      </w:r>
      <w:r w:rsidR="036EEB87" w:rsidRPr="0085699D">
        <w:rPr>
          <w:rFonts w:ascii="Courier New" w:hAnsi="Courier New" w:cs="Courier New"/>
          <w:spacing w:val="0"/>
          <w:szCs w:val="24"/>
          <w:lang w:val="es-CL"/>
        </w:rPr>
        <w:t xml:space="preserve">en modificaciones a la Ley de Mercado de Valores </w:t>
      </w:r>
      <w:r w:rsidR="3A396982" w:rsidRPr="0085699D">
        <w:rPr>
          <w:rFonts w:ascii="Courier New" w:hAnsi="Courier New" w:cs="Courier New"/>
          <w:spacing w:val="0"/>
          <w:szCs w:val="24"/>
          <w:lang w:val="es-CL"/>
        </w:rPr>
        <w:t xml:space="preserve">se hace referencia </w:t>
      </w:r>
      <w:r w:rsidR="036EEB87" w:rsidRPr="0085699D">
        <w:rPr>
          <w:rFonts w:ascii="Courier New" w:hAnsi="Courier New" w:cs="Courier New"/>
          <w:spacing w:val="0"/>
          <w:szCs w:val="24"/>
          <w:lang w:val="es-CL"/>
        </w:rPr>
        <w:t xml:space="preserve">a “calificadoras” de riesgo, cuando </w:t>
      </w:r>
      <w:r w:rsidR="37CD9D43" w:rsidRPr="0085699D">
        <w:rPr>
          <w:rFonts w:ascii="Courier New" w:hAnsi="Courier New" w:cs="Courier New"/>
          <w:spacing w:val="0"/>
          <w:szCs w:val="24"/>
          <w:lang w:val="es-CL"/>
        </w:rPr>
        <w:t xml:space="preserve">la referencia correcta es a </w:t>
      </w:r>
      <w:r w:rsidR="036EEB87" w:rsidRPr="0085699D">
        <w:rPr>
          <w:rFonts w:ascii="Courier New" w:hAnsi="Courier New" w:cs="Courier New"/>
          <w:spacing w:val="0"/>
          <w:szCs w:val="24"/>
          <w:lang w:val="es-CL"/>
        </w:rPr>
        <w:t xml:space="preserve">“clasificadoras” de riesgo. </w:t>
      </w:r>
    </w:p>
    <w:p w14:paraId="73D2E62A" w14:textId="77777777" w:rsidR="00CA5FE7" w:rsidRPr="0085699D" w:rsidRDefault="00CA5FE7" w:rsidP="637324A4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</w:p>
    <w:p w14:paraId="7CD4DBB4" w14:textId="3F9B11F7" w:rsidR="00CA5FE7" w:rsidRPr="0085699D" w:rsidRDefault="00CA5FE7" w:rsidP="26F29B1E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 </w:t>
      </w:r>
      <w:r w:rsidR="5878524D" w:rsidRPr="0085699D">
        <w:rPr>
          <w:rFonts w:ascii="Courier New" w:hAnsi="Courier New" w:cs="Courier New"/>
          <w:spacing w:val="0"/>
          <w:szCs w:val="24"/>
          <w:lang w:val="es-CL"/>
        </w:rPr>
        <w:t xml:space="preserve">Finalmente, </w:t>
      </w:r>
      <w:r w:rsidR="0087015D">
        <w:rPr>
          <w:rFonts w:ascii="Courier New" w:hAnsi="Courier New" w:cs="Courier New"/>
          <w:spacing w:val="0"/>
          <w:szCs w:val="24"/>
          <w:lang w:val="es-CL"/>
        </w:rPr>
        <w:t xml:space="preserve">en sexto lugar, </w:t>
      </w:r>
      <w:r w:rsidR="5878524D" w:rsidRPr="0085699D">
        <w:rPr>
          <w:rFonts w:ascii="Courier New" w:hAnsi="Courier New" w:cs="Courier New"/>
          <w:spacing w:val="0"/>
          <w:szCs w:val="24"/>
          <w:lang w:val="es-CL"/>
        </w:rPr>
        <w:t xml:space="preserve">se introduce una 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regla especial para la entrada en vigor de las modificaciones a los delitos concursales, haciéndolas coincidir con la vacancia dispuesta por la reciente </w:t>
      </w:r>
      <w:r w:rsidR="002807B5" w:rsidRPr="0085699D">
        <w:rPr>
          <w:rFonts w:ascii="Courier New" w:hAnsi="Courier New" w:cs="Courier New"/>
          <w:spacing w:val="0"/>
          <w:szCs w:val="24"/>
          <w:lang w:val="es-CL"/>
        </w:rPr>
        <w:t>l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>ey N° 21.563, que moderniza los procedimientos concursales contempla</w:t>
      </w:r>
      <w:r w:rsidR="002807B5" w:rsidRPr="0085699D">
        <w:rPr>
          <w:rFonts w:ascii="Courier New" w:hAnsi="Courier New" w:cs="Courier New"/>
          <w:spacing w:val="0"/>
          <w:szCs w:val="24"/>
          <w:lang w:val="es-CL"/>
        </w:rPr>
        <w:t>dos en la l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>ey N° 20.720 y crea nuevos procedimientos para micro y pequeñas empresas.</w:t>
      </w:r>
    </w:p>
    <w:p w14:paraId="0CFD91BD" w14:textId="77777777" w:rsidR="00DD02FC" w:rsidRPr="0085699D" w:rsidRDefault="00DD02FC" w:rsidP="26F29B1E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</w:p>
    <w:p w14:paraId="76CCB12F" w14:textId="77777777" w:rsidR="005E0206" w:rsidRPr="0085699D" w:rsidRDefault="005E0206" w:rsidP="00A265B2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>Por las consideraciones anteriores, y en uso de la facultad que me confiere el inciso primero del artículo 73 de la Constitución Política de la República y de conformidad con lo establecido en el Título III de la ley Nº 18.918, Orgánica Constitucional del Congreso Nacional, vengo en formular las siguientes observaciones al referido proyecto de ley:</w:t>
      </w:r>
      <w:bookmarkEnd w:id="0"/>
    </w:p>
    <w:p w14:paraId="5FC44932" w14:textId="77777777" w:rsidR="00241407" w:rsidRPr="0085699D" w:rsidRDefault="00241407" w:rsidP="00241407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</w:p>
    <w:p w14:paraId="0838EE04" w14:textId="77777777" w:rsidR="00241407" w:rsidRPr="0085699D" w:rsidRDefault="00241407" w:rsidP="0085699D">
      <w:pPr>
        <w:pStyle w:val="Textoindependiente"/>
        <w:spacing w:line="276" w:lineRule="auto"/>
        <w:ind w:left="2832" w:firstLine="3"/>
        <w:jc w:val="center"/>
        <w:rPr>
          <w:rFonts w:ascii="Courier New" w:hAnsi="Courier New" w:cs="Courier New"/>
          <w:b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b/>
          <w:spacing w:val="0"/>
          <w:szCs w:val="24"/>
          <w:lang w:val="es-CL"/>
        </w:rPr>
        <w:t>AL ARTÍCULO 1</w:t>
      </w:r>
    </w:p>
    <w:p w14:paraId="0B0FC3AF" w14:textId="77777777" w:rsidR="00241407" w:rsidRPr="0085699D" w:rsidRDefault="00241407" w:rsidP="00241407">
      <w:pPr>
        <w:pStyle w:val="Textoindependiente"/>
        <w:spacing w:line="276" w:lineRule="auto"/>
        <w:ind w:left="2832" w:firstLine="712"/>
        <w:jc w:val="center"/>
        <w:rPr>
          <w:rFonts w:ascii="Courier New" w:hAnsi="Courier New" w:cs="Courier New"/>
          <w:b/>
          <w:spacing w:val="0"/>
          <w:szCs w:val="24"/>
          <w:lang w:val="es-CL"/>
        </w:rPr>
      </w:pPr>
    </w:p>
    <w:p w14:paraId="76D2B4D6" w14:textId="36D662F5" w:rsidR="00241407" w:rsidRPr="0085699D" w:rsidRDefault="00241407" w:rsidP="00230B6B">
      <w:pPr>
        <w:pStyle w:val="Textoindependiente"/>
        <w:numPr>
          <w:ilvl w:val="3"/>
          <w:numId w:val="1"/>
        </w:numPr>
        <w:tabs>
          <w:tab w:val="left" w:pos="4111"/>
        </w:tabs>
        <w:spacing w:line="276" w:lineRule="auto"/>
        <w:ind w:left="2835" w:firstLine="709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>Para intercalar</w:t>
      </w:r>
      <w:r w:rsidR="00C97A8C" w:rsidRPr="0085699D">
        <w:rPr>
          <w:rFonts w:ascii="Courier New" w:hAnsi="Courier New" w:cs="Courier New"/>
          <w:spacing w:val="0"/>
          <w:szCs w:val="24"/>
          <w:lang w:val="es-CL"/>
        </w:rPr>
        <w:t>,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 en su numeral 10, </w:t>
      </w:r>
      <w:r w:rsidR="00315CC7" w:rsidRPr="0085699D">
        <w:rPr>
          <w:rFonts w:ascii="Courier New" w:hAnsi="Courier New" w:cs="Courier New"/>
          <w:spacing w:val="0"/>
          <w:szCs w:val="24"/>
          <w:lang w:val="es-CL"/>
        </w:rPr>
        <w:t xml:space="preserve">entre el </w:t>
      </w:r>
      <w:r w:rsidR="004F1F57" w:rsidRPr="0085699D">
        <w:rPr>
          <w:rFonts w:ascii="Courier New" w:hAnsi="Courier New" w:cs="Courier New"/>
          <w:spacing w:val="0"/>
          <w:szCs w:val="24"/>
          <w:lang w:val="es-CL"/>
        </w:rPr>
        <w:t>guarismo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 “287 ter”</w:t>
      </w:r>
      <w:r w:rsidR="0017250C" w:rsidRPr="0085699D">
        <w:rPr>
          <w:rFonts w:ascii="Courier New" w:hAnsi="Courier New" w:cs="Courier New"/>
          <w:spacing w:val="0"/>
          <w:szCs w:val="24"/>
          <w:lang w:val="es-CL"/>
        </w:rPr>
        <w:t xml:space="preserve"> y </w:t>
      </w:r>
      <w:r w:rsidR="0087015D">
        <w:rPr>
          <w:rFonts w:ascii="Courier New" w:hAnsi="Courier New" w:cs="Courier New"/>
          <w:spacing w:val="0"/>
          <w:szCs w:val="24"/>
          <w:lang w:val="es-CL"/>
        </w:rPr>
        <w:t>la conjunción</w:t>
      </w:r>
      <w:r w:rsidR="44205734" w:rsidRPr="0085699D">
        <w:rPr>
          <w:rFonts w:ascii="Courier New" w:hAnsi="Courier New" w:cs="Courier New"/>
          <w:spacing w:val="0"/>
          <w:szCs w:val="24"/>
          <w:lang w:val="es-CL"/>
        </w:rPr>
        <w:t xml:space="preserve"> “y”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, </w:t>
      </w:r>
      <w:r w:rsidR="004F1F57" w:rsidRPr="0085699D">
        <w:rPr>
          <w:rFonts w:ascii="Courier New" w:hAnsi="Courier New" w:cs="Courier New"/>
          <w:spacing w:val="0"/>
          <w:szCs w:val="24"/>
          <w:lang w:val="es-CL"/>
        </w:rPr>
        <w:t>la expresión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 “</w:t>
      </w:r>
      <w:r w:rsidR="004F1F57" w:rsidRPr="0085699D">
        <w:rPr>
          <w:rFonts w:ascii="Courier New" w:hAnsi="Courier New" w:cs="Courier New"/>
          <w:spacing w:val="0"/>
          <w:szCs w:val="24"/>
          <w:lang w:val="es-CL"/>
        </w:rPr>
        <w:t xml:space="preserve">, 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>463 ter”.</w:t>
      </w:r>
    </w:p>
    <w:p w14:paraId="0C7072A7" w14:textId="77777777" w:rsidR="00241407" w:rsidRPr="0085699D" w:rsidRDefault="00241407" w:rsidP="00241407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</w:p>
    <w:p w14:paraId="50EB1C5A" w14:textId="77777777" w:rsidR="00241407" w:rsidRPr="0085699D" w:rsidRDefault="00241407" w:rsidP="0085699D">
      <w:pPr>
        <w:pStyle w:val="Textoindependiente"/>
        <w:spacing w:line="276" w:lineRule="auto"/>
        <w:ind w:left="2832" w:firstLine="3"/>
        <w:jc w:val="center"/>
        <w:rPr>
          <w:rFonts w:ascii="Courier New" w:hAnsi="Courier New" w:cs="Courier New"/>
          <w:b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b/>
          <w:spacing w:val="0"/>
          <w:szCs w:val="24"/>
          <w:lang w:val="es-CL"/>
        </w:rPr>
        <w:t>AL ARTÍCULO 2</w:t>
      </w:r>
    </w:p>
    <w:p w14:paraId="66AB7E90" w14:textId="77777777" w:rsidR="00241407" w:rsidRPr="0085699D" w:rsidRDefault="00241407" w:rsidP="00241407">
      <w:pPr>
        <w:pStyle w:val="Textoindependiente"/>
        <w:spacing w:line="276" w:lineRule="auto"/>
        <w:ind w:left="2832" w:firstLine="712"/>
        <w:jc w:val="center"/>
        <w:rPr>
          <w:rFonts w:ascii="Courier New" w:hAnsi="Courier New" w:cs="Courier New"/>
          <w:b/>
          <w:spacing w:val="0"/>
          <w:szCs w:val="24"/>
          <w:lang w:val="es-CL"/>
        </w:rPr>
      </w:pPr>
    </w:p>
    <w:p w14:paraId="5C233A4B" w14:textId="77777777" w:rsidR="008379BE" w:rsidRPr="0085699D" w:rsidRDefault="00241407" w:rsidP="00230B6B">
      <w:pPr>
        <w:pStyle w:val="Textoindependiente"/>
        <w:numPr>
          <w:ilvl w:val="3"/>
          <w:numId w:val="1"/>
        </w:numPr>
        <w:tabs>
          <w:tab w:val="left" w:pos="4111"/>
        </w:tabs>
        <w:spacing w:line="276" w:lineRule="auto"/>
        <w:ind w:left="2835" w:firstLine="709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Para </w:t>
      </w:r>
      <w:r w:rsidR="008379BE" w:rsidRPr="0085699D">
        <w:rPr>
          <w:rFonts w:ascii="Courier New" w:hAnsi="Courier New" w:cs="Courier New"/>
          <w:spacing w:val="0"/>
          <w:szCs w:val="24"/>
          <w:lang w:val="es-CL"/>
        </w:rPr>
        <w:t>modificar su numeral 27 en el siguiente sentido:</w:t>
      </w:r>
    </w:p>
    <w:p w14:paraId="4E80433C" w14:textId="77777777" w:rsidR="008379BE" w:rsidRPr="0085699D" w:rsidRDefault="008379BE" w:rsidP="008379BE">
      <w:pPr>
        <w:pStyle w:val="Textoindependiente"/>
        <w:spacing w:line="276" w:lineRule="auto"/>
        <w:ind w:left="720"/>
        <w:rPr>
          <w:rFonts w:ascii="Courier New" w:hAnsi="Courier New" w:cs="Courier New"/>
          <w:spacing w:val="0"/>
          <w:szCs w:val="24"/>
          <w:lang w:val="es-CL"/>
        </w:rPr>
      </w:pPr>
    </w:p>
    <w:p w14:paraId="29A03588" w14:textId="77777777" w:rsidR="00241407" w:rsidRPr="0085699D" w:rsidRDefault="008379BE" w:rsidP="00230B6B">
      <w:pPr>
        <w:pStyle w:val="Textoindependiente"/>
        <w:numPr>
          <w:ilvl w:val="0"/>
          <w:numId w:val="3"/>
        </w:numPr>
        <w:spacing w:line="276" w:lineRule="auto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>E</w:t>
      </w:r>
      <w:r w:rsidR="00241407" w:rsidRPr="0085699D">
        <w:rPr>
          <w:rFonts w:ascii="Courier New" w:hAnsi="Courier New" w:cs="Courier New"/>
          <w:spacing w:val="0"/>
          <w:szCs w:val="24"/>
          <w:lang w:val="es-CL"/>
        </w:rPr>
        <w:t>lim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>ínase</w:t>
      </w:r>
      <w:r w:rsidR="00241407" w:rsidRPr="0085699D">
        <w:rPr>
          <w:rFonts w:ascii="Courier New" w:hAnsi="Courier New" w:cs="Courier New"/>
          <w:spacing w:val="0"/>
          <w:szCs w:val="24"/>
          <w:lang w:val="es-CL"/>
        </w:rPr>
        <w:t xml:space="preserve"> la </w:t>
      </w:r>
      <w:r w:rsidR="004F1F57" w:rsidRPr="0085699D">
        <w:rPr>
          <w:rFonts w:ascii="Courier New" w:hAnsi="Courier New" w:cs="Courier New"/>
          <w:spacing w:val="0"/>
          <w:szCs w:val="24"/>
          <w:lang w:val="es-CL"/>
        </w:rPr>
        <w:t xml:space="preserve">expresión </w:t>
      </w:r>
      <w:r w:rsidR="00241407" w:rsidRPr="0085699D">
        <w:rPr>
          <w:rFonts w:ascii="Courier New" w:hAnsi="Courier New" w:cs="Courier New"/>
          <w:spacing w:val="0"/>
          <w:szCs w:val="24"/>
          <w:lang w:val="es-CL"/>
        </w:rPr>
        <w:t>“285, 286</w:t>
      </w:r>
      <w:r w:rsidR="004F1F57" w:rsidRPr="0085699D">
        <w:rPr>
          <w:rFonts w:ascii="Courier New" w:hAnsi="Courier New" w:cs="Courier New"/>
          <w:spacing w:val="0"/>
          <w:szCs w:val="24"/>
          <w:lang w:val="es-CL"/>
        </w:rPr>
        <w:t>,</w:t>
      </w:r>
      <w:r w:rsidR="00241407" w:rsidRPr="0085699D">
        <w:rPr>
          <w:rFonts w:ascii="Courier New" w:hAnsi="Courier New" w:cs="Courier New"/>
          <w:spacing w:val="0"/>
          <w:szCs w:val="24"/>
          <w:lang w:val="es-CL"/>
        </w:rPr>
        <w:t>”</w:t>
      </w:r>
      <w:r w:rsidR="0017250C" w:rsidRPr="0085699D">
        <w:rPr>
          <w:rFonts w:ascii="Courier New" w:hAnsi="Courier New" w:cs="Courier New"/>
          <w:spacing w:val="0"/>
          <w:szCs w:val="24"/>
          <w:lang w:val="es-CL"/>
        </w:rPr>
        <w:t>.</w:t>
      </w:r>
    </w:p>
    <w:p w14:paraId="023268FE" w14:textId="77777777" w:rsidR="00241407" w:rsidRPr="0085699D" w:rsidRDefault="00241407" w:rsidP="00241407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</w:p>
    <w:p w14:paraId="62F28FCB" w14:textId="77777777" w:rsidR="00241407" w:rsidRPr="0085699D" w:rsidRDefault="008379BE" w:rsidP="00230B6B">
      <w:pPr>
        <w:pStyle w:val="Textoindependiente"/>
        <w:numPr>
          <w:ilvl w:val="0"/>
          <w:numId w:val="3"/>
        </w:numPr>
        <w:spacing w:line="276" w:lineRule="auto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Elimínase </w:t>
      </w:r>
      <w:r w:rsidR="004F1F57" w:rsidRPr="0085699D">
        <w:rPr>
          <w:rFonts w:ascii="Courier New" w:hAnsi="Courier New" w:cs="Courier New"/>
          <w:spacing w:val="0"/>
          <w:szCs w:val="24"/>
          <w:lang w:val="es-CL"/>
        </w:rPr>
        <w:t xml:space="preserve">la expresión </w:t>
      </w:r>
      <w:r w:rsidR="00241407" w:rsidRPr="0085699D">
        <w:rPr>
          <w:rFonts w:ascii="Courier New" w:hAnsi="Courier New" w:cs="Courier New"/>
          <w:spacing w:val="0"/>
          <w:szCs w:val="24"/>
          <w:lang w:val="es-CL"/>
        </w:rPr>
        <w:t>“463</w:t>
      </w:r>
      <w:r w:rsidR="004F1F57" w:rsidRPr="0085699D">
        <w:rPr>
          <w:rFonts w:ascii="Courier New" w:hAnsi="Courier New" w:cs="Courier New"/>
          <w:spacing w:val="0"/>
          <w:szCs w:val="24"/>
          <w:lang w:val="es-CL"/>
        </w:rPr>
        <w:t xml:space="preserve"> ter,</w:t>
      </w:r>
      <w:r w:rsidR="00241407" w:rsidRPr="0085699D">
        <w:rPr>
          <w:rFonts w:ascii="Courier New" w:hAnsi="Courier New" w:cs="Courier New"/>
          <w:spacing w:val="0"/>
          <w:szCs w:val="24"/>
          <w:lang w:val="es-CL"/>
        </w:rPr>
        <w:t>”.</w:t>
      </w:r>
    </w:p>
    <w:p w14:paraId="0E834F72" w14:textId="77777777" w:rsidR="00241407" w:rsidRPr="0085699D" w:rsidRDefault="00241407" w:rsidP="00241407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</w:p>
    <w:p w14:paraId="5E8B73B9" w14:textId="77777777" w:rsidR="00241407" w:rsidRPr="0085699D" w:rsidRDefault="00241407" w:rsidP="0085699D">
      <w:pPr>
        <w:pStyle w:val="Textoindependiente"/>
        <w:spacing w:line="276" w:lineRule="auto"/>
        <w:ind w:left="2832" w:firstLine="3"/>
        <w:jc w:val="center"/>
        <w:rPr>
          <w:rFonts w:ascii="Courier New" w:hAnsi="Courier New" w:cs="Courier New"/>
          <w:b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b/>
          <w:spacing w:val="0"/>
          <w:szCs w:val="24"/>
          <w:lang w:val="es-CL"/>
        </w:rPr>
        <w:t>AL ARTÍCULO 3</w:t>
      </w:r>
    </w:p>
    <w:p w14:paraId="26E35999" w14:textId="77777777" w:rsidR="00241407" w:rsidRPr="0085699D" w:rsidRDefault="00241407" w:rsidP="00241407">
      <w:pPr>
        <w:pStyle w:val="Textoindependiente"/>
        <w:spacing w:line="276" w:lineRule="auto"/>
        <w:ind w:left="2832" w:firstLine="712"/>
        <w:jc w:val="center"/>
        <w:rPr>
          <w:rFonts w:ascii="Courier New" w:hAnsi="Courier New" w:cs="Courier New"/>
          <w:b/>
          <w:spacing w:val="0"/>
          <w:szCs w:val="24"/>
          <w:lang w:val="es-CL"/>
        </w:rPr>
      </w:pPr>
    </w:p>
    <w:p w14:paraId="0D1EA0F5" w14:textId="41142CBC" w:rsidR="00241407" w:rsidRPr="00230B6B" w:rsidRDefault="00241407" w:rsidP="00230B6B">
      <w:pPr>
        <w:pStyle w:val="Textoindependiente"/>
        <w:numPr>
          <w:ilvl w:val="3"/>
          <w:numId w:val="1"/>
        </w:numPr>
        <w:tabs>
          <w:tab w:val="left" w:pos="4111"/>
        </w:tabs>
        <w:spacing w:line="276" w:lineRule="auto"/>
        <w:ind w:left="2835" w:firstLine="709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Para </w:t>
      </w:r>
      <w:r w:rsidR="002D624C" w:rsidRPr="0085699D">
        <w:rPr>
          <w:rFonts w:ascii="Courier New" w:hAnsi="Courier New" w:cs="Courier New"/>
          <w:spacing w:val="0"/>
          <w:szCs w:val="24"/>
          <w:lang w:val="es-CL"/>
        </w:rPr>
        <w:t xml:space="preserve">intercalar, 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en su numeral 5, </w:t>
      </w:r>
      <w:r w:rsidR="002D624C" w:rsidRPr="0085699D">
        <w:rPr>
          <w:rFonts w:ascii="Courier New" w:hAnsi="Courier New" w:cs="Courier New"/>
          <w:spacing w:val="0"/>
          <w:szCs w:val="24"/>
          <w:lang w:val="es-CL"/>
        </w:rPr>
        <w:t xml:space="preserve">entre </w:t>
      </w:r>
      <w:r w:rsidR="004F1F57" w:rsidRPr="0085699D">
        <w:rPr>
          <w:rFonts w:ascii="Courier New" w:hAnsi="Courier New" w:cs="Courier New"/>
          <w:spacing w:val="0"/>
          <w:szCs w:val="24"/>
          <w:lang w:val="es-CL"/>
        </w:rPr>
        <w:t>la frase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 “240, número 1</w:t>
      </w:r>
      <w:r w:rsidR="004F1F57" w:rsidRPr="0085699D">
        <w:rPr>
          <w:rFonts w:ascii="Courier New" w:hAnsi="Courier New" w:cs="Courier New"/>
          <w:spacing w:val="0"/>
          <w:szCs w:val="24"/>
          <w:lang w:val="es-CL"/>
        </w:rPr>
        <w:t>;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>”</w:t>
      </w:r>
      <w:r w:rsidR="0043721A" w:rsidRPr="0085699D">
        <w:rPr>
          <w:rFonts w:ascii="Courier New" w:hAnsi="Courier New" w:cs="Courier New"/>
          <w:spacing w:val="0"/>
          <w:szCs w:val="24"/>
          <w:lang w:val="es-CL"/>
        </w:rPr>
        <w:t xml:space="preserve"> y el guarismo “241”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, </w:t>
      </w:r>
      <w:r w:rsidR="004F1F57" w:rsidRPr="0085699D">
        <w:rPr>
          <w:rFonts w:ascii="Courier New" w:hAnsi="Courier New" w:cs="Courier New"/>
          <w:spacing w:val="0"/>
          <w:szCs w:val="24"/>
          <w:lang w:val="es-CL"/>
        </w:rPr>
        <w:t>la expresión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 “240 bis</w:t>
      </w:r>
      <w:r w:rsidR="004F1F57" w:rsidRPr="0085699D">
        <w:rPr>
          <w:rFonts w:ascii="Courier New" w:hAnsi="Courier New" w:cs="Courier New"/>
          <w:spacing w:val="0"/>
          <w:szCs w:val="24"/>
          <w:lang w:val="es-CL"/>
        </w:rPr>
        <w:t>,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>”.</w:t>
      </w:r>
    </w:p>
    <w:p w14:paraId="6B117CB1" w14:textId="77777777" w:rsidR="00241407" w:rsidRPr="0085699D" w:rsidRDefault="00241407" w:rsidP="637324A4">
      <w:pPr>
        <w:pStyle w:val="Textoindependiente"/>
        <w:spacing w:line="276" w:lineRule="auto"/>
        <w:ind w:left="2832" w:firstLine="712"/>
        <w:jc w:val="center"/>
        <w:rPr>
          <w:rFonts w:ascii="Courier New" w:hAnsi="Courier New" w:cs="Courier New"/>
          <w:b/>
          <w:bCs/>
          <w:spacing w:val="0"/>
          <w:szCs w:val="24"/>
          <w:lang w:val="es-CL"/>
        </w:rPr>
      </w:pPr>
    </w:p>
    <w:p w14:paraId="18E97A27" w14:textId="77777777" w:rsidR="00241407" w:rsidRPr="0085699D" w:rsidRDefault="00241407" w:rsidP="0085699D">
      <w:pPr>
        <w:pStyle w:val="Textoindependiente"/>
        <w:spacing w:line="276" w:lineRule="auto"/>
        <w:ind w:left="2832" w:firstLine="3"/>
        <w:jc w:val="center"/>
        <w:rPr>
          <w:rFonts w:ascii="Courier New" w:hAnsi="Courier New" w:cs="Courier New"/>
          <w:b/>
          <w:bCs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b/>
          <w:bCs/>
          <w:spacing w:val="0"/>
          <w:szCs w:val="24"/>
          <w:lang w:val="es-CL"/>
        </w:rPr>
        <w:t>AL ARTÍCULO 48</w:t>
      </w:r>
    </w:p>
    <w:p w14:paraId="4FFFFAB7" w14:textId="77777777" w:rsidR="009726C2" w:rsidRPr="0085699D" w:rsidRDefault="009726C2" w:rsidP="00241407">
      <w:pPr>
        <w:pStyle w:val="Textoindependiente"/>
        <w:spacing w:line="276" w:lineRule="auto"/>
        <w:ind w:left="2832" w:firstLine="712"/>
        <w:jc w:val="center"/>
        <w:rPr>
          <w:rFonts w:ascii="Courier New" w:hAnsi="Courier New" w:cs="Courier New"/>
          <w:b/>
          <w:spacing w:val="0"/>
          <w:szCs w:val="24"/>
          <w:lang w:val="es-CL"/>
        </w:rPr>
      </w:pPr>
    </w:p>
    <w:p w14:paraId="35FE067F" w14:textId="46957C94" w:rsidR="00241407" w:rsidRPr="00AC7754" w:rsidRDefault="00241407" w:rsidP="00AC7754">
      <w:pPr>
        <w:pStyle w:val="Textoindependiente"/>
        <w:numPr>
          <w:ilvl w:val="3"/>
          <w:numId w:val="1"/>
        </w:numPr>
        <w:tabs>
          <w:tab w:val="left" w:pos="4111"/>
        </w:tabs>
        <w:spacing w:line="276" w:lineRule="auto"/>
        <w:ind w:left="2835" w:firstLine="709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>Para reemplazar</w:t>
      </w:r>
      <w:r w:rsidR="00290661" w:rsidRPr="0085699D">
        <w:rPr>
          <w:rFonts w:ascii="Courier New" w:hAnsi="Courier New" w:cs="Courier New"/>
          <w:spacing w:val="0"/>
          <w:szCs w:val="24"/>
          <w:lang w:val="es-CL"/>
        </w:rPr>
        <w:t xml:space="preserve">, </w:t>
      </w:r>
      <w:r w:rsidR="6DAE05BA" w:rsidRPr="0085699D">
        <w:rPr>
          <w:rFonts w:ascii="Courier New" w:hAnsi="Courier New" w:cs="Courier New"/>
          <w:spacing w:val="0"/>
          <w:szCs w:val="24"/>
          <w:lang w:val="es-CL"/>
        </w:rPr>
        <w:t xml:space="preserve">en su numeral 17, </w:t>
      </w:r>
      <w:r w:rsidR="00AC7754">
        <w:rPr>
          <w:rFonts w:ascii="Courier New" w:hAnsi="Courier New" w:cs="Courier New"/>
          <w:spacing w:val="0"/>
          <w:szCs w:val="24"/>
          <w:lang w:val="es-CL"/>
        </w:rPr>
        <w:t xml:space="preserve">en </w:t>
      </w:r>
      <w:r w:rsidR="00290661" w:rsidRPr="0085699D">
        <w:rPr>
          <w:rFonts w:ascii="Courier New" w:hAnsi="Courier New" w:cs="Courier New"/>
          <w:spacing w:val="0"/>
          <w:szCs w:val="24"/>
          <w:lang w:val="es-CL"/>
        </w:rPr>
        <w:t xml:space="preserve">el inciso primero del artículo </w:t>
      </w:r>
      <w:r w:rsidR="00267D33" w:rsidRPr="0085699D">
        <w:rPr>
          <w:rFonts w:ascii="Courier New" w:hAnsi="Courier New" w:cs="Courier New"/>
          <w:spacing w:val="0"/>
          <w:szCs w:val="24"/>
          <w:lang w:val="es-CL"/>
        </w:rPr>
        <w:t>467</w:t>
      </w:r>
      <w:r w:rsidR="00AC7754">
        <w:rPr>
          <w:rFonts w:ascii="Courier New" w:hAnsi="Courier New" w:cs="Courier New"/>
          <w:spacing w:val="0"/>
          <w:szCs w:val="24"/>
          <w:lang w:val="es-CL"/>
        </w:rPr>
        <w:t xml:space="preserve"> </w:t>
      </w:r>
      <w:r w:rsidR="00267D33" w:rsidRPr="0085699D">
        <w:rPr>
          <w:rFonts w:ascii="Courier New" w:hAnsi="Courier New" w:cs="Courier New"/>
          <w:spacing w:val="0"/>
          <w:szCs w:val="24"/>
          <w:lang w:val="es-CL"/>
        </w:rPr>
        <w:t>que sustituye</w:t>
      </w:r>
      <w:r w:rsidR="00AC7754">
        <w:rPr>
          <w:rFonts w:ascii="Courier New" w:hAnsi="Courier New" w:cs="Courier New"/>
          <w:spacing w:val="0"/>
          <w:szCs w:val="24"/>
          <w:lang w:val="es-CL"/>
        </w:rPr>
        <w:t>, la expresión “</w:t>
      </w:r>
      <w:r w:rsidR="00AC7754" w:rsidRPr="00AC7754">
        <w:rPr>
          <w:rFonts w:ascii="Courier New" w:hAnsi="Courier New" w:cs="Courier New"/>
          <w:spacing w:val="0"/>
          <w:szCs w:val="24"/>
          <w:lang w:val="es-CL"/>
        </w:rPr>
        <w:t>en otro un error, o lo mantuviere en él, que lo induzca a ejecutar, omitir o tolerar una acción que importe una disposición patrimonial en perjuicio suyo o de un tercero será sancionado</w:t>
      </w:r>
      <w:r w:rsidR="00AC7754">
        <w:rPr>
          <w:rFonts w:ascii="Courier New" w:hAnsi="Courier New" w:cs="Courier New"/>
          <w:spacing w:val="0"/>
          <w:szCs w:val="24"/>
          <w:lang w:val="es-CL"/>
        </w:rPr>
        <w:t>”,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 por l</w:t>
      </w:r>
      <w:r w:rsidR="00AC7754">
        <w:rPr>
          <w:rFonts w:ascii="Courier New" w:hAnsi="Courier New" w:cs="Courier New"/>
          <w:spacing w:val="0"/>
          <w:szCs w:val="24"/>
          <w:lang w:val="es-CL"/>
        </w:rPr>
        <w:t>a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 </w:t>
      </w:r>
      <w:r w:rsidR="00AC7754">
        <w:rPr>
          <w:rFonts w:ascii="Courier New" w:hAnsi="Courier New" w:cs="Courier New"/>
          <w:spacing w:val="0"/>
          <w:szCs w:val="24"/>
          <w:lang w:val="es-CL"/>
        </w:rPr>
        <w:t xml:space="preserve">expresión </w:t>
      </w:r>
      <w:r w:rsidRPr="00AC7754">
        <w:rPr>
          <w:rFonts w:ascii="Courier New" w:hAnsi="Courier New" w:cs="Courier New"/>
          <w:spacing w:val="0"/>
          <w:szCs w:val="24"/>
          <w:lang w:val="es-CL"/>
        </w:rPr>
        <w:t>“</w:t>
      </w:r>
      <w:r w:rsidR="00AC7754" w:rsidRPr="00AC7754">
        <w:rPr>
          <w:rFonts w:ascii="Courier New" w:hAnsi="Courier New" w:cs="Courier New"/>
          <w:spacing w:val="0"/>
          <w:szCs w:val="24"/>
          <w:lang w:val="es-CL"/>
        </w:rPr>
        <w:t>un error en otro, haciéndolo incurrir en una disposición patrimonial consistente en ejecutar, omitir o tolerar alguna acción en perjuicio suyo o de un tercero será sancionado</w:t>
      </w:r>
      <w:r w:rsidRPr="00AC7754">
        <w:rPr>
          <w:rFonts w:ascii="Courier New" w:hAnsi="Courier New" w:cs="Courier New"/>
          <w:spacing w:val="0"/>
          <w:szCs w:val="24"/>
          <w:lang w:val="es-CL"/>
        </w:rPr>
        <w:t>”.</w:t>
      </w:r>
    </w:p>
    <w:p w14:paraId="6D4C1093" w14:textId="77777777" w:rsidR="00241407" w:rsidRPr="0085699D" w:rsidRDefault="00241407" w:rsidP="00241407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</w:p>
    <w:p w14:paraId="0E11F971" w14:textId="3B0D11C3" w:rsidR="00E5498A" w:rsidRPr="00230B6B" w:rsidRDefault="00267D33" w:rsidP="00230B6B">
      <w:pPr>
        <w:pStyle w:val="Textoindependiente"/>
        <w:numPr>
          <w:ilvl w:val="3"/>
          <w:numId w:val="1"/>
        </w:numPr>
        <w:tabs>
          <w:tab w:val="left" w:pos="4111"/>
        </w:tabs>
        <w:spacing w:line="276" w:lineRule="auto"/>
        <w:ind w:left="2835" w:firstLine="709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Para modificar el literal b) de su </w:t>
      </w:r>
      <w:r w:rsidR="00241407" w:rsidRPr="0085699D">
        <w:rPr>
          <w:rFonts w:ascii="Courier New" w:hAnsi="Courier New" w:cs="Courier New"/>
          <w:spacing w:val="0"/>
          <w:szCs w:val="24"/>
          <w:lang w:val="es-CL"/>
        </w:rPr>
        <w:t>numeral 18</w:t>
      </w:r>
      <w:r w:rsidR="0087015D">
        <w:rPr>
          <w:rFonts w:ascii="Courier New" w:hAnsi="Courier New" w:cs="Courier New"/>
          <w:spacing w:val="0"/>
          <w:szCs w:val="24"/>
          <w:lang w:val="es-CL"/>
        </w:rPr>
        <w:t>,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 en el siguiente sentido</w:t>
      </w:r>
      <w:r w:rsidR="00241407" w:rsidRPr="0085699D">
        <w:rPr>
          <w:rFonts w:ascii="Courier New" w:hAnsi="Courier New" w:cs="Courier New"/>
          <w:spacing w:val="0"/>
          <w:szCs w:val="24"/>
          <w:lang w:val="es-CL"/>
        </w:rPr>
        <w:t>:</w:t>
      </w:r>
    </w:p>
    <w:p w14:paraId="73AE7E88" w14:textId="2E85C80A" w:rsidR="00722EF4" w:rsidRDefault="001C2DC5" w:rsidP="00230B6B">
      <w:pPr>
        <w:pStyle w:val="Textoindependiente"/>
        <w:numPr>
          <w:ilvl w:val="0"/>
          <w:numId w:val="5"/>
        </w:numPr>
        <w:tabs>
          <w:tab w:val="left" w:pos="4678"/>
        </w:tabs>
        <w:spacing w:line="276" w:lineRule="auto"/>
        <w:ind w:left="2835" w:firstLine="1276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Reemplázase </w:t>
      </w:r>
      <w:r w:rsidR="00241407" w:rsidRPr="0085699D">
        <w:rPr>
          <w:rFonts w:ascii="Courier New" w:hAnsi="Courier New" w:cs="Courier New"/>
          <w:spacing w:val="0"/>
          <w:szCs w:val="24"/>
          <w:lang w:val="es-CL"/>
        </w:rPr>
        <w:t xml:space="preserve">la 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expresión </w:t>
      </w:r>
      <w:r w:rsidR="00241407" w:rsidRPr="0085699D">
        <w:rPr>
          <w:rFonts w:ascii="Courier New" w:hAnsi="Courier New" w:cs="Courier New"/>
          <w:spacing w:val="0"/>
          <w:szCs w:val="24"/>
          <w:lang w:val="es-CL"/>
        </w:rPr>
        <w:t>“y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 cuarto</w:t>
      </w:r>
      <w:r w:rsidR="00241407" w:rsidRPr="0085699D">
        <w:rPr>
          <w:rFonts w:ascii="Courier New" w:hAnsi="Courier New" w:cs="Courier New"/>
          <w:spacing w:val="0"/>
          <w:szCs w:val="24"/>
          <w:lang w:val="es-CL"/>
        </w:rPr>
        <w:t xml:space="preserve">” por </w:t>
      </w:r>
      <w:r w:rsidR="00722EF4" w:rsidRPr="0085699D">
        <w:rPr>
          <w:rFonts w:ascii="Courier New" w:hAnsi="Courier New" w:cs="Courier New"/>
          <w:spacing w:val="0"/>
          <w:szCs w:val="24"/>
          <w:lang w:val="es-CL"/>
        </w:rPr>
        <w:t xml:space="preserve">la expresión </w:t>
      </w:r>
      <w:r w:rsidR="00241407" w:rsidRPr="0085699D">
        <w:rPr>
          <w:rFonts w:ascii="Courier New" w:hAnsi="Courier New" w:cs="Courier New"/>
          <w:spacing w:val="0"/>
          <w:szCs w:val="24"/>
          <w:lang w:val="es-CL"/>
        </w:rPr>
        <w:t>“</w:t>
      </w:r>
      <w:r w:rsidR="00722EF4" w:rsidRPr="0085699D">
        <w:rPr>
          <w:rFonts w:ascii="Courier New" w:hAnsi="Courier New" w:cs="Courier New"/>
          <w:spacing w:val="0"/>
          <w:szCs w:val="24"/>
          <w:lang w:val="es-CL"/>
        </w:rPr>
        <w:t xml:space="preserve">, cuarto </w:t>
      </w:r>
      <w:r w:rsidR="00241407" w:rsidRPr="0085699D">
        <w:rPr>
          <w:rFonts w:ascii="Courier New" w:hAnsi="Courier New" w:cs="Courier New"/>
          <w:spacing w:val="0"/>
          <w:szCs w:val="24"/>
          <w:lang w:val="es-CL"/>
        </w:rPr>
        <w:t>y quinto”</w:t>
      </w:r>
      <w:r w:rsidR="00722EF4" w:rsidRPr="0085699D">
        <w:rPr>
          <w:rFonts w:ascii="Courier New" w:hAnsi="Courier New" w:cs="Courier New"/>
          <w:spacing w:val="0"/>
          <w:szCs w:val="24"/>
          <w:lang w:val="es-CL"/>
        </w:rPr>
        <w:t>.</w:t>
      </w:r>
    </w:p>
    <w:p w14:paraId="1A8E71E9" w14:textId="77777777" w:rsidR="00230B6B" w:rsidRPr="00230B6B" w:rsidRDefault="00230B6B" w:rsidP="00230B6B">
      <w:pPr>
        <w:pStyle w:val="Textoindependiente"/>
        <w:tabs>
          <w:tab w:val="left" w:pos="4678"/>
        </w:tabs>
        <w:spacing w:line="276" w:lineRule="auto"/>
        <w:ind w:left="4111"/>
        <w:rPr>
          <w:rFonts w:ascii="Courier New" w:hAnsi="Courier New" w:cs="Courier New"/>
          <w:spacing w:val="0"/>
          <w:szCs w:val="24"/>
          <w:lang w:val="es-CL"/>
        </w:rPr>
      </w:pPr>
    </w:p>
    <w:p w14:paraId="08390F1C" w14:textId="513F5703" w:rsidR="00241407" w:rsidRPr="0085699D" w:rsidRDefault="00722EF4" w:rsidP="00230B6B">
      <w:pPr>
        <w:pStyle w:val="Textoindependiente"/>
        <w:numPr>
          <w:ilvl w:val="0"/>
          <w:numId w:val="5"/>
        </w:numPr>
        <w:tabs>
          <w:tab w:val="left" w:pos="4678"/>
        </w:tabs>
        <w:spacing w:line="276" w:lineRule="auto"/>
        <w:ind w:left="2835" w:firstLine="1276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>Agrégase</w:t>
      </w:r>
      <w:r w:rsidR="003F5506" w:rsidRPr="0085699D">
        <w:rPr>
          <w:rFonts w:ascii="Courier New" w:hAnsi="Courier New" w:cs="Courier New"/>
          <w:spacing w:val="0"/>
          <w:szCs w:val="24"/>
          <w:lang w:val="es-CL"/>
        </w:rPr>
        <w:t xml:space="preserve">, </w:t>
      </w:r>
      <w:r w:rsidR="002D1253" w:rsidRPr="0085699D">
        <w:rPr>
          <w:rFonts w:ascii="Courier New" w:hAnsi="Courier New" w:cs="Courier New"/>
          <w:spacing w:val="0"/>
          <w:szCs w:val="24"/>
          <w:lang w:val="es-CL"/>
        </w:rPr>
        <w:t xml:space="preserve">a continuación del inciso cuarto que se introduce al </w:t>
      </w:r>
      <w:r w:rsidR="00241407" w:rsidRPr="0085699D">
        <w:rPr>
          <w:rFonts w:ascii="Courier New" w:hAnsi="Courier New" w:cs="Courier New"/>
          <w:spacing w:val="0"/>
          <w:szCs w:val="24"/>
          <w:lang w:val="es-CL"/>
        </w:rPr>
        <w:t>artículo 468</w:t>
      </w:r>
      <w:r w:rsidR="00CD7049" w:rsidRPr="0085699D">
        <w:rPr>
          <w:rFonts w:ascii="Courier New" w:hAnsi="Courier New" w:cs="Courier New"/>
          <w:spacing w:val="0"/>
          <w:szCs w:val="24"/>
          <w:lang w:val="es-CL"/>
        </w:rPr>
        <w:t>, el siguiente inciso quinto, nuevo</w:t>
      </w:r>
      <w:r w:rsidR="00241407" w:rsidRPr="0085699D">
        <w:rPr>
          <w:rFonts w:ascii="Courier New" w:hAnsi="Courier New" w:cs="Courier New"/>
          <w:spacing w:val="0"/>
          <w:szCs w:val="24"/>
          <w:lang w:val="es-CL"/>
        </w:rPr>
        <w:t>:</w:t>
      </w:r>
    </w:p>
    <w:p w14:paraId="100567A3" w14:textId="77777777" w:rsidR="00CD7049" w:rsidRPr="0085699D" w:rsidRDefault="00CD7049" w:rsidP="00241407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</w:p>
    <w:p w14:paraId="3A65901D" w14:textId="77777777" w:rsidR="00241407" w:rsidRPr="0085699D" w:rsidRDefault="00241407" w:rsidP="00230B6B">
      <w:pPr>
        <w:pStyle w:val="Textoindependiente"/>
        <w:spacing w:line="276" w:lineRule="auto"/>
        <w:ind w:left="2832" w:firstLine="1846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>“Lo dispuesto en los incisos segundo y tercero de este artículo será aplicable si el hecho no tuviere mayor pena conforme a otra ley.”.</w:t>
      </w:r>
    </w:p>
    <w:p w14:paraId="3FFA4F65" w14:textId="77777777" w:rsidR="00241407" w:rsidRPr="0085699D" w:rsidRDefault="00241407" w:rsidP="00241407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</w:p>
    <w:p w14:paraId="00C4BA06" w14:textId="77777777" w:rsidR="00241407" w:rsidRPr="0085699D" w:rsidRDefault="00241407" w:rsidP="0085699D">
      <w:pPr>
        <w:pStyle w:val="Textoindependiente"/>
        <w:spacing w:line="276" w:lineRule="auto"/>
        <w:ind w:left="2832" w:firstLine="3"/>
        <w:jc w:val="center"/>
        <w:rPr>
          <w:rFonts w:ascii="Courier New" w:hAnsi="Courier New" w:cs="Courier New"/>
          <w:b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b/>
          <w:spacing w:val="0"/>
          <w:szCs w:val="24"/>
          <w:lang w:val="es-CL"/>
        </w:rPr>
        <w:t>AL ARTÍCULO 50</w:t>
      </w:r>
    </w:p>
    <w:p w14:paraId="162133FA" w14:textId="77777777" w:rsidR="00241407" w:rsidRPr="0085699D" w:rsidRDefault="00241407" w:rsidP="0085699D">
      <w:pPr>
        <w:pStyle w:val="Textoindependiente"/>
        <w:tabs>
          <w:tab w:val="left" w:pos="4111"/>
        </w:tabs>
        <w:spacing w:line="276" w:lineRule="auto"/>
        <w:ind w:left="3544"/>
        <w:rPr>
          <w:rFonts w:ascii="Courier New" w:hAnsi="Courier New" w:cs="Courier New"/>
          <w:spacing w:val="0"/>
          <w:szCs w:val="24"/>
          <w:lang w:val="es-CL"/>
        </w:rPr>
      </w:pPr>
    </w:p>
    <w:p w14:paraId="12D3AF5A" w14:textId="5AA37E14" w:rsidR="00241407" w:rsidRPr="0085699D" w:rsidRDefault="00241407" w:rsidP="00230B6B">
      <w:pPr>
        <w:pStyle w:val="Textoindependiente"/>
        <w:numPr>
          <w:ilvl w:val="3"/>
          <w:numId w:val="1"/>
        </w:numPr>
        <w:tabs>
          <w:tab w:val="left" w:pos="4111"/>
        </w:tabs>
        <w:spacing w:line="276" w:lineRule="auto"/>
        <w:ind w:left="2835" w:firstLine="709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Para </w:t>
      </w:r>
      <w:r w:rsidR="0B21E4B9" w:rsidRPr="0085699D">
        <w:rPr>
          <w:rFonts w:ascii="Courier New" w:hAnsi="Courier New" w:cs="Courier New"/>
          <w:spacing w:val="0"/>
          <w:szCs w:val="24"/>
          <w:lang w:val="es-CL"/>
        </w:rPr>
        <w:t>introducir</w:t>
      </w:r>
      <w:r w:rsidR="009A7E82" w:rsidRPr="0085699D">
        <w:rPr>
          <w:rFonts w:ascii="Courier New" w:hAnsi="Courier New" w:cs="Courier New"/>
          <w:spacing w:val="0"/>
          <w:szCs w:val="24"/>
          <w:lang w:val="es-CL"/>
        </w:rPr>
        <w:t>,</w:t>
      </w:r>
      <w:r w:rsidR="208FAF8E" w:rsidRPr="0085699D">
        <w:rPr>
          <w:rFonts w:ascii="Courier New" w:hAnsi="Courier New" w:cs="Courier New"/>
          <w:spacing w:val="0"/>
          <w:szCs w:val="24"/>
          <w:lang w:val="es-CL"/>
        </w:rPr>
        <w:t xml:space="preserve"> en su numeral 8,</w:t>
      </w:r>
      <w:r w:rsidR="009A7E82" w:rsidRPr="0085699D">
        <w:rPr>
          <w:rFonts w:ascii="Courier New" w:hAnsi="Courier New" w:cs="Courier New"/>
          <w:spacing w:val="0"/>
          <w:szCs w:val="24"/>
          <w:lang w:val="es-CL"/>
        </w:rPr>
        <w:t xml:space="preserve"> en el artículo 8°</w:t>
      </w:r>
      <w:r w:rsidR="00073A8C" w:rsidRPr="0085699D">
        <w:rPr>
          <w:rFonts w:ascii="Courier New" w:hAnsi="Courier New" w:cs="Courier New"/>
          <w:spacing w:val="0"/>
          <w:szCs w:val="24"/>
          <w:lang w:val="es-CL"/>
        </w:rPr>
        <w:t xml:space="preserve"> que sustituye,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 </w:t>
      </w:r>
      <w:r w:rsidR="00321529" w:rsidRPr="0085699D">
        <w:rPr>
          <w:rFonts w:ascii="Courier New" w:hAnsi="Courier New" w:cs="Courier New"/>
          <w:spacing w:val="0"/>
          <w:szCs w:val="24"/>
          <w:lang w:val="es-CL"/>
        </w:rPr>
        <w:t xml:space="preserve">el siguiente </w:t>
      </w:r>
      <w:r w:rsidR="00073A8C" w:rsidRPr="0085699D">
        <w:rPr>
          <w:rFonts w:ascii="Courier New" w:hAnsi="Courier New" w:cs="Courier New"/>
          <w:spacing w:val="0"/>
          <w:szCs w:val="24"/>
          <w:lang w:val="es-CL"/>
        </w:rPr>
        <w:t xml:space="preserve">numeral 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>6,</w:t>
      </w:r>
      <w:r w:rsidR="00073A8C" w:rsidRPr="0085699D">
        <w:rPr>
          <w:rFonts w:ascii="Courier New" w:hAnsi="Courier New" w:cs="Courier New"/>
          <w:spacing w:val="0"/>
          <w:szCs w:val="24"/>
          <w:lang w:val="es-CL"/>
        </w:rPr>
        <w:t xml:space="preserve"> nuevo,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 pasando el actual </w:t>
      </w:r>
      <w:r w:rsidR="00073A8C" w:rsidRPr="0085699D">
        <w:rPr>
          <w:rFonts w:ascii="Courier New" w:hAnsi="Courier New" w:cs="Courier New"/>
          <w:spacing w:val="0"/>
          <w:szCs w:val="24"/>
          <w:lang w:val="es-CL"/>
        </w:rPr>
        <w:t xml:space="preserve">numeral 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6 a ser </w:t>
      </w:r>
      <w:r w:rsidR="00073A8C" w:rsidRPr="0085699D">
        <w:rPr>
          <w:rFonts w:ascii="Courier New" w:hAnsi="Courier New" w:cs="Courier New"/>
          <w:spacing w:val="0"/>
          <w:szCs w:val="24"/>
          <w:lang w:val="es-CL"/>
        </w:rPr>
        <w:t xml:space="preserve">numeral 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>7:</w:t>
      </w:r>
    </w:p>
    <w:p w14:paraId="5DFAD125" w14:textId="77777777" w:rsidR="00E5498A" w:rsidRPr="0085699D" w:rsidRDefault="00E5498A" w:rsidP="0085699D">
      <w:pPr>
        <w:pStyle w:val="Textoindependiente"/>
        <w:spacing w:line="276" w:lineRule="auto"/>
        <w:ind w:left="2911"/>
        <w:rPr>
          <w:rFonts w:ascii="Courier New" w:hAnsi="Courier New" w:cs="Courier New"/>
          <w:spacing w:val="0"/>
          <w:szCs w:val="24"/>
          <w:lang w:val="es-CL"/>
        </w:rPr>
      </w:pPr>
    </w:p>
    <w:p w14:paraId="7A365889" w14:textId="77777777" w:rsidR="00E5498A" w:rsidRPr="0085699D" w:rsidRDefault="00241407" w:rsidP="00230B6B">
      <w:pPr>
        <w:pStyle w:val="Textoindependiente"/>
        <w:spacing w:line="276" w:lineRule="auto"/>
        <w:ind w:left="2832" w:firstLine="1279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>“6. El comiso a que se refiere el inciso tercero del artículo 14.”.</w:t>
      </w:r>
    </w:p>
    <w:p w14:paraId="11EF6B12" w14:textId="77777777" w:rsidR="00241407" w:rsidRPr="0085699D" w:rsidRDefault="00241407" w:rsidP="00241407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</w:p>
    <w:p w14:paraId="28EB4936" w14:textId="38656F12" w:rsidR="00241407" w:rsidRPr="0085699D" w:rsidRDefault="008D611E" w:rsidP="00230B6B">
      <w:pPr>
        <w:pStyle w:val="Textoindependiente"/>
        <w:numPr>
          <w:ilvl w:val="3"/>
          <w:numId w:val="1"/>
        </w:numPr>
        <w:tabs>
          <w:tab w:val="left" w:pos="4111"/>
        </w:tabs>
        <w:spacing w:line="276" w:lineRule="auto"/>
        <w:ind w:left="2835" w:firstLine="709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>Para modificar</w:t>
      </w:r>
      <w:r w:rsidR="2A9845FD" w:rsidRPr="0085699D">
        <w:rPr>
          <w:rFonts w:ascii="Courier New" w:hAnsi="Courier New" w:cs="Courier New"/>
          <w:spacing w:val="0"/>
          <w:szCs w:val="24"/>
          <w:lang w:val="es-CL"/>
        </w:rPr>
        <w:t>, en su numeral 15,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 el inciso tercero del artículo 14 que sustituye </w:t>
      </w:r>
      <w:r w:rsidR="00241407" w:rsidRPr="0085699D">
        <w:rPr>
          <w:rFonts w:ascii="Courier New" w:hAnsi="Courier New" w:cs="Courier New"/>
          <w:spacing w:val="0"/>
          <w:szCs w:val="24"/>
          <w:lang w:val="es-CL"/>
        </w:rPr>
        <w:t xml:space="preserve">en el </w:t>
      </w:r>
      <w:r w:rsidR="00677A73" w:rsidRPr="0085699D">
        <w:rPr>
          <w:rFonts w:ascii="Courier New" w:hAnsi="Courier New" w:cs="Courier New"/>
          <w:spacing w:val="0"/>
          <w:szCs w:val="24"/>
          <w:lang w:val="es-CL"/>
        </w:rPr>
        <w:t>siguiente sentido</w:t>
      </w:r>
      <w:r w:rsidR="00241407" w:rsidRPr="0085699D">
        <w:rPr>
          <w:rFonts w:ascii="Courier New" w:hAnsi="Courier New" w:cs="Courier New"/>
          <w:spacing w:val="0"/>
          <w:szCs w:val="24"/>
          <w:lang w:val="es-CL"/>
        </w:rPr>
        <w:t>:</w:t>
      </w:r>
    </w:p>
    <w:p w14:paraId="656474E1" w14:textId="77777777" w:rsidR="00E5498A" w:rsidRPr="0085699D" w:rsidRDefault="00E5498A" w:rsidP="0085699D">
      <w:pPr>
        <w:pStyle w:val="Textoindependiente"/>
        <w:spacing w:line="276" w:lineRule="auto"/>
        <w:ind w:left="2559"/>
        <w:rPr>
          <w:rFonts w:ascii="Courier New" w:hAnsi="Courier New" w:cs="Courier New"/>
          <w:spacing w:val="0"/>
          <w:szCs w:val="24"/>
          <w:lang w:val="es-CL"/>
        </w:rPr>
      </w:pPr>
    </w:p>
    <w:p w14:paraId="59E4DAE4" w14:textId="5BF2A2DE" w:rsidR="00241407" w:rsidRPr="0085699D" w:rsidRDefault="00677A73" w:rsidP="00230B6B">
      <w:pPr>
        <w:pStyle w:val="Textoindependiente"/>
        <w:numPr>
          <w:ilvl w:val="0"/>
          <w:numId w:val="6"/>
        </w:numPr>
        <w:tabs>
          <w:tab w:val="left" w:pos="4678"/>
        </w:tabs>
        <w:spacing w:line="276" w:lineRule="auto"/>
        <w:ind w:left="2835" w:firstLine="1276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Reemplázase </w:t>
      </w:r>
      <w:r w:rsidR="00241407" w:rsidRPr="0085699D">
        <w:rPr>
          <w:rFonts w:ascii="Courier New" w:hAnsi="Courier New" w:cs="Courier New"/>
          <w:spacing w:val="0"/>
          <w:szCs w:val="24"/>
          <w:lang w:val="es-CL"/>
        </w:rPr>
        <w:t>la conjunción copulativa “y” que sigue a la palabra “Estado” por un punto y coma</w:t>
      </w:r>
      <w:r w:rsidR="005D02EF" w:rsidRPr="0085699D">
        <w:rPr>
          <w:rFonts w:ascii="Courier New" w:hAnsi="Courier New" w:cs="Courier New"/>
          <w:spacing w:val="0"/>
          <w:szCs w:val="24"/>
          <w:lang w:val="es-CL"/>
        </w:rPr>
        <w:t>.</w:t>
      </w:r>
    </w:p>
    <w:p w14:paraId="3BAE4009" w14:textId="77777777" w:rsidR="005D02EF" w:rsidRPr="0085699D" w:rsidRDefault="005D02EF" w:rsidP="00241407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</w:p>
    <w:p w14:paraId="26DB5FA1" w14:textId="599F1629" w:rsidR="00241407" w:rsidRPr="0085699D" w:rsidRDefault="005D02EF" w:rsidP="00230B6B">
      <w:pPr>
        <w:pStyle w:val="Textoindependiente"/>
        <w:numPr>
          <w:ilvl w:val="0"/>
          <w:numId w:val="6"/>
        </w:numPr>
        <w:tabs>
          <w:tab w:val="left" w:pos="4678"/>
        </w:tabs>
        <w:spacing w:line="276" w:lineRule="auto"/>
        <w:ind w:left="2835" w:firstLine="1276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Intercálase, </w:t>
      </w:r>
      <w:r w:rsidR="00241407" w:rsidRPr="0085699D">
        <w:rPr>
          <w:rFonts w:ascii="Courier New" w:hAnsi="Courier New" w:cs="Courier New"/>
          <w:spacing w:val="0"/>
          <w:szCs w:val="24"/>
          <w:lang w:val="es-CL"/>
        </w:rPr>
        <w:t xml:space="preserve">entre el guarismo “11 bis” y el punto que le sigue, la </w:t>
      </w:r>
      <w:r w:rsidR="006A558C" w:rsidRPr="0085699D">
        <w:rPr>
          <w:rFonts w:ascii="Courier New" w:hAnsi="Courier New" w:cs="Courier New"/>
          <w:spacing w:val="0"/>
          <w:szCs w:val="24"/>
          <w:lang w:val="es-CL"/>
        </w:rPr>
        <w:t>expresión</w:t>
      </w:r>
      <w:r w:rsidR="00241407" w:rsidRPr="0085699D">
        <w:rPr>
          <w:rFonts w:ascii="Courier New" w:hAnsi="Courier New" w:cs="Courier New"/>
          <w:spacing w:val="0"/>
          <w:szCs w:val="24"/>
          <w:lang w:val="es-CL"/>
        </w:rPr>
        <w:t xml:space="preserve"> “</w:t>
      </w:r>
      <w:r w:rsidR="006A558C" w:rsidRPr="0085699D">
        <w:rPr>
          <w:rFonts w:ascii="Courier New" w:hAnsi="Courier New" w:cs="Courier New"/>
          <w:spacing w:val="0"/>
          <w:szCs w:val="24"/>
          <w:lang w:val="es-CL"/>
        </w:rPr>
        <w:t xml:space="preserve">; </w:t>
      </w:r>
      <w:r w:rsidR="00241407" w:rsidRPr="0085699D">
        <w:rPr>
          <w:rFonts w:ascii="Courier New" w:hAnsi="Courier New" w:cs="Courier New"/>
          <w:spacing w:val="0"/>
          <w:szCs w:val="24"/>
          <w:lang w:val="es-CL"/>
        </w:rPr>
        <w:t xml:space="preserve">y de comiso del producto del delito de que es responsable la persona </w:t>
      </w:r>
      <w:r w:rsidR="00230B6B" w:rsidRPr="0085699D">
        <w:rPr>
          <w:rFonts w:ascii="Courier New" w:hAnsi="Courier New" w:cs="Courier New"/>
          <w:spacing w:val="0"/>
          <w:szCs w:val="24"/>
          <w:lang w:val="es-CL"/>
        </w:rPr>
        <w:t>jurídica,</w:t>
      </w:r>
      <w:r w:rsidR="00230B6B">
        <w:rPr>
          <w:rFonts w:ascii="Courier New" w:hAnsi="Courier New" w:cs="Courier New"/>
          <w:spacing w:val="0"/>
          <w:szCs w:val="24"/>
          <w:lang w:val="es-CL"/>
        </w:rPr>
        <w:t xml:space="preserve"> </w:t>
      </w:r>
      <w:r w:rsidR="00241407" w:rsidRPr="0085699D">
        <w:rPr>
          <w:rFonts w:ascii="Courier New" w:hAnsi="Courier New" w:cs="Courier New"/>
          <w:spacing w:val="0"/>
          <w:szCs w:val="24"/>
          <w:lang w:val="es-CL"/>
        </w:rPr>
        <w:t>así como los demás bienes, efectos, objetos, documentos, instrumentos, dineros o valores provenientes de él. Cuando por cualquier circunstancia no sea posible decomisar estas especies, se podrá aplicar el comiso a una suma de dinero equivalente a su valor”.</w:t>
      </w:r>
    </w:p>
    <w:p w14:paraId="48F06C78" w14:textId="77777777" w:rsidR="00241407" w:rsidRPr="0085699D" w:rsidRDefault="00241407" w:rsidP="00241407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</w:p>
    <w:p w14:paraId="4A7E0E49" w14:textId="63CC3AB2" w:rsidR="00241407" w:rsidRPr="0085699D" w:rsidRDefault="00241407" w:rsidP="00230B6B">
      <w:pPr>
        <w:pStyle w:val="Textoindependiente"/>
        <w:numPr>
          <w:ilvl w:val="3"/>
          <w:numId w:val="1"/>
        </w:numPr>
        <w:tabs>
          <w:tab w:val="left" w:pos="4111"/>
        </w:tabs>
        <w:spacing w:line="276" w:lineRule="auto"/>
        <w:ind w:left="2835" w:firstLine="709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>Para agregar</w:t>
      </w:r>
      <w:r w:rsidR="003D7B0C" w:rsidRPr="0085699D">
        <w:rPr>
          <w:rFonts w:ascii="Courier New" w:hAnsi="Courier New" w:cs="Courier New"/>
          <w:spacing w:val="0"/>
          <w:szCs w:val="24"/>
          <w:lang w:val="es-CL"/>
        </w:rPr>
        <w:t xml:space="preserve">, </w:t>
      </w:r>
      <w:r w:rsidR="10B67255" w:rsidRPr="0085699D">
        <w:rPr>
          <w:rFonts w:ascii="Courier New" w:hAnsi="Courier New" w:cs="Courier New"/>
          <w:spacing w:val="0"/>
          <w:szCs w:val="24"/>
          <w:lang w:val="es-CL"/>
        </w:rPr>
        <w:t xml:space="preserve">en su numeral 27, </w:t>
      </w:r>
      <w:r w:rsidR="003D7B0C" w:rsidRPr="0085699D">
        <w:rPr>
          <w:rFonts w:ascii="Courier New" w:hAnsi="Courier New" w:cs="Courier New"/>
          <w:spacing w:val="0"/>
          <w:szCs w:val="24"/>
          <w:lang w:val="es-CL"/>
        </w:rPr>
        <w:t>en el numeral 4 del artículo 19 que modifica,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 </w:t>
      </w:r>
      <w:r w:rsidR="00272A2E" w:rsidRPr="0085699D">
        <w:rPr>
          <w:rFonts w:ascii="Courier New" w:hAnsi="Courier New" w:cs="Courier New"/>
          <w:spacing w:val="0"/>
          <w:szCs w:val="24"/>
          <w:lang w:val="es-CL"/>
        </w:rPr>
        <w:t xml:space="preserve">a continuación de la voz “Comiso”, 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>la expresi</w:t>
      </w:r>
      <w:r w:rsidR="00272A2E" w:rsidRPr="0085699D">
        <w:rPr>
          <w:rFonts w:ascii="Courier New" w:hAnsi="Courier New" w:cs="Courier New"/>
          <w:spacing w:val="0"/>
          <w:szCs w:val="24"/>
          <w:lang w:val="es-CL"/>
        </w:rPr>
        <w:t>ón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 “de ganancias”.</w:t>
      </w:r>
    </w:p>
    <w:p w14:paraId="60F6E66D" w14:textId="77777777" w:rsidR="00241407" w:rsidRPr="0085699D" w:rsidRDefault="00241407" w:rsidP="00241407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</w:p>
    <w:p w14:paraId="7AF2D09D" w14:textId="0722B522" w:rsidR="00241407" w:rsidRPr="0085699D" w:rsidRDefault="00AC7754" w:rsidP="00230B6B">
      <w:pPr>
        <w:pStyle w:val="Textoindependiente"/>
        <w:numPr>
          <w:ilvl w:val="3"/>
          <w:numId w:val="1"/>
        </w:numPr>
        <w:tabs>
          <w:tab w:val="left" w:pos="4111"/>
        </w:tabs>
        <w:spacing w:line="276" w:lineRule="auto"/>
        <w:ind w:left="2835" w:firstLine="709"/>
        <w:rPr>
          <w:rFonts w:ascii="Courier New" w:hAnsi="Courier New" w:cs="Courier New"/>
          <w:spacing w:val="0"/>
          <w:szCs w:val="24"/>
          <w:lang w:val="es-CL"/>
        </w:rPr>
      </w:pPr>
      <w:r>
        <w:rPr>
          <w:rFonts w:ascii="Courier New" w:hAnsi="Courier New" w:cs="Courier New"/>
          <w:spacing w:val="0"/>
          <w:szCs w:val="24"/>
          <w:lang w:val="es-CL"/>
        </w:rPr>
        <w:t>Para modificar, en</w:t>
      </w:r>
      <w:r w:rsidR="2DCA9593" w:rsidRPr="0085699D">
        <w:rPr>
          <w:rFonts w:ascii="Courier New" w:hAnsi="Courier New" w:cs="Courier New"/>
          <w:spacing w:val="0"/>
          <w:szCs w:val="24"/>
          <w:lang w:val="es-CL"/>
        </w:rPr>
        <w:t xml:space="preserve"> su numeral 28,</w:t>
      </w:r>
      <w:r w:rsidR="00241407" w:rsidRPr="0085699D">
        <w:rPr>
          <w:rFonts w:ascii="Courier New" w:hAnsi="Courier New" w:cs="Courier New"/>
          <w:spacing w:val="0"/>
          <w:szCs w:val="24"/>
          <w:lang w:val="es-CL"/>
        </w:rPr>
        <w:t xml:space="preserve"> el artículo 19 bis</w:t>
      </w:r>
      <w:r w:rsidR="00AA7CBD" w:rsidRPr="0085699D">
        <w:rPr>
          <w:rFonts w:ascii="Courier New" w:hAnsi="Courier New" w:cs="Courier New"/>
          <w:spacing w:val="0"/>
          <w:szCs w:val="24"/>
          <w:lang w:val="es-CL"/>
        </w:rPr>
        <w:t xml:space="preserve"> que introduce,</w:t>
      </w:r>
      <w:r w:rsidR="00241407" w:rsidRPr="0085699D">
        <w:rPr>
          <w:rFonts w:ascii="Courier New" w:hAnsi="Courier New" w:cs="Courier New"/>
          <w:spacing w:val="0"/>
          <w:szCs w:val="24"/>
          <w:lang w:val="es-CL"/>
        </w:rPr>
        <w:t xml:space="preserve"> </w:t>
      </w:r>
      <w:r>
        <w:rPr>
          <w:rFonts w:ascii="Courier New" w:hAnsi="Courier New" w:cs="Courier New"/>
          <w:spacing w:val="0"/>
          <w:szCs w:val="24"/>
          <w:lang w:val="es-CL"/>
        </w:rPr>
        <w:t>en el siguiente sentido</w:t>
      </w:r>
      <w:r w:rsidR="00241407" w:rsidRPr="0085699D">
        <w:rPr>
          <w:rFonts w:ascii="Courier New" w:hAnsi="Courier New" w:cs="Courier New"/>
          <w:spacing w:val="0"/>
          <w:szCs w:val="24"/>
          <w:lang w:val="es-CL"/>
        </w:rPr>
        <w:t>:</w:t>
      </w:r>
    </w:p>
    <w:p w14:paraId="503A2240" w14:textId="77777777" w:rsidR="00E5498A" w:rsidRDefault="00E5498A" w:rsidP="00241407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</w:p>
    <w:p w14:paraId="206B767A" w14:textId="77777777" w:rsidR="00256020" w:rsidRDefault="00256020" w:rsidP="00256020">
      <w:pPr>
        <w:pStyle w:val="Textoindependiente"/>
        <w:numPr>
          <w:ilvl w:val="0"/>
          <w:numId w:val="7"/>
        </w:numPr>
        <w:tabs>
          <w:tab w:val="left" w:pos="4678"/>
        </w:tabs>
        <w:spacing w:line="276" w:lineRule="auto"/>
        <w:ind w:left="2835" w:firstLine="1276"/>
        <w:rPr>
          <w:rFonts w:ascii="Courier New" w:hAnsi="Courier New" w:cs="Courier New"/>
          <w:spacing w:val="0"/>
          <w:szCs w:val="24"/>
          <w:lang w:val="es-CL"/>
        </w:rPr>
      </w:pPr>
      <w:r>
        <w:rPr>
          <w:rFonts w:ascii="Courier New" w:hAnsi="Courier New" w:cs="Courier New"/>
          <w:spacing w:val="0"/>
          <w:szCs w:val="24"/>
          <w:lang w:val="es-CL"/>
        </w:rPr>
        <w:t>Modifícase su inciso primero en el siguiente sentido:</w:t>
      </w:r>
    </w:p>
    <w:p w14:paraId="50DE6D24" w14:textId="77777777" w:rsidR="00256020" w:rsidRDefault="00256020" w:rsidP="00256020">
      <w:pPr>
        <w:pStyle w:val="Textoindependiente"/>
        <w:tabs>
          <w:tab w:val="left" w:pos="4678"/>
        </w:tabs>
        <w:spacing w:line="276" w:lineRule="auto"/>
        <w:ind w:left="4111"/>
        <w:rPr>
          <w:rFonts w:ascii="Courier New" w:hAnsi="Courier New" w:cs="Courier New"/>
          <w:spacing w:val="0"/>
          <w:szCs w:val="24"/>
          <w:lang w:val="es-CL"/>
        </w:rPr>
      </w:pPr>
    </w:p>
    <w:p w14:paraId="5AF871A1" w14:textId="5A964853" w:rsidR="00AC7754" w:rsidRDefault="00AC7754" w:rsidP="00256020">
      <w:pPr>
        <w:pStyle w:val="Textoindependiente"/>
        <w:numPr>
          <w:ilvl w:val="0"/>
          <w:numId w:val="9"/>
        </w:numPr>
        <w:spacing w:line="276" w:lineRule="auto"/>
        <w:ind w:left="2835" w:firstLine="1276"/>
        <w:rPr>
          <w:rFonts w:ascii="Courier New" w:hAnsi="Courier New" w:cs="Courier New"/>
          <w:spacing w:val="0"/>
          <w:szCs w:val="24"/>
          <w:lang w:val="es-CL"/>
        </w:rPr>
      </w:pPr>
      <w:r>
        <w:rPr>
          <w:rFonts w:ascii="Courier New" w:hAnsi="Courier New" w:cs="Courier New"/>
          <w:spacing w:val="0"/>
          <w:szCs w:val="24"/>
          <w:lang w:val="es-CL"/>
        </w:rPr>
        <w:t>Intercálase, entre la voz “Comiso”, la primera vez que aparece, y el punto que le sigue, la expresión “de ganancias”.</w:t>
      </w:r>
    </w:p>
    <w:p w14:paraId="5FE10866" w14:textId="77777777" w:rsidR="00256020" w:rsidRDefault="00256020" w:rsidP="00256020">
      <w:pPr>
        <w:pStyle w:val="Textoindependiente"/>
        <w:spacing w:line="276" w:lineRule="auto"/>
        <w:ind w:left="4111"/>
        <w:rPr>
          <w:rFonts w:ascii="Courier New" w:hAnsi="Courier New" w:cs="Courier New"/>
          <w:spacing w:val="0"/>
          <w:szCs w:val="24"/>
          <w:lang w:val="es-CL"/>
        </w:rPr>
      </w:pPr>
    </w:p>
    <w:p w14:paraId="3E636EBB" w14:textId="0152768D" w:rsidR="00AC7754" w:rsidRDefault="00AC7754" w:rsidP="00256020">
      <w:pPr>
        <w:pStyle w:val="Textoindependiente"/>
        <w:numPr>
          <w:ilvl w:val="0"/>
          <w:numId w:val="9"/>
        </w:numPr>
        <w:spacing w:line="276" w:lineRule="auto"/>
        <w:ind w:left="2835" w:firstLine="1276"/>
        <w:rPr>
          <w:rFonts w:ascii="Courier New" w:hAnsi="Courier New" w:cs="Courier New"/>
          <w:spacing w:val="0"/>
          <w:szCs w:val="24"/>
          <w:lang w:val="es-CL"/>
        </w:rPr>
      </w:pPr>
      <w:r>
        <w:rPr>
          <w:rFonts w:ascii="Courier New" w:hAnsi="Courier New" w:cs="Courier New"/>
          <w:spacing w:val="0"/>
          <w:szCs w:val="24"/>
          <w:lang w:val="es-CL"/>
        </w:rPr>
        <w:t>Reemplázase</w:t>
      </w:r>
      <w:r w:rsidR="00256020">
        <w:rPr>
          <w:rFonts w:ascii="Courier New" w:hAnsi="Courier New" w:cs="Courier New"/>
          <w:spacing w:val="0"/>
          <w:szCs w:val="24"/>
          <w:lang w:val="es-CL"/>
        </w:rPr>
        <w:t xml:space="preserve"> la expresión “</w:t>
      </w:r>
      <w:r w:rsidR="00256020" w:rsidRPr="00256020">
        <w:rPr>
          <w:rFonts w:ascii="Courier New" w:hAnsi="Courier New" w:cs="Courier New"/>
          <w:spacing w:val="0"/>
          <w:szCs w:val="24"/>
          <w:lang w:val="es-CL"/>
        </w:rPr>
        <w:t>Serán decomisados el producto del delito de que es responsable</w:t>
      </w:r>
      <w:r w:rsidR="00256020">
        <w:rPr>
          <w:rFonts w:ascii="Courier New" w:hAnsi="Courier New" w:cs="Courier New"/>
          <w:spacing w:val="0"/>
          <w:szCs w:val="24"/>
          <w:lang w:val="es-CL"/>
        </w:rPr>
        <w:t>” por la expresión “</w:t>
      </w:r>
      <w:r w:rsidR="00256020" w:rsidRPr="0085699D">
        <w:rPr>
          <w:rFonts w:ascii="Courier New" w:hAnsi="Courier New" w:cs="Courier New"/>
          <w:spacing w:val="0"/>
          <w:szCs w:val="24"/>
          <w:lang w:val="es-CL"/>
        </w:rPr>
        <w:t>Las ganancias obtenidas por</w:t>
      </w:r>
      <w:r w:rsidR="00256020">
        <w:rPr>
          <w:rFonts w:ascii="Courier New" w:hAnsi="Courier New" w:cs="Courier New"/>
          <w:spacing w:val="0"/>
          <w:szCs w:val="24"/>
          <w:lang w:val="es-CL"/>
        </w:rPr>
        <w:t>”.</w:t>
      </w:r>
    </w:p>
    <w:p w14:paraId="6F63CDEB" w14:textId="77777777" w:rsidR="00256020" w:rsidRDefault="00256020" w:rsidP="00256020">
      <w:pPr>
        <w:pStyle w:val="Prrafodelista"/>
        <w:rPr>
          <w:rFonts w:ascii="Courier New" w:hAnsi="Courier New" w:cs="Courier New"/>
          <w:szCs w:val="24"/>
          <w:lang w:val="es-CL"/>
        </w:rPr>
      </w:pPr>
    </w:p>
    <w:p w14:paraId="6EEC0409" w14:textId="78A493FD" w:rsidR="00256020" w:rsidRDefault="00256020" w:rsidP="00256020">
      <w:pPr>
        <w:pStyle w:val="Textoindependiente"/>
        <w:numPr>
          <w:ilvl w:val="0"/>
          <w:numId w:val="9"/>
        </w:numPr>
        <w:spacing w:line="276" w:lineRule="auto"/>
        <w:ind w:left="2835" w:firstLine="1276"/>
        <w:rPr>
          <w:rFonts w:ascii="Courier New" w:hAnsi="Courier New" w:cs="Courier New"/>
          <w:spacing w:val="0"/>
          <w:szCs w:val="24"/>
          <w:lang w:val="es-CL"/>
        </w:rPr>
      </w:pPr>
      <w:r>
        <w:rPr>
          <w:rFonts w:ascii="Courier New" w:hAnsi="Courier New" w:cs="Courier New"/>
          <w:spacing w:val="0"/>
          <w:szCs w:val="24"/>
          <w:lang w:val="es-CL"/>
        </w:rPr>
        <w:t>Reemplázase la expresión “</w:t>
      </w:r>
      <w:r w:rsidRPr="00256020">
        <w:rPr>
          <w:rFonts w:ascii="Courier New" w:hAnsi="Courier New" w:cs="Courier New"/>
          <w:spacing w:val="0"/>
          <w:szCs w:val="24"/>
          <w:lang w:val="es-CL"/>
        </w:rPr>
        <w:t>y los demás bienes, efectos, objetos, documentos, instrumentos, dineros o valores provenientes de él. Cuando por cualquier circunstancia no sea posible decomisar estas especies, se podrá aplicar el comiso a una suma de dinero equivalente a su valor</w:t>
      </w:r>
      <w:r>
        <w:rPr>
          <w:rFonts w:ascii="Courier New" w:hAnsi="Courier New" w:cs="Courier New"/>
          <w:spacing w:val="0"/>
          <w:szCs w:val="24"/>
          <w:lang w:val="es-CL"/>
        </w:rPr>
        <w:t>”, por la expresión “</w:t>
      </w:r>
      <w:r w:rsidR="0087015D">
        <w:rPr>
          <w:rFonts w:ascii="Courier New" w:hAnsi="Courier New" w:cs="Courier New"/>
          <w:spacing w:val="0"/>
          <w:szCs w:val="24"/>
          <w:lang w:val="es-CL"/>
        </w:rPr>
        <w:t xml:space="preserve">, 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>a través del delito de que es responsable</w:t>
      </w:r>
      <w:r w:rsidR="0087015D">
        <w:rPr>
          <w:rFonts w:ascii="Courier New" w:hAnsi="Courier New" w:cs="Courier New"/>
          <w:spacing w:val="0"/>
          <w:szCs w:val="24"/>
          <w:lang w:val="es-CL"/>
        </w:rPr>
        <w:t>,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 serán decomisadas conforme a las reglas sobre comiso de ganancias establecidas en el Código Penal, el Código Procesal Penal y el Código Orgánico de Tribunales</w:t>
      </w:r>
      <w:r>
        <w:rPr>
          <w:rFonts w:ascii="Courier New" w:hAnsi="Courier New" w:cs="Courier New"/>
          <w:spacing w:val="0"/>
          <w:szCs w:val="24"/>
          <w:lang w:val="es-CL"/>
        </w:rPr>
        <w:t>”.</w:t>
      </w:r>
    </w:p>
    <w:p w14:paraId="1D521D1A" w14:textId="77777777" w:rsidR="00256020" w:rsidRDefault="00256020" w:rsidP="00256020">
      <w:pPr>
        <w:pStyle w:val="Prrafodelista"/>
        <w:rPr>
          <w:rFonts w:ascii="Courier New" w:hAnsi="Courier New" w:cs="Courier New"/>
          <w:szCs w:val="24"/>
          <w:lang w:val="es-CL"/>
        </w:rPr>
      </w:pPr>
    </w:p>
    <w:p w14:paraId="5DF86546" w14:textId="21264AE3" w:rsidR="00256020" w:rsidRDefault="00256020" w:rsidP="00256020">
      <w:pPr>
        <w:pStyle w:val="Textoindependiente"/>
        <w:numPr>
          <w:ilvl w:val="0"/>
          <w:numId w:val="7"/>
        </w:numPr>
        <w:tabs>
          <w:tab w:val="left" w:pos="4678"/>
        </w:tabs>
        <w:spacing w:line="276" w:lineRule="auto"/>
        <w:ind w:left="2835" w:firstLine="1276"/>
        <w:rPr>
          <w:rFonts w:ascii="Courier New" w:hAnsi="Courier New" w:cs="Courier New"/>
          <w:spacing w:val="0"/>
          <w:szCs w:val="24"/>
          <w:lang w:val="es-CL"/>
        </w:rPr>
      </w:pPr>
      <w:r>
        <w:rPr>
          <w:rFonts w:ascii="Courier New" w:hAnsi="Courier New" w:cs="Courier New"/>
          <w:spacing w:val="0"/>
          <w:szCs w:val="24"/>
          <w:lang w:val="es-CL"/>
        </w:rPr>
        <w:t>Modifícase su inciso segundo en el siguiente sentido:</w:t>
      </w:r>
    </w:p>
    <w:p w14:paraId="711E0208" w14:textId="77777777" w:rsidR="00256020" w:rsidRDefault="00256020" w:rsidP="00256020">
      <w:pPr>
        <w:pStyle w:val="Textoindependiente"/>
        <w:tabs>
          <w:tab w:val="left" w:pos="4678"/>
        </w:tabs>
        <w:spacing w:line="276" w:lineRule="auto"/>
        <w:ind w:left="4111"/>
        <w:rPr>
          <w:rFonts w:ascii="Courier New" w:hAnsi="Courier New" w:cs="Courier New"/>
          <w:spacing w:val="0"/>
          <w:szCs w:val="24"/>
          <w:lang w:val="es-CL"/>
        </w:rPr>
      </w:pPr>
    </w:p>
    <w:p w14:paraId="6E94FDBD" w14:textId="233818F1" w:rsidR="00256020" w:rsidRDefault="00256020" w:rsidP="00256020">
      <w:pPr>
        <w:pStyle w:val="Textoindependiente"/>
        <w:numPr>
          <w:ilvl w:val="0"/>
          <w:numId w:val="11"/>
        </w:numPr>
        <w:tabs>
          <w:tab w:val="left" w:pos="4678"/>
        </w:tabs>
        <w:spacing w:line="276" w:lineRule="auto"/>
        <w:ind w:left="2835" w:firstLine="1276"/>
        <w:rPr>
          <w:rFonts w:ascii="Courier New" w:hAnsi="Courier New" w:cs="Courier New"/>
          <w:spacing w:val="0"/>
          <w:szCs w:val="24"/>
          <w:lang w:val="es-CL"/>
        </w:rPr>
      </w:pPr>
      <w:r>
        <w:rPr>
          <w:rFonts w:ascii="Courier New" w:hAnsi="Courier New" w:cs="Courier New"/>
          <w:spacing w:val="0"/>
          <w:szCs w:val="24"/>
          <w:lang w:val="es-CL"/>
        </w:rPr>
        <w:t>Reemplázase la expresión “</w:t>
      </w:r>
      <w:r w:rsidRPr="00256020">
        <w:rPr>
          <w:rFonts w:ascii="Courier New" w:hAnsi="Courier New" w:cs="Courier New"/>
          <w:spacing w:val="0"/>
          <w:szCs w:val="24"/>
          <w:lang w:val="es-CL"/>
        </w:rPr>
        <w:t>También caerán en comiso las ganancias obtenidas por la persona jurídica a través del delito de que es responsable o, cuando concurran los requisitos establecidos</w:t>
      </w:r>
      <w:r>
        <w:rPr>
          <w:rFonts w:ascii="Courier New" w:hAnsi="Courier New" w:cs="Courier New"/>
          <w:spacing w:val="0"/>
          <w:szCs w:val="24"/>
          <w:lang w:val="es-CL"/>
        </w:rPr>
        <w:t>” por la expresión “</w:t>
      </w:r>
      <w:r w:rsidRPr="00256020">
        <w:rPr>
          <w:rFonts w:ascii="Courier New" w:hAnsi="Courier New" w:cs="Courier New"/>
          <w:spacing w:val="0"/>
          <w:szCs w:val="24"/>
          <w:lang w:val="es-CL"/>
        </w:rPr>
        <w:t>Cuando concurran los requisitos señalados</w:t>
      </w:r>
      <w:r>
        <w:rPr>
          <w:rFonts w:ascii="Courier New" w:hAnsi="Courier New" w:cs="Courier New"/>
          <w:spacing w:val="0"/>
          <w:szCs w:val="24"/>
          <w:lang w:val="es-CL"/>
        </w:rPr>
        <w:t>”.</w:t>
      </w:r>
    </w:p>
    <w:p w14:paraId="018754E8" w14:textId="77777777" w:rsidR="00256020" w:rsidRDefault="00256020" w:rsidP="00256020">
      <w:pPr>
        <w:pStyle w:val="Textoindependiente"/>
        <w:tabs>
          <w:tab w:val="left" w:pos="4678"/>
        </w:tabs>
        <w:spacing w:line="276" w:lineRule="auto"/>
        <w:ind w:left="4111"/>
        <w:rPr>
          <w:rFonts w:ascii="Courier New" w:hAnsi="Courier New" w:cs="Courier New"/>
          <w:spacing w:val="0"/>
          <w:szCs w:val="24"/>
          <w:lang w:val="es-CL"/>
        </w:rPr>
      </w:pPr>
    </w:p>
    <w:p w14:paraId="391BC375" w14:textId="0F47159B" w:rsidR="00256020" w:rsidRPr="0085699D" w:rsidRDefault="00256020" w:rsidP="00256020">
      <w:pPr>
        <w:pStyle w:val="Textoindependiente"/>
        <w:numPr>
          <w:ilvl w:val="0"/>
          <w:numId w:val="11"/>
        </w:numPr>
        <w:tabs>
          <w:tab w:val="left" w:pos="4678"/>
        </w:tabs>
        <w:spacing w:line="276" w:lineRule="auto"/>
        <w:ind w:left="2835" w:firstLine="1276"/>
        <w:rPr>
          <w:rFonts w:ascii="Courier New" w:hAnsi="Courier New" w:cs="Courier New"/>
          <w:spacing w:val="0"/>
          <w:szCs w:val="24"/>
          <w:lang w:val="es-CL"/>
        </w:rPr>
      </w:pPr>
      <w:r>
        <w:rPr>
          <w:rFonts w:ascii="Courier New" w:hAnsi="Courier New" w:cs="Courier New"/>
          <w:spacing w:val="0"/>
          <w:szCs w:val="24"/>
          <w:lang w:val="es-CL"/>
        </w:rPr>
        <w:t>Reemplázase la expresión “</w:t>
      </w:r>
      <w:r w:rsidRPr="00256020">
        <w:rPr>
          <w:rFonts w:ascii="Courier New" w:hAnsi="Courier New" w:cs="Courier New"/>
          <w:spacing w:val="0"/>
          <w:szCs w:val="24"/>
          <w:lang w:val="es-CL"/>
        </w:rPr>
        <w:t>a través de un hecho ilícito que corresponde a un delito, en este último caso</w:t>
      </w:r>
      <w:r>
        <w:rPr>
          <w:rFonts w:ascii="Courier New" w:hAnsi="Courier New" w:cs="Courier New"/>
          <w:spacing w:val="0"/>
          <w:szCs w:val="24"/>
          <w:lang w:val="es-CL"/>
        </w:rPr>
        <w:t>” por la expresión “</w:t>
      </w:r>
      <w:r w:rsidRPr="00256020">
        <w:rPr>
          <w:rFonts w:ascii="Courier New" w:hAnsi="Courier New" w:cs="Courier New"/>
          <w:spacing w:val="0"/>
          <w:szCs w:val="24"/>
          <w:lang w:val="es-CL"/>
        </w:rPr>
        <w:t>serán decomisadas las ganancias obtenidas por la persona jurídica a través de un hecho ilícito que corresponde a un delito, aun</w:t>
      </w:r>
      <w:r>
        <w:rPr>
          <w:rFonts w:ascii="Courier New" w:hAnsi="Courier New" w:cs="Courier New"/>
          <w:spacing w:val="0"/>
          <w:szCs w:val="24"/>
          <w:lang w:val="es-CL"/>
        </w:rPr>
        <w:t>”.</w:t>
      </w:r>
    </w:p>
    <w:p w14:paraId="122F1E26" w14:textId="77777777" w:rsidR="00241407" w:rsidRPr="0085699D" w:rsidRDefault="00241407" w:rsidP="00256020">
      <w:pPr>
        <w:pStyle w:val="Textoindependiente"/>
        <w:spacing w:line="276" w:lineRule="auto"/>
        <w:rPr>
          <w:rFonts w:ascii="Courier New" w:hAnsi="Courier New" w:cs="Courier New"/>
          <w:spacing w:val="0"/>
          <w:szCs w:val="24"/>
          <w:lang w:val="es-CL"/>
        </w:rPr>
      </w:pPr>
    </w:p>
    <w:p w14:paraId="34A45E77" w14:textId="77777777" w:rsidR="00241407" w:rsidRPr="0085699D" w:rsidRDefault="00241407" w:rsidP="0085699D">
      <w:pPr>
        <w:pStyle w:val="Textoindependiente"/>
        <w:spacing w:line="276" w:lineRule="auto"/>
        <w:ind w:left="2832" w:firstLine="3"/>
        <w:jc w:val="center"/>
        <w:rPr>
          <w:rFonts w:ascii="Courier New" w:hAnsi="Courier New" w:cs="Courier New"/>
          <w:b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b/>
          <w:spacing w:val="0"/>
          <w:szCs w:val="24"/>
          <w:lang w:val="es-CL"/>
        </w:rPr>
        <w:t>AL ARTÍCULO 52</w:t>
      </w:r>
    </w:p>
    <w:p w14:paraId="20C8B9B9" w14:textId="77777777" w:rsidR="00E5498A" w:rsidRPr="0085699D" w:rsidRDefault="00E5498A" w:rsidP="00241407">
      <w:pPr>
        <w:pStyle w:val="Textoindependiente"/>
        <w:spacing w:line="276" w:lineRule="auto"/>
        <w:ind w:left="2832" w:firstLine="712"/>
        <w:jc w:val="center"/>
        <w:rPr>
          <w:rFonts w:ascii="Courier New" w:hAnsi="Courier New" w:cs="Courier New"/>
          <w:b/>
          <w:spacing w:val="0"/>
          <w:szCs w:val="24"/>
          <w:lang w:val="es-CL"/>
        </w:rPr>
      </w:pPr>
    </w:p>
    <w:p w14:paraId="4F89B46A" w14:textId="189A848F" w:rsidR="00241407" w:rsidRPr="0085699D" w:rsidRDefault="00241407" w:rsidP="00230B6B">
      <w:pPr>
        <w:pStyle w:val="Textoindependiente"/>
        <w:numPr>
          <w:ilvl w:val="3"/>
          <w:numId w:val="1"/>
        </w:numPr>
        <w:tabs>
          <w:tab w:val="left" w:pos="4111"/>
        </w:tabs>
        <w:spacing w:line="276" w:lineRule="auto"/>
        <w:ind w:left="2835" w:firstLine="709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>Para reemplazar</w:t>
      </w:r>
      <w:r w:rsidR="05017011" w:rsidRPr="0085699D">
        <w:rPr>
          <w:rFonts w:ascii="Courier New" w:hAnsi="Courier New" w:cs="Courier New"/>
          <w:spacing w:val="0"/>
          <w:szCs w:val="24"/>
          <w:lang w:val="es-CL"/>
        </w:rPr>
        <w:t>, en su numeral 1,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 en </w:t>
      </w:r>
      <w:r w:rsidR="00456153" w:rsidRPr="0085699D">
        <w:rPr>
          <w:rFonts w:ascii="Courier New" w:hAnsi="Courier New" w:cs="Courier New"/>
          <w:spacing w:val="0"/>
          <w:szCs w:val="24"/>
          <w:lang w:val="es-CL"/>
        </w:rPr>
        <w:t xml:space="preserve">los literales 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>a) y b) del artículo 62</w:t>
      </w:r>
      <w:r w:rsidR="00BC04C9" w:rsidRPr="0085699D">
        <w:rPr>
          <w:rFonts w:ascii="Courier New" w:hAnsi="Courier New" w:cs="Courier New"/>
          <w:spacing w:val="0"/>
          <w:szCs w:val="24"/>
          <w:lang w:val="es-CL"/>
        </w:rPr>
        <w:t xml:space="preserve"> que sustituye,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 la expresión “calificadora” por el vocablo “clasificadora”.</w:t>
      </w:r>
    </w:p>
    <w:p w14:paraId="70DB27E9" w14:textId="77777777" w:rsidR="00241407" w:rsidRPr="0085699D" w:rsidRDefault="00241407" w:rsidP="00241407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</w:p>
    <w:p w14:paraId="22971AF2" w14:textId="77777777" w:rsidR="00241407" w:rsidRPr="0085699D" w:rsidRDefault="00241407" w:rsidP="0085699D">
      <w:pPr>
        <w:pStyle w:val="Textoindependiente"/>
        <w:spacing w:line="276" w:lineRule="auto"/>
        <w:ind w:left="2832" w:firstLine="3"/>
        <w:jc w:val="center"/>
        <w:rPr>
          <w:rFonts w:ascii="Courier New" w:hAnsi="Courier New" w:cs="Courier New"/>
          <w:b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b/>
          <w:spacing w:val="0"/>
          <w:szCs w:val="24"/>
          <w:lang w:val="es-CL"/>
        </w:rPr>
        <w:t>AL ARTÍCULO 56</w:t>
      </w:r>
    </w:p>
    <w:p w14:paraId="19F16ECA" w14:textId="77777777" w:rsidR="00241407" w:rsidRPr="0085699D" w:rsidRDefault="00241407" w:rsidP="00241407">
      <w:pPr>
        <w:pStyle w:val="Textoindependiente"/>
        <w:spacing w:line="276" w:lineRule="auto"/>
        <w:ind w:left="2832" w:firstLine="712"/>
        <w:jc w:val="center"/>
        <w:rPr>
          <w:rFonts w:ascii="Courier New" w:hAnsi="Courier New" w:cs="Courier New"/>
          <w:b/>
          <w:spacing w:val="0"/>
          <w:szCs w:val="24"/>
          <w:lang w:val="es-CL"/>
        </w:rPr>
      </w:pPr>
    </w:p>
    <w:p w14:paraId="5E33E9B0" w14:textId="7ADC1CD7" w:rsidR="00241407" w:rsidRPr="0085699D" w:rsidRDefault="00241407" w:rsidP="00230B6B">
      <w:pPr>
        <w:pStyle w:val="Textoindependiente"/>
        <w:numPr>
          <w:ilvl w:val="3"/>
          <w:numId w:val="1"/>
        </w:numPr>
        <w:tabs>
          <w:tab w:val="left" w:pos="4111"/>
        </w:tabs>
        <w:spacing w:line="276" w:lineRule="auto"/>
        <w:ind w:left="2835" w:firstLine="709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Para modificar </w:t>
      </w:r>
      <w:r w:rsidR="00264551" w:rsidRPr="0085699D">
        <w:rPr>
          <w:rFonts w:ascii="Courier New" w:hAnsi="Courier New" w:cs="Courier New"/>
          <w:spacing w:val="0"/>
          <w:szCs w:val="24"/>
          <w:lang w:val="es-CL"/>
        </w:rPr>
        <w:t xml:space="preserve">el literal 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>a) del artículo 27</w:t>
      </w:r>
      <w:r w:rsidR="009B0D4D" w:rsidRPr="0085699D">
        <w:rPr>
          <w:rFonts w:ascii="Courier New" w:hAnsi="Courier New" w:cs="Courier New"/>
          <w:spacing w:val="0"/>
          <w:szCs w:val="24"/>
          <w:lang w:val="es-CL"/>
        </w:rPr>
        <w:t xml:space="preserve"> que sustituye,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 en el siguiente sentido:</w:t>
      </w:r>
    </w:p>
    <w:p w14:paraId="0898E885" w14:textId="77777777" w:rsidR="00241407" w:rsidRPr="0085699D" w:rsidRDefault="00241407" w:rsidP="00241407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</w:p>
    <w:p w14:paraId="6D1CF926" w14:textId="344EEA32" w:rsidR="00241407" w:rsidRPr="0085699D" w:rsidRDefault="00DA433A" w:rsidP="00256020">
      <w:pPr>
        <w:pStyle w:val="Textoindependiente"/>
        <w:numPr>
          <w:ilvl w:val="0"/>
          <w:numId w:val="10"/>
        </w:numPr>
        <w:tabs>
          <w:tab w:val="left" w:pos="4678"/>
        </w:tabs>
        <w:spacing w:line="276" w:lineRule="auto"/>
        <w:ind w:left="2835" w:firstLine="1276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>Intercálase, entre las expresiones</w:t>
      </w:r>
      <w:r w:rsidR="00241407" w:rsidRPr="0085699D">
        <w:rPr>
          <w:rFonts w:ascii="Courier New" w:hAnsi="Courier New" w:cs="Courier New"/>
          <w:spacing w:val="0"/>
          <w:szCs w:val="24"/>
          <w:lang w:val="es-CL"/>
        </w:rPr>
        <w:t xml:space="preserve"> “Banco Central de Chile</w:t>
      </w:r>
      <w:r w:rsidR="00FB1ABA" w:rsidRPr="0085699D">
        <w:rPr>
          <w:rFonts w:ascii="Courier New" w:hAnsi="Courier New" w:cs="Courier New"/>
          <w:spacing w:val="0"/>
          <w:szCs w:val="24"/>
          <w:lang w:val="es-CL"/>
        </w:rPr>
        <w:t>;</w:t>
      </w:r>
      <w:r w:rsidR="00241407" w:rsidRPr="0085699D">
        <w:rPr>
          <w:rFonts w:ascii="Courier New" w:hAnsi="Courier New" w:cs="Courier New"/>
          <w:spacing w:val="0"/>
          <w:szCs w:val="24"/>
          <w:lang w:val="es-CL"/>
        </w:rPr>
        <w:t xml:space="preserve">” 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y “en el párrafo tercero”, </w:t>
      </w:r>
      <w:r w:rsidR="00241407" w:rsidRPr="0085699D">
        <w:rPr>
          <w:rFonts w:ascii="Courier New" w:hAnsi="Courier New" w:cs="Courier New"/>
          <w:spacing w:val="0"/>
          <w:szCs w:val="24"/>
          <w:lang w:val="es-CL"/>
        </w:rPr>
        <w:t xml:space="preserve">la </w:t>
      </w:r>
      <w:r w:rsidR="00FB1ABA" w:rsidRPr="0085699D">
        <w:rPr>
          <w:rFonts w:ascii="Courier New" w:hAnsi="Courier New" w:cs="Courier New"/>
          <w:spacing w:val="0"/>
          <w:szCs w:val="24"/>
          <w:lang w:val="es-CL"/>
        </w:rPr>
        <w:t xml:space="preserve">expresión </w:t>
      </w:r>
      <w:r w:rsidR="00241407" w:rsidRPr="0085699D">
        <w:rPr>
          <w:rFonts w:ascii="Courier New" w:hAnsi="Courier New" w:cs="Courier New"/>
          <w:spacing w:val="0"/>
          <w:szCs w:val="24"/>
          <w:lang w:val="es-CL"/>
        </w:rPr>
        <w:t>“en el Título I de la ley que sanciona los delitos informáticos</w:t>
      </w:r>
      <w:r w:rsidR="00FB1ABA" w:rsidRPr="0085699D">
        <w:rPr>
          <w:rFonts w:ascii="Courier New" w:hAnsi="Courier New" w:cs="Courier New"/>
          <w:spacing w:val="0"/>
          <w:szCs w:val="24"/>
          <w:lang w:val="es-CL"/>
        </w:rPr>
        <w:t>;</w:t>
      </w:r>
      <w:r w:rsidR="00B5299A" w:rsidRPr="0085699D">
        <w:rPr>
          <w:rFonts w:ascii="Courier New" w:hAnsi="Courier New" w:cs="Courier New"/>
          <w:spacing w:val="0"/>
          <w:szCs w:val="24"/>
          <w:lang w:val="es-CL"/>
        </w:rPr>
        <w:t>”</w:t>
      </w:r>
      <w:r w:rsidR="00B22635" w:rsidRPr="0085699D">
        <w:rPr>
          <w:rFonts w:ascii="Courier New" w:hAnsi="Courier New" w:cs="Courier New"/>
          <w:spacing w:val="0"/>
          <w:szCs w:val="24"/>
          <w:lang w:val="es-CL"/>
        </w:rPr>
        <w:t>.</w:t>
      </w:r>
    </w:p>
    <w:p w14:paraId="0B8F27E9" w14:textId="77777777" w:rsidR="00241407" w:rsidRPr="0085699D" w:rsidRDefault="00241407" w:rsidP="00241407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</w:p>
    <w:p w14:paraId="0DFAC7ED" w14:textId="76EE0E20" w:rsidR="00241407" w:rsidRPr="0085699D" w:rsidRDefault="00B22635" w:rsidP="00256020">
      <w:pPr>
        <w:pStyle w:val="Textoindependiente"/>
        <w:numPr>
          <w:ilvl w:val="0"/>
          <w:numId w:val="10"/>
        </w:numPr>
        <w:tabs>
          <w:tab w:val="left" w:pos="4678"/>
        </w:tabs>
        <w:spacing w:line="276" w:lineRule="auto"/>
        <w:ind w:left="2835" w:firstLine="1276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Intercálase, </w:t>
      </w:r>
      <w:r w:rsidR="00241407" w:rsidRPr="0085699D">
        <w:rPr>
          <w:rFonts w:ascii="Courier New" w:hAnsi="Courier New" w:cs="Courier New"/>
          <w:spacing w:val="0"/>
          <w:szCs w:val="24"/>
          <w:lang w:val="es-CL"/>
        </w:rPr>
        <w:t xml:space="preserve">entre la </w:t>
      </w:r>
      <w:r w:rsidR="00FB1ABA" w:rsidRPr="0085699D">
        <w:rPr>
          <w:rFonts w:ascii="Courier New" w:hAnsi="Courier New" w:cs="Courier New"/>
          <w:spacing w:val="0"/>
          <w:szCs w:val="24"/>
          <w:lang w:val="es-CL"/>
        </w:rPr>
        <w:t xml:space="preserve">expresión </w:t>
      </w:r>
      <w:r w:rsidR="00241407" w:rsidRPr="0085699D">
        <w:rPr>
          <w:rFonts w:ascii="Courier New" w:hAnsi="Courier New" w:cs="Courier New"/>
          <w:spacing w:val="0"/>
          <w:szCs w:val="24"/>
          <w:lang w:val="es-CL"/>
        </w:rPr>
        <w:t>“Código Tributario” y el punto y coma que le sigue</w:t>
      </w:r>
      <w:r w:rsidR="00FB1ABA" w:rsidRPr="0085699D">
        <w:rPr>
          <w:rFonts w:ascii="Courier New" w:hAnsi="Courier New" w:cs="Courier New"/>
          <w:spacing w:val="0"/>
          <w:szCs w:val="24"/>
          <w:lang w:val="es-CL"/>
        </w:rPr>
        <w:t>,</w:t>
      </w:r>
      <w:r w:rsidR="00241407" w:rsidRPr="0085699D">
        <w:rPr>
          <w:rFonts w:ascii="Courier New" w:hAnsi="Courier New" w:cs="Courier New"/>
          <w:spacing w:val="0"/>
          <w:szCs w:val="24"/>
          <w:lang w:val="es-CL"/>
        </w:rPr>
        <w:t xml:space="preserve"> </w:t>
      </w:r>
      <w:r w:rsidR="00FB1ABA" w:rsidRPr="0085699D">
        <w:rPr>
          <w:rFonts w:ascii="Courier New" w:hAnsi="Courier New" w:cs="Courier New"/>
          <w:spacing w:val="0"/>
          <w:szCs w:val="24"/>
          <w:lang w:val="es-CL"/>
        </w:rPr>
        <w:t>la frase</w:t>
      </w:r>
      <w:r w:rsidR="00241407" w:rsidRPr="0085699D">
        <w:rPr>
          <w:rFonts w:ascii="Courier New" w:hAnsi="Courier New" w:cs="Courier New"/>
          <w:spacing w:val="0"/>
          <w:szCs w:val="24"/>
          <w:lang w:val="es-CL"/>
        </w:rPr>
        <w:t xml:space="preserve"> “y en los números 8 y 9 del mismo artículo respecto de los delitos contemplados en los Párrafos IV bis y IV ter del Título Noveno del Libro </w:t>
      </w:r>
      <w:r w:rsidR="00321529" w:rsidRPr="0085699D">
        <w:rPr>
          <w:rFonts w:ascii="Courier New" w:hAnsi="Courier New" w:cs="Courier New"/>
          <w:spacing w:val="0"/>
          <w:szCs w:val="24"/>
          <w:lang w:val="es-CL"/>
        </w:rPr>
        <w:t>Segundo</w:t>
      </w:r>
      <w:r w:rsidR="00241407" w:rsidRPr="0085699D">
        <w:rPr>
          <w:rFonts w:ascii="Courier New" w:hAnsi="Courier New" w:cs="Courier New"/>
          <w:spacing w:val="0"/>
          <w:szCs w:val="24"/>
          <w:lang w:val="es-CL"/>
        </w:rPr>
        <w:t xml:space="preserve"> del Código Penal”</w:t>
      </w:r>
      <w:r w:rsidR="00905C35" w:rsidRPr="0085699D">
        <w:rPr>
          <w:rFonts w:ascii="Courier New" w:hAnsi="Courier New" w:cs="Courier New"/>
          <w:spacing w:val="0"/>
          <w:szCs w:val="24"/>
          <w:lang w:val="es-CL"/>
        </w:rPr>
        <w:t>.</w:t>
      </w:r>
    </w:p>
    <w:p w14:paraId="68D47E00" w14:textId="77777777" w:rsidR="00241407" w:rsidRPr="0085699D" w:rsidRDefault="00241407" w:rsidP="00241407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</w:p>
    <w:p w14:paraId="3AF2BAF7" w14:textId="25A0DB29" w:rsidR="00241407" w:rsidRPr="0085699D" w:rsidRDefault="00905C35" w:rsidP="00256020">
      <w:pPr>
        <w:pStyle w:val="Textoindependiente"/>
        <w:numPr>
          <w:ilvl w:val="0"/>
          <w:numId w:val="10"/>
        </w:numPr>
        <w:tabs>
          <w:tab w:val="left" w:pos="4678"/>
        </w:tabs>
        <w:spacing w:line="276" w:lineRule="auto"/>
        <w:ind w:left="2835" w:firstLine="1276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>Reemplázase</w:t>
      </w:r>
      <w:r w:rsidR="00241407" w:rsidRPr="0085699D">
        <w:rPr>
          <w:rFonts w:ascii="Courier New" w:hAnsi="Courier New" w:cs="Courier New"/>
          <w:spacing w:val="0"/>
          <w:szCs w:val="24"/>
          <w:lang w:val="es-CL"/>
        </w:rPr>
        <w:t xml:space="preserve"> el guarismo “IV”, entre las cifras “V” y “IX”, por </w:t>
      </w:r>
      <w:r w:rsidR="00FB1ABA" w:rsidRPr="0085699D">
        <w:rPr>
          <w:rFonts w:ascii="Courier New" w:hAnsi="Courier New" w:cs="Courier New"/>
          <w:spacing w:val="0"/>
          <w:szCs w:val="24"/>
          <w:lang w:val="es-CL"/>
        </w:rPr>
        <w:t xml:space="preserve">el guarismo </w:t>
      </w:r>
      <w:r w:rsidR="00241407" w:rsidRPr="0085699D">
        <w:rPr>
          <w:rFonts w:ascii="Courier New" w:hAnsi="Courier New" w:cs="Courier New"/>
          <w:spacing w:val="0"/>
          <w:szCs w:val="24"/>
          <w:lang w:val="es-CL"/>
        </w:rPr>
        <w:t>“VI”</w:t>
      </w:r>
      <w:r w:rsidR="00666D75" w:rsidRPr="0085699D">
        <w:rPr>
          <w:rFonts w:ascii="Courier New" w:hAnsi="Courier New" w:cs="Courier New"/>
          <w:spacing w:val="0"/>
          <w:szCs w:val="24"/>
          <w:lang w:val="es-CL"/>
        </w:rPr>
        <w:t>.</w:t>
      </w:r>
    </w:p>
    <w:p w14:paraId="0CFB5DF7" w14:textId="77777777" w:rsidR="00A257EA" w:rsidRPr="0085699D" w:rsidRDefault="00A257EA" w:rsidP="00241407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</w:p>
    <w:p w14:paraId="2250841B" w14:textId="27047F59" w:rsidR="00A257EA" w:rsidRPr="0085699D" w:rsidRDefault="00666D75" w:rsidP="00256020">
      <w:pPr>
        <w:pStyle w:val="Textoindependiente"/>
        <w:numPr>
          <w:ilvl w:val="0"/>
          <w:numId w:val="10"/>
        </w:numPr>
        <w:tabs>
          <w:tab w:val="left" w:pos="4678"/>
        </w:tabs>
        <w:spacing w:line="276" w:lineRule="auto"/>
        <w:ind w:left="2835" w:firstLine="1276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Intercálase, entre el guarismo </w:t>
      </w:r>
      <w:r w:rsidR="00A257EA" w:rsidRPr="0085699D">
        <w:rPr>
          <w:rFonts w:ascii="Courier New" w:hAnsi="Courier New" w:cs="Courier New"/>
          <w:spacing w:val="0"/>
          <w:szCs w:val="24"/>
          <w:lang w:val="es-CL"/>
        </w:rPr>
        <w:t xml:space="preserve">“467”, la primera vez que aparece, </w:t>
      </w:r>
      <w:r w:rsidR="0084549D" w:rsidRPr="0085699D">
        <w:rPr>
          <w:rFonts w:ascii="Courier New" w:hAnsi="Courier New" w:cs="Courier New"/>
          <w:spacing w:val="0"/>
          <w:szCs w:val="24"/>
          <w:lang w:val="es-CL"/>
        </w:rPr>
        <w:t xml:space="preserve">y la coma que le sigue, </w:t>
      </w:r>
      <w:r w:rsidR="00A257EA" w:rsidRPr="0085699D">
        <w:rPr>
          <w:rFonts w:ascii="Courier New" w:hAnsi="Courier New" w:cs="Courier New"/>
          <w:spacing w:val="0"/>
          <w:szCs w:val="24"/>
          <w:lang w:val="es-CL"/>
        </w:rPr>
        <w:t>la expresión “número 1 del inciso primero e”</w:t>
      </w:r>
      <w:r w:rsidR="0084549D" w:rsidRPr="0085699D">
        <w:rPr>
          <w:rFonts w:ascii="Courier New" w:hAnsi="Courier New" w:cs="Courier New"/>
          <w:spacing w:val="0"/>
          <w:szCs w:val="24"/>
          <w:lang w:val="es-CL"/>
        </w:rPr>
        <w:t>.</w:t>
      </w:r>
    </w:p>
    <w:p w14:paraId="05E8BC34" w14:textId="77777777" w:rsidR="00A257EA" w:rsidRPr="0085699D" w:rsidRDefault="00A257EA" w:rsidP="00241407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</w:p>
    <w:p w14:paraId="4C88D9CD" w14:textId="72964FCC" w:rsidR="00A257EA" w:rsidRPr="0085699D" w:rsidRDefault="0084549D" w:rsidP="00256020">
      <w:pPr>
        <w:pStyle w:val="Textoindependiente"/>
        <w:numPr>
          <w:ilvl w:val="0"/>
          <w:numId w:val="10"/>
        </w:numPr>
        <w:tabs>
          <w:tab w:val="left" w:pos="4678"/>
        </w:tabs>
        <w:spacing w:line="276" w:lineRule="auto"/>
        <w:ind w:left="2835" w:firstLine="1276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Reemplázase </w:t>
      </w:r>
      <w:r w:rsidR="00A257EA" w:rsidRPr="0085699D">
        <w:rPr>
          <w:rFonts w:ascii="Courier New" w:hAnsi="Courier New" w:cs="Courier New"/>
          <w:spacing w:val="0"/>
          <w:szCs w:val="24"/>
          <w:lang w:val="es-CL"/>
        </w:rPr>
        <w:t>la expresión “el referido inciso final” por la frase “el referido número 1 del inciso primero y con su inciso final”</w:t>
      </w:r>
      <w:r w:rsidR="38A1D80E" w:rsidRPr="0085699D">
        <w:rPr>
          <w:rFonts w:ascii="Courier New" w:hAnsi="Courier New" w:cs="Courier New"/>
          <w:spacing w:val="0"/>
          <w:szCs w:val="24"/>
          <w:lang w:val="es-CL"/>
        </w:rPr>
        <w:t>.</w:t>
      </w:r>
    </w:p>
    <w:p w14:paraId="39186F2E" w14:textId="77777777" w:rsidR="00241407" w:rsidRPr="0085699D" w:rsidRDefault="00241407" w:rsidP="00241407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</w:p>
    <w:p w14:paraId="796E0C27" w14:textId="17EF0D79" w:rsidR="00241407" w:rsidRPr="0085699D" w:rsidRDefault="0084549D" w:rsidP="00256020">
      <w:pPr>
        <w:pStyle w:val="Textoindependiente"/>
        <w:numPr>
          <w:ilvl w:val="0"/>
          <w:numId w:val="10"/>
        </w:numPr>
        <w:tabs>
          <w:tab w:val="left" w:pos="4678"/>
        </w:tabs>
        <w:spacing w:line="276" w:lineRule="auto"/>
        <w:ind w:left="2835" w:firstLine="1276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Intercálase, </w:t>
      </w:r>
      <w:r w:rsidR="00241407" w:rsidRPr="0085699D">
        <w:rPr>
          <w:rFonts w:ascii="Courier New" w:hAnsi="Courier New" w:cs="Courier New"/>
          <w:spacing w:val="0"/>
          <w:szCs w:val="24"/>
          <w:lang w:val="es-CL"/>
        </w:rPr>
        <w:t xml:space="preserve">entre las expresiones </w:t>
      </w:r>
      <w:r w:rsidR="0087015D">
        <w:rPr>
          <w:rFonts w:ascii="Courier New" w:hAnsi="Courier New" w:cs="Courier New"/>
          <w:spacing w:val="0"/>
          <w:szCs w:val="24"/>
          <w:lang w:val="es-CL"/>
        </w:rPr>
        <w:t xml:space="preserve">“ del artículo 467, todos del Código Penal;” y </w:t>
      </w:r>
      <w:r w:rsidR="00241407" w:rsidRPr="0085699D">
        <w:rPr>
          <w:rFonts w:ascii="Courier New" w:hAnsi="Courier New" w:cs="Courier New"/>
          <w:spacing w:val="0"/>
          <w:szCs w:val="24"/>
          <w:lang w:val="es-CL"/>
        </w:rPr>
        <w:t>“en los artículos 305”, los vocablos “en las letras f) y h) del artículo 7 de la ley Nº 20.009</w:t>
      </w:r>
      <w:r w:rsidR="00874CF6" w:rsidRPr="0085699D">
        <w:rPr>
          <w:rFonts w:ascii="Courier New" w:hAnsi="Courier New" w:cs="Courier New"/>
          <w:spacing w:val="0"/>
          <w:szCs w:val="24"/>
          <w:lang w:val="es-CL"/>
        </w:rPr>
        <w:t>;</w:t>
      </w:r>
      <w:r w:rsidR="00241407" w:rsidRPr="0085699D">
        <w:rPr>
          <w:rFonts w:ascii="Courier New" w:hAnsi="Courier New" w:cs="Courier New"/>
          <w:spacing w:val="0"/>
          <w:szCs w:val="24"/>
          <w:lang w:val="es-CL"/>
        </w:rPr>
        <w:t>”.</w:t>
      </w:r>
    </w:p>
    <w:p w14:paraId="0DD52936" w14:textId="77777777" w:rsidR="00241407" w:rsidRPr="0085699D" w:rsidRDefault="00241407" w:rsidP="00241407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</w:p>
    <w:p w14:paraId="459AA59A" w14:textId="77777777" w:rsidR="00241407" w:rsidRPr="0085699D" w:rsidRDefault="00241407" w:rsidP="0085699D">
      <w:pPr>
        <w:pStyle w:val="Textoindependiente"/>
        <w:spacing w:line="276" w:lineRule="auto"/>
        <w:ind w:left="2832" w:firstLine="3"/>
        <w:jc w:val="center"/>
        <w:rPr>
          <w:rFonts w:ascii="Courier New" w:hAnsi="Courier New" w:cs="Courier New"/>
          <w:b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b/>
          <w:spacing w:val="0"/>
          <w:szCs w:val="24"/>
          <w:lang w:val="es-CL"/>
        </w:rPr>
        <w:t>AL ARTÍCULO 58</w:t>
      </w:r>
    </w:p>
    <w:p w14:paraId="58CFEC7F" w14:textId="77777777" w:rsidR="00241407" w:rsidRPr="0085699D" w:rsidRDefault="00241407" w:rsidP="00241407">
      <w:pPr>
        <w:pStyle w:val="Textoindependiente"/>
        <w:spacing w:line="276" w:lineRule="auto"/>
        <w:ind w:left="2832" w:firstLine="712"/>
        <w:jc w:val="center"/>
        <w:rPr>
          <w:rFonts w:ascii="Courier New" w:hAnsi="Courier New" w:cs="Courier New"/>
          <w:b/>
          <w:spacing w:val="0"/>
          <w:szCs w:val="24"/>
          <w:lang w:val="es-CL"/>
        </w:rPr>
      </w:pPr>
    </w:p>
    <w:p w14:paraId="3BB09F06" w14:textId="77777777" w:rsidR="00241407" w:rsidRPr="0085699D" w:rsidRDefault="00241407" w:rsidP="00230B6B">
      <w:pPr>
        <w:pStyle w:val="Textoindependiente"/>
        <w:numPr>
          <w:ilvl w:val="3"/>
          <w:numId w:val="1"/>
        </w:numPr>
        <w:tabs>
          <w:tab w:val="left" w:pos="4111"/>
        </w:tabs>
        <w:spacing w:line="276" w:lineRule="auto"/>
        <w:ind w:left="2835" w:firstLine="709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>Para reemplazarlo por el siguiente:</w:t>
      </w:r>
    </w:p>
    <w:p w14:paraId="01D18FB0" w14:textId="77777777" w:rsidR="00241407" w:rsidRPr="0085699D" w:rsidRDefault="00241407" w:rsidP="00241407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</w:p>
    <w:p w14:paraId="5F81F2A1" w14:textId="48E49840" w:rsidR="00241407" w:rsidRDefault="00241407" w:rsidP="00230B6B">
      <w:pPr>
        <w:pStyle w:val="Textoindependiente"/>
        <w:spacing w:line="276" w:lineRule="auto"/>
        <w:ind w:left="2832" w:firstLine="1279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>“Art</w:t>
      </w:r>
      <w:r w:rsidR="64972C35" w:rsidRPr="0085699D">
        <w:rPr>
          <w:rFonts w:ascii="Courier New" w:hAnsi="Courier New" w:cs="Courier New"/>
          <w:spacing w:val="0"/>
          <w:szCs w:val="24"/>
          <w:lang w:val="es-CL"/>
        </w:rPr>
        <w:t>ículo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 58.</w:t>
      </w:r>
      <w:r w:rsidR="0087015D">
        <w:rPr>
          <w:rFonts w:ascii="Courier New" w:hAnsi="Courier New" w:cs="Courier New"/>
          <w:spacing w:val="0"/>
          <w:szCs w:val="24"/>
          <w:lang w:val="es-CL"/>
        </w:rPr>
        <w:t>-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 Introdúcense las siguientes modificaciones </w:t>
      </w:r>
      <w:r w:rsidR="00321529" w:rsidRPr="0085699D">
        <w:rPr>
          <w:rFonts w:ascii="Courier New" w:hAnsi="Courier New" w:cs="Courier New"/>
          <w:spacing w:val="0"/>
          <w:szCs w:val="24"/>
          <w:lang w:val="es-CL"/>
        </w:rPr>
        <w:t xml:space="preserve">al artículo 7 de 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>la ley N° 20.009, que Establece un régimen de limitación de responsabilidad para titulares o usuarios de tarjetas de pago y transacciones electrónicas en caso de extravío, hurto, robo o fraude:</w:t>
      </w:r>
    </w:p>
    <w:p w14:paraId="6978D9DE" w14:textId="77777777" w:rsidR="00230B6B" w:rsidRPr="0085699D" w:rsidRDefault="00230B6B" w:rsidP="00230B6B">
      <w:pPr>
        <w:pStyle w:val="Textoindependiente"/>
        <w:spacing w:line="276" w:lineRule="auto"/>
        <w:ind w:left="2832" w:firstLine="1279"/>
        <w:rPr>
          <w:rFonts w:ascii="Courier New" w:hAnsi="Courier New" w:cs="Courier New"/>
          <w:spacing w:val="0"/>
          <w:szCs w:val="24"/>
          <w:lang w:val="es-CL"/>
        </w:rPr>
      </w:pPr>
    </w:p>
    <w:p w14:paraId="17460454" w14:textId="47B65048" w:rsidR="00241407" w:rsidRPr="0085699D" w:rsidRDefault="00241407" w:rsidP="00230B6B">
      <w:pPr>
        <w:pStyle w:val="Textoindependiente"/>
        <w:spacing w:line="276" w:lineRule="auto"/>
        <w:ind w:left="2832" w:firstLine="1279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>1. Deróganse las letras a), b), c) d), e) y g) del inciso primero.</w:t>
      </w:r>
    </w:p>
    <w:p w14:paraId="7420BBF7" w14:textId="74D9D9BC" w:rsidR="00241407" w:rsidRDefault="00241407" w:rsidP="00230B6B">
      <w:pPr>
        <w:pStyle w:val="Textoindependiente"/>
        <w:spacing w:line="276" w:lineRule="auto"/>
        <w:ind w:left="2832" w:firstLine="1279"/>
        <w:rPr>
          <w:rFonts w:ascii="Courier New" w:hAnsi="Courier New" w:cs="Courier New"/>
          <w:spacing w:val="0"/>
          <w:szCs w:val="24"/>
          <w:lang w:val="es-CL"/>
        </w:rPr>
      </w:pPr>
      <w:bookmarkStart w:id="1" w:name="_Hlk136861908"/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2. </w:t>
      </w:r>
      <w:bookmarkEnd w:id="1"/>
      <w:r w:rsidRPr="0085699D">
        <w:rPr>
          <w:rFonts w:ascii="Courier New" w:hAnsi="Courier New" w:cs="Courier New"/>
          <w:spacing w:val="0"/>
          <w:szCs w:val="24"/>
          <w:lang w:val="es-CL"/>
        </w:rPr>
        <w:t>Sustitúyese la letra f) por la siguiente:</w:t>
      </w:r>
    </w:p>
    <w:p w14:paraId="52D1C83B" w14:textId="77777777" w:rsidR="00230B6B" w:rsidRPr="0085699D" w:rsidRDefault="00230B6B" w:rsidP="00230B6B">
      <w:pPr>
        <w:pStyle w:val="Textoindependiente"/>
        <w:spacing w:line="276" w:lineRule="auto"/>
        <w:ind w:left="2832" w:firstLine="1279"/>
        <w:rPr>
          <w:rFonts w:ascii="Courier New" w:hAnsi="Courier New" w:cs="Courier New"/>
          <w:spacing w:val="0"/>
          <w:szCs w:val="24"/>
          <w:lang w:val="es-CL"/>
        </w:rPr>
      </w:pPr>
    </w:p>
    <w:p w14:paraId="26D7EE70" w14:textId="77777777" w:rsidR="00241407" w:rsidRDefault="00241407" w:rsidP="00241407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   “f) Usar maliciosamente una tarjeta de pago o clave y demás credenciales de seguridad o autenticación, bloqueadas, para realizar pagos, transacciones electrónicas o cualquier otra operación que corresponda exclusivamente al titular o usuario de las mismas.”.</w:t>
      </w:r>
    </w:p>
    <w:p w14:paraId="30F47E8A" w14:textId="77777777" w:rsidR="00230B6B" w:rsidRPr="0085699D" w:rsidRDefault="00230B6B" w:rsidP="00241407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</w:p>
    <w:p w14:paraId="44E31455" w14:textId="77777777" w:rsidR="004A5433" w:rsidRPr="0085699D" w:rsidRDefault="004A5433" w:rsidP="00230B6B">
      <w:pPr>
        <w:pStyle w:val="Textoindependiente"/>
        <w:spacing w:line="276" w:lineRule="auto"/>
        <w:ind w:left="2832" w:firstLine="1279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3. Derógase </w:t>
      </w:r>
      <w:r w:rsidR="00321529" w:rsidRPr="0085699D">
        <w:rPr>
          <w:rFonts w:ascii="Courier New" w:hAnsi="Courier New" w:cs="Courier New"/>
          <w:spacing w:val="0"/>
          <w:szCs w:val="24"/>
          <w:lang w:val="es-CL"/>
        </w:rPr>
        <w:t>su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 inciso segundo.</w:t>
      </w:r>
      <w:r w:rsidR="00C723A9" w:rsidRPr="0085699D">
        <w:rPr>
          <w:rFonts w:ascii="Courier New" w:hAnsi="Courier New" w:cs="Courier New"/>
          <w:spacing w:val="0"/>
          <w:szCs w:val="24"/>
          <w:lang w:val="es-CL"/>
        </w:rPr>
        <w:t>”.</w:t>
      </w:r>
    </w:p>
    <w:p w14:paraId="568FCBF5" w14:textId="77777777" w:rsidR="00785777" w:rsidRPr="0085699D" w:rsidRDefault="00785777" w:rsidP="00241407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</w:p>
    <w:p w14:paraId="65904FFE" w14:textId="77777777" w:rsidR="00CC0E4C" w:rsidRPr="0085699D" w:rsidRDefault="00CC0E4C" w:rsidP="0085699D">
      <w:pPr>
        <w:pStyle w:val="Textoindependiente"/>
        <w:spacing w:line="276" w:lineRule="auto"/>
        <w:ind w:left="2832" w:firstLine="3"/>
        <w:jc w:val="center"/>
        <w:rPr>
          <w:rFonts w:ascii="Courier New" w:hAnsi="Courier New" w:cs="Courier New"/>
          <w:b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b/>
          <w:spacing w:val="0"/>
          <w:szCs w:val="24"/>
          <w:lang w:val="es-CL"/>
        </w:rPr>
        <w:t>AL ARTÍCULO 60</w:t>
      </w:r>
    </w:p>
    <w:p w14:paraId="6C59A2E1" w14:textId="77777777" w:rsidR="00CC0E4C" w:rsidRPr="0085699D" w:rsidRDefault="00CC0E4C" w:rsidP="00CC0E4C">
      <w:pPr>
        <w:pStyle w:val="Textoindependiente"/>
        <w:spacing w:line="276" w:lineRule="auto"/>
        <w:ind w:left="2832" w:firstLine="712"/>
        <w:rPr>
          <w:rFonts w:ascii="Courier New" w:hAnsi="Courier New" w:cs="Courier New"/>
          <w:b/>
          <w:spacing w:val="0"/>
          <w:szCs w:val="24"/>
          <w:lang w:val="es-CL"/>
        </w:rPr>
      </w:pPr>
    </w:p>
    <w:p w14:paraId="18041764" w14:textId="77777777" w:rsidR="00256020" w:rsidRDefault="00CC0E4C" w:rsidP="00230B6B">
      <w:pPr>
        <w:pStyle w:val="Textoindependiente"/>
        <w:numPr>
          <w:ilvl w:val="3"/>
          <w:numId w:val="1"/>
        </w:numPr>
        <w:tabs>
          <w:tab w:val="left" w:pos="4111"/>
        </w:tabs>
        <w:spacing w:line="276" w:lineRule="auto"/>
        <w:ind w:left="2835" w:firstLine="709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Para </w:t>
      </w:r>
      <w:r w:rsidR="00256020">
        <w:rPr>
          <w:rFonts w:ascii="Courier New" w:hAnsi="Courier New" w:cs="Courier New"/>
          <w:spacing w:val="0"/>
          <w:szCs w:val="24"/>
          <w:lang w:val="es-CL"/>
        </w:rPr>
        <w:t>modificarlo en el siguiente sentido:</w:t>
      </w:r>
    </w:p>
    <w:p w14:paraId="3267F165" w14:textId="77777777" w:rsidR="00256020" w:rsidRDefault="00256020" w:rsidP="00256020">
      <w:pPr>
        <w:pStyle w:val="Textoindependiente"/>
        <w:tabs>
          <w:tab w:val="left" w:pos="4111"/>
        </w:tabs>
        <w:spacing w:line="276" w:lineRule="auto"/>
        <w:ind w:left="3544"/>
        <w:rPr>
          <w:rFonts w:ascii="Courier New" w:hAnsi="Courier New" w:cs="Courier New"/>
          <w:spacing w:val="0"/>
          <w:szCs w:val="24"/>
          <w:lang w:val="es-CL"/>
        </w:rPr>
      </w:pPr>
    </w:p>
    <w:p w14:paraId="45CA8940" w14:textId="428881F2" w:rsidR="00CC0E4C" w:rsidRPr="0085699D" w:rsidRDefault="00256020" w:rsidP="00256020">
      <w:pPr>
        <w:pStyle w:val="Textoindependiente"/>
        <w:numPr>
          <w:ilvl w:val="0"/>
          <w:numId w:val="12"/>
        </w:numPr>
        <w:tabs>
          <w:tab w:val="left" w:pos="4111"/>
        </w:tabs>
        <w:spacing w:line="276" w:lineRule="auto"/>
        <w:ind w:left="2835" w:firstLine="1276"/>
        <w:rPr>
          <w:rFonts w:ascii="Courier New" w:hAnsi="Courier New" w:cs="Courier New"/>
          <w:spacing w:val="0"/>
          <w:szCs w:val="24"/>
          <w:lang w:val="es-CL"/>
        </w:rPr>
      </w:pPr>
      <w:r>
        <w:rPr>
          <w:rFonts w:ascii="Courier New" w:hAnsi="Courier New" w:cs="Courier New"/>
          <w:spacing w:val="0"/>
          <w:szCs w:val="24"/>
          <w:lang w:val="es-CL"/>
        </w:rPr>
        <w:t>R</w:t>
      </w:r>
      <w:r w:rsidR="00CC0E4C" w:rsidRPr="0085699D">
        <w:rPr>
          <w:rFonts w:ascii="Courier New" w:hAnsi="Courier New" w:cs="Courier New"/>
          <w:spacing w:val="0"/>
          <w:szCs w:val="24"/>
          <w:lang w:val="es-CL"/>
        </w:rPr>
        <w:t>eempl</w:t>
      </w:r>
      <w:r>
        <w:rPr>
          <w:rFonts w:ascii="Courier New" w:hAnsi="Courier New" w:cs="Courier New"/>
          <w:spacing w:val="0"/>
          <w:szCs w:val="24"/>
          <w:lang w:val="es-CL"/>
        </w:rPr>
        <w:t>ázase la expresión “</w:t>
      </w:r>
      <w:r w:rsidRPr="00256020">
        <w:rPr>
          <w:rFonts w:ascii="Courier New" w:hAnsi="Courier New" w:cs="Courier New"/>
          <w:spacing w:val="0"/>
          <w:szCs w:val="24"/>
          <w:lang w:val="es-CL"/>
        </w:rPr>
        <w:t>las modificaciones que el artículo 50 de la presente ley introduce en la ley N° 20.393, que Establece la responsabilidad penal de las personas jurídicas en los delitos que indica, que entrarán en vigor el primer día del decimotercer mes siguiente al de su publicación.</w:t>
      </w:r>
      <w:r>
        <w:rPr>
          <w:rFonts w:ascii="Courier New" w:hAnsi="Courier New" w:cs="Courier New"/>
          <w:spacing w:val="0"/>
          <w:szCs w:val="24"/>
          <w:lang w:val="es-CL"/>
        </w:rPr>
        <w:t>”</w:t>
      </w:r>
      <w:r w:rsidR="00CC0E4C" w:rsidRPr="0085699D">
        <w:rPr>
          <w:rFonts w:ascii="Courier New" w:hAnsi="Courier New" w:cs="Courier New"/>
          <w:spacing w:val="0"/>
          <w:szCs w:val="24"/>
          <w:lang w:val="es-CL"/>
        </w:rPr>
        <w:t xml:space="preserve"> por l</w:t>
      </w:r>
      <w:r>
        <w:rPr>
          <w:rFonts w:ascii="Courier New" w:hAnsi="Courier New" w:cs="Courier New"/>
          <w:spacing w:val="0"/>
          <w:szCs w:val="24"/>
          <w:lang w:val="es-CL"/>
        </w:rPr>
        <w:t>a</w:t>
      </w:r>
      <w:r w:rsidR="00CC0E4C" w:rsidRPr="0085699D">
        <w:rPr>
          <w:rFonts w:ascii="Courier New" w:hAnsi="Courier New" w:cs="Courier New"/>
          <w:spacing w:val="0"/>
          <w:szCs w:val="24"/>
          <w:lang w:val="es-CL"/>
        </w:rPr>
        <w:t xml:space="preserve"> siguiente:</w:t>
      </w:r>
    </w:p>
    <w:p w14:paraId="06002B4E" w14:textId="77777777" w:rsidR="00CC0E4C" w:rsidRPr="0085699D" w:rsidRDefault="00CC0E4C" w:rsidP="00CC0E4C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</w:p>
    <w:p w14:paraId="4F89F4A6" w14:textId="09EDE806" w:rsidR="00CC0E4C" w:rsidRDefault="00CC0E4C" w:rsidP="00230B6B">
      <w:pPr>
        <w:pStyle w:val="Textoindependiente"/>
        <w:spacing w:line="276" w:lineRule="auto"/>
        <w:ind w:left="2832" w:firstLine="1279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>“las excepciones siguientes:</w:t>
      </w:r>
    </w:p>
    <w:p w14:paraId="5DC731AD" w14:textId="77777777" w:rsidR="00230B6B" w:rsidRPr="0085699D" w:rsidRDefault="00230B6B" w:rsidP="00230B6B">
      <w:pPr>
        <w:pStyle w:val="Textoindependiente"/>
        <w:spacing w:line="276" w:lineRule="auto"/>
        <w:ind w:left="2832" w:firstLine="1279"/>
        <w:rPr>
          <w:rFonts w:ascii="Courier New" w:hAnsi="Courier New" w:cs="Courier New"/>
          <w:spacing w:val="0"/>
          <w:szCs w:val="24"/>
          <w:lang w:val="es-CL"/>
        </w:rPr>
      </w:pPr>
    </w:p>
    <w:p w14:paraId="7A7B6FAC" w14:textId="530F5B2A" w:rsidR="00CC0E4C" w:rsidRDefault="00CC0E4C" w:rsidP="00230B6B">
      <w:pPr>
        <w:pStyle w:val="Textoindependiente"/>
        <w:spacing w:line="276" w:lineRule="auto"/>
        <w:ind w:left="2832" w:firstLine="1279"/>
        <w:rPr>
          <w:rFonts w:ascii="Courier New" w:hAnsi="Courier New" w:cs="Courier New"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>1°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ab/>
        <w:t xml:space="preserve"> Las modificaciones que el artículo 50 de la presente ley introduce en la ley N° 20.393, que Establece la responsabilidad penal de las personas jurídicas en los delitos que indica, entrarán en vigor el primer día del decimotercer mes siguiente al de su publicación.</w:t>
      </w:r>
      <w:r w:rsidR="00256020">
        <w:rPr>
          <w:rFonts w:ascii="Courier New" w:hAnsi="Courier New" w:cs="Courier New"/>
          <w:spacing w:val="0"/>
          <w:szCs w:val="24"/>
          <w:lang w:val="es-CL"/>
        </w:rPr>
        <w:t>”.</w:t>
      </w:r>
    </w:p>
    <w:p w14:paraId="3C5E6222" w14:textId="77777777" w:rsidR="00256020" w:rsidRDefault="00256020" w:rsidP="00230B6B">
      <w:pPr>
        <w:pStyle w:val="Textoindependiente"/>
        <w:spacing w:line="276" w:lineRule="auto"/>
        <w:ind w:left="2832" w:firstLine="1279"/>
        <w:rPr>
          <w:rFonts w:ascii="Courier New" w:hAnsi="Courier New" w:cs="Courier New"/>
          <w:spacing w:val="0"/>
          <w:szCs w:val="24"/>
          <w:lang w:val="es-CL"/>
        </w:rPr>
      </w:pPr>
    </w:p>
    <w:p w14:paraId="4A36E549" w14:textId="5A683251" w:rsidR="00256020" w:rsidRDefault="00256020" w:rsidP="00256020">
      <w:pPr>
        <w:pStyle w:val="Textoindependiente"/>
        <w:numPr>
          <w:ilvl w:val="0"/>
          <w:numId w:val="12"/>
        </w:numPr>
        <w:tabs>
          <w:tab w:val="left" w:pos="4111"/>
        </w:tabs>
        <w:spacing w:line="276" w:lineRule="auto"/>
        <w:ind w:left="2835" w:firstLine="1276"/>
        <w:rPr>
          <w:rFonts w:ascii="Courier New" w:hAnsi="Courier New" w:cs="Courier New"/>
          <w:spacing w:val="0"/>
          <w:szCs w:val="24"/>
          <w:lang w:val="es-CL"/>
        </w:rPr>
      </w:pPr>
      <w:r>
        <w:rPr>
          <w:rFonts w:ascii="Courier New" w:hAnsi="Courier New" w:cs="Courier New"/>
          <w:spacing w:val="0"/>
          <w:szCs w:val="24"/>
          <w:lang w:val="es-CL"/>
        </w:rPr>
        <w:t>Agrégase un numeral 2° del siguiente tenor:</w:t>
      </w:r>
    </w:p>
    <w:p w14:paraId="78FA1B31" w14:textId="77777777" w:rsidR="00230B6B" w:rsidRPr="0085699D" w:rsidRDefault="00230B6B" w:rsidP="00230B6B">
      <w:pPr>
        <w:pStyle w:val="Textoindependiente"/>
        <w:spacing w:line="276" w:lineRule="auto"/>
        <w:ind w:left="2832" w:firstLine="1279"/>
        <w:rPr>
          <w:rFonts w:ascii="Courier New" w:hAnsi="Courier New" w:cs="Courier New"/>
          <w:spacing w:val="0"/>
          <w:szCs w:val="24"/>
          <w:lang w:val="es-CL"/>
        </w:rPr>
      </w:pPr>
    </w:p>
    <w:p w14:paraId="6C7824D9" w14:textId="442360E8" w:rsidR="00241407" w:rsidRPr="0085699D" w:rsidRDefault="00256020" w:rsidP="00230B6B">
      <w:pPr>
        <w:pStyle w:val="Textoindependiente"/>
        <w:spacing w:line="276" w:lineRule="auto"/>
        <w:ind w:left="2832" w:firstLine="1279"/>
        <w:rPr>
          <w:rFonts w:ascii="Courier New" w:hAnsi="Courier New" w:cs="Courier New"/>
          <w:spacing w:val="0"/>
          <w:szCs w:val="24"/>
          <w:lang w:val="es-CL"/>
        </w:rPr>
      </w:pPr>
      <w:r>
        <w:rPr>
          <w:rFonts w:ascii="Courier New" w:hAnsi="Courier New" w:cs="Courier New"/>
          <w:spacing w:val="0"/>
          <w:szCs w:val="24"/>
          <w:lang w:val="es-CL"/>
        </w:rPr>
        <w:t>“</w:t>
      </w:r>
      <w:r w:rsidR="00CC0E4C" w:rsidRPr="0085699D">
        <w:rPr>
          <w:rFonts w:ascii="Courier New" w:hAnsi="Courier New" w:cs="Courier New"/>
          <w:spacing w:val="0"/>
          <w:szCs w:val="24"/>
          <w:lang w:val="es-CL"/>
        </w:rPr>
        <w:t>2°</w:t>
      </w:r>
      <w:r w:rsidR="00CC0E4C" w:rsidRPr="0085699D">
        <w:rPr>
          <w:rFonts w:ascii="Courier New" w:hAnsi="Courier New" w:cs="Courier New"/>
          <w:spacing w:val="0"/>
          <w:szCs w:val="24"/>
          <w:lang w:val="es-CL"/>
        </w:rPr>
        <w:tab/>
        <w:t>Las modificaciones que los números 10, 11, 12, 13, 14, 15 y 16 del artículo 48 de la presente ley introducen en el Código Penal entrarán en vigor el día siguiente a la fecha prevista por el artículo Primero Transitorio de la Ley N° 21.563, que moderniza los procedimientos concursales contemplados en la Ley N° 20.720 y crea nuevos procedimientos para micro y pequeñas empresas, si dicha fecha fuere posterior al día de publicación de la presente ley en el Diario Oficial. En caso contrario, se estará a lo dispuesto en el encabezamiento de este artículo.”.</w:t>
      </w:r>
    </w:p>
    <w:p w14:paraId="2014CA1F" w14:textId="77777777" w:rsidR="00C96CB7" w:rsidRPr="0085699D" w:rsidRDefault="00C96CB7" w:rsidP="00241407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szCs w:val="24"/>
          <w:lang w:val="es-CL"/>
        </w:rPr>
      </w:pPr>
    </w:p>
    <w:p w14:paraId="589ADB68" w14:textId="77777777" w:rsidR="00241407" w:rsidRPr="0085699D" w:rsidRDefault="00241407" w:rsidP="0085699D">
      <w:pPr>
        <w:pStyle w:val="Textoindependiente"/>
        <w:spacing w:line="276" w:lineRule="auto"/>
        <w:ind w:left="2832" w:firstLine="3"/>
        <w:jc w:val="center"/>
        <w:rPr>
          <w:rFonts w:ascii="Courier New" w:hAnsi="Courier New" w:cs="Courier New"/>
          <w:b/>
          <w:spacing w:val="0"/>
          <w:szCs w:val="24"/>
          <w:lang w:val="es-CL"/>
        </w:rPr>
      </w:pPr>
      <w:r w:rsidRPr="0085699D">
        <w:rPr>
          <w:rFonts w:ascii="Courier New" w:hAnsi="Courier New" w:cs="Courier New"/>
          <w:b/>
          <w:spacing w:val="0"/>
          <w:szCs w:val="24"/>
          <w:lang w:val="es-CL"/>
        </w:rPr>
        <w:t>AL ARTÍCULO 67</w:t>
      </w:r>
    </w:p>
    <w:p w14:paraId="47DFFDF2" w14:textId="77777777" w:rsidR="00241407" w:rsidRPr="0085699D" w:rsidRDefault="00241407" w:rsidP="00241407">
      <w:pPr>
        <w:pStyle w:val="Textoindependiente"/>
        <w:spacing w:line="276" w:lineRule="auto"/>
        <w:ind w:left="2832" w:firstLine="712"/>
        <w:jc w:val="center"/>
        <w:rPr>
          <w:rFonts w:ascii="Courier New" w:hAnsi="Courier New" w:cs="Courier New"/>
          <w:b/>
          <w:spacing w:val="0"/>
          <w:szCs w:val="24"/>
          <w:lang w:val="es-CL"/>
        </w:rPr>
      </w:pPr>
    </w:p>
    <w:p w14:paraId="4044AEA2" w14:textId="749EAECD" w:rsidR="00230B6B" w:rsidRDefault="00241407" w:rsidP="00230B6B">
      <w:pPr>
        <w:pStyle w:val="Textoindependiente"/>
        <w:numPr>
          <w:ilvl w:val="3"/>
          <w:numId w:val="1"/>
        </w:numPr>
        <w:tabs>
          <w:tab w:val="left" w:pos="4111"/>
        </w:tabs>
        <w:spacing w:line="276" w:lineRule="auto"/>
        <w:ind w:left="2835" w:firstLine="709"/>
        <w:rPr>
          <w:rFonts w:ascii="Courier New" w:hAnsi="Courier New" w:cs="Courier New"/>
          <w:spacing w:val="0"/>
          <w:szCs w:val="24"/>
          <w:lang w:val="es-CL"/>
        </w:rPr>
        <w:sectPr w:rsidR="00230B6B" w:rsidSect="00AB2CA2">
          <w:headerReference w:type="default" r:id="rId8"/>
          <w:endnotePr>
            <w:numFmt w:val="decimal"/>
          </w:endnotePr>
          <w:pgSz w:w="12242" w:h="18722" w:code="14"/>
          <w:pgMar w:top="2127" w:right="1469" w:bottom="2268" w:left="1559" w:header="567" w:footer="3362" w:gutter="0"/>
          <w:paperSrc w:first="2" w:other="2"/>
          <w:pgNumType w:start="1"/>
          <w:cols w:space="720"/>
          <w:noEndnote/>
          <w:titlePg/>
          <w:docGrid w:linePitch="326"/>
        </w:sectPr>
      </w:pPr>
      <w:r w:rsidRPr="0085699D">
        <w:rPr>
          <w:rFonts w:ascii="Courier New" w:hAnsi="Courier New" w:cs="Courier New"/>
          <w:spacing w:val="0"/>
          <w:szCs w:val="24"/>
          <w:lang w:val="es-CL"/>
        </w:rPr>
        <w:t>Para eliminar</w:t>
      </w:r>
      <w:r w:rsidR="00BC255F" w:rsidRPr="0085699D">
        <w:rPr>
          <w:rFonts w:ascii="Courier New" w:hAnsi="Courier New" w:cs="Courier New"/>
          <w:spacing w:val="0"/>
          <w:szCs w:val="24"/>
          <w:lang w:val="es-CL"/>
        </w:rPr>
        <w:t>,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 xml:space="preserve"> </w:t>
      </w:r>
      <w:r w:rsidR="004A5433" w:rsidRPr="0085699D">
        <w:rPr>
          <w:rFonts w:ascii="Courier New" w:hAnsi="Courier New" w:cs="Courier New"/>
          <w:spacing w:val="0"/>
          <w:szCs w:val="24"/>
          <w:lang w:val="es-CL"/>
        </w:rPr>
        <w:t xml:space="preserve">en </w:t>
      </w:r>
      <w:r w:rsidR="00BC255F" w:rsidRPr="0085699D">
        <w:rPr>
          <w:rFonts w:ascii="Courier New" w:hAnsi="Courier New" w:cs="Courier New"/>
          <w:spacing w:val="0"/>
          <w:szCs w:val="24"/>
          <w:lang w:val="es-CL"/>
        </w:rPr>
        <w:t xml:space="preserve">su </w:t>
      </w:r>
      <w:r w:rsidR="004A5433" w:rsidRPr="0085699D">
        <w:rPr>
          <w:rFonts w:ascii="Courier New" w:hAnsi="Courier New" w:cs="Courier New"/>
          <w:spacing w:val="0"/>
          <w:szCs w:val="24"/>
          <w:lang w:val="es-CL"/>
        </w:rPr>
        <w:t>inciso primero</w:t>
      </w:r>
      <w:r w:rsidR="00BC255F" w:rsidRPr="0085699D">
        <w:rPr>
          <w:rFonts w:ascii="Courier New" w:hAnsi="Courier New" w:cs="Courier New"/>
          <w:spacing w:val="0"/>
          <w:szCs w:val="24"/>
          <w:lang w:val="es-CL"/>
        </w:rPr>
        <w:t>,</w:t>
      </w:r>
      <w:r w:rsidR="004A5433" w:rsidRPr="0085699D">
        <w:rPr>
          <w:rFonts w:ascii="Courier New" w:hAnsi="Courier New" w:cs="Courier New"/>
          <w:spacing w:val="0"/>
          <w:szCs w:val="24"/>
          <w:lang w:val="es-CL"/>
        </w:rPr>
        <w:t xml:space="preserve"> </w:t>
      </w:r>
      <w:r w:rsidRPr="0085699D">
        <w:rPr>
          <w:rFonts w:ascii="Courier New" w:hAnsi="Courier New" w:cs="Courier New"/>
          <w:spacing w:val="0"/>
          <w:szCs w:val="24"/>
          <w:lang w:val="es-CL"/>
        </w:rPr>
        <w:t>la expresión “en ella</w:t>
      </w:r>
      <w:r w:rsidR="00A977B7" w:rsidRPr="0085699D">
        <w:rPr>
          <w:rFonts w:ascii="Courier New" w:hAnsi="Courier New" w:cs="Courier New"/>
          <w:spacing w:val="0"/>
          <w:szCs w:val="24"/>
          <w:lang w:val="es-CL"/>
        </w:rPr>
        <w:t xml:space="preserve"> previstas</w:t>
      </w:r>
    </w:p>
    <w:p w14:paraId="3D5D9530" w14:textId="77777777" w:rsidR="005E0206" w:rsidRPr="0085699D" w:rsidRDefault="005E0206" w:rsidP="00230B6B">
      <w:pPr>
        <w:spacing w:after="200" w:line="276" w:lineRule="auto"/>
        <w:jc w:val="center"/>
        <w:rPr>
          <w:rFonts w:ascii="Courier New" w:hAnsi="Courier New" w:cs="Courier New"/>
          <w:szCs w:val="24"/>
          <w:lang w:val="es-CL"/>
        </w:rPr>
      </w:pPr>
      <w:r w:rsidRPr="0085699D">
        <w:rPr>
          <w:rFonts w:ascii="Courier New" w:hAnsi="Courier New" w:cs="Courier New"/>
          <w:szCs w:val="24"/>
          <w:lang w:val="es-CL"/>
        </w:rPr>
        <w:t>Dios guarde a V.E.,</w:t>
      </w:r>
    </w:p>
    <w:p w14:paraId="4A311832" w14:textId="77777777" w:rsidR="005E0206" w:rsidRPr="0085699D" w:rsidRDefault="005E0206" w:rsidP="00592D5E">
      <w:pPr>
        <w:spacing w:line="276" w:lineRule="auto"/>
        <w:jc w:val="both"/>
        <w:rPr>
          <w:rFonts w:ascii="Courier New" w:hAnsi="Courier New" w:cs="Courier New"/>
          <w:szCs w:val="24"/>
          <w:lang w:val="es-CL"/>
        </w:rPr>
      </w:pPr>
    </w:p>
    <w:p w14:paraId="587A141F" w14:textId="77777777" w:rsidR="005E0206" w:rsidRPr="0085699D" w:rsidRDefault="005E0206" w:rsidP="00592D5E">
      <w:pPr>
        <w:spacing w:line="276" w:lineRule="auto"/>
        <w:jc w:val="both"/>
        <w:rPr>
          <w:rFonts w:ascii="Courier New" w:hAnsi="Courier New" w:cs="Courier New"/>
          <w:szCs w:val="24"/>
          <w:lang w:val="es-CL"/>
        </w:rPr>
      </w:pPr>
    </w:p>
    <w:p w14:paraId="5E62E0EC" w14:textId="77777777" w:rsidR="005E0206" w:rsidRDefault="005E0206" w:rsidP="00592D5E">
      <w:pPr>
        <w:spacing w:line="276" w:lineRule="auto"/>
        <w:jc w:val="both"/>
        <w:rPr>
          <w:rFonts w:ascii="Courier New" w:hAnsi="Courier New" w:cs="Courier New"/>
          <w:szCs w:val="24"/>
          <w:lang w:val="es-CL"/>
        </w:rPr>
      </w:pPr>
    </w:p>
    <w:p w14:paraId="3F8E683B" w14:textId="77777777" w:rsidR="00230B6B" w:rsidRDefault="00230B6B" w:rsidP="00592D5E">
      <w:pPr>
        <w:spacing w:line="276" w:lineRule="auto"/>
        <w:jc w:val="both"/>
        <w:rPr>
          <w:rFonts w:ascii="Courier New" w:hAnsi="Courier New" w:cs="Courier New"/>
          <w:szCs w:val="24"/>
          <w:lang w:val="es-CL"/>
        </w:rPr>
      </w:pPr>
    </w:p>
    <w:p w14:paraId="49E7DA58" w14:textId="77777777" w:rsidR="00230B6B" w:rsidRDefault="00230B6B" w:rsidP="00592D5E">
      <w:pPr>
        <w:spacing w:line="276" w:lineRule="auto"/>
        <w:jc w:val="both"/>
        <w:rPr>
          <w:rFonts w:ascii="Courier New" w:hAnsi="Courier New" w:cs="Courier New"/>
          <w:szCs w:val="24"/>
          <w:lang w:val="es-CL"/>
        </w:rPr>
      </w:pPr>
    </w:p>
    <w:p w14:paraId="2C9F6718" w14:textId="77777777" w:rsidR="00230B6B" w:rsidRDefault="00230B6B" w:rsidP="00592D5E">
      <w:pPr>
        <w:spacing w:line="276" w:lineRule="auto"/>
        <w:jc w:val="both"/>
        <w:rPr>
          <w:rFonts w:ascii="Courier New" w:hAnsi="Courier New" w:cs="Courier New"/>
          <w:szCs w:val="24"/>
          <w:lang w:val="es-CL"/>
        </w:rPr>
      </w:pPr>
    </w:p>
    <w:p w14:paraId="6EE7AEE6" w14:textId="77777777" w:rsidR="00230B6B" w:rsidRDefault="00230B6B" w:rsidP="00592D5E">
      <w:pPr>
        <w:spacing w:line="276" w:lineRule="auto"/>
        <w:jc w:val="both"/>
        <w:rPr>
          <w:rFonts w:ascii="Courier New" w:hAnsi="Courier New" w:cs="Courier New"/>
          <w:szCs w:val="24"/>
          <w:lang w:val="es-CL"/>
        </w:rPr>
      </w:pPr>
    </w:p>
    <w:p w14:paraId="77394B30" w14:textId="77777777" w:rsidR="00230B6B" w:rsidRDefault="00230B6B" w:rsidP="00592D5E">
      <w:pPr>
        <w:spacing w:line="276" w:lineRule="auto"/>
        <w:jc w:val="both"/>
        <w:rPr>
          <w:rFonts w:ascii="Courier New" w:hAnsi="Courier New" w:cs="Courier New"/>
          <w:szCs w:val="24"/>
          <w:lang w:val="es-CL"/>
        </w:rPr>
      </w:pPr>
    </w:p>
    <w:p w14:paraId="4CCBC488" w14:textId="77777777" w:rsidR="00230B6B" w:rsidRDefault="00230B6B" w:rsidP="00592D5E">
      <w:pPr>
        <w:spacing w:line="276" w:lineRule="auto"/>
        <w:jc w:val="both"/>
        <w:rPr>
          <w:rFonts w:ascii="Courier New" w:hAnsi="Courier New" w:cs="Courier New"/>
          <w:szCs w:val="24"/>
          <w:lang w:val="es-CL"/>
        </w:rPr>
      </w:pPr>
    </w:p>
    <w:p w14:paraId="5C289ABB" w14:textId="77777777" w:rsidR="00230B6B" w:rsidRPr="0085699D" w:rsidRDefault="00230B6B" w:rsidP="00592D5E">
      <w:pPr>
        <w:spacing w:line="276" w:lineRule="auto"/>
        <w:jc w:val="both"/>
        <w:rPr>
          <w:rFonts w:ascii="Courier New" w:hAnsi="Courier New" w:cs="Courier New"/>
          <w:szCs w:val="24"/>
          <w:lang w:val="es-CL"/>
        </w:rPr>
      </w:pPr>
    </w:p>
    <w:p w14:paraId="125B9AA6" w14:textId="77777777" w:rsidR="00A52ADC" w:rsidRPr="0085699D" w:rsidRDefault="00A52ADC" w:rsidP="00A52ADC">
      <w:pPr>
        <w:tabs>
          <w:tab w:val="center" w:pos="1985"/>
          <w:tab w:val="center" w:pos="6521"/>
        </w:tabs>
        <w:rPr>
          <w:rFonts w:ascii="Courier New" w:hAnsi="Courier New" w:cs="Courier New"/>
          <w:b/>
          <w:szCs w:val="24"/>
          <w:lang w:val="es-CL"/>
        </w:rPr>
      </w:pPr>
      <w:r w:rsidRPr="0085699D">
        <w:rPr>
          <w:rFonts w:ascii="Courier New" w:hAnsi="Courier New" w:cs="Courier New"/>
          <w:szCs w:val="24"/>
          <w:lang w:val="es-CL"/>
        </w:rPr>
        <w:tab/>
      </w:r>
      <w:r w:rsidR="005E0206" w:rsidRPr="0085699D">
        <w:rPr>
          <w:rFonts w:ascii="Courier New" w:hAnsi="Courier New" w:cs="Courier New"/>
          <w:szCs w:val="24"/>
          <w:lang w:val="es-CL"/>
        </w:rPr>
        <w:tab/>
      </w:r>
      <w:r w:rsidR="00C266CC" w:rsidRPr="0085699D">
        <w:rPr>
          <w:rFonts w:ascii="Courier New" w:hAnsi="Courier New" w:cs="Courier New"/>
          <w:b/>
          <w:szCs w:val="24"/>
          <w:lang w:val="es-CL"/>
        </w:rPr>
        <w:t>GABRIEL BORIC FONT</w:t>
      </w:r>
    </w:p>
    <w:p w14:paraId="5F488EC5" w14:textId="77777777" w:rsidR="00A52ADC" w:rsidRPr="0085699D" w:rsidRDefault="00A52ADC" w:rsidP="00A52ADC">
      <w:pPr>
        <w:tabs>
          <w:tab w:val="center" w:pos="1985"/>
          <w:tab w:val="center" w:pos="6521"/>
        </w:tabs>
        <w:rPr>
          <w:rFonts w:ascii="Courier New" w:hAnsi="Courier New" w:cs="Courier New"/>
          <w:szCs w:val="24"/>
          <w:lang w:val="es-CL"/>
        </w:rPr>
      </w:pPr>
      <w:r w:rsidRPr="0085699D">
        <w:rPr>
          <w:rFonts w:ascii="Courier New" w:hAnsi="Courier New" w:cs="Courier New"/>
          <w:szCs w:val="24"/>
          <w:lang w:val="es-CL"/>
        </w:rPr>
        <w:tab/>
      </w:r>
      <w:r w:rsidRPr="0085699D">
        <w:rPr>
          <w:rFonts w:ascii="Courier New" w:hAnsi="Courier New" w:cs="Courier New"/>
          <w:szCs w:val="24"/>
          <w:lang w:val="es-CL"/>
        </w:rPr>
        <w:tab/>
        <w:t>Presidente de la República</w:t>
      </w:r>
    </w:p>
    <w:p w14:paraId="7D9A0BCE" w14:textId="77777777" w:rsidR="00A52ADC" w:rsidRPr="0085699D" w:rsidRDefault="00A52ADC" w:rsidP="00A52ADC">
      <w:pPr>
        <w:tabs>
          <w:tab w:val="center" w:pos="1985"/>
          <w:tab w:val="center" w:pos="7088"/>
          <w:tab w:val="center" w:pos="7200"/>
        </w:tabs>
        <w:rPr>
          <w:rFonts w:ascii="Courier New" w:hAnsi="Courier New" w:cs="Courier New"/>
          <w:szCs w:val="24"/>
          <w:lang w:val="es-CL"/>
        </w:rPr>
      </w:pPr>
    </w:p>
    <w:p w14:paraId="19C3E1CA" w14:textId="77777777" w:rsidR="00A52ADC" w:rsidRPr="0085699D" w:rsidRDefault="00A52ADC" w:rsidP="00A52ADC">
      <w:pPr>
        <w:tabs>
          <w:tab w:val="center" w:pos="1985"/>
          <w:tab w:val="center" w:pos="7088"/>
          <w:tab w:val="center" w:pos="7200"/>
        </w:tabs>
        <w:rPr>
          <w:rFonts w:ascii="Courier New" w:hAnsi="Courier New" w:cs="Courier New"/>
          <w:szCs w:val="24"/>
          <w:lang w:val="es-CL"/>
        </w:rPr>
      </w:pPr>
    </w:p>
    <w:p w14:paraId="0AB9B0EB" w14:textId="77777777" w:rsidR="00A52ADC" w:rsidRPr="0085699D" w:rsidRDefault="00A52ADC" w:rsidP="00A52ADC">
      <w:pPr>
        <w:tabs>
          <w:tab w:val="center" w:pos="1985"/>
          <w:tab w:val="center" w:pos="7088"/>
          <w:tab w:val="center" w:pos="7200"/>
        </w:tabs>
        <w:rPr>
          <w:rFonts w:ascii="Courier New" w:hAnsi="Courier New" w:cs="Courier New"/>
          <w:szCs w:val="24"/>
          <w:lang w:val="es-CL"/>
        </w:rPr>
      </w:pPr>
    </w:p>
    <w:p w14:paraId="10C4D322" w14:textId="77777777" w:rsidR="00A52ADC" w:rsidRPr="0085699D" w:rsidRDefault="00A52ADC" w:rsidP="00A52ADC">
      <w:pPr>
        <w:tabs>
          <w:tab w:val="center" w:pos="1985"/>
          <w:tab w:val="center" w:pos="7088"/>
          <w:tab w:val="center" w:pos="7200"/>
        </w:tabs>
        <w:rPr>
          <w:rFonts w:ascii="Courier New" w:hAnsi="Courier New" w:cs="Courier New"/>
          <w:szCs w:val="24"/>
          <w:lang w:val="es-CL"/>
        </w:rPr>
      </w:pPr>
    </w:p>
    <w:p w14:paraId="69E475D2" w14:textId="77777777" w:rsidR="00A52ADC" w:rsidRPr="0085699D" w:rsidRDefault="00A52ADC" w:rsidP="00A52ADC">
      <w:pPr>
        <w:tabs>
          <w:tab w:val="center" w:pos="1985"/>
          <w:tab w:val="center" w:pos="7088"/>
          <w:tab w:val="center" w:pos="7200"/>
        </w:tabs>
        <w:rPr>
          <w:rFonts w:ascii="Courier New" w:hAnsi="Courier New" w:cs="Courier New"/>
          <w:szCs w:val="24"/>
          <w:lang w:val="es-CL"/>
        </w:rPr>
      </w:pPr>
    </w:p>
    <w:p w14:paraId="7C88FB83" w14:textId="77777777" w:rsidR="00A52ADC" w:rsidRPr="0085699D" w:rsidRDefault="00A52ADC" w:rsidP="00A52ADC">
      <w:pPr>
        <w:tabs>
          <w:tab w:val="center" w:pos="2835"/>
          <w:tab w:val="center" w:pos="6946"/>
          <w:tab w:val="left" w:pos="9000"/>
          <w:tab w:val="right" w:pos="9360"/>
        </w:tabs>
        <w:ind w:firstLine="720"/>
        <w:rPr>
          <w:rFonts w:ascii="Courier New" w:hAnsi="Courier New" w:cs="Courier New"/>
          <w:bCs/>
          <w:color w:val="000000" w:themeColor="text1"/>
          <w:szCs w:val="24"/>
          <w:lang w:val="es-CL"/>
        </w:rPr>
      </w:pPr>
      <w:r w:rsidRPr="0085699D">
        <w:rPr>
          <w:rFonts w:ascii="Courier New" w:hAnsi="Courier New" w:cs="Courier New"/>
          <w:b/>
          <w:szCs w:val="24"/>
          <w:lang w:val="es-CL" w:eastAsia="es-CL"/>
        </w:rPr>
        <w:tab/>
      </w:r>
    </w:p>
    <w:p w14:paraId="2E25C4F4" w14:textId="77777777" w:rsidR="00A52ADC" w:rsidRPr="0085699D" w:rsidRDefault="00A52ADC" w:rsidP="00A52ADC">
      <w:pPr>
        <w:tabs>
          <w:tab w:val="center" w:pos="2127"/>
        </w:tabs>
        <w:rPr>
          <w:rFonts w:ascii="Courier New" w:hAnsi="Courier New" w:cs="Courier New"/>
          <w:color w:val="000000" w:themeColor="text1"/>
          <w:szCs w:val="24"/>
          <w:lang w:val="es-CL"/>
        </w:rPr>
      </w:pPr>
      <w:r w:rsidRPr="0085699D">
        <w:rPr>
          <w:rFonts w:ascii="Courier New" w:hAnsi="Courier New" w:cs="Courier New"/>
          <w:b/>
          <w:color w:val="000000" w:themeColor="text1"/>
          <w:szCs w:val="24"/>
          <w:lang w:val="es-CL"/>
        </w:rPr>
        <w:tab/>
      </w:r>
      <w:r w:rsidR="00362781" w:rsidRPr="0085699D">
        <w:rPr>
          <w:rFonts w:ascii="Courier New" w:hAnsi="Courier New" w:cs="Courier New"/>
          <w:b/>
          <w:color w:val="000000" w:themeColor="text1"/>
          <w:szCs w:val="24"/>
          <w:lang w:val="es-CL"/>
        </w:rPr>
        <w:t>LUIS CORDERO VEGA</w:t>
      </w:r>
    </w:p>
    <w:p w14:paraId="7A01A1EC" w14:textId="77777777" w:rsidR="00A52ADC" w:rsidRPr="0085699D" w:rsidRDefault="00362781" w:rsidP="00A52ADC">
      <w:pPr>
        <w:tabs>
          <w:tab w:val="center" w:pos="2127"/>
        </w:tabs>
        <w:rPr>
          <w:rFonts w:ascii="Courier New" w:hAnsi="Courier New" w:cs="Courier New"/>
          <w:color w:val="000000" w:themeColor="text1"/>
          <w:szCs w:val="24"/>
          <w:lang w:val="es-CL"/>
        </w:rPr>
      </w:pPr>
      <w:r w:rsidRPr="0085699D">
        <w:rPr>
          <w:rFonts w:ascii="Courier New" w:hAnsi="Courier New" w:cs="Courier New"/>
          <w:color w:val="000000" w:themeColor="text1"/>
          <w:szCs w:val="24"/>
          <w:lang w:val="es-CL"/>
        </w:rPr>
        <w:tab/>
        <w:t>Ministro</w:t>
      </w:r>
      <w:r w:rsidR="00A52ADC" w:rsidRPr="0085699D">
        <w:rPr>
          <w:rFonts w:ascii="Courier New" w:hAnsi="Courier New" w:cs="Courier New"/>
          <w:color w:val="000000" w:themeColor="text1"/>
          <w:szCs w:val="24"/>
          <w:lang w:val="es-CL"/>
        </w:rPr>
        <w:t xml:space="preserve"> de </w:t>
      </w:r>
      <w:r w:rsidR="00C266CC" w:rsidRPr="0085699D">
        <w:rPr>
          <w:rFonts w:ascii="Courier New" w:hAnsi="Courier New" w:cs="Courier New"/>
          <w:color w:val="000000" w:themeColor="text1"/>
          <w:szCs w:val="24"/>
          <w:lang w:val="es-CL"/>
        </w:rPr>
        <w:t>Justicia</w:t>
      </w:r>
      <w:r w:rsidR="00A52ADC" w:rsidRPr="0085699D">
        <w:rPr>
          <w:rFonts w:ascii="Courier New" w:hAnsi="Courier New" w:cs="Courier New"/>
          <w:color w:val="000000" w:themeColor="text1"/>
          <w:szCs w:val="24"/>
          <w:lang w:val="es-CL"/>
        </w:rPr>
        <w:t xml:space="preserve"> y</w:t>
      </w:r>
    </w:p>
    <w:p w14:paraId="2BADE068" w14:textId="77777777" w:rsidR="00A52ADC" w:rsidRPr="0085699D" w:rsidRDefault="00A52ADC" w:rsidP="00A52ADC">
      <w:pPr>
        <w:tabs>
          <w:tab w:val="center" w:pos="2127"/>
        </w:tabs>
        <w:rPr>
          <w:rFonts w:ascii="Courier New" w:hAnsi="Courier New" w:cs="Courier New"/>
          <w:color w:val="000000" w:themeColor="text1"/>
          <w:szCs w:val="24"/>
          <w:lang w:val="es-CL"/>
        </w:rPr>
      </w:pPr>
      <w:r w:rsidRPr="0085699D">
        <w:rPr>
          <w:rFonts w:ascii="Courier New" w:hAnsi="Courier New" w:cs="Courier New"/>
          <w:color w:val="000000" w:themeColor="text1"/>
          <w:szCs w:val="24"/>
          <w:lang w:val="es-CL"/>
        </w:rPr>
        <w:tab/>
      </w:r>
      <w:r w:rsidR="00C266CC" w:rsidRPr="0085699D">
        <w:rPr>
          <w:rFonts w:ascii="Courier New" w:hAnsi="Courier New" w:cs="Courier New"/>
          <w:color w:val="000000" w:themeColor="text1"/>
          <w:szCs w:val="24"/>
          <w:lang w:val="es-CL"/>
        </w:rPr>
        <w:t>Derechos Humanos</w:t>
      </w:r>
    </w:p>
    <w:sectPr w:rsidR="00A52ADC" w:rsidRPr="0085699D" w:rsidSect="00AB2CA2">
      <w:endnotePr>
        <w:numFmt w:val="decimal"/>
      </w:endnotePr>
      <w:pgSz w:w="12242" w:h="18722" w:code="14"/>
      <w:pgMar w:top="2127" w:right="1469" w:bottom="2268" w:left="1559" w:header="709" w:footer="3362" w:gutter="0"/>
      <w:paperSrc w:first="2" w:other="2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A5C38" w14:textId="77777777" w:rsidR="00112018" w:rsidRDefault="00112018">
      <w:r>
        <w:separator/>
      </w:r>
    </w:p>
  </w:endnote>
  <w:endnote w:type="continuationSeparator" w:id="0">
    <w:p w14:paraId="6D986A2F" w14:textId="77777777" w:rsidR="00112018" w:rsidRDefault="0011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E2BB9" w14:textId="77777777" w:rsidR="00112018" w:rsidRDefault="00112018">
      <w:r>
        <w:separator/>
      </w:r>
    </w:p>
  </w:footnote>
  <w:footnote w:type="continuationSeparator" w:id="0">
    <w:p w14:paraId="74B1B8B2" w14:textId="77777777" w:rsidR="00112018" w:rsidRDefault="00112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5350" w14:textId="53D01940" w:rsidR="005240ED" w:rsidRDefault="00AB2CA2">
    <w:pPr>
      <w:jc w:val="both"/>
    </w:pPr>
    <w:r>
      <w:rPr>
        <w:rFonts w:ascii="Times New Roman" w:hAnsi="Times New Roman"/>
        <w:noProof/>
        <w:sz w:val="20"/>
        <w:lang w:val="es-CL" w:eastAsia="es-CL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753AA9A" wp14:editId="7165A15C">
              <wp:simplePos x="0" y="0"/>
              <wp:positionH relativeFrom="margin">
                <wp:align>center</wp:align>
              </wp:positionH>
              <wp:positionV relativeFrom="paragraph">
                <wp:posOffset>88900</wp:posOffset>
              </wp:positionV>
              <wp:extent cx="5943600" cy="161925"/>
              <wp:effectExtent l="0" t="0" r="0" b="95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73D70" w14:textId="77777777" w:rsidR="005240ED" w:rsidRDefault="005240ED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  <w:r>
                            <w:tab/>
                          </w:r>
                          <w:r>
                            <w:rPr>
                              <w:spacing w:val="-3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pacing w:val="-3"/>
                              <w:lang w:val="en-US"/>
                            </w:rPr>
                            <w:instrText>PAGE \* ARABIC</w:instrText>
                          </w:r>
                          <w:r>
                            <w:rPr>
                              <w:spacing w:val="-3"/>
                              <w:lang w:val="en-US"/>
                            </w:rPr>
                            <w:fldChar w:fldCharType="separate"/>
                          </w:r>
                          <w:r w:rsidR="00414F11">
                            <w:rPr>
                              <w:noProof/>
                              <w:spacing w:val="-3"/>
                              <w:lang w:val="en-US"/>
                            </w:rPr>
                            <w:t>10</w:t>
                          </w:r>
                          <w:r>
                            <w:rPr>
                              <w:spacing w:val="-3"/>
                              <w:lang w:val="en-US"/>
                            </w:rPr>
                            <w:fldChar w:fldCharType="end"/>
                          </w:r>
                        </w:p>
                        <w:p w14:paraId="5C8CA35D" w14:textId="77777777" w:rsidR="005240ED" w:rsidRDefault="005240ED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  <w:p w14:paraId="1A641109" w14:textId="77777777" w:rsidR="005240ED" w:rsidRDefault="005240ED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  <w:p w14:paraId="0BEE4F7A" w14:textId="77777777" w:rsidR="005240ED" w:rsidRDefault="005240ED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53AA9A" id="Rectangle 1" o:spid="_x0000_s1027" style="position:absolute;left:0;text-align:left;margin-left:0;margin-top:7pt;width:468pt;height:12.7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" o:allowincell="f" filled="f" stroked="f" strokeweight="0">
              <v:textbox inset="0,0,0,0">
                <w:txbxContent>
                  <w:p w14:paraId="1EC73D70" w14:textId="77777777" w:rsidR="005240ED" w:rsidRDefault="005240ED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  <w:r>
                      <w:tab/>
                    </w:r>
                    <w:r>
                      <w:rPr>
                        <w:spacing w:val="-3"/>
                        <w:lang w:val="en-US"/>
                      </w:rPr>
                      <w:fldChar w:fldCharType="begin"/>
                    </w:r>
                    <w:r>
                      <w:rPr>
                        <w:spacing w:val="-3"/>
                        <w:lang w:val="en-US"/>
                      </w:rPr>
                      <w:instrText>PAGE \* ARABIC</w:instrText>
                    </w:r>
                    <w:r>
                      <w:rPr>
                        <w:spacing w:val="-3"/>
                        <w:lang w:val="en-US"/>
                      </w:rPr>
                      <w:fldChar w:fldCharType="separate"/>
                    </w:r>
                    <w:r w:rsidR="00414F11">
                      <w:rPr>
                        <w:noProof/>
                        <w:spacing w:val="-3"/>
                        <w:lang w:val="en-US"/>
                      </w:rPr>
                      <w:t>10</w:t>
                    </w:r>
                    <w:r>
                      <w:rPr>
                        <w:spacing w:val="-3"/>
                        <w:lang w:val="en-US"/>
                      </w:rPr>
                      <w:fldChar w:fldCharType="end"/>
                    </w:r>
                  </w:p>
                  <w:p w14:paraId="5C8CA35D" w14:textId="77777777" w:rsidR="005240ED" w:rsidRDefault="005240ED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  <w:p w14:paraId="1A641109" w14:textId="77777777" w:rsidR="005240ED" w:rsidRDefault="005240ED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  <w:p w14:paraId="0BEE4F7A" w14:textId="77777777" w:rsidR="005240ED" w:rsidRDefault="005240ED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0053ED32" w14:textId="5472949C" w:rsidR="005240ED" w:rsidRDefault="005240ED">
    <w:pPr>
      <w:spacing w:after="140" w:line="100" w:lineRule="exact"/>
      <w:jc w:val="both"/>
      <w:rPr>
        <w:sz w:val="10"/>
      </w:rPr>
    </w:pPr>
  </w:p>
  <w:p w14:paraId="2EBF556E" w14:textId="1F607E0A" w:rsidR="005240ED" w:rsidRDefault="005240ED">
    <w:pPr>
      <w:spacing w:after="140" w:line="100" w:lineRule="exact"/>
      <w:jc w:val="both"/>
      <w:rPr>
        <w:sz w:val="10"/>
      </w:rPr>
    </w:pPr>
  </w:p>
  <w:p w14:paraId="7D3D34A0" w14:textId="77777777" w:rsidR="005240ED" w:rsidRDefault="005240ED">
    <w:pPr>
      <w:spacing w:after="140" w:line="100" w:lineRule="exact"/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419B"/>
    <w:multiLevelType w:val="hybridMultilevel"/>
    <w:tmpl w:val="30DAA496"/>
    <w:lvl w:ilvl="0" w:tplc="FFFFFFFF">
      <w:start w:val="1"/>
      <w:numFmt w:val="lowerLetter"/>
      <w:lvlText w:val="%1)"/>
      <w:lvlJc w:val="left"/>
      <w:pPr>
        <w:ind w:left="426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4984" w:hanging="360"/>
      </w:pPr>
    </w:lvl>
    <w:lvl w:ilvl="2" w:tplc="FFFFFFFF" w:tentative="1">
      <w:start w:val="1"/>
      <w:numFmt w:val="lowerRoman"/>
      <w:lvlText w:val="%3."/>
      <w:lvlJc w:val="right"/>
      <w:pPr>
        <w:ind w:left="5704" w:hanging="180"/>
      </w:pPr>
    </w:lvl>
    <w:lvl w:ilvl="3" w:tplc="FFFFFFFF" w:tentative="1">
      <w:start w:val="1"/>
      <w:numFmt w:val="decimal"/>
      <w:lvlText w:val="%4."/>
      <w:lvlJc w:val="left"/>
      <w:pPr>
        <w:ind w:left="6424" w:hanging="360"/>
      </w:pPr>
    </w:lvl>
    <w:lvl w:ilvl="4" w:tplc="FFFFFFFF" w:tentative="1">
      <w:start w:val="1"/>
      <w:numFmt w:val="lowerLetter"/>
      <w:lvlText w:val="%5."/>
      <w:lvlJc w:val="left"/>
      <w:pPr>
        <w:ind w:left="7144" w:hanging="360"/>
      </w:pPr>
    </w:lvl>
    <w:lvl w:ilvl="5" w:tplc="FFFFFFFF" w:tentative="1">
      <w:start w:val="1"/>
      <w:numFmt w:val="lowerRoman"/>
      <w:lvlText w:val="%6."/>
      <w:lvlJc w:val="right"/>
      <w:pPr>
        <w:ind w:left="7864" w:hanging="180"/>
      </w:pPr>
    </w:lvl>
    <w:lvl w:ilvl="6" w:tplc="FFFFFFFF" w:tentative="1">
      <w:start w:val="1"/>
      <w:numFmt w:val="decimal"/>
      <w:lvlText w:val="%7."/>
      <w:lvlJc w:val="left"/>
      <w:pPr>
        <w:ind w:left="8584" w:hanging="360"/>
      </w:pPr>
    </w:lvl>
    <w:lvl w:ilvl="7" w:tplc="FFFFFFFF" w:tentative="1">
      <w:start w:val="1"/>
      <w:numFmt w:val="lowerLetter"/>
      <w:lvlText w:val="%8."/>
      <w:lvlJc w:val="left"/>
      <w:pPr>
        <w:ind w:left="9304" w:hanging="360"/>
      </w:pPr>
    </w:lvl>
    <w:lvl w:ilvl="8" w:tplc="FFFFFFFF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" w15:restartNumberingAfterBreak="0">
    <w:nsid w:val="1D061A21"/>
    <w:multiLevelType w:val="hybridMultilevel"/>
    <w:tmpl w:val="0CF0C440"/>
    <w:lvl w:ilvl="0" w:tplc="65ECAF60">
      <w:start w:val="1"/>
      <w:numFmt w:val="lowerRoman"/>
      <w:lvlText w:val="%1)"/>
      <w:lvlJc w:val="left"/>
      <w:pPr>
        <w:ind w:left="4624" w:hanging="72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984" w:hanging="360"/>
      </w:pPr>
    </w:lvl>
    <w:lvl w:ilvl="2" w:tplc="340A001B" w:tentative="1">
      <w:start w:val="1"/>
      <w:numFmt w:val="lowerRoman"/>
      <w:lvlText w:val="%3."/>
      <w:lvlJc w:val="right"/>
      <w:pPr>
        <w:ind w:left="5704" w:hanging="180"/>
      </w:p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2" w15:restartNumberingAfterBreak="0">
    <w:nsid w:val="1E415B4B"/>
    <w:multiLevelType w:val="hybridMultilevel"/>
    <w:tmpl w:val="236E9C22"/>
    <w:lvl w:ilvl="0" w:tplc="33628988">
      <w:start w:val="1"/>
      <w:numFmt w:val="lowerLetter"/>
      <w:lvlText w:val="%1)"/>
      <w:lvlJc w:val="left"/>
      <w:pPr>
        <w:ind w:left="4965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5685" w:hanging="360"/>
      </w:pPr>
    </w:lvl>
    <w:lvl w:ilvl="2" w:tplc="340A001B" w:tentative="1">
      <w:start w:val="1"/>
      <w:numFmt w:val="lowerRoman"/>
      <w:lvlText w:val="%3."/>
      <w:lvlJc w:val="right"/>
      <w:pPr>
        <w:ind w:left="6405" w:hanging="180"/>
      </w:pPr>
    </w:lvl>
    <w:lvl w:ilvl="3" w:tplc="340A000F" w:tentative="1">
      <w:start w:val="1"/>
      <w:numFmt w:val="decimal"/>
      <w:lvlText w:val="%4."/>
      <w:lvlJc w:val="left"/>
      <w:pPr>
        <w:ind w:left="7125" w:hanging="360"/>
      </w:pPr>
    </w:lvl>
    <w:lvl w:ilvl="4" w:tplc="340A0019" w:tentative="1">
      <w:start w:val="1"/>
      <w:numFmt w:val="lowerLetter"/>
      <w:lvlText w:val="%5."/>
      <w:lvlJc w:val="left"/>
      <w:pPr>
        <w:ind w:left="7845" w:hanging="360"/>
      </w:pPr>
    </w:lvl>
    <w:lvl w:ilvl="5" w:tplc="340A001B" w:tentative="1">
      <w:start w:val="1"/>
      <w:numFmt w:val="lowerRoman"/>
      <w:lvlText w:val="%6."/>
      <w:lvlJc w:val="right"/>
      <w:pPr>
        <w:ind w:left="8565" w:hanging="180"/>
      </w:pPr>
    </w:lvl>
    <w:lvl w:ilvl="6" w:tplc="340A000F" w:tentative="1">
      <w:start w:val="1"/>
      <w:numFmt w:val="decimal"/>
      <w:lvlText w:val="%7."/>
      <w:lvlJc w:val="left"/>
      <w:pPr>
        <w:ind w:left="9285" w:hanging="360"/>
      </w:pPr>
    </w:lvl>
    <w:lvl w:ilvl="7" w:tplc="340A0019" w:tentative="1">
      <w:start w:val="1"/>
      <w:numFmt w:val="lowerLetter"/>
      <w:lvlText w:val="%8."/>
      <w:lvlJc w:val="left"/>
      <w:pPr>
        <w:ind w:left="10005" w:hanging="360"/>
      </w:pPr>
    </w:lvl>
    <w:lvl w:ilvl="8" w:tplc="340A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3" w15:restartNumberingAfterBreak="0">
    <w:nsid w:val="24602907"/>
    <w:multiLevelType w:val="hybridMultilevel"/>
    <w:tmpl w:val="D9008632"/>
    <w:lvl w:ilvl="0" w:tplc="1BBC626A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5049" w:hanging="360"/>
      </w:pPr>
    </w:lvl>
    <w:lvl w:ilvl="2" w:tplc="040A001B" w:tentative="1">
      <w:start w:val="1"/>
      <w:numFmt w:val="lowerRoman"/>
      <w:lvlText w:val="%3."/>
      <w:lvlJc w:val="right"/>
      <w:pPr>
        <w:ind w:left="5769" w:hanging="180"/>
      </w:pPr>
    </w:lvl>
    <w:lvl w:ilvl="3" w:tplc="040A000F" w:tentative="1">
      <w:start w:val="1"/>
      <w:numFmt w:val="decimal"/>
      <w:lvlText w:val="%4."/>
      <w:lvlJc w:val="left"/>
      <w:pPr>
        <w:ind w:left="6489" w:hanging="360"/>
      </w:pPr>
    </w:lvl>
    <w:lvl w:ilvl="4" w:tplc="040A0019" w:tentative="1">
      <w:start w:val="1"/>
      <w:numFmt w:val="lowerLetter"/>
      <w:lvlText w:val="%5."/>
      <w:lvlJc w:val="left"/>
      <w:pPr>
        <w:ind w:left="7209" w:hanging="360"/>
      </w:pPr>
    </w:lvl>
    <w:lvl w:ilvl="5" w:tplc="040A001B" w:tentative="1">
      <w:start w:val="1"/>
      <w:numFmt w:val="lowerRoman"/>
      <w:lvlText w:val="%6."/>
      <w:lvlJc w:val="right"/>
      <w:pPr>
        <w:ind w:left="7929" w:hanging="180"/>
      </w:pPr>
    </w:lvl>
    <w:lvl w:ilvl="6" w:tplc="040A000F" w:tentative="1">
      <w:start w:val="1"/>
      <w:numFmt w:val="decimal"/>
      <w:lvlText w:val="%7."/>
      <w:lvlJc w:val="left"/>
      <w:pPr>
        <w:ind w:left="8649" w:hanging="360"/>
      </w:pPr>
    </w:lvl>
    <w:lvl w:ilvl="7" w:tplc="040A0019" w:tentative="1">
      <w:start w:val="1"/>
      <w:numFmt w:val="lowerLetter"/>
      <w:lvlText w:val="%8."/>
      <w:lvlJc w:val="left"/>
      <w:pPr>
        <w:ind w:left="9369" w:hanging="360"/>
      </w:pPr>
    </w:lvl>
    <w:lvl w:ilvl="8" w:tplc="040A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 w15:restartNumberingAfterBreak="0">
    <w:nsid w:val="281E99DF"/>
    <w:multiLevelType w:val="multilevel"/>
    <w:tmpl w:val="DB6E92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911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F48EB"/>
    <w:multiLevelType w:val="hybridMultilevel"/>
    <w:tmpl w:val="30DAA496"/>
    <w:lvl w:ilvl="0" w:tplc="BE88132A">
      <w:start w:val="1"/>
      <w:numFmt w:val="lowerLetter"/>
      <w:lvlText w:val="%1)"/>
      <w:lvlJc w:val="left"/>
      <w:pPr>
        <w:ind w:left="4264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984" w:hanging="360"/>
      </w:pPr>
    </w:lvl>
    <w:lvl w:ilvl="2" w:tplc="340A001B" w:tentative="1">
      <w:start w:val="1"/>
      <w:numFmt w:val="lowerRoman"/>
      <w:lvlText w:val="%3."/>
      <w:lvlJc w:val="right"/>
      <w:pPr>
        <w:ind w:left="5704" w:hanging="180"/>
      </w:p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6" w15:restartNumberingAfterBreak="0">
    <w:nsid w:val="3B8D51A7"/>
    <w:multiLevelType w:val="hybridMultilevel"/>
    <w:tmpl w:val="E29AB1AE"/>
    <w:lvl w:ilvl="0" w:tplc="4D0C45EC">
      <w:start w:val="1"/>
      <w:numFmt w:val="lowerLetter"/>
      <w:lvlText w:val="%1)"/>
      <w:lvlJc w:val="left"/>
      <w:pPr>
        <w:ind w:left="39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7" w15:restartNumberingAfterBreak="0">
    <w:nsid w:val="3DD54676"/>
    <w:multiLevelType w:val="hybridMultilevel"/>
    <w:tmpl w:val="E2347CEC"/>
    <w:lvl w:ilvl="0" w:tplc="340A0011">
      <w:start w:val="1"/>
      <w:numFmt w:val="decimal"/>
      <w:lvlText w:val="%1)"/>
      <w:lvlJc w:val="left"/>
      <w:pPr>
        <w:ind w:left="4264" w:hanging="360"/>
      </w:pPr>
    </w:lvl>
    <w:lvl w:ilvl="1" w:tplc="340A0019" w:tentative="1">
      <w:start w:val="1"/>
      <w:numFmt w:val="lowerLetter"/>
      <w:lvlText w:val="%2."/>
      <w:lvlJc w:val="left"/>
      <w:pPr>
        <w:ind w:left="4984" w:hanging="360"/>
      </w:pPr>
    </w:lvl>
    <w:lvl w:ilvl="2" w:tplc="340A001B" w:tentative="1">
      <w:start w:val="1"/>
      <w:numFmt w:val="lowerRoman"/>
      <w:lvlText w:val="%3."/>
      <w:lvlJc w:val="right"/>
      <w:pPr>
        <w:ind w:left="5704" w:hanging="180"/>
      </w:p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8" w15:restartNumberingAfterBreak="0">
    <w:nsid w:val="3E46474C"/>
    <w:multiLevelType w:val="singleLevel"/>
    <w:tmpl w:val="EFE6D462"/>
    <w:lvl w:ilvl="0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</w:abstractNum>
  <w:abstractNum w:abstractNumId="9" w15:restartNumberingAfterBreak="0">
    <w:nsid w:val="64862512"/>
    <w:multiLevelType w:val="hybridMultilevel"/>
    <w:tmpl w:val="B6E8992A"/>
    <w:lvl w:ilvl="0" w:tplc="444A45DC">
      <w:start w:val="1"/>
      <w:numFmt w:val="lowerRoman"/>
      <w:lvlText w:val="%1)"/>
      <w:lvlJc w:val="left"/>
      <w:pPr>
        <w:ind w:left="4831" w:hanging="72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0" w15:restartNumberingAfterBreak="0">
    <w:nsid w:val="6A307331"/>
    <w:multiLevelType w:val="hybridMultilevel"/>
    <w:tmpl w:val="3DDEBCE4"/>
    <w:lvl w:ilvl="0" w:tplc="0C1268AC">
      <w:start w:val="1"/>
      <w:numFmt w:val="lowerLetter"/>
      <w:lvlText w:val="%1)"/>
      <w:lvlJc w:val="left"/>
      <w:pPr>
        <w:ind w:left="3904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1" w15:restartNumberingAfterBreak="0">
    <w:nsid w:val="744B3B96"/>
    <w:multiLevelType w:val="hybridMultilevel"/>
    <w:tmpl w:val="457E5882"/>
    <w:lvl w:ilvl="0" w:tplc="E9646970">
      <w:start w:val="1"/>
      <w:numFmt w:val="lowerLetter"/>
      <w:lvlText w:val="%1)"/>
      <w:lvlJc w:val="left"/>
      <w:pPr>
        <w:ind w:left="4965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5685" w:hanging="360"/>
      </w:pPr>
    </w:lvl>
    <w:lvl w:ilvl="2" w:tplc="340A001B" w:tentative="1">
      <w:start w:val="1"/>
      <w:numFmt w:val="lowerRoman"/>
      <w:lvlText w:val="%3."/>
      <w:lvlJc w:val="right"/>
      <w:pPr>
        <w:ind w:left="6405" w:hanging="180"/>
      </w:pPr>
    </w:lvl>
    <w:lvl w:ilvl="3" w:tplc="340A000F" w:tentative="1">
      <w:start w:val="1"/>
      <w:numFmt w:val="decimal"/>
      <w:lvlText w:val="%4."/>
      <w:lvlJc w:val="left"/>
      <w:pPr>
        <w:ind w:left="7125" w:hanging="360"/>
      </w:pPr>
    </w:lvl>
    <w:lvl w:ilvl="4" w:tplc="340A0019" w:tentative="1">
      <w:start w:val="1"/>
      <w:numFmt w:val="lowerLetter"/>
      <w:lvlText w:val="%5."/>
      <w:lvlJc w:val="left"/>
      <w:pPr>
        <w:ind w:left="7845" w:hanging="360"/>
      </w:pPr>
    </w:lvl>
    <w:lvl w:ilvl="5" w:tplc="340A001B" w:tentative="1">
      <w:start w:val="1"/>
      <w:numFmt w:val="lowerRoman"/>
      <w:lvlText w:val="%6."/>
      <w:lvlJc w:val="right"/>
      <w:pPr>
        <w:ind w:left="8565" w:hanging="180"/>
      </w:pPr>
    </w:lvl>
    <w:lvl w:ilvl="6" w:tplc="340A000F" w:tentative="1">
      <w:start w:val="1"/>
      <w:numFmt w:val="decimal"/>
      <w:lvlText w:val="%7."/>
      <w:lvlJc w:val="left"/>
      <w:pPr>
        <w:ind w:left="9285" w:hanging="360"/>
      </w:pPr>
    </w:lvl>
    <w:lvl w:ilvl="7" w:tplc="340A0019" w:tentative="1">
      <w:start w:val="1"/>
      <w:numFmt w:val="lowerLetter"/>
      <w:lvlText w:val="%8."/>
      <w:lvlJc w:val="left"/>
      <w:pPr>
        <w:ind w:left="10005" w:hanging="360"/>
      </w:pPr>
    </w:lvl>
    <w:lvl w:ilvl="8" w:tplc="340A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  <w:num w:numId="11">
    <w:abstractNumId w:val="9"/>
  </w:num>
  <w:num w:numId="1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BBB"/>
    <w:rsid w:val="000022D7"/>
    <w:rsid w:val="000050D7"/>
    <w:rsid w:val="0000545C"/>
    <w:rsid w:val="00011256"/>
    <w:rsid w:val="0001341C"/>
    <w:rsid w:val="00013ECE"/>
    <w:rsid w:val="00015F76"/>
    <w:rsid w:val="000161D1"/>
    <w:rsid w:val="00020D22"/>
    <w:rsid w:val="000231AA"/>
    <w:rsid w:val="00023914"/>
    <w:rsid w:val="000254F2"/>
    <w:rsid w:val="00025D1A"/>
    <w:rsid w:val="0002696B"/>
    <w:rsid w:val="00030504"/>
    <w:rsid w:val="00030804"/>
    <w:rsid w:val="0003210F"/>
    <w:rsid w:val="00033385"/>
    <w:rsid w:val="000371C8"/>
    <w:rsid w:val="00040AD2"/>
    <w:rsid w:val="000417EA"/>
    <w:rsid w:val="00041B16"/>
    <w:rsid w:val="00042E34"/>
    <w:rsid w:val="00047823"/>
    <w:rsid w:val="00062DAE"/>
    <w:rsid w:val="00065928"/>
    <w:rsid w:val="00073A8C"/>
    <w:rsid w:val="00074788"/>
    <w:rsid w:val="00074F36"/>
    <w:rsid w:val="00075C6A"/>
    <w:rsid w:val="00077D35"/>
    <w:rsid w:val="00082020"/>
    <w:rsid w:val="00082069"/>
    <w:rsid w:val="00082CEF"/>
    <w:rsid w:val="00084000"/>
    <w:rsid w:val="00085C4A"/>
    <w:rsid w:val="00086567"/>
    <w:rsid w:val="0008679F"/>
    <w:rsid w:val="00094019"/>
    <w:rsid w:val="000A021A"/>
    <w:rsid w:val="000A2111"/>
    <w:rsid w:val="000A25CA"/>
    <w:rsid w:val="000A325B"/>
    <w:rsid w:val="000A5266"/>
    <w:rsid w:val="000B3903"/>
    <w:rsid w:val="000B50F4"/>
    <w:rsid w:val="000C038C"/>
    <w:rsid w:val="000C79BD"/>
    <w:rsid w:val="000D1F84"/>
    <w:rsid w:val="000D3533"/>
    <w:rsid w:val="000D52AE"/>
    <w:rsid w:val="000D6E27"/>
    <w:rsid w:val="000E6289"/>
    <w:rsid w:val="000E73F0"/>
    <w:rsid w:val="000F0591"/>
    <w:rsid w:val="000F1F5F"/>
    <w:rsid w:val="000F26BA"/>
    <w:rsid w:val="000F41EC"/>
    <w:rsid w:val="000F49F8"/>
    <w:rsid w:val="000F6DE1"/>
    <w:rsid w:val="00103840"/>
    <w:rsid w:val="00112018"/>
    <w:rsid w:val="00114C43"/>
    <w:rsid w:val="00120F09"/>
    <w:rsid w:val="00122115"/>
    <w:rsid w:val="0012295D"/>
    <w:rsid w:val="00124DE4"/>
    <w:rsid w:val="00124E79"/>
    <w:rsid w:val="001252B4"/>
    <w:rsid w:val="00126C31"/>
    <w:rsid w:val="0013041F"/>
    <w:rsid w:val="00130AC5"/>
    <w:rsid w:val="00132552"/>
    <w:rsid w:val="001331B5"/>
    <w:rsid w:val="001344A4"/>
    <w:rsid w:val="00143ED0"/>
    <w:rsid w:val="001456FA"/>
    <w:rsid w:val="00146E7F"/>
    <w:rsid w:val="001508C5"/>
    <w:rsid w:val="00153886"/>
    <w:rsid w:val="001566EC"/>
    <w:rsid w:val="00161442"/>
    <w:rsid w:val="00162102"/>
    <w:rsid w:val="00165965"/>
    <w:rsid w:val="0017250C"/>
    <w:rsid w:val="00181DFA"/>
    <w:rsid w:val="0018704A"/>
    <w:rsid w:val="00187254"/>
    <w:rsid w:val="001A04EB"/>
    <w:rsid w:val="001A3023"/>
    <w:rsid w:val="001A3E78"/>
    <w:rsid w:val="001B0B5E"/>
    <w:rsid w:val="001B12C5"/>
    <w:rsid w:val="001B1EB4"/>
    <w:rsid w:val="001B2266"/>
    <w:rsid w:val="001B4E45"/>
    <w:rsid w:val="001B629E"/>
    <w:rsid w:val="001B63D6"/>
    <w:rsid w:val="001C2DC5"/>
    <w:rsid w:val="001C6E83"/>
    <w:rsid w:val="001D148F"/>
    <w:rsid w:val="001D23A0"/>
    <w:rsid w:val="001D2936"/>
    <w:rsid w:val="001D5AFE"/>
    <w:rsid w:val="001D60C8"/>
    <w:rsid w:val="001D6B41"/>
    <w:rsid w:val="001E17D4"/>
    <w:rsid w:val="001E36DC"/>
    <w:rsid w:val="001F0B2C"/>
    <w:rsid w:val="001F5048"/>
    <w:rsid w:val="001F5E90"/>
    <w:rsid w:val="001F6BF5"/>
    <w:rsid w:val="001F6D6F"/>
    <w:rsid w:val="002001EC"/>
    <w:rsid w:val="002020F8"/>
    <w:rsid w:val="00207CCC"/>
    <w:rsid w:val="00211A3D"/>
    <w:rsid w:val="00213A68"/>
    <w:rsid w:val="002156F6"/>
    <w:rsid w:val="00216D0E"/>
    <w:rsid w:val="00220359"/>
    <w:rsid w:val="00220A84"/>
    <w:rsid w:val="002236A7"/>
    <w:rsid w:val="002253DB"/>
    <w:rsid w:val="00230B6B"/>
    <w:rsid w:val="00232C14"/>
    <w:rsid w:val="00234FE7"/>
    <w:rsid w:val="002366F7"/>
    <w:rsid w:val="00241407"/>
    <w:rsid w:val="00241E7B"/>
    <w:rsid w:val="0025052D"/>
    <w:rsid w:val="0025185D"/>
    <w:rsid w:val="00252DCB"/>
    <w:rsid w:val="0025488D"/>
    <w:rsid w:val="00256020"/>
    <w:rsid w:val="00261E69"/>
    <w:rsid w:val="00264551"/>
    <w:rsid w:val="00266676"/>
    <w:rsid w:val="00267D33"/>
    <w:rsid w:val="002705A5"/>
    <w:rsid w:val="00272A2E"/>
    <w:rsid w:val="002807B5"/>
    <w:rsid w:val="00281317"/>
    <w:rsid w:val="00285D06"/>
    <w:rsid w:val="002871C3"/>
    <w:rsid w:val="002905C1"/>
    <w:rsid w:val="00290661"/>
    <w:rsid w:val="002949A5"/>
    <w:rsid w:val="00295161"/>
    <w:rsid w:val="00296759"/>
    <w:rsid w:val="00296A7E"/>
    <w:rsid w:val="00296F0A"/>
    <w:rsid w:val="002A179F"/>
    <w:rsid w:val="002A4F9A"/>
    <w:rsid w:val="002A760D"/>
    <w:rsid w:val="002B063B"/>
    <w:rsid w:val="002B327B"/>
    <w:rsid w:val="002C01CD"/>
    <w:rsid w:val="002C3C48"/>
    <w:rsid w:val="002D1253"/>
    <w:rsid w:val="002D2F1D"/>
    <w:rsid w:val="002D54AB"/>
    <w:rsid w:val="002D624C"/>
    <w:rsid w:val="002D6646"/>
    <w:rsid w:val="002E6F03"/>
    <w:rsid w:val="002F1345"/>
    <w:rsid w:val="00304AA4"/>
    <w:rsid w:val="003058CF"/>
    <w:rsid w:val="003122B8"/>
    <w:rsid w:val="003127AC"/>
    <w:rsid w:val="00315CC7"/>
    <w:rsid w:val="003213BA"/>
    <w:rsid w:val="00321529"/>
    <w:rsid w:val="00323EE6"/>
    <w:rsid w:val="00331241"/>
    <w:rsid w:val="00332044"/>
    <w:rsid w:val="00337DB4"/>
    <w:rsid w:val="003432C1"/>
    <w:rsid w:val="00344227"/>
    <w:rsid w:val="003457B4"/>
    <w:rsid w:val="00347880"/>
    <w:rsid w:val="00351FE1"/>
    <w:rsid w:val="00353013"/>
    <w:rsid w:val="00354A39"/>
    <w:rsid w:val="00362781"/>
    <w:rsid w:val="0036563A"/>
    <w:rsid w:val="0037011D"/>
    <w:rsid w:val="00372B32"/>
    <w:rsid w:val="00372E1E"/>
    <w:rsid w:val="003752E1"/>
    <w:rsid w:val="00377B57"/>
    <w:rsid w:val="003867F3"/>
    <w:rsid w:val="00386C27"/>
    <w:rsid w:val="00393EF2"/>
    <w:rsid w:val="003961C3"/>
    <w:rsid w:val="003965C1"/>
    <w:rsid w:val="003A0C60"/>
    <w:rsid w:val="003A1CB3"/>
    <w:rsid w:val="003A2867"/>
    <w:rsid w:val="003B5087"/>
    <w:rsid w:val="003B5F8A"/>
    <w:rsid w:val="003B6CF2"/>
    <w:rsid w:val="003B7FF0"/>
    <w:rsid w:val="003C7219"/>
    <w:rsid w:val="003D1F03"/>
    <w:rsid w:val="003D571F"/>
    <w:rsid w:val="003D7B0C"/>
    <w:rsid w:val="003D7BF4"/>
    <w:rsid w:val="003E0ED9"/>
    <w:rsid w:val="003E442A"/>
    <w:rsid w:val="003F0F6D"/>
    <w:rsid w:val="003F1361"/>
    <w:rsid w:val="003F30B6"/>
    <w:rsid w:val="003F3216"/>
    <w:rsid w:val="003F3FE8"/>
    <w:rsid w:val="003F5506"/>
    <w:rsid w:val="004119FC"/>
    <w:rsid w:val="00411E91"/>
    <w:rsid w:val="00412393"/>
    <w:rsid w:val="00412DF5"/>
    <w:rsid w:val="00413E65"/>
    <w:rsid w:val="00414F11"/>
    <w:rsid w:val="00415F13"/>
    <w:rsid w:val="00417193"/>
    <w:rsid w:val="004204D7"/>
    <w:rsid w:val="00422792"/>
    <w:rsid w:val="0042507A"/>
    <w:rsid w:val="004268B2"/>
    <w:rsid w:val="0043116D"/>
    <w:rsid w:val="00432EF1"/>
    <w:rsid w:val="004357A9"/>
    <w:rsid w:val="0043721A"/>
    <w:rsid w:val="00441237"/>
    <w:rsid w:val="00442173"/>
    <w:rsid w:val="0044286C"/>
    <w:rsid w:val="00445792"/>
    <w:rsid w:val="00446BD2"/>
    <w:rsid w:val="004504A3"/>
    <w:rsid w:val="004559B6"/>
    <w:rsid w:val="00456153"/>
    <w:rsid w:val="00457D25"/>
    <w:rsid w:val="00461260"/>
    <w:rsid w:val="004614E0"/>
    <w:rsid w:val="004724A1"/>
    <w:rsid w:val="00474410"/>
    <w:rsid w:val="00480650"/>
    <w:rsid w:val="00480670"/>
    <w:rsid w:val="004810F2"/>
    <w:rsid w:val="0048125E"/>
    <w:rsid w:val="00484987"/>
    <w:rsid w:val="004942C3"/>
    <w:rsid w:val="00495CFE"/>
    <w:rsid w:val="00495D4C"/>
    <w:rsid w:val="004A1DEE"/>
    <w:rsid w:val="004A2437"/>
    <w:rsid w:val="004A2AAC"/>
    <w:rsid w:val="004A43D3"/>
    <w:rsid w:val="004A5433"/>
    <w:rsid w:val="004A5B87"/>
    <w:rsid w:val="004B5D74"/>
    <w:rsid w:val="004C0FAE"/>
    <w:rsid w:val="004C721B"/>
    <w:rsid w:val="004D2F15"/>
    <w:rsid w:val="004E1803"/>
    <w:rsid w:val="004E32A2"/>
    <w:rsid w:val="004F1F57"/>
    <w:rsid w:val="004F285F"/>
    <w:rsid w:val="004F4167"/>
    <w:rsid w:val="004F5AE1"/>
    <w:rsid w:val="00502BA6"/>
    <w:rsid w:val="00503CBF"/>
    <w:rsid w:val="005049D3"/>
    <w:rsid w:val="0050646E"/>
    <w:rsid w:val="00511D31"/>
    <w:rsid w:val="00511D53"/>
    <w:rsid w:val="00512BDC"/>
    <w:rsid w:val="00512BFD"/>
    <w:rsid w:val="00512FAF"/>
    <w:rsid w:val="005201AD"/>
    <w:rsid w:val="005201C4"/>
    <w:rsid w:val="00520ED0"/>
    <w:rsid w:val="005217F8"/>
    <w:rsid w:val="0052201A"/>
    <w:rsid w:val="00522024"/>
    <w:rsid w:val="005240ED"/>
    <w:rsid w:val="005253DF"/>
    <w:rsid w:val="00527CD9"/>
    <w:rsid w:val="00530C9A"/>
    <w:rsid w:val="00532FAC"/>
    <w:rsid w:val="005347DA"/>
    <w:rsid w:val="00535193"/>
    <w:rsid w:val="00536162"/>
    <w:rsid w:val="00543220"/>
    <w:rsid w:val="00543E44"/>
    <w:rsid w:val="00557514"/>
    <w:rsid w:val="00573C90"/>
    <w:rsid w:val="005750E4"/>
    <w:rsid w:val="00575BA9"/>
    <w:rsid w:val="00576B03"/>
    <w:rsid w:val="0058190E"/>
    <w:rsid w:val="0058732B"/>
    <w:rsid w:val="00587569"/>
    <w:rsid w:val="00587A0C"/>
    <w:rsid w:val="0059050F"/>
    <w:rsid w:val="00590BDC"/>
    <w:rsid w:val="00592D5E"/>
    <w:rsid w:val="00593B17"/>
    <w:rsid w:val="00594889"/>
    <w:rsid w:val="0059523F"/>
    <w:rsid w:val="005952B5"/>
    <w:rsid w:val="00597B9C"/>
    <w:rsid w:val="005A17BC"/>
    <w:rsid w:val="005A5322"/>
    <w:rsid w:val="005A7CA8"/>
    <w:rsid w:val="005B7179"/>
    <w:rsid w:val="005C08C0"/>
    <w:rsid w:val="005C1D59"/>
    <w:rsid w:val="005C3426"/>
    <w:rsid w:val="005C4DA3"/>
    <w:rsid w:val="005C7461"/>
    <w:rsid w:val="005D02EF"/>
    <w:rsid w:val="005D0320"/>
    <w:rsid w:val="005D0CC2"/>
    <w:rsid w:val="005D4951"/>
    <w:rsid w:val="005D5FD1"/>
    <w:rsid w:val="005E0206"/>
    <w:rsid w:val="005E11FB"/>
    <w:rsid w:val="005E2BA8"/>
    <w:rsid w:val="005F0AEC"/>
    <w:rsid w:val="0060359F"/>
    <w:rsid w:val="00604511"/>
    <w:rsid w:val="0061015E"/>
    <w:rsid w:val="006101E6"/>
    <w:rsid w:val="00611B26"/>
    <w:rsid w:val="00615686"/>
    <w:rsid w:val="00627EE6"/>
    <w:rsid w:val="00637AF7"/>
    <w:rsid w:val="0064029D"/>
    <w:rsid w:val="006408DD"/>
    <w:rsid w:val="006425C9"/>
    <w:rsid w:val="006426F1"/>
    <w:rsid w:val="00646BC5"/>
    <w:rsid w:val="00647482"/>
    <w:rsid w:val="006529F1"/>
    <w:rsid w:val="006537F7"/>
    <w:rsid w:val="006575C5"/>
    <w:rsid w:val="00662B46"/>
    <w:rsid w:val="006633A0"/>
    <w:rsid w:val="0066486C"/>
    <w:rsid w:val="00664BB0"/>
    <w:rsid w:val="00665230"/>
    <w:rsid w:val="00665C54"/>
    <w:rsid w:val="00666D75"/>
    <w:rsid w:val="00666E43"/>
    <w:rsid w:val="00667593"/>
    <w:rsid w:val="006727B4"/>
    <w:rsid w:val="00677A73"/>
    <w:rsid w:val="00681F16"/>
    <w:rsid w:val="00682370"/>
    <w:rsid w:val="0068318F"/>
    <w:rsid w:val="006852CD"/>
    <w:rsid w:val="00691400"/>
    <w:rsid w:val="006921A1"/>
    <w:rsid w:val="0069313E"/>
    <w:rsid w:val="006945D2"/>
    <w:rsid w:val="00697432"/>
    <w:rsid w:val="006A558C"/>
    <w:rsid w:val="006B03AC"/>
    <w:rsid w:val="006B61AF"/>
    <w:rsid w:val="006C1313"/>
    <w:rsid w:val="006C25E9"/>
    <w:rsid w:val="006D5468"/>
    <w:rsid w:val="006E2AE4"/>
    <w:rsid w:val="006E5939"/>
    <w:rsid w:val="006E6533"/>
    <w:rsid w:val="006F37F6"/>
    <w:rsid w:val="00704F69"/>
    <w:rsid w:val="00710376"/>
    <w:rsid w:val="007113B6"/>
    <w:rsid w:val="00713DD1"/>
    <w:rsid w:val="00715625"/>
    <w:rsid w:val="007164F9"/>
    <w:rsid w:val="00722722"/>
    <w:rsid w:val="00722D05"/>
    <w:rsid w:val="00722EF4"/>
    <w:rsid w:val="00724484"/>
    <w:rsid w:val="00724BAF"/>
    <w:rsid w:val="00730340"/>
    <w:rsid w:val="007338D1"/>
    <w:rsid w:val="00736BF2"/>
    <w:rsid w:val="00737DD8"/>
    <w:rsid w:val="00740EE2"/>
    <w:rsid w:val="00744647"/>
    <w:rsid w:val="00745BDD"/>
    <w:rsid w:val="00746482"/>
    <w:rsid w:val="0074713B"/>
    <w:rsid w:val="007479AF"/>
    <w:rsid w:val="00754839"/>
    <w:rsid w:val="00754C05"/>
    <w:rsid w:val="0075703B"/>
    <w:rsid w:val="007708C3"/>
    <w:rsid w:val="00770CF2"/>
    <w:rsid w:val="0077739F"/>
    <w:rsid w:val="00781111"/>
    <w:rsid w:val="00784685"/>
    <w:rsid w:val="00785777"/>
    <w:rsid w:val="00786E1F"/>
    <w:rsid w:val="00787FBC"/>
    <w:rsid w:val="007937CA"/>
    <w:rsid w:val="00793805"/>
    <w:rsid w:val="0079459A"/>
    <w:rsid w:val="007A22BD"/>
    <w:rsid w:val="007A5FEF"/>
    <w:rsid w:val="007A6717"/>
    <w:rsid w:val="007A7315"/>
    <w:rsid w:val="007B1E70"/>
    <w:rsid w:val="007B520A"/>
    <w:rsid w:val="007B5811"/>
    <w:rsid w:val="007B6255"/>
    <w:rsid w:val="007B63C4"/>
    <w:rsid w:val="007C072D"/>
    <w:rsid w:val="007C135E"/>
    <w:rsid w:val="007C1E64"/>
    <w:rsid w:val="007D1686"/>
    <w:rsid w:val="007D3E84"/>
    <w:rsid w:val="007D4EAA"/>
    <w:rsid w:val="007D599D"/>
    <w:rsid w:val="007E46AA"/>
    <w:rsid w:val="007E47E3"/>
    <w:rsid w:val="007E7366"/>
    <w:rsid w:val="007F0B96"/>
    <w:rsid w:val="007F728B"/>
    <w:rsid w:val="008106DA"/>
    <w:rsid w:val="00813D2A"/>
    <w:rsid w:val="008230FF"/>
    <w:rsid w:val="008268C0"/>
    <w:rsid w:val="00827819"/>
    <w:rsid w:val="0083324C"/>
    <w:rsid w:val="008379BE"/>
    <w:rsid w:val="0084342E"/>
    <w:rsid w:val="0084549D"/>
    <w:rsid w:val="00852E42"/>
    <w:rsid w:val="00855B43"/>
    <w:rsid w:val="0085699D"/>
    <w:rsid w:val="0085738F"/>
    <w:rsid w:val="00860EFE"/>
    <w:rsid w:val="008625EF"/>
    <w:rsid w:val="00867E3E"/>
    <w:rsid w:val="0087015D"/>
    <w:rsid w:val="00873327"/>
    <w:rsid w:val="00874CF6"/>
    <w:rsid w:val="00884A7B"/>
    <w:rsid w:val="008921E5"/>
    <w:rsid w:val="008930B5"/>
    <w:rsid w:val="00894C7E"/>
    <w:rsid w:val="00895B65"/>
    <w:rsid w:val="008A0F1A"/>
    <w:rsid w:val="008A2267"/>
    <w:rsid w:val="008A5563"/>
    <w:rsid w:val="008B03DA"/>
    <w:rsid w:val="008B0CDF"/>
    <w:rsid w:val="008B49D7"/>
    <w:rsid w:val="008B63C2"/>
    <w:rsid w:val="008B6CFA"/>
    <w:rsid w:val="008B7378"/>
    <w:rsid w:val="008C4617"/>
    <w:rsid w:val="008C655F"/>
    <w:rsid w:val="008C74A4"/>
    <w:rsid w:val="008D1018"/>
    <w:rsid w:val="008D36A1"/>
    <w:rsid w:val="008D4814"/>
    <w:rsid w:val="008D53C4"/>
    <w:rsid w:val="008D6108"/>
    <w:rsid w:val="008D611E"/>
    <w:rsid w:val="008E366B"/>
    <w:rsid w:val="008E5321"/>
    <w:rsid w:val="008E5923"/>
    <w:rsid w:val="008E6672"/>
    <w:rsid w:val="008F09B2"/>
    <w:rsid w:val="008F1FB9"/>
    <w:rsid w:val="008F3C9B"/>
    <w:rsid w:val="008F7134"/>
    <w:rsid w:val="00905C35"/>
    <w:rsid w:val="00906506"/>
    <w:rsid w:val="0090772D"/>
    <w:rsid w:val="00910416"/>
    <w:rsid w:val="009125BB"/>
    <w:rsid w:val="009227F9"/>
    <w:rsid w:val="009228FC"/>
    <w:rsid w:val="00923D82"/>
    <w:rsid w:val="00924DB2"/>
    <w:rsid w:val="00927970"/>
    <w:rsid w:val="00930FDC"/>
    <w:rsid w:val="00932147"/>
    <w:rsid w:val="0093265F"/>
    <w:rsid w:val="00932974"/>
    <w:rsid w:val="009350CD"/>
    <w:rsid w:val="00935E7F"/>
    <w:rsid w:val="00950AB6"/>
    <w:rsid w:val="0095249C"/>
    <w:rsid w:val="00954F48"/>
    <w:rsid w:val="00955095"/>
    <w:rsid w:val="00965573"/>
    <w:rsid w:val="009658E5"/>
    <w:rsid w:val="00971256"/>
    <w:rsid w:val="009726C2"/>
    <w:rsid w:val="00974A3C"/>
    <w:rsid w:val="009836E5"/>
    <w:rsid w:val="00983D66"/>
    <w:rsid w:val="00984A79"/>
    <w:rsid w:val="0098649F"/>
    <w:rsid w:val="00986B11"/>
    <w:rsid w:val="0099227B"/>
    <w:rsid w:val="00992BDB"/>
    <w:rsid w:val="00995E5B"/>
    <w:rsid w:val="009A254F"/>
    <w:rsid w:val="009A3484"/>
    <w:rsid w:val="009A3C0A"/>
    <w:rsid w:val="009A7E82"/>
    <w:rsid w:val="009B0D4D"/>
    <w:rsid w:val="009B4F7F"/>
    <w:rsid w:val="009C426C"/>
    <w:rsid w:val="009D03EF"/>
    <w:rsid w:val="009D054D"/>
    <w:rsid w:val="009D7B13"/>
    <w:rsid w:val="009E30B3"/>
    <w:rsid w:val="009F0F32"/>
    <w:rsid w:val="009F3318"/>
    <w:rsid w:val="009F356D"/>
    <w:rsid w:val="009F41F4"/>
    <w:rsid w:val="009F6446"/>
    <w:rsid w:val="00A0354E"/>
    <w:rsid w:val="00A10A04"/>
    <w:rsid w:val="00A16753"/>
    <w:rsid w:val="00A17662"/>
    <w:rsid w:val="00A17EAA"/>
    <w:rsid w:val="00A20DA1"/>
    <w:rsid w:val="00A257EA"/>
    <w:rsid w:val="00A259F2"/>
    <w:rsid w:val="00A265B2"/>
    <w:rsid w:val="00A27B12"/>
    <w:rsid w:val="00A34713"/>
    <w:rsid w:val="00A355B7"/>
    <w:rsid w:val="00A36F2C"/>
    <w:rsid w:val="00A4133E"/>
    <w:rsid w:val="00A41A53"/>
    <w:rsid w:val="00A4449A"/>
    <w:rsid w:val="00A4662A"/>
    <w:rsid w:val="00A46C1C"/>
    <w:rsid w:val="00A52ADC"/>
    <w:rsid w:val="00A52B9D"/>
    <w:rsid w:val="00A54220"/>
    <w:rsid w:val="00A57F06"/>
    <w:rsid w:val="00A604E6"/>
    <w:rsid w:val="00A63719"/>
    <w:rsid w:val="00A645A1"/>
    <w:rsid w:val="00A704F0"/>
    <w:rsid w:val="00A71652"/>
    <w:rsid w:val="00A71F52"/>
    <w:rsid w:val="00A742C2"/>
    <w:rsid w:val="00A76C8C"/>
    <w:rsid w:val="00A77C84"/>
    <w:rsid w:val="00A8119D"/>
    <w:rsid w:val="00A833DE"/>
    <w:rsid w:val="00A84786"/>
    <w:rsid w:val="00A85ED1"/>
    <w:rsid w:val="00A912F4"/>
    <w:rsid w:val="00A914ED"/>
    <w:rsid w:val="00A96D6C"/>
    <w:rsid w:val="00A977B7"/>
    <w:rsid w:val="00AA125E"/>
    <w:rsid w:val="00AA21D9"/>
    <w:rsid w:val="00AA4DAE"/>
    <w:rsid w:val="00AA52C3"/>
    <w:rsid w:val="00AA7CBD"/>
    <w:rsid w:val="00AA7DC5"/>
    <w:rsid w:val="00AB0F30"/>
    <w:rsid w:val="00AB293A"/>
    <w:rsid w:val="00AB2CA2"/>
    <w:rsid w:val="00AB5E37"/>
    <w:rsid w:val="00AC2282"/>
    <w:rsid w:val="00AC2929"/>
    <w:rsid w:val="00AC44A1"/>
    <w:rsid w:val="00AC6F54"/>
    <w:rsid w:val="00AC7754"/>
    <w:rsid w:val="00AC7CC6"/>
    <w:rsid w:val="00AD1C76"/>
    <w:rsid w:val="00AD28FF"/>
    <w:rsid w:val="00AD591F"/>
    <w:rsid w:val="00AD6251"/>
    <w:rsid w:val="00AD79A4"/>
    <w:rsid w:val="00AD7DE2"/>
    <w:rsid w:val="00AE278C"/>
    <w:rsid w:val="00AE4C0C"/>
    <w:rsid w:val="00AF379E"/>
    <w:rsid w:val="00B007A7"/>
    <w:rsid w:val="00B03178"/>
    <w:rsid w:val="00B043B3"/>
    <w:rsid w:val="00B07A55"/>
    <w:rsid w:val="00B13BBB"/>
    <w:rsid w:val="00B178C7"/>
    <w:rsid w:val="00B20B9F"/>
    <w:rsid w:val="00B22635"/>
    <w:rsid w:val="00B23492"/>
    <w:rsid w:val="00B313BB"/>
    <w:rsid w:val="00B32625"/>
    <w:rsid w:val="00B332F5"/>
    <w:rsid w:val="00B36367"/>
    <w:rsid w:val="00B37858"/>
    <w:rsid w:val="00B40008"/>
    <w:rsid w:val="00B416F9"/>
    <w:rsid w:val="00B43F3F"/>
    <w:rsid w:val="00B50B4B"/>
    <w:rsid w:val="00B5299A"/>
    <w:rsid w:val="00B602E8"/>
    <w:rsid w:val="00B6402E"/>
    <w:rsid w:val="00B75823"/>
    <w:rsid w:val="00B7779F"/>
    <w:rsid w:val="00B81975"/>
    <w:rsid w:val="00B87F1A"/>
    <w:rsid w:val="00B90CBE"/>
    <w:rsid w:val="00B937FA"/>
    <w:rsid w:val="00B95DA0"/>
    <w:rsid w:val="00BA036D"/>
    <w:rsid w:val="00BA0867"/>
    <w:rsid w:val="00BA1F6C"/>
    <w:rsid w:val="00BA61B3"/>
    <w:rsid w:val="00BA6201"/>
    <w:rsid w:val="00BB06BA"/>
    <w:rsid w:val="00BB227C"/>
    <w:rsid w:val="00BB611A"/>
    <w:rsid w:val="00BC04C9"/>
    <w:rsid w:val="00BC255F"/>
    <w:rsid w:val="00BC4AF9"/>
    <w:rsid w:val="00BC6631"/>
    <w:rsid w:val="00BC7DB8"/>
    <w:rsid w:val="00BD1F14"/>
    <w:rsid w:val="00BD2179"/>
    <w:rsid w:val="00BD359F"/>
    <w:rsid w:val="00BD3CFE"/>
    <w:rsid w:val="00BD7120"/>
    <w:rsid w:val="00BE0216"/>
    <w:rsid w:val="00BE1F55"/>
    <w:rsid w:val="00BE1FBA"/>
    <w:rsid w:val="00BE35EA"/>
    <w:rsid w:val="00BE48B8"/>
    <w:rsid w:val="00BF25E8"/>
    <w:rsid w:val="00BF3C79"/>
    <w:rsid w:val="00BF51E2"/>
    <w:rsid w:val="00C04B0A"/>
    <w:rsid w:val="00C05D04"/>
    <w:rsid w:val="00C11297"/>
    <w:rsid w:val="00C13AB0"/>
    <w:rsid w:val="00C1605E"/>
    <w:rsid w:val="00C22E18"/>
    <w:rsid w:val="00C24CC9"/>
    <w:rsid w:val="00C2662D"/>
    <w:rsid w:val="00C266CC"/>
    <w:rsid w:val="00C34D3E"/>
    <w:rsid w:val="00C40448"/>
    <w:rsid w:val="00C4110F"/>
    <w:rsid w:val="00C4111D"/>
    <w:rsid w:val="00C54337"/>
    <w:rsid w:val="00C571E3"/>
    <w:rsid w:val="00C64D56"/>
    <w:rsid w:val="00C67E23"/>
    <w:rsid w:val="00C70F56"/>
    <w:rsid w:val="00C723A9"/>
    <w:rsid w:val="00C73144"/>
    <w:rsid w:val="00C73BB2"/>
    <w:rsid w:val="00C75BF6"/>
    <w:rsid w:val="00C764F6"/>
    <w:rsid w:val="00C80105"/>
    <w:rsid w:val="00C873C7"/>
    <w:rsid w:val="00C94358"/>
    <w:rsid w:val="00C94DCF"/>
    <w:rsid w:val="00C96CB7"/>
    <w:rsid w:val="00C97A8C"/>
    <w:rsid w:val="00CA4412"/>
    <w:rsid w:val="00CA5C6F"/>
    <w:rsid w:val="00CA5FE7"/>
    <w:rsid w:val="00CB125B"/>
    <w:rsid w:val="00CB1B30"/>
    <w:rsid w:val="00CB1BA0"/>
    <w:rsid w:val="00CB3F4B"/>
    <w:rsid w:val="00CB4ECC"/>
    <w:rsid w:val="00CB6006"/>
    <w:rsid w:val="00CB6FC6"/>
    <w:rsid w:val="00CC0E4C"/>
    <w:rsid w:val="00CC14AB"/>
    <w:rsid w:val="00CC26DF"/>
    <w:rsid w:val="00CC6521"/>
    <w:rsid w:val="00CC7FCF"/>
    <w:rsid w:val="00CD7049"/>
    <w:rsid w:val="00CE0985"/>
    <w:rsid w:val="00CE4E12"/>
    <w:rsid w:val="00CE5ECF"/>
    <w:rsid w:val="00CF6FFC"/>
    <w:rsid w:val="00CF79C5"/>
    <w:rsid w:val="00D01607"/>
    <w:rsid w:val="00D0266D"/>
    <w:rsid w:val="00D17BFE"/>
    <w:rsid w:val="00D20E01"/>
    <w:rsid w:val="00D2486E"/>
    <w:rsid w:val="00D24D68"/>
    <w:rsid w:val="00D25C48"/>
    <w:rsid w:val="00D34B8C"/>
    <w:rsid w:val="00D35C3D"/>
    <w:rsid w:val="00D40F4C"/>
    <w:rsid w:val="00D417A2"/>
    <w:rsid w:val="00D43D2C"/>
    <w:rsid w:val="00D44482"/>
    <w:rsid w:val="00D45578"/>
    <w:rsid w:val="00D50612"/>
    <w:rsid w:val="00D50C27"/>
    <w:rsid w:val="00D5102B"/>
    <w:rsid w:val="00D521AB"/>
    <w:rsid w:val="00D6032C"/>
    <w:rsid w:val="00D61126"/>
    <w:rsid w:val="00D6300F"/>
    <w:rsid w:val="00D63561"/>
    <w:rsid w:val="00D644FB"/>
    <w:rsid w:val="00D67056"/>
    <w:rsid w:val="00D6726C"/>
    <w:rsid w:val="00D7045F"/>
    <w:rsid w:val="00D71080"/>
    <w:rsid w:val="00D71BE8"/>
    <w:rsid w:val="00D81A5E"/>
    <w:rsid w:val="00D83683"/>
    <w:rsid w:val="00D842F2"/>
    <w:rsid w:val="00D86654"/>
    <w:rsid w:val="00D963BE"/>
    <w:rsid w:val="00DA1EE9"/>
    <w:rsid w:val="00DA21A7"/>
    <w:rsid w:val="00DA422B"/>
    <w:rsid w:val="00DA433A"/>
    <w:rsid w:val="00DA5B54"/>
    <w:rsid w:val="00DB13D7"/>
    <w:rsid w:val="00DB1D54"/>
    <w:rsid w:val="00DB5D67"/>
    <w:rsid w:val="00DC5E5E"/>
    <w:rsid w:val="00DC72BF"/>
    <w:rsid w:val="00DD02FC"/>
    <w:rsid w:val="00DD0811"/>
    <w:rsid w:val="00DD2823"/>
    <w:rsid w:val="00DD6C6F"/>
    <w:rsid w:val="00DD7CBC"/>
    <w:rsid w:val="00DE02D1"/>
    <w:rsid w:val="00DE0619"/>
    <w:rsid w:val="00DE0D52"/>
    <w:rsid w:val="00DF1547"/>
    <w:rsid w:val="00E00949"/>
    <w:rsid w:val="00E06CE6"/>
    <w:rsid w:val="00E07706"/>
    <w:rsid w:val="00E15265"/>
    <w:rsid w:val="00E21569"/>
    <w:rsid w:val="00E22369"/>
    <w:rsid w:val="00E237FD"/>
    <w:rsid w:val="00E2463E"/>
    <w:rsid w:val="00E248EA"/>
    <w:rsid w:val="00E26121"/>
    <w:rsid w:val="00E26565"/>
    <w:rsid w:val="00E30E83"/>
    <w:rsid w:val="00E3139F"/>
    <w:rsid w:val="00E37D14"/>
    <w:rsid w:val="00E424AC"/>
    <w:rsid w:val="00E43F63"/>
    <w:rsid w:val="00E51AB5"/>
    <w:rsid w:val="00E54157"/>
    <w:rsid w:val="00E5498A"/>
    <w:rsid w:val="00E61D17"/>
    <w:rsid w:val="00E630FF"/>
    <w:rsid w:val="00E639CD"/>
    <w:rsid w:val="00E72434"/>
    <w:rsid w:val="00E74833"/>
    <w:rsid w:val="00E7538D"/>
    <w:rsid w:val="00E760C7"/>
    <w:rsid w:val="00E767FD"/>
    <w:rsid w:val="00E77A24"/>
    <w:rsid w:val="00E822E7"/>
    <w:rsid w:val="00E83A84"/>
    <w:rsid w:val="00E84A71"/>
    <w:rsid w:val="00E90432"/>
    <w:rsid w:val="00E90ACD"/>
    <w:rsid w:val="00E93C7C"/>
    <w:rsid w:val="00E9744B"/>
    <w:rsid w:val="00E979AB"/>
    <w:rsid w:val="00EA2A05"/>
    <w:rsid w:val="00EA65EA"/>
    <w:rsid w:val="00EB284C"/>
    <w:rsid w:val="00EB692E"/>
    <w:rsid w:val="00EB6CA6"/>
    <w:rsid w:val="00EB6E6A"/>
    <w:rsid w:val="00EB6FA8"/>
    <w:rsid w:val="00EC3073"/>
    <w:rsid w:val="00ED0632"/>
    <w:rsid w:val="00ED1770"/>
    <w:rsid w:val="00EE0879"/>
    <w:rsid w:val="00EE1CC7"/>
    <w:rsid w:val="00EE2220"/>
    <w:rsid w:val="00EE596F"/>
    <w:rsid w:val="00EE5DC5"/>
    <w:rsid w:val="00EE797B"/>
    <w:rsid w:val="00EF344D"/>
    <w:rsid w:val="00EF38BC"/>
    <w:rsid w:val="00EF4A62"/>
    <w:rsid w:val="00EF4FFC"/>
    <w:rsid w:val="00F072BF"/>
    <w:rsid w:val="00F11916"/>
    <w:rsid w:val="00F15448"/>
    <w:rsid w:val="00F16CDD"/>
    <w:rsid w:val="00F173D6"/>
    <w:rsid w:val="00F17D30"/>
    <w:rsid w:val="00F24EE4"/>
    <w:rsid w:val="00F25971"/>
    <w:rsid w:val="00F307F2"/>
    <w:rsid w:val="00F32943"/>
    <w:rsid w:val="00F33C18"/>
    <w:rsid w:val="00F34FAC"/>
    <w:rsid w:val="00F35715"/>
    <w:rsid w:val="00F35FA6"/>
    <w:rsid w:val="00F405A5"/>
    <w:rsid w:val="00F42C27"/>
    <w:rsid w:val="00F45921"/>
    <w:rsid w:val="00F45F51"/>
    <w:rsid w:val="00F5505A"/>
    <w:rsid w:val="00F571E2"/>
    <w:rsid w:val="00F57558"/>
    <w:rsid w:val="00F63DBD"/>
    <w:rsid w:val="00F813AB"/>
    <w:rsid w:val="00F81C7E"/>
    <w:rsid w:val="00F834D4"/>
    <w:rsid w:val="00F84257"/>
    <w:rsid w:val="00F879E9"/>
    <w:rsid w:val="00F929F6"/>
    <w:rsid w:val="00F9768F"/>
    <w:rsid w:val="00FB1ABA"/>
    <w:rsid w:val="00FB1E97"/>
    <w:rsid w:val="00FC02E4"/>
    <w:rsid w:val="00FC48B2"/>
    <w:rsid w:val="00FC5C67"/>
    <w:rsid w:val="00FD1648"/>
    <w:rsid w:val="00FD23C7"/>
    <w:rsid w:val="00FD3226"/>
    <w:rsid w:val="00FE0A52"/>
    <w:rsid w:val="00FE20FB"/>
    <w:rsid w:val="00FE2936"/>
    <w:rsid w:val="00FE5763"/>
    <w:rsid w:val="00FF1CAC"/>
    <w:rsid w:val="00FF376B"/>
    <w:rsid w:val="01517F4D"/>
    <w:rsid w:val="01A9C16D"/>
    <w:rsid w:val="01F052B1"/>
    <w:rsid w:val="0266017D"/>
    <w:rsid w:val="036EEB87"/>
    <w:rsid w:val="0449AE45"/>
    <w:rsid w:val="04C66021"/>
    <w:rsid w:val="04DEE4B1"/>
    <w:rsid w:val="04E5B605"/>
    <w:rsid w:val="05017011"/>
    <w:rsid w:val="069F7872"/>
    <w:rsid w:val="06E181A1"/>
    <w:rsid w:val="076BC372"/>
    <w:rsid w:val="07AF4EE2"/>
    <w:rsid w:val="07D02F7D"/>
    <w:rsid w:val="080EA72A"/>
    <w:rsid w:val="08541AF3"/>
    <w:rsid w:val="08C2E39D"/>
    <w:rsid w:val="08CBAEA1"/>
    <w:rsid w:val="0948CCAD"/>
    <w:rsid w:val="09C43F25"/>
    <w:rsid w:val="09EB57B4"/>
    <w:rsid w:val="0A548B69"/>
    <w:rsid w:val="0A81E49D"/>
    <w:rsid w:val="0B02F216"/>
    <w:rsid w:val="0B0F3CE5"/>
    <w:rsid w:val="0B21E4B9"/>
    <w:rsid w:val="0B409753"/>
    <w:rsid w:val="0B91D727"/>
    <w:rsid w:val="0B99C4AD"/>
    <w:rsid w:val="0BAA073F"/>
    <w:rsid w:val="0BFD1895"/>
    <w:rsid w:val="0C3B36E9"/>
    <w:rsid w:val="0C467FEA"/>
    <w:rsid w:val="0CFD8E0C"/>
    <w:rsid w:val="0D9F1FC4"/>
    <w:rsid w:val="0DAB138D"/>
    <w:rsid w:val="0DF47791"/>
    <w:rsid w:val="0E753D8E"/>
    <w:rsid w:val="0E904AC5"/>
    <w:rsid w:val="0F7829E8"/>
    <w:rsid w:val="0FADAC23"/>
    <w:rsid w:val="0FE39294"/>
    <w:rsid w:val="10259BE4"/>
    <w:rsid w:val="10B67255"/>
    <w:rsid w:val="114540B0"/>
    <w:rsid w:val="1148A242"/>
    <w:rsid w:val="115DB90C"/>
    <w:rsid w:val="12243448"/>
    <w:rsid w:val="12E10B26"/>
    <w:rsid w:val="130B60FE"/>
    <w:rsid w:val="13298D59"/>
    <w:rsid w:val="133CB317"/>
    <w:rsid w:val="140823BC"/>
    <w:rsid w:val="14F90D07"/>
    <w:rsid w:val="157895A8"/>
    <w:rsid w:val="15901065"/>
    <w:rsid w:val="15A5D913"/>
    <w:rsid w:val="15EF19A2"/>
    <w:rsid w:val="16CBF365"/>
    <w:rsid w:val="16DF08E7"/>
    <w:rsid w:val="190C8A96"/>
    <w:rsid w:val="19297184"/>
    <w:rsid w:val="19596E10"/>
    <w:rsid w:val="1A7E5797"/>
    <w:rsid w:val="1AEB72F5"/>
    <w:rsid w:val="1BA3D484"/>
    <w:rsid w:val="1C4412CF"/>
    <w:rsid w:val="1C46595A"/>
    <w:rsid w:val="1D3E455A"/>
    <w:rsid w:val="1D809DF3"/>
    <w:rsid w:val="1DB6FA46"/>
    <w:rsid w:val="1E0A9B5B"/>
    <w:rsid w:val="1E75EC56"/>
    <w:rsid w:val="1EE98EF3"/>
    <w:rsid w:val="1F38F857"/>
    <w:rsid w:val="1F7AD5EF"/>
    <w:rsid w:val="1FBEE418"/>
    <w:rsid w:val="1FE65E62"/>
    <w:rsid w:val="20597220"/>
    <w:rsid w:val="208FAF8E"/>
    <w:rsid w:val="20ADF93C"/>
    <w:rsid w:val="20B7BCF4"/>
    <w:rsid w:val="2159BD9C"/>
    <w:rsid w:val="21ED54B7"/>
    <w:rsid w:val="2246EF88"/>
    <w:rsid w:val="2267D023"/>
    <w:rsid w:val="22DE0C7E"/>
    <w:rsid w:val="2322E8C6"/>
    <w:rsid w:val="2344AB64"/>
    <w:rsid w:val="23E599FE"/>
    <w:rsid w:val="246B190B"/>
    <w:rsid w:val="2481CA65"/>
    <w:rsid w:val="24FF1FA8"/>
    <w:rsid w:val="251B5028"/>
    <w:rsid w:val="25C07A7D"/>
    <w:rsid w:val="263CC4A9"/>
    <w:rsid w:val="26875752"/>
    <w:rsid w:val="26CDBB4D"/>
    <w:rsid w:val="26F29B1E"/>
    <w:rsid w:val="276AEC5D"/>
    <w:rsid w:val="27B96B27"/>
    <w:rsid w:val="27D8950A"/>
    <w:rsid w:val="28BC3491"/>
    <w:rsid w:val="29030DDE"/>
    <w:rsid w:val="29066A9A"/>
    <w:rsid w:val="2908A96E"/>
    <w:rsid w:val="29C9D87B"/>
    <w:rsid w:val="29EC7632"/>
    <w:rsid w:val="2A71CC8C"/>
    <w:rsid w:val="2A9845FD"/>
    <w:rsid w:val="2AF10BE9"/>
    <w:rsid w:val="2B308626"/>
    <w:rsid w:val="2B61C6D2"/>
    <w:rsid w:val="2B638BB9"/>
    <w:rsid w:val="2B991957"/>
    <w:rsid w:val="2BCF7220"/>
    <w:rsid w:val="2C5B95E3"/>
    <w:rsid w:val="2C8CDC4A"/>
    <w:rsid w:val="2D03E6FA"/>
    <w:rsid w:val="2D0F93A4"/>
    <w:rsid w:val="2D3E0533"/>
    <w:rsid w:val="2D8A055A"/>
    <w:rsid w:val="2DA11E96"/>
    <w:rsid w:val="2DA301A4"/>
    <w:rsid w:val="2DCA9593"/>
    <w:rsid w:val="2DD8E586"/>
    <w:rsid w:val="2E19C156"/>
    <w:rsid w:val="2F3CEEF7"/>
    <w:rsid w:val="30157400"/>
    <w:rsid w:val="30C41D06"/>
    <w:rsid w:val="30D13292"/>
    <w:rsid w:val="31A2D81B"/>
    <w:rsid w:val="3267A068"/>
    <w:rsid w:val="32DEA775"/>
    <w:rsid w:val="33623F4A"/>
    <w:rsid w:val="33A42B3C"/>
    <w:rsid w:val="33D71AC0"/>
    <w:rsid w:val="33DF68B0"/>
    <w:rsid w:val="347EC5D2"/>
    <w:rsid w:val="34D2637C"/>
    <w:rsid w:val="35017D2C"/>
    <w:rsid w:val="35D1C33C"/>
    <w:rsid w:val="361874E7"/>
    <w:rsid w:val="362B86AB"/>
    <w:rsid w:val="362F64B2"/>
    <w:rsid w:val="368F3326"/>
    <w:rsid w:val="369D4D8D"/>
    <w:rsid w:val="371F75F3"/>
    <w:rsid w:val="371F93FD"/>
    <w:rsid w:val="37CD9D43"/>
    <w:rsid w:val="380B1F0B"/>
    <w:rsid w:val="3827217D"/>
    <w:rsid w:val="382BFFA6"/>
    <w:rsid w:val="38A1D80E"/>
    <w:rsid w:val="38F3D369"/>
    <w:rsid w:val="39817690"/>
    <w:rsid w:val="39C2F1DE"/>
    <w:rsid w:val="3A396982"/>
    <w:rsid w:val="3A7A58F2"/>
    <w:rsid w:val="3AE73B2A"/>
    <w:rsid w:val="3B0F80E5"/>
    <w:rsid w:val="3B1AFA40"/>
    <w:rsid w:val="3B2E6CC6"/>
    <w:rsid w:val="3B34F2A4"/>
    <w:rsid w:val="3BF594D6"/>
    <w:rsid w:val="3C00F42C"/>
    <w:rsid w:val="3C771E3B"/>
    <w:rsid w:val="3CB6CAA1"/>
    <w:rsid w:val="3CEB6714"/>
    <w:rsid w:val="3D69DFC9"/>
    <w:rsid w:val="3D747497"/>
    <w:rsid w:val="3D76C050"/>
    <w:rsid w:val="3DDAB528"/>
    <w:rsid w:val="3DE70DCB"/>
    <w:rsid w:val="3E529B02"/>
    <w:rsid w:val="3F676A2E"/>
    <w:rsid w:val="3FDEFB25"/>
    <w:rsid w:val="401C580E"/>
    <w:rsid w:val="40EFDD58"/>
    <w:rsid w:val="410FBAB5"/>
    <w:rsid w:val="41942F04"/>
    <w:rsid w:val="41D5F149"/>
    <w:rsid w:val="42931B98"/>
    <w:rsid w:val="42DE98F3"/>
    <w:rsid w:val="42E6CA48"/>
    <w:rsid w:val="432FFF65"/>
    <w:rsid w:val="435B9AB7"/>
    <w:rsid w:val="436AFE3D"/>
    <w:rsid w:val="43C6FE57"/>
    <w:rsid w:val="44205734"/>
    <w:rsid w:val="445B9884"/>
    <w:rsid w:val="4499889D"/>
    <w:rsid w:val="44E8E27A"/>
    <w:rsid w:val="44EA053E"/>
    <w:rsid w:val="4554DD30"/>
    <w:rsid w:val="45AE46EC"/>
    <w:rsid w:val="45B193FD"/>
    <w:rsid w:val="46F33689"/>
    <w:rsid w:val="47247CF0"/>
    <w:rsid w:val="474D645E"/>
    <w:rsid w:val="47616A95"/>
    <w:rsid w:val="47B4124E"/>
    <w:rsid w:val="4842DC78"/>
    <w:rsid w:val="48493B66"/>
    <w:rsid w:val="48DB83FE"/>
    <w:rsid w:val="48E934BF"/>
    <w:rsid w:val="49848BED"/>
    <w:rsid w:val="499F40E9"/>
    <w:rsid w:val="4B1F59F3"/>
    <w:rsid w:val="4BBD4227"/>
    <w:rsid w:val="4BEC9492"/>
    <w:rsid w:val="4C20D581"/>
    <w:rsid w:val="4C7C35CA"/>
    <w:rsid w:val="4CE5B453"/>
    <w:rsid w:val="4D60CFDA"/>
    <w:rsid w:val="4E137854"/>
    <w:rsid w:val="4E1E65D9"/>
    <w:rsid w:val="4EC74EBD"/>
    <w:rsid w:val="4EF13DF3"/>
    <w:rsid w:val="4F587643"/>
    <w:rsid w:val="509DF203"/>
    <w:rsid w:val="50C4AA3D"/>
    <w:rsid w:val="50E02D22"/>
    <w:rsid w:val="50E8AE50"/>
    <w:rsid w:val="5108C6F1"/>
    <w:rsid w:val="510E0DBD"/>
    <w:rsid w:val="5112FA5A"/>
    <w:rsid w:val="5153BC3F"/>
    <w:rsid w:val="51A433B1"/>
    <w:rsid w:val="51CF901C"/>
    <w:rsid w:val="527DECBE"/>
    <w:rsid w:val="52E9339F"/>
    <w:rsid w:val="5357D6F8"/>
    <w:rsid w:val="536960F1"/>
    <w:rsid w:val="53CF0093"/>
    <w:rsid w:val="54048903"/>
    <w:rsid w:val="540DF586"/>
    <w:rsid w:val="54929B9B"/>
    <w:rsid w:val="559ED059"/>
    <w:rsid w:val="56276CB1"/>
    <w:rsid w:val="566E296F"/>
    <w:rsid w:val="5761243B"/>
    <w:rsid w:val="580C153D"/>
    <w:rsid w:val="5878524D"/>
    <w:rsid w:val="587B2AAA"/>
    <w:rsid w:val="5949C658"/>
    <w:rsid w:val="595B3F14"/>
    <w:rsid w:val="597E2A9C"/>
    <w:rsid w:val="5996BE37"/>
    <w:rsid w:val="59A1E360"/>
    <w:rsid w:val="5A39FD70"/>
    <w:rsid w:val="5CCDB717"/>
    <w:rsid w:val="5D70E8DB"/>
    <w:rsid w:val="5DA9E23E"/>
    <w:rsid w:val="5E715404"/>
    <w:rsid w:val="5E9B9F52"/>
    <w:rsid w:val="5F0C0A1A"/>
    <w:rsid w:val="5F0CB93C"/>
    <w:rsid w:val="5F768793"/>
    <w:rsid w:val="5F89B94D"/>
    <w:rsid w:val="6127DAB5"/>
    <w:rsid w:val="6144E51C"/>
    <w:rsid w:val="6152F281"/>
    <w:rsid w:val="61710084"/>
    <w:rsid w:val="61BC1D96"/>
    <w:rsid w:val="62071D11"/>
    <w:rsid w:val="62A6BA76"/>
    <w:rsid w:val="6340209D"/>
    <w:rsid w:val="637324A4"/>
    <w:rsid w:val="63C1D140"/>
    <w:rsid w:val="63D4198C"/>
    <w:rsid w:val="641375AE"/>
    <w:rsid w:val="643666BD"/>
    <w:rsid w:val="643D65DD"/>
    <w:rsid w:val="64972C35"/>
    <w:rsid w:val="64CB7525"/>
    <w:rsid w:val="64E0BB93"/>
    <w:rsid w:val="64FCD9D3"/>
    <w:rsid w:val="658C8032"/>
    <w:rsid w:val="65D93B92"/>
    <w:rsid w:val="673556C3"/>
    <w:rsid w:val="676E8251"/>
    <w:rsid w:val="67B0FCB8"/>
    <w:rsid w:val="682B5F1A"/>
    <w:rsid w:val="68AEA56F"/>
    <w:rsid w:val="68EC4A86"/>
    <w:rsid w:val="6932EC9A"/>
    <w:rsid w:val="696716D1"/>
    <w:rsid w:val="69EB8C60"/>
    <w:rsid w:val="6A960F57"/>
    <w:rsid w:val="6CA3F30E"/>
    <w:rsid w:val="6CBEA687"/>
    <w:rsid w:val="6DA292A4"/>
    <w:rsid w:val="6DAE05BA"/>
    <w:rsid w:val="6E0383A8"/>
    <w:rsid w:val="6E2DD72C"/>
    <w:rsid w:val="6E497BF8"/>
    <w:rsid w:val="6EB49E83"/>
    <w:rsid w:val="6F74DC24"/>
    <w:rsid w:val="6F9BD140"/>
    <w:rsid w:val="70304011"/>
    <w:rsid w:val="705BC67D"/>
    <w:rsid w:val="723AE5B0"/>
    <w:rsid w:val="72444382"/>
    <w:rsid w:val="727BFFF1"/>
    <w:rsid w:val="72B9227E"/>
    <w:rsid w:val="736285DF"/>
    <w:rsid w:val="7385EC50"/>
    <w:rsid w:val="7389C9D4"/>
    <w:rsid w:val="73FF26CF"/>
    <w:rsid w:val="7454F2DF"/>
    <w:rsid w:val="74759F41"/>
    <w:rsid w:val="74B96740"/>
    <w:rsid w:val="74BD5A18"/>
    <w:rsid w:val="7509E222"/>
    <w:rsid w:val="75F0C340"/>
    <w:rsid w:val="761EA6B6"/>
    <w:rsid w:val="76604A05"/>
    <w:rsid w:val="76B3A18F"/>
    <w:rsid w:val="773BF49E"/>
    <w:rsid w:val="773D5DA0"/>
    <w:rsid w:val="77F2842A"/>
    <w:rsid w:val="784182E4"/>
    <w:rsid w:val="786AE9F9"/>
    <w:rsid w:val="78E29655"/>
    <w:rsid w:val="79A459E2"/>
    <w:rsid w:val="7A1A1791"/>
    <w:rsid w:val="7A46A7E1"/>
    <w:rsid w:val="7A8CFE9D"/>
    <w:rsid w:val="7B81112C"/>
    <w:rsid w:val="7B8712B2"/>
    <w:rsid w:val="7B8A2CA7"/>
    <w:rsid w:val="7B98CBF2"/>
    <w:rsid w:val="7BB7E20B"/>
    <w:rsid w:val="7C136A84"/>
    <w:rsid w:val="7C55DE8B"/>
    <w:rsid w:val="7C7E0E29"/>
    <w:rsid w:val="7D1D68E8"/>
    <w:rsid w:val="7D25FD08"/>
    <w:rsid w:val="7E3EE4CD"/>
    <w:rsid w:val="7E501F21"/>
    <w:rsid w:val="7EB07A09"/>
    <w:rsid w:val="7EB7B76D"/>
    <w:rsid w:val="7ED82055"/>
    <w:rsid w:val="7EE1995C"/>
    <w:rsid w:val="7EF09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145A4"/>
  <w15:docId w15:val="{9F0870A0-A3F0-47CC-8952-D7C84947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206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5E0206"/>
    <w:pPr>
      <w:keepNext/>
      <w:numPr>
        <w:numId w:val="2"/>
      </w:numPr>
      <w:spacing w:before="240" w:after="120"/>
      <w:outlineLvl w:val="0"/>
    </w:pPr>
    <w:rPr>
      <w:b/>
      <w:caps/>
      <w:kern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61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7CC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E0206"/>
    <w:rPr>
      <w:rFonts w:ascii="Courier" w:eastAsia="Times New Roman" w:hAnsi="Courier" w:cs="Times New Roman"/>
      <w:b/>
      <w:caps/>
      <w:kern w:val="28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5E0206"/>
    <w:pPr>
      <w:jc w:val="both"/>
    </w:pPr>
    <w:rPr>
      <w:spacing w:val="-3"/>
    </w:rPr>
  </w:style>
  <w:style w:type="character" w:customStyle="1" w:styleId="TextoindependienteCar">
    <w:name w:val="Texto independiente Car"/>
    <w:basedOn w:val="Fuentedeprrafopredeter"/>
    <w:link w:val="Textoindependiente"/>
    <w:rsid w:val="005E0206"/>
    <w:rPr>
      <w:rFonts w:ascii="Courier" w:eastAsia="Times New Roman" w:hAnsi="Courier" w:cs="Times New Roman"/>
      <w:spacing w:val="-3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E0206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5E0206"/>
    <w:rPr>
      <w:rFonts w:ascii="Consolas" w:hAnsi="Consolas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E0206"/>
    <w:rPr>
      <w:rFonts w:ascii="Consolas" w:eastAsia="Times New Roman" w:hAnsi="Consolas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rsid w:val="005E0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nhideWhenUsed/>
    <w:rsid w:val="002A760D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2A760D"/>
    <w:rPr>
      <w:rFonts w:ascii="Courier" w:eastAsia="Times New Roman" w:hAnsi="Courier" w:cs="Times New Roman"/>
      <w:sz w:val="20"/>
      <w:szCs w:val="20"/>
      <w:lang w:val="es-ES_tradnl" w:eastAsia="es-ES"/>
    </w:rPr>
  </w:style>
  <w:style w:type="character" w:styleId="Refdecomentario">
    <w:name w:val="annotation reference"/>
    <w:rsid w:val="002A760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76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60D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76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760D"/>
    <w:rPr>
      <w:rFonts w:ascii="Courier" w:eastAsia="Times New Roman" w:hAnsi="Courier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4311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116D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311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116D"/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Documento4">
    <w:name w:val="Documento 4"/>
    <w:basedOn w:val="Fuentedeprrafopredeter"/>
    <w:rsid w:val="00A85ED1"/>
    <w:rPr>
      <w:b/>
      <w:i/>
      <w:sz w:val="24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95B6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95B65"/>
    <w:rPr>
      <w:rFonts w:ascii="Courier" w:eastAsia="Times New Roman" w:hAnsi="Courier" w:cs="Times New Roman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DE0D52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C14AB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14AB"/>
    <w:rPr>
      <w:rFonts w:ascii="Courier" w:eastAsia="Times New Roman" w:hAnsi="Courier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C14AB"/>
    <w:rPr>
      <w:vertAlign w:val="superscript"/>
    </w:rPr>
  </w:style>
  <w:style w:type="paragraph" w:customStyle="1" w:styleId="CharChar">
    <w:name w:val="Char Char"/>
    <w:basedOn w:val="Normal"/>
    <w:rsid w:val="00511D53"/>
    <w:pPr>
      <w:spacing w:after="160" w:line="240" w:lineRule="exact"/>
      <w:ind w:left="500"/>
      <w:jc w:val="center"/>
    </w:pPr>
    <w:rPr>
      <w:rFonts w:ascii="Verdana" w:hAnsi="Verdana" w:cs="Arial"/>
      <w:b/>
      <w:sz w:val="20"/>
      <w:lang w:val="es-VE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61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7CC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0554">
          <w:marLeft w:val="0"/>
          <w:marRight w:val="0"/>
          <w:marTop w:val="0"/>
          <w:marBottom w:val="0"/>
          <w:divBdr>
            <w:top w:val="single" w:sz="6" w:space="0" w:color="D6D6D6"/>
            <w:left w:val="single" w:sz="6" w:space="0" w:color="D6D6D6"/>
            <w:bottom w:val="single" w:sz="6" w:space="0" w:color="D6D6D6"/>
            <w:right w:val="single" w:sz="6" w:space="0" w:color="D6D6D6"/>
          </w:divBdr>
          <w:divsChild>
            <w:div w:id="263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3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2207-6426-4CE0-92F9-2CAB103C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Benjamín Greene Valenzuela</dc:creator>
  <cp:lastModifiedBy>Guillermo Diaz Vallejos</cp:lastModifiedBy>
  <cp:revision>1</cp:revision>
  <cp:lastPrinted>2023-06-14T12:46:00Z</cp:lastPrinted>
  <dcterms:created xsi:type="dcterms:W3CDTF">2023-06-14T13:35:00Z</dcterms:created>
  <dcterms:modified xsi:type="dcterms:W3CDTF">2023-06-14T15:21:00Z</dcterms:modified>
</cp:coreProperties>
</file>