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746C" w14:textId="09DBD119" w:rsidR="00BC4221" w:rsidRDefault="00BC4221" w:rsidP="00BC4221">
      <w:pPr>
        <w:ind w:firstLine="2552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B287" wp14:editId="7F65B80F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361CC" w14:textId="796821D6" w:rsidR="00BC4221" w:rsidRDefault="00BC4221" w:rsidP="00BC4221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 w:rsidR="00BD67C5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cga</w:t>
                            </w:r>
                          </w:p>
                          <w:p w14:paraId="7CBB7206" w14:textId="7D1B4CE5" w:rsidR="00BC4221" w:rsidRDefault="00BC4221" w:rsidP="00BC422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5</w:t>
                            </w:r>
                            <w:r w:rsidR="00BD67C5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9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8B28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00B361CC" w14:textId="796821D6" w:rsidR="00BC4221" w:rsidRDefault="00BC4221" w:rsidP="00BC4221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BD67C5">
                        <w:rPr>
                          <w:rFonts w:ascii="Courier New" w:hAnsi="Courier New"/>
                          <w:sz w:val="16"/>
                          <w:lang w:val="en-US"/>
                        </w:rPr>
                        <w:t>cga</w:t>
                      </w:r>
                    </w:p>
                    <w:p w14:paraId="7CBB7206" w14:textId="7D1B4CE5" w:rsidR="00BC4221" w:rsidRDefault="00BC4221" w:rsidP="00BC4221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5</w:t>
                      </w:r>
                      <w:r w:rsidR="00BD67C5">
                        <w:rPr>
                          <w:rFonts w:ascii="Courier New" w:hAnsi="Courier New"/>
                          <w:sz w:val="16"/>
                          <w:lang w:val="en-US"/>
                        </w:rPr>
                        <w:t>9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r>
        <w:rPr>
          <w:rFonts w:ascii="Courier New" w:hAnsi="Courier New" w:cs="Courier New"/>
        </w:rPr>
        <w:t xml:space="preserve">N° </w:t>
      </w:r>
      <w:r w:rsidR="00C761CA" w:rsidRPr="00C761CA">
        <w:rPr>
          <w:rFonts w:ascii="Courier New" w:hAnsi="Courier New" w:cs="Courier New"/>
        </w:rPr>
        <w:t>20</w:t>
      </w:r>
      <w:r w:rsidR="00C761CA">
        <w:rPr>
          <w:rFonts w:ascii="Courier New" w:hAnsi="Courier New" w:cs="Courier New"/>
        </w:rPr>
        <w:t>.</w:t>
      </w:r>
      <w:r w:rsidR="00C761CA" w:rsidRPr="00C761CA">
        <w:rPr>
          <w:rFonts w:ascii="Courier New" w:hAnsi="Courier New" w:cs="Courier New"/>
        </w:rPr>
        <w:t>724</w:t>
      </w:r>
    </w:p>
    <w:p w14:paraId="212266A0" w14:textId="77777777" w:rsidR="00BC4221" w:rsidRDefault="00BC4221" w:rsidP="00BC4221">
      <w:pPr>
        <w:ind w:firstLine="2552"/>
        <w:rPr>
          <w:rFonts w:ascii="Courier New" w:hAnsi="Courier New" w:cs="Courier New"/>
        </w:rPr>
      </w:pPr>
    </w:p>
    <w:p w14:paraId="165A47AD" w14:textId="77777777" w:rsidR="00BC4221" w:rsidRDefault="00BC4221" w:rsidP="00BC4221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6A32CF4" w14:textId="746E74E0" w:rsidR="00BC4221" w:rsidRDefault="00BC4221" w:rsidP="00BC4221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BD67C5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 de </w:t>
      </w:r>
      <w:r w:rsidR="00BD67C5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2025</w:t>
      </w:r>
    </w:p>
    <w:p w14:paraId="4D006834" w14:textId="77777777" w:rsidR="00BC4221" w:rsidRDefault="00BC4221" w:rsidP="00BC4221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E655EF" w14:textId="40C105EB" w:rsidR="00BC4221" w:rsidRDefault="00BC4221" w:rsidP="00914C1A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 xml:space="preserve">en sesión del día de hoy, </w:t>
      </w:r>
      <w:r w:rsidRPr="006D57D7">
        <w:rPr>
          <w:rFonts w:ascii="Courier New" w:hAnsi="Courier New" w:cs="Courier New"/>
        </w:rPr>
        <w:t xml:space="preserve">a solicitud del </w:t>
      </w:r>
      <w:r>
        <w:rPr>
          <w:rFonts w:ascii="Courier New" w:hAnsi="Courier New" w:cs="Courier New"/>
        </w:rPr>
        <w:t>diputado</w:t>
      </w:r>
      <w:r w:rsidR="00EE0EAC">
        <w:rPr>
          <w:rFonts w:ascii="Courier New" w:hAnsi="Courier New" w:cs="Courier New"/>
        </w:rPr>
        <w:t xml:space="preserve"> </w:t>
      </w:r>
      <w:r w:rsidR="00B70656" w:rsidRPr="00B70656">
        <w:rPr>
          <w:rFonts w:ascii="Courier New" w:hAnsi="Courier New" w:cs="Courier New"/>
        </w:rPr>
        <w:t>Cristián Araya Lerdo de Tejada</w:t>
      </w:r>
      <w:r w:rsidRPr="006D57D7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acordó remitir a la Comisión </w:t>
      </w:r>
      <w:r>
        <w:rPr>
          <w:rFonts w:ascii="Courier New" w:hAnsi="Courier New" w:cs="Courier New"/>
        </w:rPr>
        <w:t>de</w:t>
      </w:r>
      <w:r w:rsidR="00EE0EAC">
        <w:rPr>
          <w:rFonts w:ascii="Courier New" w:hAnsi="Courier New" w:cs="Courier New"/>
        </w:rPr>
        <w:t xml:space="preserve"> Hacienda</w:t>
      </w:r>
      <w:r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>para su discusión, votación e informe</w:t>
      </w:r>
      <w:r>
        <w:rPr>
          <w:rFonts w:ascii="Courier New" w:hAnsi="Courier New" w:cs="Courier New"/>
        </w:rPr>
        <w:t>, el proyecto de ley que</w:t>
      </w:r>
      <w:r w:rsidR="00EE0EAC">
        <w:rPr>
          <w:rFonts w:ascii="Courier New" w:hAnsi="Courier New" w:cs="Courier New"/>
        </w:rPr>
        <w:t xml:space="preserve"> </w:t>
      </w:r>
      <w:r w:rsidR="002F226C" w:rsidRPr="002F226C">
        <w:rPr>
          <w:rFonts w:ascii="Courier New" w:hAnsi="Courier New" w:cs="Courier New"/>
        </w:rPr>
        <w:t>establece el uso ilimitado y permanente del pase escolar</w:t>
      </w:r>
      <w:r>
        <w:rPr>
          <w:rFonts w:ascii="Courier New" w:hAnsi="Courier New" w:cs="Courier New"/>
        </w:rPr>
        <w:t>, correspondiente al boletín N° 17.7</w:t>
      </w:r>
      <w:r w:rsidR="003D5290">
        <w:rPr>
          <w:rFonts w:ascii="Courier New" w:hAnsi="Courier New" w:cs="Courier New"/>
        </w:rPr>
        <w:t>60</w:t>
      </w:r>
      <w:r>
        <w:rPr>
          <w:rFonts w:ascii="Courier New" w:hAnsi="Courier New" w:cs="Courier New"/>
        </w:rPr>
        <w:t>-0</w:t>
      </w:r>
      <w:r w:rsidR="00EE0EAC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, originalmente </w:t>
      </w:r>
      <w:r w:rsidR="00500B33">
        <w:rPr>
          <w:rFonts w:ascii="Courier New" w:hAnsi="Courier New" w:cs="Courier New"/>
        </w:rPr>
        <w:t>asignado a</w:t>
      </w:r>
      <w:r>
        <w:rPr>
          <w:rFonts w:ascii="Courier New" w:hAnsi="Courier New" w:cs="Courier New"/>
        </w:rPr>
        <w:t xml:space="preserve"> la Comisión que US. preside.</w:t>
      </w:r>
    </w:p>
    <w:p w14:paraId="2E7B88AB" w14:textId="48E33BBB" w:rsidR="00BC4221" w:rsidRDefault="00BC4221" w:rsidP="00914C1A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5436CF9A" w14:textId="59A4AF68" w:rsidR="00BC4221" w:rsidRDefault="00BC4221" w:rsidP="00914C1A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Asimismo, acordó que una vez que </w:t>
      </w:r>
      <w:r w:rsidR="00500B33">
        <w:rPr>
          <w:rFonts w:ascii="Courier New" w:hAnsi="Courier New" w:cs="Courier New"/>
        </w:rPr>
        <w:t>dicho</w:t>
      </w:r>
      <w:r>
        <w:rPr>
          <w:rFonts w:ascii="Courier New" w:hAnsi="Courier New" w:cs="Courier New"/>
        </w:rPr>
        <w:t xml:space="preserve"> proyecto sea informado por la referida Comisión de</w:t>
      </w:r>
      <w:r w:rsidR="002F226C">
        <w:rPr>
          <w:rFonts w:ascii="Courier New" w:hAnsi="Courier New" w:cs="Courier New"/>
        </w:rPr>
        <w:t xml:space="preserve"> Hacienda</w:t>
      </w:r>
      <w:r>
        <w:rPr>
          <w:rFonts w:ascii="Courier New" w:hAnsi="Courier New" w:cs="Courier New"/>
        </w:rPr>
        <w:t xml:space="preserve">, sea conocido por la Comisión que US. preside. </w:t>
      </w:r>
    </w:p>
    <w:p w14:paraId="55C72BB9" w14:textId="71B9EFFD" w:rsidR="00BC4221" w:rsidRDefault="00BC4221" w:rsidP="00914C1A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</w:p>
    <w:p w14:paraId="54E53DCF" w14:textId="07978F91" w:rsidR="00BC4221" w:rsidRDefault="00BC4221" w:rsidP="00914C1A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 w:rsidRPr="00F36ED9">
        <w:rPr>
          <w:rFonts w:ascii="Courier New" w:hAnsi="Courier New" w:cs="Courier New"/>
        </w:rPr>
        <w:t xml:space="preserve">En consecuencia, para el cumplimiento del propósito antes señalado, </w:t>
      </w:r>
      <w:r>
        <w:rPr>
          <w:rFonts w:ascii="Courier New" w:hAnsi="Courier New" w:cs="Courier New"/>
        </w:rPr>
        <w:t xml:space="preserve">se ha solicitado a la </w:t>
      </w:r>
      <w:r w:rsidR="00663CBF">
        <w:rPr>
          <w:rFonts w:ascii="Courier New" w:hAnsi="Courier New" w:cs="Courier New"/>
        </w:rPr>
        <w:t xml:space="preserve">referida </w:t>
      </w:r>
      <w:r>
        <w:rPr>
          <w:rFonts w:ascii="Courier New" w:hAnsi="Courier New" w:cs="Courier New"/>
        </w:rPr>
        <w:t xml:space="preserve">Comisión </w:t>
      </w:r>
      <w:r w:rsidRPr="00F36ED9">
        <w:rPr>
          <w:rFonts w:ascii="Courier New" w:hAnsi="Courier New" w:cs="Courier New"/>
        </w:rPr>
        <w:t xml:space="preserve">que el expediente de tramitación del proyecto de ley sea, en su oportunidad, remitido a la </w:t>
      </w:r>
      <w:r>
        <w:rPr>
          <w:rFonts w:ascii="Courier New" w:hAnsi="Courier New" w:cs="Courier New"/>
        </w:rPr>
        <w:t>Comisión que US. preside.</w:t>
      </w:r>
    </w:p>
    <w:p w14:paraId="00EC8FE4" w14:textId="77777777" w:rsidR="00BC4221" w:rsidRDefault="00BC4221" w:rsidP="00914C1A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</w:p>
    <w:p w14:paraId="7FE3F4B2" w14:textId="1DB5CE3E" w:rsidR="00BC4221" w:rsidRDefault="00486AC7" w:rsidP="00914C1A">
      <w:pPr>
        <w:tabs>
          <w:tab w:val="left" w:pos="2592"/>
        </w:tabs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21A3BC7" wp14:editId="5F81DDBB">
            <wp:simplePos x="0" y="0"/>
            <wp:positionH relativeFrom="margin">
              <wp:posOffset>-38100</wp:posOffset>
            </wp:positionH>
            <wp:positionV relativeFrom="paragraph">
              <wp:posOffset>988695</wp:posOffset>
            </wp:positionV>
            <wp:extent cx="5253355" cy="3058795"/>
            <wp:effectExtent l="0" t="0" r="0" b="0"/>
            <wp:wrapNone/>
            <wp:docPr id="1783632688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32688" name="Imagen 2" descr="Text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221">
        <w:rPr>
          <w:rFonts w:ascii="Courier New" w:hAnsi="Courier New" w:cs="Courier New"/>
        </w:rPr>
        <w:t xml:space="preserve">En virtud de lo dispuesto en el artículo 222, inciso tercero del Reglamento de la Corporación, la Comisión </w:t>
      </w:r>
      <w:r w:rsidR="004619F2">
        <w:rPr>
          <w:rFonts w:ascii="Courier New" w:hAnsi="Courier New" w:cs="Courier New"/>
        </w:rPr>
        <w:t>que US. preside</w:t>
      </w:r>
      <w:r w:rsidR="00BC4221">
        <w:rPr>
          <w:rFonts w:ascii="Courier New" w:hAnsi="Courier New" w:cs="Courier New"/>
        </w:rPr>
        <w:t xml:space="preserve"> tiene un plazo máximo de treinta días para evacuar el correspondiente informe</w:t>
      </w:r>
      <w:r w:rsidR="00021AB6">
        <w:rPr>
          <w:rFonts w:ascii="Courier New" w:hAnsi="Courier New" w:cs="Courier New"/>
        </w:rPr>
        <w:t xml:space="preserve">, sin perjuicio de lo dispuesto en el artículo </w:t>
      </w:r>
      <w:r w:rsidR="00157CD7">
        <w:rPr>
          <w:rFonts w:ascii="Courier New" w:hAnsi="Courier New" w:cs="Courier New"/>
        </w:rPr>
        <w:t xml:space="preserve">74 de la Constitución Política de la República y </w:t>
      </w:r>
      <w:r w:rsidR="00C2568F">
        <w:rPr>
          <w:rFonts w:ascii="Courier New" w:hAnsi="Courier New" w:cs="Courier New"/>
        </w:rPr>
        <w:t>2</w:t>
      </w:r>
      <w:r w:rsidR="00CD5656">
        <w:rPr>
          <w:rFonts w:ascii="Courier New" w:hAnsi="Courier New" w:cs="Courier New"/>
        </w:rPr>
        <w:t xml:space="preserve">6 y siguientes </w:t>
      </w:r>
      <w:r w:rsidR="00C2568F">
        <w:rPr>
          <w:rFonts w:ascii="Courier New" w:hAnsi="Courier New" w:cs="Courier New"/>
        </w:rPr>
        <w:t xml:space="preserve">de la ley orgánica </w:t>
      </w:r>
      <w:r w:rsidR="00CD5656">
        <w:rPr>
          <w:rFonts w:ascii="Courier New" w:hAnsi="Courier New" w:cs="Courier New"/>
        </w:rPr>
        <w:t>constitucional del Congreso Nacional.</w:t>
      </w:r>
    </w:p>
    <w:p w14:paraId="798113B9" w14:textId="130A6285" w:rsidR="00BC4221" w:rsidRPr="00104214" w:rsidRDefault="00BC4221" w:rsidP="00BC4221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371C5D1" w14:textId="77777777" w:rsidR="00BC4221" w:rsidRDefault="00BC4221" w:rsidP="00BC4221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 xml:space="preserve">Lo que pongo en vuestro conocimiento, por orden </w:t>
      </w:r>
      <w:r w:rsidRPr="001028E5">
        <w:rPr>
          <w:rFonts w:ascii="Courier New" w:hAnsi="Courier New" w:cs="Courier New"/>
        </w:rPr>
        <w:t>del señor Presidente de la Cámara de Diputados, y en virtud del referido acuerdo.</w:t>
      </w:r>
    </w:p>
    <w:p w14:paraId="19B7F636" w14:textId="77777777" w:rsidR="00BC4221" w:rsidRDefault="00BC4221" w:rsidP="00BC4221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704EC841" w14:textId="77777777" w:rsidR="00BC4221" w:rsidRPr="00BC4221" w:rsidRDefault="00BC4221" w:rsidP="00BC4221">
      <w:pPr>
        <w:pStyle w:val="NormalWeb"/>
        <w:tabs>
          <w:tab w:val="left" w:pos="945"/>
        </w:tabs>
        <w:rPr>
          <w:lang w:val="es-ES_tradnl"/>
        </w:rPr>
      </w:pPr>
    </w:p>
    <w:p w14:paraId="28E32592" w14:textId="2F845674" w:rsidR="00BC4221" w:rsidRPr="005151FD" w:rsidRDefault="00BC4221" w:rsidP="00BC4221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D251D7E" w14:textId="77777777" w:rsidR="00BC4221" w:rsidRDefault="00BC4221" w:rsidP="00BC4221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</w:t>
      </w:r>
      <w:r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03E9413F" w14:textId="77777777" w:rsidR="00BC4221" w:rsidRDefault="00BC4221" w:rsidP="00BC4221"/>
    <w:p w14:paraId="576A36BF" w14:textId="77777777" w:rsidR="002B5AB0" w:rsidRDefault="002B5AB0"/>
    <w:sectPr w:rsidR="002B5AB0" w:rsidSect="00BC4221">
      <w:headerReference w:type="default" r:id="rId10"/>
      <w:headerReference w:type="first" r:id="rId11"/>
      <w:footerReference w:type="first" r:id="rId12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5793" w14:textId="77777777" w:rsidR="00ED4E7A" w:rsidRDefault="00ED4E7A" w:rsidP="00BC4221">
      <w:r>
        <w:separator/>
      </w:r>
    </w:p>
  </w:endnote>
  <w:endnote w:type="continuationSeparator" w:id="0">
    <w:p w14:paraId="0A89C48A" w14:textId="77777777" w:rsidR="00ED4E7A" w:rsidRDefault="00ED4E7A" w:rsidP="00BC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D404" w14:textId="7FEC21E3" w:rsidR="006379D2" w:rsidRDefault="006379D2" w:rsidP="007B15F9">
    <w:pPr>
      <w:pStyle w:val="Piedepgina"/>
      <w:jc w:val="both"/>
      <w:rPr>
        <w:bCs/>
      </w:rPr>
    </w:pPr>
    <w:r>
      <w:rPr>
        <w:bCs/>
      </w:rPr>
      <w:t>A</w:t>
    </w:r>
    <w:r w:rsidR="003D5290">
      <w:rPr>
        <w:bCs/>
      </w:rPr>
      <w:t xml:space="preserve"> </w:t>
    </w:r>
    <w:r>
      <w:rPr>
        <w:bCs/>
      </w:rPr>
      <w:t>L</w:t>
    </w:r>
    <w:r w:rsidR="003D5290">
      <w:rPr>
        <w:bCs/>
      </w:rPr>
      <w:t>A</w:t>
    </w:r>
    <w:r>
      <w:rPr>
        <w:bCs/>
      </w:rPr>
      <w:t xml:space="preserve"> PRESIDENT</w:t>
    </w:r>
    <w:r w:rsidR="003D5290">
      <w:rPr>
        <w:bCs/>
      </w:rPr>
      <w:t>A</w:t>
    </w:r>
    <w:r>
      <w:rPr>
        <w:bCs/>
      </w:rPr>
      <w:t xml:space="preserve"> DE LA </w:t>
    </w:r>
    <w:r w:rsidRPr="0056498C">
      <w:rPr>
        <w:bCs/>
      </w:rPr>
      <w:t xml:space="preserve">COMISIÓN </w:t>
    </w:r>
    <w:r w:rsidR="00BC4221">
      <w:rPr>
        <w:bCs/>
      </w:rPr>
      <w:t xml:space="preserve">DE </w:t>
    </w:r>
    <w:r w:rsidR="003D5290">
      <w:rPr>
        <w:bCs/>
      </w:rPr>
      <w:t>EDUCACIÓN</w:t>
    </w:r>
  </w:p>
  <w:p w14:paraId="025B76FF" w14:textId="77777777" w:rsidR="006379D2" w:rsidRDefault="006379D2" w:rsidP="007B15F9">
    <w:pPr>
      <w:pStyle w:val="Piedepgina"/>
      <w:jc w:val="both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A57C" w14:textId="77777777" w:rsidR="00ED4E7A" w:rsidRDefault="00ED4E7A" w:rsidP="00BC4221">
      <w:r>
        <w:separator/>
      </w:r>
    </w:p>
  </w:footnote>
  <w:footnote w:type="continuationSeparator" w:id="0">
    <w:p w14:paraId="0E92ED6E" w14:textId="77777777" w:rsidR="00ED4E7A" w:rsidRDefault="00ED4E7A" w:rsidP="00BC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218A" w14:textId="77777777" w:rsidR="006379D2" w:rsidRDefault="006379D2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1C3AA259" w14:textId="77777777" w:rsidR="006379D2" w:rsidRDefault="006379D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CE64" w14:textId="77777777" w:rsidR="006379D2" w:rsidRDefault="006379D2" w:rsidP="007B15F9">
    <w:pPr>
      <w:pStyle w:val="Encabezad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D125D5" wp14:editId="76A53637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011866180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21"/>
    <w:rsid w:val="00021AB6"/>
    <w:rsid w:val="00157CD7"/>
    <w:rsid w:val="002B5AB0"/>
    <w:rsid w:val="002F226C"/>
    <w:rsid w:val="00313217"/>
    <w:rsid w:val="00386A47"/>
    <w:rsid w:val="003D5290"/>
    <w:rsid w:val="004619F2"/>
    <w:rsid w:val="00470594"/>
    <w:rsid w:val="00486AC7"/>
    <w:rsid w:val="00500B33"/>
    <w:rsid w:val="005A7E7B"/>
    <w:rsid w:val="00602F5C"/>
    <w:rsid w:val="006379D2"/>
    <w:rsid w:val="00663CBF"/>
    <w:rsid w:val="00914C1A"/>
    <w:rsid w:val="0097530D"/>
    <w:rsid w:val="00B70656"/>
    <w:rsid w:val="00BC4221"/>
    <w:rsid w:val="00BD67C5"/>
    <w:rsid w:val="00C2568F"/>
    <w:rsid w:val="00C55739"/>
    <w:rsid w:val="00C761CA"/>
    <w:rsid w:val="00CD5656"/>
    <w:rsid w:val="00D30FAE"/>
    <w:rsid w:val="00D96B0C"/>
    <w:rsid w:val="00E131E2"/>
    <w:rsid w:val="00ED4E7A"/>
    <w:rsid w:val="00EE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E796"/>
  <w15:chartTrackingRefBased/>
  <w15:docId w15:val="{0FCCED21-4D84-46B1-880C-FDBEB3F7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21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2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2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2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2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2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2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2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2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2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2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2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2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22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221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2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2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2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2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2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2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42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2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4221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221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221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BC4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4221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BC4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4221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C422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A11331C8-0DD7-46B5-9BA0-43C317DA8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EB88D-24D7-46C7-B816-9A0F1F6BD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B0537-EE8A-4CA6-9C5D-2D91F0BB7AC7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19</cp:revision>
  <cp:lastPrinted>2025-07-22T15:04:00Z</cp:lastPrinted>
  <dcterms:created xsi:type="dcterms:W3CDTF">2025-07-22T14:53:00Z</dcterms:created>
  <dcterms:modified xsi:type="dcterms:W3CDTF">2025-08-13T17:27:00Z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