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3A95" w14:textId="0C100DB6" w:rsidR="00266F5A" w:rsidRPr="00A76C95" w:rsidRDefault="00266F5A" w:rsidP="00266F5A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E4D5" wp14:editId="5D83E12A">
                <wp:simplePos x="0" y="0"/>
                <wp:positionH relativeFrom="column">
                  <wp:posOffset>-934721</wp:posOffset>
                </wp:positionH>
                <wp:positionV relativeFrom="paragraph">
                  <wp:posOffset>-92075</wp:posOffset>
                </wp:positionV>
                <wp:extent cx="916305" cy="485775"/>
                <wp:effectExtent l="0" t="0" r="0" b="9525"/>
                <wp:wrapNone/>
                <wp:docPr id="84678059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9984" w14:textId="464983D0" w:rsidR="00266F5A" w:rsidRDefault="00266F5A" w:rsidP="00266F5A">
                            <w:pPr>
                              <w:pStyle w:val="Ttulo2"/>
                              <w:jc w:val="center"/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6F5A"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  <w:t>rrp</w:t>
                            </w:r>
                            <w:proofErr w:type="spellEnd"/>
                            <w:r w:rsidRPr="00266F5A"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auto"/>
                                <w:sz w:val="16"/>
                                <w:szCs w:val="16"/>
                              </w:rPr>
                              <w:t>fgp</w:t>
                            </w:r>
                            <w:proofErr w:type="spellEnd"/>
                          </w:p>
                          <w:p w14:paraId="44D47E92" w14:textId="5C2A1B77" w:rsidR="00266F5A" w:rsidRDefault="00266F5A" w:rsidP="00266F5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266F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2</w:t>
                            </w:r>
                            <w:r w:rsidR="005B23B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</w:t>
                            </w:r>
                            <w:r w:rsidRPr="00266F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9E4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3.6pt;margin-top:-7.25pt;width:72.1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Qo4AEAAKADAAAOAAAAZHJzL2Uyb0RvYy54bWysU9tu2zAMfR+wfxD0vtjOkqY14hRdiw4D&#10;ugvQ9QNkWYqF2aJGKbGzrx8lp2m2vg17ESSSPjznkF5fj33H9gq9AVvxYpZzpqyExthtxZ++37+7&#10;5M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" filled="f" stroked="f">
                <v:textbox>
                  <w:txbxContent>
                    <w:p w14:paraId="50BC9984" w14:textId="464983D0" w:rsidR="00266F5A" w:rsidRDefault="00266F5A" w:rsidP="00266F5A">
                      <w:pPr>
                        <w:pStyle w:val="Ttulo2"/>
                        <w:jc w:val="center"/>
                        <w:rPr>
                          <w:rFonts w:ascii="Courier New" w:hAnsi="Courier New" w:cs="Courier New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266F5A">
                        <w:rPr>
                          <w:rFonts w:ascii="Courier New" w:hAnsi="Courier New" w:cs="Courier New"/>
                          <w:color w:val="auto"/>
                          <w:sz w:val="16"/>
                          <w:szCs w:val="16"/>
                        </w:rPr>
                        <w:t>rrp</w:t>
                      </w:r>
                      <w:proofErr w:type="spellEnd"/>
                      <w:r w:rsidRPr="00266F5A">
                        <w:rPr>
                          <w:rFonts w:ascii="Courier New" w:hAnsi="Courier New" w:cs="Courier New"/>
                          <w:color w:val="auto"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auto"/>
                          <w:sz w:val="16"/>
                          <w:szCs w:val="16"/>
                        </w:rPr>
                        <w:t>fgp</w:t>
                      </w:r>
                      <w:proofErr w:type="spellEnd"/>
                    </w:p>
                    <w:p w14:paraId="44D47E92" w14:textId="5C2A1B77" w:rsidR="00266F5A" w:rsidRDefault="00266F5A" w:rsidP="00266F5A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266F5A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2</w:t>
                      </w:r>
                      <w:r w:rsidR="005B23BD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</w:t>
                      </w:r>
                      <w:r w:rsidRPr="00266F5A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ª/373</w:t>
                      </w:r>
                    </w:p>
                  </w:txbxContent>
                </v:textbox>
              </v:shape>
            </w:pict>
          </mc:Fallback>
        </mc:AlternateContent>
      </w:r>
      <w:r w:rsidRPr="00A76C95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A76C95">
        <w:rPr>
          <w:rFonts w:ascii="Courier New" w:hAnsi="Courier New" w:cs="Courier New"/>
          <w:sz w:val="24"/>
          <w:szCs w:val="24"/>
        </w:rPr>
        <w:t>Nº</w:t>
      </w:r>
      <w:proofErr w:type="spellEnd"/>
      <w:r w:rsidRPr="00A76C95">
        <w:rPr>
          <w:rFonts w:ascii="Courier New" w:hAnsi="Courier New" w:cs="Courier New"/>
          <w:sz w:val="24"/>
          <w:szCs w:val="24"/>
        </w:rPr>
        <w:t xml:space="preserve"> 20.</w:t>
      </w:r>
      <w:r w:rsidR="00081910">
        <w:rPr>
          <w:rFonts w:ascii="Courier New" w:hAnsi="Courier New" w:cs="Courier New"/>
          <w:sz w:val="24"/>
          <w:szCs w:val="24"/>
        </w:rPr>
        <w:t>437</w:t>
      </w:r>
    </w:p>
    <w:p w14:paraId="7472CF88" w14:textId="77777777" w:rsidR="00266F5A" w:rsidRPr="00A76C95" w:rsidRDefault="00266F5A" w:rsidP="00266F5A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390920F" w14:textId="19941B1C" w:rsidR="00266F5A" w:rsidRPr="00EC195B" w:rsidRDefault="00266F5A" w:rsidP="00266F5A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A76C95">
        <w:rPr>
          <w:rFonts w:ascii="Courier New" w:hAnsi="Courier New" w:cs="Courier New"/>
          <w:sz w:val="24"/>
          <w:szCs w:val="24"/>
        </w:rPr>
        <w:t xml:space="preserve">VALPARAÍSO, </w:t>
      </w:r>
      <w:r w:rsidR="005B23BD"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de mayo de 2025</w:t>
      </w:r>
    </w:p>
    <w:p w14:paraId="56D4A583" w14:textId="77777777" w:rsidR="00266F5A" w:rsidRDefault="00266F5A" w:rsidP="00266F5A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6B95A17" w14:textId="77777777" w:rsidR="00266F5A" w:rsidRPr="00EC195B" w:rsidRDefault="00266F5A" w:rsidP="00266F5A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36DE859B" w14:textId="77777777" w:rsidR="00266F5A" w:rsidRPr="004B6CD9" w:rsidRDefault="00266F5A" w:rsidP="00266F5A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A S.E. EL</w:t>
      </w:r>
    </w:p>
    <w:p w14:paraId="11B85E2F" w14:textId="77777777" w:rsidR="00266F5A" w:rsidRPr="004B6CD9" w:rsidRDefault="00266F5A" w:rsidP="00266F5A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PRESIDENTE </w:t>
      </w:r>
    </w:p>
    <w:p w14:paraId="6901E080" w14:textId="77777777" w:rsidR="00266F5A" w:rsidRPr="004B6CD9" w:rsidRDefault="00266F5A" w:rsidP="00266F5A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080E8DE2" w14:textId="77777777" w:rsidR="00266F5A" w:rsidRPr="00745160" w:rsidRDefault="00266F5A" w:rsidP="00266F5A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3165C27C" w14:textId="77777777" w:rsidR="00266F5A" w:rsidRPr="00EC195B" w:rsidRDefault="00266F5A" w:rsidP="00266F5A">
      <w:pPr>
        <w:framePr w:w="1813" w:h="1276" w:hSpace="141" w:wrap="around" w:vAnchor="text" w:hAnchor="page" w:x="490" w:y="944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27E2EF68" w14:textId="64B6F7EF" w:rsidR="00266F5A" w:rsidRPr="00EC195B" w:rsidRDefault="00266F5A" w:rsidP="00266F5A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0E3482">
        <w:rPr>
          <w:rFonts w:ascii="Courier New" w:hAnsi="Courier New" w:cs="Courier New"/>
          <w:sz w:val="24"/>
          <w:szCs w:val="24"/>
        </w:rPr>
        <w:t>T</w:t>
      </w:r>
      <w:r w:rsidRPr="004C0FC1">
        <w:rPr>
          <w:rFonts w:ascii="Courier New" w:hAnsi="Courier New" w:cs="Courier New"/>
          <w:sz w:val="24"/>
          <w:szCs w:val="24"/>
        </w:rPr>
        <w:t xml:space="preserve">engo a honra comunicar a V.E. que la Cámara de Diputados, en sesión de esta fecha, ha dado su aprobación a la proposición formulada por la Comisión Mixta constituida para resolver las divergencias suscitadas durante la tramitación del proyecto de ley que </w:t>
      </w:r>
      <w:r>
        <w:rPr>
          <w:rFonts w:ascii="Courier New" w:hAnsi="Courier New" w:cs="Courier New"/>
          <w:sz w:val="24"/>
          <w:szCs w:val="24"/>
        </w:rPr>
        <w:t xml:space="preserve">modifica cuerpos legales que indica, en materia de simplificación regulatoria y promoción de la actividad económica, correspondiente al boletín </w:t>
      </w:r>
      <w:proofErr w:type="spellStart"/>
      <w:r>
        <w:rPr>
          <w:rFonts w:ascii="Courier New" w:hAnsi="Courier New" w:cs="Courier New"/>
          <w:sz w:val="24"/>
          <w:szCs w:val="24"/>
        </w:rPr>
        <w:t>N°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17.322-03.</w:t>
      </w:r>
    </w:p>
    <w:p w14:paraId="757F0004" w14:textId="77777777" w:rsidR="00266F5A" w:rsidRDefault="00266F5A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071B5766" w14:textId="77777777" w:rsidR="000F2547" w:rsidRPr="009077D5" w:rsidRDefault="000F2547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243083DA" w14:textId="77777777" w:rsidR="00266F5A" w:rsidRPr="009077D5" w:rsidRDefault="00266F5A" w:rsidP="00266F5A">
      <w:pPr>
        <w:widowControl w:val="0"/>
        <w:tabs>
          <w:tab w:val="left" w:pos="2410"/>
          <w:tab w:val="left" w:pos="2552"/>
        </w:tabs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857AA">
        <w:rPr>
          <w:rFonts w:ascii="Courier New" w:hAnsi="Courier New" w:cs="Courier New"/>
          <w:sz w:val="24"/>
          <w:szCs w:val="24"/>
        </w:rPr>
        <w:t>Acompaño los antecedentes respectivos.</w:t>
      </w:r>
    </w:p>
    <w:p w14:paraId="743F1956" w14:textId="77777777" w:rsidR="00266F5A" w:rsidRDefault="00266F5A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BBDB99" w14:textId="77777777" w:rsidR="00266F5A" w:rsidRPr="009077D5" w:rsidRDefault="00266F5A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48E45107" w14:textId="77777777" w:rsidR="00266F5A" w:rsidRPr="009077D5" w:rsidRDefault="00266F5A" w:rsidP="00266F5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A054837" w14:textId="77777777" w:rsidR="00266F5A" w:rsidRPr="009077D5" w:rsidRDefault="00266F5A" w:rsidP="00266F5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37B05B8B" w14:textId="77777777" w:rsidR="00266F5A" w:rsidRPr="009077D5" w:rsidRDefault="00266F5A" w:rsidP="00266F5A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7E80BA35" w14:textId="44370D77" w:rsidR="00081910" w:rsidRDefault="00081910" w:rsidP="00266F5A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GASPAR RIVAS </w:t>
      </w:r>
      <w:r w:rsidR="005B23BD">
        <w:rPr>
          <w:rFonts w:ascii="Courier New" w:hAnsi="Courier New" w:cs="Courier New"/>
          <w:spacing w:val="-20"/>
          <w:sz w:val="24"/>
          <w:szCs w:val="24"/>
        </w:rPr>
        <w:t>SÁNCHEZ</w:t>
      </w:r>
    </w:p>
    <w:p w14:paraId="4322DF9E" w14:textId="3CE3448E" w:rsidR="00266F5A" w:rsidRPr="00FA4D4A" w:rsidRDefault="00266F5A" w:rsidP="00266F5A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FA4D4A">
        <w:rPr>
          <w:rFonts w:ascii="Courier New" w:hAnsi="Courier New" w:cs="Courier New"/>
          <w:spacing w:val="-20"/>
          <w:sz w:val="24"/>
          <w:szCs w:val="24"/>
        </w:rPr>
        <w:t xml:space="preserve">Presidente </w:t>
      </w:r>
      <w:r w:rsidR="005B23BD">
        <w:rPr>
          <w:rFonts w:ascii="Courier New" w:hAnsi="Courier New" w:cs="Courier New"/>
          <w:spacing w:val="-20"/>
          <w:sz w:val="24"/>
          <w:szCs w:val="24"/>
        </w:rPr>
        <w:t xml:space="preserve">en ejercicio </w:t>
      </w:r>
      <w:r w:rsidRPr="00FA4D4A">
        <w:rPr>
          <w:rFonts w:ascii="Courier New" w:hAnsi="Courier New" w:cs="Courier New"/>
          <w:spacing w:val="-20"/>
          <w:sz w:val="24"/>
          <w:szCs w:val="24"/>
        </w:rPr>
        <w:t>de la Cámara de Diputados</w:t>
      </w:r>
    </w:p>
    <w:p w14:paraId="2BE97DE0" w14:textId="77777777" w:rsidR="00266F5A" w:rsidRPr="009077D5" w:rsidRDefault="00266F5A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78ECD2C" w14:textId="77777777" w:rsidR="00266F5A" w:rsidRPr="009077D5" w:rsidRDefault="00266F5A" w:rsidP="00266F5A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C61DFCE" w14:textId="77777777" w:rsidR="00266F5A" w:rsidRPr="009077D5" w:rsidRDefault="00266F5A" w:rsidP="00266F5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51D3E556" w14:textId="77777777" w:rsidR="00266F5A" w:rsidRPr="009077D5" w:rsidRDefault="00266F5A" w:rsidP="00266F5A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911E5B0" w14:textId="77777777" w:rsidR="00266F5A" w:rsidRPr="009077D5" w:rsidRDefault="00266F5A" w:rsidP="00266F5A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4EA57BC9" w14:textId="77777777" w:rsidR="00266F5A" w:rsidRPr="009077D5" w:rsidRDefault="00266F5A" w:rsidP="00266F5A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8AA89C" w14:textId="77777777" w:rsidR="00266F5A" w:rsidRPr="009077D5" w:rsidRDefault="00266F5A" w:rsidP="00266F5A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0B73334E" w14:textId="77777777" w:rsidR="00266F5A" w:rsidRPr="00EC195B" w:rsidRDefault="00266F5A" w:rsidP="00266F5A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p w14:paraId="11F08F99" w14:textId="77777777" w:rsidR="002B5AB0" w:rsidRDefault="002B5AB0"/>
    <w:sectPr w:rsidR="002B5AB0" w:rsidSect="00266F5A">
      <w:headerReference w:type="default" r:id="rId9"/>
      <w:headerReference w:type="first" r:id="rId10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4716A" w14:textId="77777777" w:rsidR="00E226F2" w:rsidRDefault="00E226F2">
      <w:r>
        <w:separator/>
      </w:r>
    </w:p>
  </w:endnote>
  <w:endnote w:type="continuationSeparator" w:id="0">
    <w:p w14:paraId="3BA29F1D" w14:textId="77777777" w:rsidR="00E226F2" w:rsidRDefault="00E2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F1FD" w14:textId="77777777" w:rsidR="00E226F2" w:rsidRDefault="00E226F2">
      <w:r>
        <w:separator/>
      </w:r>
    </w:p>
  </w:footnote>
  <w:footnote w:type="continuationSeparator" w:id="0">
    <w:p w14:paraId="1CAC91B3" w14:textId="77777777" w:rsidR="00E226F2" w:rsidRDefault="00E2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84ED" w14:textId="77777777" w:rsidR="00FC4647" w:rsidRDefault="00000000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Pr="00991C5D">
      <w:rPr>
        <w:noProof/>
        <w:lang w:val="es-ES"/>
      </w:rPr>
      <w:t>2</w:t>
    </w:r>
    <w:r>
      <w:fldChar w:fldCharType="end"/>
    </w:r>
  </w:p>
  <w:p w14:paraId="73D946FF" w14:textId="5E2C9746" w:rsidR="00FC4647" w:rsidRDefault="00266F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5D83E783" wp14:editId="301985BE">
          <wp:simplePos x="0" y="0"/>
          <wp:positionH relativeFrom="column">
            <wp:posOffset>-919480</wp:posOffset>
          </wp:positionH>
          <wp:positionV relativeFrom="paragraph">
            <wp:posOffset>-144145</wp:posOffset>
          </wp:positionV>
          <wp:extent cx="916305" cy="914400"/>
          <wp:effectExtent l="0" t="0" r="0" b="0"/>
          <wp:wrapNone/>
          <wp:docPr id="2042677558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97C2" w14:textId="3D695615" w:rsidR="00FC4647" w:rsidRDefault="00266F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ADBAE47" wp14:editId="41498B14">
          <wp:simplePos x="0" y="0"/>
          <wp:positionH relativeFrom="column">
            <wp:posOffset>-938530</wp:posOffset>
          </wp:positionH>
          <wp:positionV relativeFrom="paragraph">
            <wp:posOffset>5080</wp:posOffset>
          </wp:positionV>
          <wp:extent cx="916305" cy="914400"/>
          <wp:effectExtent l="0" t="0" r="0" b="0"/>
          <wp:wrapNone/>
          <wp:docPr id="9972745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5A"/>
    <w:rsid w:val="00081910"/>
    <w:rsid w:val="000F2547"/>
    <w:rsid w:val="001C12F0"/>
    <w:rsid w:val="00266F5A"/>
    <w:rsid w:val="002B5AB0"/>
    <w:rsid w:val="00470594"/>
    <w:rsid w:val="005B23BD"/>
    <w:rsid w:val="006C007A"/>
    <w:rsid w:val="00D30FAE"/>
    <w:rsid w:val="00E226F2"/>
    <w:rsid w:val="00F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CE447"/>
  <w15:chartTrackingRefBased/>
  <w15:docId w15:val="{692F34BF-6BA0-4BC1-A1B5-807E6A6D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F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6F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266F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F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F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F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F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F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F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F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6F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6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F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F5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F5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F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F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F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F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6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6F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6F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6F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6F5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6F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6F5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6F5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266F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F5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A44AA-F9BD-4F41-83CA-29BC13332A1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7E700D6-203D-47AC-94A9-A0166F03C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49E6F-30A8-4691-B17F-69A4DBC9B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</cp:revision>
  <dcterms:created xsi:type="dcterms:W3CDTF">2025-05-07T15:03:00Z</dcterms:created>
  <dcterms:modified xsi:type="dcterms:W3CDTF">2025-05-14T17:23:00Z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