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6FD2" w14:textId="149F207A" w:rsidR="000B3D55" w:rsidRDefault="000B3D55" w:rsidP="000B3D55">
      <w:pPr>
        <w:tabs>
          <w:tab w:val="left" w:pos="2694"/>
        </w:tabs>
        <w:spacing w:line="23" w:lineRule="atLeast"/>
        <w:ind w:hanging="851"/>
        <w:jc w:val="center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D5E7C" wp14:editId="4C3E7F1C">
                <wp:simplePos x="0" y="0"/>
                <wp:positionH relativeFrom="column">
                  <wp:posOffset>-926465</wp:posOffset>
                </wp:positionH>
                <wp:positionV relativeFrom="paragraph">
                  <wp:posOffset>-77470</wp:posOffset>
                </wp:positionV>
                <wp:extent cx="1000125" cy="347980"/>
                <wp:effectExtent l="0" t="0" r="0" b="0"/>
                <wp:wrapNone/>
                <wp:docPr id="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C7D3A" w14:textId="77777777" w:rsidR="000B3D55" w:rsidRDefault="000B3D55" w:rsidP="000B3D55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</w:t>
                            </w:r>
                            <w:proofErr w:type="spellEnd"/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fgp</w:t>
                            </w:r>
                            <w:proofErr w:type="spellEnd"/>
                          </w:p>
                          <w:p w14:paraId="598CDC9B" w14:textId="77777777" w:rsidR="000B3D55" w:rsidRDefault="000B3D55" w:rsidP="000B3D5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S.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8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/373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D5E7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2.95pt;margin-top:-6.1pt;width:78.7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" filled="f" stroked="f">
                <v:textbox>
                  <w:txbxContent>
                    <w:p w14:paraId="26EC7D3A" w14:textId="77777777" w:rsidR="000B3D55" w:rsidRDefault="000B3D55" w:rsidP="000B3D55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rrp</w:t>
                      </w:r>
                      <w:proofErr w:type="spellEnd"/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</w:t>
                      </w:r>
                      <w:proofErr w:type="spellStart"/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fgp</w:t>
                      </w:r>
                      <w:proofErr w:type="spellEnd"/>
                    </w:p>
                    <w:p w14:paraId="598CDC9B" w14:textId="77777777" w:rsidR="000B3D55" w:rsidRDefault="000B3D55" w:rsidP="000B3D55">
                      <w:pPr>
                        <w:jc w:val="center"/>
                        <w:rPr>
                          <w:lang w:val="en-US"/>
                        </w:rPr>
                      </w:pP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S.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8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/373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Pr="00B30952">
        <w:rPr>
          <w:rFonts w:ascii="Courier New" w:hAnsi="Courier New" w:cs="Courier New"/>
        </w:rPr>
        <w:t xml:space="preserve">Oficio </w:t>
      </w:r>
      <w:proofErr w:type="spellStart"/>
      <w:r>
        <w:rPr>
          <w:rFonts w:ascii="Courier New" w:hAnsi="Courier New" w:cs="Courier New"/>
        </w:rPr>
        <w:t>N°</w:t>
      </w:r>
      <w:proofErr w:type="spellEnd"/>
      <w:r>
        <w:rPr>
          <w:rFonts w:ascii="Courier New" w:hAnsi="Courier New" w:cs="Courier New"/>
        </w:rPr>
        <w:t xml:space="preserve"> </w:t>
      </w:r>
      <w:r w:rsidRPr="00CB48C7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.289</w:t>
      </w:r>
    </w:p>
    <w:p w14:paraId="27D19818" w14:textId="77777777" w:rsidR="000B3D55" w:rsidRDefault="000B3D55" w:rsidP="000B3D55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EC48B2A" w14:textId="77777777" w:rsidR="000B3D55" w:rsidRDefault="000B3D55" w:rsidP="000B3D55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51B97CF" w14:textId="77777777" w:rsidR="000B3D55" w:rsidRDefault="000B3D55" w:rsidP="000B3D55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>
        <w:rPr>
          <w:rFonts w:ascii="Courier New" w:hAnsi="Courier New" w:cs="Courier New"/>
        </w:rPr>
        <w:t>26 de marzo de 2025</w:t>
      </w:r>
    </w:p>
    <w:p w14:paraId="4E9BB9F6" w14:textId="77777777" w:rsidR="000B3D55" w:rsidRDefault="000B3D55" w:rsidP="000B3D55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73A036F" w14:textId="77777777" w:rsidR="000B3D55" w:rsidRDefault="000B3D55" w:rsidP="000B3D55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A296D6" w14:textId="77777777" w:rsidR="000B3D55" w:rsidRDefault="000B3D55" w:rsidP="000B3D55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3815D98" w14:textId="77777777" w:rsidR="000B3D55" w:rsidRDefault="000B3D55" w:rsidP="000B3D55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Tengo a honra comunicar a US. que la Cámara de Diputados,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 a solicitud d</w:t>
      </w:r>
      <w:r>
        <w:rPr>
          <w:rFonts w:ascii="Courier New" w:hAnsi="Courier New" w:cs="Courier New"/>
        </w:rPr>
        <w:t>el</w:t>
      </w:r>
      <w:r w:rsidRPr="00F05143">
        <w:rPr>
          <w:rFonts w:ascii="Courier New" w:hAnsi="Courier New" w:cs="Courier New"/>
        </w:rPr>
        <w:t xml:space="preserve"> diputad</w:t>
      </w:r>
      <w:r>
        <w:rPr>
          <w:rFonts w:ascii="Courier New" w:hAnsi="Courier New" w:cs="Courier New"/>
        </w:rPr>
        <w:t xml:space="preserve">o </w:t>
      </w:r>
      <w:r w:rsidRPr="00A14301">
        <w:rPr>
          <w:rFonts w:ascii="Courier New" w:hAnsi="Courier New" w:cs="Courier New"/>
        </w:rPr>
        <w:t>Cristián Araya Lerdo de Tejada</w:t>
      </w:r>
      <w:r w:rsidRPr="00F05143">
        <w:rPr>
          <w:rFonts w:ascii="Courier New" w:hAnsi="Courier New" w:cs="Courier New"/>
        </w:rPr>
        <w:t>, acordó remitir a la</w:t>
      </w:r>
      <w:r>
        <w:rPr>
          <w:rFonts w:ascii="Courier New" w:hAnsi="Courier New" w:cs="Courier New"/>
        </w:rPr>
        <w:t xml:space="preserve"> </w:t>
      </w:r>
      <w:r w:rsidRPr="005A5CC6">
        <w:rPr>
          <w:rFonts w:ascii="Courier New" w:hAnsi="Courier New" w:cs="Courier New"/>
        </w:rPr>
        <w:t>Comisión de Vivienda, Desarrollo Urbano y Bienes Nacionales</w:t>
      </w:r>
      <w:r>
        <w:rPr>
          <w:rFonts w:ascii="Courier New" w:hAnsi="Courier New" w:cs="Courier New"/>
        </w:rPr>
        <w:t>,</w:t>
      </w:r>
      <w:r w:rsidRPr="00F05143">
        <w:rPr>
          <w:rFonts w:ascii="Courier New" w:hAnsi="Courier New" w:cs="Courier New"/>
        </w:rPr>
        <w:t xml:space="preserve"> para su discusión, votación e informe</w:t>
      </w:r>
      <w:r>
        <w:rPr>
          <w:rFonts w:ascii="Courier New" w:hAnsi="Courier New" w:cs="Courier New"/>
        </w:rPr>
        <w:t>, en carácter de comisión técnica, el proyecto de ley que f</w:t>
      </w:r>
      <w:r w:rsidRPr="008866EC">
        <w:rPr>
          <w:rFonts w:ascii="Courier New" w:hAnsi="Courier New" w:cs="Courier New"/>
        </w:rPr>
        <w:t>ija normas para el fomento, desarrollo y registro de huertos urbanos</w:t>
      </w:r>
      <w:r>
        <w:rPr>
          <w:rFonts w:ascii="Courier New" w:hAnsi="Courier New" w:cs="Courier New"/>
        </w:rPr>
        <w:t xml:space="preserve">, correspondiente al boletín </w:t>
      </w:r>
      <w:proofErr w:type="spellStart"/>
      <w:r>
        <w:rPr>
          <w:rFonts w:ascii="Courier New" w:hAnsi="Courier New" w:cs="Courier New"/>
        </w:rPr>
        <w:t>N°</w:t>
      </w:r>
      <w:proofErr w:type="spellEnd"/>
      <w:r>
        <w:rPr>
          <w:rFonts w:ascii="Courier New" w:hAnsi="Courier New" w:cs="Courier New"/>
        </w:rPr>
        <w:t xml:space="preserve"> </w:t>
      </w:r>
      <w:r w:rsidRPr="00F72315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>.</w:t>
      </w:r>
      <w:r w:rsidRPr="00F72315">
        <w:rPr>
          <w:rFonts w:ascii="Courier New" w:hAnsi="Courier New" w:cs="Courier New"/>
        </w:rPr>
        <w:t>433-06</w:t>
      </w:r>
      <w:r>
        <w:rPr>
          <w:rFonts w:ascii="Courier New" w:hAnsi="Courier New" w:cs="Courier New"/>
        </w:rPr>
        <w:t xml:space="preserve">, inicialmente asignado a la </w:t>
      </w:r>
      <w:r w:rsidRPr="00796368">
        <w:rPr>
          <w:rFonts w:ascii="Courier New" w:hAnsi="Courier New" w:cs="Courier New"/>
        </w:rPr>
        <w:t>Comisión</w:t>
      </w:r>
      <w:r>
        <w:rPr>
          <w:rFonts w:ascii="Courier New" w:hAnsi="Courier New" w:cs="Courier New"/>
        </w:rPr>
        <w:t xml:space="preserve"> de</w:t>
      </w:r>
      <w:bookmarkStart w:id="0" w:name="_Hlk192063330"/>
      <w:r>
        <w:rPr>
          <w:rFonts w:ascii="Courier New" w:hAnsi="Courier New" w:cs="Courier New"/>
        </w:rPr>
        <w:t xml:space="preserve"> Gobierno Interior, Nacionalidad, Ciudadanía y Regionalización</w:t>
      </w:r>
      <w:r w:rsidRPr="00FF50E9">
        <w:rPr>
          <w:rFonts w:ascii="Courier New" w:hAnsi="Courier New" w:cs="Courier New"/>
        </w:rPr>
        <w:t>.</w:t>
      </w:r>
    </w:p>
    <w:bookmarkEnd w:id="0"/>
    <w:p w14:paraId="24F05F7F" w14:textId="77777777" w:rsidR="000B3D55" w:rsidRDefault="000B3D55" w:rsidP="000B3D55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48C455B" w14:textId="77777777" w:rsidR="000B3D55" w:rsidRDefault="000B3D55" w:rsidP="000B3D55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de</w:t>
      </w:r>
      <w:r>
        <w:rPr>
          <w:rFonts w:ascii="Courier New" w:hAnsi="Courier New" w:cs="Courier New"/>
        </w:rPr>
        <w:t xml:space="preserve">l </w:t>
      </w:r>
      <w:proofErr w:type="gramStart"/>
      <w:r>
        <w:rPr>
          <w:rFonts w:ascii="Courier New" w:hAnsi="Courier New" w:cs="Courier New"/>
        </w:rPr>
        <w:t>Presidente</w:t>
      </w:r>
      <w:proofErr w:type="gramEnd"/>
      <w:r>
        <w:rPr>
          <w:rFonts w:ascii="Courier New" w:hAnsi="Courier New" w:cs="Courier New"/>
        </w:rPr>
        <w:t xml:space="preserve"> en ejercicio </w:t>
      </w:r>
      <w:r w:rsidRPr="00F804A4">
        <w:rPr>
          <w:rFonts w:ascii="Courier New" w:hAnsi="Courier New" w:cs="Courier New"/>
        </w:rPr>
        <w:t xml:space="preserve">de la Cámara de Diputados, </w:t>
      </w:r>
      <w:r>
        <w:rPr>
          <w:rFonts w:ascii="Courier New" w:hAnsi="Courier New" w:cs="Courier New"/>
        </w:rPr>
        <w:t>y en virtud del referido acuerdo.</w:t>
      </w:r>
    </w:p>
    <w:p w14:paraId="044D9312" w14:textId="77777777" w:rsidR="000B3D55" w:rsidRDefault="000B3D55" w:rsidP="000B3D55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F0FD94E" w14:textId="77777777" w:rsidR="000B3D55" w:rsidRDefault="000B3D55" w:rsidP="000B3D55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0E104EEB" w14:textId="2ADAEE2C" w:rsidR="000B3D55" w:rsidRDefault="000B3D55" w:rsidP="000B3D55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FEB82D" wp14:editId="77C308BB">
            <wp:simplePos x="0" y="0"/>
            <wp:positionH relativeFrom="column">
              <wp:posOffset>978535</wp:posOffset>
            </wp:positionH>
            <wp:positionV relativeFrom="paragraph">
              <wp:posOffset>37465</wp:posOffset>
            </wp:positionV>
            <wp:extent cx="3800475" cy="1800225"/>
            <wp:effectExtent l="0" t="0" r="9525" b="9525"/>
            <wp:wrapNone/>
            <wp:docPr id="421560360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60360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04F16" w14:textId="77777777" w:rsidR="000B3D55" w:rsidRDefault="000B3D55" w:rsidP="000B3D55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60D6BDEE" w14:textId="77777777" w:rsidR="000B3D55" w:rsidRDefault="000B3D55" w:rsidP="000B3D55">
      <w:pPr>
        <w:ind w:right="51"/>
        <w:jc w:val="center"/>
        <w:rPr>
          <w:rFonts w:ascii="Courier New" w:hAnsi="Courier New" w:cs="Courier New"/>
          <w:szCs w:val="24"/>
        </w:rPr>
      </w:pPr>
    </w:p>
    <w:p w14:paraId="2941437B" w14:textId="77777777" w:rsidR="000B3D55" w:rsidRDefault="000B3D55" w:rsidP="000B3D55">
      <w:pPr>
        <w:pStyle w:val="NormalWeb"/>
        <w:jc w:val="center"/>
      </w:pPr>
    </w:p>
    <w:p w14:paraId="47C68E5D" w14:textId="77777777" w:rsidR="000B3D55" w:rsidRPr="005151FD" w:rsidRDefault="000B3D55" w:rsidP="000B3D55">
      <w:pPr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MIGUEL LANDEROS PERKIC</w:t>
      </w:r>
    </w:p>
    <w:p w14:paraId="275066F8" w14:textId="77777777" w:rsidR="000B3D55" w:rsidRPr="00063F9F" w:rsidRDefault="000B3D55" w:rsidP="000B3D55">
      <w:pPr>
        <w:jc w:val="center"/>
        <w:rPr>
          <w:rFonts w:ascii="Courier New" w:hAnsi="Courier New" w:cs="Courier New"/>
          <w:szCs w:val="24"/>
        </w:rPr>
      </w:pPr>
      <w:r w:rsidRPr="005151FD">
        <w:rPr>
          <w:rFonts w:ascii="Courier New" w:hAnsi="Courier New" w:cs="Courier New"/>
          <w:spacing w:val="-10"/>
          <w:szCs w:val="24"/>
        </w:rPr>
        <w:t>Secretario General de la Cáma</w:t>
      </w:r>
      <w:r>
        <w:rPr>
          <w:rFonts w:ascii="Courier New" w:hAnsi="Courier New" w:cs="Courier New"/>
          <w:spacing w:val="-10"/>
          <w:szCs w:val="24"/>
        </w:rPr>
        <w:t>r</w:t>
      </w:r>
      <w:r w:rsidRPr="005151FD">
        <w:rPr>
          <w:rFonts w:ascii="Courier New" w:hAnsi="Courier New" w:cs="Courier New"/>
          <w:spacing w:val="-10"/>
          <w:szCs w:val="24"/>
        </w:rPr>
        <w:t>a de</w:t>
      </w:r>
      <w:r>
        <w:rPr>
          <w:rFonts w:ascii="Courier New" w:hAnsi="Courier New" w:cs="Courier New"/>
          <w:spacing w:val="-10"/>
          <w:szCs w:val="24"/>
        </w:rPr>
        <w:t xml:space="preserve"> </w:t>
      </w:r>
      <w:r w:rsidRPr="005151FD">
        <w:rPr>
          <w:rFonts w:ascii="Courier New" w:hAnsi="Courier New" w:cs="Courier New"/>
          <w:spacing w:val="-10"/>
          <w:szCs w:val="24"/>
        </w:rPr>
        <w:t>Diputados</w:t>
      </w:r>
    </w:p>
    <w:p w14:paraId="62C11F88" w14:textId="77777777" w:rsidR="002B5AB0" w:rsidRDefault="002B5AB0"/>
    <w:sectPr w:rsidR="002B5AB0" w:rsidSect="000B3D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722" w:code="134"/>
      <w:pgMar w:top="2410" w:right="1701" w:bottom="2693" w:left="2268" w:header="720" w:footer="346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2B1E" w14:textId="77777777" w:rsidR="00EC3F54" w:rsidRDefault="00EC3F54">
      <w:r>
        <w:separator/>
      </w:r>
    </w:p>
  </w:endnote>
  <w:endnote w:type="continuationSeparator" w:id="0">
    <w:p w14:paraId="1DE50FE8" w14:textId="77777777" w:rsidR="00EC3F54" w:rsidRDefault="00EC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AC5D" w14:textId="77777777" w:rsidR="0058589C" w:rsidRDefault="005858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CF68" w14:textId="77777777" w:rsidR="0058589C" w:rsidRDefault="005858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01E2" w14:textId="77777777" w:rsidR="000B3D55" w:rsidRDefault="000B3D55" w:rsidP="0058589C">
    <w:pPr>
      <w:pStyle w:val="Piedepgina"/>
      <w:jc w:val="both"/>
      <w:rPr>
        <w:bCs/>
      </w:rPr>
    </w:pPr>
    <w:r>
      <w:rPr>
        <w:bCs/>
      </w:rPr>
      <w:t>AL PRESIDENTE DE LA COMISIÓN DE VIVIENDA, DESARROLLO URBANO Y BIENES NACIONALES</w:t>
    </w:r>
  </w:p>
  <w:p w14:paraId="6DC23070" w14:textId="77777777" w:rsidR="000B3D55" w:rsidRDefault="000B3D55" w:rsidP="0058589C">
    <w:pPr>
      <w:pStyle w:val="Piedepgina"/>
      <w:jc w:val="both"/>
      <w:rPr>
        <w:bCs/>
      </w:rPr>
    </w:pPr>
    <w:r>
      <w:rPr>
        <w:bCs/>
      </w:rPr>
      <w:t>CC/</w:t>
    </w:r>
    <w:r w:rsidRPr="002E0F5C">
      <w:rPr>
        <w:bCs/>
      </w:rPr>
      <w:t xml:space="preserve">COMISIÓN </w:t>
    </w:r>
    <w:r>
      <w:rPr>
        <w:bCs/>
      </w:rPr>
      <w:t>DE GOBIERNO INTERIOR, NACIONALIDAD, CIUDADANÍA Y REGIONALIZACIÓN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3506" w14:textId="77777777" w:rsidR="00EC3F54" w:rsidRDefault="00EC3F54">
      <w:r>
        <w:separator/>
      </w:r>
    </w:p>
  </w:footnote>
  <w:footnote w:type="continuationSeparator" w:id="0">
    <w:p w14:paraId="23B95728" w14:textId="77777777" w:rsidR="00EC3F54" w:rsidRDefault="00EC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C8D9" w14:textId="77777777" w:rsidR="0058589C" w:rsidRDefault="005858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4AC9" w14:textId="77777777" w:rsidR="000B3D55" w:rsidRDefault="000B3D55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>
      <w:rPr>
        <w:noProof/>
      </w:rPr>
      <w:t>2</w:t>
    </w:r>
    <w:r>
      <w:fldChar w:fldCharType="end"/>
    </w:r>
  </w:p>
  <w:p w14:paraId="798ACD98" w14:textId="77777777" w:rsidR="000B3D55" w:rsidRDefault="000B3D55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990A" w14:textId="34CBFB02" w:rsidR="000B3D55" w:rsidRDefault="000B3D55" w:rsidP="00B85800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B021F" wp14:editId="2630AF90">
          <wp:simplePos x="0" y="0"/>
          <wp:positionH relativeFrom="column">
            <wp:posOffset>-888365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971313145" name="Imagen 4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55"/>
    <w:rsid w:val="000B3D55"/>
    <w:rsid w:val="002B5AB0"/>
    <w:rsid w:val="00470594"/>
    <w:rsid w:val="0058589C"/>
    <w:rsid w:val="0078750A"/>
    <w:rsid w:val="00912598"/>
    <w:rsid w:val="00D30FAE"/>
    <w:rsid w:val="00E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671A5"/>
  <w15:chartTrackingRefBased/>
  <w15:docId w15:val="{D033BC7C-6521-4A75-B8DC-2B59F6B8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55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3D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D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D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D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D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D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D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D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D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D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D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D5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D5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D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D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D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D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B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D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B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D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B3D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B3D5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D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D5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D55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rsid w:val="000B3D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B3D55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0B3D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B3D55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3D55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74D81-3C06-48C3-8CA2-96F532BD4AE2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9E968C77-F0C6-4D4E-850D-222D6D27E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78757-C45B-42FA-9810-5ADA9AB68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Rafael Ruz Parra</cp:lastModifiedBy>
  <cp:revision>2</cp:revision>
  <dcterms:created xsi:type="dcterms:W3CDTF">2025-03-26T13:26:00Z</dcterms:created>
  <dcterms:modified xsi:type="dcterms:W3CDTF">2025-03-26T13:52:00Z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