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5CFC" w14:textId="55F20699" w:rsidR="008E0B1C" w:rsidRPr="00D1721F" w:rsidRDefault="008E0B1C" w:rsidP="008E0B1C">
      <w:pPr>
        <w:tabs>
          <w:tab w:val="left" w:pos="2552"/>
        </w:tabs>
        <w:ind w:firstLine="2835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139E06" wp14:editId="0962A249">
                <wp:simplePos x="0" y="0"/>
                <wp:positionH relativeFrom="column">
                  <wp:posOffset>-868045</wp:posOffset>
                </wp:positionH>
                <wp:positionV relativeFrom="paragraph">
                  <wp:posOffset>-61595</wp:posOffset>
                </wp:positionV>
                <wp:extent cx="911860" cy="339725"/>
                <wp:effectExtent l="0" t="0" r="0" b="31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23BE6" w14:textId="77777777" w:rsidR="008E0B1C" w:rsidRPr="0020415A" w:rsidRDefault="008E0B1C" w:rsidP="008E0B1C">
                            <w:pPr>
                              <w:ind w:right="11"/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 w:rsidRPr="0020415A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70E0B9B9" w14:textId="661C3EAE" w:rsidR="008E0B1C" w:rsidRPr="0020415A" w:rsidRDefault="008E0B1C" w:rsidP="008E0B1C">
                            <w:pPr>
                              <w:ind w:right="11"/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S.6</w:t>
                            </w:r>
                            <w:r w:rsidRPr="00D1721F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/373</w:t>
                            </w:r>
                            <w:r w:rsidRPr="00D1721F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39E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8.35pt;margin-top:-4.85pt;width:71.8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" o:allowincell="f" filled="f" stroked="f">
                <v:textbox>
                  <w:txbxContent>
                    <w:p w14:paraId="3EA23BE6" w14:textId="77777777" w:rsidR="008E0B1C" w:rsidRPr="0020415A" w:rsidRDefault="008E0B1C" w:rsidP="008E0B1C">
                      <w:pPr>
                        <w:ind w:right="11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rrp</w:t>
                      </w:r>
                      <w:proofErr w:type="spellEnd"/>
                      <w:r w:rsidRPr="0020415A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70E0B9B9" w14:textId="661C3EAE" w:rsidR="008E0B1C" w:rsidRPr="0020415A" w:rsidRDefault="008E0B1C" w:rsidP="008E0B1C">
                      <w:pPr>
                        <w:ind w:right="11"/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S.6</w:t>
                      </w:r>
                      <w:r w:rsidRPr="00D1721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/373</w:t>
                      </w:r>
                      <w:r w:rsidRPr="00D1721F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D1721F">
        <w:rPr>
          <w:rFonts w:ascii="Courier New" w:hAnsi="Courier New" w:cs="Courier New"/>
        </w:rPr>
        <w:t xml:space="preserve">Oficio </w:t>
      </w:r>
      <w:proofErr w:type="spellStart"/>
      <w:r w:rsidRPr="00D1721F">
        <w:rPr>
          <w:rFonts w:ascii="Courier New" w:hAnsi="Courier New" w:cs="Courier New"/>
        </w:rPr>
        <w:t>Nº</w:t>
      </w:r>
      <w:proofErr w:type="spellEnd"/>
      <w:r w:rsidRPr="00D1721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20.277</w:t>
      </w:r>
    </w:p>
    <w:p w14:paraId="4A99E379" w14:textId="77777777" w:rsidR="008E0B1C" w:rsidRDefault="008E0B1C" w:rsidP="008E0B1C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0CB86E14" w14:textId="77777777" w:rsidR="008E0B1C" w:rsidRPr="00D1721F" w:rsidRDefault="008E0B1C" w:rsidP="008E0B1C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1A63B5EE" w14:textId="77777777" w:rsidR="008E0B1C" w:rsidRPr="00D1721F" w:rsidRDefault="008E0B1C" w:rsidP="008E0B1C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7E473BEE" w14:textId="5FD23F2D" w:rsidR="008E0B1C" w:rsidRDefault="008E0B1C" w:rsidP="008E0B1C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7F2B41">
        <w:rPr>
          <w:rFonts w:ascii="Courier New" w:hAnsi="Courier New" w:cs="Courier New"/>
        </w:rPr>
        <w:t>24 de marzo de 2025</w:t>
      </w:r>
    </w:p>
    <w:p w14:paraId="0DD31CD0" w14:textId="77777777" w:rsidR="008E0B1C" w:rsidRDefault="008E0B1C" w:rsidP="008E0B1C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77051B12" w14:textId="77777777" w:rsidR="008E0B1C" w:rsidRDefault="008E0B1C" w:rsidP="008E0B1C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19EC74A2" w14:textId="3E1BC2AC" w:rsidR="008E0B1C" w:rsidRPr="004F49E5" w:rsidRDefault="008E0B1C" w:rsidP="008E0B1C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4F49E5">
        <w:rPr>
          <w:rFonts w:ascii="Courier New" w:hAnsi="Courier New" w:cs="Courier New"/>
        </w:rPr>
        <w:t xml:space="preserve">Adjunto remito a Ud., para su archivo, </w:t>
      </w:r>
      <w:r>
        <w:rPr>
          <w:rFonts w:ascii="Courier New" w:hAnsi="Courier New" w:cs="Courier New"/>
        </w:rPr>
        <w:t xml:space="preserve">el </w:t>
      </w:r>
      <w:r w:rsidRPr="004F49E5">
        <w:rPr>
          <w:rFonts w:ascii="Courier New" w:hAnsi="Courier New" w:cs="Courier New"/>
        </w:rPr>
        <w:t xml:space="preserve">expediente de tramitación del </w:t>
      </w:r>
      <w:r w:rsidRPr="004372A6">
        <w:rPr>
          <w:rFonts w:ascii="Courier New" w:hAnsi="Courier New" w:cs="Courier New"/>
        </w:rPr>
        <w:t xml:space="preserve">proyecto de </w:t>
      </w:r>
      <w:r w:rsidRPr="00F812CD">
        <w:rPr>
          <w:rFonts w:ascii="Courier New" w:hAnsi="Courier New" w:cs="Courier New"/>
        </w:rPr>
        <w:t xml:space="preserve">ley </w:t>
      </w:r>
      <w:r w:rsidRPr="009D6C56">
        <w:rPr>
          <w:rFonts w:ascii="Courier New" w:hAnsi="Courier New" w:cs="Courier New"/>
          <w:noProof/>
          <w:szCs w:val="24"/>
          <w:shd w:val="clear" w:color="auto" w:fill="FFFFFF"/>
          <w:lang w:val="es-CL" w:eastAsia="es-CL"/>
        </w:rPr>
        <w:t>que</w:t>
      </w:r>
      <w:r>
        <w:rPr>
          <w:rFonts w:ascii="Courier New" w:hAnsi="Courier New" w:cs="Courier New"/>
          <w:noProof/>
          <w:szCs w:val="24"/>
          <w:shd w:val="clear" w:color="auto" w:fill="FFFFFF"/>
          <w:lang w:val="es-CL" w:eastAsia="es-CL"/>
        </w:rPr>
        <w:t xml:space="preserve"> dicta normas para dar protección a los humedales rurales y modifica cuerpos normativos que indica, correspondiente al boletín N° 14.987-12</w:t>
      </w:r>
      <w:r>
        <w:rPr>
          <w:rFonts w:ascii="Courier New" w:hAnsi="Courier New" w:cs="Courier New"/>
        </w:rPr>
        <w:t xml:space="preserve">, </w:t>
      </w:r>
      <w:r w:rsidRPr="00D86417">
        <w:rPr>
          <w:rFonts w:ascii="Courier New" w:hAnsi="Courier New" w:cs="Courier New"/>
        </w:rPr>
        <w:t>en consideración a que con esta</w:t>
      </w:r>
      <w:r>
        <w:rPr>
          <w:rFonts w:ascii="Courier New" w:hAnsi="Courier New" w:cs="Courier New"/>
        </w:rPr>
        <w:t xml:space="preserve"> </w:t>
      </w:r>
      <w:r w:rsidRPr="00D86417">
        <w:rPr>
          <w:rFonts w:ascii="Courier New" w:hAnsi="Courier New" w:cs="Courier New"/>
        </w:rPr>
        <w:t>fecha</w:t>
      </w:r>
      <w:r>
        <w:rPr>
          <w:rFonts w:ascii="Courier New" w:hAnsi="Courier New" w:cs="Courier New"/>
        </w:rPr>
        <w:t xml:space="preserve"> </w:t>
      </w:r>
      <w:r w:rsidRPr="00D43E9F">
        <w:rPr>
          <w:rFonts w:ascii="Courier New" w:hAnsi="Courier New" w:cs="Courier New"/>
        </w:rPr>
        <w:t>la Sala de la Cámara de Diputados ha rechazado</w:t>
      </w:r>
      <w:r>
        <w:rPr>
          <w:rFonts w:ascii="Courier New" w:hAnsi="Courier New" w:cs="Courier New"/>
        </w:rPr>
        <w:t xml:space="preserve"> en particular el proyecto de ley. </w:t>
      </w:r>
    </w:p>
    <w:p w14:paraId="1F431E54" w14:textId="77777777" w:rsidR="008E0B1C" w:rsidRDefault="008E0B1C" w:rsidP="008E0B1C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6CEF4E2F" w14:textId="4A081394" w:rsidR="008E0B1C" w:rsidRDefault="008E0B1C" w:rsidP="008E0B1C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D86417">
        <w:rPr>
          <w:rFonts w:ascii="Courier New" w:hAnsi="Courier New" w:cs="Courier New"/>
        </w:rPr>
        <w:t>Lo que tengo a honra comunicar a Ud., en virtud de lo preceptuado en el artículo 18 del Reglamento</w:t>
      </w:r>
      <w:r w:rsidRPr="00A35FA2">
        <w:rPr>
          <w:rFonts w:ascii="Courier New" w:hAnsi="Courier New" w:cs="Courier New"/>
        </w:rPr>
        <w:t>.</w:t>
      </w:r>
    </w:p>
    <w:p w14:paraId="339760D4" w14:textId="77777777" w:rsidR="008E0B1C" w:rsidRDefault="008E0B1C" w:rsidP="008E0B1C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516A7351" w14:textId="77777777" w:rsidR="008E0B1C" w:rsidRDefault="008E0B1C" w:rsidP="008E0B1C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7BD6BD25" w14:textId="77777777" w:rsidR="008E0B1C" w:rsidRDefault="008E0B1C" w:rsidP="008E0B1C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782322A8" w14:textId="77777777" w:rsidR="008E0B1C" w:rsidRDefault="008E0B1C" w:rsidP="008E0B1C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Dios guarde a Ud.</w:t>
      </w:r>
    </w:p>
    <w:p w14:paraId="76F58EB9" w14:textId="77777777" w:rsidR="008E0B1C" w:rsidRDefault="008E0B1C" w:rsidP="008E0B1C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45714D9C" w14:textId="4D0FF152" w:rsidR="008E0B1C" w:rsidRDefault="00477A33" w:rsidP="008E0B1C">
      <w:pPr>
        <w:tabs>
          <w:tab w:val="left" w:pos="2552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9DE59EF" wp14:editId="22E20571">
            <wp:simplePos x="0" y="0"/>
            <wp:positionH relativeFrom="column">
              <wp:posOffset>779780</wp:posOffset>
            </wp:positionH>
            <wp:positionV relativeFrom="paragraph">
              <wp:posOffset>9525</wp:posOffset>
            </wp:positionV>
            <wp:extent cx="3797300" cy="1803400"/>
            <wp:effectExtent l="0" t="0" r="0" b="6350"/>
            <wp:wrapNone/>
            <wp:docPr id="1557574355" name="Imagen 2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74355" name="Imagen 2" descr="Dia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B43FF" w14:textId="77777777" w:rsidR="008E0B1C" w:rsidRDefault="008E0B1C" w:rsidP="008E0B1C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792C5DCF" w14:textId="77777777" w:rsidR="008E0B1C" w:rsidRDefault="008E0B1C" w:rsidP="008E0B1C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3617B5AD" w14:textId="77777777" w:rsidR="008E0B1C" w:rsidRDefault="008E0B1C" w:rsidP="008E0B1C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46A181D8" w14:textId="77777777" w:rsidR="008E0B1C" w:rsidRDefault="008E0B1C" w:rsidP="008E0B1C">
      <w:pPr>
        <w:pStyle w:val="Textoindependiente"/>
        <w:tabs>
          <w:tab w:val="left" w:pos="2552"/>
        </w:tabs>
        <w:rPr>
          <w:rFonts w:ascii="Courier New" w:hAnsi="Courier New" w:cs="Courier New"/>
        </w:rPr>
      </w:pPr>
    </w:p>
    <w:p w14:paraId="3CFF06B3" w14:textId="1D25C554" w:rsidR="008E0B1C" w:rsidRPr="008F3756" w:rsidRDefault="008E0B1C" w:rsidP="008E0B1C">
      <w:pPr>
        <w:jc w:val="center"/>
        <w:rPr>
          <w:rFonts w:ascii="Courier New" w:hAnsi="Courier New" w:cs="Courier New"/>
        </w:rPr>
      </w:pPr>
      <w:r w:rsidRPr="008F3756">
        <w:rPr>
          <w:rFonts w:ascii="Courier New" w:hAnsi="Courier New" w:cs="Courier New"/>
        </w:rPr>
        <w:t>MIGUEL LANDEROS PERKIĆ</w:t>
      </w:r>
    </w:p>
    <w:p w14:paraId="1EB0C298" w14:textId="77777777" w:rsidR="008E0B1C" w:rsidRDefault="008E0B1C" w:rsidP="008E0B1C">
      <w:pPr>
        <w:jc w:val="center"/>
      </w:pPr>
      <w:r w:rsidRPr="008F3756">
        <w:rPr>
          <w:rFonts w:ascii="Courier New" w:hAnsi="Courier New" w:cs="Courier New"/>
        </w:rPr>
        <w:t>Secretario General de la Cámara de Diputados</w:t>
      </w:r>
    </w:p>
    <w:p w14:paraId="7E25F238" w14:textId="77777777" w:rsidR="008E0B1C" w:rsidRDefault="008E0B1C" w:rsidP="008E0B1C"/>
    <w:p w14:paraId="10CA469B" w14:textId="77777777" w:rsidR="008E0B1C" w:rsidRDefault="008E0B1C" w:rsidP="008E0B1C"/>
    <w:p w14:paraId="3B037051" w14:textId="77777777" w:rsidR="008E0B1C" w:rsidRDefault="008E0B1C" w:rsidP="008E0B1C"/>
    <w:p w14:paraId="0DF89C42" w14:textId="77777777" w:rsidR="008E0B1C" w:rsidRDefault="008E0B1C" w:rsidP="008E0B1C"/>
    <w:p w14:paraId="158F58BC" w14:textId="77777777" w:rsidR="008E0B1C" w:rsidRDefault="008E0B1C" w:rsidP="008E0B1C"/>
    <w:p w14:paraId="374BE616" w14:textId="77777777" w:rsidR="008E0B1C" w:rsidRDefault="008E0B1C" w:rsidP="008E0B1C">
      <w:pPr>
        <w:tabs>
          <w:tab w:val="left" w:pos="2552"/>
        </w:tabs>
        <w:jc w:val="both"/>
        <w:rPr>
          <w:rFonts w:ascii="Courier New" w:hAnsi="Courier New" w:cs="Courier New"/>
        </w:rPr>
      </w:pPr>
      <w:r w:rsidRPr="007E22A5">
        <w:rPr>
          <w:rFonts w:ascii="Courier New" w:hAnsi="Courier New" w:cs="Courier New"/>
        </w:rPr>
        <w:t>AL JEFE DE LA OFICINA DE INFORMACIONES.</w:t>
      </w:r>
    </w:p>
    <w:p w14:paraId="75C69FE6" w14:textId="77777777" w:rsidR="008E0B1C" w:rsidRDefault="008E0B1C" w:rsidP="008E0B1C">
      <w:pPr>
        <w:tabs>
          <w:tab w:val="left" w:pos="2552"/>
        </w:tabs>
        <w:spacing w:before="120" w:after="120"/>
        <w:jc w:val="both"/>
      </w:pPr>
      <w:proofErr w:type="spellStart"/>
      <w:r>
        <w:t>Cc</w:t>
      </w:r>
      <w:proofErr w:type="spellEnd"/>
      <w:r>
        <w:t>: Oficina de Partes.</w:t>
      </w:r>
    </w:p>
    <w:p w14:paraId="5FF12673" w14:textId="77777777" w:rsidR="008E0B1C" w:rsidRDefault="008E0B1C" w:rsidP="008E0B1C"/>
    <w:p w14:paraId="1718A925" w14:textId="77777777" w:rsidR="002B5AB0" w:rsidRDefault="002B5AB0"/>
    <w:sectPr w:rsidR="002B5AB0" w:rsidSect="008E0B1C">
      <w:headerReference w:type="default" r:id="rId10"/>
      <w:headerReference w:type="first" r:id="rId11"/>
      <w:pgSz w:w="12242" w:h="18722" w:code="134"/>
      <w:pgMar w:top="2552" w:right="1701" w:bottom="2268" w:left="2552" w:header="737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CEED" w14:textId="77777777" w:rsidR="00CF0BBD" w:rsidRDefault="00CF0BBD">
      <w:r>
        <w:separator/>
      </w:r>
    </w:p>
  </w:endnote>
  <w:endnote w:type="continuationSeparator" w:id="0">
    <w:p w14:paraId="57F97339" w14:textId="77777777" w:rsidR="00CF0BBD" w:rsidRDefault="00CF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E7C7B" w14:textId="77777777" w:rsidR="00CF0BBD" w:rsidRDefault="00CF0BBD">
      <w:r>
        <w:separator/>
      </w:r>
    </w:p>
  </w:footnote>
  <w:footnote w:type="continuationSeparator" w:id="0">
    <w:p w14:paraId="347F8744" w14:textId="77777777" w:rsidR="00CF0BBD" w:rsidRDefault="00CF0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0D0D4" w14:textId="77777777" w:rsidR="007F2B41" w:rsidRDefault="007F2B41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33E80A71" w14:textId="77777777" w:rsidR="007F2B41" w:rsidRDefault="007F2B4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FEF5" w14:textId="5324FF4C" w:rsidR="007F2B41" w:rsidRDefault="008E0B1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5CF932" wp14:editId="79C69A93">
          <wp:simplePos x="0" y="0"/>
          <wp:positionH relativeFrom="column">
            <wp:posOffset>-889000</wp:posOffset>
          </wp:positionH>
          <wp:positionV relativeFrom="paragraph">
            <wp:posOffset>0</wp:posOffset>
          </wp:positionV>
          <wp:extent cx="916305" cy="914400"/>
          <wp:effectExtent l="0" t="0" r="0" b="0"/>
          <wp:wrapNone/>
          <wp:docPr id="136414659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1C"/>
    <w:rsid w:val="000001D9"/>
    <w:rsid w:val="002B5AB0"/>
    <w:rsid w:val="00385E47"/>
    <w:rsid w:val="00470594"/>
    <w:rsid w:val="00477A33"/>
    <w:rsid w:val="007F2B41"/>
    <w:rsid w:val="008E0B1C"/>
    <w:rsid w:val="00CF0BBD"/>
    <w:rsid w:val="00D30FAE"/>
    <w:rsid w:val="00F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77F52"/>
  <w15:chartTrackingRefBased/>
  <w15:docId w15:val="{510939CC-2AC1-4573-B74F-3156A153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B1C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E0B1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0B1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0B1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0B1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0B1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0B1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0B1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0B1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0B1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0B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0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0B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0B1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0B1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0B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0B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0B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0B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0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E0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0B1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E0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0B1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E0B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0B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E0B1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0B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0B1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0B1C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rsid w:val="008E0B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E0B1C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8E0B1C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8E0B1C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BD353-C9C9-4728-83D9-F028B27F2399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9AD1DDBD-CA43-4D44-89EF-71789E392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02D6D-315E-4B99-A8E2-5B97D5ED7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4</cp:revision>
  <dcterms:created xsi:type="dcterms:W3CDTF">2025-03-24T22:02:00Z</dcterms:created>
  <dcterms:modified xsi:type="dcterms:W3CDTF">2025-03-25T17:01:00Z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