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5D3876F2" w:rsidR="00C9470F" w:rsidRPr="004F046A" w:rsidRDefault="00EC439B" w:rsidP="00923A64">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41D6D710" w:rsidR="007D21CC" w:rsidRPr="00E82A41" w:rsidRDefault="00F202B2">
                  <w:pPr>
                    <w:jc w:val="center"/>
                    <w:rPr>
                      <w:rFonts w:ascii="Courier New" w:hAnsi="Courier New"/>
                      <w:sz w:val="14"/>
                      <w:szCs w:val="14"/>
                      <w:lang w:val="en-US"/>
                    </w:rPr>
                  </w:pPr>
                  <w:proofErr w:type="spellStart"/>
                  <w:r w:rsidRPr="00E82A41">
                    <w:rPr>
                      <w:rFonts w:ascii="Courier New" w:hAnsi="Courier New"/>
                      <w:sz w:val="14"/>
                      <w:szCs w:val="14"/>
                      <w:lang w:val="en-US"/>
                    </w:rPr>
                    <w:t>rrp</w:t>
                  </w:r>
                  <w:proofErr w:type="spellEnd"/>
                  <w:r w:rsidR="007D21CC" w:rsidRPr="00E82A41">
                    <w:rPr>
                      <w:rFonts w:ascii="Courier New" w:hAnsi="Courier New"/>
                      <w:sz w:val="14"/>
                      <w:szCs w:val="14"/>
                      <w:lang w:val="en-US"/>
                    </w:rPr>
                    <w:t>/</w:t>
                  </w:r>
                  <w:proofErr w:type="spellStart"/>
                  <w:r w:rsidR="00942367">
                    <w:rPr>
                      <w:rFonts w:ascii="Courier New" w:hAnsi="Courier New"/>
                      <w:sz w:val="14"/>
                      <w:szCs w:val="14"/>
                      <w:lang w:val="en-US"/>
                    </w:rPr>
                    <w:t>cga</w:t>
                  </w:r>
                  <w:proofErr w:type="spellEnd"/>
                </w:p>
                <w:p w14:paraId="75185AC0" w14:textId="0E19288E" w:rsidR="007D21CC" w:rsidRPr="00E9567C" w:rsidRDefault="007D21CC" w:rsidP="00C84236">
                  <w:pPr>
                    <w:jc w:val="center"/>
                    <w:rPr>
                      <w:sz w:val="14"/>
                      <w:szCs w:val="14"/>
                      <w:vertAlign w:val="superscript"/>
                      <w:lang w:val="en-US"/>
                    </w:rPr>
                  </w:pPr>
                  <w:r w:rsidRPr="005E08B5">
                    <w:rPr>
                      <w:rFonts w:ascii="Courier New" w:hAnsi="Courier New"/>
                      <w:sz w:val="14"/>
                      <w:szCs w:val="14"/>
                      <w:lang w:val="en-US"/>
                    </w:rPr>
                    <w:t>S.</w:t>
                  </w:r>
                  <w:r w:rsidR="00942367">
                    <w:rPr>
                      <w:rFonts w:ascii="Courier New" w:hAnsi="Courier New"/>
                      <w:sz w:val="14"/>
                      <w:szCs w:val="14"/>
                      <w:lang w:val="en-US"/>
                    </w:rPr>
                    <w:t>120</w:t>
                  </w:r>
                  <w:r w:rsidRPr="005E08B5">
                    <w:rPr>
                      <w:rFonts w:ascii="Courier New" w:hAnsi="Courier New"/>
                      <w:sz w:val="14"/>
                      <w:szCs w:val="14"/>
                      <w:lang w:val="en-US"/>
                    </w:rPr>
                    <w:t>ª/3</w:t>
                  </w:r>
                  <w:r w:rsidR="00F202B2" w:rsidRPr="005E08B5">
                    <w:rPr>
                      <w:rFonts w:ascii="Courier New" w:hAnsi="Courier New"/>
                      <w:sz w:val="14"/>
                      <w:szCs w:val="14"/>
                      <w:lang w:val="en-US"/>
                    </w:rPr>
                    <w:t>7</w:t>
                  </w:r>
                  <w:r w:rsidR="00BE6013" w:rsidRPr="005E08B5">
                    <w:rPr>
                      <w:rFonts w:ascii="Courier New" w:hAnsi="Courier New"/>
                      <w:sz w:val="14"/>
                      <w:szCs w:val="14"/>
                      <w:lang w:val="en-US"/>
                    </w:rPr>
                    <w:t>2</w:t>
                  </w:r>
                  <w:r w:rsidR="003E5A2B" w:rsidRPr="005E08B5">
                    <w:rPr>
                      <w:rFonts w:ascii="Courier New" w:hAnsi="Courier New"/>
                      <w:sz w:val="14"/>
                      <w:szCs w:val="14"/>
                      <w:lang w:val="en-US"/>
                    </w:rPr>
                    <w:t>ª</w:t>
                  </w:r>
                </w:p>
              </w:txbxContent>
            </v:textbox>
          </v:shape>
        </w:pict>
      </w:r>
      <w:r w:rsidR="00C9470F" w:rsidRPr="00701D26">
        <w:rPr>
          <w:rFonts w:ascii="Courier New" w:hAnsi="Courier New" w:cs="Courier New"/>
          <w:szCs w:val="24"/>
        </w:rPr>
        <w:t xml:space="preserve">Oficio </w:t>
      </w:r>
      <w:proofErr w:type="spellStart"/>
      <w:r w:rsidR="00C9470F" w:rsidRPr="00701D26">
        <w:rPr>
          <w:rFonts w:ascii="Courier New" w:hAnsi="Courier New" w:cs="Courier New"/>
          <w:szCs w:val="24"/>
        </w:rPr>
        <w:t>Nº</w:t>
      </w:r>
      <w:proofErr w:type="spellEnd"/>
      <w:r w:rsidR="00904FEC" w:rsidRPr="00701D26">
        <w:rPr>
          <w:rFonts w:ascii="Courier New" w:hAnsi="Courier New" w:cs="Courier New"/>
          <w:szCs w:val="24"/>
        </w:rPr>
        <w:t xml:space="preserve"> </w:t>
      </w:r>
      <w:r w:rsidR="00AE00C0" w:rsidRPr="00AE00C0">
        <w:rPr>
          <w:rFonts w:ascii="Courier New" w:hAnsi="Courier New" w:cs="Courier New"/>
          <w:szCs w:val="24"/>
        </w:rPr>
        <w:t>20</w:t>
      </w:r>
      <w:r w:rsidR="00AE00C0">
        <w:rPr>
          <w:rFonts w:ascii="Courier New" w:hAnsi="Courier New" w:cs="Courier New"/>
          <w:szCs w:val="24"/>
        </w:rPr>
        <w:t>.</w:t>
      </w:r>
      <w:r w:rsidR="00AE00C0" w:rsidRPr="00AE00C0">
        <w:rPr>
          <w:rFonts w:ascii="Courier New" w:hAnsi="Courier New" w:cs="Courier New"/>
          <w:szCs w:val="24"/>
        </w:rPr>
        <w:t>111</w:t>
      </w:r>
    </w:p>
    <w:p w14:paraId="40546767" w14:textId="77777777" w:rsidR="00D31E54" w:rsidRDefault="00D31E54" w:rsidP="00923A64">
      <w:pPr>
        <w:widowControl w:val="0"/>
        <w:tabs>
          <w:tab w:val="left" w:pos="2552"/>
        </w:tabs>
        <w:spacing w:line="276" w:lineRule="auto"/>
        <w:ind w:firstLine="2552"/>
        <w:jc w:val="both"/>
        <w:rPr>
          <w:rFonts w:ascii="Courier New" w:hAnsi="Courier New" w:cs="Courier New"/>
          <w:szCs w:val="24"/>
        </w:rPr>
      </w:pPr>
    </w:p>
    <w:p w14:paraId="550A1102" w14:textId="5AEBCA90" w:rsidR="007D2559" w:rsidRDefault="007D2559" w:rsidP="00923A64">
      <w:pPr>
        <w:widowControl w:val="0"/>
        <w:tabs>
          <w:tab w:val="left" w:pos="2552"/>
        </w:tabs>
        <w:spacing w:line="276" w:lineRule="auto"/>
        <w:ind w:firstLine="2552"/>
        <w:jc w:val="both"/>
        <w:rPr>
          <w:rFonts w:ascii="Courier New" w:hAnsi="Courier New" w:cs="Courier New"/>
          <w:szCs w:val="24"/>
        </w:rPr>
      </w:pPr>
    </w:p>
    <w:p w14:paraId="701B1F5F" w14:textId="77777777" w:rsidR="001A73B6" w:rsidRDefault="001A73B6" w:rsidP="00923A64">
      <w:pPr>
        <w:widowControl w:val="0"/>
        <w:tabs>
          <w:tab w:val="left" w:pos="2552"/>
        </w:tabs>
        <w:spacing w:line="360" w:lineRule="auto"/>
        <w:ind w:firstLine="2552"/>
        <w:jc w:val="both"/>
        <w:rPr>
          <w:rFonts w:ascii="Courier New" w:hAnsi="Courier New" w:cs="Courier New"/>
          <w:szCs w:val="24"/>
        </w:rPr>
      </w:pPr>
    </w:p>
    <w:p w14:paraId="5BAE0559" w14:textId="49060CEA" w:rsidR="00C9470F" w:rsidRPr="009A5342" w:rsidRDefault="001A14D1" w:rsidP="00923A64">
      <w:pPr>
        <w:widowControl w:val="0"/>
        <w:tabs>
          <w:tab w:val="left" w:pos="2552"/>
        </w:tabs>
        <w:spacing w:line="360" w:lineRule="auto"/>
        <w:ind w:firstLine="2552"/>
        <w:jc w:val="both"/>
        <w:rPr>
          <w:rFonts w:ascii="Courier New" w:hAnsi="Courier New" w:cs="Courier New"/>
          <w:szCs w:val="24"/>
        </w:rPr>
      </w:pPr>
      <w:r w:rsidRPr="005E08B5">
        <w:rPr>
          <w:rFonts w:ascii="Courier New" w:hAnsi="Courier New" w:cs="Courier New"/>
          <w:szCs w:val="24"/>
        </w:rPr>
        <w:t>VALPARAÍSO,</w:t>
      </w:r>
      <w:r w:rsidRPr="005E08B5">
        <w:rPr>
          <w:rFonts w:ascii="Courier New" w:hAnsi="Courier New" w:cs="Courier New"/>
          <w:spacing w:val="-20"/>
          <w:szCs w:val="24"/>
        </w:rPr>
        <w:t xml:space="preserve"> </w:t>
      </w:r>
      <w:r w:rsidR="00942367">
        <w:rPr>
          <w:rFonts w:ascii="Courier New" w:hAnsi="Courier New" w:cs="Courier New"/>
          <w:szCs w:val="24"/>
        </w:rPr>
        <w:t>18</w:t>
      </w:r>
      <w:r w:rsidR="00323CDA" w:rsidRPr="005E08B5">
        <w:rPr>
          <w:rFonts w:ascii="Courier New" w:hAnsi="Courier New" w:cs="Courier New"/>
          <w:szCs w:val="24"/>
        </w:rPr>
        <w:t xml:space="preserve"> </w:t>
      </w:r>
      <w:r w:rsidR="00B93745" w:rsidRPr="005E08B5">
        <w:rPr>
          <w:rFonts w:ascii="Courier New" w:hAnsi="Courier New" w:cs="Courier New"/>
          <w:szCs w:val="24"/>
        </w:rPr>
        <w:t xml:space="preserve">de </w:t>
      </w:r>
      <w:r w:rsidR="00942367">
        <w:rPr>
          <w:rFonts w:ascii="Courier New" w:hAnsi="Courier New" w:cs="Courier New"/>
          <w:szCs w:val="24"/>
        </w:rPr>
        <w:t>diciembre</w:t>
      </w:r>
      <w:r w:rsidR="008D4301" w:rsidRPr="005E08B5">
        <w:rPr>
          <w:rFonts w:ascii="Courier New" w:hAnsi="Courier New" w:cs="Courier New"/>
          <w:szCs w:val="24"/>
        </w:rPr>
        <w:t xml:space="preserve"> de 202</w:t>
      </w:r>
      <w:r w:rsidR="00BE6013" w:rsidRPr="005E08B5">
        <w:rPr>
          <w:rFonts w:ascii="Courier New" w:hAnsi="Courier New" w:cs="Courier New"/>
          <w:szCs w:val="24"/>
        </w:rPr>
        <w:t>4</w:t>
      </w:r>
    </w:p>
    <w:p w14:paraId="36C5247D" w14:textId="77777777" w:rsidR="001A73B6" w:rsidRDefault="001A73B6" w:rsidP="00923A64">
      <w:pPr>
        <w:widowControl w:val="0"/>
        <w:tabs>
          <w:tab w:val="left" w:pos="2552"/>
        </w:tabs>
        <w:spacing w:line="276" w:lineRule="auto"/>
        <w:ind w:firstLine="2552"/>
        <w:jc w:val="both"/>
        <w:rPr>
          <w:rFonts w:ascii="Courier New" w:hAnsi="Courier New" w:cs="Courier New"/>
          <w:szCs w:val="24"/>
        </w:rPr>
      </w:pPr>
    </w:p>
    <w:p w14:paraId="4415ACB2" w14:textId="77777777" w:rsidR="001A73B6" w:rsidRDefault="001A73B6" w:rsidP="00923A64">
      <w:pPr>
        <w:widowControl w:val="0"/>
        <w:tabs>
          <w:tab w:val="left" w:pos="2552"/>
        </w:tabs>
        <w:spacing w:line="276" w:lineRule="auto"/>
        <w:ind w:firstLine="2552"/>
        <w:jc w:val="both"/>
        <w:rPr>
          <w:rFonts w:ascii="Courier New" w:hAnsi="Courier New" w:cs="Courier New"/>
          <w:szCs w:val="24"/>
        </w:rPr>
      </w:pPr>
    </w:p>
    <w:p w14:paraId="0E8F07FA" w14:textId="77777777" w:rsidR="001A73B6" w:rsidRDefault="001A73B6" w:rsidP="00923A64">
      <w:pPr>
        <w:widowControl w:val="0"/>
        <w:tabs>
          <w:tab w:val="left" w:pos="2552"/>
        </w:tabs>
        <w:spacing w:line="360" w:lineRule="auto"/>
        <w:ind w:firstLine="2552"/>
        <w:jc w:val="both"/>
        <w:rPr>
          <w:rFonts w:ascii="Courier New" w:hAnsi="Courier New" w:cs="Courier New"/>
          <w:szCs w:val="24"/>
        </w:rPr>
      </w:pPr>
    </w:p>
    <w:p w14:paraId="2D4D4079" w14:textId="77777777" w:rsidR="00832E41" w:rsidRPr="00D23197" w:rsidRDefault="00832E41" w:rsidP="009A5771">
      <w:pPr>
        <w:framePr w:w="2101" w:h="3946" w:hSpace="141" w:wrap="auto" w:vAnchor="text" w:hAnchor="page" w:x="461" w:y="312"/>
        <w:tabs>
          <w:tab w:val="left" w:pos="2268"/>
        </w:tabs>
        <w:spacing w:line="276" w:lineRule="auto"/>
        <w:jc w:val="center"/>
        <w:rPr>
          <w:rFonts w:ascii="Courier New" w:hAnsi="Courier New" w:cs="Courier New"/>
          <w:caps/>
          <w:szCs w:val="24"/>
        </w:rPr>
      </w:pPr>
      <w:r w:rsidRPr="00D23197">
        <w:rPr>
          <w:rFonts w:ascii="Courier New" w:hAnsi="Courier New" w:cs="Courier New"/>
          <w:caps/>
          <w:szCs w:val="24"/>
        </w:rPr>
        <w:t>A S.E. EL</w:t>
      </w:r>
    </w:p>
    <w:p w14:paraId="07AF1AD5" w14:textId="77777777" w:rsidR="00832E41" w:rsidRPr="00D23197" w:rsidRDefault="00832E41" w:rsidP="009A5771">
      <w:pPr>
        <w:framePr w:w="2101" w:h="3946" w:hSpace="141" w:wrap="auto" w:vAnchor="text" w:hAnchor="page" w:x="461" w:y="312"/>
        <w:tabs>
          <w:tab w:val="left" w:pos="2268"/>
        </w:tabs>
        <w:spacing w:line="276" w:lineRule="auto"/>
        <w:jc w:val="center"/>
        <w:rPr>
          <w:rFonts w:ascii="Courier New" w:hAnsi="Courier New" w:cs="Courier New"/>
          <w:caps/>
          <w:szCs w:val="24"/>
        </w:rPr>
      </w:pPr>
      <w:r w:rsidRPr="00D23197">
        <w:rPr>
          <w:rFonts w:ascii="Courier New" w:hAnsi="Courier New" w:cs="Courier New"/>
          <w:caps/>
          <w:szCs w:val="24"/>
        </w:rPr>
        <w:t>PRESIDENTE</w:t>
      </w:r>
    </w:p>
    <w:p w14:paraId="63A50BAF" w14:textId="77777777" w:rsidR="00832E41" w:rsidRPr="00D23197" w:rsidRDefault="00832E41" w:rsidP="009A5771">
      <w:pPr>
        <w:framePr w:w="2101" w:h="3946" w:hSpace="141" w:wrap="auto" w:vAnchor="text" w:hAnchor="page" w:x="461" w:y="312"/>
        <w:tabs>
          <w:tab w:val="left" w:pos="2268"/>
        </w:tabs>
        <w:spacing w:line="276" w:lineRule="auto"/>
        <w:jc w:val="center"/>
        <w:rPr>
          <w:rFonts w:ascii="Courier New" w:hAnsi="Courier New" w:cs="Courier New"/>
          <w:caps/>
          <w:szCs w:val="24"/>
        </w:rPr>
      </w:pPr>
      <w:r w:rsidRPr="00D23197">
        <w:rPr>
          <w:rFonts w:ascii="Courier New" w:hAnsi="Courier New" w:cs="Courier New"/>
          <w:caps/>
          <w:szCs w:val="24"/>
        </w:rPr>
        <w:t>DE LA</w:t>
      </w:r>
    </w:p>
    <w:p w14:paraId="4DBE1C27" w14:textId="77777777" w:rsidR="00832E41" w:rsidRPr="00D23197" w:rsidRDefault="00832E41" w:rsidP="009A5771">
      <w:pPr>
        <w:framePr w:w="2101" w:h="3946" w:hSpace="141" w:wrap="auto" w:vAnchor="text" w:hAnchor="page" w:x="461" w:y="312"/>
        <w:spacing w:line="276" w:lineRule="auto"/>
        <w:jc w:val="center"/>
        <w:rPr>
          <w:rFonts w:ascii="Courier New" w:eastAsia="Calibri" w:hAnsi="Courier New" w:cs="Courier New"/>
          <w:szCs w:val="24"/>
          <w:lang w:val="es-ES" w:eastAsia="en-US"/>
        </w:rPr>
      </w:pPr>
      <w:r w:rsidRPr="00D23197">
        <w:rPr>
          <w:rFonts w:ascii="Courier New" w:hAnsi="Courier New" w:cs="Courier New"/>
          <w:caps/>
          <w:szCs w:val="24"/>
        </w:rPr>
        <w:t>REPÚBLICA</w:t>
      </w:r>
    </w:p>
    <w:p w14:paraId="0C46C181" w14:textId="77777777" w:rsidR="009A5342" w:rsidRPr="009A5342" w:rsidRDefault="009A5342" w:rsidP="009A5771">
      <w:pPr>
        <w:framePr w:w="2101" w:h="3946" w:hSpace="141" w:wrap="auto" w:vAnchor="text" w:hAnchor="page" w:x="461" w:y="312"/>
        <w:widowControl w:val="0"/>
        <w:tabs>
          <w:tab w:val="left" w:pos="2552"/>
        </w:tabs>
        <w:spacing w:line="360" w:lineRule="auto"/>
        <w:ind w:firstLine="2552"/>
        <w:jc w:val="both"/>
        <w:rPr>
          <w:rFonts w:ascii="Courier New" w:hAnsi="Courier New" w:cs="Courier New"/>
          <w:szCs w:val="24"/>
        </w:rPr>
      </w:pPr>
    </w:p>
    <w:p w14:paraId="117A166E" w14:textId="77777777" w:rsidR="009A5342" w:rsidRPr="009A5342" w:rsidRDefault="009A5342" w:rsidP="009A5771">
      <w:pPr>
        <w:framePr w:w="2101" w:h="3946" w:hSpace="141" w:wrap="auto" w:vAnchor="text" w:hAnchor="page" w:x="461" w:y="312"/>
        <w:widowControl w:val="0"/>
        <w:tabs>
          <w:tab w:val="left" w:pos="2552"/>
        </w:tabs>
        <w:spacing w:line="360" w:lineRule="auto"/>
        <w:ind w:firstLine="2552"/>
        <w:jc w:val="both"/>
        <w:rPr>
          <w:rFonts w:ascii="Courier New" w:hAnsi="Courier New" w:cs="Courier New"/>
          <w:szCs w:val="24"/>
        </w:rPr>
      </w:pPr>
    </w:p>
    <w:p w14:paraId="09D43F32" w14:textId="40F87A4B" w:rsidR="00BA2CE1" w:rsidRPr="003B6CE0" w:rsidRDefault="008151CD" w:rsidP="003B6CE0">
      <w:pPr>
        <w:tabs>
          <w:tab w:val="left" w:pos="2552"/>
        </w:tabs>
        <w:spacing w:line="360" w:lineRule="auto"/>
        <w:ind w:firstLine="2552"/>
        <w:jc w:val="both"/>
        <w:rPr>
          <w:rFonts w:ascii="Courier New" w:hAnsi="Courier New" w:cs="Courier New"/>
          <w:lang w:val="es-ES"/>
        </w:rPr>
      </w:pPr>
      <w:r w:rsidRPr="003B6CE0">
        <w:rPr>
          <w:rFonts w:ascii="Courier New" w:hAnsi="Courier New" w:cs="Courier New"/>
          <w:lang w:val="es-ES"/>
        </w:rPr>
        <w:t>Tengo a honra comunicar a V.E. que el Congreso Nacional ha dado su aprobación al proyecto de ley que</w:t>
      </w:r>
      <w:r w:rsidR="00BB6E69" w:rsidRPr="179DDAE2">
        <w:rPr>
          <w:rFonts w:ascii="Courier New" w:hAnsi="Courier New" w:cs="Courier New"/>
          <w:lang w:val="es-ES"/>
        </w:rPr>
        <w:t xml:space="preserve"> otorga una nueva asignación de estímulo para el servicio militar a los soldados conscriptos</w:t>
      </w:r>
      <w:r w:rsidR="008713BB" w:rsidRPr="003B6CE0">
        <w:rPr>
          <w:rFonts w:ascii="Courier New" w:hAnsi="Courier New" w:cs="Courier New"/>
          <w:lang w:val="es-ES"/>
        </w:rPr>
        <w:t xml:space="preserve">, correspondiente </w:t>
      </w:r>
      <w:r w:rsidR="004A3EA9" w:rsidRPr="003B6CE0">
        <w:rPr>
          <w:rFonts w:ascii="Courier New" w:hAnsi="Courier New" w:cs="Courier New"/>
          <w:lang w:val="es-ES"/>
        </w:rPr>
        <w:t xml:space="preserve">al boletín </w:t>
      </w:r>
      <w:proofErr w:type="spellStart"/>
      <w:r w:rsidR="004A3EA9" w:rsidRPr="003B6CE0">
        <w:rPr>
          <w:rFonts w:ascii="Courier New" w:hAnsi="Courier New" w:cs="Courier New"/>
          <w:lang w:val="es-ES"/>
        </w:rPr>
        <w:t>Nº</w:t>
      </w:r>
      <w:proofErr w:type="spellEnd"/>
      <w:r w:rsidR="004A3EA9" w:rsidRPr="003B6CE0">
        <w:rPr>
          <w:rFonts w:ascii="Courier New" w:hAnsi="Courier New" w:cs="Courier New"/>
          <w:lang w:val="es-ES"/>
        </w:rPr>
        <w:t xml:space="preserve"> </w:t>
      </w:r>
      <w:r w:rsidR="00C61757" w:rsidRPr="003B6CE0">
        <w:rPr>
          <w:rFonts w:ascii="Courier New" w:hAnsi="Courier New" w:cs="Courier New"/>
          <w:lang w:val="es-ES"/>
        </w:rPr>
        <w:t>17.217-02</w:t>
      </w:r>
      <w:r w:rsidR="00641D3F">
        <w:rPr>
          <w:rFonts w:ascii="Courier New" w:hAnsi="Courier New" w:cs="Courier New"/>
          <w:lang w:val="es-ES"/>
        </w:rPr>
        <w:t xml:space="preserve"> </w:t>
      </w:r>
      <w:r w:rsidR="009A5771" w:rsidRPr="003B6CE0">
        <w:rPr>
          <w:rFonts w:ascii="Courier New" w:hAnsi="Courier New" w:cs="Courier New"/>
          <w:lang w:val="es-ES"/>
        </w:rPr>
        <w:t>del siguiente tenor:</w:t>
      </w:r>
      <w:r w:rsidR="00BA2CE1" w:rsidRPr="003B6CE0">
        <w:rPr>
          <w:rFonts w:ascii="Courier New" w:hAnsi="Courier New" w:cs="Courier New"/>
          <w:lang w:val="es-ES"/>
        </w:rPr>
        <w:t xml:space="preserve"> </w:t>
      </w:r>
    </w:p>
    <w:p w14:paraId="2C41151B"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57D37CC2"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6765F10C"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7039406C" w14:textId="77777777" w:rsidR="00C9470F" w:rsidRPr="009A5342" w:rsidRDefault="004D3935" w:rsidP="00CA5797">
      <w:pPr>
        <w:widowControl w:val="0"/>
        <w:tabs>
          <w:tab w:val="left" w:pos="2835"/>
        </w:tabs>
        <w:spacing w:line="276" w:lineRule="auto"/>
        <w:jc w:val="center"/>
        <w:rPr>
          <w:rFonts w:ascii="Courier New" w:hAnsi="Courier New" w:cs="Courier New"/>
          <w:szCs w:val="24"/>
        </w:rPr>
      </w:pPr>
      <w:r w:rsidRPr="009A5342">
        <w:rPr>
          <w:rFonts w:ascii="Courier New" w:hAnsi="Courier New" w:cs="Courier New"/>
          <w:szCs w:val="24"/>
        </w:rPr>
        <w:t>PROYECTO DE LEY</w:t>
      </w:r>
    </w:p>
    <w:p w14:paraId="487CD963"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78AC80C1"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0CD46B7F"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6E7201A3" w14:textId="77777777" w:rsidR="0039796F" w:rsidRPr="009450E7" w:rsidRDefault="006C4819" w:rsidP="0039796F">
      <w:pPr>
        <w:tabs>
          <w:tab w:val="left" w:pos="2552"/>
        </w:tabs>
        <w:spacing w:line="432" w:lineRule="auto"/>
        <w:ind w:right="23" w:firstLine="1134"/>
        <w:jc w:val="both"/>
        <w:rPr>
          <w:rFonts w:ascii="Courier New" w:hAnsi="Courier New" w:cs="Courier New"/>
          <w:bCs/>
          <w:lang w:val="es-ES"/>
        </w:rPr>
      </w:pPr>
      <w:r w:rsidRPr="003372A6">
        <w:rPr>
          <w:rFonts w:ascii="Courier New" w:eastAsia="Aptos" w:hAnsi="Courier New" w:cs="Courier New"/>
          <w:szCs w:val="24"/>
          <w:lang w:val="es-ES" w:eastAsia="en-US"/>
        </w:rPr>
        <w:t>“</w:t>
      </w:r>
      <w:r w:rsidR="0039796F" w:rsidRPr="009450E7">
        <w:rPr>
          <w:rFonts w:ascii="Courier New" w:hAnsi="Courier New" w:cs="Courier New"/>
          <w:bCs/>
          <w:lang w:val="es-ES"/>
        </w:rPr>
        <w:t xml:space="preserve">Artículo 1.- </w:t>
      </w:r>
      <w:proofErr w:type="spellStart"/>
      <w:r w:rsidR="0039796F" w:rsidRPr="009450E7">
        <w:rPr>
          <w:rFonts w:ascii="Courier New" w:hAnsi="Courier New" w:cs="Courier New"/>
          <w:bCs/>
          <w:lang w:val="es-ES"/>
        </w:rPr>
        <w:t>Agrégase</w:t>
      </w:r>
      <w:proofErr w:type="spellEnd"/>
      <w:r w:rsidR="0039796F" w:rsidRPr="009450E7">
        <w:rPr>
          <w:rFonts w:ascii="Courier New" w:hAnsi="Courier New" w:cs="Courier New"/>
          <w:bCs/>
          <w:lang w:val="es-ES"/>
        </w:rPr>
        <w:t xml:space="preserve"> en el decreto con fuerza de ley Nº1, de 1997, del Ministerio de Defensa Nacional, el siguiente artículo 191 bis:</w:t>
      </w:r>
    </w:p>
    <w:p w14:paraId="26B5C7B9" w14:textId="77777777" w:rsidR="0039796F" w:rsidRDefault="0039796F" w:rsidP="0039796F">
      <w:pPr>
        <w:tabs>
          <w:tab w:val="left" w:pos="2552"/>
        </w:tabs>
        <w:spacing w:line="432" w:lineRule="auto"/>
        <w:ind w:right="23" w:firstLine="1134"/>
        <w:jc w:val="both"/>
        <w:rPr>
          <w:rFonts w:ascii="Courier New" w:hAnsi="Courier New" w:cs="Courier New"/>
          <w:bCs/>
          <w:lang w:val="es-ES"/>
        </w:rPr>
      </w:pPr>
    </w:p>
    <w:p w14:paraId="26BBC147" w14:textId="77777777" w:rsidR="0039796F" w:rsidRPr="009450E7" w:rsidRDefault="0039796F" w:rsidP="0039796F">
      <w:pPr>
        <w:tabs>
          <w:tab w:val="left" w:pos="2552"/>
        </w:tabs>
        <w:spacing w:line="432" w:lineRule="auto"/>
        <w:ind w:right="23" w:firstLine="1134"/>
        <w:jc w:val="both"/>
        <w:rPr>
          <w:rFonts w:ascii="Courier New" w:hAnsi="Courier New" w:cs="Courier New"/>
          <w:bCs/>
          <w:lang w:val="es-ES"/>
        </w:rPr>
      </w:pPr>
      <w:r>
        <w:rPr>
          <w:rFonts w:ascii="Courier New" w:hAnsi="Courier New" w:cs="Courier New"/>
          <w:bCs/>
          <w:lang w:val="es-ES"/>
        </w:rPr>
        <w:t>“</w:t>
      </w:r>
      <w:r w:rsidRPr="009450E7">
        <w:rPr>
          <w:rFonts w:ascii="Courier New" w:hAnsi="Courier New" w:cs="Courier New"/>
          <w:bCs/>
          <w:lang w:val="es-ES"/>
        </w:rPr>
        <w:t xml:space="preserve">Artículo 191 </w:t>
      </w:r>
      <w:proofErr w:type="gramStart"/>
      <w:r w:rsidRPr="009450E7">
        <w:rPr>
          <w:rFonts w:ascii="Courier New" w:hAnsi="Courier New" w:cs="Courier New"/>
          <w:bCs/>
          <w:lang w:val="es-ES"/>
        </w:rPr>
        <w:t>bis.-</w:t>
      </w:r>
      <w:proofErr w:type="gramEnd"/>
      <w:r w:rsidRPr="009450E7">
        <w:rPr>
          <w:rFonts w:ascii="Courier New" w:hAnsi="Courier New" w:cs="Courier New"/>
          <w:bCs/>
          <w:lang w:val="es-ES"/>
        </w:rPr>
        <w:t xml:space="preserve"> Asignación de estímulo al servicio militar. El contingente del servicio militar obligatorio recibirá, con independencia de lo dispuesto en el artículo anterior, una asignación de estímulo al servicio militar, la cual ascenderá a los montos que a continuación se indican:</w:t>
      </w:r>
    </w:p>
    <w:p w14:paraId="0BF275B2" w14:textId="77777777" w:rsidR="0039796F" w:rsidRPr="009450E7" w:rsidRDefault="0039796F" w:rsidP="0039796F">
      <w:pPr>
        <w:tabs>
          <w:tab w:val="left" w:pos="2552"/>
        </w:tabs>
        <w:spacing w:line="432" w:lineRule="auto"/>
        <w:ind w:right="23" w:firstLine="2268"/>
        <w:jc w:val="both"/>
        <w:rPr>
          <w:rFonts w:ascii="Courier New" w:hAnsi="Courier New" w:cs="Courier New"/>
          <w:bCs/>
          <w:lang w:val="es-ES"/>
        </w:rPr>
      </w:pPr>
      <w:r w:rsidRPr="009450E7">
        <w:rPr>
          <w:rFonts w:ascii="Courier New" w:hAnsi="Courier New" w:cs="Courier New"/>
          <w:bCs/>
          <w:lang w:val="es-ES"/>
        </w:rPr>
        <w:t xml:space="preserve">1. Cincuenta por ciento del sueldo base del grado 32 de la escala de sueldos de las </w:t>
      </w:r>
      <w:r w:rsidRPr="009450E7">
        <w:rPr>
          <w:rFonts w:ascii="Courier New" w:hAnsi="Courier New" w:cs="Courier New"/>
          <w:bCs/>
          <w:lang w:val="es-ES"/>
        </w:rPr>
        <w:lastRenderedPageBreak/>
        <w:t>Fuerzas Armadas, durante los doce primeros meses de conscripción.</w:t>
      </w:r>
    </w:p>
    <w:p w14:paraId="6F99EA47" w14:textId="77777777" w:rsidR="0039796F" w:rsidRPr="009450E7" w:rsidRDefault="0039796F" w:rsidP="0039796F">
      <w:pPr>
        <w:tabs>
          <w:tab w:val="left" w:pos="2552"/>
        </w:tabs>
        <w:spacing w:line="432" w:lineRule="auto"/>
        <w:ind w:right="23" w:firstLine="2268"/>
        <w:jc w:val="both"/>
        <w:rPr>
          <w:rFonts w:ascii="Courier New" w:hAnsi="Courier New" w:cs="Courier New"/>
          <w:bCs/>
          <w:lang w:val="es-ES"/>
        </w:rPr>
      </w:pPr>
      <w:r w:rsidRPr="009450E7">
        <w:rPr>
          <w:rFonts w:ascii="Courier New" w:hAnsi="Courier New" w:cs="Courier New"/>
          <w:bCs/>
          <w:lang w:val="es-ES"/>
        </w:rPr>
        <w:t>2. Cincuenta por ciento del sueldo base del grado 31 de la escala de sueldos de las Fuerzas Armadas, desde el décimo tercer mes y hasta el vigésimo cuarto mes de conscripción.</w:t>
      </w:r>
    </w:p>
    <w:p w14:paraId="7EBDA3F8" w14:textId="77777777" w:rsidR="0039796F" w:rsidRDefault="0039796F" w:rsidP="0039796F">
      <w:pPr>
        <w:tabs>
          <w:tab w:val="left" w:pos="2552"/>
        </w:tabs>
        <w:spacing w:line="432" w:lineRule="auto"/>
        <w:ind w:right="23" w:firstLine="1134"/>
        <w:jc w:val="both"/>
        <w:rPr>
          <w:rFonts w:ascii="Courier New" w:hAnsi="Courier New" w:cs="Courier New"/>
          <w:bCs/>
          <w:lang w:val="es-ES"/>
        </w:rPr>
      </w:pPr>
    </w:p>
    <w:p w14:paraId="4C485CCD" w14:textId="77777777" w:rsidR="0039796F" w:rsidRPr="009450E7" w:rsidRDefault="0039796F" w:rsidP="0039796F">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La asignación referida en el inciso anterior no será imponible ni tributable, no se considerará para el cálculo de la asignación de zona o la gratificación de embarcado y de submarino, ni servirá como base de cálculo para el otorgamiento de ningún otro beneficio pecuniario que pudiera corresponder al contingente del servicio militar.</w:t>
      </w:r>
    </w:p>
    <w:p w14:paraId="0F1CFA1E" w14:textId="77777777" w:rsidR="0039796F" w:rsidRDefault="0039796F" w:rsidP="0039796F">
      <w:pPr>
        <w:tabs>
          <w:tab w:val="left" w:pos="2552"/>
        </w:tabs>
        <w:spacing w:line="432" w:lineRule="auto"/>
        <w:ind w:right="23" w:firstLine="1134"/>
        <w:jc w:val="both"/>
        <w:rPr>
          <w:rFonts w:ascii="Courier New" w:hAnsi="Courier New" w:cs="Courier New"/>
          <w:bCs/>
          <w:lang w:val="es-ES"/>
        </w:rPr>
      </w:pPr>
    </w:p>
    <w:p w14:paraId="65B41BFA" w14:textId="77777777" w:rsidR="0039796F" w:rsidRPr="009450E7" w:rsidRDefault="0039796F" w:rsidP="0039796F">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Además, esta asignación no podrá ser objeto de ningún descuento interno por parte de las instituciones de las Fuerzas Armadas.”.</w:t>
      </w:r>
    </w:p>
    <w:p w14:paraId="49A21FCF" w14:textId="77777777" w:rsidR="0039796F" w:rsidRDefault="0039796F" w:rsidP="0039796F">
      <w:pPr>
        <w:tabs>
          <w:tab w:val="left" w:pos="2552"/>
        </w:tabs>
        <w:spacing w:line="432" w:lineRule="auto"/>
        <w:ind w:right="23" w:firstLine="1134"/>
        <w:jc w:val="both"/>
        <w:rPr>
          <w:rFonts w:ascii="Courier New" w:hAnsi="Courier New" w:cs="Courier New"/>
          <w:bCs/>
          <w:lang w:val="es-ES"/>
        </w:rPr>
      </w:pPr>
    </w:p>
    <w:p w14:paraId="6BAB27CE" w14:textId="77777777" w:rsidR="0039796F" w:rsidRPr="009450E7" w:rsidRDefault="0039796F" w:rsidP="0039796F">
      <w:pPr>
        <w:tabs>
          <w:tab w:val="left" w:pos="2552"/>
        </w:tabs>
        <w:spacing w:line="432" w:lineRule="auto"/>
        <w:ind w:right="23" w:firstLine="1134"/>
        <w:jc w:val="both"/>
        <w:rPr>
          <w:rFonts w:ascii="Courier New" w:hAnsi="Courier New" w:cs="Courier New"/>
          <w:bCs/>
          <w:lang w:val="es-ES"/>
        </w:rPr>
      </w:pPr>
    </w:p>
    <w:p w14:paraId="20230159" w14:textId="77777777" w:rsidR="0039796F" w:rsidRPr="009450E7" w:rsidRDefault="0039796F" w:rsidP="0039796F">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 xml:space="preserve">Artículo 2.- </w:t>
      </w:r>
      <w:proofErr w:type="spellStart"/>
      <w:r w:rsidRPr="009450E7">
        <w:rPr>
          <w:rFonts w:ascii="Courier New" w:hAnsi="Courier New" w:cs="Courier New"/>
          <w:bCs/>
          <w:lang w:val="es-ES"/>
        </w:rPr>
        <w:t>Increméntanse</w:t>
      </w:r>
      <w:proofErr w:type="spellEnd"/>
      <w:r w:rsidRPr="009450E7">
        <w:rPr>
          <w:rFonts w:ascii="Courier New" w:hAnsi="Courier New" w:cs="Courier New"/>
          <w:bCs/>
          <w:lang w:val="es-ES"/>
        </w:rPr>
        <w:t xml:space="preserve"> en veinticinco puntos porcentuales los porcentajes establecidos en los numerales 1 y 2 del artículo 191 bis del decreto con fuerza de ley Nº1, de 1997, del Ministerio de Defensa Nacional, Estatuto del Personal de las Fuerzas Armadas, desde el décimo tercer mes de la </w:t>
      </w:r>
      <w:proofErr w:type="gramStart"/>
      <w:r w:rsidRPr="009450E7">
        <w:rPr>
          <w:rFonts w:ascii="Courier New" w:hAnsi="Courier New" w:cs="Courier New"/>
          <w:bCs/>
          <w:lang w:val="es-ES"/>
        </w:rPr>
        <w:t>entrada en vigencia</w:t>
      </w:r>
      <w:proofErr w:type="gramEnd"/>
      <w:r w:rsidRPr="009450E7">
        <w:rPr>
          <w:rFonts w:ascii="Courier New" w:hAnsi="Courier New" w:cs="Courier New"/>
          <w:bCs/>
          <w:lang w:val="es-ES"/>
        </w:rPr>
        <w:t xml:space="preserve"> del artículo anterior para cada una de las ramas de las Fuerzas Armadas.</w:t>
      </w:r>
    </w:p>
    <w:p w14:paraId="79F78261" w14:textId="77777777" w:rsidR="0039796F" w:rsidRDefault="0039796F" w:rsidP="0039796F">
      <w:pPr>
        <w:tabs>
          <w:tab w:val="left" w:pos="2552"/>
        </w:tabs>
        <w:spacing w:line="432" w:lineRule="auto"/>
        <w:ind w:right="23" w:firstLine="1134"/>
        <w:jc w:val="both"/>
        <w:rPr>
          <w:rFonts w:ascii="Courier New" w:hAnsi="Courier New" w:cs="Courier New"/>
          <w:bCs/>
          <w:lang w:val="es-ES"/>
        </w:rPr>
      </w:pPr>
    </w:p>
    <w:p w14:paraId="2751B548" w14:textId="77777777" w:rsidR="0039796F" w:rsidRPr="009450E7" w:rsidRDefault="0039796F" w:rsidP="0039796F">
      <w:pPr>
        <w:tabs>
          <w:tab w:val="left" w:pos="2552"/>
        </w:tabs>
        <w:spacing w:line="432" w:lineRule="auto"/>
        <w:ind w:right="23" w:firstLine="1134"/>
        <w:jc w:val="both"/>
        <w:rPr>
          <w:rFonts w:ascii="Courier New" w:hAnsi="Courier New" w:cs="Courier New"/>
          <w:bCs/>
          <w:lang w:val="es-ES"/>
        </w:rPr>
      </w:pPr>
    </w:p>
    <w:p w14:paraId="04A45052" w14:textId="77777777" w:rsidR="0039796F" w:rsidRPr="009450E7" w:rsidRDefault="0039796F" w:rsidP="0039796F">
      <w:pPr>
        <w:tabs>
          <w:tab w:val="left" w:pos="2552"/>
        </w:tabs>
        <w:spacing w:line="432" w:lineRule="auto"/>
        <w:ind w:right="23"/>
        <w:jc w:val="center"/>
        <w:rPr>
          <w:rFonts w:ascii="Courier New" w:hAnsi="Courier New" w:cs="Courier New"/>
          <w:bCs/>
          <w:lang w:val="es-ES"/>
        </w:rPr>
      </w:pPr>
      <w:r w:rsidRPr="009450E7">
        <w:rPr>
          <w:rFonts w:ascii="Courier New" w:hAnsi="Courier New" w:cs="Courier New"/>
          <w:bCs/>
          <w:lang w:val="es-ES"/>
        </w:rPr>
        <w:t>DISPOSICIONES TRANSITORIAS</w:t>
      </w:r>
    </w:p>
    <w:p w14:paraId="2EAA0001" w14:textId="77777777" w:rsidR="0039796F" w:rsidRDefault="0039796F" w:rsidP="0039796F">
      <w:pPr>
        <w:tabs>
          <w:tab w:val="left" w:pos="2552"/>
        </w:tabs>
        <w:spacing w:line="432" w:lineRule="auto"/>
        <w:ind w:right="23" w:firstLine="1134"/>
        <w:jc w:val="both"/>
        <w:rPr>
          <w:rFonts w:ascii="Courier New" w:hAnsi="Courier New" w:cs="Courier New"/>
          <w:bCs/>
          <w:lang w:val="es-ES"/>
        </w:rPr>
      </w:pPr>
    </w:p>
    <w:p w14:paraId="4ACEF244" w14:textId="77777777" w:rsidR="0039796F" w:rsidRDefault="0039796F" w:rsidP="0039796F">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 xml:space="preserve">Artículo </w:t>
      </w:r>
      <w:proofErr w:type="gramStart"/>
      <w:r w:rsidRPr="009450E7">
        <w:rPr>
          <w:rFonts w:ascii="Courier New" w:hAnsi="Courier New" w:cs="Courier New"/>
          <w:bCs/>
          <w:lang w:val="es-ES"/>
        </w:rPr>
        <w:t>primero.-</w:t>
      </w:r>
      <w:proofErr w:type="gramEnd"/>
      <w:r w:rsidRPr="009450E7">
        <w:rPr>
          <w:rFonts w:ascii="Courier New" w:hAnsi="Courier New" w:cs="Courier New"/>
          <w:bCs/>
          <w:lang w:val="es-ES"/>
        </w:rPr>
        <w:t xml:space="preserve"> La presente ley entrará en vigencia, para cada una de las ramas de las Fuerzas Armadas, en la fecha de inicio de su respectivo proceso de acuartelamiento del contingente del servicio militar obligatorio siguiente a la fecha de la publicación de esta ley en el Diario Oficial.</w:t>
      </w:r>
    </w:p>
    <w:p w14:paraId="0030F49F" w14:textId="77777777" w:rsidR="0039796F" w:rsidRDefault="0039796F" w:rsidP="0039796F">
      <w:pPr>
        <w:tabs>
          <w:tab w:val="left" w:pos="2552"/>
        </w:tabs>
        <w:spacing w:line="432" w:lineRule="auto"/>
        <w:ind w:right="23" w:firstLine="1134"/>
        <w:jc w:val="both"/>
        <w:rPr>
          <w:rFonts w:ascii="Courier New" w:hAnsi="Courier New" w:cs="Courier New"/>
          <w:bCs/>
          <w:lang w:val="es-ES"/>
        </w:rPr>
      </w:pPr>
    </w:p>
    <w:p w14:paraId="71252A09" w14:textId="77777777" w:rsidR="0039796F" w:rsidRPr="009450E7" w:rsidRDefault="0039796F" w:rsidP="0039796F">
      <w:pPr>
        <w:tabs>
          <w:tab w:val="left" w:pos="2552"/>
        </w:tabs>
        <w:spacing w:line="432" w:lineRule="auto"/>
        <w:ind w:right="23" w:firstLine="1134"/>
        <w:jc w:val="both"/>
        <w:rPr>
          <w:rFonts w:ascii="Courier New" w:hAnsi="Courier New" w:cs="Courier New"/>
          <w:bCs/>
          <w:lang w:val="es-ES"/>
        </w:rPr>
      </w:pPr>
    </w:p>
    <w:p w14:paraId="39CA96E7" w14:textId="77777777" w:rsidR="0039796F" w:rsidRPr="009450E7" w:rsidRDefault="0039796F" w:rsidP="0039796F">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 xml:space="preserve">Artículo </w:t>
      </w:r>
      <w:proofErr w:type="gramStart"/>
      <w:r w:rsidRPr="009450E7">
        <w:rPr>
          <w:rFonts w:ascii="Courier New" w:hAnsi="Courier New" w:cs="Courier New"/>
          <w:bCs/>
          <w:lang w:val="es-ES"/>
        </w:rPr>
        <w:t>segundo.-</w:t>
      </w:r>
      <w:proofErr w:type="gramEnd"/>
      <w:r w:rsidRPr="009450E7">
        <w:rPr>
          <w:rFonts w:ascii="Courier New" w:hAnsi="Courier New" w:cs="Courier New"/>
          <w:bCs/>
          <w:lang w:val="es-ES"/>
        </w:rPr>
        <w:t xml:space="preserve"> El mayor gasto fiscal que irrogue la aplicación de esta ley durante su primer año presupuestario de vigencia se financiará con cargo a los recursos del presupuesto de las respectivas instituciones de las Fuerzas Armadas y, en lo que falte, con recursos provenientes de la partida Tesoro Público. En los años siguientes, se financiará con cargo a los recursos que disponga la respectiva ley de presupuestos del sector público.”.</w:t>
      </w:r>
    </w:p>
    <w:p w14:paraId="2F357C5B" w14:textId="77777777" w:rsidR="00BA6462" w:rsidRDefault="00BA6462" w:rsidP="0039796F">
      <w:pPr>
        <w:widowControl w:val="0"/>
        <w:tabs>
          <w:tab w:val="left" w:pos="709"/>
        </w:tabs>
        <w:spacing w:line="276" w:lineRule="auto"/>
        <w:jc w:val="both"/>
        <w:rPr>
          <w:rFonts w:ascii="Courier New" w:eastAsia="Aptos" w:hAnsi="Courier New" w:cs="Courier New"/>
          <w:szCs w:val="24"/>
          <w:lang w:val="es-ES" w:eastAsia="en-US"/>
        </w:rPr>
      </w:pPr>
    </w:p>
    <w:p w14:paraId="5CF1A218" w14:textId="2147CC21" w:rsidR="000F1231" w:rsidRDefault="001D018D" w:rsidP="00F04730">
      <w:pPr>
        <w:spacing w:line="360" w:lineRule="auto"/>
        <w:jc w:val="center"/>
        <w:rPr>
          <w:rFonts w:ascii="Courier New" w:hAnsi="Courier New" w:cs="Courier New"/>
          <w:szCs w:val="24"/>
        </w:rPr>
      </w:pPr>
      <w:r>
        <w:rPr>
          <w:rFonts w:ascii="Courier New" w:hAnsi="Courier New" w:cs="Courier New"/>
          <w:szCs w:val="24"/>
        </w:rPr>
        <w:t>*****</w:t>
      </w:r>
    </w:p>
    <w:p w14:paraId="67A96272" w14:textId="77777777" w:rsidR="00EE6B99" w:rsidRDefault="00EE6B99" w:rsidP="00240CB5">
      <w:pPr>
        <w:widowControl w:val="0"/>
        <w:tabs>
          <w:tab w:val="left" w:pos="709"/>
        </w:tabs>
        <w:spacing w:line="360" w:lineRule="auto"/>
        <w:ind w:firstLine="2268"/>
        <w:jc w:val="both"/>
        <w:rPr>
          <w:rFonts w:ascii="Courier New" w:eastAsia="Aptos" w:hAnsi="Courier New" w:cs="Courier New"/>
          <w:szCs w:val="24"/>
          <w:lang w:val="es-ES" w:eastAsia="en-US"/>
        </w:rPr>
      </w:pPr>
    </w:p>
    <w:p w14:paraId="01D7B633" w14:textId="77777777" w:rsidR="004F7C2E" w:rsidRDefault="004F7C2E" w:rsidP="00240CB5">
      <w:pPr>
        <w:widowControl w:val="0"/>
        <w:tabs>
          <w:tab w:val="left" w:pos="709"/>
        </w:tabs>
        <w:spacing w:line="360" w:lineRule="auto"/>
        <w:ind w:firstLine="2268"/>
        <w:jc w:val="both"/>
        <w:rPr>
          <w:rFonts w:ascii="Courier New" w:eastAsia="Aptos" w:hAnsi="Courier New" w:cs="Courier New"/>
          <w:szCs w:val="24"/>
          <w:lang w:val="es-ES" w:eastAsia="en-US"/>
        </w:rPr>
      </w:pPr>
    </w:p>
    <w:p w14:paraId="1117A819" w14:textId="5EBFA65A" w:rsidR="000F1231" w:rsidRDefault="006C0326" w:rsidP="00F04730">
      <w:pPr>
        <w:spacing w:line="360" w:lineRule="auto"/>
        <w:ind w:firstLine="2268"/>
        <w:jc w:val="both"/>
        <w:rPr>
          <w:rFonts w:ascii="Courier New" w:hAnsi="Courier New" w:cs="Courier New"/>
          <w:szCs w:val="24"/>
        </w:rPr>
      </w:pPr>
      <w:r>
        <w:rPr>
          <w:rFonts w:ascii="Courier New" w:hAnsi="Courier New" w:cs="Courier New"/>
          <w:szCs w:val="24"/>
        </w:rPr>
        <w:br w:type="page"/>
      </w:r>
    </w:p>
    <w:p w14:paraId="539891DC" w14:textId="77777777" w:rsidR="000F1231" w:rsidRPr="004D3935" w:rsidRDefault="000F1231" w:rsidP="00F04730">
      <w:pPr>
        <w:tabs>
          <w:tab w:val="left" w:pos="2835"/>
        </w:tabs>
        <w:spacing w:line="360" w:lineRule="auto"/>
        <w:ind w:firstLine="2268"/>
        <w:jc w:val="both"/>
        <w:rPr>
          <w:rFonts w:ascii="Courier New" w:hAnsi="Courier New" w:cs="Courier New"/>
          <w:szCs w:val="24"/>
        </w:rPr>
      </w:pPr>
      <w:r w:rsidRPr="00A7401C">
        <w:rPr>
          <w:rFonts w:ascii="Courier New" w:hAnsi="Courier New" w:cs="Courier New"/>
          <w:szCs w:val="24"/>
        </w:rPr>
        <w:t>Lo que tengo a honra comunicar a V.E.</w:t>
      </w:r>
    </w:p>
    <w:p w14:paraId="5FD32734" w14:textId="77777777" w:rsidR="009A0913" w:rsidRDefault="009A0913" w:rsidP="009A0913">
      <w:pPr>
        <w:tabs>
          <w:tab w:val="left" w:pos="2592"/>
        </w:tabs>
        <w:rPr>
          <w:rFonts w:ascii="Courier New" w:hAnsi="Courier New" w:cs="Courier New"/>
        </w:rPr>
      </w:pPr>
    </w:p>
    <w:p w14:paraId="4293D5F3" w14:textId="77777777" w:rsidR="009A0913" w:rsidRDefault="009A0913" w:rsidP="009A0913">
      <w:pPr>
        <w:tabs>
          <w:tab w:val="left" w:pos="2592"/>
        </w:tabs>
        <w:rPr>
          <w:rFonts w:ascii="Courier New" w:hAnsi="Courier New" w:cs="Courier New"/>
        </w:rPr>
      </w:pPr>
    </w:p>
    <w:p w14:paraId="3C839FDF" w14:textId="77777777" w:rsidR="009A0913" w:rsidRPr="003312BA" w:rsidRDefault="009A0913" w:rsidP="009A0913">
      <w:pPr>
        <w:tabs>
          <w:tab w:val="left" w:pos="2592"/>
        </w:tabs>
        <w:rPr>
          <w:rFonts w:ascii="Courier New" w:hAnsi="Courier New" w:cs="Courier New"/>
        </w:rPr>
      </w:pPr>
    </w:p>
    <w:p w14:paraId="20990AA0" w14:textId="77777777" w:rsidR="009A0913" w:rsidRPr="003312BA" w:rsidRDefault="009A0913" w:rsidP="009A0913">
      <w:pPr>
        <w:tabs>
          <w:tab w:val="left" w:pos="2127"/>
          <w:tab w:val="left" w:pos="2410"/>
        </w:tabs>
        <w:rPr>
          <w:rFonts w:ascii="Courier New" w:hAnsi="Courier New" w:cs="Courier New"/>
        </w:rPr>
      </w:pPr>
    </w:p>
    <w:p w14:paraId="2A396315" w14:textId="77777777" w:rsidR="009A0913" w:rsidRDefault="009A0913" w:rsidP="009A0913">
      <w:pPr>
        <w:pStyle w:val="Textoindependiente31"/>
        <w:tabs>
          <w:tab w:val="clear" w:pos="170"/>
        </w:tabs>
        <w:spacing w:before="0"/>
        <w:rPr>
          <w:rFonts w:ascii="Courier New" w:hAnsi="Courier New" w:cs="Courier New"/>
          <w:spacing w:val="0"/>
          <w:lang w:val="es-ES_tradnl"/>
        </w:rPr>
      </w:pPr>
    </w:p>
    <w:p w14:paraId="769AF6FD" w14:textId="77777777" w:rsidR="009A0913" w:rsidRPr="003312BA" w:rsidRDefault="009A0913" w:rsidP="009A0913">
      <w:pPr>
        <w:pStyle w:val="Textoindependiente31"/>
        <w:tabs>
          <w:tab w:val="clear" w:pos="170"/>
        </w:tabs>
        <w:spacing w:before="0"/>
        <w:rPr>
          <w:rFonts w:ascii="Courier New" w:hAnsi="Courier New" w:cs="Courier New"/>
          <w:spacing w:val="0"/>
          <w:lang w:val="es-ES_tradnl"/>
        </w:rPr>
      </w:pPr>
    </w:p>
    <w:p w14:paraId="0B21A551" w14:textId="77777777" w:rsidR="001733C5" w:rsidRPr="00CA571D" w:rsidRDefault="001733C5" w:rsidP="001733C5">
      <w:pPr>
        <w:ind w:left="1701"/>
        <w:jc w:val="center"/>
        <w:rPr>
          <w:rFonts w:ascii="Courier New" w:hAnsi="Courier New" w:cs="Courier New"/>
        </w:rPr>
      </w:pPr>
      <w:r w:rsidRPr="00CA571D">
        <w:rPr>
          <w:rFonts w:ascii="Courier New" w:hAnsi="Courier New" w:cs="Courier New"/>
        </w:rPr>
        <w:t>ERIC AEDO JELDRES</w:t>
      </w:r>
    </w:p>
    <w:p w14:paraId="24CFBE03" w14:textId="77777777" w:rsidR="001733C5" w:rsidRPr="00CA571D" w:rsidRDefault="001733C5" w:rsidP="001733C5">
      <w:pPr>
        <w:ind w:left="1701" w:hanging="141"/>
        <w:jc w:val="center"/>
        <w:rPr>
          <w:rFonts w:ascii="Courier New" w:hAnsi="Courier New" w:cs="Courier New"/>
          <w:spacing w:val="-20"/>
          <w:szCs w:val="24"/>
          <w:lang w:val="es-MX"/>
        </w:rPr>
      </w:pPr>
      <w:r w:rsidRPr="00CA571D">
        <w:rPr>
          <w:rFonts w:ascii="Courier New" w:hAnsi="Courier New" w:cs="Courier New"/>
          <w:spacing w:val="-20"/>
        </w:rPr>
        <w:t>Presidente en ejercicio de la Cámara de Diputados</w:t>
      </w:r>
    </w:p>
    <w:p w14:paraId="1EC17C5B" w14:textId="77777777" w:rsidR="000F1231" w:rsidRDefault="000F1231" w:rsidP="00E13581">
      <w:pPr>
        <w:tabs>
          <w:tab w:val="left" w:pos="2592"/>
        </w:tabs>
        <w:rPr>
          <w:rFonts w:ascii="Courier New" w:hAnsi="Courier New" w:cs="Courier New"/>
        </w:rPr>
      </w:pPr>
    </w:p>
    <w:p w14:paraId="7FCC6D65" w14:textId="77777777" w:rsidR="000F1231" w:rsidRDefault="000F1231" w:rsidP="00E13581">
      <w:pPr>
        <w:tabs>
          <w:tab w:val="left" w:pos="2592"/>
        </w:tabs>
        <w:rPr>
          <w:rFonts w:ascii="Courier New" w:hAnsi="Courier New" w:cs="Courier New"/>
        </w:rPr>
      </w:pPr>
    </w:p>
    <w:p w14:paraId="608DC0B0" w14:textId="77777777" w:rsidR="000F1231" w:rsidRPr="003312BA" w:rsidRDefault="000F1231" w:rsidP="00E13581">
      <w:pPr>
        <w:tabs>
          <w:tab w:val="left" w:pos="2592"/>
        </w:tabs>
        <w:rPr>
          <w:rFonts w:ascii="Courier New" w:hAnsi="Courier New" w:cs="Courier New"/>
        </w:rPr>
      </w:pPr>
    </w:p>
    <w:p w14:paraId="392609A9" w14:textId="77777777" w:rsidR="000F1231" w:rsidRPr="003312BA" w:rsidRDefault="000F1231" w:rsidP="00E13581">
      <w:pPr>
        <w:tabs>
          <w:tab w:val="left" w:pos="2127"/>
          <w:tab w:val="left" w:pos="2410"/>
        </w:tabs>
        <w:rPr>
          <w:rFonts w:ascii="Courier New" w:hAnsi="Courier New" w:cs="Courier New"/>
        </w:rPr>
      </w:pPr>
    </w:p>
    <w:p w14:paraId="034D7D8D" w14:textId="77777777" w:rsidR="000F1231" w:rsidRDefault="000F1231" w:rsidP="00E13581">
      <w:pPr>
        <w:pStyle w:val="Textoindependiente31"/>
        <w:tabs>
          <w:tab w:val="clear" w:pos="170"/>
        </w:tabs>
        <w:spacing w:before="0"/>
        <w:rPr>
          <w:rFonts w:ascii="Courier New" w:hAnsi="Courier New" w:cs="Courier New"/>
          <w:spacing w:val="0"/>
          <w:lang w:val="es-ES_tradnl"/>
        </w:rPr>
      </w:pPr>
    </w:p>
    <w:p w14:paraId="62DA024F" w14:textId="77777777" w:rsidR="00EC439B" w:rsidRDefault="00EC439B" w:rsidP="00E13581">
      <w:pPr>
        <w:pStyle w:val="Textoindependiente31"/>
        <w:tabs>
          <w:tab w:val="clear" w:pos="170"/>
        </w:tabs>
        <w:spacing w:before="0"/>
        <w:rPr>
          <w:rFonts w:ascii="Courier New" w:hAnsi="Courier New" w:cs="Courier New"/>
          <w:spacing w:val="0"/>
          <w:lang w:val="es-ES_tradnl"/>
        </w:rPr>
      </w:pPr>
    </w:p>
    <w:p w14:paraId="4ED645F1" w14:textId="77777777" w:rsidR="000F1231" w:rsidRPr="003312BA" w:rsidRDefault="000F1231" w:rsidP="00E13581">
      <w:pPr>
        <w:pStyle w:val="Textoindependiente31"/>
        <w:tabs>
          <w:tab w:val="clear" w:pos="170"/>
        </w:tabs>
        <w:spacing w:before="0"/>
        <w:rPr>
          <w:rFonts w:ascii="Courier New" w:hAnsi="Courier New" w:cs="Courier New"/>
          <w:spacing w:val="0"/>
          <w:lang w:val="es-ES_tradnl"/>
        </w:rPr>
      </w:pPr>
    </w:p>
    <w:p w14:paraId="0D45FF7B" w14:textId="77777777" w:rsidR="000F1231" w:rsidRPr="00BC23FB" w:rsidRDefault="000F1231" w:rsidP="00E13581">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30D4EEC3" w:rsidR="009A262D" w:rsidRDefault="000F1231" w:rsidP="00E13581">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67381" w14:textId="77777777" w:rsidR="00285350" w:rsidRDefault="00285350">
      <w:r>
        <w:separator/>
      </w:r>
    </w:p>
  </w:endnote>
  <w:endnote w:type="continuationSeparator" w:id="0">
    <w:p w14:paraId="2F9A0E56" w14:textId="77777777" w:rsidR="00285350" w:rsidRDefault="00285350">
      <w:r>
        <w:continuationSeparator/>
      </w:r>
    </w:p>
  </w:endnote>
  <w:endnote w:type="continuationNotice" w:id="1">
    <w:p w14:paraId="50A0A262" w14:textId="77777777" w:rsidR="00285350" w:rsidRDefault="00285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72C76" w14:textId="77777777" w:rsidR="00285350" w:rsidRDefault="00285350">
      <w:r>
        <w:separator/>
      </w:r>
    </w:p>
  </w:footnote>
  <w:footnote w:type="continuationSeparator" w:id="0">
    <w:p w14:paraId="496FB4BE" w14:textId="77777777" w:rsidR="00285350" w:rsidRDefault="00285350">
      <w:r>
        <w:continuationSeparator/>
      </w:r>
    </w:p>
  </w:footnote>
  <w:footnote w:type="continuationNotice" w:id="1">
    <w:p w14:paraId="08B5A54C" w14:textId="77777777" w:rsidR="00285350" w:rsidRDefault="00285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EC439B">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C8AF" w14:textId="6D280A12" w:rsidR="00634DCF" w:rsidRDefault="00EC439B">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2E57"/>
    <w:rsid w:val="0001365D"/>
    <w:rsid w:val="00016108"/>
    <w:rsid w:val="000164F5"/>
    <w:rsid w:val="00016FF9"/>
    <w:rsid w:val="0001718E"/>
    <w:rsid w:val="00017358"/>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EF9"/>
    <w:rsid w:val="0004242D"/>
    <w:rsid w:val="00042F29"/>
    <w:rsid w:val="0004310A"/>
    <w:rsid w:val="000433EF"/>
    <w:rsid w:val="000439F1"/>
    <w:rsid w:val="000446C4"/>
    <w:rsid w:val="000453A8"/>
    <w:rsid w:val="000456E0"/>
    <w:rsid w:val="000458E4"/>
    <w:rsid w:val="0004604B"/>
    <w:rsid w:val="00046CCA"/>
    <w:rsid w:val="00047589"/>
    <w:rsid w:val="000501C9"/>
    <w:rsid w:val="00051C18"/>
    <w:rsid w:val="000529FD"/>
    <w:rsid w:val="00052B1B"/>
    <w:rsid w:val="00052DBF"/>
    <w:rsid w:val="00052E0A"/>
    <w:rsid w:val="000531B7"/>
    <w:rsid w:val="00053A9B"/>
    <w:rsid w:val="00053EAC"/>
    <w:rsid w:val="00054543"/>
    <w:rsid w:val="0005603D"/>
    <w:rsid w:val="00056AD0"/>
    <w:rsid w:val="000573A9"/>
    <w:rsid w:val="00057652"/>
    <w:rsid w:val="00060FD3"/>
    <w:rsid w:val="00061F30"/>
    <w:rsid w:val="00062312"/>
    <w:rsid w:val="00062E06"/>
    <w:rsid w:val="00063105"/>
    <w:rsid w:val="00063C80"/>
    <w:rsid w:val="00063F3F"/>
    <w:rsid w:val="000652C7"/>
    <w:rsid w:val="000660E8"/>
    <w:rsid w:val="000665AC"/>
    <w:rsid w:val="000666F6"/>
    <w:rsid w:val="00066B51"/>
    <w:rsid w:val="0007011F"/>
    <w:rsid w:val="00070D19"/>
    <w:rsid w:val="00070F0E"/>
    <w:rsid w:val="00071236"/>
    <w:rsid w:val="000718BB"/>
    <w:rsid w:val="00072491"/>
    <w:rsid w:val="0007332F"/>
    <w:rsid w:val="00074BAB"/>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E1C"/>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7A1B"/>
    <w:rsid w:val="000B7E62"/>
    <w:rsid w:val="000C15A9"/>
    <w:rsid w:val="000C19FE"/>
    <w:rsid w:val="000C21B1"/>
    <w:rsid w:val="000C3518"/>
    <w:rsid w:val="000C3680"/>
    <w:rsid w:val="000C438E"/>
    <w:rsid w:val="000C4401"/>
    <w:rsid w:val="000C44BD"/>
    <w:rsid w:val="000C4E90"/>
    <w:rsid w:val="000C57FA"/>
    <w:rsid w:val="000C5AB1"/>
    <w:rsid w:val="000C772B"/>
    <w:rsid w:val="000C7C12"/>
    <w:rsid w:val="000D1E73"/>
    <w:rsid w:val="000D2D92"/>
    <w:rsid w:val="000D30F9"/>
    <w:rsid w:val="000D5029"/>
    <w:rsid w:val="000D61A6"/>
    <w:rsid w:val="000D648C"/>
    <w:rsid w:val="000D64A2"/>
    <w:rsid w:val="000D72B9"/>
    <w:rsid w:val="000D74D4"/>
    <w:rsid w:val="000E005A"/>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F04AE"/>
    <w:rsid w:val="000F091B"/>
    <w:rsid w:val="000F1231"/>
    <w:rsid w:val="000F2B72"/>
    <w:rsid w:val="000F2ECE"/>
    <w:rsid w:val="000F3258"/>
    <w:rsid w:val="000F330F"/>
    <w:rsid w:val="000F5036"/>
    <w:rsid w:val="000F7AB5"/>
    <w:rsid w:val="001009D7"/>
    <w:rsid w:val="00100A5B"/>
    <w:rsid w:val="00100D84"/>
    <w:rsid w:val="001017DE"/>
    <w:rsid w:val="001023D6"/>
    <w:rsid w:val="001038C7"/>
    <w:rsid w:val="00103B31"/>
    <w:rsid w:val="00103E17"/>
    <w:rsid w:val="0010429D"/>
    <w:rsid w:val="0010469C"/>
    <w:rsid w:val="001079A7"/>
    <w:rsid w:val="0011117B"/>
    <w:rsid w:val="00111760"/>
    <w:rsid w:val="00111D40"/>
    <w:rsid w:val="00111FE1"/>
    <w:rsid w:val="001123AB"/>
    <w:rsid w:val="001127B7"/>
    <w:rsid w:val="0011315D"/>
    <w:rsid w:val="001131A0"/>
    <w:rsid w:val="00115188"/>
    <w:rsid w:val="00115B25"/>
    <w:rsid w:val="00115C97"/>
    <w:rsid w:val="001167A8"/>
    <w:rsid w:val="0011799A"/>
    <w:rsid w:val="00120504"/>
    <w:rsid w:val="00121389"/>
    <w:rsid w:val="001216D0"/>
    <w:rsid w:val="0012197E"/>
    <w:rsid w:val="00121CA0"/>
    <w:rsid w:val="00121CFE"/>
    <w:rsid w:val="00121DF9"/>
    <w:rsid w:val="00122CC3"/>
    <w:rsid w:val="001249B1"/>
    <w:rsid w:val="00124B79"/>
    <w:rsid w:val="00124FA7"/>
    <w:rsid w:val="00125E71"/>
    <w:rsid w:val="0012683D"/>
    <w:rsid w:val="0012782B"/>
    <w:rsid w:val="0012786C"/>
    <w:rsid w:val="00130991"/>
    <w:rsid w:val="001315AB"/>
    <w:rsid w:val="00131B8D"/>
    <w:rsid w:val="00131F9F"/>
    <w:rsid w:val="00132789"/>
    <w:rsid w:val="00135579"/>
    <w:rsid w:val="00135CCB"/>
    <w:rsid w:val="00135D09"/>
    <w:rsid w:val="0013706F"/>
    <w:rsid w:val="001375B3"/>
    <w:rsid w:val="00140093"/>
    <w:rsid w:val="00140507"/>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131"/>
    <w:rsid w:val="0015089F"/>
    <w:rsid w:val="00150B04"/>
    <w:rsid w:val="00150E9D"/>
    <w:rsid w:val="001529CD"/>
    <w:rsid w:val="001532D6"/>
    <w:rsid w:val="00154C82"/>
    <w:rsid w:val="00154DF8"/>
    <w:rsid w:val="00155383"/>
    <w:rsid w:val="00156761"/>
    <w:rsid w:val="00156A57"/>
    <w:rsid w:val="00156D19"/>
    <w:rsid w:val="00157712"/>
    <w:rsid w:val="00157AA4"/>
    <w:rsid w:val="00160057"/>
    <w:rsid w:val="0016067B"/>
    <w:rsid w:val="00160FF5"/>
    <w:rsid w:val="00162205"/>
    <w:rsid w:val="00162ED5"/>
    <w:rsid w:val="001630C5"/>
    <w:rsid w:val="00163FE4"/>
    <w:rsid w:val="00166C90"/>
    <w:rsid w:val="0017067F"/>
    <w:rsid w:val="00170B8E"/>
    <w:rsid w:val="00170C75"/>
    <w:rsid w:val="00170F2C"/>
    <w:rsid w:val="00173337"/>
    <w:rsid w:val="0017334D"/>
    <w:rsid w:val="001733C5"/>
    <w:rsid w:val="001743DE"/>
    <w:rsid w:val="00175314"/>
    <w:rsid w:val="00175608"/>
    <w:rsid w:val="0017572F"/>
    <w:rsid w:val="00175D99"/>
    <w:rsid w:val="0017611D"/>
    <w:rsid w:val="0017637D"/>
    <w:rsid w:val="001771E9"/>
    <w:rsid w:val="001806AF"/>
    <w:rsid w:val="00181414"/>
    <w:rsid w:val="001820BC"/>
    <w:rsid w:val="001826C5"/>
    <w:rsid w:val="00182A99"/>
    <w:rsid w:val="001837ED"/>
    <w:rsid w:val="00183D8B"/>
    <w:rsid w:val="00183DD6"/>
    <w:rsid w:val="00184657"/>
    <w:rsid w:val="0018493E"/>
    <w:rsid w:val="00184AA5"/>
    <w:rsid w:val="00185041"/>
    <w:rsid w:val="0019083B"/>
    <w:rsid w:val="00191067"/>
    <w:rsid w:val="0019135E"/>
    <w:rsid w:val="00194284"/>
    <w:rsid w:val="001946A1"/>
    <w:rsid w:val="001947A3"/>
    <w:rsid w:val="00194DF3"/>
    <w:rsid w:val="00195194"/>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BDB"/>
    <w:rsid w:val="001A4CBC"/>
    <w:rsid w:val="001A4D09"/>
    <w:rsid w:val="001A532E"/>
    <w:rsid w:val="001A591B"/>
    <w:rsid w:val="001A6D55"/>
    <w:rsid w:val="001A719F"/>
    <w:rsid w:val="001A73B6"/>
    <w:rsid w:val="001A7D2F"/>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007"/>
    <w:rsid w:val="001D5447"/>
    <w:rsid w:val="001D6085"/>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50C"/>
    <w:rsid w:val="00203BDF"/>
    <w:rsid w:val="00203EB6"/>
    <w:rsid w:val="002043A3"/>
    <w:rsid w:val="00204561"/>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DD8"/>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D30"/>
    <w:rsid w:val="00242E9B"/>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9D0"/>
    <w:rsid w:val="00254246"/>
    <w:rsid w:val="00254361"/>
    <w:rsid w:val="00254D2A"/>
    <w:rsid w:val="002553FE"/>
    <w:rsid w:val="002562DF"/>
    <w:rsid w:val="00257995"/>
    <w:rsid w:val="0026016D"/>
    <w:rsid w:val="00262B2E"/>
    <w:rsid w:val="00262CF4"/>
    <w:rsid w:val="0026351E"/>
    <w:rsid w:val="00263856"/>
    <w:rsid w:val="00263ED8"/>
    <w:rsid w:val="00264124"/>
    <w:rsid w:val="002663B0"/>
    <w:rsid w:val="00266D70"/>
    <w:rsid w:val="00266EFD"/>
    <w:rsid w:val="00267734"/>
    <w:rsid w:val="00267DCD"/>
    <w:rsid w:val="00270596"/>
    <w:rsid w:val="00270C37"/>
    <w:rsid w:val="002723A7"/>
    <w:rsid w:val="0027440A"/>
    <w:rsid w:val="0027473B"/>
    <w:rsid w:val="002756D3"/>
    <w:rsid w:val="002770AB"/>
    <w:rsid w:val="00277B26"/>
    <w:rsid w:val="00277F15"/>
    <w:rsid w:val="00281DAD"/>
    <w:rsid w:val="00284B20"/>
    <w:rsid w:val="00285350"/>
    <w:rsid w:val="00286267"/>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659"/>
    <w:rsid w:val="0029669D"/>
    <w:rsid w:val="002970AF"/>
    <w:rsid w:val="002971FD"/>
    <w:rsid w:val="00297A1D"/>
    <w:rsid w:val="002A013E"/>
    <w:rsid w:val="002A11F8"/>
    <w:rsid w:val="002A2607"/>
    <w:rsid w:val="002A2FFE"/>
    <w:rsid w:val="002A3A79"/>
    <w:rsid w:val="002A41F6"/>
    <w:rsid w:val="002A4201"/>
    <w:rsid w:val="002A4411"/>
    <w:rsid w:val="002A45C2"/>
    <w:rsid w:val="002A488F"/>
    <w:rsid w:val="002A4DD9"/>
    <w:rsid w:val="002A6B37"/>
    <w:rsid w:val="002B030F"/>
    <w:rsid w:val="002B089E"/>
    <w:rsid w:val="002B09C4"/>
    <w:rsid w:val="002B16E2"/>
    <w:rsid w:val="002B1AFB"/>
    <w:rsid w:val="002B25FD"/>
    <w:rsid w:val="002B287C"/>
    <w:rsid w:val="002B2B8A"/>
    <w:rsid w:val="002B30E5"/>
    <w:rsid w:val="002B30EA"/>
    <w:rsid w:val="002B39AD"/>
    <w:rsid w:val="002B3B96"/>
    <w:rsid w:val="002B4CB2"/>
    <w:rsid w:val="002B580C"/>
    <w:rsid w:val="002B65B3"/>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D6"/>
    <w:rsid w:val="002D1ED9"/>
    <w:rsid w:val="002D27B3"/>
    <w:rsid w:val="002D5F7F"/>
    <w:rsid w:val="002D77F0"/>
    <w:rsid w:val="002D7C4C"/>
    <w:rsid w:val="002D7E3A"/>
    <w:rsid w:val="002D7F55"/>
    <w:rsid w:val="002D7F91"/>
    <w:rsid w:val="002E0A62"/>
    <w:rsid w:val="002E147D"/>
    <w:rsid w:val="002E1595"/>
    <w:rsid w:val="002E218C"/>
    <w:rsid w:val="002E24A9"/>
    <w:rsid w:val="002E2CE5"/>
    <w:rsid w:val="002E3074"/>
    <w:rsid w:val="002E32BF"/>
    <w:rsid w:val="002E384B"/>
    <w:rsid w:val="002E5296"/>
    <w:rsid w:val="002E53FC"/>
    <w:rsid w:val="002E5431"/>
    <w:rsid w:val="002E6716"/>
    <w:rsid w:val="002E6985"/>
    <w:rsid w:val="002E6D97"/>
    <w:rsid w:val="002E7F39"/>
    <w:rsid w:val="002F00A3"/>
    <w:rsid w:val="002F02A4"/>
    <w:rsid w:val="002F066D"/>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977"/>
    <w:rsid w:val="00306010"/>
    <w:rsid w:val="00306936"/>
    <w:rsid w:val="00306AB2"/>
    <w:rsid w:val="00306B7C"/>
    <w:rsid w:val="0031004C"/>
    <w:rsid w:val="003103DB"/>
    <w:rsid w:val="003108C6"/>
    <w:rsid w:val="003108F3"/>
    <w:rsid w:val="0031096F"/>
    <w:rsid w:val="00312067"/>
    <w:rsid w:val="0031208E"/>
    <w:rsid w:val="00313306"/>
    <w:rsid w:val="00314066"/>
    <w:rsid w:val="0031488E"/>
    <w:rsid w:val="00314C5F"/>
    <w:rsid w:val="003153DA"/>
    <w:rsid w:val="00315A39"/>
    <w:rsid w:val="00315A5F"/>
    <w:rsid w:val="00316BC0"/>
    <w:rsid w:val="00316DFB"/>
    <w:rsid w:val="00316EA7"/>
    <w:rsid w:val="0032081C"/>
    <w:rsid w:val="00322F17"/>
    <w:rsid w:val="00323CDA"/>
    <w:rsid w:val="00324CF4"/>
    <w:rsid w:val="00325988"/>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2A6"/>
    <w:rsid w:val="00337B1E"/>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6D26"/>
    <w:rsid w:val="00347034"/>
    <w:rsid w:val="00347204"/>
    <w:rsid w:val="003472B0"/>
    <w:rsid w:val="003502D2"/>
    <w:rsid w:val="003504BB"/>
    <w:rsid w:val="003505CA"/>
    <w:rsid w:val="00350968"/>
    <w:rsid w:val="00350A99"/>
    <w:rsid w:val="00351704"/>
    <w:rsid w:val="00351779"/>
    <w:rsid w:val="003519C8"/>
    <w:rsid w:val="00353E7F"/>
    <w:rsid w:val="00354283"/>
    <w:rsid w:val="00354A98"/>
    <w:rsid w:val="003561BC"/>
    <w:rsid w:val="00356F37"/>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9796F"/>
    <w:rsid w:val="003A2155"/>
    <w:rsid w:val="003A3B39"/>
    <w:rsid w:val="003A3BF3"/>
    <w:rsid w:val="003A4862"/>
    <w:rsid w:val="003A504E"/>
    <w:rsid w:val="003A5472"/>
    <w:rsid w:val="003A547E"/>
    <w:rsid w:val="003A6A2E"/>
    <w:rsid w:val="003A747B"/>
    <w:rsid w:val="003A765C"/>
    <w:rsid w:val="003A76B1"/>
    <w:rsid w:val="003B05B2"/>
    <w:rsid w:val="003B06F0"/>
    <w:rsid w:val="003B12FE"/>
    <w:rsid w:val="003B2D2A"/>
    <w:rsid w:val="003B5246"/>
    <w:rsid w:val="003B5654"/>
    <w:rsid w:val="003B5A1E"/>
    <w:rsid w:val="003B5A25"/>
    <w:rsid w:val="003B6CE0"/>
    <w:rsid w:val="003C153C"/>
    <w:rsid w:val="003C1851"/>
    <w:rsid w:val="003C1AEC"/>
    <w:rsid w:val="003C1E77"/>
    <w:rsid w:val="003C2BCE"/>
    <w:rsid w:val="003C2E6C"/>
    <w:rsid w:val="003C34D3"/>
    <w:rsid w:val="003C5508"/>
    <w:rsid w:val="003C5AAE"/>
    <w:rsid w:val="003C5E1F"/>
    <w:rsid w:val="003C6345"/>
    <w:rsid w:val="003C6457"/>
    <w:rsid w:val="003C7199"/>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0C0E"/>
    <w:rsid w:val="003E16A0"/>
    <w:rsid w:val="003E2154"/>
    <w:rsid w:val="003E3F45"/>
    <w:rsid w:val="003E476E"/>
    <w:rsid w:val="003E5110"/>
    <w:rsid w:val="003E556B"/>
    <w:rsid w:val="003E5794"/>
    <w:rsid w:val="003E5A2B"/>
    <w:rsid w:val="003E60A2"/>
    <w:rsid w:val="003E72AC"/>
    <w:rsid w:val="003E77FD"/>
    <w:rsid w:val="003F07D4"/>
    <w:rsid w:val="003F1ACD"/>
    <w:rsid w:val="003F251F"/>
    <w:rsid w:val="003F38EF"/>
    <w:rsid w:val="003F557D"/>
    <w:rsid w:val="003F5C5A"/>
    <w:rsid w:val="003F68F1"/>
    <w:rsid w:val="003F766A"/>
    <w:rsid w:val="004009E2"/>
    <w:rsid w:val="00401321"/>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82D"/>
    <w:rsid w:val="0041698F"/>
    <w:rsid w:val="0041752B"/>
    <w:rsid w:val="004178E6"/>
    <w:rsid w:val="00420EEA"/>
    <w:rsid w:val="00421FE3"/>
    <w:rsid w:val="004221AD"/>
    <w:rsid w:val="004225DA"/>
    <w:rsid w:val="004230EE"/>
    <w:rsid w:val="004232A8"/>
    <w:rsid w:val="0042341B"/>
    <w:rsid w:val="0042468D"/>
    <w:rsid w:val="0042587D"/>
    <w:rsid w:val="00426166"/>
    <w:rsid w:val="004262E6"/>
    <w:rsid w:val="00426327"/>
    <w:rsid w:val="0042698B"/>
    <w:rsid w:val="004276DE"/>
    <w:rsid w:val="00427949"/>
    <w:rsid w:val="00431327"/>
    <w:rsid w:val="004315C2"/>
    <w:rsid w:val="00431794"/>
    <w:rsid w:val="00431BF9"/>
    <w:rsid w:val="00432253"/>
    <w:rsid w:val="00432C00"/>
    <w:rsid w:val="00432FB7"/>
    <w:rsid w:val="004330FF"/>
    <w:rsid w:val="00433E3B"/>
    <w:rsid w:val="0043404C"/>
    <w:rsid w:val="00434120"/>
    <w:rsid w:val="00434F83"/>
    <w:rsid w:val="00435EA3"/>
    <w:rsid w:val="004407E8"/>
    <w:rsid w:val="00440CAA"/>
    <w:rsid w:val="00440DB2"/>
    <w:rsid w:val="004417C1"/>
    <w:rsid w:val="00441EE3"/>
    <w:rsid w:val="00442088"/>
    <w:rsid w:val="0044226B"/>
    <w:rsid w:val="00442D95"/>
    <w:rsid w:val="00443827"/>
    <w:rsid w:val="00443E6B"/>
    <w:rsid w:val="0044413F"/>
    <w:rsid w:val="004459A3"/>
    <w:rsid w:val="00445A94"/>
    <w:rsid w:val="004461EC"/>
    <w:rsid w:val="0044624A"/>
    <w:rsid w:val="0044731C"/>
    <w:rsid w:val="00451CFF"/>
    <w:rsid w:val="0045344C"/>
    <w:rsid w:val="00454700"/>
    <w:rsid w:val="00454AAB"/>
    <w:rsid w:val="00455AFD"/>
    <w:rsid w:val="00455B55"/>
    <w:rsid w:val="00456664"/>
    <w:rsid w:val="0045686F"/>
    <w:rsid w:val="0045732C"/>
    <w:rsid w:val="00457E2E"/>
    <w:rsid w:val="00460520"/>
    <w:rsid w:val="00460662"/>
    <w:rsid w:val="004610BC"/>
    <w:rsid w:val="004639F8"/>
    <w:rsid w:val="00464CD1"/>
    <w:rsid w:val="00465898"/>
    <w:rsid w:val="0046601F"/>
    <w:rsid w:val="0046632F"/>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23A3"/>
    <w:rsid w:val="00483ECB"/>
    <w:rsid w:val="004840AD"/>
    <w:rsid w:val="004842B6"/>
    <w:rsid w:val="00484EE9"/>
    <w:rsid w:val="00485F7D"/>
    <w:rsid w:val="004861F9"/>
    <w:rsid w:val="0048686D"/>
    <w:rsid w:val="00487221"/>
    <w:rsid w:val="004904C4"/>
    <w:rsid w:val="00490C1D"/>
    <w:rsid w:val="004913FC"/>
    <w:rsid w:val="0049143A"/>
    <w:rsid w:val="004939C0"/>
    <w:rsid w:val="00493FB8"/>
    <w:rsid w:val="004945E9"/>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B0124"/>
    <w:rsid w:val="004B0B9C"/>
    <w:rsid w:val="004B1160"/>
    <w:rsid w:val="004B1A36"/>
    <w:rsid w:val="004B234B"/>
    <w:rsid w:val="004B27DD"/>
    <w:rsid w:val="004B413C"/>
    <w:rsid w:val="004B49F2"/>
    <w:rsid w:val="004B75ED"/>
    <w:rsid w:val="004B7FC7"/>
    <w:rsid w:val="004C06AB"/>
    <w:rsid w:val="004C1008"/>
    <w:rsid w:val="004C1835"/>
    <w:rsid w:val="004C1B30"/>
    <w:rsid w:val="004C1C81"/>
    <w:rsid w:val="004C213A"/>
    <w:rsid w:val="004C2366"/>
    <w:rsid w:val="004C445F"/>
    <w:rsid w:val="004C5461"/>
    <w:rsid w:val="004C5BC8"/>
    <w:rsid w:val="004C66CA"/>
    <w:rsid w:val="004C7603"/>
    <w:rsid w:val="004C768E"/>
    <w:rsid w:val="004C7FE0"/>
    <w:rsid w:val="004D1CD4"/>
    <w:rsid w:val="004D2613"/>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67EC"/>
    <w:rsid w:val="004E693F"/>
    <w:rsid w:val="004E707A"/>
    <w:rsid w:val="004E77CB"/>
    <w:rsid w:val="004E7A05"/>
    <w:rsid w:val="004F040A"/>
    <w:rsid w:val="004F046A"/>
    <w:rsid w:val="004F098E"/>
    <w:rsid w:val="004F2372"/>
    <w:rsid w:val="004F49D0"/>
    <w:rsid w:val="004F4DFD"/>
    <w:rsid w:val="004F50AA"/>
    <w:rsid w:val="004F6B63"/>
    <w:rsid w:val="004F7422"/>
    <w:rsid w:val="004F7C2E"/>
    <w:rsid w:val="005003D1"/>
    <w:rsid w:val="00500E58"/>
    <w:rsid w:val="005011CD"/>
    <w:rsid w:val="00503A12"/>
    <w:rsid w:val="00503AB6"/>
    <w:rsid w:val="00503E64"/>
    <w:rsid w:val="00505208"/>
    <w:rsid w:val="00505536"/>
    <w:rsid w:val="00505699"/>
    <w:rsid w:val="00506256"/>
    <w:rsid w:val="005065C8"/>
    <w:rsid w:val="005071F1"/>
    <w:rsid w:val="0050795C"/>
    <w:rsid w:val="005115BB"/>
    <w:rsid w:val="00512C9C"/>
    <w:rsid w:val="005145E6"/>
    <w:rsid w:val="00514BAC"/>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5B02"/>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682"/>
    <w:rsid w:val="00542847"/>
    <w:rsid w:val="005434D6"/>
    <w:rsid w:val="00543E55"/>
    <w:rsid w:val="005444E7"/>
    <w:rsid w:val="00544B09"/>
    <w:rsid w:val="00550389"/>
    <w:rsid w:val="005521CF"/>
    <w:rsid w:val="00552B28"/>
    <w:rsid w:val="00553C1E"/>
    <w:rsid w:val="00553C85"/>
    <w:rsid w:val="00553E10"/>
    <w:rsid w:val="005540B0"/>
    <w:rsid w:val="005557EE"/>
    <w:rsid w:val="00556246"/>
    <w:rsid w:val="00556475"/>
    <w:rsid w:val="005566EE"/>
    <w:rsid w:val="0055719E"/>
    <w:rsid w:val="00557F5C"/>
    <w:rsid w:val="005601B8"/>
    <w:rsid w:val="0056046F"/>
    <w:rsid w:val="00560CD2"/>
    <w:rsid w:val="00560ECB"/>
    <w:rsid w:val="005630DD"/>
    <w:rsid w:val="0056574D"/>
    <w:rsid w:val="00565C30"/>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12C8"/>
    <w:rsid w:val="00581C3B"/>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70A5"/>
    <w:rsid w:val="005A7282"/>
    <w:rsid w:val="005A7EDF"/>
    <w:rsid w:val="005B00E0"/>
    <w:rsid w:val="005B016E"/>
    <w:rsid w:val="005B11E0"/>
    <w:rsid w:val="005B1696"/>
    <w:rsid w:val="005B1C62"/>
    <w:rsid w:val="005B290B"/>
    <w:rsid w:val="005B2A66"/>
    <w:rsid w:val="005B32DE"/>
    <w:rsid w:val="005B3F1C"/>
    <w:rsid w:val="005B5273"/>
    <w:rsid w:val="005B6788"/>
    <w:rsid w:val="005B77AC"/>
    <w:rsid w:val="005C00A3"/>
    <w:rsid w:val="005C0255"/>
    <w:rsid w:val="005C0928"/>
    <w:rsid w:val="005C133F"/>
    <w:rsid w:val="005C185C"/>
    <w:rsid w:val="005C2009"/>
    <w:rsid w:val="005C26C2"/>
    <w:rsid w:val="005C35F3"/>
    <w:rsid w:val="005C4384"/>
    <w:rsid w:val="005C44E3"/>
    <w:rsid w:val="005C4683"/>
    <w:rsid w:val="005C59CE"/>
    <w:rsid w:val="005C7160"/>
    <w:rsid w:val="005D091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CD5"/>
    <w:rsid w:val="005E0DCF"/>
    <w:rsid w:val="005E1421"/>
    <w:rsid w:val="005E2299"/>
    <w:rsid w:val="005E2EBD"/>
    <w:rsid w:val="005E319C"/>
    <w:rsid w:val="005E3DDE"/>
    <w:rsid w:val="005E3F6B"/>
    <w:rsid w:val="005E66E1"/>
    <w:rsid w:val="005E7B69"/>
    <w:rsid w:val="005F1C48"/>
    <w:rsid w:val="005F2512"/>
    <w:rsid w:val="005F284D"/>
    <w:rsid w:val="005F2F2C"/>
    <w:rsid w:val="005F4162"/>
    <w:rsid w:val="005F647C"/>
    <w:rsid w:val="005F71C2"/>
    <w:rsid w:val="00601DE7"/>
    <w:rsid w:val="00602228"/>
    <w:rsid w:val="00602B6B"/>
    <w:rsid w:val="00602E09"/>
    <w:rsid w:val="00603A9C"/>
    <w:rsid w:val="00604371"/>
    <w:rsid w:val="0060466E"/>
    <w:rsid w:val="00604A39"/>
    <w:rsid w:val="00604E8E"/>
    <w:rsid w:val="006058A5"/>
    <w:rsid w:val="0060601C"/>
    <w:rsid w:val="00606CFB"/>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21AC0"/>
    <w:rsid w:val="006223C0"/>
    <w:rsid w:val="006224B6"/>
    <w:rsid w:val="0062260B"/>
    <w:rsid w:val="00622E61"/>
    <w:rsid w:val="0062397A"/>
    <w:rsid w:val="00624221"/>
    <w:rsid w:val="006245A9"/>
    <w:rsid w:val="00624BD9"/>
    <w:rsid w:val="00624F72"/>
    <w:rsid w:val="00625B6B"/>
    <w:rsid w:val="006262DB"/>
    <w:rsid w:val="00626643"/>
    <w:rsid w:val="006272F5"/>
    <w:rsid w:val="00627BFC"/>
    <w:rsid w:val="006326E5"/>
    <w:rsid w:val="0063329B"/>
    <w:rsid w:val="006347D5"/>
    <w:rsid w:val="00634DCF"/>
    <w:rsid w:val="00634E91"/>
    <w:rsid w:val="0063529D"/>
    <w:rsid w:val="00636D1C"/>
    <w:rsid w:val="00636FD3"/>
    <w:rsid w:val="0064139D"/>
    <w:rsid w:val="00641D3F"/>
    <w:rsid w:val="0064439F"/>
    <w:rsid w:val="006448F7"/>
    <w:rsid w:val="0064590F"/>
    <w:rsid w:val="00646446"/>
    <w:rsid w:val="006467C8"/>
    <w:rsid w:val="00646892"/>
    <w:rsid w:val="00646A9E"/>
    <w:rsid w:val="00647DA7"/>
    <w:rsid w:val="006502D5"/>
    <w:rsid w:val="0065041B"/>
    <w:rsid w:val="006504BA"/>
    <w:rsid w:val="00651323"/>
    <w:rsid w:val="00651461"/>
    <w:rsid w:val="00651999"/>
    <w:rsid w:val="00651EA7"/>
    <w:rsid w:val="00653DDC"/>
    <w:rsid w:val="00653E64"/>
    <w:rsid w:val="0065441C"/>
    <w:rsid w:val="00654843"/>
    <w:rsid w:val="00654C92"/>
    <w:rsid w:val="00654CC8"/>
    <w:rsid w:val="006556C9"/>
    <w:rsid w:val="00655E8F"/>
    <w:rsid w:val="00656DE7"/>
    <w:rsid w:val="00657111"/>
    <w:rsid w:val="00661058"/>
    <w:rsid w:val="00662EF5"/>
    <w:rsid w:val="00665440"/>
    <w:rsid w:val="00665860"/>
    <w:rsid w:val="00667D6C"/>
    <w:rsid w:val="006706F5"/>
    <w:rsid w:val="00670B94"/>
    <w:rsid w:val="00672609"/>
    <w:rsid w:val="00675B47"/>
    <w:rsid w:val="0067681D"/>
    <w:rsid w:val="00676D3A"/>
    <w:rsid w:val="00676F30"/>
    <w:rsid w:val="00680DD8"/>
    <w:rsid w:val="0068107F"/>
    <w:rsid w:val="00681922"/>
    <w:rsid w:val="00681A87"/>
    <w:rsid w:val="00681AB2"/>
    <w:rsid w:val="006824C0"/>
    <w:rsid w:val="00683016"/>
    <w:rsid w:val="0068321A"/>
    <w:rsid w:val="0068408D"/>
    <w:rsid w:val="00684666"/>
    <w:rsid w:val="00684C19"/>
    <w:rsid w:val="00684FAF"/>
    <w:rsid w:val="00685A4B"/>
    <w:rsid w:val="0068773E"/>
    <w:rsid w:val="006878D2"/>
    <w:rsid w:val="006924DA"/>
    <w:rsid w:val="0069442A"/>
    <w:rsid w:val="00694DB5"/>
    <w:rsid w:val="00695087"/>
    <w:rsid w:val="00695887"/>
    <w:rsid w:val="00696148"/>
    <w:rsid w:val="00696475"/>
    <w:rsid w:val="0069679A"/>
    <w:rsid w:val="00697463"/>
    <w:rsid w:val="006A0435"/>
    <w:rsid w:val="006A0783"/>
    <w:rsid w:val="006A1E7C"/>
    <w:rsid w:val="006A240B"/>
    <w:rsid w:val="006A2C68"/>
    <w:rsid w:val="006A2E4A"/>
    <w:rsid w:val="006A3A50"/>
    <w:rsid w:val="006A3BE2"/>
    <w:rsid w:val="006A406F"/>
    <w:rsid w:val="006A7827"/>
    <w:rsid w:val="006B0049"/>
    <w:rsid w:val="006B0DC9"/>
    <w:rsid w:val="006B2E87"/>
    <w:rsid w:val="006B32AE"/>
    <w:rsid w:val="006B342C"/>
    <w:rsid w:val="006B35DF"/>
    <w:rsid w:val="006B4AE1"/>
    <w:rsid w:val="006B5167"/>
    <w:rsid w:val="006B54A9"/>
    <w:rsid w:val="006B5FBB"/>
    <w:rsid w:val="006B6662"/>
    <w:rsid w:val="006B6A5A"/>
    <w:rsid w:val="006B6ABF"/>
    <w:rsid w:val="006B6B05"/>
    <w:rsid w:val="006B6FE5"/>
    <w:rsid w:val="006B7425"/>
    <w:rsid w:val="006C02E8"/>
    <w:rsid w:val="006C0326"/>
    <w:rsid w:val="006C16F2"/>
    <w:rsid w:val="006C233E"/>
    <w:rsid w:val="006C2505"/>
    <w:rsid w:val="006C2734"/>
    <w:rsid w:val="006C34D5"/>
    <w:rsid w:val="006C3527"/>
    <w:rsid w:val="006C3EE0"/>
    <w:rsid w:val="006C4819"/>
    <w:rsid w:val="006C48F1"/>
    <w:rsid w:val="006C53AF"/>
    <w:rsid w:val="006C5569"/>
    <w:rsid w:val="006C5C5A"/>
    <w:rsid w:val="006C7E87"/>
    <w:rsid w:val="006D05C9"/>
    <w:rsid w:val="006D0CB9"/>
    <w:rsid w:val="006D1F53"/>
    <w:rsid w:val="006D3480"/>
    <w:rsid w:val="006D3B28"/>
    <w:rsid w:val="006D4271"/>
    <w:rsid w:val="006D4303"/>
    <w:rsid w:val="006D4402"/>
    <w:rsid w:val="006D5C2B"/>
    <w:rsid w:val="006D5C48"/>
    <w:rsid w:val="006D7442"/>
    <w:rsid w:val="006D78A9"/>
    <w:rsid w:val="006E00C7"/>
    <w:rsid w:val="006E2BFA"/>
    <w:rsid w:val="006E2FB2"/>
    <w:rsid w:val="006E3438"/>
    <w:rsid w:val="006E38D7"/>
    <w:rsid w:val="006E461A"/>
    <w:rsid w:val="006E61BC"/>
    <w:rsid w:val="006E6672"/>
    <w:rsid w:val="006E76A5"/>
    <w:rsid w:val="006E7889"/>
    <w:rsid w:val="006E7999"/>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3864"/>
    <w:rsid w:val="00704A3A"/>
    <w:rsid w:val="007050B0"/>
    <w:rsid w:val="00705DB2"/>
    <w:rsid w:val="00706312"/>
    <w:rsid w:val="00710875"/>
    <w:rsid w:val="0071089D"/>
    <w:rsid w:val="007114B9"/>
    <w:rsid w:val="007118C5"/>
    <w:rsid w:val="00711C0D"/>
    <w:rsid w:val="00712A4E"/>
    <w:rsid w:val="00713612"/>
    <w:rsid w:val="00713896"/>
    <w:rsid w:val="00714EDB"/>
    <w:rsid w:val="0071505B"/>
    <w:rsid w:val="00716224"/>
    <w:rsid w:val="007162CA"/>
    <w:rsid w:val="00716680"/>
    <w:rsid w:val="00717DE4"/>
    <w:rsid w:val="007201C9"/>
    <w:rsid w:val="007208FA"/>
    <w:rsid w:val="00720B13"/>
    <w:rsid w:val="007214FF"/>
    <w:rsid w:val="00721D7C"/>
    <w:rsid w:val="0072210B"/>
    <w:rsid w:val="0072214C"/>
    <w:rsid w:val="0072214F"/>
    <w:rsid w:val="00722179"/>
    <w:rsid w:val="0072230F"/>
    <w:rsid w:val="007229AD"/>
    <w:rsid w:val="00722B58"/>
    <w:rsid w:val="00722CCA"/>
    <w:rsid w:val="00723709"/>
    <w:rsid w:val="00724E49"/>
    <w:rsid w:val="0072566D"/>
    <w:rsid w:val="00725927"/>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A22"/>
    <w:rsid w:val="00741A49"/>
    <w:rsid w:val="00747A4D"/>
    <w:rsid w:val="0075023D"/>
    <w:rsid w:val="00750A51"/>
    <w:rsid w:val="00750B51"/>
    <w:rsid w:val="0075112A"/>
    <w:rsid w:val="0075212A"/>
    <w:rsid w:val="0075298A"/>
    <w:rsid w:val="00754486"/>
    <w:rsid w:val="007547C7"/>
    <w:rsid w:val="00754839"/>
    <w:rsid w:val="00754F70"/>
    <w:rsid w:val="00755783"/>
    <w:rsid w:val="007558E7"/>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33E4"/>
    <w:rsid w:val="00774AE3"/>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3028"/>
    <w:rsid w:val="007838E1"/>
    <w:rsid w:val="00783CE1"/>
    <w:rsid w:val="00784CE7"/>
    <w:rsid w:val="007853A2"/>
    <w:rsid w:val="00790D0A"/>
    <w:rsid w:val="0079244E"/>
    <w:rsid w:val="00793324"/>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5517"/>
    <w:rsid w:val="007A5A96"/>
    <w:rsid w:val="007A649B"/>
    <w:rsid w:val="007A6EF9"/>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D30"/>
    <w:rsid w:val="007B6079"/>
    <w:rsid w:val="007B66E0"/>
    <w:rsid w:val="007B6AD4"/>
    <w:rsid w:val="007B725D"/>
    <w:rsid w:val="007B773E"/>
    <w:rsid w:val="007B7C05"/>
    <w:rsid w:val="007C023A"/>
    <w:rsid w:val="007C0300"/>
    <w:rsid w:val="007C0402"/>
    <w:rsid w:val="007C0CB0"/>
    <w:rsid w:val="007C21B9"/>
    <w:rsid w:val="007C2DF8"/>
    <w:rsid w:val="007C3D50"/>
    <w:rsid w:val="007C45D2"/>
    <w:rsid w:val="007C47D5"/>
    <w:rsid w:val="007C6639"/>
    <w:rsid w:val="007C67D6"/>
    <w:rsid w:val="007C6D90"/>
    <w:rsid w:val="007C73C5"/>
    <w:rsid w:val="007D0105"/>
    <w:rsid w:val="007D13F3"/>
    <w:rsid w:val="007D16F6"/>
    <w:rsid w:val="007D19BA"/>
    <w:rsid w:val="007D21CC"/>
    <w:rsid w:val="007D2559"/>
    <w:rsid w:val="007D295E"/>
    <w:rsid w:val="007D2FDF"/>
    <w:rsid w:val="007D3091"/>
    <w:rsid w:val="007D3204"/>
    <w:rsid w:val="007D34DE"/>
    <w:rsid w:val="007D3CD5"/>
    <w:rsid w:val="007D4E30"/>
    <w:rsid w:val="007D568D"/>
    <w:rsid w:val="007D5D5A"/>
    <w:rsid w:val="007D6112"/>
    <w:rsid w:val="007D6119"/>
    <w:rsid w:val="007E111E"/>
    <w:rsid w:val="007E2171"/>
    <w:rsid w:val="007E222D"/>
    <w:rsid w:val="007E37CF"/>
    <w:rsid w:val="007E43E9"/>
    <w:rsid w:val="007E5B8D"/>
    <w:rsid w:val="007E60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F8F"/>
    <w:rsid w:val="00813EDC"/>
    <w:rsid w:val="008144BD"/>
    <w:rsid w:val="00814657"/>
    <w:rsid w:val="008151CD"/>
    <w:rsid w:val="00815405"/>
    <w:rsid w:val="008154AA"/>
    <w:rsid w:val="00815B25"/>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30657"/>
    <w:rsid w:val="008318D1"/>
    <w:rsid w:val="00832E41"/>
    <w:rsid w:val="0083328B"/>
    <w:rsid w:val="00833696"/>
    <w:rsid w:val="00834642"/>
    <w:rsid w:val="00834901"/>
    <w:rsid w:val="00835221"/>
    <w:rsid w:val="0083678C"/>
    <w:rsid w:val="00837885"/>
    <w:rsid w:val="00840B05"/>
    <w:rsid w:val="00840C97"/>
    <w:rsid w:val="008410A8"/>
    <w:rsid w:val="00841BF3"/>
    <w:rsid w:val="00843121"/>
    <w:rsid w:val="00843276"/>
    <w:rsid w:val="0084344C"/>
    <w:rsid w:val="00843848"/>
    <w:rsid w:val="00843FBF"/>
    <w:rsid w:val="00845B35"/>
    <w:rsid w:val="008460C1"/>
    <w:rsid w:val="0084644E"/>
    <w:rsid w:val="00850F6B"/>
    <w:rsid w:val="00851363"/>
    <w:rsid w:val="008524FA"/>
    <w:rsid w:val="00852739"/>
    <w:rsid w:val="008545D4"/>
    <w:rsid w:val="00855132"/>
    <w:rsid w:val="0085557D"/>
    <w:rsid w:val="008558B7"/>
    <w:rsid w:val="00855CE7"/>
    <w:rsid w:val="008561BE"/>
    <w:rsid w:val="00857195"/>
    <w:rsid w:val="00857E4A"/>
    <w:rsid w:val="00860D19"/>
    <w:rsid w:val="008632B2"/>
    <w:rsid w:val="008634D4"/>
    <w:rsid w:val="00864B89"/>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C2B"/>
    <w:rsid w:val="00875DB1"/>
    <w:rsid w:val="00875F65"/>
    <w:rsid w:val="008761EB"/>
    <w:rsid w:val="00876256"/>
    <w:rsid w:val="0087626B"/>
    <w:rsid w:val="00877626"/>
    <w:rsid w:val="008805B7"/>
    <w:rsid w:val="00882349"/>
    <w:rsid w:val="008823CE"/>
    <w:rsid w:val="00882A5A"/>
    <w:rsid w:val="00882BA0"/>
    <w:rsid w:val="00882ECD"/>
    <w:rsid w:val="0088380D"/>
    <w:rsid w:val="00884B3B"/>
    <w:rsid w:val="00884E98"/>
    <w:rsid w:val="008851F4"/>
    <w:rsid w:val="00887091"/>
    <w:rsid w:val="008872B3"/>
    <w:rsid w:val="00887B38"/>
    <w:rsid w:val="00890167"/>
    <w:rsid w:val="00890254"/>
    <w:rsid w:val="00891A03"/>
    <w:rsid w:val="00891A33"/>
    <w:rsid w:val="00891AFA"/>
    <w:rsid w:val="0089311C"/>
    <w:rsid w:val="008931BA"/>
    <w:rsid w:val="00893543"/>
    <w:rsid w:val="00894540"/>
    <w:rsid w:val="00894721"/>
    <w:rsid w:val="00896645"/>
    <w:rsid w:val="0089735C"/>
    <w:rsid w:val="008A08B5"/>
    <w:rsid w:val="008A11B9"/>
    <w:rsid w:val="008A3089"/>
    <w:rsid w:val="008A3109"/>
    <w:rsid w:val="008A3698"/>
    <w:rsid w:val="008A3A11"/>
    <w:rsid w:val="008A4784"/>
    <w:rsid w:val="008A491B"/>
    <w:rsid w:val="008A5D8D"/>
    <w:rsid w:val="008A6206"/>
    <w:rsid w:val="008A78BE"/>
    <w:rsid w:val="008B02C3"/>
    <w:rsid w:val="008B219F"/>
    <w:rsid w:val="008B2932"/>
    <w:rsid w:val="008B40A4"/>
    <w:rsid w:val="008B428D"/>
    <w:rsid w:val="008B457B"/>
    <w:rsid w:val="008B4A26"/>
    <w:rsid w:val="008B51BA"/>
    <w:rsid w:val="008B5938"/>
    <w:rsid w:val="008B769A"/>
    <w:rsid w:val="008C02B4"/>
    <w:rsid w:val="008C03CA"/>
    <w:rsid w:val="008C0B3F"/>
    <w:rsid w:val="008C0FDE"/>
    <w:rsid w:val="008C1714"/>
    <w:rsid w:val="008C230A"/>
    <w:rsid w:val="008C237F"/>
    <w:rsid w:val="008C2C15"/>
    <w:rsid w:val="008C3451"/>
    <w:rsid w:val="008C3B08"/>
    <w:rsid w:val="008C3DF3"/>
    <w:rsid w:val="008C58A8"/>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77E"/>
    <w:rsid w:val="008E4ED4"/>
    <w:rsid w:val="008E526C"/>
    <w:rsid w:val="008E574C"/>
    <w:rsid w:val="008E5765"/>
    <w:rsid w:val="008E684E"/>
    <w:rsid w:val="008E75EB"/>
    <w:rsid w:val="008E7979"/>
    <w:rsid w:val="008F0006"/>
    <w:rsid w:val="008F07F4"/>
    <w:rsid w:val="008F16CE"/>
    <w:rsid w:val="008F1DE0"/>
    <w:rsid w:val="008F212C"/>
    <w:rsid w:val="008F244F"/>
    <w:rsid w:val="008F2502"/>
    <w:rsid w:val="008F27F5"/>
    <w:rsid w:val="008F3351"/>
    <w:rsid w:val="008F48A0"/>
    <w:rsid w:val="008F58F6"/>
    <w:rsid w:val="00900559"/>
    <w:rsid w:val="009005FA"/>
    <w:rsid w:val="00900EF5"/>
    <w:rsid w:val="00901FD5"/>
    <w:rsid w:val="0090275A"/>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512B"/>
    <w:rsid w:val="00915BA5"/>
    <w:rsid w:val="0091787C"/>
    <w:rsid w:val="009178DD"/>
    <w:rsid w:val="0092142D"/>
    <w:rsid w:val="0092178B"/>
    <w:rsid w:val="00922018"/>
    <w:rsid w:val="009226FC"/>
    <w:rsid w:val="00923136"/>
    <w:rsid w:val="00923357"/>
    <w:rsid w:val="00923785"/>
    <w:rsid w:val="00923A64"/>
    <w:rsid w:val="00923E1F"/>
    <w:rsid w:val="00925497"/>
    <w:rsid w:val="00925CDC"/>
    <w:rsid w:val="009264C1"/>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367"/>
    <w:rsid w:val="00942866"/>
    <w:rsid w:val="009435EC"/>
    <w:rsid w:val="00944414"/>
    <w:rsid w:val="00944810"/>
    <w:rsid w:val="009471FF"/>
    <w:rsid w:val="0094753C"/>
    <w:rsid w:val="009503FB"/>
    <w:rsid w:val="009507AB"/>
    <w:rsid w:val="00950BBA"/>
    <w:rsid w:val="00950C4B"/>
    <w:rsid w:val="0095149D"/>
    <w:rsid w:val="00951FE5"/>
    <w:rsid w:val="00953948"/>
    <w:rsid w:val="009539F3"/>
    <w:rsid w:val="00953C8B"/>
    <w:rsid w:val="00954716"/>
    <w:rsid w:val="00955502"/>
    <w:rsid w:val="009567ED"/>
    <w:rsid w:val="00956BF1"/>
    <w:rsid w:val="00956ECA"/>
    <w:rsid w:val="0096133A"/>
    <w:rsid w:val="009616F3"/>
    <w:rsid w:val="00962836"/>
    <w:rsid w:val="00963338"/>
    <w:rsid w:val="00963A06"/>
    <w:rsid w:val="00963FA8"/>
    <w:rsid w:val="009644EE"/>
    <w:rsid w:val="00964869"/>
    <w:rsid w:val="00964A5E"/>
    <w:rsid w:val="0096527E"/>
    <w:rsid w:val="00965D4A"/>
    <w:rsid w:val="00965F84"/>
    <w:rsid w:val="0096614A"/>
    <w:rsid w:val="00966EFE"/>
    <w:rsid w:val="009714D7"/>
    <w:rsid w:val="0097167A"/>
    <w:rsid w:val="00972366"/>
    <w:rsid w:val="00972434"/>
    <w:rsid w:val="00973234"/>
    <w:rsid w:val="00973B73"/>
    <w:rsid w:val="00974520"/>
    <w:rsid w:val="00974A86"/>
    <w:rsid w:val="009755C2"/>
    <w:rsid w:val="00976F86"/>
    <w:rsid w:val="00977CC3"/>
    <w:rsid w:val="00980148"/>
    <w:rsid w:val="00981D25"/>
    <w:rsid w:val="00983EE4"/>
    <w:rsid w:val="00983FAF"/>
    <w:rsid w:val="0098549D"/>
    <w:rsid w:val="00985686"/>
    <w:rsid w:val="00985934"/>
    <w:rsid w:val="00985B38"/>
    <w:rsid w:val="0098705D"/>
    <w:rsid w:val="0098711D"/>
    <w:rsid w:val="009903DB"/>
    <w:rsid w:val="0099126C"/>
    <w:rsid w:val="00991612"/>
    <w:rsid w:val="00991DA3"/>
    <w:rsid w:val="00992453"/>
    <w:rsid w:val="00992BB1"/>
    <w:rsid w:val="00992FFC"/>
    <w:rsid w:val="00994074"/>
    <w:rsid w:val="009951E6"/>
    <w:rsid w:val="00995AA1"/>
    <w:rsid w:val="0099638F"/>
    <w:rsid w:val="00996B4C"/>
    <w:rsid w:val="00996F84"/>
    <w:rsid w:val="00997001"/>
    <w:rsid w:val="009A0077"/>
    <w:rsid w:val="009A0205"/>
    <w:rsid w:val="009A041C"/>
    <w:rsid w:val="009A08C1"/>
    <w:rsid w:val="009A0913"/>
    <w:rsid w:val="009A0ACF"/>
    <w:rsid w:val="009A2187"/>
    <w:rsid w:val="009A262D"/>
    <w:rsid w:val="009A28A7"/>
    <w:rsid w:val="009A332A"/>
    <w:rsid w:val="009A3576"/>
    <w:rsid w:val="009A3695"/>
    <w:rsid w:val="009A3F32"/>
    <w:rsid w:val="009A5342"/>
    <w:rsid w:val="009A5771"/>
    <w:rsid w:val="009A58DC"/>
    <w:rsid w:val="009A67A2"/>
    <w:rsid w:val="009A6B05"/>
    <w:rsid w:val="009A6EA5"/>
    <w:rsid w:val="009A75BC"/>
    <w:rsid w:val="009A788A"/>
    <w:rsid w:val="009B189C"/>
    <w:rsid w:val="009B1EE0"/>
    <w:rsid w:val="009B2748"/>
    <w:rsid w:val="009B2A3A"/>
    <w:rsid w:val="009B36F6"/>
    <w:rsid w:val="009B4A2D"/>
    <w:rsid w:val="009B4F21"/>
    <w:rsid w:val="009B72DB"/>
    <w:rsid w:val="009B730E"/>
    <w:rsid w:val="009B7BA3"/>
    <w:rsid w:val="009C051D"/>
    <w:rsid w:val="009C1437"/>
    <w:rsid w:val="009C2B64"/>
    <w:rsid w:val="009C3363"/>
    <w:rsid w:val="009C33B2"/>
    <w:rsid w:val="009C3C56"/>
    <w:rsid w:val="009C3F03"/>
    <w:rsid w:val="009C4095"/>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BAA"/>
    <w:rsid w:val="009F15B1"/>
    <w:rsid w:val="009F25B4"/>
    <w:rsid w:val="009F379E"/>
    <w:rsid w:val="009F5471"/>
    <w:rsid w:val="009F564E"/>
    <w:rsid w:val="009F580C"/>
    <w:rsid w:val="009F5EB1"/>
    <w:rsid w:val="009F5EE1"/>
    <w:rsid w:val="009F6CAE"/>
    <w:rsid w:val="00A01DD4"/>
    <w:rsid w:val="00A02AA4"/>
    <w:rsid w:val="00A05095"/>
    <w:rsid w:val="00A05597"/>
    <w:rsid w:val="00A06A90"/>
    <w:rsid w:val="00A145D8"/>
    <w:rsid w:val="00A14E54"/>
    <w:rsid w:val="00A15A00"/>
    <w:rsid w:val="00A15BB2"/>
    <w:rsid w:val="00A17584"/>
    <w:rsid w:val="00A20627"/>
    <w:rsid w:val="00A20A51"/>
    <w:rsid w:val="00A21499"/>
    <w:rsid w:val="00A217DB"/>
    <w:rsid w:val="00A21C23"/>
    <w:rsid w:val="00A22524"/>
    <w:rsid w:val="00A22964"/>
    <w:rsid w:val="00A22A59"/>
    <w:rsid w:val="00A22B8A"/>
    <w:rsid w:val="00A23D31"/>
    <w:rsid w:val="00A24787"/>
    <w:rsid w:val="00A24F2E"/>
    <w:rsid w:val="00A257EC"/>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5003"/>
    <w:rsid w:val="00A4520F"/>
    <w:rsid w:val="00A45353"/>
    <w:rsid w:val="00A45A6A"/>
    <w:rsid w:val="00A45D7E"/>
    <w:rsid w:val="00A479F1"/>
    <w:rsid w:val="00A47DE3"/>
    <w:rsid w:val="00A506FA"/>
    <w:rsid w:val="00A50735"/>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6263"/>
    <w:rsid w:val="00A666E5"/>
    <w:rsid w:val="00A71060"/>
    <w:rsid w:val="00A71193"/>
    <w:rsid w:val="00A724B8"/>
    <w:rsid w:val="00A73F0E"/>
    <w:rsid w:val="00A74937"/>
    <w:rsid w:val="00A755B1"/>
    <w:rsid w:val="00A75EC1"/>
    <w:rsid w:val="00A7765B"/>
    <w:rsid w:val="00A80276"/>
    <w:rsid w:val="00A80B73"/>
    <w:rsid w:val="00A82892"/>
    <w:rsid w:val="00A8328B"/>
    <w:rsid w:val="00A847B6"/>
    <w:rsid w:val="00A85164"/>
    <w:rsid w:val="00A86DE7"/>
    <w:rsid w:val="00A871BE"/>
    <w:rsid w:val="00A872D1"/>
    <w:rsid w:val="00A87581"/>
    <w:rsid w:val="00A90165"/>
    <w:rsid w:val="00A90290"/>
    <w:rsid w:val="00A90B61"/>
    <w:rsid w:val="00A9181F"/>
    <w:rsid w:val="00A91D9A"/>
    <w:rsid w:val="00A92274"/>
    <w:rsid w:val="00A92AFE"/>
    <w:rsid w:val="00A93B8D"/>
    <w:rsid w:val="00A93DF8"/>
    <w:rsid w:val="00A9432F"/>
    <w:rsid w:val="00A95308"/>
    <w:rsid w:val="00A95530"/>
    <w:rsid w:val="00A96118"/>
    <w:rsid w:val="00A96B0D"/>
    <w:rsid w:val="00A97820"/>
    <w:rsid w:val="00A97CFA"/>
    <w:rsid w:val="00AA00B6"/>
    <w:rsid w:val="00AA0891"/>
    <w:rsid w:val="00AA0F60"/>
    <w:rsid w:val="00AA16C1"/>
    <w:rsid w:val="00AA1BF5"/>
    <w:rsid w:val="00AA2695"/>
    <w:rsid w:val="00AA2D62"/>
    <w:rsid w:val="00AA305E"/>
    <w:rsid w:val="00AA420A"/>
    <w:rsid w:val="00AA4E88"/>
    <w:rsid w:val="00AA5174"/>
    <w:rsid w:val="00AA52C8"/>
    <w:rsid w:val="00AA5520"/>
    <w:rsid w:val="00AA5FF7"/>
    <w:rsid w:val="00AA6505"/>
    <w:rsid w:val="00AA66A8"/>
    <w:rsid w:val="00AA7376"/>
    <w:rsid w:val="00AA7C79"/>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4987"/>
    <w:rsid w:val="00AD541E"/>
    <w:rsid w:val="00AD5C7C"/>
    <w:rsid w:val="00AE00C0"/>
    <w:rsid w:val="00AE1153"/>
    <w:rsid w:val="00AE1FDC"/>
    <w:rsid w:val="00AE2847"/>
    <w:rsid w:val="00AE34BA"/>
    <w:rsid w:val="00AE4071"/>
    <w:rsid w:val="00AE470F"/>
    <w:rsid w:val="00AE51B8"/>
    <w:rsid w:val="00AE6A1E"/>
    <w:rsid w:val="00AF2412"/>
    <w:rsid w:val="00AF2D47"/>
    <w:rsid w:val="00AF2DB7"/>
    <w:rsid w:val="00AF3B3D"/>
    <w:rsid w:val="00AF3B45"/>
    <w:rsid w:val="00AF3E41"/>
    <w:rsid w:val="00AF5322"/>
    <w:rsid w:val="00AF5929"/>
    <w:rsid w:val="00AF629E"/>
    <w:rsid w:val="00AF6380"/>
    <w:rsid w:val="00AF6FB7"/>
    <w:rsid w:val="00B007E8"/>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462E"/>
    <w:rsid w:val="00B35843"/>
    <w:rsid w:val="00B35968"/>
    <w:rsid w:val="00B359B2"/>
    <w:rsid w:val="00B37D59"/>
    <w:rsid w:val="00B403B3"/>
    <w:rsid w:val="00B4072A"/>
    <w:rsid w:val="00B421F0"/>
    <w:rsid w:val="00B4260F"/>
    <w:rsid w:val="00B43CDA"/>
    <w:rsid w:val="00B43D8F"/>
    <w:rsid w:val="00B44879"/>
    <w:rsid w:val="00B44DBC"/>
    <w:rsid w:val="00B45B4F"/>
    <w:rsid w:val="00B45C6C"/>
    <w:rsid w:val="00B472B4"/>
    <w:rsid w:val="00B47E6C"/>
    <w:rsid w:val="00B503DE"/>
    <w:rsid w:val="00B513C5"/>
    <w:rsid w:val="00B51D06"/>
    <w:rsid w:val="00B52026"/>
    <w:rsid w:val="00B52DF8"/>
    <w:rsid w:val="00B53793"/>
    <w:rsid w:val="00B54C13"/>
    <w:rsid w:val="00B55653"/>
    <w:rsid w:val="00B55696"/>
    <w:rsid w:val="00B56926"/>
    <w:rsid w:val="00B56AF3"/>
    <w:rsid w:val="00B570D6"/>
    <w:rsid w:val="00B60515"/>
    <w:rsid w:val="00B608EC"/>
    <w:rsid w:val="00B64C76"/>
    <w:rsid w:val="00B660B1"/>
    <w:rsid w:val="00B6688D"/>
    <w:rsid w:val="00B66BCF"/>
    <w:rsid w:val="00B66C3D"/>
    <w:rsid w:val="00B67DBD"/>
    <w:rsid w:val="00B7114A"/>
    <w:rsid w:val="00B72080"/>
    <w:rsid w:val="00B7213C"/>
    <w:rsid w:val="00B73AEF"/>
    <w:rsid w:val="00B74777"/>
    <w:rsid w:val="00B74998"/>
    <w:rsid w:val="00B7502E"/>
    <w:rsid w:val="00B77019"/>
    <w:rsid w:val="00B81322"/>
    <w:rsid w:val="00B815EB"/>
    <w:rsid w:val="00B81AA3"/>
    <w:rsid w:val="00B82CB3"/>
    <w:rsid w:val="00B82DF5"/>
    <w:rsid w:val="00B834EC"/>
    <w:rsid w:val="00B835A8"/>
    <w:rsid w:val="00B8395D"/>
    <w:rsid w:val="00B847B6"/>
    <w:rsid w:val="00B84B8F"/>
    <w:rsid w:val="00B84D58"/>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F66"/>
    <w:rsid w:val="00B9430A"/>
    <w:rsid w:val="00B94AD9"/>
    <w:rsid w:val="00B95667"/>
    <w:rsid w:val="00B95990"/>
    <w:rsid w:val="00BA0830"/>
    <w:rsid w:val="00BA15AE"/>
    <w:rsid w:val="00BA2CE1"/>
    <w:rsid w:val="00BA322F"/>
    <w:rsid w:val="00BA3969"/>
    <w:rsid w:val="00BA3DDB"/>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D63"/>
    <w:rsid w:val="00BB61FF"/>
    <w:rsid w:val="00BB6E69"/>
    <w:rsid w:val="00BB7332"/>
    <w:rsid w:val="00BB7BB5"/>
    <w:rsid w:val="00BB7D3F"/>
    <w:rsid w:val="00BC03C8"/>
    <w:rsid w:val="00BC1D63"/>
    <w:rsid w:val="00BC30A0"/>
    <w:rsid w:val="00BC3452"/>
    <w:rsid w:val="00BC3EC2"/>
    <w:rsid w:val="00BC486F"/>
    <w:rsid w:val="00BC4E54"/>
    <w:rsid w:val="00BC5714"/>
    <w:rsid w:val="00BC5B92"/>
    <w:rsid w:val="00BC6987"/>
    <w:rsid w:val="00BC6D2D"/>
    <w:rsid w:val="00BC77EC"/>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261A"/>
    <w:rsid w:val="00BE31DA"/>
    <w:rsid w:val="00BE3539"/>
    <w:rsid w:val="00BE4612"/>
    <w:rsid w:val="00BE545C"/>
    <w:rsid w:val="00BE5BDF"/>
    <w:rsid w:val="00BE5C30"/>
    <w:rsid w:val="00BE6013"/>
    <w:rsid w:val="00BE7882"/>
    <w:rsid w:val="00BF0194"/>
    <w:rsid w:val="00BF081E"/>
    <w:rsid w:val="00BF12F4"/>
    <w:rsid w:val="00BF1AF8"/>
    <w:rsid w:val="00BF1E1A"/>
    <w:rsid w:val="00BF2583"/>
    <w:rsid w:val="00BF2652"/>
    <w:rsid w:val="00BF2CA8"/>
    <w:rsid w:val="00BF2F9C"/>
    <w:rsid w:val="00BF3EE5"/>
    <w:rsid w:val="00BF50C8"/>
    <w:rsid w:val="00BF6527"/>
    <w:rsid w:val="00BF6580"/>
    <w:rsid w:val="00BF6C54"/>
    <w:rsid w:val="00BF78DA"/>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36F1"/>
    <w:rsid w:val="00C14E3E"/>
    <w:rsid w:val="00C15B68"/>
    <w:rsid w:val="00C163E4"/>
    <w:rsid w:val="00C209AB"/>
    <w:rsid w:val="00C21D08"/>
    <w:rsid w:val="00C222CE"/>
    <w:rsid w:val="00C226E1"/>
    <w:rsid w:val="00C22843"/>
    <w:rsid w:val="00C236ED"/>
    <w:rsid w:val="00C24B3E"/>
    <w:rsid w:val="00C25ED8"/>
    <w:rsid w:val="00C27C62"/>
    <w:rsid w:val="00C30385"/>
    <w:rsid w:val="00C31C17"/>
    <w:rsid w:val="00C31EDA"/>
    <w:rsid w:val="00C3296A"/>
    <w:rsid w:val="00C33C27"/>
    <w:rsid w:val="00C345FA"/>
    <w:rsid w:val="00C3640B"/>
    <w:rsid w:val="00C36EAC"/>
    <w:rsid w:val="00C3707B"/>
    <w:rsid w:val="00C37105"/>
    <w:rsid w:val="00C37A42"/>
    <w:rsid w:val="00C37E16"/>
    <w:rsid w:val="00C42948"/>
    <w:rsid w:val="00C42DBA"/>
    <w:rsid w:val="00C43EE9"/>
    <w:rsid w:val="00C44829"/>
    <w:rsid w:val="00C44A34"/>
    <w:rsid w:val="00C44C27"/>
    <w:rsid w:val="00C45C9A"/>
    <w:rsid w:val="00C466DA"/>
    <w:rsid w:val="00C467CA"/>
    <w:rsid w:val="00C47E82"/>
    <w:rsid w:val="00C501FA"/>
    <w:rsid w:val="00C50430"/>
    <w:rsid w:val="00C51D1C"/>
    <w:rsid w:val="00C51F96"/>
    <w:rsid w:val="00C52A57"/>
    <w:rsid w:val="00C52EB5"/>
    <w:rsid w:val="00C52EF7"/>
    <w:rsid w:val="00C53264"/>
    <w:rsid w:val="00C535FE"/>
    <w:rsid w:val="00C53CAC"/>
    <w:rsid w:val="00C556E2"/>
    <w:rsid w:val="00C56E01"/>
    <w:rsid w:val="00C576D6"/>
    <w:rsid w:val="00C57DAE"/>
    <w:rsid w:val="00C60361"/>
    <w:rsid w:val="00C61004"/>
    <w:rsid w:val="00C61757"/>
    <w:rsid w:val="00C61ACA"/>
    <w:rsid w:val="00C62601"/>
    <w:rsid w:val="00C62715"/>
    <w:rsid w:val="00C63AAB"/>
    <w:rsid w:val="00C66686"/>
    <w:rsid w:val="00C67172"/>
    <w:rsid w:val="00C67885"/>
    <w:rsid w:val="00C67948"/>
    <w:rsid w:val="00C679C9"/>
    <w:rsid w:val="00C701A0"/>
    <w:rsid w:val="00C70A94"/>
    <w:rsid w:val="00C71774"/>
    <w:rsid w:val="00C717B4"/>
    <w:rsid w:val="00C73B82"/>
    <w:rsid w:val="00C7427E"/>
    <w:rsid w:val="00C75161"/>
    <w:rsid w:val="00C75877"/>
    <w:rsid w:val="00C767AE"/>
    <w:rsid w:val="00C767B7"/>
    <w:rsid w:val="00C76AB8"/>
    <w:rsid w:val="00C77A89"/>
    <w:rsid w:val="00C80456"/>
    <w:rsid w:val="00C8047E"/>
    <w:rsid w:val="00C80B94"/>
    <w:rsid w:val="00C81448"/>
    <w:rsid w:val="00C823FC"/>
    <w:rsid w:val="00C84236"/>
    <w:rsid w:val="00C84482"/>
    <w:rsid w:val="00C84AC5"/>
    <w:rsid w:val="00C84C31"/>
    <w:rsid w:val="00C853AE"/>
    <w:rsid w:val="00C856ED"/>
    <w:rsid w:val="00C86773"/>
    <w:rsid w:val="00C90AC6"/>
    <w:rsid w:val="00C924B9"/>
    <w:rsid w:val="00C92DC8"/>
    <w:rsid w:val="00C92E8A"/>
    <w:rsid w:val="00C939EC"/>
    <w:rsid w:val="00C9470F"/>
    <w:rsid w:val="00C95FC9"/>
    <w:rsid w:val="00C976C0"/>
    <w:rsid w:val="00C9779F"/>
    <w:rsid w:val="00C97F44"/>
    <w:rsid w:val="00CA025C"/>
    <w:rsid w:val="00CA125E"/>
    <w:rsid w:val="00CA169C"/>
    <w:rsid w:val="00CA1731"/>
    <w:rsid w:val="00CA1BC1"/>
    <w:rsid w:val="00CA2671"/>
    <w:rsid w:val="00CA2BCE"/>
    <w:rsid w:val="00CA3D09"/>
    <w:rsid w:val="00CA4592"/>
    <w:rsid w:val="00CA46FA"/>
    <w:rsid w:val="00CA4732"/>
    <w:rsid w:val="00CA514E"/>
    <w:rsid w:val="00CA5797"/>
    <w:rsid w:val="00CA6132"/>
    <w:rsid w:val="00CA6867"/>
    <w:rsid w:val="00CA690D"/>
    <w:rsid w:val="00CA6F53"/>
    <w:rsid w:val="00CB2A48"/>
    <w:rsid w:val="00CB3046"/>
    <w:rsid w:val="00CB58E2"/>
    <w:rsid w:val="00CB604E"/>
    <w:rsid w:val="00CB724A"/>
    <w:rsid w:val="00CB751E"/>
    <w:rsid w:val="00CB781F"/>
    <w:rsid w:val="00CC08DA"/>
    <w:rsid w:val="00CC17A5"/>
    <w:rsid w:val="00CC21BD"/>
    <w:rsid w:val="00CC2811"/>
    <w:rsid w:val="00CC40F7"/>
    <w:rsid w:val="00CC4B2F"/>
    <w:rsid w:val="00CC4D17"/>
    <w:rsid w:val="00CC78E4"/>
    <w:rsid w:val="00CD0844"/>
    <w:rsid w:val="00CD0DDD"/>
    <w:rsid w:val="00CD168B"/>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13D"/>
    <w:rsid w:val="00CE2D26"/>
    <w:rsid w:val="00CE3210"/>
    <w:rsid w:val="00CE3FD2"/>
    <w:rsid w:val="00CE4474"/>
    <w:rsid w:val="00CE572F"/>
    <w:rsid w:val="00CE5B6B"/>
    <w:rsid w:val="00CF0136"/>
    <w:rsid w:val="00CF0E31"/>
    <w:rsid w:val="00CF14FB"/>
    <w:rsid w:val="00CF3084"/>
    <w:rsid w:val="00CF3E51"/>
    <w:rsid w:val="00CF4ED6"/>
    <w:rsid w:val="00CF5893"/>
    <w:rsid w:val="00CF65D0"/>
    <w:rsid w:val="00CF711C"/>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5C1"/>
    <w:rsid w:val="00D2195B"/>
    <w:rsid w:val="00D222EA"/>
    <w:rsid w:val="00D23942"/>
    <w:rsid w:val="00D25904"/>
    <w:rsid w:val="00D26491"/>
    <w:rsid w:val="00D269F8"/>
    <w:rsid w:val="00D26B1A"/>
    <w:rsid w:val="00D2715F"/>
    <w:rsid w:val="00D271E2"/>
    <w:rsid w:val="00D27E7A"/>
    <w:rsid w:val="00D30452"/>
    <w:rsid w:val="00D306E2"/>
    <w:rsid w:val="00D30CC9"/>
    <w:rsid w:val="00D31AA1"/>
    <w:rsid w:val="00D31B22"/>
    <w:rsid w:val="00D31E54"/>
    <w:rsid w:val="00D32071"/>
    <w:rsid w:val="00D32733"/>
    <w:rsid w:val="00D32B66"/>
    <w:rsid w:val="00D35F32"/>
    <w:rsid w:val="00D36B8F"/>
    <w:rsid w:val="00D36EBA"/>
    <w:rsid w:val="00D37CE9"/>
    <w:rsid w:val="00D417FB"/>
    <w:rsid w:val="00D41A51"/>
    <w:rsid w:val="00D426CE"/>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768"/>
    <w:rsid w:val="00D8305C"/>
    <w:rsid w:val="00D83560"/>
    <w:rsid w:val="00D8395C"/>
    <w:rsid w:val="00D83B5F"/>
    <w:rsid w:val="00D8475B"/>
    <w:rsid w:val="00D84E94"/>
    <w:rsid w:val="00D854C9"/>
    <w:rsid w:val="00D86B73"/>
    <w:rsid w:val="00D86E50"/>
    <w:rsid w:val="00D87202"/>
    <w:rsid w:val="00D87506"/>
    <w:rsid w:val="00D87E05"/>
    <w:rsid w:val="00D87E77"/>
    <w:rsid w:val="00D87EEF"/>
    <w:rsid w:val="00D90CD0"/>
    <w:rsid w:val="00D916B2"/>
    <w:rsid w:val="00D91C4C"/>
    <w:rsid w:val="00D93013"/>
    <w:rsid w:val="00D93808"/>
    <w:rsid w:val="00D93882"/>
    <w:rsid w:val="00D93A60"/>
    <w:rsid w:val="00D93BEC"/>
    <w:rsid w:val="00D95A94"/>
    <w:rsid w:val="00D973D9"/>
    <w:rsid w:val="00D975D4"/>
    <w:rsid w:val="00D97FA6"/>
    <w:rsid w:val="00DA05BC"/>
    <w:rsid w:val="00DA0BD1"/>
    <w:rsid w:val="00DA1B39"/>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63C7"/>
    <w:rsid w:val="00DC7A5B"/>
    <w:rsid w:val="00DD0ACE"/>
    <w:rsid w:val="00DD16F8"/>
    <w:rsid w:val="00DD1FF0"/>
    <w:rsid w:val="00DD23AD"/>
    <w:rsid w:val="00DD2C2A"/>
    <w:rsid w:val="00DD3260"/>
    <w:rsid w:val="00DD370B"/>
    <w:rsid w:val="00DD414A"/>
    <w:rsid w:val="00DD47B2"/>
    <w:rsid w:val="00DD4C93"/>
    <w:rsid w:val="00DD50B4"/>
    <w:rsid w:val="00DD5C73"/>
    <w:rsid w:val="00DD68D8"/>
    <w:rsid w:val="00DD7401"/>
    <w:rsid w:val="00DE0868"/>
    <w:rsid w:val="00DE0B86"/>
    <w:rsid w:val="00DE24F8"/>
    <w:rsid w:val="00DE34C0"/>
    <w:rsid w:val="00DE39EE"/>
    <w:rsid w:val="00DE3ACB"/>
    <w:rsid w:val="00DE5141"/>
    <w:rsid w:val="00DE5F78"/>
    <w:rsid w:val="00DE6152"/>
    <w:rsid w:val="00DE6869"/>
    <w:rsid w:val="00DE70BB"/>
    <w:rsid w:val="00DF0BFE"/>
    <w:rsid w:val="00DF14DD"/>
    <w:rsid w:val="00DF2C57"/>
    <w:rsid w:val="00DF35A1"/>
    <w:rsid w:val="00DF3DAA"/>
    <w:rsid w:val="00DF3DE1"/>
    <w:rsid w:val="00DF4230"/>
    <w:rsid w:val="00DF5507"/>
    <w:rsid w:val="00DF58BB"/>
    <w:rsid w:val="00DF715C"/>
    <w:rsid w:val="00DF76F2"/>
    <w:rsid w:val="00DF7A95"/>
    <w:rsid w:val="00DF7C1A"/>
    <w:rsid w:val="00E00734"/>
    <w:rsid w:val="00E0148D"/>
    <w:rsid w:val="00E02857"/>
    <w:rsid w:val="00E03122"/>
    <w:rsid w:val="00E04FF3"/>
    <w:rsid w:val="00E05910"/>
    <w:rsid w:val="00E05969"/>
    <w:rsid w:val="00E060CB"/>
    <w:rsid w:val="00E0619D"/>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D7"/>
    <w:rsid w:val="00E22CA7"/>
    <w:rsid w:val="00E22D6B"/>
    <w:rsid w:val="00E22FF6"/>
    <w:rsid w:val="00E23BF7"/>
    <w:rsid w:val="00E23F39"/>
    <w:rsid w:val="00E25786"/>
    <w:rsid w:val="00E26AF6"/>
    <w:rsid w:val="00E309A5"/>
    <w:rsid w:val="00E31CF2"/>
    <w:rsid w:val="00E34047"/>
    <w:rsid w:val="00E344A9"/>
    <w:rsid w:val="00E34610"/>
    <w:rsid w:val="00E347D0"/>
    <w:rsid w:val="00E35262"/>
    <w:rsid w:val="00E352FB"/>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62F0"/>
    <w:rsid w:val="00E563BE"/>
    <w:rsid w:val="00E56B4D"/>
    <w:rsid w:val="00E56E93"/>
    <w:rsid w:val="00E5793A"/>
    <w:rsid w:val="00E57F70"/>
    <w:rsid w:val="00E60EFE"/>
    <w:rsid w:val="00E61B7A"/>
    <w:rsid w:val="00E62578"/>
    <w:rsid w:val="00E6258D"/>
    <w:rsid w:val="00E631B0"/>
    <w:rsid w:val="00E631C0"/>
    <w:rsid w:val="00E635BC"/>
    <w:rsid w:val="00E639A1"/>
    <w:rsid w:val="00E63FFB"/>
    <w:rsid w:val="00E64263"/>
    <w:rsid w:val="00E652F9"/>
    <w:rsid w:val="00E65B60"/>
    <w:rsid w:val="00E67D66"/>
    <w:rsid w:val="00E70A66"/>
    <w:rsid w:val="00E70E90"/>
    <w:rsid w:val="00E73781"/>
    <w:rsid w:val="00E74512"/>
    <w:rsid w:val="00E74F08"/>
    <w:rsid w:val="00E752F8"/>
    <w:rsid w:val="00E82080"/>
    <w:rsid w:val="00E82A41"/>
    <w:rsid w:val="00E83B0E"/>
    <w:rsid w:val="00E8409D"/>
    <w:rsid w:val="00E840F7"/>
    <w:rsid w:val="00E84A49"/>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3D05"/>
    <w:rsid w:val="00EA4415"/>
    <w:rsid w:val="00EA4563"/>
    <w:rsid w:val="00EA49B0"/>
    <w:rsid w:val="00EA5312"/>
    <w:rsid w:val="00EA658F"/>
    <w:rsid w:val="00EA666D"/>
    <w:rsid w:val="00EA71A0"/>
    <w:rsid w:val="00EA7290"/>
    <w:rsid w:val="00EB29C7"/>
    <w:rsid w:val="00EB2F49"/>
    <w:rsid w:val="00EB45B6"/>
    <w:rsid w:val="00EB67CD"/>
    <w:rsid w:val="00EB683F"/>
    <w:rsid w:val="00EB6C7E"/>
    <w:rsid w:val="00EB6D67"/>
    <w:rsid w:val="00EB70EE"/>
    <w:rsid w:val="00EB7E8C"/>
    <w:rsid w:val="00EC03EB"/>
    <w:rsid w:val="00EC0E9D"/>
    <w:rsid w:val="00EC170A"/>
    <w:rsid w:val="00EC25D3"/>
    <w:rsid w:val="00EC3977"/>
    <w:rsid w:val="00EC3A24"/>
    <w:rsid w:val="00EC40F8"/>
    <w:rsid w:val="00EC439B"/>
    <w:rsid w:val="00EC4C0F"/>
    <w:rsid w:val="00EC4E03"/>
    <w:rsid w:val="00EC51C5"/>
    <w:rsid w:val="00EC5A89"/>
    <w:rsid w:val="00EC5CDA"/>
    <w:rsid w:val="00EC6311"/>
    <w:rsid w:val="00ED0D0B"/>
    <w:rsid w:val="00ED2442"/>
    <w:rsid w:val="00ED277D"/>
    <w:rsid w:val="00ED2B16"/>
    <w:rsid w:val="00ED2C0A"/>
    <w:rsid w:val="00ED33D5"/>
    <w:rsid w:val="00ED47AD"/>
    <w:rsid w:val="00ED5A0F"/>
    <w:rsid w:val="00EE0088"/>
    <w:rsid w:val="00EE01DA"/>
    <w:rsid w:val="00EE07BF"/>
    <w:rsid w:val="00EE0BBF"/>
    <w:rsid w:val="00EE2233"/>
    <w:rsid w:val="00EE256F"/>
    <w:rsid w:val="00EE3D70"/>
    <w:rsid w:val="00EE4485"/>
    <w:rsid w:val="00EE5311"/>
    <w:rsid w:val="00EE5390"/>
    <w:rsid w:val="00EE540C"/>
    <w:rsid w:val="00EE55B9"/>
    <w:rsid w:val="00EE6640"/>
    <w:rsid w:val="00EE6860"/>
    <w:rsid w:val="00EE6B99"/>
    <w:rsid w:val="00EF0784"/>
    <w:rsid w:val="00EF07A0"/>
    <w:rsid w:val="00EF090D"/>
    <w:rsid w:val="00EF0C36"/>
    <w:rsid w:val="00EF1DBB"/>
    <w:rsid w:val="00EF2B30"/>
    <w:rsid w:val="00EF3085"/>
    <w:rsid w:val="00EF36CF"/>
    <w:rsid w:val="00EF37E2"/>
    <w:rsid w:val="00EF3D97"/>
    <w:rsid w:val="00EF4028"/>
    <w:rsid w:val="00EF4355"/>
    <w:rsid w:val="00EF436E"/>
    <w:rsid w:val="00EF466A"/>
    <w:rsid w:val="00EF46FB"/>
    <w:rsid w:val="00EF4B5C"/>
    <w:rsid w:val="00EF508F"/>
    <w:rsid w:val="00EF5344"/>
    <w:rsid w:val="00EF5D18"/>
    <w:rsid w:val="00EF601B"/>
    <w:rsid w:val="00EF65D4"/>
    <w:rsid w:val="00EF67B7"/>
    <w:rsid w:val="00EF68D2"/>
    <w:rsid w:val="00EF7ECB"/>
    <w:rsid w:val="00F003FA"/>
    <w:rsid w:val="00F00BE4"/>
    <w:rsid w:val="00F01881"/>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98E"/>
    <w:rsid w:val="00F17AC2"/>
    <w:rsid w:val="00F17D6E"/>
    <w:rsid w:val="00F202B2"/>
    <w:rsid w:val="00F21206"/>
    <w:rsid w:val="00F214B2"/>
    <w:rsid w:val="00F214F3"/>
    <w:rsid w:val="00F21978"/>
    <w:rsid w:val="00F21E77"/>
    <w:rsid w:val="00F22DF4"/>
    <w:rsid w:val="00F23347"/>
    <w:rsid w:val="00F236C7"/>
    <w:rsid w:val="00F23746"/>
    <w:rsid w:val="00F23AA3"/>
    <w:rsid w:val="00F248AA"/>
    <w:rsid w:val="00F24A3B"/>
    <w:rsid w:val="00F254C4"/>
    <w:rsid w:val="00F2586C"/>
    <w:rsid w:val="00F26E94"/>
    <w:rsid w:val="00F316A5"/>
    <w:rsid w:val="00F346E8"/>
    <w:rsid w:val="00F34A73"/>
    <w:rsid w:val="00F34C6F"/>
    <w:rsid w:val="00F35A1F"/>
    <w:rsid w:val="00F37080"/>
    <w:rsid w:val="00F40630"/>
    <w:rsid w:val="00F4072C"/>
    <w:rsid w:val="00F409E2"/>
    <w:rsid w:val="00F4258D"/>
    <w:rsid w:val="00F430AB"/>
    <w:rsid w:val="00F43BA3"/>
    <w:rsid w:val="00F44E9E"/>
    <w:rsid w:val="00F458F0"/>
    <w:rsid w:val="00F4629E"/>
    <w:rsid w:val="00F46C36"/>
    <w:rsid w:val="00F47AE4"/>
    <w:rsid w:val="00F503C6"/>
    <w:rsid w:val="00F5053F"/>
    <w:rsid w:val="00F50B28"/>
    <w:rsid w:val="00F51771"/>
    <w:rsid w:val="00F528C9"/>
    <w:rsid w:val="00F52B90"/>
    <w:rsid w:val="00F539E4"/>
    <w:rsid w:val="00F55376"/>
    <w:rsid w:val="00F5553A"/>
    <w:rsid w:val="00F55A8B"/>
    <w:rsid w:val="00F56D8E"/>
    <w:rsid w:val="00F57D7F"/>
    <w:rsid w:val="00F600ED"/>
    <w:rsid w:val="00F60F04"/>
    <w:rsid w:val="00F610B0"/>
    <w:rsid w:val="00F62399"/>
    <w:rsid w:val="00F6251C"/>
    <w:rsid w:val="00F63824"/>
    <w:rsid w:val="00F65A41"/>
    <w:rsid w:val="00F661AE"/>
    <w:rsid w:val="00F6646D"/>
    <w:rsid w:val="00F6699E"/>
    <w:rsid w:val="00F66A72"/>
    <w:rsid w:val="00F710CA"/>
    <w:rsid w:val="00F72534"/>
    <w:rsid w:val="00F7291A"/>
    <w:rsid w:val="00F72B56"/>
    <w:rsid w:val="00F73690"/>
    <w:rsid w:val="00F737CA"/>
    <w:rsid w:val="00F73C11"/>
    <w:rsid w:val="00F741FA"/>
    <w:rsid w:val="00F749D5"/>
    <w:rsid w:val="00F74D55"/>
    <w:rsid w:val="00F754F1"/>
    <w:rsid w:val="00F76BF8"/>
    <w:rsid w:val="00F76CAE"/>
    <w:rsid w:val="00F7735B"/>
    <w:rsid w:val="00F776D6"/>
    <w:rsid w:val="00F81449"/>
    <w:rsid w:val="00F824EB"/>
    <w:rsid w:val="00F828C9"/>
    <w:rsid w:val="00F82C16"/>
    <w:rsid w:val="00F82CBA"/>
    <w:rsid w:val="00F83B09"/>
    <w:rsid w:val="00F84818"/>
    <w:rsid w:val="00F848EC"/>
    <w:rsid w:val="00F85006"/>
    <w:rsid w:val="00F853BA"/>
    <w:rsid w:val="00F854FF"/>
    <w:rsid w:val="00F85E13"/>
    <w:rsid w:val="00F86486"/>
    <w:rsid w:val="00F87793"/>
    <w:rsid w:val="00F90EE8"/>
    <w:rsid w:val="00F91FFB"/>
    <w:rsid w:val="00F92C6E"/>
    <w:rsid w:val="00F93456"/>
    <w:rsid w:val="00F93484"/>
    <w:rsid w:val="00F94A2B"/>
    <w:rsid w:val="00F95196"/>
    <w:rsid w:val="00F95227"/>
    <w:rsid w:val="00F956E0"/>
    <w:rsid w:val="00F956FF"/>
    <w:rsid w:val="00F95837"/>
    <w:rsid w:val="00F95880"/>
    <w:rsid w:val="00F95A41"/>
    <w:rsid w:val="00F96550"/>
    <w:rsid w:val="00F96828"/>
    <w:rsid w:val="00FA0031"/>
    <w:rsid w:val="00FA028A"/>
    <w:rsid w:val="00FA0F93"/>
    <w:rsid w:val="00FA1125"/>
    <w:rsid w:val="00FA14AA"/>
    <w:rsid w:val="00FA1FE6"/>
    <w:rsid w:val="00FA2C41"/>
    <w:rsid w:val="00FA3572"/>
    <w:rsid w:val="00FA35CE"/>
    <w:rsid w:val="00FA36EC"/>
    <w:rsid w:val="00FA47DB"/>
    <w:rsid w:val="00FA4CDC"/>
    <w:rsid w:val="00FA55E0"/>
    <w:rsid w:val="00FA5A63"/>
    <w:rsid w:val="00FA6A55"/>
    <w:rsid w:val="00FB0A45"/>
    <w:rsid w:val="00FB176C"/>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8FB"/>
    <w:rsid w:val="00FF1C8A"/>
    <w:rsid w:val="00FF28DB"/>
    <w:rsid w:val="00FF3376"/>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53</TotalTime>
  <Pages>4</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Carolina Guerrero Arciego</cp:lastModifiedBy>
  <cp:revision>62</cp:revision>
  <cp:lastPrinted>2024-11-04T16:39:00Z</cp:lastPrinted>
  <dcterms:created xsi:type="dcterms:W3CDTF">2024-10-30T20:12:00Z</dcterms:created>
  <dcterms:modified xsi:type="dcterms:W3CDTF">2024-12-18T13:33:00Z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