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9373" w14:textId="77777777" w:rsidR="001A7357" w:rsidRDefault="001A7357" w:rsidP="000425F2">
      <w:pPr>
        <w:tabs>
          <w:tab w:val="left" w:pos="2552"/>
        </w:tabs>
        <w:ind w:firstLine="2694"/>
        <w:rPr>
          <w:rFonts w:ascii="Courier New" w:hAnsi="Courier New" w:cs="Courier New"/>
        </w:rPr>
      </w:pPr>
    </w:p>
    <w:p w14:paraId="3FED9507" w14:textId="2DC07021" w:rsidR="0044617B" w:rsidRDefault="0059312F" w:rsidP="000425F2">
      <w:pPr>
        <w:tabs>
          <w:tab w:val="left" w:pos="2552"/>
        </w:tabs>
        <w:ind w:firstLine="2694"/>
        <w:rPr>
          <w:rFonts w:ascii="Courier New" w:hAnsi="Courier New" w:cs="Courier New"/>
        </w:rPr>
      </w:pPr>
      <w:r>
        <w:rPr>
          <w:noProof/>
        </w:rPr>
        <w:pict w14:anchorId="628A3CFB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68.35pt;margin-top:-4.85pt;width:71.8pt;height:2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" o:allowincell="f" filled="f" stroked="f">
            <v:textbox>
              <w:txbxContent>
                <w:p w14:paraId="2B6BBE4F" w14:textId="77777777" w:rsidR="0044617B" w:rsidRPr="0020415A" w:rsidRDefault="00A20BA3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r w:rsidR="000425F2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llu</w:t>
                  </w:r>
                </w:p>
                <w:p w14:paraId="5F70A4C7" w14:textId="50D5B2A7" w:rsidR="0044617B" w:rsidRPr="0020415A" w:rsidRDefault="0044617B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A20BA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8</w:t>
                  </w:r>
                  <w:r w:rsidR="006E4029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3943AD"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44617B" w:rsidRPr="006C553C">
        <w:rPr>
          <w:rFonts w:ascii="Courier New" w:hAnsi="Courier New" w:cs="Courier New"/>
        </w:rPr>
        <w:t xml:space="preserve">Oficio </w:t>
      </w:r>
      <w:r w:rsidR="0044617B" w:rsidRPr="005C0C36">
        <w:rPr>
          <w:rFonts w:ascii="Courier New" w:hAnsi="Courier New" w:cs="Courier New"/>
        </w:rPr>
        <w:t xml:space="preserve">Nº </w:t>
      </w:r>
      <w:r w:rsidRPr="0059312F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Pr="0059312F">
        <w:rPr>
          <w:rFonts w:ascii="Courier New" w:hAnsi="Courier New" w:cs="Courier New"/>
        </w:rPr>
        <w:t>915</w:t>
      </w:r>
    </w:p>
    <w:p w14:paraId="187AF939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0B7C4B7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502857B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CC7BA31" w14:textId="03142CD8" w:rsidR="0044617B" w:rsidRDefault="0044617B" w:rsidP="000425F2">
      <w:pPr>
        <w:tabs>
          <w:tab w:val="left" w:pos="2552"/>
        </w:tabs>
        <w:ind w:firstLine="2694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 w:rsidR="006E4029">
        <w:rPr>
          <w:rFonts w:ascii="Courier New" w:hAnsi="Courier New" w:cs="Courier New"/>
        </w:rPr>
        <w:t>2 de octubre de 2024</w:t>
      </w:r>
    </w:p>
    <w:p w14:paraId="053EC2F8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3CA5D6A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56E83A0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3DE26F7C" w14:textId="7B060D6B" w:rsidR="00063B1F" w:rsidRDefault="0044617B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>l</w:t>
      </w:r>
      <w:r w:rsidR="00115629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 xml:space="preserve"> </w:t>
      </w:r>
      <w:r w:rsidRPr="004F49E5">
        <w:rPr>
          <w:rFonts w:ascii="Courier New" w:hAnsi="Courier New" w:cs="Courier New"/>
        </w:rPr>
        <w:t>expediente</w:t>
      </w:r>
      <w:r w:rsidR="00115629">
        <w:rPr>
          <w:rFonts w:ascii="Courier New" w:hAnsi="Courier New" w:cs="Courier New"/>
        </w:rPr>
        <w:t>s</w:t>
      </w:r>
      <w:r w:rsidRPr="004F49E5">
        <w:rPr>
          <w:rFonts w:ascii="Courier New" w:hAnsi="Courier New" w:cs="Courier New"/>
        </w:rPr>
        <w:t xml:space="preserve"> de tramitación de</w:t>
      </w:r>
      <w:r w:rsidR="00115629">
        <w:rPr>
          <w:rFonts w:ascii="Courier New" w:hAnsi="Courier New" w:cs="Courier New"/>
        </w:rPr>
        <w:t xml:space="preserve"> </w:t>
      </w:r>
      <w:r w:rsidRPr="004F49E5">
        <w:rPr>
          <w:rFonts w:ascii="Courier New" w:hAnsi="Courier New" w:cs="Courier New"/>
        </w:rPr>
        <w:t>l</w:t>
      </w:r>
      <w:r w:rsidR="00115629">
        <w:rPr>
          <w:rFonts w:ascii="Courier New" w:hAnsi="Courier New" w:cs="Courier New"/>
        </w:rPr>
        <w:t>os siguientes</w:t>
      </w:r>
      <w:r w:rsidRPr="004F49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proyecto</w:t>
      </w:r>
      <w:r w:rsidR="00063B1F">
        <w:rPr>
          <w:rFonts w:ascii="Courier New" w:hAnsi="Courier New" w:cs="Courier New"/>
        </w:rPr>
        <w:t>s</w:t>
      </w:r>
      <w:r w:rsidR="00E27335">
        <w:rPr>
          <w:rFonts w:ascii="Courier New" w:hAnsi="Courier New" w:cs="Courier New"/>
        </w:rPr>
        <w:t xml:space="preserve"> de </w:t>
      </w:r>
      <w:r w:rsidR="00A20BA3">
        <w:rPr>
          <w:rFonts w:ascii="Courier New" w:hAnsi="Courier New" w:cs="Courier New"/>
        </w:rPr>
        <w:t>ley</w:t>
      </w:r>
      <w:r w:rsidR="0067761F">
        <w:rPr>
          <w:rFonts w:ascii="Courier New" w:hAnsi="Courier New" w:cs="Courier New"/>
        </w:rPr>
        <w:t xml:space="preserve"> refundidos</w:t>
      </w:r>
      <w:r w:rsidR="00E27335" w:rsidRPr="00E27335">
        <w:rPr>
          <w:rFonts w:ascii="Courier New" w:hAnsi="Courier New" w:cs="Courier New"/>
        </w:rPr>
        <w:t>,</w:t>
      </w:r>
      <w:r w:rsidR="00324379">
        <w:rPr>
          <w:rFonts w:ascii="Courier New" w:hAnsi="Courier New" w:cs="Courier New"/>
        </w:rPr>
        <w:t xml:space="preserve"> por haber</w:t>
      </w:r>
      <w:r w:rsidR="006B53CE">
        <w:rPr>
          <w:rFonts w:ascii="Courier New" w:hAnsi="Courier New" w:cs="Courier New"/>
        </w:rPr>
        <w:t>les</w:t>
      </w:r>
      <w:r w:rsidR="00324379">
        <w:rPr>
          <w:rFonts w:ascii="Courier New" w:hAnsi="Courier New" w:cs="Courier New"/>
        </w:rPr>
        <w:t xml:space="preserve"> </w:t>
      </w:r>
      <w:r w:rsidR="00A05865">
        <w:rPr>
          <w:rFonts w:ascii="Courier New" w:hAnsi="Courier New" w:cs="Courier New"/>
        </w:rPr>
        <w:t>retirado el patrocinio sus autores</w:t>
      </w:r>
      <w:r w:rsidR="00063B1F">
        <w:rPr>
          <w:rFonts w:ascii="Courier New" w:hAnsi="Courier New" w:cs="Courier New"/>
        </w:rPr>
        <w:t>:</w:t>
      </w:r>
    </w:p>
    <w:p w14:paraId="353C86A4" w14:textId="77777777" w:rsidR="00063B1F" w:rsidRDefault="00063B1F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2878F463" w14:textId="4291D6F1" w:rsidR="00094819" w:rsidRDefault="00063B1F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1.- </w:t>
      </w:r>
      <w:r w:rsidR="00E63467">
        <w:rPr>
          <w:rFonts w:ascii="Courier New" w:hAnsi="Courier New" w:cs="Courier New"/>
        </w:rPr>
        <w:t>El que m</w:t>
      </w:r>
      <w:r w:rsidR="0067761F" w:rsidRPr="0067761F">
        <w:rPr>
          <w:rFonts w:ascii="Courier New" w:hAnsi="Courier New" w:cs="Courier New"/>
        </w:rPr>
        <w:t>odifica la Carta Fundamental para facultar, a los afiliados a las Administradoras de Fondos de Pensiones, pensionados de rentas vitalicias y exonerados políticos, a retirar parte de sus fondos previsionales</w:t>
      </w:r>
      <w:r w:rsidR="00E63467">
        <w:rPr>
          <w:rFonts w:ascii="Courier New" w:hAnsi="Courier New" w:cs="Courier New"/>
        </w:rPr>
        <w:t xml:space="preserve">, </w:t>
      </w:r>
      <w:r w:rsidR="00094819">
        <w:rPr>
          <w:rFonts w:ascii="Courier New" w:hAnsi="Courier New" w:cs="Courier New"/>
        </w:rPr>
        <w:t xml:space="preserve">moción de </w:t>
      </w:r>
      <w:r w:rsidR="00F35C53" w:rsidRPr="00F35C53">
        <w:rPr>
          <w:rFonts w:ascii="Courier New" w:hAnsi="Courier New" w:cs="Courier New"/>
        </w:rPr>
        <w:t>los diputados señores Alinco; Araya, don Jaime y Rivas</w:t>
      </w:r>
      <w:r w:rsidR="001B249F">
        <w:rPr>
          <w:rFonts w:ascii="Courier New" w:hAnsi="Courier New" w:cs="Courier New"/>
        </w:rPr>
        <w:t>, correspondiente al</w:t>
      </w:r>
      <w:r w:rsidR="00E63091" w:rsidRPr="00E63091">
        <w:rPr>
          <w:rFonts w:ascii="Courier New" w:hAnsi="Courier New" w:cs="Courier New"/>
        </w:rPr>
        <w:t xml:space="preserve"> </w:t>
      </w:r>
      <w:r w:rsidR="00E63091">
        <w:rPr>
          <w:rFonts w:ascii="Courier New" w:hAnsi="Courier New" w:cs="Courier New"/>
        </w:rPr>
        <w:t xml:space="preserve">boletín N° </w:t>
      </w:r>
      <w:r w:rsidR="00E63091" w:rsidRPr="00094819">
        <w:rPr>
          <w:rFonts w:ascii="Courier New" w:hAnsi="Courier New" w:cs="Courier New"/>
        </w:rPr>
        <w:t>15</w:t>
      </w:r>
      <w:r w:rsidR="00E63091">
        <w:rPr>
          <w:rFonts w:ascii="Courier New" w:hAnsi="Courier New" w:cs="Courier New"/>
        </w:rPr>
        <w:t>.</w:t>
      </w:r>
      <w:r w:rsidR="00E63091" w:rsidRPr="00094819">
        <w:rPr>
          <w:rFonts w:ascii="Courier New" w:hAnsi="Courier New" w:cs="Courier New"/>
        </w:rPr>
        <w:t>998-07</w:t>
      </w:r>
      <w:r w:rsidR="001B249F">
        <w:rPr>
          <w:rFonts w:ascii="Courier New" w:hAnsi="Courier New" w:cs="Courier New"/>
        </w:rPr>
        <w:t>.</w:t>
      </w:r>
    </w:p>
    <w:p w14:paraId="5C47B564" w14:textId="5F519A04" w:rsidR="001B249F" w:rsidRDefault="001B249F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2.- El que</w:t>
      </w:r>
      <w:r w:rsidR="001B4495">
        <w:rPr>
          <w:rFonts w:ascii="Courier New" w:hAnsi="Courier New" w:cs="Courier New"/>
        </w:rPr>
        <w:t xml:space="preserve"> m</w:t>
      </w:r>
      <w:r w:rsidR="001B4495" w:rsidRPr="001B4495">
        <w:rPr>
          <w:rFonts w:ascii="Courier New" w:hAnsi="Courier New" w:cs="Courier New"/>
        </w:rPr>
        <w:t>odifica la Carta Fundamental para permitir, a las personas obligadas por ley a cotizar para la seguridad social, disponer de un monto equivalente al quince por ciento del total de sus ahorros previsionales</w:t>
      </w:r>
      <w:r w:rsidR="001B4495">
        <w:rPr>
          <w:rFonts w:ascii="Courier New" w:hAnsi="Courier New" w:cs="Courier New"/>
        </w:rPr>
        <w:t>,</w:t>
      </w:r>
      <w:r w:rsidR="0006581D">
        <w:rPr>
          <w:rFonts w:ascii="Courier New" w:hAnsi="Courier New" w:cs="Courier New"/>
        </w:rPr>
        <w:t xml:space="preserve"> </w:t>
      </w:r>
      <w:r w:rsidR="0035275B">
        <w:rPr>
          <w:rFonts w:ascii="Courier New" w:hAnsi="Courier New" w:cs="Courier New"/>
        </w:rPr>
        <w:t>moción de</w:t>
      </w:r>
      <w:r w:rsidR="0035275B" w:rsidRPr="00F35C53">
        <w:rPr>
          <w:rFonts w:ascii="Courier New" w:hAnsi="Courier New" w:cs="Courier New"/>
        </w:rPr>
        <w:t xml:space="preserve">l diputado señor </w:t>
      </w:r>
      <w:r w:rsidR="002A78D8">
        <w:rPr>
          <w:rFonts w:ascii="Courier New" w:hAnsi="Courier New" w:cs="Courier New"/>
        </w:rPr>
        <w:t>Lee</w:t>
      </w:r>
      <w:r w:rsidR="0035275B">
        <w:rPr>
          <w:rFonts w:ascii="Courier New" w:hAnsi="Courier New" w:cs="Courier New"/>
        </w:rPr>
        <w:t>, correspondiente al</w:t>
      </w:r>
      <w:r w:rsidR="0035275B" w:rsidRPr="00E63091">
        <w:rPr>
          <w:rFonts w:ascii="Courier New" w:hAnsi="Courier New" w:cs="Courier New"/>
        </w:rPr>
        <w:t xml:space="preserve"> </w:t>
      </w:r>
      <w:r w:rsidR="0035275B">
        <w:rPr>
          <w:rFonts w:ascii="Courier New" w:hAnsi="Courier New" w:cs="Courier New"/>
        </w:rPr>
        <w:t>boletín N°</w:t>
      </w:r>
      <w:r w:rsidR="005B74F7">
        <w:rPr>
          <w:rFonts w:ascii="Courier New" w:hAnsi="Courier New" w:cs="Courier New"/>
        </w:rPr>
        <w:t xml:space="preserve"> </w:t>
      </w:r>
      <w:r w:rsidR="005B74F7" w:rsidRPr="005B74F7">
        <w:rPr>
          <w:rFonts w:ascii="Courier New" w:hAnsi="Courier New" w:cs="Courier New"/>
        </w:rPr>
        <w:t>16</w:t>
      </w:r>
      <w:r w:rsidR="005B74F7">
        <w:rPr>
          <w:rFonts w:ascii="Courier New" w:hAnsi="Courier New" w:cs="Courier New"/>
        </w:rPr>
        <w:t>.</w:t>
      </w:r>
      <w:r w:rsidR="005B74F7" w:rsidRPr="005B74F7">
        <w:rPr>
          <w:rFonts w:ascii="Courier New" w:hAnsi="Courier New" w:cs="Courier New"/>
        </w:rPr>
        <w:t>7</w:t>
      </w:r>
      <w:r w:rsidR="00A417E8">
        <w:rPr>
          <w:rFonts w:ascii="Courier New" w:hAnsi="Courier New" w:cs="Courier New"/>
        </w:rPr>
        <w:t>15</w:t>
      </w:r>
      <w:r w:rsidR="005B74F7" w:rsidRPr="005B74F7">
        <w:rPr>
          <w:rFonts w:ascii="Courier New" w:hAnsi="Courier New" w:cs="Courier New"/>
        </w:rPr>
        <w:t>-07</w:t>
      </w:r>
      <w:r w:rsidR="005B74F7">
        <w:rPr>
          <w:rFonts w:ascii="Courier New" w:hAnsi="Courier New" w:cs="Courier New"/>
        </w:rPr>
        <w:t>.</w:t>
      </w:r>
    </w:p>
    <w:p w14:paraId="407027A8" w14:textId="3BBB3409" w:rsidR="00094819" w:rsidRDefault="005B74F7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3.- El que </w:t>
      </w:r>
      <w:r w:rsidR="00F636EB" w:rsidRPr="00F636EB">
        <w:rPr>
          <w:rFonts w:ascii="Courier New" w:hAnsi="Courier New" w:cs="Courier New"/>
        </w:rPr>
        <w:t>Modifica la Carta Fundamental para permitir, a los cotizantes del sistema de pensiones, el retiro de hasta la mitad de sus ahorros previsionales, en casos que indica</w:t>
      </w:r>
      <w:r w:rsidR="003E3CC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moción de</w:t>
      </w:r>
      <w:r w:rsidRPr="00F35C53">
        <w:rPr>
          <w:rFonts w:ascii="Courier New" w:hAnsi="Courier New" w:cs="Courier New"/>
        </w:rPr>
        <w:t xml:space="preserve">l diputado señor </w:t>
      </w:r>
      <w:r>
        <w:rPr>
          <w:rFonts w:ascii="Courier New" w:hAnsi="Courier New" w:cs="Courier New"/>
        </w:rPr>
        <w:t>Lee, correspondiente al</w:t>
      </w:r>
      <w:r w:rsidRPr="00E6309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boletín N° </w:t>
      </w:r>
      <w:r w:rsidRPr="005B74F7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.</w:t>
      </w:r>
      <w:r w:rsidRPr="005B74F7">
        <w:rPr>
          <w:rFonts w:ascii="Courier New" w:hAnsi="Courier New" w:cs="Courier New"/>
        </w:rPr>
        <w:t>7</w:t>
      </w:r>
      <w:r w:rsidR="00A417E8">
        <w:rPr>
          <w:rFonts w:ascii="Courier New" w:hAnsi="Courier New" w:cs="Courier New"/>
        </w:rPr>
        <w:t>96</w:t>
      </w:r>
      <w:r w:rsidRPr="005B74F7">
        <w:rPr>
          <w:rFonts w:ascii="Courier New" w:hAnsi="Courier New" w:cs="Courier New"/>
        </w:rPr>
        <w:t>-07</w:t>
      </w:r>
      <w:r w:rsidR="003E3CC3">
        <w:rPr>
          <w:rFonts w:ascii="Courier New" w:hAnsi="Courier New" w:cs="Courier New"/>
        </w:rPr>
        <w:t>; y</w:t>
      </w:r>
    </w:p>
    <w:p w14:paraId="195D5977" w14:textId="4CB173C8" w:rsidR="00094819" w:rsidRDefault="003E3CC3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4.- </w:t>
      </w:r>
      <w:r w:rsidR="00267C2B">
        <w:rPr>
          <w:rFonts w:ascii="Courier New" w:hAnsi="Courier New" w:cs="Courier New"/>
        </w:rPr>
        <w:t>El que</w:t>
      </w:r>
      <w:r w:rsidR="004A0E6B">
        <w:rPr>
          <w:rFonts w:ascii="Courier New" w:hAnsi="Courier New" w:cs="Courier New"/>
        </w:rPr>
        <w:t xml:space="preserve"> m</w:t>
      </w:r>
      <w:r w:rsidR="004A0E6B" w:rsidRPr="004A0E6B">
        <w:rPr>
          <w:rFonts w:ascii="Courier New" w:hAnsi="Courier New" w:cs="Courier New"/>
        </w:rPr>
        <w:t xml:space="preserve">odifica la Carta Fundamental para permitir, a los cotizantes de fondos de pensiones, el retiro total o parcial de sus ahorros previsionales, para solventar gastos de enfermedades </w:t>
      </w:r>
      <w:r w:rsidR="004A0E6B" w:rsidRPr="004A0E6B">
        <w:rPr>
          <w:rFonts w:ascii="Courier New" w:hAnsi="Courier New" w:cs="Courier New"/>
        </w:rPr>
        <w:lastRenderedPageBreak/>
        <w:t>catastróficas y salvaguardar su única vivienda</w:t>
      </w:r>
      <w:r w:rsidR="004A0E6B">
        <w:rPr>
          <w:rFonts w:ascii="Courier New" w:hAnsi="Courier New" w:cs="Courier New"/>
        </w:rPr>
        <w:t xml:space="preserve">, </w:t>
      </w:r>
      <w:r w:rsidR="00267C2B">
        <w:rPr>
          <w:rFonts w:ascii="Courier New" w:hAnsi="Courier New" w:cs="Courier New"/>
        </w:rPr>
        <w:t xml:space="preserve">moción de </w:t>
      </w:r>
      <w:r w:rsidR="00267C2B" w:rsidRPr="00F35C53">
        <w:rPr>
          <w:rFonts w:ascii="Courier New" w:hAnsi="Courier New" w:cs="Courier New"/>
        </w:rPr>
        <w:t>los diputados señores</w:t>
      </w:r>
      <w:r w:rsidR="00936E91">
        <w:rPr>
          <w:rFonts w:ascii="Courier New" w:hAnsi="Courier New" w:cs="Courier New"/>
        </w:rPr>
        <w:t xml:space="preserve"> </w:t>
      </w:r>
      <w:r w:rsidR="00936E91" w:rsidRPr="00936E91">
        <w:rPr>
          <w:rFonts w:ascii="Courier New" w:hAnsi="Courier New" w:cs="Courier New"/>
        </w:rPr>
        <w:t>moción de los diputados señores Arroyo y Cifuentes</w:t>
      </w:r>
      <w:r w:rsidR="00267C2B">
        <w:rPr>
          <w:rFonts w:ascii="Courier New" w:hAnsi="Courier New" w:cs="Courier New"/>
        </w:rPr>
        <w:t>, correspondiente al</w:t>
      </w:r>
      <w:r w:rsidR="00267C2B" w:rsidRPr="00E63091">
        <w:rPr>
          <w:rFonts w:ascii="Courier New" w:hAnsi="Courier New" w:cs="Courier New"/>
        </w:rPr>
        <w:t xml:space="preserve"> </w:t>
      </w:r>
      <w:r w:rsidR="00267C2B">
        <w:rPr>
          <w:rFonts w:ascii="Courier New" w:hAnsi="Courier New" w:cs="Courier New"/>
        </w:rPr>
        <w:t>boletín N°</w:t>
      </w:r>
      <w:r w:rsidR="004A0E6B">
        <w:rPr>
          <w:rFonts w:ascii="Courier New" w:hAnsi="Courier New" w:cs="Courier New"/>
        </w:rPr>
        <w:t xml:space="preserve"> </w:t>
      </w:r>
      <w:r w:rsidR="004A0E6B" w:rsidRPr="004A0E6B">
        <w:rPr>
          <w:rFonts w:ascii="Courier New" w:hAnsi="Courier New" w:cs="Courier New"/>
        </w:rPr>
        <w:t>16.79</w:t>
      </w:r>
      <w:r w:rsidR="004A0E6B">
        <w:rPr>
          <w:rFonts w:ascii="Courier New" w:hAnsi="Courier New" w:cs="Courier New"/>
        </w:rPr>
        <w:t>7</w:t>
      </w:r>
      <w:r w:rsidR="004A0E6B" w:rsidRPr="004A0E6B">
        <w:rPr>
          <w:rFonts w:ascii="Courier New" w:hAnsi="Courier New" w:cs="Courier New"/>
        </w:rPr>
        <w:t>-07</w:t>
      </w:r>
      <w:r w:rsidR="004A0E6B">
        <w:rPr>
          <w:rFonts w:ascii="Courier New" w:hAnsi="Courier New" w:cs="Courier New"/>
        </w:rPr>
        <w:t>.</w:t>
      </w:r>
    </w:p>
    <w:p w14:paraId="14217145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620329AC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2E62A1DF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10E9722A" w14:textId="77777777" w:rsidR="00EB1B54" w:rsidRDefault="00EB1B54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02C71FE" w14:textId="77777777" w:rsidR="00EB1B54" w:rsidRDefault="00EB1B54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18E8C18E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34561A63" w14:textId="12C0B4A6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63F0B79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BA8140D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A15EA33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5C67833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9FE15EB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39BA698" w14:textId="77777777" w:rsidR="0044617B" w:rsidRDefault="0044617B" w:rsidP="0044617B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65530755" w14:textId="77777777" w:rsidR="0044617B" w:rsidRPr="008F3756" w:rsidRDefault="0044617B" w:rsidP="0044617B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3D4D3A38" w14:textId="77777777" w:rsidR="0044617B" w:rsidRDefault="0044617B" w:rsidP="0044617B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56BF573A" w14:textId="77777777" w:rsidR="0044617B" w:rsidRDefault="0044617B" w:rsidP="0044617B"/>
    <w:p w14:paraId="05822098" w14:textId="77777777" w:rsidR="0044617B" w:rsidRDefault="0044617B" w:rsidP="0044617B"/>
    <w:p w14:paraId="6C29167F" w14:textId="77777777" w:rsidR="0044617B" w:rsidRDefault="0044617B" w:rsidP="0044617B"/>
    <w:p w14:paraId="7F50F793" w14:textId="77777777" w:rsidR="00E8453F" w:rsidRDefault="00E8453F" w:rsidP="0044617B"/>
    <w:p w14:paraId="6036C2E7" w14:textId="77777777" w:rsidR="00E8453F" w:rsidRDefault="00E8453F" w:rsidP="0044617B"/>
    <w:p w14:paraId="2FE0058A" w14:textId="77777777" w:rsidR="00E8453F" w:rsidRDefault="00E8453F" w:rsidP="0044617B"/>
    <w:p w14:paraId="40414F02" w14:textId="77777777" w:rsidR="00E8453F" w:rsidRDefault="00E8453F" w:rsidP="0044617B"/>
    <w:p w14:paraId="2480CB55" w14:textId="77777777" w:rsidR="0044617B" w:rsidRDefault="0044617B" w:rsidP="0044617B"/>
    <w:p w14:paraId="7C0539EB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6F8BD57E" w14:textId="77777777" w:rsidR="00192BB7" w:rsidRDefault="0044617B" w:rsidP="007D04EC">
      <w:pPr>
        <w:tabs>
          <w:tab w:val="left" w:pos="2552"/>
        </w:tabs>
        <w:spacing w:before="120" w:after="120"/>
        <w:jc w:val="both"/>
      </w:pPr>
      <w:r>
        <w:t>Cc: Oficina de Partes.</w:t>
      </w:r>
    </w:p>
    <w:sectPr w:rsidR="00192BB7" w:rsidSect="009C0F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8C45" w14:textId="77777777" w:rsidR="00080BDB" w:rsidRDefault="00080BDB">
      <w:r>
        <w:separator/>
      </w:r>
    </w:p>
  </w:endnote>
  <w:endnote w:type="continuationSeparator" w:id="0">
    <w:p w14:paraId="095722C5" w14:textId="77777777" w:rsidR="00080BDB" w:rsidRDefault="0008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D8CE" w14:textId="77777777" w:rsidR="00E17812" w:rsidRDefault="00E178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C4C3" w14:textId="77777777" w:rsidR="00E17812" w:rsidRDefault="00E178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33D8" w14:textId="77777777" w:rsidR="00E17812" w:rsidRDefault="00E17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E407" w14:textId="77777777" w:rsidR="00080BDB" w:rsidRDefault="00080BDB">
      <w:r>
        <w:separator/>
      </w:r>
    </w:p>
  </w:footnote>
  <w:footnote w:type="continuationSeparator" w:id="0">
    <w:p w14:paraId="31C6ADD4" w14:textId="77777777" w:rsidR="00080BDB" w:rsidRDefault="0008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E6A4" w14:textId="77777777" w:rsidR="00E17812" w:rsidRDefault="00E178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6D9D" w14:textId="77777777" w:rsidR="00192BB7" w:rsidRDefault="00192BB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15EDC34" w14:textId="77777777" w:rsidR="00192BB7" w:rsidRDefault="00192BB7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510D" w14:textId="724BC73F" w:rsidR="00192BB7" w:rsidRDefault="0059312F">
    <w:pPr>
      <w:pStyle w:val="Encabezado"/>
    </w:pPr>
    <w:r>
      <w:rPr>
        <w:noProof/>
      </w:rPr>
      <w:pict w14:anchorId="4820B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0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7B"/>
    <w:rsid w:val="000425F2"/>
    <w:rsid w:val="00063B1F"/>
    <w:rsid w:val="0006581D"/>
    <w:rsid w:val="00080BDB"/>
    <w:rsid w:val="00086FFD"/>
    <w:rsid w:val="00094819"/>
    <w:rsid w:val="000F72DB"/>
    <w:rsid w:val="00115629"/>
    <w:rsid w:val="00176E7C"/>
    <w:rsid w:val="00192BB7"/>
    <w:rsid w:val="001A7357"/>
    <w:rsid w:val="001B249F"/>
    <w:rsid w:val="001B4495"/>
    <w:rsid w:val="001B7658"/>
    <w:rsid w:val="001C3845"/>
    <w:rsid w:val="00213C36"/>
    <w:rsid w:val="00267C2B"/>
    <w:rsid w:val="002A1A18"/>
    <w:rsid w:val="002A78D8"/>
    <w:rsid w:val="002C65D1"/>
    <w:rsid w:val="002D6EF8"/>
    <w:rsid w:val="002F30E9"/>
    <w:rsid w:val="00324379"/>
    <w:rsid w:val="0035275B"/>
    <w:rsid w:val="003637E4"/>
    <w:rsid w:val="003943AD"/>
    <w:rsid w:val="003E05D1"/>
    <w:rsid w:val="003E3CC3"/>
    <w:rsid w:val="004002C9"/>
    <w:rsid w:val="0044617B"/>
    <w:rsid w:val="00470594"/>
    <w:rsid w:val="004A0E6B"/>
    <w:rsid w:val="004A76C2"/>
    <w:rsid w:val="004D7523"/>
    <w:rsid w:val="00543305"/>
    <w:rsid w:val="00560B69"/>
    <w:rsid w:val="0059312F"/>
    <w:rsid w:val="005B7400"/>
    <w:rsid w:val="005B74F7"/>
    <w:rsid w:val="005C0C36"/>
    <w:rsid w:val="00654A6F"/>
    <w:rsid w:val="0066213A"/>
    <w:rsid w:val="0067761F"/>
    <w:rsid w:val="00693F66"/>
    <w:rsid w:val="006B53CE"/>
    <w:rsid w:val="006E4029"/>
    <w:rsid w:val="00720295"/>
    <w:rsid w:val="007638B0"/>
    <w:rsid w:val="007C558E"/>
    <w:rsid w:val="007D04EC"/>
    <w:rsid w:val="007D1299"/>
    <w:rsid w:val="00825F65"/>
    <w:rsid w:val="008511C9"/>
    <w:rsid w:val="00857DEB"/>
    <w:rsid w:val="008C721A"/>
    <w:rsid w:val="008D14CD"/>
    <w:rsid w:val="00931FFF"/>
    <w:rsid w:val="00936E91"/>
    <w:rsid w:val="009C0F93"/>
    <w:rsid w:val="009E2CB9"/>
    <w:rsid w:val="00A00383"/>
    <w:rsid w:val="00A05865"/>
    <w:rsid w:val="00A20BA3"/>
    <w:rsid w:val="00A417E8"/>
    <w:rsid w:val="00A7703B"/>
    <w:rsid w:val="00AB7D04"/>
    <w:rsid w:val="00B60F87"/>
    <w:rsid w:val="00B86F89"/>
    <w:rsid w:val="00B93009"/>
    <w:rsid w:val="00BD68D6"/>
    <w:rsid w:val="00C528FC"/>
    <w:rsid w:val="00C54FC2"/>
    <w:rsid w:val="00C85E00"/>
    <w:rsid w:val="00D213F5"/>
    <w:rsid w:val="00D30FAE"/>
    <w:rsid w:val="00E17812"/>
    <w:rsid w:val="00E27335"/>
    <w:rsid w:val="00E52E23"/>
    <w:rsid w:val="00E63091"/>
    <w:rsid w:val="00E63467"/>
    <w:rsid w:val="00E8453F"/>
    <w:rsid w:val="00EA6632"/>
    <w:rsid w:val="00EB1B54"/>
    <w:rsid w:val="00F35C53"/>
    <w:rsid w:val="00F636EB"/>
    <w:rsid w:val="00F72BE7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2378E9"/>
  <w15:chartTrackingRefBased/>
  <w15:docId w15:val="{2A7D51F8-A1BC-4301-898E-E881E0E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B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6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617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4617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44617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7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7812"/>
    <w:rPr>
      <w:rFonts w:ascii="Courier" w:eastAsia="Times New Roman" w:hAnsi="Courier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CF7FF0-4638-466E-9F4D-9A5696BF5F9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D744572-9145-47E4-ABB6-995A96951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CE57A-E05F-49F3-8F5F-479F470A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2F02B-4CD1-44DB-AF1D-041961AFF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35</cp:revision>
  <cp:lastPrinted>2024-10-02T16:05:00Z</cp:lastPrinted>
  <dcterms:created xsi:type="dcterms:W3CDTF">2024-10-02T12:45:00Z</dcterms:created>
  <dcterms:modified xsi:type="dcterms:W3CDTF">2024-10-02T16:08:00Z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4452800.00000000</vt:lpwstr>
  </property>
  <property fmtid="{D5CDD505-2E9C-101B-9397-08002B2CF9AE}" pid="4" name="MediaServiceImageTags">
    <vt:lpwstr/>
  </property>
</Properties>
</file>