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281FE" w14:textId="77028A49" w:rsidR="008336F1" w:rsidRPr="005C6187" w:rsidRDefault="162A70F2" w:rsidP="6E3E5E32">
      <w:pPr>
        <w:pBdr>
          <w:bottom w:val="single" w:sz="12" w:space="1" w:color="000000"/>
        </w:pBdr>
        <w:spacing w:after="0" w:line="240" w:lineRule="auto"/>
        <w:ind w:left="3969"/>
        <w:jc w:val="both"/>
        <w:rPr>
          <w:rFonts w:ascii="Courier New" w:eastAsia="Courier New" w:hAnsi="Courier New" w:cs="Courier New"/>
          <w:b/>
          <w:bCs/>
          <w:smallCaps/>
          <w:sz w:val="24"/>
          <w:szCs w:val="24"/>
        </w:rPr>
      </w:pPr>
      <w:r w:rsidRPr="005C6187">
        <w:rPr>
          <w:rFonts w:ascii="Courier New" w:eastAsia="Courier New" w:hAnsi="Courier New" w:cs="Courier New"/>
          <w:b/>
          <w:bCs/>
          <w:smallCaps/>
          <w:sz w:val="24"/>
          <w:szCs w:val="24"/>
        </w:rPr>
        <w:t xml:space="preserve">MENSAJE DE S.E. EL PRESIDENTE DE LA REPÚBLICA CON EL QUE DA CUMPLIMIENTO </w:t>
      </w:r>
      <w:r w:rsidR="00885730" w:rsidRPr="005C6187">
        <w:rPr>
          <w:rFonts w:ascii="Courier New" w:eastAsia="Courier New" w:hAnsi="Courier New" w:cs="Courier New"/>
          <w:b/>
          <w:bCs/>
          <w:smallCaps/>
          <w:sz w:val="24"/>
          <w:szCs w:val="24"/>
        </w:rPr>
        <w:t>A</w:t>
      </w:r>
      <w:r w:rsidRPr="005C6187">
        <w:rPr>
          <w:rFonts w:ascii="Courier New" w:eastAsia="Courier New" w:hAnsi="Courier New" w:cs="Courier New"/>
          <w:b/>
          <w:bCs/>
          <w:smallCaps/>
          <w:sz w:val="24"/>
          <w:szCs w:val="24"/>
        </w:rPr>
        <w:t xml:space="preserve">L </w:t>
      </w:r>
      <w:r w:rsidR="45FD6AFE" w:rsidRPr="005C6187">
        <w:rPr>
          <w:rFonts w:ascii="Courier New" w:eastAsia="Courier New" w:hAnsi="Courier New" w:cs="Courier New"/>
          <w:b/>
          <w:bCs/>
          <w:smallCaps/>
          <w:sz w:val="24"/>
          <w:szCs w:val="24"/>
        </w:rPr>
        <w:t xml:space="preserve">INCISO SEGUNDO DEL </w:t>
      </w:r>
      <w:r w:rsidRPr="005C6187">
        <w:rPr>
          <w:rFonts w:ascii="Courier New" w:eastAsia="Courier New" w:hAnsi="Courier New" w:cs="Courier New"/>
          <w:b/>
          <w:bCs/>
          <w:smallCaps/>
          <w:sz w:val="24"/>
          <w:szCs w:val="24"/>
        </w:rPr>
        <w:t xml:space="preserve">ARTÍCULO DÉCIMO TRANSITORIO DE LA LEY Nº21.674, MODIFICA EL DECRETO CON FUERZA DE LEY Nº1, DE 2005, DEL MINISTERIO DE SALUD, EN LAS MATERIAS QUE INDICA, PONE FIN A LAS </w:t>
      </w:r>
      <w:r w:rsidR="00C312EA" w:rsidRPr="003927F3">
        <w:rPr>
          <w:rFonts w:ascii="Courier New" w:eastAsia="Courier New" w:hAnsi="Courier New" w:cs="Courier New"/>
          <w:b/>
          <w:bCs/>
          <w:smallCaps/>
          <w:sz w:val="24"/>
          <w:szCs w:val="24"/>
        </w:rPr>
        <w:t>ENFERMEDADES</w:t>
      </w:r>
      <w:r w:rsidR="00ED0A3D">
        <w:rPr>
          <w:rFonts w:ascii="Courier New" w:eastAsia="Courier New" w:hAnsi="Courier New" w:cs="Courier New"/>
          <w:b/>
          <w:bCs/>
          <w:smallCaps/>
          <w:sz w:val="24"/>
          <w:szCs w:val="24"/>
        </w:rPr>
        <w:t xml:space="preserve"> O CONDICIONES </w:t>
      </w:r>
      <w:r w:rsidR="00C312EA" w:rsidRPr="003927F3">
        <w:rPr>
          <w:rFonts w:ascii="Courier New" w:eastAsia="Courier New" w:hAnsi="Courier New" w:cs="Courier New"/>
          <w:b/>
          <w:bCs/>
          <w:smallCaps/>
          <w:sz w:val="24"/>
          <w:szCs w:val="24"/>
        </w:rPr>
        <w:t>PREEXI</w:t>
      </w:r>
      <w:r w:rsidR="00C312EA" w:rsidRPr="005C6187">
        <w:rPr>
          <w:rFonts w:ascii="Courier New" w:eastAsia="Courier New" w:hAnsi="Courier New" w:cs="Courier New"/>
          <w:b/>
          <w:bCs/>
          <w:smallCaps/>
          <w:sz w:val="24"/>
          <w:szCs w:val="24"/>
        </w:rPr>
        <w:t>STENTES</w:t>
      </w:r>
      <w:r w:rsidR="5C6E47CE" w:rsidRPr="005C6187">
        <w:rPr>
          <w:rFonts w:ascii="Courier New" w:eastAsia="Courier New" w:hAnsi="Courier New" w:cs="Courier New"/>
          <w:b/>
          <w:bCs/>
          <w:smallCaps/>
          <w:sz w:val="24"/>
          <w:szCs w:val="24"/>
        </w:rPr>
        <w:t>,</w:t>
      </w:r>
      <w:r w:rsidRPr="005C6187">
        <w:rPr>
          <w:rFonts w:ascii="Courier New" w:eastAsia="Courier New" w:hAnsi="Courier New" w:cs="Courier New"/>
          <w:b/>
          <w:bCs/>
          <w:smallCaps/>
          <w:sz w:val="24"/>
          <w:szCs w:val="24"/>
        </w:rPr>
        <w:t xml:space="preserve"> ELIMINA LAS DISCRIMINACIONES POR EDAD Y SEXO EN LOS PLANES DE SALUD</w:t>
      </w:r>
      <w:r w:rsidR="5C6E47CE" w:rsidRPr="005C6187">
        <w:rPr>
          <w:rFonts w:ascii="Courier New" w:eastAsia="Courier New" w:hAnsi="Courier New" w:cs="Courier New"/>
          <w:b/>
          <w:bCs/>
          <w:smallCaps/>
          <w:sz w:val="24"/>
          <w:szCs w:val="24"/>
        </w:rPr>
        <w:t>, Y CREA EL PLAN COMÚN DE SALUD</w:t>
      </w:r>
      <w:r w:rsidR="00565DD6" w:rsidRPr="005C6187">
        <w:rPr>
          <w:rFonts w:ascii="Courier New" w:eastAsia="Courier New" w:hAnsi="Courier New" w:cs="Courier New"/>
          <w:b/>
          <w:bCs/>
          <w:smallCaps/>
          <w:sz w:val="24"/>
          <w:szCs w:val="24"/>
        </w:rPr>
        <w:t xml:space="preserve"> DE LAS INSTITUCIONES DE SALUD PREVISIONAL</w:t>
      </w:r>
      <w:r w:rsidRPr="005C6187">
        <w:rPr>
          <w:rFonts w:ascii="Courier New" w:eastAsia="Courier New" w:hAnsi="Courier New" w:cs="Courier New"/>
          <w:b/>
          <w:bCs/>
          <w:smallCaps/>
          <w:sz w:val="24"/>
          <w:szCs w:val="24"/>
        </w:rPr>
        <w:t>.</w:t>
      </w:r>
    </w:p>
    <w:p w14:paraId="1A2DEC97" w14:textId="77777777" w:rsidR="00D92134" w:rsidRPr="005C6187" w:rsidRDefault="00D92134" w:rsidP="00BE148F">
      <w:pPr>
        <w:pBdr>
          <w:bottom w:val="single" w:sz="12" w:space="1" w:color="000000"/>
        </w:pBdr>
        <w:spacing w:after="0" w:line="240" w:lineRule="auto"/>
        <w:ind w:left="3969"/>
        <w:jc w:val="both"/>
        <w:rPr>
          <w:rFonts w:ascii="Courier New" w:eastAsia="Courier New" w:hAnsi="Courier New" w:cs="Courier New"/>
          <w:b/>
          <w:sz w:val="24"/>
          <w:szCs w:val="24"/>
        </w:rPr>
      </w:pPr>
    </w:p>
    <w:p w14:paraId="4A91D152" w14:textId="77777777" w:rsidR="00245E88" w:rsidRPr="005C6187" w:rsidRDefault="00245E88" w:rsidP="00BE148F">
      <w:pPr>
        <w:spacing w:after="0" w:line="240" w:lineRule="auto"/>
        <w:ind w:left="3686"/>
        <w:jc w:val="both"/>
        <w:rPr>
          <w:rFonts w:ascii="Courier New" w:hAnsi="Courier New" w:cs="Courier New"/>
          <w:bCs/>
          <w:sz w:val="24"/>
          <w:szCs w:val="24"/>
        </w:rPr>
      </w:pPr>
    </w:p>
    <w:p w14:paraId="4377B982" w14:textId="68C1376F" w:rsidR="00D87885" w:rsidRPr="005C6187" w:rsidRDefault="00D87885" w:rsidP="00BE148F">
      <w:pPr>
        <w:spacing w:after="0" w:line="240" w:lineRule="auto"/>
        <w:ind w:left="3969"/>
        <w:jc w:val="both"/>
        <w:rPr>
          <w:rFonts w:ascii="Courier New" w:eastAsia="Courier New" w:hAnsi="Courier New" w:cs="Courier New"/>
          <w:sz w:val="24"/>
          <w:szCs w:val="24"/>
        </w:rPr>
      </w:pPr>
      <w:r w:rsidRPr="005C6187">
        <w:rPr>
          <w:rFonts w:ascii="Courier New" w:hAnsi="Courier New" w:cs="Courier New"/>
          <w:bCs/>
          <w:sz w:val="24"/>
          <w:szCs w:val="24"/>
        </w:rPr>
        <w:t xml:space="preserve">Santiago, </w:t>
      </w:r>
      <w:r w:rsidR="00885730" w:rsidRPr="005C6187">
        <w:rPr>
          <w:rFonts w:ascii="Courier New" w:hAnsi="Courier New" w:cs="Courier New"/>
          <w:bCs/>
          <w:sz w:val="24"/>
          <w:szCs w:val="24"/>
        </w:rPr>
        <w:t xml:space="preserve">27 </w:t>
      </w:r>
      <w:r w:rsidRPr="005C6187">
        <w:rPr>
          <w:rFonts w:ascii="Courier New" w:hAnsi="Courier New" w:cs="Courier New"/>
          <w:bCs/>
          <w:sz w:val="24"/>
          <w:szCs w:val="24"/>
        </w:rPr>
        <w:t xml:space="preserve">de </w:t>
      </w:r>
      <w:r w:rsidR="008336F1" w:rsidRPr="005C6187">
        <w:rPr>
          <w:rFonts w:ascii="Courier New" w:hAnsi="Courier New" w:cs="Courier New"/>
          <w:bCs/>
          <w:sz w:val="24"/>
          <w:szCs w:val="24"/>
        </w:rPr>
        <w:t>septiembre</w:t>
      </w:r>
      <w:r w:rsidRPr="005C6187">
        <w:rPr>
          <w:rFonts w:ascii="Courier New" w:hAnsi="Courier New" w:cs="Courier New"/>
          <w:bCs/>
          <w:sz w:val="24"/>
          <w:szCs w:val="24"/>
        </w:rPr>
        <w:t xml:space="preserve"> de 202</w:t>
      </w:r>
      <w:r w:rsidR="00D1087F" w:rsidRPr="005C6187">
        <w:rPr>
          <w:rFonts w:ascii="Courier New" w:hAnsi="Courier New" w:cs="Courier New"/>
          <w:bCs/>
          <w:sz w:val="24"/>
          <w:szCs w:val="24"/>
        </w:rPr>
        <w:t>4</w:t>
      </w:r>
    </w:p>
    <w:p w14:paraId="63147BFA" w14:textId="77777777" w:rsidR="00D87885" w:rsidRPr="005C6187" w:rsidRDefault="00D87885" w:rsidP="00BE148F">
      <w:pPr>
        <w:spacing w:after="0" w:line="240" w:lineRule="auto"/>
        <w:jc w:val="both"/>
        <w:rPr>
          <w:rFonts w:ascii="Courier New" w:eastAsia="Courier New" w:hAnsi="Courier New" w:cs="Courier New"/>
          <w:b/>
          <w:sz w:val="24"/>
          <w:szCs w:val="24"/>
        </w:rPr>
      </w:pPr>
    </w:p>
    <w:p w14:paraId="26DCBDC7" w14:textId="77777777" w:rsidR="00D87885" w:rsidRPr="005C6187" w:rsidRDefault="00D87885" w:rsidP="00BE148F">
      <w:pPr>
        <w:spacing w:after="0"/>
        <w:ind w:left="3402"/>
        <w:jc w:val="both"/>
        <w:rPr>
          <w:rFonts w:ascii="Courier New" w:hAnsi="Courier New" w:cs="Courier New"/>
          <w:b/>
          <w:sz w:val="24"/>
          <w:szCs w:val="24"/>
        </w:rPr>
      </w:pPr>
    </w:p>
    <w:p w14:paraId="0A2DE359" w14:textId="77777777" w:rsidR="00DC4C3F" w:rsidRDefault="00DC4C3F" w:rsidP="00BE148F">
      <w:pPr>
        <w:spacing w:after="0"/>
        <w:ind w:left="3402"/>
        <w:jc w:val="both"/>
        <w:rPr>
          <w:rFonts w:ascii="Courier New" w:hAnsi="Courier New" w:cs="Courier New"/>
          <w:b/>
          <w:sz w:val="24"/>
          <w:szCs w:val="24"/>
        </w:rPr>
      </w:pPr>
    </w:p>
    <w:p w14:paraId="4A6D8ECC" w14:textId="77777777" w:rsidR="00E71F0A" w:rsidRPr="005C6187" w:rsidRDefault="00E71F0A" w:rsidP="00BE148F">
      <w:pPr>
        <w:spacing w:after="0"/>
        <w:ind w:left="3402"/>
        <w:jc w:val="both"/>
        <w:rPr>
          <w:rFonts w:ascii="Courier New" w:hAnsi="Courier New" w:cs="Courier New"/>
          <w:b/>
          <w:sz w:val="24"/>
          <w:szCs w:val="24"/>
        </w:rPr>
      </w:pPr>
    </w:p>
    <w:p w14:paraId="7D694FCF" w14:textId="77777777" w:rsidR="00D87885" w:rsidRPr="005C6187" w:rsidRDefault="00D87885" w:rsidP="00BE148F">
      <w:pPr>
        <w:spacing w:after="0"/>
        <w:ind w:left="3402"/>
        <w:jc w:val="both"/>
        <w:rPr>
          <w:rFonts w:ascii="Courier New" w:hAnsi="Courier New" w:cs="Courier New"/>
          <w:b/>
          <w:sz w:val="24"/>
          <w:szCs w:val="24"/>
        </w:rPr>
      </w:pPr>
    </w:p>
    <w:p w14:paraId="4C27B435" w14:textId="605D2B21" w:rsidR="00D87885" w:rsidRPr="005C6187" w:rsidRDefault="00D87885" w:rsidP="00BE148F">
      <w:pPr>
        <w:spacing w:after="0"/>
        <w:ind w:left="2880" w:hanging="45"/>
        <w:jc w:val="both"/>
        <w:rPr>
          <w:rFonts w:ascii="Courier New" w:hAnsi="Courier New" w:cs="Courier New"/>
          <w:b/>
          <w:sz w:val="24"/>
          <w:szCs w:val="24"/>
        </w:rPr>
      </w:pPr>
      <w:r w:rsidRPr="005C6187">
        <w:rPr>
          <w:rFonts w:ascii="Courier New" w:hAnsi="Courier New" w:cs="Courier New"/>
          <w:b/>
          <w:sz w:val="24"/>
          <w:szCs w:val="24"/>
        </w:rPr>
        <w:t>M E N S A J E   N°</w:t>
      </w:r>
      <w:r w:rsidR="007B4244" w:rsidRPr="005C6187">
        <w:rPr>
          <w:rFonts w:ascii="Courier New" w:hAnsi="Courier New" w:cs="Courier New"/>
          <w:b/>
          <w:sz w:val="24"/>
          <w:szCs w:val="24"/>
        </w:rPr>
        <w:t xml:space="preserve"> </w:t>
      </w:r>
      <w:r w:rsidR="00885730" w:rsidRPr="005C6187">
        <w:rPr>
          <w:rFonts w:ascii="Courier New" w:hAnsi="Courier New" w:cs="Courier New"/>
          <w:b/>
          <w:sz w:val="24"/>
          <w:szCs w:val="24"/>
          <w:u w:val="single"/>
        </w:rPr>
        <w:t>212</w:t>
      </w:r>
      <w:r w:rsidRPr="005C6187">
        <w:rPr>
          <w:rFonts w:ascii="Courier New" w:hAnsi="Courier New" w:cs="Courier New"/>
          <w:b/>
          <w:sz w:val="24"/>
          <w:szCs w:val="24"/>
          <w:u w:val="single"/>
        </w:rPr>
        <w:t>-37</w:t>
      </w:r>
      <w:r w:rsidR="00D1087F" w:rsidRPr="005C6187">
        <w:rPr>
          <w:rFonts w:ascii="Courier New" w:hAnsi="Courier New" w:cs="Courier New"/>
          <w:b/>
          <w:sz w:val="24"/>
          <w:szCs w:val="24"/>
          <w:u w:val="single"/>
        </w:rPr>
        <w:t>2</w:t>
      </w:r>
      <w:r w:rsidRPr="005C6187">
        <w:rPr>
          <w:rFonts w:ascii="Courier New" w:hAnsi="Courier New" w:cs="Courier New"/>
          <w:b/>
          <w:sz w:val="24"/>
          <w:szCs w:val="24"/>
        </w:rPr>
        <w:t>/</w:t>
      </w:r>
    </w:p>
    <w:p w14:paraId="2A392069" w14:textId="77777777" w:rsidR="00D87885" w:rsidRDefault="00D87885" w:rsidP="00BE148F">
      <w:pPr>
        <w:spacing w:after="0"/>
        <w:ind w:left="2880" w:hanging="45"/>
        <w:jc w:val="both"/>
        <w:rPr>
          <w:rFonts w:ascii="Courier New" w:hAnsi="Courier New" w:cs="Courier New"/>
          <w:b/>
          <w:sz w:val="24"/>
          <w:szCs w:val="24"/>
        </w:rPr>
      </w:pPr>
    </w:p>
    <w:p w14:paraId="6C9D16BC" w14:textId="77777777" w:rsidR="00D87885" w:rsidRDefault="00D87885" w:rsidP="00BE148F">
      <w:pPr>
        <w:spacing w:after="0"/>
        <w:ind w:left="2880" w:hanging="45"/>
        <w:jc w:val="both"/>
        <w:rPr>
          <w:rFonts w:ascii="Courier New" w:hAnsi="Courier New" w:cs="Courier New"/>
          <w:b/>
          <w:sz w:val="24"/>
          <w:szCs w:val="24"/>
        </w:rPr>
      </w:pPr>
    </w:p>
    <w:p w14:paraId="3955F613" w14:textId="77777777" w:rsidR="00E71F0A" w:rsidRPr="005C6187" w:rsidRDefault="00E71F0A" w:rsidP="00BE148F">
      <w:pPr>
        <w:spacing w:after="0"/>
        <w:ind w:left="2880" w:hanging="45"/>
        <w:jc w:val="both"/>
        <w:rPr>
          <w:rFonts w:ascii="Courier New" w:hAnsi="Courier New" w:cs="Courier New"/>
          <w:b/>
          <w:sz w:val="24"/>
          <w:szCs w:val="24"/>
        </w:rPr>
      </w:pPr>
    </w:p>
    <w:p w14:paraId="617E2C25" w14:textId="77777777" w:rsidR="00D87885" w:rsidRPr="005C6187" w:rsidRDefault="00D87885" w:rsidP="00BE148F">
      <w:pPr>
        <w:spacing w:after="0"/>
        <w:ind w:left="2880" w:firstLine="720"/>
        <w:jc w:val="both"/>
        <w:rPr>
          <w:rFonts w:ascii="Courier New" w:hAnsi="Courier New" w:cs="Courier New"/>
          <w:b/>
          <w:sz w:val="24"/>
          <w:szCs w:val="24"/>
        </w:rPr>
      </w:pPr>
    </w:p>
    <w:p w14:paraId="5BCAEB66" w14:textId="66CBC6FE" w:rsidR="00D87885" w:rsidRPr="005C6187" w:rsidRDefault="00D87885" w:rsidP="00BE148F">
      <w:pPr>
        <w:spacing w:after="0"/>
        <w:ind w:firstLine="2835"/>
        <w:jc w:val="both"/>
        <w:rPr>
          <w:rFonts w:ascii="Courier New" w:eastAsia="Courier New" w:hAnsi="Courier New" w:cs="Courier New"/>
          <w:sz w:val="24"/>
          <w:szCs w:val="24"/>
        </w:rPr>
      </w:pPr>
      <w:r w:rsidRPr="005C6187">
        <w:rPr>
          <w:rFonts w:ascii="Courier New" w:eastAsia="Courier New" w:hAnsi="Courier New" w:cs="Courier New"/>
          <w:sz w:val="24"/>
          <w:szCs w:val="24"/>
        </w:rPr>
        <w:t>Honorabl</w:t>
      </w:r>
      <w:r w:rsidR="1E0677B6" w:rsidRPr="005C6187">
        <w:rPr>
          <w:rFonts w:ascii="Courier New" w:eastAsia="Courier New" w:hAnsi="Courier New" w:cs="Courier New"/>
          <w:sz w:val="24"/>
          <w:szCs w:val="24"/>
        </w:rPr>
        <w:t>e</w:t>
      </w:r>
      <w:r w:rsidR="320C6DC4" w:rsidRPr="005C6187">
        <w:rPr>
          <w:rFonts w:ascii="Courier New" w:eastAsia="Courier New" w:hAnsi="Courier New" w:cs="Courier New"/>
          <w:sz w:val="24"/>
          <w:szCs w:val="24"/>
        </w:rPr>
        <w:t xml:space="preserve"> </w:t>
      </w:r>
      <w:r w:rsidR="75FACDAB" w:rsidRPr="005C6187">
        <w:rPr>
          <w:rFonts w:ascii="Courier New" w:eastAsia="Courier New" w:hAnsi="Courier New" w:cs="Courier New"/>
          <w:sz w:val="24"/>
          <w:szCs w:val="24"/>
        </w:rPr>
        <w:t>Cámara de Diputadas y Diputados</w:t>
      </w:r>
      <w:r w:rsidRPr="005C6187">
        <w:rPr>
          <w:rFonts w:ascii="Courier New" w:eastAsia="Courier New" w:hAnsi="Courier New" w:cs="Courier New"/>
          <w:sz w:val="24"/>
          <w:szCs w:val="24"/>
        </w:rPr>
        <w:t>:</w:t>
      </w:r>
    </w:p>
    <w:p w14:paraId="7563DAD8" w14:textId="77777777" w:rsidR="00D92134" w:rsidRPr="005C6187" w:rsidRDefault="00D92134" w:rsidP="00BE148F">
      <w:pPr>
        <w:framePr w:w="2631" w:h="2329" w:hSpace="141" w:wrap="around" w:vAnchor="text" w:hAnchor="page" w:x="1345" w:y="55"/>
        <w:tabs>
          <w:tab w:val="left" w:pos="3402"/>
          <w:tab w:val="left" w:pos="3969"/>
        </w:tabs>
        <w:spacing w:after="0" w:line="360" w:lineRule="auto"/>
        <w:ind w:right="-2030"/>
        <w:contextualSpacing/>
        <w:jc w:val="both"/>
        <w:rPr>
          <w:rFonts w:ascii="Courier New" w:hAnsi="Courier New" w:cs="Courier New"/>
          <w:b/>
          <w:spacing w:val="-3"/>
          <w:sz w:val="24"/>
          <w:szCs w:val="24"/>
          <w:lang w:eastAsia="en-US"/>
        </w:rPr>
      </w:pPr>
      <w:r w:rsidRPr="005C6187">
        <w:rPr>
          <w:rFonts w:ascii="Courier New" w:hAnsi="Courier New" w:cs="Courier New"/>
          <w:b/>
          <w:spacing w:val="-3"/>
          <w:sz w:val="24"/>
          <w:szCs w:val="24"/>
          <w:lang w:eastAsia="en-US"/>
        </w:rPr>
        <w:t xml:space="preserve">A S.E. </w:t>
      </w:r>
      <w:r w:rsidRPr="005C6187">
        <w:rPr>
          <w:rFonts w:ascii="Courier New" w:hAnsi="Courier New" w:cs="Courier New"/>
          <w:b/>
          <w:bCs/>
          <w:spacing w:val="-3"/>
          <w:sz w:val="24"/>
          <w:szCs w:val="24"/>
          <w:lang w:eastAsia="en-US"/>
        </w:rPr>
        <w:t>LA</w:t>
      </w:r>
      <w:r w:rsidRPr="005C6187">
        <w:rPr>
          <w:rFonts w:ascii="Courier New" w:hAnsi="Courier New" w:cs="Courier New"/>
          <w:b/>
          <w:spacing w:val="-3"/>
          <w:sz w:val="24"/>
          <w:szCs w:val="24"/>
          <w:lang w:eastAsia="en-US"/>
        </w:rPr>
        <w:t xml:space="preserve"> </w:t>
      </w:r>
    </w:p>
    <w:p w14:paraId="12CF7B65" w14:textId="77777777" w:rsidR="00D92134" w:rsidRPr="005C6187" w:rsidRDefault="00D92134" w:rsidP="00BE148F">
      <w:pPr>
        <w:framePr w:w="2631" w:h="2329" w:hSpace="141" w:wrap="around" w:vAnchor="text" w:hAnchor="page" w:x="1345" w:y="55"/>
        <w:tabs>
          <w:tab w:val="left" w:pos="3402"/>
          <w:tab w:val="left" w:pos="3969"/>
        </w:tabs>
        <w:spacing w:after="0" w:line="360" w:lineRule="auto"/>
        <w:ind w:right="-2030"/>
        <w:contextualSpacing/>
        <w:jc w:val="both"/>
        <w:rPr>
          <w:rFonts w:ascii="Courier New" w:hAnsi="Courier New" w:cs="Courier New"/>
          <w:b/>
          <w:spacing w:val="-3"/>
          <w:sz w:val="24"/>
          <w:szCs w:val="24"/>
          <w:lang w:eastAsia="en-US"/>
        </w:rPr>
      </w:pPr>
      <w:r w:rsidRPr="005C6187">
        <w:rPr>
          <w:rFonts w:ascii="Courier New" w:hAnsi="Courier New" w:cs="Courier New"/>
          <w:b/>
          <w:bCs/>
          <w:spacing w:val="-3"/>
          <w:sz w:val="24"/>
          <w:szCs w:val="24"/>
          <w:lang w:eastAsia="en-US"/>
        </w:rPr>
        <w:t>PRESIDENTA</w:t>
      </w:r>
    </w:p>
    <w:p w14:paraId="3CBD8CF6" w14:textId="77777777" w:rsidR="00D92134" w:rsidRPr="005C6187" w:rsidRDefault="00D92134" w:rsidP="00BE148F">
      <w:pPr>
        <w:framePr w:w="2631" w:h="2329" w:hSpace="141" w:wrap="around" w:vAnchor="text" w:hAnchor="page" w:x="1345" w:y="55"/>
        <w:tabs>
          <w:tab w:val="left" w:pos="3402"/>
          <w:tab w:val="left" w:pos="3969"/>
        </w:tabs>
        <w:spacing w:after="0" w:line="360" w:lineRule="auto"/>
        <w:ind w:right="-2030"/>
        <w:contextualSpacing/>
        <w:jc w:val="both"/>
        <w:rPr>
          <w:rFonts w:ascii="Courier New" w:hAnsi="Courier New" w:cs="Courier New"/>
          <w:b/>
          <w:spacing w:val="-3"/>
          <w:sz w:val="24"/>
          <w:szCs w:val="24"/>
          <w:lang w:eastAsia="en-US"/>
        </w:rPr>
      </w:pPr>
      <w:r w:rsidRPr="005C6187">
        <w:rPr>
          <w:rFonts w:ascii="Courier New" w:hAnsi="Courier New" w:cs="Courier New"/>
          <w:b/>
          <w:bCs/>
          <w:spacing w:val="-3"/>
          <w:sz w:val="24"/>
          <w:szCs w:val="24"/>
          <w:lang w:eastAsia="en-US"/>
        </w:rPr>
        <w:t>DE LA</w:t>
      </w:r>
      <w:r w:rsidRPr="005C6187">
        <w:rPr>
          <w:rFonts w:ascii="Courier New" w:hAnsi="Courier New" w:cs="Courier New"/>
          <w:b/>
          <w:spacing w:val="-3"/>
          <w:sz w:val="24"/>
          <w:szCs w:val="24"/>
          <w:lang w:eastAsia="en-US"/>
        </w:rPr>
        <w:t xml:space="preserve"> H.</w:t>
      </w:r>
    </w:p>
    <w:p w14:paraId="4ED586D8" w14:textId="77777777" w:rsidR="00D92134" w:rsidRPr="005C6187" w:rsidRDefault="00D92134" w:rsidP="00BE148F">
      <w:pPr>
        <w:framePr w:w="2631" w:h="2329" w:hSpace="141" w:wrap="around" w:vAnchor="text" w:hAnchor="page" w:x="1345" w:y="55"/>
        <w:tabs>
          <w:tab w:val="left" w:pos="3402"/>
          <w:tab w:val="left" w:pos="3969"/>
        </w:tabs>
        <w:spacing w:after="0" w:line="360" w:lineRule="auto"/>
        <w:ind w:right="-2030"/>
        <w:contextualSpacing/>
        <w:jc w:val="both"/>
        <w:rPr>
          <w:rFonts w:ascii="Courier New" w:hAnsi="Courier New" w:cs="Courier New"/>
          <w:b/>
          <w:bCs/>
          <w:sz w:val="24"/>
          <w:szCs w:val="24"/>
          <w:lang w:eastAsia="en-US"/>
        </w:rPr>
      </w:pPr>
      <w:r w:rsidRPr="005C6187">
        <w:rPr>
          <w:rFonts w:ascii="Courier New" w:hAnsi="Courier New" w:cs="Courier New"/>
          <w:b/>
          <w:bCs/>
          <w:spacing w:val="-3"/>
          <w:sz w:val="24"/>
          <w:szCs w:val="24"/>
          <w:lang w:eastAsia="en-US"/>
        </w:rPr>
        <w:t xml:space="preserve">CÁMARA DE </w:t>
      </w:r>
    </w:p>
    <w:p w14:paraId="70A2DF43" w14:textId="77777777" w:rsidR="00D92134" w:rsidRPr="005C6187" w:rsidRDefault="00D92134" w:rsidP="00BE148F">
      <w:pPr>
        <w:framePr w:w="2631" w:h="2329" w:hSpace="141" w:wrap="around" w:vAnchor="text" w:hAnchor="page" w:x="1345" w:y="55"/>
        <w:tabs>
          <w:tab w:val="left" w:pos="3402"/>
          <w:tab w:val="left" w:pos="3969"/>
        </w:tabs>
        <w:spacing w:after="0" w:line="360" w:lineRule="auto"/>
        <w:ind w:right="-2030"/>
        <w:contextualSpacing/>
        <w:jc w:val="both"/>
        <w:rPr>
          <w:rFonts w:ascii="Courier New" w:hAnsi="Courier New" w:cs="Courier New"/>
          <w:b/>
          <w:bCs/>
          <w:sz w:val="24"/>
          <w:szCs w:val="24"/>
          <w:lang w:eastAsia="en-US"/>
        </w:rPr>
      </w:pPr>
      <w:r w:rsidRPr="005C6187">
        <w:rPr>
          <w:rFonts w:ascii="Courier New" w:hAnsi="Courier New" w:cs="Courier New"/>
          <w:b/>
          <w:bCs/>
          <w:spacing w:val="-3"/>
          <w:sz w:val="24"/>
          <w:szCs w:val="24"/>
          <w:lang w:eastAsia="en-US"/>
        </w:rPr>
        <w:t xml:space="preserve">DIPUTADAS </w:t>
      </w:r>
    </w:p>
    <w:p w14:paraId="335C0287" w14:textId="77777777" w:rsidR="00D92134" w:rsidRPr="005C6187" w:rsidRDefault="00D92134" w:rsidP="00BE148F">
      <w:pPr>
        <w:framePr w:w="2631" w:h="2329" w:hSpace="141" w:wrap="around" w:vAnchor="text" w:hAnchor="page" w:x="1345" w:y="55"/>
        <w:tabs>
          <w:tab w:val="left" w:pos="3402"/>
          <w:tab w:val="left" w:pos="3969"/>
        </w:tabs>
        <w:spacing w:after="0" w:line="360" w:lineRule="auto"/>
        <w:ind w:right="-2030"/>
        <w:contextualSpacing/>
        <w:jc w:val="both"/>
        <w:rPr>
          <w:rFonts w:ascii="Courier New" w:hAnsi="Courier New" w:cs="Courier New"/>
          <w:b/>
          <w:spacing w:val="-3"/>
          <w:sz w:val="24"/>
          <w:szCs w:val="24"/>
          <w:lang w:eastAsia="en-US"/>
        </w:rPr>
      </w:pPr>
      <w:r w:rsidRPr="005C6187">
        <w:rPr>
          <w:rFonts w:ascii="Courier New" w:hAnsi="Courier New" w:cs="Courier New"/>
          <w:b/>
          <w:bCs/>
          <w:spacing w:val="-3"/>
          <w:sz w:val="24"/>
          <w:szCs w:val="24"/>
          <w:lang w:eastAsia="en-US"/>
        </w:rPr>
        <w:t>Y DIPUTADOS</w:t>
      </w:r>
    </w:p>
    <w:p w14:paraId="2DD83777" w14:textId="77777777" w:rsidR="00D86853" w:rsidRPr="005C6187" w:rsidRDefault="00D86853" w:rsidP="00BE148F">
      <w:pPr>
        <w:spacing w:after="0"/>
        <w:ind w:firstLine="284"/>
        <w:jc w:val="both"/>
        <w:rPr>
          <w:rFonts w:ascii="Courier New" w:eastAsia="Courier New" w:hAnsi="Courier New" w:cs="Courier New"/>
          <w:sz w:val="24"/>
          <w:szCs w:val="24"/>
        </w:rPr>
      </w:pPr>
    </w:p>
    <w:p w14:paraId="5A056BB0" w14:textId="169A1392" w:rsidR="00D87885" w:rsidRPr="005C6187" w:rsidRDefault="318EEBA7">
      <w:pPr>
        <w:spacing w:after="0"/>
        <w:ind w:left="2835" w:firstLine="709"/>
        <w:jc w:val="both"/>
        <w:rPr>
          <w:rFonts w:ascii="Courier New" w:eastAsia="Courier New" w:hAnsi="Courier New" w:cs="Courier New"/>
          <w:sz w:val="24"/>
          <w:szCs w:val="24"/>
        </w:rPr>
      </w:pPr>
      <w:r w:rsidRPr="005C6187">
        <w:rPr>
          <w:rFonts w:ascii="Courier New" w:hAnsi="Courier New" w:cs="Courier New"/>
          <w:sz w:val="24"/>
          <w:szCs w:val="24"/>
        </w:rPr>
        <w:t xml:space="preserve">En uso de mis facultades constitucionales, </w:t>
      </w:r>
      <w:r w:rsidR="648E58E1" w:rsidRPr="005C6187">
        <w:rPr>
          <w:rFonts w:ascii="Courier New" w:hAnsi="Courier New" w:cs="Courier New"/>
          <w:sz w:val="24"/>
          <w:szCs w:val="24"/>
        </w:rPr>
        <w:t xml:space="preserve">tengo el honor de </w:t>
      </w:r>
      <w:r w:rsidRPr="005C6187">
        <w:rPr>
          <w:rFonts w:ascii="Courier New" w:hAnsi="Courier New" w:cs="Courier New"/>
          <w:sz w:val="24"/>
          <w:szCs w:val="24"/>
        </w:rPr>
        <w:t>somet</w:t>
      </w:r>
      <w:r w:rsidR="6F5E633D" w:rsidRPr="005C6187">
        <w:rPr>
          <w:rFonts w:ascii="Courier New" w:hAnsi="Courier New" w:cs="Courier New"/>
          <w:sz w:val="24"/>
          <w:szCs w:val="24"/>
        </w:rPr>
        <w:t>er</w:t>
      </w:r>
      <w:r w:rsidRPr="005C6187">
        <w:rPr>
          <w:rFonts w:ascii="Courier New" w:hAnsi="Courier New" w:cs="Courier New"/>
          <w:sz w:val="24"/>
          <w:szCs w:val="24"/>
        </w:rPr>
        <w:t xml:space="preserve"> a vuestra consideración el presente proyecto de ley que </w:t>
      </w:r>
      <w:r w:rsidR="4ABDD123" w:rsidRPr="005C6187">
        <w:rPr>
          <w:rFonts w:ascii="Courier New" w:hAnsi="Courier New" w:cs="Courier New"/>
          <w:sz w:val="24"/>
          <w:szCs w:val="24"/>
        </w:rPr>
        <w:t>da cumplimiento</w:t>
      </w:r>
      <w:r w:rsidR="45FD6AFE" w:rsidRPr="005C6187">
        <w:rPr>
          <w:rFonts w:ascii="Courier New" w:hAnsi="Courier New" w:cs="Courier New"/>
          <w:sz w:val="24"/>
          <w:szCs w:val="24"/>
        </w:rPr>
        <w:t xml:space="preserve"> al inciso segundo del artículo décimo transitorio de la ley N°21.674, </w:t>
      </w:r>
      <w:r w:rsidR="00394CE1" w:rsidRPr="005C6187">
        <w:rPr>
          <w:rFonts w:ascii="Courier New" w:hAnsi="Courier New" w:cs="Courier New"/>
          <w:sz w:val="24"/>
          <w:szCs w:val="24"/>
        </w:rPr>
        <w:t xml:space="preserve">modifica el decreto con fuerza de ley N°1, de 2005, del Ministerio de Salud, que fija el texto refundido, coordinado y sistematizado del decreto ley N°2.763, de 1979, y de las leyes N°18.933 y N°18.469 (en adelante, DFL Nº1), a fin de eliminar las </w:t>
      </w:r>
      <w:r w:rsidR="04351315" w:rsidRPr="005C6187">
        <w:rPr>
          <w:rFonts w:ascii="Courier New" w:hAnsi="Courier New" w:cs="Courier New"/>
          <w:sz w:val="24"/>
          <w:szCs w:val="24"/>
        </w:rPr>
        <w:t xml:space="preserve">enfermedades </w:t>
      </w:r>
      <w:r w:rsidR="00ED0A3D">
        <w:rPr>
          <w:rFonts w:ascii="Courier New" w:hAnsi="Courier New" w:cs="Courier New"/>
          <w:sz w:val="24"/>
          <w:szCs w:val="24"/>
        </w:rPr>
        <w:t xml:space="preserve">o condiciones </w:t>
      </w:r>
      <w:r w:rsidR="00394CE1" w:rsidRPr="005C6187">
        <w:rPr>
          <w:rFonts w:ascii="Courier New" w:hAnsi="Courier New" w:cs="Courier New"/>
          <w:sz w:val="24"/>
          <w:szCs w:val="24"/>
        </w:rPr>
        <w:t>preexisten</w:t>
      </w:r>
      <w:r w:rsidR="76315C33" w:rsidRPr="005C6187">
        <w:rPr>
          <w:rFonts w:ascii="Courier New" w:hAnsi="Courier New" w:cs="Courier New"/>
          <w:sz w:val="24"/>
          <w:szCs w:val="24"/>
        </w:rPr>
        <w:t>tes</w:t>
      </w:r>
      <w:r w:rsidR="00394CE1" w:rsidRPr="005C6187">
        <w:rPr>
          <w:rFonts w:ascii="Courier New" w:hAnsi="Courier New" w:cs="Courier New"/>
          <w:sz w:val="24"/>
          <w:szCs w:val="24"/>
        </w:rPr>
        <w:t xml:space="preserve"> de que trata su artículo 190</w:t>
      </w:r>
      <w:r w:rsidR="56BAAA17" w:rsidRPr="005C6187">
        <w:rPr>
          <w:rFonts w:ascii="Courier New" w:hAnsi="Courier New" w:cs="Courier New"/>
          <w:sz w:val="24"/>
          <w:szCs w:val="24"/>
        </w:rPr>
        <w:t>,</w:t>
      </w:r>
      <w:r w:rsidR="00E35365" w:rsidRPr="005C6187">
        <w:rPr>
          <w:rFonts w:ascii="Courier New" w:hAnsi="Courier New" w:cs="Courier New"/>
          <w:sz w:val="24"/>
          <w:szCs w:val="24"/>
        </w:rPr>
        <w:t xml:space="preserve"> </w:t>
      </w:r>
      <w:r w:rsidR="00394CE1" w:rsidRPr="005C6187">
        <w:rPr>
          <w:rFonts w:ascii="Courier New" w:hAnsi="Courier New" w:cs="Courier New"/>
          <w:sz w:val="24"/>
          <w:szCs w:val="24"/>
        </w:rPr>
        <w:t xml:space="preserve">las discriminaciones por edad y sexo, tanto para la afiliación a las Instituciones de Salud Previsional </w:t>
      </w:r>
      <w:r w:rsidR="56BAAA17" w:rsidRPr="005C6187">
        <w:rPr>
          <w:rFonts w:ascii="Courier New" w:hAnsi="Courier New" w:cs="Courier New"/>
          <w:sz w:val="24"/>
          <w:szCs w:val="24"/>
        </w:rPr>
        <w:t>(en adelante, ISAPRE)</w:t>
      </w:r>
      <w:r w:rsidR="00394CE1" w:rsidRPr="005C6187">
        <w:rPr>
          <w:rFonts w:ascii="Courier New" w:hAnsi="Courier New" w:cs="Courier New"/>
          <w:sz w:val="24"/>
          <w:szCs w:val="24"/>
        </w:rPr>
        <w:t xml:space="preserve"> como para restricciones o exclusiones de beneficios dentro de los planes complementarios de salud</w:t>
      </w:r>
      <w:r w:rsidR="00E35365" w:rsidRPr="005C6187">
        <w:rPr>
          <w:rFonts w:ascii="Courier New" w:hAnsi="Courier New" w:cs="Courier New"/>
          <w:sz w:val="24"/>
          <w:szCs w:val="24"/>
        </w:rPr>
        <w:t>, y crea un plan común de salud para las personas afiliadas a las ISAPRE</w:t>
      </w:r>
      <w:r w:rsidRPr="005C6187">
        <w:rPr>
          <w:rFonts w:ascii="Courier New" w:eastAsia="Courier New" w:hAnsi="Courier New" w:cs="Courier New"/>
          <w:sz w:val="24"/>
          <w:szCs w:val="24"/>
        </w:rPr>
        <w:t>.</w:t>
      </w:r>
    </w:p>
    <w:p w14:paraId="3257BFC4" w14:textId="6A06B819" w:rsidR="00401C9D" w:rsidRPr="005C6187" w:rsidRDefault="00401C9D" w:rsidP="00BE148F">
      <w:pPr>
        <w:tabs>
          <w:tab w:val="left" w:pos="2835"/>
        </w:tabs>
        <w:spacing w:after="0"/>
        <w:jc w:val="both"/>
        <w:rPr>
          <w:rFonts w:ascii="Courier New" w:eastAsia="Courier New" w:hAnsi="Courier New" w:cs="Courier New"/>
          <w:b/>
          <w:sz w:val="24"/>
          <w:szCs w:val="24"/>
          <w:lang w:eastAsia="es-MX"/>
        </w:rPr>
      </w:pPr>
    </w:p>
    <w:p w14:paraId="6B6483EA" w14:textId="72608D23" w:rsidR="00401C9D" w:rsidRPr="005C6187" w:rsidRDefault="00401C9D" w:rsidP="00BE148F">
      <w:pPr>
        <w:pStyle w:val="Prrafodelista"/>
        <w:numPr>
          <w:ilvl w:val="0"/>
          <w:numId w:val="5"/>
        </w:numPr>
        <w:tabs>
          <w:tab w:val="left" w:pos="3544"/>
        </w:tabs>
        <w:spacing w:after="0"/>
        <w:ind w:hanging="436"/>
        <w:jc w:val="both"/>
        <w:rPr>
          <w:rFonts w:ascii="Courier New" w:eastAsia="Courier New" w:hAnsi="Courier New" w:cs="Courier New"/>
          <w:b/>
          <w:bCs/>
          <w:color w:val="000000" w:themeColor="text1"/>
          <w:sz w:val="24"/>
          <w:szCs w:val="24"/>
          <w:lang w:eastAsia="es-MX"/>
        </w:rPr>
      </w:pPr>
      <w:r w:rsidRPr="005C6187">
        <w:rPr>
          <w:rFonts w:ascii="Courier New" w:eastAsia="Courier New" w:hAnsi="Courier New" w:cs="Courier New"/>
          <w:b/>
          <w:bCs/>
          <w:color w:val="000000" w:themeColor="text1"/>
          <w:sz w:val="24"/>
          <w:szCs w:val="24"/>
          <w:lang w:eastAsia="es-MX"/>
        </w:rPr>
        <w:t>ANTECEDENTES</w:t>
      </w:r>
    </w:p>
    <w:p w14:paraId="0A258D51" w14:textId="06B10EA5" w:rsidR="00401C9D" w:rsidRPr="005C6187" w:rsidRDefault="00401C9D" w:rsidP="00BE148F">
      <w:pPr>
        <w:spacing w:after="0"/>
        <w:ind w:left="2835" w:firstLine="709"/>
        <w:jc w:val="both"/>
        <w:rPr>
          <w:rFonts w:ascii="Courier New" w:eastAsia="Courier New" w:hAnsi="Courier New" w:cs="Courier New"/>
          <w:color w:val="000000" w:themeColor="text1"/>
          <w:sz w:val="24"/>
          <w:szCs w:val="24"/>
          <w:lang w:eastAsia="es-MX"/>
        </w:rPr>
      </w:pPr>
    </w:p>
    <w:p w14:paraId="5DAAFFB7" w14:textId="392D4B1C" w:rsidR="00401C9D" w:rsidRPr="005C6187" w:rsidRDefault="38C28846" w:rsidP="00BE148F">
      <w:pPr>
        <w:pStyle w:val="Prrafodelista"/>
        <w:numPr>
          <w:ilvl w:val="0"/>
          <w:numId w:val="3"/>
        </w:numPr>
        <w:tabs>
          <w:tab w:val="left" w:pos="3544"/>
        </w:tabs>
        <w:spacing w:after="0"/>
        <w:ind w:hanging="720"/>
        <w:jc w:val="both"/>
        <w:rPr>
          <w:rFonts w:ascii="Courier New" w:eastAsia="Courier New" w:hAnsi="Courier New" w:cs="Courier New"/>
          <w:b/>
          <w:bCs/>
          <w:color w:val="000000" w:themeColor="text1"/>
          <w:sz w:val="24"/>
          <w:szCs w:val="24"/>
          <w:lang w:eastAsia="es-MX"/>
        </w:rPr>
      </w:pPr>
      <w:r w:rsidRPr="005C6187">
        <w:rPr>
          <w:rFonts w:ascii="Courier New" w:eastAsia="Courier New" w:hAnsi="Courier New" w:cs="Courier New"/>
          <w:b/>
          <w:bCs/>
          <w:color w:val="000000" w:themeColor="text1"/>
          <w:sz w:val="24"/>
          <w:szCs w:val="24"/>
          <w:lang w:val="es-CL" w:eastAsia="es-MX"/>
        </w:rPr>
        <w:t>Artículo décimo transitorio de la ley Nº21.674</w:t>
      </w:r>
    </w:p>
    <w:p w14:paraId="1827E816" w14:textId="680F96B3" w:rsidR="00623288" w:rsidRPr="005C6187" w:rsidRDefault="00623288" w:rsidP="00BE148F">
      <w:pPr>
        <w:spacing w:after="0"/>
        <w:ind w:left="2835" w:firstLine="709"/>
        <w:jc w:val="both"/>
        <w:rPr>
          <w:rFonts w:ascii="Courier New" w:eastAsia="Courier New" w:hAnsi="Courier New" w:cs="Courier New"/>
          <w:color w:val="000000" w:themeColor="text1"/>
          <w:sz w:val="24"/>
          <w:szCs w:val="24"/>
          <w:lang w:eastAsia="es-MX"/>
        </w:rPr>
      </w:pPr>
    </w:p>
    <w:p w14:paraId="0420FE87" w14:textId="107B9B2E" w:rsidR="00401C9D" w:rsidRPr="005C6187" w:rsidRDefault="6F991C4A" w:rsidP="00BE148F">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val="es-ES" w:eastAsia="es-MX"/>
        </w:rPr>
        <w:t>El 2</w:t>
      </w:r>
      <w:r w:rsidR="00935FE1" w:rsidRPr="005C6187">
        <w:rPr>
          <w:rFonts w:ascii="Courier New" w:eastAsia="Courier New" w:hAnsi="Courier New" w:cs="Courier New"/>
          <w:color w:val="000000" w:themeColor="text1"/>
          <w:sz w:val="24"/>
          <w:szCs w:val="24"/>
          <w:lang w:val="es-ES" w:eastAsia="es-MX"/>
        </w:rPr>
        <w:t>4</w:t>
      </w:r>
      <w:r w:rsidRPr="005C6187">
        <w:rPr>
          <w:rFonts w:ascii="Courier New" w:eastAsia="Courier New" w:hAnsi="Courier New" w:cs="Courier New"/>
          <w:color w:val="000000" w:themeColor="text1"/>
          <w:sz w:val="24"/>
          <w:szCs w:val="24"/>
          <w:lang w:val="es-ES" w:eastAsia="es-MX"/>
        </w:rPr>
        <w:t xml:space="preserve"> de mayo de 2024 se p</w:t>
      </w:r>
      <w:r w:rsidR="00935FE1" w:rsidRPr="005C6187">
        <w:rPr>
          <w:rFonts w:ascii="Courier New" w:eastAsia="Courier New" w:hAnsi="Courier New" w:cs="Courier New"/>
          <w:color w:val="000000" w:themeColor="text1"/>
          <w:sz w:val="24"/>
          <w:szCs w:val="24"/>
          <w:lang w:val="es-ES" w:eastAsia="es-MX"/>
        </w:rPr>
        <w:t>ublicó</w:t>
      </w:r>
      <w:r w:rsidRPr="005C6187">
        <w:rPr>
          <w:rFonts w:ascii="Courier New" w:eastAsia="Courier New" w:hAnsi="Courier New" w:cs="Courier New"/>
          <w:color w:val="000000" w:themeColor="text1"/>
          <w:sz w:val="24"/>
          <w:szCs w:val="24"/>
          <w:lang w:val="es-ES" w:eastAsia="es-MX"/>
        </w:rPr>
        <w:t xml:space="preserve"> la ley Nº21.674, que modifica el decreto con fuerza de ley Nº1, de 2005, del Ministerio de Salud, en las materias que indica, crea un nuevo modelo de atención en el Fondo Nacional de Salud, otorga facultades a la Superintendencia de Salud, y modifica normas relativas a las Instituciones de Salud Previsional.</w:t>
      </w:r>
      <w:r w:rsidR="0A568AE8" w:rsidRPr="005C6187">
        <w:rPr>
          <w:rFonts w:ascii="Courier New" w:eastAsia="Courier New" w:hAnsi="Courier New" w:cs="Courier New"/>
          <w:color w:val="000000" w:themeColor="text1"/>
          <w:sz w:val="24"/>
          <w:szCs w:val="24"/>
          <w:lang w:eastAsia="es-MX"/>
        </w:rPr>
        <w:t xml:space="preserve"> </w:t>
      </w:r>
    </w:p>
    <w:p w14:paraId="3454476A" w14:textId="77777777" w:rsidR="00031D20" w:rsidRPr="005C6187" w:rsidRDefault="00031D20" w:rsidP="00BE148F">
      <w:pPr>
        <w:spacing w:after="0"/>
        <w:ind w:left="2835" w:firstLine="709"/>
        <w:jc w:val="both"/>
        <w:rPr>
          <w:rFonts w:ascii="Courier New" w:eastAsia="Courier New" w:hAnsi="Courier New" w:cs="Courier New"/>
          <w:color w:val="000000" w:themeColor="text1"/>
          <w:sz w:val="24"/>
          <w:szCs w:val="24"/>
          <w:lang w:eastAsia="es-MX"/>
        </w:rPr>
      </w:pPr>
    </w:p>
    <w:p w14:paraId="67D3877B" w14:textId="18436109" w:rsidR="000D1B32" w:rsidRPr="005C6187" w:rsidRDefault="000D1B32" w:rsidP="000D1B32">
      <w:pPr>
        <w:spacing w:after="0"/>
        <w:ind w:left="2835" w:firstLine="709"/>
        <w:jc w:val="both"/>
        <w:rPr>
          <w:rFonts w:ascii="Courier New" w:eastAsia="Courier New" w:hAnsi="Courier New" w:cs="Courier New"/>
          <w:color w:val="000000" w:themeColor="text1"/>
          <w:sz w:val="24"/>
          <w:szCs w:val="24"/>
          <w:lang w:val="es-ES" w:eastAsia="es-MX"/>
        </w:rPr>
      </w:pPr>
      <w:r w:rsidRPr="005C6187">
        <w:rPr>
          <w:rFonts w:ascii="Courier New" w:eastAsia="Courier New" w:hAnsi="Courier New" w:cs="Courier New"/>
          <w:color w:val="000000" w:themeColor="text1"/>
          <w:sz w:val="24"/>
          <w:szCs w:val="24"/>
          <w:lang w:val="es-ES" w:eastAsia="es-MX"/>
        </w:rPr>
        <w:t>Dicha iniciativa vino a otorgar un marco legislativo para el cumplimiento de la última jurisprudencia de la Ex</w:t>
      </w:r>
      <w:r w:rsidR="00C312EA" w:rsidRPr="005C6187">
        <w:rPr>
          <w:rFonts w:ascii="Courier New" w:eastAsia="Courier New" w:hAnsi="Courier New" w:cs="Courier New"/>
          <w:color w:val="000000" w:themeColor="text1"/>
          <w:sz w:val="24"/>
          <w:szCs w:val="24"/>
          <w:lang w:val="es-ES" w:eastAsia="es-MX"/>
        </w:rPr>
        <w:t>celentísima</w:t>
      </w:r>
      <w:r w:rsidRPr="005C6187">
        <w:rPr>
          <w:rFonts w:ascii="Courier New" w:eastAsia="Courier New" w:hAnsi="Courier New" w:cs="Courier New"/>
          <w:color w:val="000000" w:themeColor="text1"/>
          <w:sz w:val="24"/>
          <w:szCs w:val="24"/>
          <w:lang w:val="es-ES" w:eastAsia="es-MX"/>
        </w:rPr>
        <w:t xml:space="preserve"> Corte Suprema </w:t>
      </w:r>
      <w:r w:rsidR="00C312EA" w:rsidRPr="005C6187">
        <w:rPr>
          <w:rFonts w:ascii="Courier New" w:eastAsia="Courier New" w:hAnsi="Courier New" w:cs="Courier New"/>
          <w:color w:val="000000" w:themeColor="text1"/>
          <w:sz w:val="24"/>
          <w:szCs w:val="24"/>
          <w:lang w:val="es-ES" w:eastAsia="es-MX"/>
        </w:rPr>
        <w:t>que dispuso</w:t>
      </w:r>
      <w:r w:rsidR="7DF0951D" w:rsidRPr="005C6187">
        <w:rPr>
          <w:rFonts w:ascii="Courier New" w:eastAsia="Courier New" w:hAnsi="Courier New" w:cs="Courier New"/>
          <w:color w:val="000000" w:themeColor="text1"/>
          <w:sz w:val="24"/>
          <w:szCs w:val="24"/>
          <w:lang w:val="es-ES" w:eastAsia="es-MX"/>
        </w:rPr>
        <w:t>, principalmente, la adecuaci</w:t>
      </w:r>
      <w:r w:rsidR="3452C670" w:rsidRPr="005C6187">
        <w:rPr>
          <w:rFonts w:ascii="Courier New" w:eastAsia="Courier New" w:hAnsi="Courier New" w:cs="Courier New"/>
          <w:color w:val="000000" w:themeColor="text1"/>
          <w:sz w:val="24"/>
          <w:szCs w:val="24"/>
          <w:lang w:val="es-ES" w:eastAsia="es-MX"/>
        </w:rPr>
        <w:t>ón de los planes del sistema privado de salud a</w:t>
      </w:r>
      <w:r w:rsidR="7DF0951D" w:rsidRPr="005C6187">
        <w:rPr>
          <w:rFonts w:ascii="Courier New" w:eastAsia="Courier New" w:hAnsi="Courier New" w:cs="Courier New"/>
          <w:color w:val="000000" w:themeColor="text1"/>
          <w:sz w:val="24"/>
          <w:szCs w:val="24"/>
          <w:lang w:val="es-ES" w:eastAsia="es-MX"/>
        </w:rPr>
        <w:t xml:space="preserve"> la tabla única de factores definida por la Superintendencia de Salud</w:t>
      </w:r>
      <w:r w:rsidR="1EED90AC" w:rsidRPr="005C6187">
        <w:rPr>
          <w:rFonts w:ascii="Courier New" w:eastAsia="Courier New" w:hAnsi="Courier New" w:cs="Courier New"/>
          <w:color w:val="000000" w:themeColor="text1"/>
          <w:sz w:val="24"/>
          <w:szCs w:val="24"/>
          <w:lang w:val="es-ES" w:eastAsia="es-MX"/>
        </w:rPr>
        <w:t>, vigente desde abril de 2020</w:t>
      </w:r>
      <w:r w:rsidRPr="005C6187">
        <w:rPr>
          <w:rFonts w:ascii="Courier New" w:eastAsia="Courier New" w:hAnsi="Courier New" w:cs="Courier New"/>
          <w:color w:val="000000" w:themeColor="text1"/>
          <w:sz w:val="24"/>
          <w:szCs w:val="24"/>
          <w:lang w:val="es-ES" w:eastAsia="es-MX"/>
        </w:rPr>
        <w:t xml:space="preserve">. </w:t>
      </w:r>
    </w:p>
    <w:p w14:paraId="35479155" w14:textId="77777777" w:rsidR="000D1B32" w:rsidRPr="005C6187" w:rsidRDefault="000D1B32" w:rsidP="000D1B32">
      <w:pPr>
        <w:spacing w:after="0"/>
        <w:ind w:left="2835" w:firstLine="709"/>
        <w:jc w:val="both"/>
        <w:rPr>
          <w:rFonts w:ascii="Courier New" w:eastAsia="Courier New" w:hAnsi="Courier New" w:cs="Courier New"/>
          <w:color w:val="000000" w:themeColor="text1"/>
          <w:sz w:val="24"/>
          <w:szCs w:val="24"/>
          <w:lang w:val="es-ES_tradnl" w:eastAsia="es-MX"/>
        </w:rPr>
      </w:pPr>
    </w:p>
    <w:p w14:paraId="39015E9D" w14:textId="5EF93C89" w:rsidR="000D1B32" w:rsidRPr="005C6187" w:rsidRDefault="009052BE" w:rsidP="57A327E6">
      <w:pPr>
        <w:spacing w:after="0"/>
        <w:ind w:left="2835" w:firstLine="709"/>
        <w:jc w:val="both"/>
        <w:rPr>
          <w:rFonts w:ascii="Courier New" w:eastAsia="Courier New" w:hAnsi="Courier New" w:cs="Courier New"/>
          <w:color w:val="000000" w:themeColor="text1"/>
          <w:sz w:val="24"/>
          <w:szCs w:val="24"/>
          <w:lang w:val="es-ES" w:eastAsia="es-MX"/>
        </w:rPr>
      </w:pPr>
      <w:r w:rsidRPr="005C6187">
        <w:rPr>
          <w:rFonts w:ascii="Courier New" w:eastAsia="Courier New" w:hAnsi="Courier New" w:cs="Courier New"/>
          <w:color w:val="000000" w:themeColor="text1"/>
          <w:sz w:val="24"/>
          <w:szCs w:val="24"/>
          <w:lang w:val="es-ES" w:eastAsia="es-MX"/>
        </w:rPr>
        <w:t>D</w:t>
      </w:r>
      <w:r w:rsidR="1C442A8C" w:rsidRPr="005C6187">
        <w:rPr>
          <w:rFonts w:ascii="Courier New" w:eastAsia="Courier New" w:hAnsi="Courier New" w:cs="Courier New"/>
          <w:color w:val="000000" w:themeColor="text1"/>
          <w:sz w:val="24"/>
          <w:szCs w:val="24"/>
          <w:lang w:val="es-ES" w:eastAsia="es-MX"/>
        </w:rPr>
        <w:t xml:space="preserve">urante la tramitación de la comentada ley, hubo consenso transversal de parte de todos los sectores políticos de que la creciente judicialización del sistema privado de salud y la necesidad de aprobar una iniciativa legal como la ley Nº21.674 eran hechos que venían a confirmar que hoy resulta indispensable avanzar en cambios estructurales al sistema de salud. </w:t>
      </w:r>
    </w:p>
    <w:p w14:paraId="2F4D2DBC" w14:textId="77777777" w:rsidR="00DD0932" w:rsidRPr="005C6187" w:rsidRDefault="00DD0932" w:rsidP="000D1B32">
      <w:pPr>
        <w:spacing w:after="0"/>
        <w:ind w:left="2835" w:firstLine="709"/>
        <w:jc w:val="both"/>
        <w:rPr>
          <w:rFonts w:ascii="Courier New" w:eastAsia="Courier New" w:hAnsi="Courier New" w:cs="Courier New"/>
          <w:color w:val="000000" w:themeColor="text1"/>
          <w:sz w:val="24"/>
          <w:szCs w:val="24"/>
          <w:lang w:val="es-ES" w:eastAsia="es-MX"/>
        </w:rPr>
      </w:pPr>
    </w:p>
    <w:p w14:paraId="04977A37" w14:textId="6B47C7F1" w:rsidR="000D1B32" w:rsidRPr="005C6187" w:rsidRDefault="1C442A8C" w:rsidP="001A2EE8">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val="es-ES" w:eastAsia="es-MX"/>
        </w:rPr>
        <w:t>En ese contexto</w:t>
      </w:r>
      <w:r w:rsidR="2D7B3FF0" w:rsidRPr="005C6187">
        <w:rPr>
          <w:rFonts w:ascii="Courier New" w:eastAsia="Courier New" w:hAnsi="Courier New" w:cs="Courier New"/>
          <w:color w:val="000000" w:themeColor="text1"/>
          <w:sz w:val="24"/>
          <w:szCs w:val="24"/>
          <w:lang w:val="es-ES" w:eastAsia="es-MX"/>
        </w:rPr>
        <w:t xml:space="preserve">, </w:t>
      </w:r>
      <w:r w:rsidR="4FECFF1B" w:rsidRPr="005C6187">
        <w:rPr>
          <w:rFonts w:ascii="Courier New" w:eastAsia="Courier New" w:hAnsi="Courier New" w:cs="Courier New"/>
          <w:color w:val="000000" w:themeColor="text1"/>
          <w:sz w:val="24"/>
          <w:szCs w:val="24"/>
          <w:lang w:val="es-ES" w:eastAsia="es-MX"/>
        </w:rPr>
        <w:t>recogiendo</w:t>
      </w:r>
      <w:r w:rsidR="2D7B3FF0" w:rsidRPr="005C6187">
        <w:rPr>
          <w:rFonts w:ascii="Courier New" w:eastAsia="Courier New" w:hAnsi="Courier New" w:cs="Courier New"/>
          <w:color w:val="000000" w:themeColor="text1"/>
          <w:sz w:val="24"/>
          <w:szCs w:val="24"/>
          <w:lang w:eastAsia="es-MX"/>
        </w:rPr>
        <w:t xml:space="preserve"> la voluntad manifestada por los distintos actores políticos de alcanzar acuerdos en materia de </w:t>
      </w:r>
      <w:r w:rsidR="24C6799C" w:rsidRPr="005C6187">
        <w:rPr>
          <w:rFonts w:ascii="Courier New" w:eastAsia="Courier New" w:hAnsi="Courier New" w:cs="Courier New"/>
          <w:color w:val="000000" w:themeColor="text1"/>
          <w:sz w:val="24"/>
          <w:szCs w:val="24"/>
          <w:lang w:val="es-ES" w:eastAsia="es-MX"/>
        </w:rPr>
        <w:t xml:space="preserve">cambios </w:t>
      </w:r>
      <w:r w:rsidR="2D7B3FF0" w:rsidRPr="005C6187">
        <w:rPr>
          <w:rFonts w:ascii="Courier New" w:eastAsia="Courier New" w:hAnsi="Courier New" w:cs="Courier New"/>
          <w:color w:val="000000" w:themeColor="text1"/>
          <w:sz w:val="24"/>
          <w:szCs w:val="24"/>
          <w:lang w:eastAsia="es-MX"/>
        </w:rPr>
        <w:t>estructural</w:t>
      </w:r>
      <w:r w:rsidR="1B231B13" w:rsidRPr="005C6187">
        <w:rPr>
          <w:rFonts w:ascii="Courier New" w:eastAsia="Courier New" w:hAnsi="Courier New" w:cs="Courier New"/>
          <w:color w:val="000000" w:themeColor="text1"/>
          <w:sz w:val="24"/>
          <w:szCs w:val="24"/>
          <w:lang w:eastAsia="es-MX"/>
        </w:rPr>
        <w:t>es</w:t>
      </w:r>
      <w:r w:rsidR="2D7B3FF0" w:rsidRPr="005C6187">
        <w:rPr>
          <w:rFonts w:ascii="Courier New" w:eastAsia="Courier New" w:hAnsi="Courier New" w:cs="Courier New"/>
          <w:color w:val="000000" w:themeColor="text1"/>
          <w:sz w:val="24"/>
          <w:szCs w:val="24"/>
          <w:lang w:eastAsia="es-MX"/>
        </w:rPr>
        <w:t xml:space="preserve"> </w:t>
      </w:r>
      <w:r w:rsidR="304FAD79" w:rsidRPr="005C6187">
        <w:rPr>
          <w:rFonts w:ascii="Courier New" w:eastAsia="Courier New" w:hAnsi="Courier New" w:cs="Courier New"/>
          <w:color w:val="000000" w:themeColor="text1"/>
          <w:sz w:val="24"/>
          <w:szCs w:val="24"/>
          <w:lang w:eastAsia="es-MX"/>
        </w:rPr>
        <w:t>en</w:t>
      </w:r>
      <w:r w:rsidR="4DB75854" w:rsidRPr="005C6187">
        <w:rPr>
          <w:rFonts w:ascii="Courier New" w:eastAsia="Courier New" w:hAnsi="Courier New" w:cs="Courier New"/>
          <w:color w:val="000000" w:themeColor="text1"/>
          <w:sz w:val="24"/>
          <w:szCs w:val="24"/>
          <w:lang w:eastAsia="es-MX"/>
        </w:rPr>
        <w:t xml:space="preserve"> </w:t>
      </w:r>
      <w:r w:rsidR="2D7B3FF0" w:rsidRPr="005C6187">
        <w:rPr>
          <w:rFonts w:ascii="Courier New" w:eastAsia="Courier New" w:hAnsi="Courier New" w:cs="Courier New"/>
          <w:color w:val="000000" w:themeColor="text1"/>
          <w:sz w:val="24"/>
          <w:szCs w:val="24"/>
          <w:lang w:eastAsia="es-MX"/>
        </w:rPr>
        <w:t xml:space="preserve">salud, </w:t>
      </w:r>
      <w:r w:rsidRPr="005C6187">
        <w:rPr>
          <w:rFonts w:ascii="Courier New" w:eastAsia="Courier New" w:hAnsi="Courier New" w:cs="Courier New"/>
          <w:color w:val="000000" w:themeColor="text1"/>
          <w:sz w:val="24"/>
          <w:szCs w:val="24"/>
          <w:lang w:val="es-ES" w:eastAsia="es-MX"/>
        </w:rPr>
        <w:t xml:space="preserve">el Ejecutivo </w:t>
      </w:r>
      <w:r w:rsidRPr="005C6187">
        <w:rPr>
          <w:rFonts w:ascii="Courier New" w:eastAsia="Courier New" w:hAnsi="Courier New" w:cs="Courier New"/>
          <w:color w:val="000000" w:themeColor="text1"/>
          <w:sz w:val="24"/>
          <w:szCs w:val="24"/>
          <w:lang w:eastAsia="es-MX"/>
        </w:rPr>
        <w:t xml:space="preserve">ingresó una indicación para </w:t>
      </w:r>
      <w:r w:rsidR="6AE59C0B" w:rsidRPr="005C6187">
        <w:rPr>
          <w:rFonts w:ascii="Courier New" w:eastAsia="Courier New" w:hAnsi="Courier New" w:cs="Courier New"/>
          <w:color w:val="000000" w:themeColor="text1"/>
          <w:sz w:val="24"/>
          <w:szCs w:val="24"/>
          <w:lang w:eastAsia="es-MX"/>
        </w:rPr>
        <w:t xml:space="preserve">incorporar </w:t>
      </w:r>
      <w:r w:rsidRPr="005C6187">
        <w:rPr>
          <w:rFonts w:ascii="Courier New" w:eastAsia="Courier New" w:hAnsi="Courier New" w:cs="Courier New"/>
          <w:color w:val="000000" w:themeColor="text1"/>
          <w:sz w:val="24"/>
          <w:szCs w:val="24"/>
          <w:lang w:eastAsia="es-MX"/>
        </w:rPr>
        <w:t xml:space="preserve">un artículo transitorio a través del cual el Presidente de la República se comprometió a </w:t>
      </w:r>
      <w:r w:rsidR="1785EB6B" w:rsidRPr="005C6187">
        <w:rPr>
          <w:rFonts w:ascii="Courier New" w:eastAsia="Courier New" w:hAnsi="Courier New" w:cs="Courier New"/>
          <w:color w:val="000000" w:themeColor="text1"/>
          <w:sz w:val="24"/>
          <w:szCs w:val="24"/>
          <w:lang w:eastAsia="es-MX"/>
        </w:rPr>
        <w:t xml:space="preserve">avanzar en un </w:t>
      </w:r>
      <w:r w:rsidR="00A06FCB" w:rsidRPr="005C6187">
        <w:rPr>
          <w:rFonts w:ascii="Courier New" w:eastAsia="Courier New" w:hAnsi="Courier New" w:cs="Courier New"/>
          <w:color w:val="000000" w:themeColor="text1"/>
          <w:sz w:val="24"/>
          <w:szCs w:val="24"/>
          <w:lang w:eastAsia="es-MX"/>
        </w:rPr>
        <w:t xml:space="preserve">nuevo </w:t>
      </w:r>
      <w:r w:rsidR="1785EB6B" w:rsidRPr="005C6187">
        <w:rPr>
          <w:rFonts w:ascii="Courier New" w:eastAsia="Courier New" w:hAnsi="Courier New" w:cs="Courier New"/>
          <w:color w:val="000000" w:themeColor="text1"/>
          <w:sz w:val="24"/>
          <w:szCs w:val="24"/>
          <w:lang w:eastAsia="es-MX"/>
        </w:rPr>
        <w:t>diseño</w:t>
      </w:r>
      <w:r w:rsidRPr="005C6187">
        <w:rPr>
          <w:rFonts w:ascii="Courier New" w:eastAsia="Courier New" w:hAnsi="Courier New" w:cs="Courier New"/>
          <w:color w:val="000000" w:themeColor="text1"/>
          <w:sz w:val="24"/>
          <w:szCs w:val="24"/>
          <w:lang w:eastAsia="es-MX"/>
        </w:rPr>
        <w:t xml:space="preserve"> </w:t>
      </w:r>
      <w:r w:rsidR="00A06FCB" w:rsidRPr="005C6187">
        <w:rPr>
          <w:rFonts w:ascii="Courier New" w:eastAsia="Courier New" w:hAnsi="Courier New" w:cs="Courier New"/>
          <w:color w:val="000000" w:themeColor="text1"/>
          <w:sz w:val="24"/>
          <w:szCs w:val="24"/>
          <w:lang w:eastAsia="es-MX"/>
        </w:rPr>
        <w:t xml:space="preserve">del </w:t>
      </w:r>
      <w:r w:rsidRPr="005C6187">
        <w:rPr>
          <w:rFonts w:ascii="Courier New" w:eastAsia="Courier New" w:hAnsi="Courier New" w:cs="Courier New"/>
          <w:color w:val="000000" w:themeColor="text1"/>
          <w:sz w:val="24"/>
          <w:szCs w:val="24"/>
          <w:lang w:eastAsia="es-MX"/>
        </w:rPr>
        <w:t>sistema de salud, actualmente</w:t>
      </w:r>
      <w:r w:rsidR="00A06FCB" w:rsidRPr="005C6187">
        <w:rPr>
          <w:rFonts w:ascii="Courier New" w:eastAsia="Courier New" w:hAnsi="Courier New" w:cs="Courier New"/>
          <w:color w:val="000000" w:themeColor="text1"/>
          <w:sz w:val="24"/>
          <w:szCs w:val="24"/>
          <w:lang w:eastAsia="es-MX"/>
        </w:rPr>
        <w:t>,</w:t>
      </w:r>
      <w:r w:rsidRPr="005C6187">
        <w:rPr>
          <w:rFonts w:ascii="Courier New" w:eastAsia="Courier New" w:hAnsi="Courier New" w:cs="Courier New"/>
          <w:color w:val="000000" w:themeColor="text1"/>
          <w:sz w:val="24"/>
          <w:szCs w:val="24"/>
          <w:lang w:eastAsia="es-MX"/>
        </w:rPr>
        <w:t xml:space="preserve"> el artículo décimo transitorio</w:t>
      </w:r>
      <w:r w:rsidR="4FECFF1B" w:rsidRPr="005C6187">
        <w:rPr>
          <w:rFonts w:ascii="Courier New" w:eastAsia="Courier New" w:hAnsi="Courier New" w:cs="Courier New"/>
          <w:color w:val="000000" w:themeColor="text1"/>
          <w:sz w:val="24"/>
          <w:szCs w:val="24"/>
          <w:lang w:eastAsia="es-MX"/>
        </w:rPr>
        <w:t xml:space="preserve"> de la ley N°21.674</w:t>
      </w:r>
      <w:r w:rsidRPr="005C6187">
        <w:rPr>
          <w:rFonts w:ascii="Courier New" w:eastAsia="Courier New" w:hAnsi="Courier New" w:cs="Courier New"/>
          <w:color w:val="000000" w:themeColor="text1"/>
          <w:sz w:val="24"/>
          <w:szCs w:val="24"/>
          <w:lang w:eastAsia="es-MX"/>
        </w:rPr>
        <w:t>. En particular, en el inciso primero de dicho artículo</w:t>
      </w:r>
      <w:r w:rsidR="528DA41A" w:rsidRPr="005C6187">
        <w:rPr>
          <w:rFonts w:ascii="Courier New" w:eastAsia="Courier New" w:hAnsi="Courier New" w:cs="Courier New"/>
          <w:color w:val="000000" w:themeColor="text1"/>
          <w:sz w:val="24"/>
          <w:szCs w:val="24"/>
          <w:lang w:eastAsia="es-MX"/>
        </w:rPr>
        <w:t>,</w:t>
      </w:r>
      <w:r w:rsidRPr="005C6187">
        <w:rPr>
          <w:rFonts w:ascii="Courier New" w:eastAsia="Courier New" w:hAnsi="Courier New" w:cs="Courier New"/>
          <w:color w:val="000000" w:themeColor="text1"/>
          <w:sz w:val="24"/>
          <w:szCs w:val="24"/>
          <w:lang w:eastAsia="es-MX"/>
        </w:rPr>
        <w:t xml:space="preserve"> el Ejecutivo </w:t>
      </w:r>
      <w:r w:rsidRPr="005C6187">
        <w:rPr>
          <w:rFonts w:ascii="Courier New" w:eastAsia="Courier New" w:hAnsi="Courier New" w:cs="Courier New"/>
          <w:color w:val="000000" w:themeColor="text1"/>
          <w:sz w:val="24"/>
          <w:szCs w:val="24"/>
          <w:lang w:eastAsia="es-MX"/>
        </w:rPr>
        <w:lastRenderedPageBreak/>
        <w:t>acordó ingresar durante el período legislativo del Congreso Nacional correspondiente al año 2024</w:t>
      </w:r>
      <w:r w:rsidR="008358C0" w:rsidRPr="005C6187">
        <w:rPr>
          <w:rFonts w:ascii="Courier New" w:eastAsia="Courier New" w:hAnsi="Courier New" w:cs="Courier New"/>
          <w:color w:val="000000" w:themeColor="text1"/>
          <w:sz w:val="24"/>
          <w:szCs w:val="24"/>
          <w:lang w:eastAsia="es-MX"/>
        </w:rPr>
        <w:t xml:space="preserve"> </w:t>
      </w:r>
      <w:r w:rsidRPr="005C6187">
        <w:rPr>
          <w:rFonts w:ascii="Courier New" w:eastAsia="Courier New" w:hAnsi="Courier New" w:cs="Courier New"/>
          <w:color w:val="000000" w:themeColor="text1"/>
          <w:sz w:val="24"/>
          <w:szCs w:val="24"/>
          <w:lang w:eastAsia="es-MX"/>
        </w:rPr>
        <w:t xml:space="preserve">uno o más proyectos de ley destinados a </w:t>
      </w:r>
      <w:r w:rsidR="63ABA766" w:rsidRPr="005C6187">
        <w:rPr>
          <w:rFonts w:ascii="Courier New" w:eastAsia="Courier New" w:hAnsi="Courier New" w:cs="Courier New"/>
          <w:color w:val="000000" w:themeColor="text1"/>
          <w:sz w:val="24"/>
          <w:szCs w:val="24"/>
          <w:lang w:val="es-ES" w:eastAsia="es-MX"/>
        </w:rPr>
        <w:t xml:space="preserve">perfeccionar </w:t>
      </w:r>
      <w:r w:rsidRPr="005C6187">
        <w:rPr>
          <w:rFonts w:ascii="Courier New" w:eastAsia="Courier New" w:hAnsi="Courier New" w:cs="Courier New"/>
          <w:color w:val="000000" w:themeColor="text1"/>
          <w:sz w:val="24"/>
          <w:szCs w:val="24"/>
          <w:lang w:eastAsia="es-MX"/>
        </w:rPr>
        <w:t xml:space="preserve">el sistema de salud en su conjunto, a fin de profundizar los principios de seguridad social en salud y fortalecer las competencias del Fondo Nacional de Salud y de la Superintendencia de Salud. </w:t>
      </w:r>
      <w:r w:rsidR="001A2EE8" w:rsidRPr="005C6187">
        <w:rPr>
          <w:rFonts w:ascii="Courier New" w:eastAsia="Courier New" w:hAnsi="Courier New" w:cs="Courier New"/>
          <w:color w:val="000000" w:themeColor="text1"/>
          <w:sz w:val="24"/>
          <w:szCs w:val="24"/>
          <w:lang w:eastAsia="es-MX"/>
        </w:rPr>
        <w:t>Luego, en el inciso segundo del referido artículo, el Ejecutivo se comprometió a ingresar, antes del 1º de octubre de 2024, uno o más proyectos de ley destinados a eliminar las preexistencias de que trata el artículo 190 del DFL Nº1, así como a eliminar las discriminaciones por edad y sexo, y los mecanismos que permitan su viabilidad, tanto para la afiliación a las Instituciones de Salud Previsional como para restricciones o exclusiones de beneficios dentro de los planes complementarios de salud.</w:t>
      </w:r>
    </w:p>
    <w:p w14:paraId="44C1740E" w14:textId="77777777" w:rsidR="005B2A44" w:rsidRPr="005C6187" w:rsidRDefault="005B2A44" w:rsidP="000D1B32">
      <w:pPr>
        <w:spacing w:after="0"/>
        <w:ind w:left="2835" w:firstLine="709"/>
        <w:jc w:val="both"/>
        <w:rPr>
          <w:rFonts w:ascii="Courier New" w:eastAsia="Courier New" w:hAnsi="Courier New" w:cs="Courier New"/>
          <w:color w:val="000000" w:themeColor="text1"/>
          <w:sz w:val="24"/>
          <w:szCs w:val="24"/>
          <w:lang w:eastAsia="es-MX"/>
        </w:rPr>
      </w:pPr>
    </w:p>
    <w:p w14:paraId="423846E7" w14:textId="22387354" w:rsidR="000D1B32" w:rsidRPr="005C6187" w:rsidRDefault="1C442A8C" w:rsidP="000D1B32">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val="es-ES" w:eastAsia="es-MX"/>
        </w:rPr>
        <w:t xml:space="preserve">La presente iniciativa de ley busca cumplir con el último de esos compromisos, presentando un proyecto que permita la libre movilidad de las personas en el sistema </w:t>
      </w:r>
      <w:r w:rsidR="1CF537DC" w:rsidRPr="005C6187">
        <w:rPr>
          <w:rFonts w:ascii="Courier New" w:eastAsia="Courier New" w:hAnsi="Courier New" w:cs="Courier New"/>
          <w:color w:val="000000" w:themeColor="text1"/>
          <w:sz w:val="24"/>
          <w:szCs w:val="24"/>
          <w:lang w:val="es-ES" w:eastAsia="es-MX"/>
        </w:rPr>
        <w:t xml:space="preserve">privado </w:t>
      </w:r>
      <w:r w:rsidRPr="005C6187">
        <w:rPr>
          <w:rFonts w:ascii="Courier New" w:eastAsia="Courier New" w:hAnsi="Courier New" w:cs="Courier New"/>
          <w:color w:val="000000" w:themeColor="text1"/>
          <w:sz w:val="24"/>
          <w:szCs w:val="24"/>
          <w:lang w:val="es-ES" w:eastAsia="es-MX"/>
        </w:rPr>
        <w:t xml:space="preserve">de </w:t>
      </w:r>
      <w:r w:rsidR="1CF537DC" w:rsidRPr="005C6187">
        <w:rPr>
          <w:rFonts w:ascii="Courier New" w:eastAsia="Courier New" w:hAnsi="Courier New" w:cs="Courier New"/>
          <w:color w:val="000000" w:themeColor="text1"/>
          <w:sz w:val="24"/>
          <w:szCs w:val="24"/>
          <w:lang w:val="es-ES" w:eastAsia="es-MX"/>
        </w:rPr>
        <w:t xml:space="preserve">financiamiento </w:t>
      </w:r>
      <w:r w:rsidRPr="005C6187">
        <w:rPr>
          <w:rFonts w:ascii="Courier New" w:eastAsia="Courier New" w:hAnsi="Courier New" w:cs="Courier New"/>
          <w:color w:val="000000" w:themeColor="text1"/>
          <w:sz w:val="24"/>
          <w:szCs w:val="24"/>
          <w:lang w:val="es-ES" w:eastAsia="es-MX"/>
        </w:rPr>
        <w:t>de salud, terminando con las discriminaciones por preexistencias, sexo y edad</w:t>
      </w:r>
      <w:r w:rsidR="2F69C82B" w:rsidRPr="005C6187">
        <w:rPr>
          <w:rFonts w:ascii="Courier New" w:eastAsia="Courier New" w:hAnsi="Courier New" w:cs="Courier New"/>
          <w:color w:val="000000" w:themeColor="text1"/>
          <w:sz w:val="24"/>
          <w:szCs w:val="24"/>
          <w:lang w:val="es-ES" w:eastAsia="es-MX"/>
        </w:rPr>
        <w:t xml:space="preserve"> en este sistema</w:t>
      </w:r>
      <w:r w:rsidRPr="005C6187">
        <w:rPr>
          <w:rFonts w:ascii="Courier New" w:eastAsia="Courier New" w:hAnsi="Courier New" w:cs="Courier New"/>
          <w:color w:val="000000" w:themeColor="text1"/>
          <w:sz w:val="24"/>
          <w:szCs w:val="24"/>
          <w:lang w:eastAsia="es-MX"/>
        </w:rPr>
        <w:t xml:space="preserve">. </w:t>
      </w:r>
    </w:p>
    <w:p w14:paraId="14F11B72" w14:textId="7A7EF5E7" w:rsidR="00623288" w:rsidRPr="005C6187" w:rsidRDefault="00623288" w:rsidP="00BE148F">
      <w:pPr>
        <w:spacing w:after="0"/>
        <w:ind w:left="2835" w:firstLine="709"/>
        <w:jc w:val="both"/>
        <w:rPr>
          <w:rFonts w:ascii="Courier New" w:eastAsia="Courier New" w:hAnsi="Courier New" w:cs="Courier New"/>
          <w:color w:val="000000" w:themeColor="text1"/>
          <w:sz w:val="24"/>
          <w:szCs w:val="24"/>
          <w:lang w:eastAsia="es-MX"/>
        </w:rPr>
      </w:pPr>
    </w:p>
    <w:p w14:paraId="02333EDD" w14:textId="76BF472B" w:rsidR="00401C9D" w:rsidRPr="005C6187" w:rsidRDefault="245F53E8" w:rsidP="00BE148F">
      <w:pPr>
        <w:pStyle w:val="Prrafodelista"/>
        <w:numPr>
          <w:ilvl w:val="0"/>
          <w:numId w:val="3"/>
        </w:numPr>
        <w:tabs>
          <w:tab w:val="left" w:pos="3544"/>
        </w:tabs>
        <w:spacing w:after="0"/>
        <w:ind w:hanging="720"/>
        <w:jc w:val="both"/>
        <w:rPr>
          <w:rFonts w:ascii="Courier New" w:eastAsia="Courier New" w:hAnsi="Courier New" w:cs="Courier New"/>
          <w:b/>
          <w:bCs/>
          <w:color w:val="000000" w:themeColor="text1"/>
          <w:sz w:val="24"/>
          <w:szCs w:val="24"/>
          <w:lang w:eastAsia="es-MX"/>
        </w:rPr>
      </w:pPr>
      <w:r w:rsidRPr="005C6187">
        <w:rPr>
          <w:rFonts w:ascii="Courier New" w:eastAsia="Courier New" w:hAnsi="Courier New" w:cs="Courier New"/>
          <w:b/>
          <w:bCs/>
          <w:color w:val="000000" w:themeColor="text1"/>
          <w:sz w:val="24"/>
          <w:szCs w:val="24"/>
          <w:lang w:val="es-CL" w:eastAsia="es-MX"/>
        </w:rPr>
        <w:t>Características de los</w:t>
      </w:r>
      <w:r w:rsidR="32D81230" w:rsidRPr="005C6187">
        <w:rPr>
          <w:rFonts w:ascii="Courier New" w:eastAsia="Courier New" w:hAnsi="Courier New" w:cs="Courier New"/>
          <w:b/>
          <w:bCs/>
          <w:color w:val="000000" w:themeColor="text1"/>
          <w:sz w:val="24"/>
          <w:szCs w:val="24"/>
          <w:lang w:val="es-CL" w:eastAsia="es-MX"/>
        </w:rPr>
        <w:t xml:space="preserve"> contratos de salud con Instituciones de Salud Previsional</w:t>
      </w:r>
    </w:p>
    <w:p w14:paraId="10C13153" w14:textId="770E84EE" w:rsidR="00623288" w:rsidRPr="005C6187" w:rsidRDefault="00623288" w:rsidP="00BE148F">
      <w:pPr>
        <w:spacing w:after="0"/>
        <w:ind w:left="2835" w:firstLine="709"/>
        <w:jc w:val="both"/>
        <w:rPr>
          <w:rFonts w:ascii="Courier New" w:eastAsia="Courier New" w:hAnsi="Courier New" w:cs="Courier New"/>
          <w:color w:val="000000" w:themeColor="text1"/>
          <w:sz w:val="24"/>
          <w:szCs w:val="24"/>
          <w:lang w:eastAsia="es-MX"/>
        </w:rPr>
      </w:pPr>
    </w:p>
    <w:p w14:paraId="3DA82249" w14:textId="48B452F4" w:rsidR="00E345D8" w:rsidRPr="005C6187" w:rsidRDefault="4374AC39" w:rsidP="00E345D8">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El sistema de salud chileno se caracteriza por ser mixto, tanto en su provisión como en su aseguramiento. Esto quiere decir que, para garantizar el acceso a la salud de la población y cumplir con el derecho a la salud, </w:t>
      </w:r>
      <w:r w:rsidR="5F98A394" w:rsidRPr="005C6187">
        <w:rPr>
          <w:rFonts w:ascii="Courier New" w:eastAsia="Courier New" w:hAnsi="Courier New" w:cs="Courier New"/>
          <w:color w:val="000000" w:themeColor="text1"/>
          <w:sz w:val="24"/>
          <w:szCs w:val="24"/>
          <w:lang w:eastAsia="es-MX"/>
        </w:rPr>
        <w:t xml:space="preserve">para su provisión, </w:t>
      </w:r>
      <w:r w:rsidR="001A2EE8" w:rsidRPr="005C6187">
        <w:rPr>
          <w:rFonts w:ascii="Courier New" w:eastAsia="Courier New" w:hAnsi="Courier New" w:cs="Courier New"/>
          <w:color w:val="000000" w:themeColor="text1"/>
          <w:sz w:val="24"/>
          <w:szCs w:val="24"/>
          <w:lang w:eastAsia="es-MX"/>
        </w:rPr>
        <w:t xml:space="preserve">nuestro </w:t>
      </w:r>
      <w:r w:rsidRPr="005C6187">
        <w:rPr>
          <w:rFonts w:ascii="Courier New" w:eastAsia="Courier New" w:hAnsi="Courier New" w:cs="Courier New"/>
          <w:color w:val="000000" w:themeColor="text1"/>
          <w:sz w:val="24"/>
          <w:szCs w:val="24"/>
          <w:lang w:eastAsia="es-MX"/>
        </w:rPr>
        <w:t xml:space="preserve">sistema de salud se sostiene </w:t>
      </w:r>
      <w:r w:rsidR="001A2EE8" w:rsidRPr="005C6187">
        <w:rPr>
          <w:rFonts w:ascii="Courier New" w:eastAsia="Courier New" w:hAnsi="Courier New" w:cs="Courier New"/>
          <w:color w:val="000000" w:themeColor="text1"/>
          <w:sz w:val="24"/>
          <w:szCs w:val="24"/>
          <w:lang w:eastAsia="es-MX"/>
        </w:rPr>
        <w:t xml:space="preserve">a través de </w:t>
      </w:r>
      <w:r w:rsidRPr="005C6187">
        <w:rPr>
          <w:rFonts w:ascii="Courier New" w:eastAsia="Courier New" w:hAnsi="Courier New" w:cs="Courier New"/>
          <w:color w:val="000000" w:themeColor="text1"/>
          <w:sz w:val="24"/>
          <w:szCs w:val="24"/>
          <w:lang w:eastAsia="es-MX"/>
        </w:rPr>
        <w:t>prestadores de salud públicos y privados</w:t>
      </w:r>
      <w:r w:rsidR="5F98A394" w:rsidRPr="005C6187">
        <w:rPr>
          <w:rFonts w:ascii="Courier New" w:eastAsia="Courier New" w:hAnsi="Courier New" w:cs="Courier New"/>
          <w:color w:val="000000" w:themeColor="text1"/>
          <w:sz w:val="24"/>
          <w:szCs w:val="24"/>
          <w:lang w:eastAsia="es-MX"/>
        </w:rPr>
        <w:t xml:space="preserve">. Asimismo, en cuanto a su </w:t>
      </w:r>
      <w:r w:rsidR="710C7EEC" w:rsidRPr="005C6187">
        <w:rPr>
          <w:rFonts w:ascii="Courier New" w:eastAsia="Courier New" w:hAnsi="Courier New" w:cs="Courier New"/>
          <w:color w:val="000000" w:themeColor="text1"/>
          <w:sz w:val="24"/>
          <w:szCs w:val="24"/>
          <w:lang w:eastAsia="es-MX"/>
        </w:rPr>
        <w:t>aseguramiento</w:t>
      </w:r>
      <w:r w:rsidR="5F98A394" w:rsidRPr="005C6187">
        <w:rPr>
          <w:rFonts w:ascii="Courier New" w:eastAsia="Courier New" w:hAnsi="Courier New" w:cs="Courier New"/>
          <w:color w:val="000000" w:themeColor="text1"/>
          <w:sz w:val="24"/>
          <w:szCs w:val="24"/>
          <w:lang w:eastAsia="es-MX"/>
        </w:rPr>
        <w:t xml:space="preserve">, se encuentra el </w:t>
      </w:r>
      <w:r w:rsidRPr="005C6187">
        <w:rPr>
          <w:rFonts w:ascii="Courier New" w:eastAsia="Courier New" w:hAnsi="Courier New" w:cs="Courier New"/>
          <w:color w:val="000000" w:themeColor="text1"/>
          <w:sz w:val="24"/>
          <w:szCs w:val="24"/>
          <w:lang w:eastAsia="es-MX"/>
        </w:rPr>
        <w:t>Fondo Nacional de Salud</w:t>
      </w:r>
      <w:r w:rsidR="5F98A394" w:rsidRPr="005C6187">
        <w:rPr>
          <w:rFonts w:ascii="Courier New" w:eastAsia="Courier New" w:hAnsi="Courier New" w:cs="Courier New"/>
          <w:color w:val="000000" w:themeColor="text1"/>
          <w:sz w:val="24"/>
          <w:szCs w:val="24"/>
          <w:lang w:eastAsia="es-MX"/>
        </w:rPr>
        <w:t xml:space="preserve"> (en adelante, FONASA</w:t>
      </w:r>
      <w:r w:rsidR="443E0607" w:rsidRPr="005C6187">
        <w:rPr>
          <w:rFonts w:ascii="Courier New" w:eastAsia="Courier New" w:hAnsi="Courier New" w:cs="Courier New"/>
          <w:color w:val="000000" w:themeColor="text1"/>
          <w:sz w:val="24"/>
          <w:szCs w:val="24"/>
          <w:lang w:eastAsia="es-MX"/>
        </w:rPr>
        <w:t xml:space="preserve"> o el Fondo</w:t>
      </w:r>
      <w:r w:rsidRPr="005C6187">
        <w:rPr>
          <w:rFonts w:ascii="Courier New" w:eastAsia="Courier New" w:hAnsi="Courier New" w:cs="Courier New"/>
          <w:color w:val="000000" w:themeColor="text1"/>
          <w:sz w:val="24"/>
          <w:szCs w:val="24"/>
          <w:lang w:eastAsia="es-MX"/>
        </w:rPr>
        <w:t>)</w:t>
      </w:r>
      <w:r w:rsidR="5F98A394" w:rsidRPr="005C6187">
        <w:rPr>
          <w:rFonts w:ascii="Courier New" w:eastAsia="Courier New" w:hAnsi="Courier New" w:cs="Courier New"/>
          <w:color w:val="000000" w:themeColor="text1"/>
          <w:sz w:val="24"/>
          <w:szCs w:val="24"/>
          <w:lang w:eastAsia="es-MX"/>
        </w:rPr>
        <w:t xml:space="preserve">, como </w:t>
      </w:r>
      <w:r w:rsidR="4A1B08C8" w:rsidRPr="005C6187">
        <w:rPr>
          <w:rFonts w:ascii="Courier New" w:eastAsia="Courier New" w:hAnsi="Courier New" w:cs="Courier New"/>
          <w:color w:val="000000" w:themeColor="text1"/>
          <w:sz w:val="24"/>
          <w:szCs w:val="24"/>
          <w:lang w:eastAsia="es-MX"/>
        </w:rPr>
        <w:t xml:space="preserve">la aseguradora estatal, y, las ISAPRE </w:t>
      </w:r>
      <w:r w:rsidR="1ECC49AE" w:rsidRPr="005C6187">
        <w:rPr>
          <w:rFonts w:ascii="Courier New" w:eastAsia="Courier New" w:hAnsi="Courier New" w:cs="Courier New"/>
          <w:color w:val="000000" w:themeColor="text1"/>
          <w:sz w:val="24"/>
          <w:szCs w:val="24"/>
          <w:lang w:eastAsia="es-MX"/>
        </w:rPr>
        <w:t>como las instituciones privadas</w:t>
      </w:r>
      <w:r w:rsidRPr="005C6187">
        <w:rPr>
          <w:rFonts w:ascii="Courier New" w:eastAsia="Courier New" w:hAnsi="Courier New" w:cs="Courier New"/>
          <w:color w:val="000000" w:themeColor="text1"/>
          <w:sz w:val="24"/>
          <w:szCs w:val="24"/>
          <w:lang w:eastAsia="es-MX"/>
        </w:rPr>
        <w:t xml:space="preserve">. </w:t>
      </w:r>
    </w:p>
    <w:p w14:paraId="22F641E4" w14:textId="5FDE1EC6" w:rsidR="00E345D8" w:rsidRPr="005C6187" w:rsidRDefault="00E345D8" w:rsidP="00E345D8">
      <w:pPr>
        <w:spacing w:after="0"/>
        <w:ind w:left="2835" w:firstLine="709"/>
        <w:jc w:val="both"/>
        <w:rPr>
          <w:rFonts w:ascii="Courier New" w:eastAsia="Courier New" w:hAnsi="Courier New" w:cs="Courier New"/>
          <w:color w:val="000000" w:themeColor="text1"/>
          <w:sz w:val="24"/>
          <w:szCs w:val="24"/>
          <w:lang w:eastAsia="es-MX"/>
        </w:rPr>
      </w:pPr>
    </w:p>
    <w:p w14:paraId="76382242" w14:textId="6BEE5129" w:rsidR="00E345D8" w:rsidRPr="005C6187" w:rsidRDefault="4374AC39" w:rsidP="005E293A">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La coexistencia del FONASA -que se estructura conforme a los principios de seguridad social- con las Instituciones de Salud Previsional -que operan conforme a principios de mercado- justifica que el sistema de salud chileno se estudie y explique por referencia a dos subsistemas principales</w:t>
      </w:r>
      <w:r w:rsidR="001A2EE8" w:rsidRPr="005C6187">
        <w:rPr>
          <w:rFonts w:ascii="Courier New" w:eastAsia="Courier New" w:hAnsi="Courier New" w:cs="Courier New"/>
          <w:color w:val="000000" w:themeColor="text1"/>
          <w:sz w:val="24"/>
          <w:szCs w:val="24"/>
          <w:lang w:eastAsia="es-MX"/>
        </w:rPr>
        <w:t xml:space="preserve">: </w:t>
      </w:r>
      <w:r w:rsidRPr="005C6187">
        <w:rPr>
          <w:rFonts w:ascii="Courier New" w:eastAsia="Courier New" w:hAnsi="Courier New" w:cs="Courier New"/>
          <w:color w:val="000000" w:themeColor="text1"/>
          <w:sz w:val="24"/>
          <w:szCs w:val="24"/>
          <w:lang w:eastAsia="es-MX"/>
        </w:rPr>
        <w:t>uno público y otro privado. También</w:t>
      </w:r>
      <w:r w:rsidR="2FA9CD73" w:rsidRPr="005C6187">
        <w:rPr>
          <w:rFonts w:ascii="Courier New" w:eastAsia="Courier New" w:hAnsi="Courier New" w:cs="Courier New"/>
          <w:color w:val="000000" w:themeColor="text1"/>
          <w:sz w:val="24"/>
          <w:szCs w:val="24"/>
          <w:lang w:eastAsia="es-MX"/>
        </w:rPr>
        <w:t>, la literatura</w:t>
      </w:r>
      <w:r w:rsidR="00AC425E" w:rsidRPr="005C6187">
        <w:rPr>
          <w:rFonts w:ascii="Courier New" w:eastAsia="Courier New" w:hAnsi="Courier New" w:cs="Courier New"/>
          <w:color w:val="000000" w:themeColor="text1"/>
          <w:sz w:val="24"/>
          <w:szCs w:val="24"/>
          <w:lang w:eastAsia="es-MX"/>
        </w:rPr>
        <w:t xml:space="preserve"> (</w:t>
      </w:r>
      <w:r w:rsidR="00404F17" w:rsidRPr="005C6187">
        <w:rPr>
          <w:rFonts w:ascii="Courier New" w:eastAsia="Courier New" w:hAnsi="Courier New" w:cs="Courier New"/>
          <w:color w:val="000000" w:themeColor="text1"/>
          <w:sz w:val="24"/>
          <w:szCs w:val="24"/>
          <w:lang w:eastAsia="es-MX"/>
        </w:rPr>
        <w:t>Larrañaga, 1996)</w:t>
      </w:r>
      <w:r w:rsidRPr="005C6187">
        <w:rPr>
          <w:rFonts w:ascii="Courier New" w:eastAsia="Courier New" w:hAnsi="Courier New" w:cs="Courier New"/>
          <w:color w:val="000000" w:themeColor="text1"/>
          <w:sz w:val="24"/>
          <w:szCs w:val="24"/>
          <w:lang w:eastAsia="es-MX"/>
        </w:rPr>
        <w:t xml:space="preserve"> lo refiere como un sistema dual, donde operan dos subsistemas con lógicas distintas, lo que repercute en que el Fondo concentre a las personas de menores ingresos</w:t>
      </w:r>
      <w:r w:rsidR="3148EF29" w:rsidRPr="005C6187">
        <w:rPr>
          <w:rFonts w:ascii="Courier New" w:eastAsia="Courier New" w:hAnsi="Courier New" w:cs="Courier New"/>
          <w:color w:val="000000" w:themeColor="text1"/>
          <w:sz w:val="24"/>
          <w:szCs w:val="24"/>
          <w:lang w:eastAsia="es-MX"/>
        </w:rPr>
        <w:t>, personas mayores y personas</w:t>
      </w:r>
      <w:r w:rsidR="253C3B98" w:rsidRPr="005C6187">
        <w:rPr>
          <w:rFonts w:ascii="Courier New" w:eastAsia="Courier New" w:hAnsi="Courier New" w:cs="Courier New"/>
          <w:color w:val="000000" w:themeColor="text1"/>
          <w:sz w:val="24"/>
          <w:szCs w:val="24"/>
          <w:lang w:eastAsia="es-MX"/>
        </w:rPr>
        <w:t xml:space="preserve"> con</w:t>
      </w:r>
      <w:r w:rsidRPr="005C6187">
        <w:rPr>
          <w:rFonts w:ascii="Courier New" w:eastAsia="Courier New" w:hAnsi="Courier New" w:cs="Courier New"/>
          <w:color w:val="000000" w:themeColor="text1"/>
          <w:sz w:val="24"/>
          <w:szCs w:val="24"/>
          <w:lang w:eastAsia="es-MX"/>
        </w:rPr>
        <w:t xml:space="preserve"> más alto riesgo de enfermar</w:t>
      </w:r>
      <w:r w:rsidR="253C3B98" w:rsidRPr="005C6187">
        <w:rPr>
          <w:rFonts w:ascii="Courier New" w:eastAsia="Courier New" w:hAnsi="Courier New" w:cs="Courier New"/>
          <w:color w:val="000000" w:themeColor="text1"/>
          <w:sz w:val="24"/>
          <w:szCs w:val="24"/>
          <w:lang w:eastAsia="es-MX"/>
        </w:rPr>
        <w:t>, mientras que las ISAPRE reciben a</w:t>
      </w:r>
      <w:r w:rsidRPr="005C6187">
        <w:rPr>
          <w:rFonts w:ascii="Courier New" w:eastAsia="Courier New" w:hAnsi="Courier New" w:cs="Courier New"/>
          <w:color w:val="000000" w:themeColor="text1"/>
          <w:sz w:val="24"/>
          <w:szCs w:val="24"/>
          <w:lang w:eastAsia="es-MX"/>
        </w:rPr>
        <w:t xml:space="preserve"> los individuos </w:t>
      </w:r>
      <w:r w:rsidR="253C3B98" w:rsidRPr="005C6187">
        <w:rPr>
          <w:rFonts w:ascii="Courier New" w:eastAsia="Courier New" w:hAnsi="Courier New" w:cs="Courier New"/>
          <w:color w:val="000000" w:themeColor="text1"/>
          <w:sz w:val="24"/>
          <w:szCs w:val="24"/>
          <w:lang w:eastAsia="es-MX"/>
        </w:rPr>
        <w:t xml:space="preserve">sanos y jóvenes, quienes toman </w:t>
      </w:r>
      <w:r w:rsidRPr="005C6187">
        <w:rPr>
          <w:rFonts w:ascii="Courier New" w:eastAsia="Courier New" w:hAnsi="Courier New" w:cs="Courier New"/>
          <w:color w:val="000000" w:themeColor="text1"/>
          <w:sz w:val="24"/>
          <w:szCs w:val="24"/>
          <w:lang w:eastAsia="es-MX"/>
        </w:rPr>
        <w:t>sus decisiones de aseguramiento con preferencia por el subsistema privado, ya que tienen el respaldo del seguro público en el evento de la enfermedad y envejecimiento</w:t>
      </w:r>
      <w:r w:rsidR="17EF80F3" w:rsidRPr="005C6187">
        <w:rPr>
          <w:rFonts w:ascii="Courier New" w:eastAsia="Courier New" w:hAnsi="Courier New" w:cs="Courier New"/>
          <w:color w:val="000000" w:themeColor="text1"/>
          <w:sz w:val="24"/>
          <w:szCs w:val="24"/>
          <w:lang w:eastAsia="es-MX"/>
        </w:rPr>
        <w:t>.</w:t>
      </w:r>
      <w:r w:rsidR="00404F17" w:rsidRPr="005C6187">
        <w:rPr>
          <w:rStyle w:val="Refdenotaalpie"/>
          <w:rFonts w:ascii="Courier New" w:eastAsia="Courier New" w:hAnsi="Courier New" w:cs="Courier New"/>
          <w:color w:val="000000" w:themeColor="text1"/>
          <w:sz w:val="24"/>
          <w:szCs w:val="24"/>
          <w:lang w:eastAsia="es-MX"/>
        </w:rPr>
        <w:t xml:space="preserve"> </w:t>
      </w:r>
      <w:r w:rsidR="1AA13CB2" w:rsidRPr="005C6187">
        <w:rPr>
          <w:rFonts w:ascii="Courier New" w:eastAsia="Courier New" w:hAnsi="Courier New" w:cs="Courier New"/>
          <w:color w:val="000000" w:themeColor="text1"/>
          <w:sz w:val="24"/>
          <w:szCs w:val="24"/>
          <w:lang w:eastAsia="es-MX"/>
        </w:rPr>
        <w:t>En efecto</w:t>
      </w:r>
      <w:r w:rsidR="00FE3134" w:rsidRPr="005C6187">
        <w:rPr>
          <w:rFonts w:ascii="Courier New" w:eastAsia="Courier New" w:hAnsi="Courier New" w:cs="Courier New"/>
          <w:color w:val="000000" w:themeColor="text1"/>
          <w:sz w:val="24"/>
          <w:szCs w:val="24"/>
          <w:lang w:eastAsia="es-MX"/>
        </w:rPr>
        <w:t xml:space="preserve">, se observa </w:t>
      </w:r>
      <w:r w:rsidR="41A553C4" w:rsidRPr="005C6187">
        <w:rPr>
          <w:rFonts w:ascii="Courier New" w:eastAsia="Courier New" w:hAnsi="Courier New" w:cs="Courier New"/>
          <w:color w:val="000000" w:themeColor="text1"/>
          <w:sz w:val="24"/>
          <w:szCs w:val="24"/>
          <w:lang w:eastAsia="es-MX"/>
        </w:rPr>
        <w:t>a</w:t>
      </w:r>
      <w:r w:rsidR="00FE3134" w:rsidRPr="005C6187">
        <w:rPr>
          <w:rFonts w:ascii="Courier New" w:eastAsia="Courier New" w:hAnsi="Courier New" w:cs="Courier New"/>
          <w:color w:val="000000" w:themeColor="text1"/>
          <w:sz w:val="24"/>
          <w:szCs w:val="24"/>
          <w:lang w:eastAsia="es-MX"/>
        </w:rPr>
        <w:t xml:space="preserve"> </w:t>
      </w:r>
      <w:r w:rsidR="41A553C4" w:rsidRPr="005C6187">
        <w:rPr>
          <w:rFonts w:ascii="Courier New" w:eastAsia="Courier New" w:hAnsi="Courier New" w:cs="Courier New"/>
          <w:color w:val="000000" w:themeColor="text1"/>
          <w:sz w:val="24"/>
          <w:szCs w:val="24"/>
          <w:lang w:eastAsia="es-MX"/>
        </w:rPr>
        <w:t xml:space="preserve">partir de datos </w:t>
      </w:r>
      <w:r w:rsidR="16E65BFF" w:rsidRPr="005C6187">
        <w:rPr>
          <w:rFonts w:ascii="Courier New" w:eastAsia="Courier New" w:hAnsi="Courier New" w:cs="Courier New"/>
          <w:color w:val="000000" w:themeColor="text1"/>
          <w:sz w:val="24"/>
          <w:szCs w:val="24"/>
          <w:lang w:eastAsia="es-MX"/>
        </w:rPr>
        <w:t xml:space="preserve">de la encuesta </w:t>
      </w:r>
      <w:r w:rsidR="41A553C4" w:rsidRPr="005C6187">
        <w:rPr>
          <w:rFonts w:ascii="Courier New" w:eastAsia="Courier New" w:hAnsi="Courier New" w:cs="Courier New"/>
          <w:color w:val="000000" w:themeColor="text1"/>
          <w:sz w:val="24"/>
          <w:szCs w:val="24"/>
          <w:lang w:eastAsia="es-MX"/>
        </w:rPr>
        <w:t xml:space="preserve">CASEN 2022 </w:t>
      </w:r>
      <w:r w:rsidR="0EB18186" w:rsidRPr="005C6187">
        <w:rPr>
          <w:rFonts w:ascii="Courier New" w:eastAsia="Courier New" w:hAnsi="Courier New" w:cs="Courier New"/>
          <w:color w:val="000000" w:themeColor="text1"/>
          <w:sz w:val="24"/>
          <w:szCs w:val="24"/>
          <w:lang w:eastAsia="es-MX"/>
        </w:rPr>
        <w:t>que,</w:t>
      </w:r>
      <w:r w:rsidR="00FE3134" w:rsidRPr="005C6187">
        <w:rPr>
          <w:rFonts w:ascii="Courier New" w:eastAsia="Courier New" w:hAnsi="Courier New" w:cs="Courier New"/>
          <w:color w:val="000000" w:themeColor="text1"/>
          <w:sz w:val="24"/>
          <w:szCs w:val="24"/>
          <w:lang w:eastAsia="es-MX"/>
        </w:rPr>
        <w:t xml:space="preserve"> del total </w:t>
      </w:r>
      <w:r w:rsidR="005E293A" w:rsidRPr="005C6187">
        <w:rPr>
          <w:rFonts w:ascii="Courier New" w:eastAsia="Courier New" w:hAnsi="Courier New" w:cs="Courier New"/>
          <w:color w:val="000000" w:themeColor="text1"/>
          <w:sz w:val="24"/>
          <w:szCs w:val="24"/>
          <w:lang w:eastAsia="es-MX"/>
        </w:rPr>
        <w:t xml:space="preserve">de </w:t>
      </w:r>
      <w:r w:rsidR="009B2D11" w:rsidRPr="005C6187">
        <w:rPr>
          <w:rFonts w:ascii="Courier New" w:eastAsia="Courier New" w:hAnsi="Courier New" w:cs="Courier New"/>
          <w:color w:val="000000" w:themeColor="text1"/>
          <w:sz w:val="24"/>
          <w:szCs w:val="24"/>
          <w:lang w:eastAsia="es-MX"/>
        </w:rPr>
        <w:t>las personas</w:t>
      </w:r>
      <w:r w:rsidR="005E293A" w:rsidRPr="005C6187">
        <w:rPr>
          <w:rFonts w:ascii="Courier New" w:eastAsia="Courier New" w:hAnsi="Courier New" w:cs="Courier New"/>
          <w:color w:val="000000" w:themeColor="text1"/>
          <w:sz w:val="24"/>
          <w:szCs w:val="24"/>
          <w:lang w:eastAsia="es-MX"/>
        </w:rPr>
        <w:t xml:space="preserve"> mayores</w:t>
      </w:r>
      <w:r w:rsidR="2F6ECD4B" w:rsidRPr="005C6187">
        <w:rPr>
          <w:rFonts w:ascii="Courier New" w:eastAsia="Courier New" w:hAnsi="Courier New" w:cs="Courier New"/>
          <w:color w:val="000000" w:themeColor="text1"/>
          <w:sz w:val="24"/>
          <w:szCs w:val="24"/>
          <w:lang w:eastAsia="es-MX"/>
        </w:rPr>
        <w:t xml:space="preserve"> en Chile</w:t>
      </w:r>
      <w:r w:rsidR="005E293A" w:rsidRPr="005C6187">
        <w:rPr>
          <w:rFonts w:ascii="Courier New" w:eastAsia="Courier New" w:hAnsi="Courier New" w:cs="Courier New"/>
          <w:color w:val="000000" w:themeColor="text1"/>
          <w:sz w:val="24"/>
          <w:szCs w:val="24"/>
          <w:lang w:eastAsia="es-MX"/>
        </w:rPr>
        <w:t xml:space="preserve">, </w:t>
      </w:r>
      <w:r w:rsidR="67F574D5" w:rsidRPr="005C6187">
        <w:rPr>
          <w:rFonts w:ascii="Courier New" w:eastAsia="Courier New" w:hAnsi="Courier New" w:cs="Courier New"/>
          <w:color w:val="000000" w:themeColor="text1"/>
          <w:sz w:val="24"/>
          <w:szCs w:val="24"/>
          <w:lang w:eastAsia="es-MX"/>
        </w:rPr>
        <w:t xml:space="preserve">para </w:t>
      </w:r>
      <w:r w:rsidR="005E293A" w:rsidRPr="005C6187">
        <w:rPr>
          <w:rFonts w:ascii="Courier New" w:eastAsia="Courier New" w:hAnsi="Courier New" w:cs="Courier New"/>
          <w:color w:val="000000" w:themeColor="text1"/>
          <w:sz w:val="24"/>
          <w:szCs w:val="24"/>
          <w:lang w:eastAsia="es-MX"/>
        </w:rPr>
        <w:t>aquellos con edad entre 60 a 64 años</w:t>
      </w:r>
      <w:r w:rsidR="4A2EC115" w:rsidRPr="005C6187">
        <w:rPr>
          <w:rFonts w:ascii="Courier New" w:eastAsia="Courier New" w:hAnsi="Courier New" w:cs="Courier New"/>
          <w:color w:val="000000" w:themeColor="text1"/>
          <w:sz w:val="24"/>
          <w:szCs w:val="24"/>
          <w:lang w:eastAsia="es-MX"/>
        </w:rPr>
        <w:t>, un</w:t>
      </w:r>
      <w:r w:rsidR="005E293A" w:rsidRPr="005C6187">
        <w:rPr>
          <w:rFonts w:ascii="Courier New" w:eastAsia="Courier New" w:hAnsi="Courier New" w:cs="Courier New"/>
          <w:color w:val="000000" w:themeColor="text1"/>
          <w:sz w:val="24"/>
          <w:szCs w:val="24"/>
          <w:lang w:eastAsia="es-MX"/>
        </w:rPr>
        <w:t xml:space="preserve"> 87,58% </w:t>
      </w:r>
      <w:r w:rsidR="543E8D92" w:rsidRPr="005C6187">
        <w:rPr>
          <w:rFonts w:ascii="Courier New" w:eastAsia="Courier New" w:hAnsi="Courier New" w:cs="Courier New"/>
          <w:color w:val="000000" w:themeColor="text1"/>
          <w:sz w:val="24"/>
          <w:szCs w:val="24"/>
          <w:lang w:eastAsia="es-MX"/>
        </w:rPr>
        <w:t>se encuentran en FONASA.</w:t>
      </w:r>
      <w:r w:rsidR="005E293A" w:rsidRPr="005C6187">
        <w:rPr>
          <w:rFonts w:ascii="Courier New" w:eastAsia="Courier New" w:hAnsi="Courier New" w:cs="Courier New"/>
          <w:color w:val="000000" w:themeColor="text1"/>
          <w:sz w:val="24"/>
          <w:szCs w:val="24"/>
          <w:lang w:eastAsia="es-MX"/>
        </w:rPr>
        <w:t xml:space="preserve"> </w:t>
      </w:r>
      <w:r w:rsidR="543E8D92" w:rsidRPr="005C6187">
        <w:rPr>
          <w:rFonts w:ascii="Courier New" w:eastAsia="Courier New" w:hAnsi="Courier New" w:cs="Courier New"/>
          <w:color w:val="000000" w:themeColor="text1"/>
          <w:sz w:val="24"/>
          <w:szCs w:val="24"/>
          <w:lang w:eastAsia="es-MX"/>
        </w:rPr>
        <w:t>Mientras para</w:t>
      </w:r>
      <w:r w:rsidR="005E293A" w:rsidRPr="005C6187">
        <w:rPr>
          <w:rFonts w:ascii="Courier New" w:eastAsia="Courier New" w:hAnsi="Courier New" w:cs="Courier New"/>
          <w:color w:val="000000" w:themeColor="text1"/>
          <w:sz w:val="24"/>
          <w:szCs w:val="24"/>
          <w:lang w:eastAsia="es-MX"/>
        </w:rPr>
        <w:t xml:space="preserve"> mayores de 64 años</w:t>
      </w:r>
      <w:r w:rsidR="23F8CE12" w:rsidRPr="005C6187">
        <w:rPr>
          <w:rFonts w:ascii="Courier New" w:eastAsia="Courier New" w:hAnsi="Courier New" w:cs="Courier New"/>
          <w:color w:val="000000" w:themeColor="text1"/>
          <w:sz w:val="24"/>
          <w:szCs w:val="24"/>
          <w:lang w:eastAsia="es-MX"/>
        </w:rPr>
        <w:t xml:space="preserve">, </w:t>
      </w:r>
      <w:r w:rsidR="2B9851FD" w:rsidRPr="005C6187">
        <w:rPr>
          <w:rFonts w:ascii="Courier New" w:eastAsia="Courier New" w:hAnsi="Courier New" w:cs="Courier New"/>
          <w:color w:val="000000" w:themeColor="text1"/>
          <w:sz w:val="24"/>
          <w:szCs w:val="24"/>
          <w:lang w:eastAsia="es-MX"/>
        </w:rPr>
        <w:t xml:space="preserve">esta cifra </w:t>
      </w:r>
      <w:r w:rsidR="009B2D11" w:rsidRPr="005C6187">
        <w:rPr>
          <w:rFonts w:ascii="Courier New" w:eastAsia="Courier New" w:hAnsi="Courier New" w:cs="Courier New"/>
          <w:color w:val="000000" w:themeColor="text1"/>
          <w:sz w:val="24"/>
          <w:szCs w:val="24"/>
          <w:lang w:eastAsia="es-MX"/>
        </w:rPr>
        <w:t xml:space="preserve">asciende </w:t>
      </w:r>
      <w:r w:rsidR="4A1DC7EB" w:rsidRPr="005C6187">
        <w:rPr>
          <w:rFonts w:ascii="Courier New" w:eastAsia="Courier New" w:hAnsi="Courier New" w:cs="Courier New"/>
          <w:color w:val="000000" w:themeColor="text1"/>
          <w:sz w:val="24"/>
          <w:szCs w:val="24"/>
          <w:lang w:eastAsia="es-MX"/>
        </w:rPr>
        <w:t xml:space="preserve">al </w:t>
      </w:r>
      <w:r w:rsidR="23F8CE12" w:rsidRPr="005C6187">
        <w:rPr>
          <w:rFonts w:ascii="Courier New" w:eastAsia="Courier New" w:hAnsi="Courier New" w:cs="Courier New"/>
          <w:color w:val="000000" w:themeColor="text1"/>
          <w:sz w:val="24"/>
          <w:szCs w:val="24"/>
          <w:lang w:eastAsia="es-MX"/>
        </w:rPr>
        <w:t>91,94%</w:t>
      </w:r>
      <w:r w:rsidR="5D576A19" w:rsidRPr="005C6187">
        <w:rPr>
          <w:rFonts w:ascii="Courier New" w:eastAsia="Courier New" w:hAnsi="Courier New" w:cs="Courier New"/>
          <w:color w:val="000000" w:themeColor="text1"/>
          <w:sz w:val="24"/>
          <w:szCs w:val="24"/>
          <w:lang w:eastAsia="es-MX"/>
        </w:rPr>
        <w:t>. E</w:t>
      </w:r>
      <w:r w:rsidR="005E293A" w:rsidRPr="005C6187">
        <w:rPr>
          <w:rFonts w:ascii="Courier New" w:eastAsia="Courier New" w:hAnsi="Courier New" w:cs="Courier New"/>
          <w:color w:val="000000" w:themeColor="text1"/>
          <w:sz w:val="24"/>
          <w:szCs w:val="24"/>
          <w:lang w:eastAsia="es-MX"/>
        </w:rPr>
        <w:t>n tanto en I</w:t>
      </w:r>
      <w:r w:rsidR="0E19EF07" w:rsidRPr="005C6187">
        <w:rPr>
          <w:rFonts w:ascii="Courier New" w:eastAsia="Courier New" w:hAnsi="Courier New" w:cs="Courier New"/>
          <w:color w:val="000000" w:themeColor="text1"/>
          <w:sz w:val="24"/>
          <w:szCs w:val="24"/>
          <w:lang w:eastAsia="es-MX"/>
        </w:rPr>
        <w:t>SAPRE</w:t>
      </w:r>
      <w:r w:rsidR="009B2D11" w:rsidRPr="005C6187">
        <w:rPr>
          <w:rFonts w:ascii="Courier New" w:eastAsia="Courier New" w:hAnsi="Courier New" w:cs="Courier New"/>
          <w:color w:val="000000" w:themeColor="text1"/>
          <w:sz w:val="24"/>
          <w:szCs w:val="24"/>
          <w:lang w:eastAsia="es-MX"/>
        </w:rPr>
        <w:t>,</w:t>
      </w:r>
      <w:r w:rsidR="005E293A" w:rsidRPr="005C6187">
        <w:rPr>
          <w:rFonts w:ascii="Courier New" w:eastAsia="Courier New" w:hAnsi="Courier New" w:cs="Courier New"/>
          <w:color w:val="000000" w:themeColor="text1"/>
          <w:sz w:val="24"/>
          <w:szCs w:val="24"/>
          <w:lang w:eastAsia="es-MX"/>
        </w:rPr>
        <w:t xml:space="preserve"> estos grupos etarios corresponden a 12,42%</w:t>
      </w:r>
      <w:r w:rsidR="00912466" w:rsidRPr="005C6187">
        <w:rPr>
          <w:rFonts w:ascii="Courier New" w:eastAsia="Courier New" w:hAnsi="Courier New" w:cs="Courier New"/>
          <w:color w:val="000000" w:themeColor="text1"/>
          <w:sz w:val="24"/>
          <w:szCs w:val="24"/>
          <w:lang w:eastAsia="es-MX"/>
        </w:rPr>
        <w:t xml:space="preserve"> </w:t>
      </w:r>
      <w:r w:rsidR="005E293A" w:rsidRPr="005C6187">
        <w:rPr>
          <w:rFonts w:ascii="Courier New" w:eastAsia="Courier New" w:hAnsi="Courier New" w:cs="Courier New"/>
          <w:color w:val="000000" w:themeColor="text1"/>
          <w:sz w:val="24"/>
          <w:szCs w:val="24"/>
          <w:lang w:eastAsia="es-MX"/>
        </w:rPr>
        <w:t>y 8,06% respectivamente</w:t>
      </w:r>
      <w:r w:rsidR="3A3DA4F7" w:rsidRPr="005C6187">
        <w:rPr>
          <w:rFonts w:ascii="Courier New" w:eastAsia="Courier New" w:hAnsi="Courier New" w:cs="Courier New"/>
          <w:color w:val="000000" w:themeColor="text1"/>
          <w:sz w:val="24"/>
          <w:szCs w:val="24"/>
          <w:lang w:eastAsia="es-MX"/>
        </w:rPr>
        <w:t xml:space="preserve">. Estas cifras </w:t>
      </w:r>
      <w:r w:rsidR="293C0FBF" w:rsidRPr="005C6187">
        <w:rPr>
          <w:rFonts w:ascii="Courier New" w:eastAsia="Courier New" w:hAnsi="Courier New" w:cs="Courier New"/>
          <w:color w:val="000000" w:themeColor="text1"/>
          <w:sz w:val="24"/>
          <w:szCs w:val="24"/>
          <w:lang w:eastAsia="es-MX"/>
        </w:rPr>
        <w:t>muestran que l</w:t>
      </w:r>
      <w:r w:rsidR="009B2D11" w:rsidRPr="005C6187">
        <w:rPr>
          <w:rFonts w:ascii="Courier New" w:eastAsia="Courier New" w:hAnsi="Courier New" w:cs="Courier New"/>
          <w:color w:val="000000" w:themeColor="text1"/>
          <w:sz w:val="24"/>
          <w:szCs w:val="24"/>
          <w:lang w:eastAsia="es-MX"/>
        </w:rPr>
        <w:t>a</w:t>
      </w:r>
      <w:r w:rsidR="293C0FBF" w:rsidRPr="005C6187">
        <w:rPr>
          <w:rFonts w:ascii="Courier New" w:eastAsia="Courier New" w:hAnsi="Courier New" w:cs="Courier New"/>
          <w:color w:val="000000" w:themeColor="text1"/>
          <w:sz w:val="24"/>
          <w:szCs w:val="24"/>
          <w:lang w:eastAsia="es-MX"/>
        </w:rPr>
        <w:t xml:space="preserve">s </w:t>
      </w:r>
      <w:r w:rsidR="009B2D11" w:rsidRPr="005C6187">
        <w:rPr>
          <w:rFonts w:ascii="Courier New" w:eastAsia="Courier New" w:hAnsi="Courier New" w:cs="Courier New"/>
          <w:color w:val="000000" w:themeColor="text1"/>
          <w:sz w:val="24"/>
          <w:szCs w:val="24"/>
          <w:lang w:eastAsia="es-MX"/>
        </w:rPr>
        <w:t>personas</w:t>
      </w:r>
      <w:r w:rsidR="293C0FBF" w:rsidRPr="005C6187">
        <w:rPr>
          <w:rFonts w:ascii="Courier New" w:eastAsia="Courier New" w:hAnsi="Courier New" w:cs="Courier New"/>
          <w:color w:val="000000" w:themeColor="text1"/>
          <w:sz w:val="24"/>
          <w:szCs w:val="24"/>
          <w:lang w:eastAsia="es-MX"/>
        </w:rPr>
        <w:t xml:space="preserve"> mayores se concentran en forma desproporcionada en el subsistema público,</w:t>
      </w:r>
      <w:r w:rsidR="3A3DA4F7" w:rsidRPr="005C6187">
        <w:rPr>
          <w:rFonts w:ascii="Courier New" w:eastAsia="Courier New" w:hAnsi="Courier New" w:cs="Courier New"/>
          <w:color w:val="000000" w:themeColor="text1"/>
          <w:sz w:val="24"/>
          <w:szCs w:val="24"/>
          <w:lang w:eastAsia="es-MX"/>
        </w:rPr>
        <w:t xml:space="preserve"> </w:t>
      </w:r>
      <w:r w:rsidR="2626602A" w:rsidRPr="005C6187">
        <w:rPr>
          <w:rFonts w:ascii="Courier New" w:eastAsia="Courier New" w:hAnsi="Courier New" w:cs="Courier New"/>
          <w:color w:val="000000" w:themeColor="text1"/>
          <w:sz w:val="24"/>
          <w:szCs w:val="24"/>
          <w:lang w:eastAsia="es-MX"/>
        </w:rPr>
        <w:t>si se considera</w:t>
      </w:r>
      <w:r w:rsidR="293C0FBF" w:rsidRPr="005C6187">
        <w:rPr>
          <w:rFonts w:ascii="Courier New" w:eastAsia="Courier New" w:hAnsi="Courier New" w:cs="Courier New"/>
          <w:color w:val="000000" w:themeColor="text1"/>
          <w:sz w:val="24"/>
          <w:szCs w:val="24"/>
          <w:lang w:eastAsia="es-MX"/>
        </w:rPr>
        <w:t xml:space="preserve"> que</w:t>
      </w:r>
      <w:r w:rsidR="3A3DA4F7" w:rsidRPr="005C6187">
        <w:rPr>
          <w:rFonts w:ascii="Courier New" w:eastAsia="Courier New" w:hAnsi="Courier New" w:cs="Courier New"/>
          <w:color w:val="000000" w:themeColor="text1"/>
          <w:sz w:val="24"/>
          <w:szCs w:val="24"/>
          <w:lang w:eastAsia="es-MX"/>
        </w:rPr>
        <w:t xml:space="preserve"> la población general se distri</w:t>
      </w:r>
      <w:r w:rsidR="7B9013D4" w:rsidRPr="005C6187">
        <w:rPr>
          <w:rFonts w:ascii="Courier New" w:eastAsia="Courier New" w:hAnsi="Courier New" w:cs="Courier New"/>
          <w:color w:val="000000" w:themeColor="text1"/>
          <w:sz w:val="24"/>
          <w:szCs w:val="24"/>
          <w:lang w:eastAsia="es-MX"/>
        </w:rPr>
        <w:t>b</w:t>
      </w:r>
      <w:r w:rsidR="3A3DA4F7" w:rsidRPr="005C6187">
        <w:rPr>
          <w:rFonts w:ascii="Courier New" w:eastAsia="Courier New" w:hAnsi="Courier New" w:cs="Courier New"/>
          <w:color w:val="000000" w:themeColor="text1"/>
          <w:sz w:val="24"/>
          <w:szCs w:val="24"/>
          <w:lang w:eastAsia="es-MX"/>
        </w:rPr>
        <w:t xml:space="preserve">uye en un </w:t>
      </w:r>
      <w:r w:rsidR="3D6DB93E" w:rsidRPr="005C6187">
        <w:rPr>
          <w:rFonts w:ascii="Courier New" w:eastAsia="Courier New" w:hAnsi="Courier New" w:cs="Courier New"/>
          <w:color w:val="000000" w:themeColor="text1"/>
          <w:sz w:val="24"/>
          <w:szCs w:val="24"/>
          <w:lang w:eastAsia="es-MX"/>
        </w:rPr>
        <w:t xml:space="preserve">84% en FONASA y </w:t>
      </w:r>
      <w:r w:rsidR="69F69EE4" w:rsidRPr="005C6187">
        <w:rPr>
          <w:rFonts w:ascii="Courier New" w:eastAsia="Courier New" w:hAnsi="Courier New" w:cs="Courier New"/>
          <w:color w:val="000000" w:themeColor="text1"/>
          <w:sz w:val="24"/>
          <w:szCs w:val="24"/>
          <w:lang w:eastAsia="es-MX"/>
        </w:rPr>
        <w:t xml:space="preserve">un </w:t>
      </w:r>
      <w:r w:rsidR="3D6DB93E" w:rsidRPr="005C6187">
        <w:rPr>
          <w:rFonts w:ascii="Courier New" w:eastAsia="Courier New" w:hAnsi="Courier New" w:cs="Courier New"/>
          <w:color w:val="000000" w:themeColor="text1"/>
          <w:sz w:val="24"/>
          <w:szCs w:val="24"/>
          <w:lang w:eastAsia="es-MX"/>
        </w:rPr>
        <w:t xml:space="preserve">16% en ISAPRE </w:t>
      </w:r>
      <w:r w:rsidR="00FA132F" w:rsidRPr="005C6187">
        <w:rPr>
          <w:rFonts w:ascii="Courier New" w:eastAsia="Courier New" w:hAnsi="Courier New" w:cs="Courier New"/>
          <w:color w:val="000000" w:themeColor="text1"/>
          <w:sz w:val="24"/>
          <w:szCs w:val="24"/>
          <w:lang w:eastAsia="es-MX"/>
        </w:rPr>
        <w:t>(BCN Enero 2024 Nº SUP: 140682)</w:t>
      </w:r>
      <w:r w:rsidR="005E293A" w:rsidRPr="005C6187">
        <w:rPr>
          <w:rFonts w:ascii="Courier New" w:eastAsia="Courier New" w:hAnsi="Courier New" w:cs="Courier New"/>
          <w:color w:val="000000" w:themeColor="text1"/>
          <w:sz w:val="24"/>
          <w:szCs w:val="24"/>
          <w:lang w:eastAsia="es-MX"/>
        </w:rPr>
        <w:t>.</w:t>
      </w:r>
      <w:r w:rsidR="17EF80F3" w:rsidRPr="005C6187">
        <w:rPr>
          <w:rFonts w:ascii="Courier New" w:eastAsia="Courier New" w:hAnsi="Courier New" w:cs="Courier New"/>
          <w:color w:val="000000" w:themeColor="text1"/>
          <w:sz w:val="24"/>
          <w:szCs w:val="24"/>
          <w:lang w:eastAsia="es-MX"/>
        </w:rPr>
        <w:t xml:space="preserve"> Todo lo anterior</w:t>
      </w:r>
      <w:r w:rsidRPr="005C6187">
        <w:rPr>
          <w:rFonts w:ascii="Courier New" w:eastAsia="Courier New" w:hAnsi="Courier New" w:cs="Courier New"/>
          <w:color w:val="000000" w:themeColor="text1"/>
          <w:sz w:val="24"/>
          <w:szCs w:val="24"/>
          <w:lang w:eastAsia="es-MX"/>
        </w:rPr>
        <w:t>, afecta la solidaridad no solo entre grupos de ingreso</w:t>
      </w:r>
      <w:r w:rsidR="001A2EE8" w:rsidRPr="005C6187">
        <w:rPr>
          <w:rFonts w:ascii="Courier New" w:eastAsia="Courier New" w:hAnsi="Courier New" w:cs="Courier New"/>
          <w:color w:val="000000" w:themeColor="text1"/>
          <w:sz w:val="24"/>
          <w:szCs w:val="24"/>
          <w:lang w:eastAsia="es-MX"/>
        </w:rPr>
        <w:t>,</w:t>
      </w:r>
      <w:r w:rsidRPr="005C6187">
        <w:rPr>
          <w:rFonts w:ascii="Courier New" w:eastAsia="Courier New" w:hAnsi="Courier New" w:cs="Courier New"/>
          <w:color w:val="000000" w:themeColor="text1"/>
          <w:sz w:val="24"/>
          <w:szCs w:val="24"/>
          <w:lang w:eastAsia="es-MX"/>
        </w:rPr>
        <w:t xml:space="preserve"> sino también entre </w:t>
      </w:r>
      <w:r w:rsidR="17EF80F3" w:rsidRPr="005C6187">
        <w:rPr>
          <w:rFonts w:ascii="Courier New" w:eastAsia="Courier New" w:hAnsi="Courier New" w:cs="Courier New"/>
          <w:color w:val="000000" w:themeColor="text1"/>
          <w:sz w:val="24"/>
          <w:szCs w:val="24"/>
          <w:lang w:eastAsia="es-MX"/>
        </w:rPr>
        <w:t xml:space="preserve">personas sanas </w:t>
      </w:r>
      <w:r w:rsidRPr="005C6187">
        <w:rPr>
          <w:rFonts w:ascii="Courier New" w:eastAsia="Courier New" w:hAnsi="Courier New" w:cs="Courier New"/>
          <w:color w:val="000000" w:themeColor="text1"/>
          <w:sz w:val="24"/>
          <w:szCs w:val="24"/>
          <w:lang w:eastAsia="es-MX"/>
        </w:rPr>
        <w:t xml:space="preserve">y </w:t>
      </w:r>
      <w:r w:rsidR="17EF80F3" w:rsidRPr="005C6187">
        <w:rPr>
          <w:rFonts w:ascii="Courier New" w:eastAsia="Courier New" w:hAnsi="Courier New" w:cs="Courier New"/>
          <w:color w:val="000000" w:themeColor="text1"/>
          <w:sz w:val="24"/>
          <w:szCs w:val="24"/>
          <w:lang w:eastAsia="es-MX"/>
        </w:rPr>
        <w:t>enfermas</w:t>
      </w:r>
      <w:r w:rsidRPr="005C6187">
        <w:rPr>
          <w:rFonts w:ascii="Courier New" w:eastAsia="Courier New" w:hAnsi="Courier New" w:cs="Courier New"/>
          <w:color w:val="000000" w:themeColor="text1"/>
          <w:sz w:val="24"/>
          <w:szCs w:val="24"/>
          <w:lang w:eastAsia="es-MX"/>
        </w:rPr>
        <w:t>.</w:t>
      </w:r>
    </w:p>
    <w:p w14:paraId="3431E56D" w14:textId="77777777" w:rsidR="00E345D8" w:rsidRPr="005C6187" w:rsidRDefault="00E345D8" w:rsidP="00E345D8">
      <w:pPr>
        <w:spacing w:after="0"/>
        <w:ind w:left="2835" w:firstLine="709"/>
        <w:jc w:val="both"/>
        <w:rPr>
          <w:rFonts w:ascii="Courier New" w:eastAsia="Courier New" w:hAnsi="Courier New" w:cs="Courier New"/>
          <w:color w:val="000000" w:themeColor="text1"/>
          <w:sz w:val="24"/>
          <w:szCs w:val="24"/>
          <w:lang w:eastAsia="es-MX"/>
        </w:rPr>
      </w:pPr>
    </w:p>
    <w:p w14:paraId="628732B7" w14:textId="0951227A" w:rsidR="00E345D8" w:rsidRPr="005C6187" w:rsidRDefault="4374AC39" w:rsidP="00E345D8">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Respecto al subsistema privado de salud, el DFL Nº1 dispone que las Instituciones de Salud Previsional financiarán las prestaciones y beneficios de salud, con cargo al aporte de la cotización legal para salud o una superior convenida. Para que ese aporte se haga efectivo, </w:t>
      </w:r>
      <w:r w:rsidR="09E7FE17" w:rsidRPr="005C6187">
        <w:rPr>
          <w:rFonts w:ascii="Courier New" w:eastAsia="Courier New" w:hAnsi="Courier New" w:cs="Courier New"/>
          <w:color w:val="000000" w:themeColor="text1"/>
          <w:sz w:val="24"/>
          <w:szCs w:val="24"/>
          <w:lang w:eastAsia="es-MX"/>
        </w:rPr>
        <w:t xml:space="preserve">dicha normativa </w:t>
      </w:r>
      <w:r w:rsidRPr="005C6187">
        <w:rPr>
          <w:rFonts w:ascii="Courier New" w:eastAsia="Courier New" w:hAnsi="Courier New" w:cs="Courier New"/>
          <w:color w:val="000000" w:themeColor="text1"/>
          <w:sz w:val="24"/>
          <w:szCs w:val="24"/>
          <w:lang w:eastAsia="es-MX"/>
        </w:rPr>
        <w:t xml:space="preserve">dispone que los cotizantes deben suscribir con la Institución de Salud Previsional que elijan un contrato de plazo indefinido y, en este contrato, las partes convendrán libremente el plan de salud. </w:t>
      </w:r>
    </w:p>
    <w:p w14:paraId="74B62874" w14:textId="77777777" w:rsidR="00E345D8" w:rsidRPr="005C6187" w:rsidRDefault="00E345D8" w:rsidP="00E345D8">
      <w:pPr>
        <w:spacing w:after="0"/>
        <w:ind w:left="2835" w:firstLine="709"/>
        <w:jc w:val="both"/>
        <w:rPr>
          <w:rFonts w:ascii="Courier New" w:eastAsia="Courier New" w:hAnsi="Courier New" w:cs="Courier New"/>
          <w:color w:val="000000" w:themeColor="text1"/>
          <w:sz w:val="24"/>
          <w:szCs w:val="24"/>
          <w:lang w:eastAsia="es-MX"/>
        </w:rPr>
      </w:pPr>
    </w:p>
    <w:p w14:paraId="3DCFF5AA" w14:textId="30AC8942" w:rsidR="00274FC6" w:rsidRPr="005C6187" w:rsidRDefault="002D71F6" w:rsidP="00E345D8">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En cuanto a los contratos de salud, de </w:t>
      </w:r>
      <w:r w:rsidR="74207EC2" w:rsidRPr="005C6187">
        <w:rPr>
          <w:rFonts w:ascii="Courier New" w:eastAsia="Courier New" w:hAnsi="Courier New" w:cs="Courier New"/>
          <w:color w:val="000000" w:themeColor="text1"/>
          <w:sz w:val="24"/>
          <w:szCs w:val="24"/>
          <w:lang w:eastAsia="es-MX"/>
        </w:rPr>
        <w:t>acuerdo con</w:t>
      </w:r>
      <w:r w:rsidR="4374AC39" w:rsidRPr="005C6187">
        <w:rPr>
          <w:rFonts w:ascii="Courier New" w:eastAsia="Courier New" w:hAnsi="Courier New" w:cs="Courier New"/>
          <w:color w:val="000000" w:themeColor="text1"/>
          <w:sz w:val="24"/>
          <w:szCs w:val="24"/>
          <w:lang w:eastAsia="es-MX"/>
        </w:rPr>
        <w:t xml:space="preserve"> datos de la Superintendencia de Salud, </w:t>
      </w:r>
      <w:r w:rsidR="74207EC2" w:rsidRPr="005C6187">
        <w:rPr>
          <w:rFonts w:ascii="Courier New" w:eastAsia="Courier New" w:hAnsi="Courier New" w:cs="Courier New"/>
          <w:color w:val="000000" w:themeColor="text1"/>
          <w:sz w:val="24"/>
          <w:szCs w:val="24"/>
          <w:lang w:eastAsia="es-MX"/>
        </w:rPr>
        <w:t xml:space="preserve">actualmente </w:t>
      </w:r>
      <w:r w:rsidR="4374AC39" w:rsidRPr="005C6187">
        <w:rPr>
          <w:rFonts w:ascii="Courier New" w:eastAsia="Courier New" w:hAnsi="Courier New" w:cs="Courier New"/>
          <w:color w:val="000000" w:themeColor="text1"/>
          <w:sz w:val="24"/>
          <w:szCs w:val="24"/>
          <w:lang w:eastAsia="es-MX"/>
        </w:rPr>
        <w:t xml:space="preserve">el número de planes vigentes en el sistema ISAPRE son más de </w:t>
      </w:r>
      <w:r w:rsidR="00AF0F32" w:rsidRPr="005C6187">
        <w:rPr>
          <w:rFonts w:ascii="Courier New" w:eastAsia="Courier New" w:hAnsi="Courier New" w:cs="Courier New"/>
          <w:color w:val="000000" w:themeColor="text1"/>
          <w:sz w:val="24"/>
          <w:szCs w:val="24"/>
          <w:lang w:eastAsia="es-MX"/>
        </w:rPr>
        <w:t>cincuenta y cinco mil</w:t>
      </w:r>
      <w:r w:rsidR="4374AC39" w:rsidRPr="005C6187">
        <w:rPr>
          <w:rFonts w:ascii="Courier New" w:eastAsia="Courier New" w:hAnsi="Courier New" w:cs="Courier New"/>
          <w:color w:val="000000" w:themeColor="text1"/>
          <w:sz w:val="24"/>
          <w:szCs w:val="24"/>
          <w:lang w:eastAsia="es-MX"/>
        </w:rPr>
        <w:t xml:space="preserve">. Del total de planes vigentes, aproximadamente un 30% cuenta con un </w:t>
      </w:r>
      <w:r w:rsidR="74207EC2" w:rsidRPr="005C6187">
        <w:rPr>
          <w:rFonts w:ascii="Courier New" w:eastAsia="Courier New" w:hAnsi="Courier New" w:cs="Courier New"/>
          <w:color w:val="000000" w:themeColor="text1"/>
          <w:sz w:val="24"/>
          <w:szCs w:val="24"/>
          <w:lang w:eastAsia="es-MX"/>
        </w:rPr>
        <w:t xml:space="preserve">solo </w:t>
      </w:r>
      <w:r w:rsidR="4374AC39" w:rsidRPr="005C6187">
        <w:rPr>
          <w:rFonts w:ascii="Courier New" w:eastAsia="Courier New" w:hAnsi="Courier New" w:cs="Courier New"/>
          <w:color w:val="000000" w:themeColor="text1"/>
          <w:sz w:val="24"/>
          <w:szCs w:val="24"/>
          <w:lang w:eastAsia="es-MX"/>
        </w:rPr>
        <w:t xml:space="preserve">cotizante (i.e. un plan único y diferente para cada contrato), y 36% cuenta con entre </w:t>
      </w:r>
      <w:r w:rsidR="54BD8BF2" w:rsidRPr="005C6187">
        <w:rPr>
          <w:rFonts w:ascii="Courier New" w:eastAsia="Courier New" w:hAnsi="Courier New" w:cs="Courier New"/>
          <w:color w:val="000000" w:themeColor="text1"/>
          <w:sz w:val="24"/>
          <w:szCs w:val="24"/>
          <w:lang w:eastAsia="es-MX"/>
        </w:rPr>
        <w:t xml:space="preserve">dos </w:t>
      </w:r>
      <w:r w:rsidR="4374AC39" w:rsidRPr="005C6187">
        <w:rPr>
          <w:rFonts w:ascii="Courier New" w:eastAsia="Courier New" w:hAnsi="Courier New" w:cs="Courier New"/>
          <w:color w:val="000000" w:themeColor="text1"/>
          <w:sz w:val="24"/>
          <w:szCs w:val="24"/>
          <w:lang w:eastAsia="es-MX"/>
        </w:rPr>
        <w:t xml:space="preserve">a </w:t>
      </w:r>
      <w:r w:rsidR="54BD8BF2" w:rsidRPr="005C6187">
        <w:rPr>
          <w:rFonts w:ascii="Courier New" w:eastAsia="Courier New" w:hAnsi="Courier New" w:cs="Courier New"/>
          <w:color w:val="000000" w:themeColor="text1"/>
          <w:sz w:val="24"/>
          <w:szCs w:val="24"/>
          <w:lang w:eastAsia="es-MX"/>
        </w:rPr>
        <w:t xml:space="preserve">diez </w:t>
      </w:r>
      <w:r w:rsidR="4374AC39" w:rsidRPr="005C6187">
        <w:rPr>
          <w:rFonts w:ascii="Courier New" w:eastAsia="Courier New" w:hAnsi="Courier New" w:cs="Courier New"/>
          <w:color w:val="000000" w:themeColor="text1"/>
          <w:sz w:val="24"/>
          <w:szCs w:val="24"/>
          <w:lang w:eastAsia="es-MX"/>
        </w:rPr>
        <w:t>cotizantes.</w:t>
      </w:r>
    </w:p>
    <w:p w14:paraId="1319E201" w14:textId="77777777" w:rsidR="00274FC6" w:rsidRPr="005C6187" w:rsidRDefault="00274FC6" w:rsidP="00E345D8">
      <w:pPr>
        <w:spacing w:after="0"/>
        <w:ind w:left="2835" w:firstLine="709"/>
        <w:jc w:val="both"/>
        <w:rPr>
          <w:rFonts w:ascii="Courier New" w:eastAsia="Courier New" w:hAnsi="Courier New" w:cs="Courier New"/>
          <w:color w:val="000000" w:themeColor="text1"/>
          <w:sz w:val="24"/>
          <w:szCs w:val="24"/>
          <w:lang w:eastAsia="es-MX"/>
        </w:rPr>
      </w:pPr>
    </w:p>
    <w:p w14:paraId="77B17051" w14:textId="578CE7D7" w:rsidR="00E345D8" w:rsidRPr="005C6187" w:rsidRDefault="07983EEA" w:rsidP="00235837">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Lo anterior </w:t>
      </w:r>
      <w:r w:rsidR="5EF119C9" w:rsidRPr="005C6187">
        <w:rPr>
          <w:rFonts w:ascii="Courier New" w:eastAsia="Courier New" w:hAnsi="Courier New" w:cs="Courier New"/>
          <w:color w:val="000000" w:themeColor="text1"/>
          <w:sz w:val="24"/>
          <w:szCs w:val="24"/>
          <w:lang w:eastAsia="es-MX"/>
        </w:rPr>
        <w:t xml:space="preserve">se debe </w:t>
      </w:r>
      <w:r w:rsidR="00361A95" w:rsidRPr="005C6187">
        <w:rPr>
          <w:rFonts w:ascii="Courier New" w:eastAsia="Courier New" w:hAnsi="Courier New" w:cs="Courier New"/>
          <w:color w:val="000000" w:themeColor="text1"/>
          <w:sz w:val="24"/>
          <w:szCs w:val="24"/>
          <w:lang w:eastAsia="es-MX"/>
        </w:rPr>
        <w:t>-</w:t>
      </w:r>
      <w:r w:rsidR="5EF119C9" w:rsidRPr="005C6187">
        <w:rPr>
          <w:rFonts w:ascii="Courier New" w:eastAsia="Courier New" w:hAnsi="Courier New" w:cs="Courier New"/>
          <w:color w:val="000000" w:themeColor="text1"/>
          <w:sz w:val="24"/>
          <w:szCs w:val="24"/>
          <w:lang w:eastAsia="es-MX"/>
        </w:rPr>
        <w:t>en gran parte</w:t>
      </w:r>
      <w:r w:rsidR="00361A95" w:rsidRPr="005C6187">
        <w:rPr>
          <w:rFonts w:ascii="Courier New" w:eastAsia="Courier New" w:hAnsi="Courier New" w:cs="Courier New"/>
          <w:color w:val="000000" w:themeColor="text1"/>
          <w:sz w:val="24"/>
          <w:szCs w:val="24"/>
          <w:lang w:eastAsia="es-MX"/>
        </w:rPr>
        <w:t>-</w:t>
      </w:r>
      <w:r w:rsidR="5EF119C9" w:rsidRPr="005C6187">
        <w:rPr>
          <w:rFonts w:ascii="Courier New" w:eastAsia="Courier New" w:hAnsi="Courier New" w:cs="Courier New"/>
          <w:color w:val="000000" w:themeColor="text1"/>
          <w:sz w:val="24"/>
          <w:szCs w:val="24"/>
          <w:lang w:eastAsia="es-MX"/>
        </w:rPr>
        <w:t xml:space="preserve"> a la facultad que tienen las ISAPRE para definir, en virtud de l</w:t>
      </w:r>
      <w:r w:rsidR="78EBA25F" w:rsidRPr="005C6187">
        <w:rPr>
          <w:rFonts w:ascii="Courier New" w:eastAsia="Courier New" w:hAnsi="Courier New" w:cs="Courier New"/>
          <w:color w:val="000000" w:themeColor="text1"/>
          <w:sz w:val="24"/>
          <w:szCs w:val="24"/>
          <w:lang w:eastAsia="es-MX"/>
        </w:rPr>
        <w:t>os riesgos que representa la persona</w:t>
      </w:r>
      <w:r w:rsidR="162B400A" w:rsidRPr="005C6187">
        <w:rPr>
          <w:rFonts w:ascii="Courier New" w:eastAsia="Courier New" w:hAnsi="Courier New" w:cs="Courier New"/>
          <w:color w:val="000000" w:themeColor="text1"/>
          <w:sz w:val="24"/>
          <w:szCs w:val="24"/>
          <w:lang w:eastAsia="es-MX"/>
        </w:rPr>
        <w:t xml:space="preserve">, el </w:t>
      </w:r>
      <w:r w:rsidR="31511AF9" w:rsidRPr="005C6187">
        <w:rPr>
          <w:rFonts w:ascii="Courier New" w:eastAsia="Courier New" w:hAnsi="Courier New" w:cs="Courier New"/>
          <w:color w:val="000000" w:themeColor="text1"/>
          <w:sz w:val="24"/>
          <w:szCs w:val="24"/>
          <w:lang w:eastAsia="es-MX"/>
        </w:rPr>
        <w:t>plan de salud a ofrecer y su respectivo precio.</w:t>
      </w:r>
      <w:r w:rsidR="162B400A" w:rsidRPr="005C6187">
        <w:rPr>
          <w:rFonts w:ascii="Courier New" w:eastAsia="Courier New" w:hAnsi="Courier New" w:cs="Courier New"/>
          <w:color w:val="000000" w:themeColor="text1"/>
          <w:sz w:val="24"/>
          <w:szCs w:val="24"/>
          <w:lang w:eastAsia="es-MX"/>
        </w:rPr>
        <w:t xml:space="preserve"> </w:t>
      </w:r>
      <w:r w:rsidR="5A1E837C" w:rsidRPr="005C6187">
        <w:rPr>
          <w:rFonts w:ascii="Courier New" w:eastAsia="Courier New" w:hAnsi="Courier New" w:cs="Courier New"/>
          <w:color w:val="000000" w:themeColor="text1"/>
          <w:sz w:val="24"/>
          <w:szCs w:val="24"/>
          <w:lang w:eastAsia="es-MX"/>
        </w:rPr>
        <w:t xml:space="preserve">Tal como se expuso con anterioridad, esta capacidad de diseño de los planes ha permitido a las ISAPRE </w:t>
      </w:r>
      <w:r w:rsidR="7DD3CC7A" w:rsidRPr="005C6187">
        <w:rPr>
          <w:rFonts w:ascii="Courier New" w:eastAsia="Courier New" w:hAnsi="Courier New" w:cs="Courier New"/>
          <w:color w:val="000000" w:themeColor="text1"/>
          <w:sz w:val="24"/>
          <w:szCs w:val="24"/>
          <w:lang w:eastAsia="es-MX"/>
        </w:rPr>
        <w:t xml:space="preserve">segmentar </w:t>
      </w:r>
      <w:r w:rsidR="5A1E837C" w:rsidRPr="005C6187">
        <w:rPr>
          <w:rFonts w:ascii="Courier New" w:eastAsia="Courier New" w:hAnsi="Courier New" w:cs="Courier New"/>
          <w:color w:val="000000" w:themeColor="text1"/>
          <w:sz w:val="24"/>
          <w:szCs w:val="24"/>
          <w:lang w:eastAsia="es-MX"/>
        </w:rPr>
        <w:t>a la población</w:t>
      </w:r>
      <w:r w:rsidR="5356AE09" w:rsidRPr="005C6187">
        <w:rPr>
          <w:rFonts w:ascii="Courier New" w:eastAsia="Courier New" w:hAnsi="Courier New" w:cs="Courier New"/>
          <w:color w:val="000000" w:themeColor="text1"/>
          <w:sz w:val="24"/>
          <w:szCs w:val="24"/>
          <w:lang w:eastAsia="es-MX"/>
        </w:rPr>
        <w:t>. Por ejemplo, las ISAPRE han podido</w:t>
      </w:r>
      <w:r w:rsidR="13129C43" w:rsidRPr="005C6187">
        <w:rPr>
          <w:rFonts w:ascii="Courier New" w:eastAsia="Courier New" w:hAnsi="Courier New" w:cs="Courier New"/>
          <w:color w:val="000000" w:themeColor="text1"/>
          <w:sz w:val="24"/>
          <w:szCs w:val="24"/>
          <w:lang w:eastAsia="es-MX"/>
        </w:rPr>
        <w:t xml:space="preserve"> </w:t>
      </w:r>
      <w:r w:rsidR="233E9607" w:rsidRPr="005C6187">
        <w:rPr>
          <w:rFonts w:ascii="Courier New" w:eastAsia="Courier New" w:hAnsi="Courier New" w:cs="Courier New"/>
          <w:color w:val="000000" w:themeColor="text1"/>
          <w:sz w:val="24"/>
          <w:szCs w:val="24"/>
          <w:lang w:eastAsia="es-MX"/>
        </w:rPr>
        <w:t>segmentar por rango etario,</w:t>
      </w:r>
      <w:r w:rsidR="13129C43" w:rsidRPr="005C6187">
        <w:rPr>
          <w:rFonts w:ascii="Courier New" w:eastAsia="Courier New" w:hAnsi="Courier New" w:cs="Courier New"/>
          <w:color w:val="000000" w:themeColor="text1"/>
          <w:sz w:val="24"/>
          <w:szCs w:val="24"/>
          <w:lang w:eastAsia="es-MX"/>
        </w:rPr>
        <w:t xml:space="preserve"> </w:t>
      </w:r>
      <w:r w:rsidR="5F7EC29D" w:rsidRPr="005C6187">
        <w:rPr>
          <w:rFonts w:ascii="Courier New" w:eastAsia="Courier New" w:hAnsi="Courier New" w:cs="Courier New"/>
          <w:color w:val="000000" w:themeColor="text1"/>
          <w:sz w:val="24"/>
          <w:szCs w:val="24"/>
          <w:lang w:eastAsia="es-MX"/>
        </w:rPr>
        <w:t xml:space="preserve">cuestión que les ha permitido </w:t>
      </w:r>
      <w:r w:rsidR="13129C43" w:rsidRPr="005C6187">
        <w:rPr>
          <w:rFonts w:ascii="Courier New" w:eastAsia="Courier New" w:hAnsi="Courier New" w:cs="Courier New"/>
          <w:color w:val="000000" w:themeColor="text1"/>
          <w:sz w:val="24"/>
          <w:szCs w:val="24"/>
          <w:lang w:eastAsia="es-MX"/>
        </w:rPr>
        <w:t xml:space="preserve">mantener carteras de afiliados compuestas </w:t>
      </w:r>
      <w:r w:rsidR="1956E4A6" w:rsidRPr="005C6187">
        <w:rPr>
          <w:rFonts w:ascii="Courier New" w:eastAsia="Courier New" w:hAnsi="Courier New" w:cs="Courier New"/>
          <w:color w:val="000000" w:themeColor="text1"/>
          <w:sz w:val="24"/>
          <w:szCs w:val="24"/>
          <w:lang w:eastAsia="es-MX"/>
        </w:rPr>
        <w:t>básicamente</w:t>
      </w:r>
      <w:r w:rsidR="679AFF9C" w:rsidRPr="005C6187">
        <w:rPr>
          <w:rFonts w:ascii="Courier New" w:eastAsia="Courier New" w:hAnsi="Courier New" w:cs="Courier New"/>
          <w:color w:val="000000" w:themeColor="text1"/>
          <w:sz w:val="24"/>
          <w:szCs w:val="24"/>
          <w:lang w:eastAsia="es-MX"/>
        </w:rPr>
        <w:t xml:space="preserve"> por </w:t>
      </w:r>
      <w:r w:rsidR="032EB9DB" w:rsidRPr="005C6187">
        <w:rPr>
          <w:rFonts w:ascii="Courier New" w:eastAsia="Courier New" w:hAnsi="Courier New" w:cs="Courier New"/>
          <w:color w:val="000000" w:themeColor="text1"/>
          <w:sz w:val="24"/>
          <w:szCs w:val="24"/>
          <w:lang w:eastAsia="es-MX"/>
        </w:rPr>
        <w:t>personas más jóvenes.</w:t>
      </w:r>
      <w:r w:rsidR="006E7F5C" w:rsidRPr="005C6187">
        <w:rPr>
          <w:rFonts w:ascii="Courier New" w:eastAsia="Courier New" w:hAnsi="Courier New" w:cs="Courier New"/>
          <w:color w:val="000000" w:themeColor="text1"/>
          <w:sz w:val="24"/>
          <w:szCs w:val="24"/>
          <w:lang w:eastAsia="es-MX"/>
        </w:rPr>
        <w:t xml:space="preserve"> </w:t>
      </w:r>
      <w:r w:rsidR="00AD632F" w:rsidRPr="005C6187">
        <w:rPr>
          <w:rFonts w:ascii="Courier New" w:eastAsia="Courier New" w:hAnsi="Courier New" w:cs="Courier New"/>
          <w:color w:val="000000" w:themeColor="text1"/>
          <w:sz w:val="24"/>
          <w:szCs w:val="24"/>
          <w:lang w:eastAsia="es-MX"/>
        </w:rPr>
        <w:t xml:space="preserve">Además, </w:t>
      </w:r>
      <w:r w:rsidR="00623461" w:rsidRPr="005C6187">
        <w:rPr>
          <w:rFonts w:ascii="Courier New" w:eastAsia="Courier New" w:hAnsi="Courier New" w:cs="Courier New"/>
          <w:color w:val="000000" w:themeColor="text1"/>
          <w:sz w:val="24"/>
          <w:szCs w:val="24"/>
          <w:lang w:eastAsia="es-MX"/>
        </w:rPr>
        <w:t>de acuerdo con</w:t>
      </w:r>
      <w:r w:rsidR="00E74AAC" w:rsidRPr="005C6187">
        <w:rPr>
          <w:rFonts w:ascii="Courier New" w:eastAsia="Courier New" w:hAnsi="Courier New" w:cs="Courier New"/>
          <w:color w:val="000000" w:themeColor="text1"/>
          <w:sz w:val="24"/>
          <w:szCs w:val="24"/>
          <w:lang w:eastAsia="es-MX"/>
        </w:rPr>
        <w:t xml:space="preserve"> datos </w:t>
      </w:r>
      <w:r w:rsidR="00E74AAC" w:rsidRPr="008E55E9">
        <w:rPr>
          <w:rFonts w:ascii="Courier New" w:eastAsia="Courier New" w:hAnsi="Courier New" w:cs="Courier New"/>
          <w:color w:val="000000" w:themeColor="text1"/>
          <w:sz w:val="24"/>
          <w:szCs w:val="24"/>
          <w:lang w:eastAsia="es-MX"/>
        </w:rPr>
        <w:t>de</w:t>
      </w:r>
      <w:r w:rsidR="00EF73C3" w:rsidRPr="008E55E9">
        <w:rPr>
          <w:rFonts w:ascii="Courier New" w:eastAsia="Courier New" w:hAnsi="Courier New" w:cs="Courier New"/>
          <w:color w:val="000000" w:themeColor="text1"/>
          <w:sz w:val="24"/>
          <w:szCs w:val="24"/>
          <w:lang w:eastAsia="es-MX"/>
        </w:rPr>
        <w:t>l</w:t>
      </w:r>
      <w:r w:rsidR="00EF73C3">
        <w:rPr>
          <w:rFonts w:ascii="Courier New" w:eastAsia="Courier New" w:hAnsi="Courier New" w:cs="Courier New"/>
          <w:color w:val="000000" w:themeColor="text1"/>
          <w:sz w:val="24"/>
          <w:szCs w:val="24"/>
          <w:lang w:eastAsia="es-MX"/>
        </w:rPr>
        <w:t xml:space="preserve"> de</w:t>
      </w:r>
      <w:r w:rsidR="00E74AAC" w:rsidRPr="005C6187">
        <w:rPr>
          <w:rFonts w:ascii="Courier New" w:eastAsia="Courier New" w:hAnsi="Courier New" w:cs="Courier New"/>
          <w:color w:val="000000" w:themeColor="text1"/>
          <w:sz w:val="24"/>
          <w:szCs w:val="24"/>
          <w:lang w:eastAsia="es-MX"/>
        </w:rPr>
        <w:t xml:space="preserve"> FONASA </w:t>
      </w:r>
      <w:r w:rsidR="00ED0A3D">
        <w:rPr>
          <w:rFonts w:ascii="Courier New" w:eastAsia="Courier New" w:hAnsi="Courier New" w:cs="Courier New"/>
          <w:color w:val="000000" w:themeColor="text1"/>
          <w:sz w:val="24"/>
          <w:szCs w:val="24"/>
          <w:lang w:eastAsia="es-MX"/>
        </w:rPr>
        <w:t xml:space="preserve">(octubre 2023) </w:t>
      </w:r>
      <w:r w:rsidR="00E74AAC" w:rsidRPr="005C6187">
        <w:rPr>
          <w:rFonts w:ascii="Courier New" w:eastAsia="Courier New" w:hAnsi="Courier New" w:cs="Courier New"/>
          <w:color w:val="000000" w:themeColor="text1"/>
          <w:sz w:val="24"/>
          <w:szCs w:val="24"/>
          <w:lang w:eastAsia="es-MX"/>
        </w:rPr>
        <w:t>y de la Superintendencia</w:t>
      </w:r>
      <w:r w:rsidR="00623461" w:rsidRPr="005C6187">
        <w:rPr>
          <w:rFonts w:ascii="Courier New" w:eastAsia="Courier New" w:hAnsi="Courier New" w:cs="Courier New"/>
          <w:color w:val="000000" w:themeColor="text1"/>
          <w:sz w:val="24"/>
          <w:szCs w:val="24"/>
          <w:lang w:eastAsia="es-MX"/>
        </w:rPr>
        <w:t xml:space="preserve"> de Salud</w:t>
      </w:r>
      <w:r w:rsidR="00ED0A3D">
        <w:rPr>
          <w:rFonts w:ascii="Courier New" w:eastAsia="Courier New" w:hAnsi="Courier New" w:cs="Courier New"/>
          <w:color w:val="000000" w:themeColor="text1"/>
          <w:sz w:val="24"/>
          <w:szCs w:val="24"/>
          <w:lang w:eastAsia="es-MX"/>
        </w:rPr>
        <w:t xml:space="preserve"> (diciembre 2022)</w:t>
      </w:r>
      <w:r w:rsidR="00E74AAC" w:rsidRPr="005C6187">
        <w:rPr>
          <w:rFonts w:ascii="Courier New" w:eastAsia="Courier New" w:hAnsi="Courier New" w:cs="Courier New"/>
          <w:color w:val="000000" w:themeColor="text1"/>
          <w:sz w:val="24"/>
          <w:szCs w:val="24"/>
          <w:lang w:eastAsia="es-MX"/>
        </w:rPr>
        <w:t>,</w:t>
      </w:r>
      <w:r w:rsidR="006E7F5C" w:rsidRPr="005C6187">
        <w:rPr>
          <w:rFonts w:ascii="Courier New" w:eastAsia="Courier New" w:hAnsi="Courier New" w:cs="Courier New"/>
          <w:color w:val="000000" w:themeColor="text1"/>
          <w:sz w:val="24"/>
          <w:szCs w:val="24"/>
          <w:lang w:eastAsia="es-MX"/>
        </w:rPr>
        <w:t xml:space="preserve"> </w:t>
      </w:r>
      <w:r w:rsidR="00AD632F" w:rsidRPr="005C6187">
        <w:rPr>
          <w:rFonts w:ascii="Courier New" w:eastAsia="Courier New" w:hAnsi="Courier New" w:cs="Courier New"/>
          <w:color w:val="000000" w:themeColor="text1"/>
          <w:sz w:val="24"/>
          <w:szCs w:val="24"/>
          <w:lang w:eastAsia="es-MX"/>
        </w:rPr>
        <w:t xml:space="preserve">existe </w:t>
      </w:r>
      <w:r w:rsidR="006E7F5C" w:rsidRPr="005C6187">
        <w:rPr>
          <w:rFonts w:ascii="Courier New" w:eastAsia="Courier New" w:hAnsi="Courier New" w:cs="Courier New"/>
          <w:color w:val="000000" w:themeColor="text1"/>
          <w:sz w:val="24"/>
          <w:szCs w:val="24"/>
          <w:lang w:eastAsia="es-MX"/>
        </w:rPr>
        <w:t xml:space="preserve">una </w:t>
      </w:r>
      <w:r w:rsidR="00D22C50" w:rsidRPr="005C6187">
        <w:rPr>
          <w:rFonts w:ascii="Courier New" w:eastAsia="Courier New" w:hAnsi="Courier New" w:cs="Courier New"/>
          <w:color w:val="000000" w:themeColor="text1"/>
          <w:sz w:val="24"/>
          <w:szCs w:val="24"/>
          <w:lang w:eastAsia="es-MX"/>
        </w:rPr>
        <w:t>segmentación r</w:t>
      </w:r>
      <w:r w:rsidR="006E7F5C" w:rsidRPr="005C6187">
        <w:rPr>
          <w:rFonts w:ascii="Courier New" w:eastAsia="Courier New" w:hAnsi="Courier New" w:cs="Courier New"/>
          <w:color w:val="000000" w:themeColor="text1"/>
          <w:sz w:val="24"/>
          <w:szCs w:val="24"/>
          <w:lang w:eastAsia="es-MX"/>
        </w:rPr>
        <w:t xml:space="preserve">egional </w:t>
      </w:r>
      <w:r w:rsidR="00FA5B4E" w:rsidRPr="005C6187">
        <w:rPr>
          <w:rFonts w:ascii="Courier New" w:eastAsia="Courier New" w:hAnsi="Courier New" w:cs="Courier New"/>
          <w:color w:val="000000" w:themeColor="text1"/>
          <w:sz w:val="24"/>
          <w:szCs w:val="24"/>
          <w:lang w:eastAsia="es-MX"/>
        </w:rPr>
        <w:t>concentrada en</w:t>
      </w:r>
      <w:r w:rsidR="001445C0" w:rsidRPr="005C6187">
        <w:rPr>
          <w:rFonts w:ascii="Courier New" w:eastAsia="Courier New" w:hAnsi="Courier New" w:cs="Courier New"/>
          <w:color w:val="000000" w:themeColor="text1"/>
          <w:sz w:val="24"/>
          <w:szCs w:val="24"/>
          <w:lang w:eastAsia="es-MX"/>
        </w:rPr>
        <w:t xml:space="preserve"> el sector oriente de</w:t>
      </w:r>
      <w:r w:rsidR="00FA5B4E" w:rsidRPr="005C6187">
        <w:rPr>
          <w:rFonts w:ascii="Courier New" w:eastAsia="Courier New" w:hAnsi="Courier New" w:cs="Courier New"/>
          <w:color w:val="000000" w:themeColor="text1"/>
          <w:sz w:val="24"/>
          <w:szCs w:val="24"/>
          <w:lang w:eastAsia="es-MX"/>
        </w:rPr>
        <w:t xml:space="preserve"> la Región Metropolitana</w:t>
      </w:r>
      <w:r w:rsidR="15785D19" w:rsidRPr="005C6187">
        <w:rPr>
          <w:rFonts w:ascii="Courier New" w:eastAsia="Courier New" w:hAnsi="Courier New" w:cs="Courier New"/>
          <w:color w:val="000000" w:themeColor="text1"/>
          <w:sz w:val="24"/>
          <w:szCs w:val="24"/>
          <w:lang w:eastAsia="es-MX"/>
        </w:rPr>
        <w:t xml:space="preserve">. </w:t>
      </w:r>
      <w:r w:rsidR="5D9661BC" w:rsidRPr="005C6187">
        <w:rPr>
          <w:rFonts w:ascii="Courier New" w:eastAsia="Courier New" w:hAnsi="Courier New" w:cs="Courier New"/>
          <w:color w:val="000000" w:themeColor="text1"/>
          <w:sz w:val="24"/>
          <w:szCs w:val="24"/>
          <w:lang w:eastAsia="es-MX"/>
        </w:rPr>
        <w:t>T</w:t>
      </w:r>
      <w:r w:rsidR="001445C0" w:rsidRPr="005C6187">
        <w:rPr>
          <w:rFonts w:ascii="Courier New" w:eastAsia="Courier New" w:hAnsi="Courier New" w:cs="Courier New"/>
          <w:color w:val="000000" w:themeColor="text1"/>
          <w:sz w:val="24"/>
          <w:szCs w:val="24"/>
          <w:lang w:eastAsia="es-MX"/>
        </w:rPr>
        <w:t>oma</w:t>
      </w:r>
      <w:r w:rsidR="64207901" w:rsidRPr="005C6187">
        <w:rPr>
          <w:rFonts w:ascii="Courier New" w:eastAsia="Courier New" w:hAnsi="Courier New" w:cs="Courier New"/>
          <w:color w:val="000000" w:themeColor="text1"/>
          <w:sz w:val="24"/>
          <w:szCs w:val="24"/>
          <w:lang w:eastAsia="es-MX"/>
        </w:rPr>
        <w:t>ndo</w:t>
      </w:r>
      <w:r w:rsidR="001445C0" w:rsidRPr="005C6187">
        <w:rPr>
          <w:rFonts w:ascii="Courier New" w:eastAsia="Courier New" w:hAnsi="Courier New" w:cs="Courier New"/>
          <w:color w:val="000000" w:themeColor="text1"/>
          <w:sz w:val="24"/>
          <w:szCs w:val="24"/>
          <w:lang w:eastAsia="es-MX"/>
        </w:rPr>
        <w:t xml:space="preserve"> la totalidad de población ISAPRE y FONASA, </w:t>
      </w:r>
      <w:r w:rsidR="002C1CD2" w:rsidRPr="005C6187">
        <w:rPr>
          <w:rFonts w:ascii="Courier New" w:eastAsia="Courier New" w:hAnsi="Courier New" w:cs="Courier New"/>
          <w:color w:val="000000" w:themeColor="text1"/>
          <w:sz w:val="24"/>
          <w:szCs w:val="24"/>
          <w:lang w:eastAsia="es-MX"/>
        </w:rPr>
        <w:t xml:space="preserve">solamente </w:t>
      </w:r>
      <w:r w:rsidR="005A56BB" w:rsidRPr="005C6187">
        <w:rPr>
          <w:rFonts w:ascii="Courier New" w:eastAsia="Courier New" w:hAnsi="Courier New" w:cs="Courier New"/>
          <w:color w:val="000000" w:themeColor="text1"/>
          <w:sz w:val="24"/>
          <w:szCs w:val="24"/>
          <w:lang w:eastAsia="es-MX"/>
        </w:rPr>
        <w:t>4</w:t>
      </w:r>
      <w:r w:rsidR="00BD793C" w:rsidRPr="005C6187">
        <w:rPr>
          <w:rFonts w:ascii="Courier New" w:eastAsia="Courier New" w:hAnsi="Courier New" w:cs="Courier New"/>
          <w:color w:val="000000" w:themeColor="text1"/>
          <w:sz w:val="24"/>
          <w:szCs w:val="24"/>
          <w:lang w:eastAsia="es-MX"/>
        </w:rPr>
        <w:t xml:space="preserve"> de los 29 servicios de salud cuentan con una afiliación a FONASA menor </w:t>
      </w:r>
      <w:r w:rsidR="00E74AAC" w:rsidRPr="005C6187">
        <w:rPr>
          <w:rFonts w:ascii="Courier New" w:eastAsia="Courier New" w:hAnsi="Courier New" w:cs="Courier New"/>
          <w:color w:val="000000" w:themeColor="text1"/>
          <w:sz w:val="24"/>
          <w:szCs w:val="24"/>
          <w:lang w:eastAsia="es-MX"/>
        </w:rPr>
        <w:t xml:space="preserve">al </w:t>
      </w:r>
      <w:r w:rsidR="00BD793C" w:rsidRPr="005C6187">
        <w:rPr>
          <w:rFonts w:ascii="Courier New" w:eastAsia="Courier New" w:hAnsi="Courier New" w:cs="Courier New"/>
          <w:color w:val="000000" w:themeColor="text1"/>
          <w:sz w:val="24"/>
          <w:szCs w:val="24"/>
          <w:lang w:eastAsia="es-MX"/>
        </w:rPr>
        <w:t>promedio nacional</w:t>
      </w:r>
      <w:r w:rsidR="00E74AAC" w:rsidRPr="005C6187">
        <w:rPr>
          <w:rFonts w:ascii="Courier New" w:eastAsia="Courier New" w:hAnsi="Courier New" w:cs="Courier New"/>
          <w:color w:val="000000" w:themeColor="text1"/>
          <w:sz w:val="24"/>
          <w:szCs w:val="24"/>
          <w:lang w:eastAsia="es-MX"/>
        </w:rPr>
        <w:t xml:space="preserve"> de 84%</w:t>
      </w:r>
      <w:r w:rsidR="00BD793C" w:rsidRPr="005C6187">
        <w:rPr>
          <w:rFonts w:ascii="Courier New" w:eastAsia="Courier New" w:hAnsi="Courier New" w:cs="Courier New"/>
          <w:color w:val="000000" w:themeColor="text1"/>
          <w:sz w:val="24"/>
          <w:szCs w:val="24"/>
          <w:lang w:eastAsia="es-MX"/>
        </w:rPr>
        <w:t xml:space="preserve">, </w:t>
      </w:r>
      <w:r w:rsidR="00BC1420" w:rsidRPr="005C6187">
        <w:rPr>
          <w:rFonts w:ascii="Courier New" w:eastAsia="Courier New" w:hAnsi="Courier New" w:cs="Courier New"/>
          <w:color w:val="000000" w:themeColor="text1"/>
          <w:sz w:val="24"/>
          <w:szCs w:val="24"/>
          <w:lang w:eastAsia="es-MX"/>
        </w:rPr>
        <w:t xml:space="preserve">siendo estos </w:t>
      </w:r>
      <w:r w:rsidR="00D05E50" w:rsidRPr="005C6187">
        <w:rPr>
          <w:rFonts w:ascii="Courier New" w:eastAsia="Courier New" w:hAnsi="Courier New" w:cs="Courier New"/>
          <w:color w:val="000000" w:themeColor="text1"/>
          <w:sz w:val="24"/>
          <w:szCs w:val="24"/>
          <w:lang w:eastAsia="es-MX"/>
        </w:rPr>
        <w:t xml:space="preserve">los </w:t>
      </w:r>
      <w:r w:rsidR="00BC1420" w:rsidRPr="005C6187">
        <w:rPr>
          <w:rFonts w:ascii="Courier New" w:eastAsia="Courier New" w:hAnsi="Courier New" w:cs="Courier New"/>
          <w:color w:val="000000" w:themeColor="text1"/>
          <w:sz w:val="24"/>
          <w:szCs w:val="24"/>
          <w:lang w:eastAsia="es-MX"/>
        </w:rPr>
        <w:t>S</w:t>
      </w:r>
      <w:r w:rsidR="00D05E50" w:rsidRPr="005C6187">
        <w:rPr>
          <w:rFonts w:ascii="Courier New" w:eastAsia="Courier New" w:hAnsi="Courier New" w:cs="Courier New"/>
          <w:color w:val="000000" w:themeColor="text1"/>
          <w:sz w:val="24"/>
          <w:szCs w:val="24"/>
          <w:lang w:eastAsia="es-MX"/>
        </w:rPr>
        <w:t xml:space="preserve">ervicios </w:t>
      </w:r>
      <w:r w:rsidR="00BC1420" w:rsidRPr="005C6187">
        <w:rPr>
          <w:rFonts w:ascii="Courier New" w:eastAsia="Courier New" w:hAnsi="Courier New" w:cs="Courier New"/>
          <w:color w:val="000000" w:themeColor="text1"/>
          <w:sz w:val="24"/>
          <w:szCs w:val="24"/>
          <w:lang w:eastAsia="es-MX"/>
        </w:rPr>
        <w:t xml:space="preserve">de Salud </w:t>
      </w:r>
      <w:r w:rsidR="00D05E50" w:rsidRPr="005C6187">
        <w:rPr>
          <w:rFonts w:ascii="Courier New" w:eastAsia="Courier New" w:hAnsi="Courier New" w:cs="Courier New"/>
          <w:color w:val="000000" w:themeColor="text1"/>
          <w:sz w:val="24"/>
          <w:szCs w:val="24"/>
          <w:lang w:eastAsia="es-MX"/>
        </w:rPr>
        <w:t>Metropolitano Oriente con 49%, Metropolitano Central con 7</w:t>
      </w:r>
      <w:r w:rsidR="006F393F" w:rsidRPr="005C6187">
        <w:rPr>
          <w:rFonts w:ascii="Courier New" w:eastAsia="Courier New" w:hAnsi="Courier New" w:cs="Courier New"/>
          <w:color w:val="000000" w:themeColor="text1"/>
          <w:sz w:val="24"/>
          <w:szCs w:val="24"/>
          <w:lang w:eastAsia="es-MX"/>
        </w:rPr>
        <w:t>5</w:t>
      </w:r>
      <w:r w:rsidR="00D05E50" w:rsidRPr="005C6187">
        <w:rPr>
          <w:rFonts w:ascii="Courier New" w:eastAsia="Courier New" w:hAnsi="Courier New" w:cs="Courier New"/>
          <w:color w:val="000000" w:themeColor="text1"/>
          <w:sz w:val="24"/>
          <w:szCs w:val="24"/>
          <w:lang w:eastAsia="es-MX"/>
        </w:rPr>
        <w:t>%</w:t>
      </w:r>
      <w:r w:rsidR="006F393F" w:rsidRPr="005C6187">
        <w:rPr>
          <w:rFonts w:ascii="Courier New" w:eastAsia="Courier New" w:hAnsi="Courier New" w:cs="Courier New"/>
          <w:color w:val="000000" w:themeColor="text1"/>
          <w:sz w:val="24"/>
          <w:szCs w:val="24"/>
          <w:lang w:eastAsia="es-MX"/>
        </w:rPr>
        <w:t>, Metropolitano Norte con 79%</w:t>
      </w:r>
      <w:r w:rsidR="00D05E50" w:rsidRPr="005C6187">
        <w:rPr>
          <w:rFonts w:ascii="Courier New" w:eastAsia="Courier New" w:hAnsi="Courier New" w:cs="Courier New"/>
          <w:color w:val="000000" w:themeColor="text1"/>
          <w:sz w:val="24"/>
          <w:szCs w:val="24"/>
          <w:lang w:eastAsia="es-MX"/>
        </w:rPr>
        <w:t xml:space="preserve"> y </w:t>
      </w:r>
      <w:r w:rsidR="006F393F" w:rsidRPr="005C6187">
        <w:rPr>
          <w:rFonts w:ascii="Courier New" w:eastAsia="Courier New" w:hAnsi="Courier New" w:cs="Courier New"/>
          <w:color w:val="000000" w:themeColor="text1"/>
          <w:sz w:val="24"/>
          <w:szCs w:val="24"/>
          <w:lang w:eastAsia="es-MX"/>
        </w:rPr>
        <w:t xml:space="preserve">de </w:t>
      </w:r>
      <w:r w:rsidR="00D05E50" w:rsidRPr="005C6187">
        <w:rPr>
          <w:rFonts w:ascii="Courier New" w:eastAsia="Courier New" w:hAnsi="Courier New" w:cs="Courier New"/>
          <w:color w:val="000000" w:themeColor="text1"/>
          <w:sz w:val="24"/>
          <w:szCs w:val="24"/>
          <w:lang w:eastAsia="es-MX"/>
        </w:rPr>
        <w:t>Antofagasta con 77%.</w:t>
      </w:r>
      <w:r w:rsidR="032EB9DB" w:rsidRPr="005C6187">
        <w:rPr>
          <w:rFonts w:ascii="Courier New" w:eastAsia="Courier New" w:hAnsi="Courier New" w:cs="Courier New"/>
          <w:color w:val="000000" w:themeColor="text1"/>
          <w:sz w:val="24"/>
          <w:szCs w:val="24"/>
          <w:lang w:eastAsia="es-MX"/>
        </w:rPr>
        <w:t xml:space="preserve"> </w:t>
      </w:r>
      <w:r w:rsidR="70984442" w:rsidRPr="005C6187">
        <w:rPr>
          <w:rFonts w:ascii="Courier New" w:eastAsia="Courier New" w:hAnsi="Courier New" w:cs="Courier New"/>
          <w:color w:val="000000" w:themeColor="text1"/>
          <w:sz w:val="24"/>
          <w:szCs w:val="24"/>
          <w:lang w:eastAsia="es-MX"/>
        </w:rPr>
        <w:t>A</w:t>
      </w:r>
      <w:r w:rsidR="009119A9" w:rsidRPr="005C6187">
        <w:rPr>
          <w:rFonts w:ascii="Courier New" w:eastAsia="Courier New" w:hAnsi="Courier New" w:cs="Courier New"/>
          <w:color w:val="000000" w:themeColor="text1"/>
          <w:sz w:val="24"/>
          <w:szCs w:val="24"/>
          <w:lang w:eastAsia="es-MX"/>
        </w:rPr>
        <w:t>simismo</w:t>
      </w:r>
      <w:r w:rsidR="70984442" w:rsidRPr="005C6187">
        <w:rPr>
          <w:rFonts w:ascii="Courier New" w:eastAsia="Courier New" w:hAnsi="Courier New" w:cs="Courier New"/>
          <w:color w:val="000000" w:themeColor="text1"/>
          <w:sz w:val="24"/>
          <w:szCs w:val="24"/>
          <w:lang w:eastAsia="es-MX"/>
        </w:rPr>
        <w:t xml:space="preserve">, </w:t>
      </w:r>
      <w:r w:rsidR="0E5F12A7" w:rsidRPr="005C6187">
        <w:rPr>
          <w:rFonts w:ascii="Courier New" w:eastAsia="Courier New" w:hAnsi="Courier New" w:cs="Courier New"/>
          <w:color w:val="000000" w:themeColor="text1"/>
          <w:sz w:val="24"/>
          <w:szCs w:val="24"/>
          <w:lang w:eastAsia="es-MX"/>
        </w:rPr>
        <w:t>las ISAPRE han podido segmentar por ingresos, factor relevante si se atiende a los determinantes sociales en salud</w:t>
      </w:r>
      <w:r w:rsidR="238258C9" w:rsidRPr="005C6187">
        <w:rPr>
          <w:rFonts w:ascii="Courier New" w:eastAsia="Courier New" w:hAnsi="Courier New" w:cs="Courier New"/>
          <w:color w:val="000000" w:themeColor="text1"/>
          <w:sz w:val="24"/>
          <w:szCs w:val="24"/>
          <w:lang w:eastAsia="es-MX"/>
        </w:rPr>
        <w:t xml:space="preserve">, </w:t>
      </w:r>
      <w:r w:rsidR="0C933F39" w:rsidRPr="005C6187">
        <w:rPr>
          <w:rFonts w:ascii="Courier New" w:eastAsia="Courier New" w:hAnsi="Courier New" w:cs="Courier New"/>
          <w:color w:val="000000" w:themeColor="text1"/>
          <w:sz w:val="24"/>
          <w:szCs w:val="24"/>
          <w:lang w:eastAsia="es-MX"/>
        </w:rPr>
        <w:t xml:space="preserve">que </w:t>
      </w:r>
      <w:r w:rsidR="01635541" w:rsidRPr="005C6187">
        <w:rPr>
          <w:rFonts w:ascii="Courier New" w:eastAsia="Courier New" w:hAnsi="Courier New" w:cs="Courier New"/>
          <w:color w:val="000000" w:themeColor="text1"/>
          <w:sz w:val="24"/>
          <w:szCs w:val="24"/>
          <w:lang w:eastAsia="es-MX"/>
        </w:rPr>
        <w:t>enseñan</w:t>
      </w:r>
      <w:r w:rsidR="49E0A566" w:rsidRPr="005C6187">
        <w:rPr>
          <w:rFonts w:ascii="Courier New" w:eastAsia="Courier New" w:hAnsi="Courier New" w:cs="Courier New"/>
          <w:color w:val="000000" w:themeColor="text1"/>
          <w:sz w:val="24"/>
          <w:szCs w:val="24"/>
          <w:lang w:eastAsia="es-MX"/>
        </w:rPr>
        <w:t xml:space="preserve"> </w:t>
      </w:r>
      <w:r w:rsidR="238258C9" w:rsidRPr="005C6187">
        <w:rPr>
          <w:rFonts w:ascii="Courier New" w:eastAsia="Courier New" w:hAnsi="Courier New" w:cs="Courier New"/>
          <w:color w:val="000000" w:themeColor="text1"/>
          <w:sz w:val="24"/>
          <w:szCs w:val="24"/>
          <w:lang w:eastAsia="es-MX"/>
        </w:rPr>
        <w:t>que las personas de menores ingresos tienen una propensión mayor a enfermar</w:t>
      </w:r>
      <w:r w:rsidR="0E5F12A7" w:rsidRPr="005C6187">
        <w:rPr>
          <w:rFonts w:ascii="Courier New" w:eastAsia="Courier New" w:hAnsi="Courier New" w:cs="Courier New"/>
          <w:color w:val="000000" w:themeColor="text1"/>
          <w:sz w:val="24"/>
          <w:szCs w:val="24"/>
          <w:lang w:eastAsia="es-MX"/>
        </w:rPr>
        <w:t xml:space="preserve">. </w:t>
      </w:r>
      <w:r w:rsidR="00235837" w:rsidRPr="005C6187">
        <w:rPr>
          <w:rFonts w:ascii="Courier New" w:eastAsia="Courier New" w:hAnsi="Courier New" w:cs="Courier New"/>
          <w:color w:val="000000" w:themeColor="text1"/>
          <w:sz w:val="24"/>
          <w:szCs w:val="24"/>
          <w:lang w:eastAsia="es-MX"/>
        </w:rPr>
        <w:t xml:space="preserve">Como reflejo de esto, </w:t>
      </w:r>
      <w:r w:rsidR="003F5241" w:rsidRPr="005C6187">
        <w:rPr>
          <w:rFonts w:ascii="Courier New" w:eastAsia="Courier New" w:hAnsi="Courier New" w:cs="Courier New"/>
          <w:color w:val="000000" w:themeColor="text1"/>
          <w:sz w:val="24"/>
          <w:szCs w:val="24"/>
          <w:lang w:eastAsia="es-MX"/>
        </w:rPr>
        <w:t>e</w:t>
      </w:r>
      <w:r w:rsidR="00235837" w:rsidRPr="005C6187">
        <w:rPr>
          <w:rFonts w:ascii="Courier New" w:eastAsia="Courier New" w:hAnsi="Courier New" w:cs="Courier New"/>
          <w:color w:val="000000" w:themeColor="text1"/>
          <w:sz w:val="24"/>
          <w:szCs w:val="24"/>
          <w:lang w:eastAsia="es-MX"/>
        </w:rPr>
        <w:t>l 50% de los cotizantes de FONASA cotizan por 20 mil pesos o menos</w:t>
      </w:r>
      <w:r w:rsidR="000266D6" w:rsidRPr="005C6187">
        <w:rPr>
          <w:rFonts w:ascii="Courier New" w:eastAsia="Courier New" w:hAnsi="Courier New" w:cs="Courier New"/>
          <w:color w:val="000000" w:themeColor="text1"/>
          <w:sz w:val="24"/>
          <w:szCs w:val="24"/>
          <w:lang w:eastAsia="es-MX"/>
        </w:rPr>
        <w:t>,</w:t>
      </w:r>
      <w:r w:rsidR="003028D7" w:rsidRPr="005C6187">
        <w:rPr>
          <w:rFonts w:ascii="Courier New" w:eastAsia="Courier New" w:hAnsi="Courier New" w:cs="Courier New"/>
          <w:color w:val="000000" w:themeColor="text1"/>
          <w:sz w:val="24"/>
          <w:szCs w:val="24"/>
          <w:lang w:eastAsia="es-MX"/>
        </w:rPr>
        <w:t xml:space="preserve"> y</w:t>
      </w:r>
      <w:r w:rsidR="00235837" w:rsidRPr="005C6187">
        <w:rPr>
          <w:rFonts w:ascii="Courier New" w:eastAsia="Courier New" w:hAnsi="Courier New" w:cs="Courier New"/>
          <w:color w:val="000000" w:themeColor="text1"/>
          <w:sz w:val="24"/>
          <w:szCs w:val="24"/>
          <w:lang w:eastAsia="es-MX"/>
        </w:rPr>
        <w:t xml:space="preserve"> menos del 1% de los cotizantes presentan una cotización por sobre los 100 mil pesos</w:t>
      </w:r>
      <w:r w:rsidR="005F12E3" w:rsidRPr="005C6187">
        <w:rPr>
          <w:rFonts w:ascii="Courier New" w:eastAsia="Courier New" w:hAnsi="Courier New" w:cs="Courier New"/>
          <w:color w:val="000000" w:themeColor="text1"/>
          <w:sz w:val="24"/>
          <w:szCs w:val="24"/>
          <w:lang w:eastAsia="es-MX"/>
        </w:rPr>
        <w:t>. M</w:t>
      </w:r>
      <w:r w:rsidR="003028D7" w:rsidRPr="005C6187">
        <w:rPr>
          <w:rFonts w:ascii="Courier New" w:eastAsia="Courier New" w:hAnsi="Courier New" w:cs="Courier New"/>
          <w:color w:val="000000" w:themeColor="text1"/>
          <w:sz w:val="24"/>
          <w:szCs w:val="24"/>
          <w:lang w:eastAsia="es-MX"/>
        </w:rPr>
        <w:t>ientras</w:t>
      </w:r>
      <w:r w:rsidR="0055669D" w:rsidRPr="005C6187">
        <w:rPr>
          <w:rFonts w:ascii="Courier New" w:eastAsia="Courier New" w:hAnsi="Courier New" w:cs="Courier New"/>
          <w:color w:val="000000" w:themeColor="text1"/>
          <w:sz w:val="24"/>
          <w:szCs w:val="24"/>
          <w:lang w:eastAsia="es-MX"/>
        </w:rPr>
        <w:t xml:space="preserve">, </w:t>
      </w:r>
      <w:r w:rsidR="004E25F2" w:rsidRPr="005C6187">
        <w:rPr>
          <w:rFonts w:ascii="Courier New" w:eastAsia="Courier New" w:hAnsi="Courier New" w:cs="Courier New"/>
          <w:color w:val="000000" w:themeColor="text1"/>
          <w:sz w:val="24"/>
          <w:szCs w:val="24"/>
          <w:lang w:eastAsia="es-MX"/>
        </w:rPr>
        <w:t>en comparación,</w:t>
      </w:r>
      <w:r w:rsidR="003028D7" w:rsidRPr="005C6187">
        <w:rPr>
          <w:rFonts w:ascii="Courier New" w:eastAsia="Courier New" w:hAnsi="Courier New" w:cs="Courier New"/>
          <w:color w:val="000000" w:themeColor="text1"/>
          <w:sz w:val="24"/>
          <w:szCs w:val="24"/>
          <w:lang w:eastAsia="es-MX"/>
        </w:rPr>
        <w:t xml:space="preserve"> en </w:t>
      </w:r>
      <w:r w:rsidR="00357595" w:rsidRPr="005C6187">
        <w:rPr>
          <w:rFonts w:ascii="Courier New" w:eastAsia="Courier New" w:hAnsi="Courier New" w:cs="Courier New"/>
          <w:color w:val="000000" w:themeColor="text1"/>
          <w:sz w:val="24"/>
          <w:szCs w:val="24"/>
          <w:lang w:eastAsia="es-MX"/>
        </w:rPr>
        <w:t xml:space="preserve">las </w:t>
      </w:r>
      <w:r w:rsidR="003028D7" w:rsidRPr="005C6187">
        <w:rPr>
          <w:rFonts w:ascii="Courier New" w:eastAsia="Courier New" w:hAnsi="Courier New" w:cs="Courier New"/>
          <w:color w:val="000000" w:themeColor="text1"/>
          <w:sz w:val="24"/>
          <w:szCs w:val="24"/>
          <w:lang w:eastAsia="es-MX"/>
        </w:rPr>
        <w:t>ISAPRE</w:t>
      </w:r>
      <w:r w:rsidR="00357595" w:rsidRPr="005C6187">
        <w:rPr>
          <w:rFonts w:ascii="Courier New" w:eastAsia="Courier New" w:hAnsi="Courier New" w:cs="Courier New"/>
          <w:color w:val="000000" w:themeColor="text1"/>
          <w:sz w:val="24"/>
          <w:szCs w:val="24"/>
          <w:lang w:eastAsia="es-MX"/>
        </w:rPr>
        <w:t xml:space="preserve"> abierta</w:t>
      </w:r>
      <w:r w:rsidR="09D6491A" w:rsidRPr="005C6187">
        <w:rPr>
          <w:rFonts w:ascii="Courier New" w:eastAsia="Courier New" w:hAnsi="Courier New" w:cs="Courier New"/>
          <w:color w:val="000000" w:themeColor="text1"/>
          <w:sz w:val="24"/>
          <w:szCs w:val="24"/>
          <w:lang w:eastAsia="es-MX"/>
        </w:rPr>
        <w:t>s</w:t>
      </w:r>
      <w:r w:rsidR="003028D7" w:rsidRPr="005C6187">
        <w:rPr>
          <w:rFonts w:ascii="Courier New" w:eastAsia="Courier New" w:hAnsi="Courier New" w:cs="Courier New"/>
          <w:color w:val="000000" w:themeColor="text1"/>
          <w:sz w:val="24"/>
          <w:szCs w:val="24"/>
          <w:lang w:eastAsia="es-MX"/>
        </w:rPr>
        <w:t xml:space="preserve">, el </w:t>
      </w:r>
      <w:r w:rsidR="004E25F2" w:rsidRPr="005C6187">
        <w:rPr>
          <w:rFonts w:ascii="Courier New" w:eastAsia="Courier New" w:hAnsi="Courier New" w:cs="Courier New"/>
          <w:color w:val="000000" w:themeColor="text1"/>
          <w:sz w:val="24"/>
          <w:szCs w:val="24"/>
          <w:lang w:eastAsia="es-MX"/>
        </w:rPr>
        <w:t>precio mediano</w:t>
      </w:r>
      <w:r w:rsidR="00357595" w:rsidRPr="005C6187">
        <w:rPr>
          <w:rFonts w:ascii="Courier New" w:eastAsia="Courier New" w:hAnsi="Courier New" w:cs="Courier New"/>
          <w:color w:val="000000" w:themeColor="text1"/>
          <w:sz w:val="24"/>
          <w:szCs w:val="24"/>
          <w:lang w:eastAsia="es-MX"/>
        </w:rPr>
        <w:t xml:space="preserve"> del </w:t>
      </w:r>
      <w:r w:rsidR="003028D7" w:rsidRPr="005C6187">
        <w:rPr>
          <w:rFonts w:ascii="Courier New" w:eastAsia="Courier New" w:hAnsi="Courier New" w:cs="Courier New"/>
          <w:color w:val="000000" w:themeColor="text1"/>
          <w:sz w:val="24"/>
          <w:szCs w:val="24"/>
          <w:lang w:eastAsia="es-MX"/>
        </w:rPr>
        <w:t>plan</w:t>
      </w:r>
      <w:r w:rsidR="000C6FFD" w:rsidRPr="005C6187">
        <w:rPr>
          <w:rFonts w:ascii="Courier New" w:eastAsia="Courier New" w:hAnsi="Courier New" w:cs="Courier New"/>
          <w:color w:val="000000" w:themeColor="text1"/>
          <w:sz w:val="24"/>
          <w:szCs w:val="24"/>
          <w:lang w:eastAsia="es-MX"/>
        </w:rPr>
        <w:t xml:space="preserve"> varía de 115 mil pesos </w:t>
      </w:r>
      <w:r w:rsidR="00F544F0" w:rsidRPr="005C6187">
        <w:rPr>
          <w:rFonts w:ascii="Courier New" w:eastAsia="Courier New" w:hAnsi="Courier New" w:cs="Courier New"/>
          <w:color w:val="000000" w:themeColor="text1"/>
          <w:sz w:val="24"/>
          <w:szCs w:val="24"/>
          <w:lang w:eastAsia="es-MX"/>
        </w:rPr>
        <w:t xml:space="preserve">en </w:t>
      </w:r>
      <w:r w:rsidR="00466D44" w:rsidRPr="005C6187">
        <w:rPr>
          <w:rFonts w:ascii="Courier New" w:eastAsia="Courier New" w:hAnsi="Courier New" w:cs="Courier New"/>
          <w:color w:val="000000" w:themeColor="text1"/>
          <w:sz w:val="24"/>
          <w:szCs w:val="24"/>
          <w:lang w:eastAsia="es-MX"/>
        </w:rPr>
        <w:t>una ISAPRE,</w:t>
      </w:r>
      <w:r w:rsidR="00F544F0" w:rsidRPr="005C6187">
        <w:rPr>
          <w:rFonts w:ascii="Courier New" w:eastAsia="Courier New" w:hAnsi="Courier New" w:cs="Courier New"/>
          <w:color w:val="000000" w:themeColor="text1"/>
          <w:sz w:val="24"/>
          <w:szCs w:val="24"/>
          <w:lang w:eastAsia="es-MX"/>
        </w:rPr>
        <w:t xml:space="preserve"> </w:t>
      </w:r>
      <w:r w:rsidR="000C6FFD" w:rsidRPr="005C6187">
        <w:rPr>
          <w:rFonts w:ascii="Courier New" w:eastAsia="Courier New" w:hAnsi="Courier New" w:cs="Courier New"/>
          <w:color w:val="000000" w:themeColor="text1"/>
          <w:sz w:val="24"/>
          <w:szCs w:val="24"/>
          <w:lang w:eastAsia="es-MX"/>
        </w:rPr>
        <w:t>hasta 198 mil pesos</w:t>
      </w:r>
      <w:r w:rsidR="00F544F0" w:rsidRPr="005C6187">
        <w:rPr>
          <w:rFonts w:ascii="Courier New" w:eastAsia="Courier New" w:hAnsi="Courier New" w:cs="Courier New"/>
          <w:color w:val="000000" w:themeColor="text1"/>
          <w:sz w:val="24"/>
          <w:szCs w:val="24"/>
          <w:lang w:eastAsia="es-MX"/>
        </w:rPr>
        <w:t xml:space="preserve"> </w:t>
      </w:r>
      <w:r w:rsidR="00963AC1" w:rsidRPr="005C6187">
        <w:rPr>
          <w:rFonts w:ascii="Courier New" w:eastAsia="Courier New" w:hAnsi="Courier New" w:cs="Courier New"/>
          <w:color w:val="000000" w:themeColor="text1"/>
          <w:sz w:val="24"/>
          <w:szCs w:val="24"/>
          <w:lang w:eastAsia="es-MX"/>
        </w:rPr>
        <w:t xml:space="preserve">en </w:t>
      </w:r>
      <w:r w:rsidR="009D3450" w:rsidRPr="005C6187">
        <w:rPr>
          <w:rFonts w:ascii="Courier New" w:eastAsia="Courier New" w:hAnsi="Courier New" w:cs="Courier New"/>
          <w:color w:val="000000" w:themeColor="text1"/>
          <w:sz w:val="24"/>
          <w:szCs w:val="24"/>
          <w:lang w:eastAsia="es-MX"/>
        </w:rPr>
        <w:t>otra</w:t>
      </w:r>
      <w:r w:rsidR="00F544F0" w:rsidRPr="005C6187">
        <w:rPr>
          <w:rFonts w:ascii="Courier New" w:eastAsia="Courier New" w:hAnsi="Courier New" w:cs="Courier New"/>
          <w:color w:val="000000" w:themeColor="text1"/>
          <w:sz w:val="24"/>
          <w:szCs w:val="24"/>
          <w:lang w:eastAsia="es-MX"/>
        </w:rPr>
        <w:t>.</w:t>
      </w:r>
    </w:p>
    <w:p w14:paraId="35F24736" w14:textId="77777777" w:rsidR="00B02D10" w:rsidRPr="005C6187" w:rsidRDefault="00B02D10" w:rsidP="00E345D8">
      <w:pPr>
        <w:spacing w:after="0"/>
        <w:ind w:left="2835" w:firstLine="709"/>
        <w:jc w:val="both"/>
        <w:rPr>
          <w:rFonts w:ascii="Courier New" w:eastAsia="Courier New" w:hAnsi="Courier New" w:cs="Courier New"/>
          <w:color w:val="000000" w:themeColor="text1"/>
          <w:sz w:val="24"/>
          <w:szCs w:val="24"/>
          <w:lang w:eastAsia="es-MX"/>
        </w:rPr>
      </w:pPr>
    </w:p>
    <w:p w14:paraId="3BE062C9" w14:textId="38B61656" w:rsidR="00B02D10" w:rsidRPr="005C6187" w:rsidRDefault="00B51AA0" w:rsidP="00ED5AA1">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Finalmente, junto </w:t>
      </w:r>
      <w:r w:rsidR="009E2504" w:rsidRPr="005C6187">
        <w:rPr>
          <w:rFonts w:ascii="Courier New" w:eastAsia="Courier New" w:hAnsi="Courier New" w:cs="Courier New"/>
          <w:color w:val="000000" w:themeColor="text1"/>
          <w:sz w:val="24"/>
          <w:szCs w:val="24"/>
          <w:lang w:eastAsia="es-MX"/>
        </w:rPr>
        <w:t>a esta segmentación que pueden hacer las ISAPRE en base a</w:t>
      </w:r>
      <w:r w:rsidR="00841908" w:rsidRPr="005C6187">
        <w:rPr>
          <w:rFonts w:ascii="Courier New" w:eastAsia="Courier New" w:hAnsi="Courier New" w:cs="Courier New"/>
          <w:color w:val="000000" w:themeColor="text1"/>
          <w:sz w:val="24"/>
          <w:szCs w:val="24"/>
          <w:lang w:eastAsia="es-MX"/>
        </w:rPr>
        <w:t xml:space="preserve"> los ingresos y </w:t>
      </w:r>
      <w:r w:rsidR="009E2504" w:rsidRPr="005C6187">
        <w:rPr>
          <w:rFonts w:ascii="Courier New" w:eastAsia="Courier New" w:hAnsi="Courier New" w:cs="Courier New"/>
          <w:color w:val="000000" w:themeColor="text1"/>
          <w:sz w:val="24"/>
          <w:szCs w:val="24"/>
          <w:lang w:eastAsia="es-MX"/>
        </w:rPr>
        <w:t xml:space="preserve">riesgo sanitario de las personas, </w:t>
      </w:r>
      <w:r w:rsidR="007E0913" w:rsidRPr="005C6187">
        <w:rPr>
          <w:rFonts w:ascii="Courier New" w:eastAsia="Courier New" w:hAnsi="Courier New" w:cs="Courier New"/>
          <w:color w:val="000000" w:themeColor="text1"/>
          <w:sz w:val="24"/>
          <w:szCs w:val="24"/>
          <w:lang w:eastAsia="es-MX"/>
        </w:rPr>
        <w:t>está la asimetría de información de los usuarios del sistem</w:t>
      </w:r>
      <w:r w:rsidR="00054D94" w:rsidRPr="005C6187">
        <w:rPr>
          <w:rFonts w:ascii="Courier New" w:eastAsia="Courier New" w:hAnsi="Courier New" w:cs="Courier New"/>
          <w:color w:val="000000" w:themeColor="text1"/>
          <w:sz w:val="24"/>
          <w:szCs w:val="24"/>
          <w:lang w:eastAsia="es-MX"/>
        </w:rPr>
        <w:t xml:space="preserve">a. Si bien las personas tienen la libertad de elegir su plan de salud, esta libertad muchas veces se ve limitada </w:t>
      </w:r>
      <w:r w:rsidR="002760CF" w:rsidRPr="005C6187">
        <w:rPr>
          <w:rFonts w:ascii="Courier New" w:eastAsia="Courier New" w:hAnsi="Courier New" w:cs="Courier New"/>
          <w:color w:val="000000" w:themeColor="text1"/>
          <w:sz w:val="24"/>
          <w:szCs w:val="24"/>
          <w:lang w:eastAsia="es-MX"/>
        </w:rPr>
        <w:t>por la dificultad de comparar planes y por la propia segmentación que hacen las ISAPRE.</w:t>
      </w:r>
      <w:r w:rsidR="00ED5AA1" w:rsidRPr="005C6187">
        <w:rPr>
          <w:rFonts w:ascii="Courier New" w:eastAsia="Courier New" w:hAnsi="Courier New" w:cs="Courier New"/>
          <w:color w:val="000000" w:themeColor="text1"/>
          <w:sz w:val="24"/>
          <w:szCs w:val="24"/>
          <w:lang w:eastAsia="es-MX"/>
        </w:rPr>
        <w:t xml:space="preserve"> Así, un estudio del Centro de Estudios Públicos del 2023</w:t>
      </w:r>
      <w:r w:rsidR="654AE675" w:rsidRPr="005C6187">
        <w:rPr>
          <w:rFonts w:ascii="Courier New" w:eastAsia="Courier New" w:hAnsi="Courier New" w:cs="Courier New"/>
          <w:color w:val="000000" w:themeColor="text1"/>
          <w:sz w:val="24"/>
          <w:szCs w:val="24"/>
          <w:lang w:eastAsia="es-MX"/>
        </w:rPr>
        <w:t xml:space="preserve"> (CEP,</w:t>
      </w:r>
      <w:r w:rsidR="212F0128" w:rsidRPr="005C6187">
        <w:rPr>
          <w:rFonts w:ascii="Courier New" w:eastAsia="Courier New" w:hAnsi="Courier New" w:cs="Courier New"/>
          <w:color w:val="000000" w:themeColor="text1"/>
          <w:sz w:val="24"/>
          <w:szCs w:val="24"/>
          <w:lang w:eastAsia="es-MX"/>
        </w:rPr>
        <w:t xml:space="preserve"> </w:t>
      </w:r>
      <w:r w:rsidR="654AE675" w:rsidRPr="005C6187">
        <w:rPr>
          <w:rFonts w:ascii="Courier New" w:eastAsia="Courier New" w:hAnsi="Courier New" w:cs="Courier New"/>
          <w:color w:val="000000" w:themeColor="text1"/>
          <w:sz w:val="24"/>
          <w:szCs w:val="24"/>
          <w:lang w:eastAsia="es-MX"/>
        </w:rPr>
        <w:t>Puntos de Referencia N°</w:t>
      </w:r>
      <w:r w:rsidR="500034DF" w:rsidRPr="005C6187">
        <w:rPr>
          <w:rFonts w:ascii="Courier New" w:eastAsia="Courier New" w:hAnsi="Courier New" w:cs="Courier New"/>
          <w:color w:val="000000" w:themeColor="text1"/>
          <w:sz w:val="24"/>
          <w:szCs w:val="24"/>
          <w:lang w:eastAsia="es-MX"/>
        </w:rPr>
        <w:t>654,</w:t>
      </w:r>
      <w:r w:rsidR="654AE675" w:rsidRPr="005C6187">
        <w:rPr>
          <w:rFonts w:ascii="Courier New" w:eastAsia="Courier New" w:hAnsi="Courier New" w:cs="Courier New"/>
          <w:color w:val="000000" w:themeColor="text1"/>
          <w:sz w:val="24"/>
          <w:szCs w:val="24"/>
          <w:lang w:eastAsia="es-MX"/>
        </w:rPr>
        <w:t xml:space="preserve"> </w:t>
      </w:r>
      <w:r w:rsidR="500034DF" w:rsidRPr="005C6187">
        <w:rPr>
          <w:rFonts w:ascii="Courier New" w:eastAsia="Courier New" w:hAnsi="Courier New" w:cs="Courier New"/>
          <w:color w:val="000000" w:themeColor="text1"/>
          <w:sz w:val="24"/>
          <w:szCs w:val="24"/>
          <w:lang w:eastAsia="es-MX"/>
        </w:rPr>
        <w:t>Abril</w:t>
      </w:r>
      <w:r w:rsidR="654AE675" w:rsidRPr="005C6187">
        <w:rPr>
          <w:rFonts w:ascii="Courier New" w:eastAsia="Courier New" w:hAnsi="Courier New" w:cs="Courier New"/>
          <w:color w:val="000000" w:themeColor="text1"/>
          <w:sz w:val="24"/>
          <w:szCs w:val="24"/>
          <w:lang w:eastAsia="es-MX"/>
        </w:rPr>
        <w:t xml:space="preserve"> 2023</w:t>
      </w:r>
      <w:r w:rsidR="7EC92489" w:rsidRPr="005C6187">
        <w:rPr>
          <w:rFonts w:ascii="Courier New" w:eastAsia="Courier New" w:hAnsi="Courier New" w:cs="Courier New"/>
          <w:color w:val="000000" w:themeColor="text1"/>
          <w:sz w:val="24"/>
          <w:szCs w:val="24"/>
          <w:lang w:eastAsia="es-MX"/>
        </w:rPr>
        <w:t>)</w:t>
      </w:r>
      <w:r w:rsidR="00ED5AA1" w:rsidRPr="005C6187">
        <w:rPr>
          <w:rFonts w:ascii="Courier New" w:eastAsia="Courier New" w:hAnsi="Courier New" w:cs="Courier New"/>
          <w:color w:val="000000" w:themeColor="text1"/>
          <w:sz w:val="24"/>
          <w:szCs w:val="24"/>
          <w:lang w:eastAsia="es-MX"/>
        </w:rPr>
        <w:t>, evidenció que un 32% de los afiliados encuestados no comparó entre distintas opciones al momento de elegir su plan de salud, aceptando la recomendación que le entregó el agente de ventas de la ISAPRE que contrató.</w:t>
      </w:r>
    </w:p>
    <w:p w14:paraId="6D2ECB75" w14:textId="3951C961" w:rsidR="00E345D8" w:rsidRPr="005C6187" w:rsidRDefault="00E345D8" w:rsidP="57A327E6">
      <w:pPr>
        <w:spacing w:after="0"/>
        <w:ind w:left="2835" w:firstLine="709"/>
        <w:jc w:val="both"/>
        <w:rPr>
          <w:rFonts w:ascii="Courier New" w:eastAsia="Courier New" w:hAnsi="Courier New" w:cs="Courier New"/>
          <w:color w:val="000000" w:themeColor="text1"/>
          <w:sz w:val="24"/>
          <w:szCs w:val="24"/>
          <w:lang w:eastAsia="es-MX"/>
        </w:rPr>
      </w:pPr>
    </w:p>
    <w:p w14:paraId="22DF162E" w14:textId="3AA7DC11" w:rsidR="00B41A17" w:rsidRPr="005C6187" w:rsidRDefault="4960AB10" w:rsidP="008E55E9">
      <w:pPr>
        <w:numPr>
          <w:ilvl w:val="1"/>
          <w:numId w:val="3"/>
        </w:numPr>
        <w:spacing w:after="0"/>
        <w:ind w:left="3544" w:hanging="709"/>
        <w:jc w:val="both"/>
        <w:rPr>
          <w:rFonts w:ascii="Courier New" w:eastAsia="Courier New" w:hAnsi="Courier New" w:cs="Courier New"/>
          <w:b/>
          <w:bCs/>
          <w:color w:val="000000" w:themeColor="text1"/>
          <w:sz w:val="24"/>
          <w:szCs w:val="24"/>
          <w:lang w:eastAsia="es-MX"/>
        </w:rPr>
      </w:pPr>
      <w:r w:rsidRPr="005C6187">
        <w:rPr>
          <w:rFonts w:ascii="Courier New" w:eastAsia="Courier New" w:hAnsi="Courier New" w:cs="Courier New"/>
          <w:b/>
          <w:bCs/>
          <w:color w:val="000000" w:themeColor="text1"/>
          <w:sz w:val="24"/>
          <w:szCs w:val="24"/>
          <w:lang w:eastAsia="es-MX"/>
        </w:rPr>
        <w:t xml:space="preserve">Las tablas de factores </w:t>
      </w:r>
    </w:p>
    <w:p w14:paraId="4EA8B309" w14:textId="48CC7493" w:rsidR="00B41A17" w:rsidRPr="005C6187" w:rsidRDefault="00B41A17" w:rsidP="00561EBC">
      <w:pPr>
        <w:pStyle w:val="Prrafodelista"/>
        <w:spacing w:after="0"/>
        <w:ind w:left="4264"/>
        <w:jc w:val="both"/>
        <w:rPr>
          <w:rFonts w:ascii="Courier New" w:eastAsia="Courier New" w:hAnsi="Courier New" w:cs="Courier New"/>
          <w:color w:val="000000" w:themeColor="text1"/>
          <w:sz w:val="24"/>
          <w:szCs w:val="24"/>
          <w:lang w:eastAsia="es-MX"/>
        </w:rPr>
      </w:pPr>
    </w:p>
    <w:p w14:paraId="2BAB0B86" w14:textId="54B2571C" w:rsidR="008910D3" w:rsidRPr="005C6187" w:rsidRDefault="21BC778B" w:rsidP="00E345D8">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Desde el punto de vista de la economía, estos contratos son seguros de salud respecto de los cuales nuestra legislación ha permitido a las ISAPRE tarificar y estructurar los planes de salud según el riesgo individual de cada afiliado (por oposición a una tarifa plana).</w:t>
      </w:r>
    </w:p>
    <w:p w14:paraId="2F7C18B1" w14:textId="77777777" w:rsidR="008910D3" w:rsidRPr="005C6187" w:rsidRDefault="008910D3" w:rsidP="00E345D8">
      <w:pPr>
        <w:spacing w:after="0"/>
        <w:ind w:left="2835" w:firstLine="709"/>
        <w:jc w:val="both"/>
        <w:rPr>
          <w:rFonts w:ascii="Courier New" w:eastAsia="Courier New" w:hAnsi="Courier New" w:cs="Courier New"/>
          <w:color w:val="000000" w:themeColor="text1"/>
          <w:sz w:val="24"/>
          <w:szCs w:val="24"/>
          <w:lang w:eastAsia="es-MX"/>
        </w:rPr>
      </w:pPr>
    </w:p>
    <w:p w14:paraId="37404768" w14:textId="53EEB64E" w:rsidR="00E345D8" w:rsidRPr="005C6187" w:rsidRDefault="4374AC39" w:rsidP="00E345D8">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En efecto, por una parte, el DFL Nº1 regula el precio final que las ISAPRE cobran por cada plan</w:t>
      </w:r>
      <w:r w:rsidR="63A2D3BD" w:rsidRPr="005C6187">
        <w:rPr>
          <w:rFonts w:ascii="Courier New" w:eastAsia="Courier New" w:hAnsi="Courier New" w:cs="Courier New"/>
          <w:color w:val="000000" w:themeColor="text1"/>
          <w:sz w:val="24"/>
          <w:szCs w:val="24"/>
          <w:lang w:eastAsia="es-MX"/>
        </w:rPr>
        <w:t xml:space="preserve">, </w:t>
      </w:r>
      <w:r w:rsidR="5626B811" w:rsidRPr="005C6187">
        <w:rPr>
          <w:rFonts w:ascii="Courier New" w:eastAsia="Courier New" w:hAnsi="Courier New" w:cs="Courier New"/>
          <w:color w:val="000000" w:themeColor="text1"/>
          <w:sz w:val="24"/>
          <w:szCs w:val="24"/>
          <w:lang w:eastAsia="es-MX"/>
        </w:rPr>
        <w:t>condicion</w:t>
      </w:r>
      <w:r w:rsidR="1095C8B9" w:rsidRPr="005C6187">
        <w:rPr>
          <w:rFonts w:ascii="Courier New" w:eastAsia="Courier New" w:hAnsi="Courier New" w:cs="Courier New"/>
          <w:color w:val="000000" w:themeColor="text1"/>
          <w:sz w:val="24"/>
          <w:szCs w:val="24"/>
          <w:lang w:eastAsia="es-MX"/>
        </w:rPr>
        <w:t>ándo</w:t>
      </w:r>
      <w:r w:rsidR="5626B811" w:rsidRPr="005C6187">
        <w:rPr>
          <w:rFonts w:ascii="Courier New" w:eastAsia="Courier New" w:hAnsi="Courier New" w:cs="Courier New"/>
          <w:color w:val="000000" w:themeColor="text1"/>
          <w:sz w:val="24"/>
          <w:szCs w:val="24"/>
          <w:lang w:eastAsia="es-MX"/>
        </w:rPr>
        <w:t>lo a</w:t>
      </w:r>
      <w:r w:rsidRPr="005C6187">
        <w:rPr>
          <w:rFonts w:ascii="Courier New" w:eastAsia="Courier New" w:hAnsi="Courier New" w:cs="Courier New"/>
          <w:color w:val="000000" w:themeColor="text1"/>
          <w:sz w:val="24"/>
          <w:szCs w:val="24"/>
          <w:lang w:eastAsia="es-MX"/>
        </w:rPr>
        <w:t xml:space="preserve"> una tabla de factores cuyos coeficientes muestran la relación de precios del plan de salud para cada grupo de personas, según edad, sexo y condición de cotizante o carga. </w:t>
      </w:r>
      <w:r w:rsidR="269D29E8" w:rsidRPr="005C6187">
        <w:rPr>
          <w:rFonts w:ascii="Courier New" w:eastAsia="Courier New" w:hAnsi="Courier New" w:cs="Courier New"/>
          <w:color w:val="000000" w:themeColor="text1"/>
          <w:sz w:val="24"/>
          <w:szCs w:val="24"/>
          <w:lang w:eastAsia="es-MX"/>
        </w:rPr>
        <w:t xml:space="preserve">Lo anterior, </w:t>
      </w:r>
      <w:r w:rsidR="59310895" w:rsidRPr="005C6187">
        <w:rPr>
          <w:rFonts w:ascii="Courier New" w:eastAsia="Courier New" w:hAnsi="Courier New" w:cs="Courier New"/>
          <w:color w:val="000000" w:themeColor="text1"/>
          <w:sz w:val="24"/>
          <w:szCs w:val="24"/>
          <w:lang w:eastAsia="es-MX"/>
        </w:rPr>
        <w:t xml:space="preserve">en </w:t>
      </w:r>
      <w:r w:rsidRPr="005C6187">
        <w:rPr>
          <w:rFonts w:ascii="Courier New" w:eastAsia="Courier New" w:hAnsi="Courier New" w:cs="Courier New"/>
          <w:color w:val="000000" w:themeColor="text1"/>
          <w:sz w:val="24"/>
          <w:szCs w:val="24"/>
          <w:lang w:eastAsia="es-MX"/>
        </w:rPr>
        <w:t xml:space="preserve">la práctica, </w:t>
      </w:r>
      <w:r w:rsidR="1095C8B9" w:rsidRPr="005C6187">
        <w:rPr>
          <w:rFonts w:ascii="Courier New" w:eastAsia="Courier New" w:hAnsi="Courier New" w:cs="Courier New"/>
          <w:color w:val="000000" w:themeColor="text1"/>
          <w:sz w:val="24"/>
          <w:szCs w:val="24"/>
          <w:lang w:eastAsia="es-MX"/>
        </w:rPr>
        <w:t xml:space="preserve">permitió </w:t>
      </w:r>
      <w:r w:rsidR="4FB67099" w:rsidRPr="005C6187">
        <w:rPr>
          <w:rFonts w:ascii="Courier New" w:eastAsia="Courier New" w:hAnsi="Courier New" w:cs="Courier New"/>
          <w:color w:val="000000" w:themeColor="text1"/>
          <w:sz w:val="24"/>
          <w:szCs w:val="24"/>
          <w:lang w:eastAsia="es-MX"/>
        </w:rPr>
        <w:t xml:space="preserve">que </w:t>
      </w:r>
      <w:r w:rsidRPr="005C6187">
        <w:rPr>
          <w:rFonts w:ascii="Courier New" w:eastAsia="Courier New" w:hAnsi="Courier New" w:cs="Courier New"/>
          <w:color w:val="000000" w:themeColor="text1"/>
          <w:sz w:val="24"/>
          <w:szCs w:val="24"/>
          <w:lang w:eastAsia="es-MX"/>
        </w:rPr>
        <w:t xml:space="preserve">el sistema de salud privado </w:t>
      </w:r>
      <w:r w:rsidR="4FB67099" w:rsidRPr="005C6187">
        <w:rPr>
          <w:rFonts w:ascii="Courier New" w:eastAsia="Courier New" w:hAnsi="Courier New" w:cs="Courier New"/>
          <w:color w:val="000000" w:themeColor="text1"/>
          <w:sz w:val="24"/>
          <w:szCs w:val="24"/>
          <w:lang w:eastAsia="es-MX"/>
        </w:rPr>
        <w:t>estableciera</w:t>
      </w:r>
      <w:r w:rsidRPr="005C6187">
        <w:rPr>
          <w:rFonts w:ascii="Courier New" w:eastAsia="Courier New" w:hAnsi="Courier New" w:cs="Courier New"/>
          <w:color w:val="000000" w:themeColor="text1"/>
          <w:sz w:val="24"/>
          <w:szCs w:val="24"/>
          <w:lang w:eastAsia="es-MX"/>
        </w:rPr>
        <w:t xml:space="preserve"> distintos precios para un mismo plan de salud según la edad y sexo de la persona</w:t>
      </w:r>
      <w:r w:rsidR="4FB67099" w:rsidRPr="005C6187">
        <w:rPr>
          <w:rFonts w:ascii="Courier New" w:eastAsia="Courier New" w:hAnsi="Courier New" w:cs="Courier New"/>
          <w:color w:val="000000" w:themeColor="text1"/>
          <w:sz w:val="24"/>
          <w:szCs w:val="24"/>
          <w:lang w:eastAsia="es-MX"/>
        </w:rPr>
        <w:t xml:space="preserve"> que accedía a aquel</w:t>
      </w:r>
      <w:r w:rsidRPr="005C6187">
        <w:rPr>
          <w:rFonts w:ascii="Courier New" w:eastAsia="Courier New" w:hAnsi="Courier New" w:cs="Courier New"/>
          <w:color w:val="000000" w:themeColor="text1"/>
          <w:sz w:val="24"/>
          <w:szCs w:val="24"/>
          <w:lang w:eastAsia="es-MX"/>
        </w:rPr>
        <w:t xml:space="preserve">. </w:t>
      </w:r>
    </w:p>
    <w:p w14:paraId="6C007755" w14:textId="0ED01D83" w:rsidR="301A3E69" w:rsidRPr="005C6187" w:rsidRDefault="301A3E69" w:rsidP="301A3E69">
      <w:pPr>
        <w:spacing w:after="0"/>
        <w:ind w:left="2835" w:firstLine="709"/>
        <w:jc w:val="both"/>
        <w:rPr>
          <w:rFonts w:ascii="Courier New" w:eastAsia="Courier New" w:hAnsi="Courier New" w:cs="Courier New"/>
          <w:color w:val="000000" w:themeColor="text1"/>
          <w:sz w:val="24"/>
          <w:szCs w:val="24"/>
          <w:lang w:eastAsia="es-MX"/>
        </w:rPr>
      </w:pPr>
    </w:p>
    <w:p w14:paraId="36429CBC" w14:textId="3C83A31B" w:rsidR="26D489BB" w:rsidRPr="005C6187" w:rsidRDefault="26D489BB" w:rsidP="35CE7074">
      <w:pPr>
        <w:spacing w:after="0"/>
        <w:ind w:left="2835" w:firstLine="709"/>
        <w:jc w:val="both"/>
        <w:rPr>
          <w:rFonts w:ascii="CourierNewPSMT" w:eastAsia="CourierNewPSMT" w:hAnsi="CourierNewPSMT" w:cs="CourierNewPSMT"/>
          <w:sz w:val="24"/>
          <w:szCs w:val="24"/>
        </w:rPr>
      </w:pPr>
      <w:r w:rsidRPr="005C6187">
        <w:tab/>
      </w:r>
      <w:r w:rsidR="68FE2A34" w:rsidRPr="005C6187">
        <w:rPr>
          <w:rFonts w:ascii="Courier New" w:eastAsia="Courier New" w:hAnsi="Courier New" w:cs="Courier New"/>
          <w:color w:val="000000" w:themeColor="text1"/>
          <w:sz w:val="24"/>
          <w:szCs w:val="24"/>
          <w:lang w:eastAsia="es-MX"/>
        </w:rPr>
        <w:t>Esa</w:t>
      </w:r>
      <w:r w:rsidR="6B00E725" w:rsidRPr="005C6187">
        <w:rPr>
          <w:rFonts w:ascii="Courier New" w:eastAsia="Courier New" w:hAnsi="Courier New" w:cs="Courier New"/>
          <w:color w:val="000000" w:themeColor="text1"/>
          <w:sz w:val="24"/>
          <w:szCs w:val="24"/>
          <w:lang w:eastAsia="es-MX"/>
        </w:rPr>
        <w:t>s diferencias ha</w:t>
      </w:r>
      <w:r w:rsidR="5A9DCFCF" w:rsidRPr="005C6187">
        <w:rPr>
          <w:rFonts w:ascii="Courier New" w:eastAsia="Courier New" w:hAnsi="Courier New" w:cs="Courier New"/>
          <w:color w:val="000000" w:themeColor="text1"/>
          <w:sz w:val="24"/>
          <w:szCs w:val="24"/>
          <w:lang w:eastAsia="es-MX"/>
        </w:rPr>
        <w:t>n</w:t>
      </w:r>
      <w:r w:rsidR="6B00E725" w:rsidRPr="005C6187">
        <w:rPr>
          <w:rFonts w:ascii="Courier New" w:eastAsia="Courier New" w:hAnsi="Courier New" w:cs="Courier New"/>
          <w:color w:val="000000" w:themeColor="text1"/>
          <w:sz w:val="24"/>
          <w:szCs w:val="24"/>
          <w:lang w:eastAsia="es-MX"/>
        </w:rPr>
        <w:t xml:space="preserve"> sido</w:t>
      </w:r>
      <w:r w:rsidR="68FE2A34" w:rsidRPr="005C6187">
        <w:rPr>
          <w:rFonts w:ascii="Courier New" w:eastAsia="Courier New" w:hAnsi="Courier New" w:cs="Courier New"/>
          <w:color w:val="000000" w:themeColor="text1"/>
          <w:sz w:val="24"/>
          <w:szCs w:val="24"/>
          <w:lang w:eastAsia="es-MX"/>
        </w:rPr>
        <w:t xml:space="preserve"> </w:t>
      </w:r>
      <w:r w:rsidR="43F8C1D4" w:rsidRPr="005C6187">
        <w:rPr>
          <w:rFonts w:ascii="Courier New" w:eastAsia="Courier New" w:hAnsi="Courier New" w:cs="Courier New"/>
          <w:color w:val="000000" w:themeColor="text1"/>
          <w:sz w:val="24"/>
          <w:szCs w:val="24"/>
          <w:lang w:eastAsia="es-MX"/>
        </w:rPr>
        <w:t>objeto d</w:t>
      </w:r>
      <w:r w:rsidR="68FE2A34" w:rsidRPr="005C6187">
        <w:rPr>
          <w:rFonts w:ascii="Courier New" w:eastAsia="Courier New" w:hAnsi="Courier New" w:cs="Courier New"/>
          <w:color w:val="000000" w:themeColor="text1"/>
          <w:sz w:val="24"/>
          <w:szCs w:val="24"/>
          <w:lang w:eastAsia="es-MX"/>
        </w:rPr>
        <w:t xml:space="preserve">e </w:t>
      </w:r>
      <w:r w:rsidR="7DC90DE2" w:rsidRPr="005C6187">
        <w:rPr>
          <w:rFonts w:ascii="Courier New" w:eastAsia="Courier New" w:hAnsi="Courier New" w:cs="Courier New"/>
          <w:color w:val="000000" w:themeColor="text1"/>
          <w:sz w:val="24"/>
          <w:szCs w:val="24"/>
          <w:lang w:eastAsia="es-MX"/>
        </w:rPr>
        <w:t>reproche</w:t>
      </w:r>
      <w:r w:rsidR="68FE2A34" w:rsidRPr="005C6187">
        <w:rPr>
          <w:rFonts w:ascii="Courier New" w:eastAsia="Courier New" w:hAnsi="Courier New" w:cs="Courier New"/>
          <w:color w:val="000000" w:themeColor="text1"/>
          <w:sz w:val="24"/>
          <w:szCs w:val="24"/>
          <w:lang w:eastAsia="es-MX"/>
        </w:rPr>
        <w:t xml:space="preserve"> por nuestros máximos tribunales de justicia. Ya en 2</w:t>
      </w:r>
      <w:r w:rsidR="167FEDF2" w:rsidRPr="005C6187">
        <w:rPr>
          <w:rFonts w:ascii="Courier New" w:eastAsia="Courier New" w:hAnsi="Courier New" w:cs="Courier New"/>
          <w:color w:val="000000" w:themeColor="text1"/>
          <w:sz w:val="24"/>
          <w:szCs w:val="24"/>
          <w:lang w:eastAsia="es-MX"/>
        </w:rPr>
        <w:t>010, en un</w:t>
      </w:r>
      <w:r w:rsidR="780B7EA1" w:rsidRPr="005C6187">
        <w:rPr>
          <w:rFonts w:ascii="Courier New" w:eastAsia="Courier New" w:hAnsi="Courier New" w:cs="Courier New"/>
          <w:color w:val="000000" w:themeColor="text1"/>
          <w:sz w:val="24"/>
          <w:szCs w:val="24"/>
          <w:lang w:eastAsia="es-MX"/>
        </w:rPr>
        <w:t>a</w:t>
      </w:r>
      <w:r w:rsidR="3E20C3B8" w:rsidRPr="005C6187">
        <w:rPr>
          <w:rFonts w:ascii="Courier New" w:eastAsia="Courier New" w:hAnsi="Courier New" w:cs="Courier New"/>
          <w:color w:val="000000" w:themeColor="text1"/>
          <w:sz w:val="24"/>
          <w:szCs w:val="24"/>
          <w:lang w:eastAsia="es-MX"/>
        </w:rPr>
        <w:t xml:space="preserve"> sentencia</w:t>
      </w:r>
      <w:r w:rsidR="780B7EA1" w:rsidRPr="005C6187">
        <w:rPr>
          <w:rFonts w:ascii="Courier New" w:eastAsia="Courier New" w:hAnsi="Courier New" w:cs="Courier New"/>
          <w:color w:val="000000" w:themeColor="text1"/>
          <w:sz w:val="24"/>
          <w:szCs w:val="24"/>
          <w:lang w:eastAsia="es-MX"/>
        </w:rPr>
        <w:t xml:space="preserve"> que marcó el futuro del sector salud</w:t>
      </w:r>
      <w:r w:rsidR="19752591" w:rsidRPr="005C6187">
        <w:rPr>
          <w:rFonts w:ascii="Courier New" w:eastAsia="Courier New" w:hAnsi="Courier New" w:cs="Courier New"/>
          <w:color w:val="000000" w:themeColor="text1"/>
          <w:sz w:val="24"/>
          <w:szCs w:val="24"/>
          <w:lang w:eastAsia="es-MX"/>
        </w:rPr>
        <w:t xml:space="preserve">, </w:t>
      </w:r>
      <w:r w:rsidRPr="005C6187">
        <w:rPr>
          <w:rFonts w:ascii="Courier New" w:eastAsia="Courier New" w:hAnsi="Courier New" w:cs="Courier New"/>
          <w:color w:val="000000" w:themeColor="text1"/>
          <w:sz w:val="24"/>
          <w:szCs w:val="24"/>
          <w:lang w:eastAsia="es-MX"/>
        </w:rPr>
        <w:t xml:space="preserve">el </w:t>
      </w:r>
      <w:r w:rsidR="3D549FED" w:rsidRPr="005C6187">
        <w:rPr>
          <w:rFonts w:ascii="Courier New" w:eastAsia="Courier New" w:hAnsi="Courier New" w:cs="Courier New"/>
          <w:color w:val="000000" w:themeColor="text1"/>
          <w:sz w:val="24"/>
          <w:szCs w:val="24"/>
          <w:lang w:eastAsia="es-MX"/>
        </w:rPr>
        <w:t>Excelentísimo</w:t>
      </w:r>
      <w:r w:rsidRPr="005C6187">
        <w:rPr>
          <w:rFonts w:ascii="Courier New" w:eastAsia="Courier New" w:hAnsi="Courier New" w:cs="Courier New"/>
          <w:color w:val="000000" w:themeColor="text1"/>
          <w:sz w:val="24"/>
          <w:szCs w:val="24"/>
          <w:lang w:eastAsia="es-MX"/>
        </w:rPr>
        <w:t xml:space="preserve"> Tribunal Constitucional, en causa Rol N°1710-2010</w:t>
      </w:r>
      <w:r w:rsidR="7F34CF4C" w:rsidRPr="005C6187">
        <w:rPr>
          <w:rFonts w:ascii="Courier New" w:eastAsia="Courier New" w:hAnsi="Courier New" w:cs="Courier New"/>
          <w:color w:val="000000" w:themeColor="text1"/>
          <w:sz w:val="24"/>
          <w:szCs w:val="24"/>
          <w:lang w:eastAsia="es-MX"/>
        </w:rPr>
        <w:t>,</w:t>
      </w:r>
      <w:r w:rsidRPr="005C6187">
        <w:rPr>
          <w:rFonts w:ascii="Courier New" w:eastAsia="Courier New" w:hAnsi="Courier New" w:cs="Courier New"/>
          <w:color w:val="000000" w:themeColor="text1"/>
          <w:sz w:val="24"/>
          <w:szCs w:val="24"/>
          <w:lang w:eastAsia="es-MX"/>
        </w:rPr>
        <w:t xml:space="preserve"> declaró </w:t>
      </w:r>
      <w:r w:rsidR="2E380656" w:rsidRPr="005C6187">
        <w:rPr>
          <w:rFonts w:ascii="Courier New" w:eastAsia="Courier New" w:hAnsi="Courier New" w:cs="Courier New"/>
          <w:color w:val="000000" w:themeColor="text1"/>
          <w:sz w:val="24"/>
          <w:szCs w:val="24"/>
          <w:lang w:eastAsia="es-MX"/>
        </w:rPr>
        <w:t xml:space="preserve">que varias normas que regulaban a la tabla de factores resultaban inconstitucionales toda vez que eran incompatibles con el derecho a la igualdad ante la ley, especialmente entre hombres y mujeres. </w:t>
      </w:r>
      <w:r w:rsidR="015D16A5" w:rsidRPr="005C6187">
        <w:rPr>
          <w:rFonts w:ascii="Courier New" w:eastAsia="Courier New" w:hAnsi="Courier New" w:cs="Courier New"/>
          <w:color w:val="000000" w:themeColor="text1"/>
          <w:sz w:val="24"/>
          <w:szCs w:val="24"/>
          <w:lang w:eastAsia="es-MX"/>
        </w:rPr>
        <w:t xml:space="preserve">Por ello, el </w:t>
      </w:r>
      <w:r w:rsidR="3D66A611" w:rsidRPr="005C6187">
        <w:rPr>
          <w:rFonts w:ascii="Courier New" w:eastAsia="Courier New" w:hAnsi="Courier New" w:cs="Courier New"/>
          <w:color w:val="000000" w:themeColor="text1"/>
          <w:sz w:val="24"/>
          <w:szCs w:val="24"/>
          <w:lang w:eastAsia="es-MX"/>
        </w:rPr>
        <w:t>Excelentísimo</w:t>
      </w:r>
      <w:r w:rsidR="015D16A5" w:rsidRPr="005C6187">
        <w:rPr>
          <w:rFonts w:ascii="Courier New" w:eastAsia="Courier New" w:hAnsi="Courier New" w:cs="Courier New"/>
          <w:color w:val="000000" w:themeColor="text1"/>
          <w:sz w:val="24"/>
          <w:szCs w:val="24"/>
          <w:lang w:eastAsia="es-MX"/>
        </w:rPr>
        <w:t xml:space="preserve"> Tribunal Constitucional derogó</w:t>
      </w:r>
      <w:r w:rsidRPr="005C6187">
        <w:rPr>
          <w:rFonts w:ascii="CourierNewPSMT" w:eastAsia="CourierNewPSMT" w:hAnsi="CourierNewPSMT" w:cs="CourierNewPSMT"/>
          <w:sz w:val="24"/>
          <w:szCs w:val="24"/>
        </w:rPr>
        <w:t xml:space="preserve"> los numerales 1, 2, 3 y 4, del inciso tercero del </w:t>
      </w:r>
      <w:r w:rsidR="749A477F" w:rsidRPr="005C6187">
        <w:rPr>
          <w:rFonts w:ascii="CourierNewPSMT" w:eastAsia="CourierNewPSMT" w:hAnsi="CourierNewPSMT" w:cs="CourierNewPSMT"/>
          <w:sz w:val="24"/>
          <w:szCs w:val="24"/>
        </w:rPr>
        <w:t>artículo</w:t>
      </w:r>
      <w:r w:rsidRPr="005C6187">
        <w:rPr>
          <w:rFonts w:ascii="CourierNewPSMT" w:eastAsia="CourierNewPSMT" w:hAnsi="CourierNewPSMT" w:cs="CourierNewPSMT"/>
          <w:sz w:val="24"/>
          <w:szCs w:val="24"/>
        </w:rPr>
        <w:t xml:space="preserve"> 38 ter de la ley N°18.933 (actualmente, </w:t>
      </w:r>
      <w:r w:rsidR="30F6AA17" w:rsidRPr="005C6187">
        <w:rPr>
          <w:rFonts w:ascii="CourierNewPSMT" w:eastAsia="CourierNewPSMT" w:hAnsi="CourierNewPSMT" w:cs="CourierNewPSMT"/>
          <w:sz w:val="24"/>
          <w:szCs w:val="24"/>
        </w:rPr>
        <w:t>artículo</w:t>
      </w:r>
      <w:r w:rsidRPr="005C6187">
        <w:rPr>
          <w:rFonts w:ascii="CourierNewPSMT" w:eastAsia="CourierNewPSMT" w:hAnsi="CourierNewPSMT" w:cs="CourierNewPSMT"/>
          <w:sz w:val="24"/>
          <w:szCs w:val="24"/>
        </w:rPr>
        <w:t xml:space="preserve"> 199 del </w:t>
      </w:r>
      <w:r w:rsidR="00D3678D" w:rsidRPr="005C6187">
        <w:rPr>
          <w:rFonts w:ascii="CourierNewPSMT" w:eastAsia="CourierNewPSMT" w:hAnsi="CourierNewPSMT" w:cs="CourierNewPSMT"/>
          <w:sz w:val="24"/>
          <w:szCs w:val="24"/>
        </w:rPr>
        <w:t>DFL</w:t>
      </w:r>
      <w:r w:rsidRPr="005C6187">
        <w:rPr>
          <w:rFonts w:ascii="CourierNewPSMT" w:eastAsia="CourierNewPSMT" w:hAnsi="CourierNewPSMT" w:cs="CourierNewPSMT"/>
          <w:sz w:val="24"/>
          <w:szCs w:val="24"/>
        </w:rPr>
        <w:t xml:space="preserve"> N°1). </w:t>
      </w:r>
    </w:p>
    <w:p w14:paraId="4D852A53" w14:textId="22A8DAF3" w:rsidR="26D489BB" w:rsidRPr="005C6187" w:rsidRDefault="26D489BB" w:rsidP="002D3256">
      <w:pPr>
        <w:spacing w:after="0"/>
        <w:jc w:val="both"/>
        <w:rPr>
          <w:rFonts w:ascii="Courier New" w:eastAsia="Courier New" w:hAnsi="Courier New" w:cs="Courier New"/>
          <w:sz w:val="24"/>
          <w:szCs w:val="24"/>
        </w:rPr>
      </w:pPr>
      <w:r w:rsidRPr="005C6187">
        <w:tab/>
      </w:r>
      <w:r w:rsidRPr="005C6187">
        <w:tab/>
      </w:r>
      <w:r w:rsidRPr="005C6187">
        <w:tab/>
      </w:r>
    </w:p>
    <w:p w14:paraId="38003D05" w14:textId="0B06C19A" w:rsidR="00E345D8" w:rsidRPr="005C6187" w:rsidRDefault="6DEE68F1" w:rsidP="57A327E6">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Con todo, ese fallo no impidió que</w:t>
      </w:r>
      <w:r w:rsidR="1E59E30A" w:rsidRPr="005C6187">
        <w:rPr>
          <w:rFonts w:ascii="Courier New" w:eastAsia="Courier New" w:hAnsi="Courier New" w:cs="Courier New"/>
          <w:color w:val="000000" w:themeColor="text1"/>
          <w:sz w:val="24"/>
          <w:szCs w:val="24"/>
          <w:lang w:eastAsia="es-MX"/>
        </w:rPr>
        <w:t>, al menos</w:t>
      </w:r>
      <w:r w:rsidRPr="005C6187">
        <w:rPr>
          <w:rFonts w:ascii="Courier New" w:eastAsia="Courier New" w:hAnsi="Courier New" w:cs="Courier New"/>
          <w:color w:val="000000" w:themeColor="text1"/>
          <w:sz w:val="24"/>
          <w:szCs w:val="24"/>
          <w:lang w:eastAsia="es-MX"/>
        </w:rPr>
        <w:t xml:space="preserve"> h</w:t>
      </w:r>
      <w:r w:rsidR="4374AC39" w:rsidRPr="005C6187">
        <w:rPr>
          <w:rFonts w:ascii="Courier New" w:eastAsia="Courier New" w:hAnsi="Courier New" w:cs="Courier New"/>
          <w:color w:val="000000" w:themeColor="text1"/>
          <w:sz w:val="24"/>
          <w:szCs w:val="24"/>
          <w:lang w:eastAsia="es-MX"/>
        </w:rPr>
        <w:t xml:space="preserve">asta finales de 2019, cada ISAPRE </w:t>
      </w:r>
      <w:r w:rsidR="49FB7A5B" w:rsidRPr="005C6187">
        <w:rPr>
          <w:rFonts w:ascii="Courier New" w:eastAsia="Courier New" w:hAnsi="Courier New" w:cs="Courier New"/>
          <w:color w:val="000000" w:themeColor="text1"/>
          <w:sz w:val="24"/>
          <w:szCs w:val="24"/>
          <w:lang w:eastAsia="es-MX"/>
        </w:rPr>
        <w:t xml:space="preserve">continuase </w:t>
      </w:r>
      <w:r w:rsidR="4374AC39" w:rsidRPr="005C6187">
        <w:rPr>
          <w:rFonts w:ascii="Courier New" w:eastAsia="Courier New" w:hAnsi="Courier New" w:cs="Courier New"/>
          <w:color w:val="000000" w:themeColor="text1"/>
          <w:sz w:val="24"/>
          <w:szCs w:val="24"/>
          <w:lang w:eastAsia="es-MX"/>
        </w:rPr>
        <w:t>elabora</w:t>
      </w:r>
      <w:r w:rsidR="25D57C38" w:rsidRPr="005C6187">
        <w:rPr>
          <w:rFonts w:ascii="Courier New" w:eastAsia="Courier New" w:hAnsi="Courier New" w:cs="Courier New"/>
          <w:color w:val="000000" w:themeColor="text1"/>
          <w:sz w:val="24"/>
          <w:szCs w:val="24"/>
          <w:lang w:eastAsia="es-MX"/>
        </w:rPr>
        <w:t>ndo</w:t>
      </w:r>
      <w:r w:rsidR="4374AC39" w:rsidRPr="005C6187">
        <w:rPr>
          <w:rFonts w:ascii="Courier New" w:eastAsia="Courier New" w:hAnsi="Courier New" w:cs="Courier New"/>
          <w:color w:val="000000" w:themeColor="text1"/>
          <w:sz w:val="24"/>
          <w:szCs w:val="24"/>
          <w:lang w:eastAsia="es-MX"/>
        </w:rPr>
        <w:t xml:space="preserve"> las tablas de factores de sus planes de salud considerando dos variables: la edad y sexo del cotizante y las establecía en función del gasto esperado relativo entre cada tramo de edad/sexo para el respectivo plan. Sin embargo, a fines de 2019, la Superintendencia de Salud emiti</w:t>
      </w:r>
      <w:r w:rsidR="0B022497" w:rsidRPr="005C6187">
        <w:rPr>
          <w:rFonts w:ascii="Courier New" w:eastAsia="Courier New" w:hAnsi="Courier New" w:cs="Courier New"/>
          <w:color w:val="000000" w:themeColor="text1"/>
          <w:sz w:val="24"/>
          <w:szCs w:val="24"/>
          <w:lang w:eastAsia="es-MX"/>
        </w:rPr>
        <w:t xml:space="preserve">ó </w:t>
      </w:r>
      <w:r w:rsidR="4374AC39" w:rsidRPr="005C6187">
        <w:rPr>
          <w:rFonts w:ascii="Courier New" w:eastAsia="Courier New" w:hAnsi="Courier New" w:cs="Courier New"/>
          <w:color w:val="000000" w:themeColor="text1"/>
          <w:sz w:val="24"/>
          <w:szCs w:val="24"/>
          <w:lang w:eastAsia="es-MX"/>
        </w:rPr>
        <w:t>la Circular IF/N°343, de 11 de diciembre</w:t>
      </w:r>
      <w:r w:rsidR="67D5A6D2" w:rsidRPr="005C6187">
        <w:rPr>
          <w:rFonts w:ascii="Courier New" w:eastAsia="Courier New" w:hAnsi="Courier New" w:cs="Courier New"/>
          <w:color w:val="000000" w:themeColor="text1"/>
          <w:sz w:val="24"/>
          <w:szCs w:val="24"/>
          <w:lang w:eastAsia="es-MX"/>
        </w:rPr>
        <w:t>,</w:t>
      </w:r>
      <w:r w:rsidR="4374AC39" w:rsidRPr="005C6187">
        <w:rPr>
          <w:rFonts w:ascii="Courier New" w:eastAsia="Courier New" w:hAnsi="Courier New" w:cs="Courier New"/>
          <w:color w:val="000000" w:themeColor="text1"/>
          <w:sz w:val="24"/>
          <w:szCs w:val="24"/>
          <w:lang w:eastAsia="es-MX"/>
        </w:rPr>
        <w:t xml:space="preserve"> a través de la cual determinó una </w:t>
      </w:r>
      <w:r w:rsidR="67D5A6D2" w:rsidRPr="005C6187">
        <w:rPr>
          <w:rFonts w:ascii="Courier New" w:eastAsia="Courier New" w:hAnsi="Courier New" w:cs="Courier New"/>
          <w:color w:val="000000" w:themeColor="text1"/>
          <w:sz w:val="24"/>
          <w:szCs w:val="24"/>
          <w:lang w:eastAsia="es-MX"/>
        </w:rPr>
        <w:t xml:space="preserve">tabla única de factores </w:t>
      </w:r>
      <w:r w:rsidR="4374AC39" w:rsidRPr="005C6187">
        <w:rPr>
          <w:rFonts w:ascii="Courier New" w:eastAsia="Courier New" w:hAnsi="Courier New" w:cs="Courier New"/>
          <w:color w:val="000000" w:themeColor="text1"/>
          <w:sz w:val="24"/>
          <w:szCs w:val="24"/>
          <w:lang w:eastAsia="es-MX"/>
        </w:rPr>
        <w:t>para todos los planes que se comercializaran desde abril de 2020. Esta tabla única eliminó toda diferencia de precios basada en el sexo y estableció factores</w:t>
      </w:r>
      <w:r w:rsidR="25B43114" w:rsidRPr="005C6187">
        <w:rPr>
          <w:rFonts w:ascii="Courier New" w:eastAsia="Courier New" w:hAnsi="Courier New" w:cs="Courier New"/>
          <w:color w:val="000000" w:themeColor="text1"/>
          <w:sz w:val="24"/>
          <w:szCs w:val="24"/>
          <w:lang w:eastAsia="es-MX"/>
        </w:rPr>
        <w:t xml:space="preserve"> de riesgo por edad</w:t>
      </w:r>
      <w:r w:rsidR="4374AC39" w:rsidRPr="005C6187">
        <w:rPr>
          <w:rFonts w:ascii="Courier New" w:eastAsia="Courier New" w:hAnsi="Courier New" w:cs="Courier New"/>
          <w:color w:val="000000" w:themeColor="text1"/>
          <w:sz w:val="24"/>
          <w:szCs w:val="24"/>
          <w:lang w:eastAsia="es-MX"/>
        </w:rPr>
        <w:t xml:space="preserve"> uniformes para todo el sistema.</w:t>
      </w:r>
    </w:p>
    <w:p w14:paraId="0BBD48A0" w14:textId="77777777" w:rsidR="00E345D8" w:rsidRPr="005C6187" w:rsidRDefault="00E345D8" w:rsidP="00E345D8">
      <w:pPr>
        <w:spacing w:after="0"/>
        <w:ind w:left="2835" w:firstLine="709"/>
        <w:jc w:val="both"/>
        <w:rPr>
          <w:rFonts w:ascii="Courier New" w:eastAsia="Courier New" w:hAnsi="Courier New" w:cs="Courier New"/>
          <w:color w:val="000000" w:themeColor="text1"/>
          <w:sz w:val="24"/>
          <w:szCs w:val="24"/>
          <w:lang w:eastAsia="es-MX"/>
        </w:rPr>
      </w:pPr>
    </w:p>
    <w:p w14:paraId="7C31B34B" w14:textId="774D4377" w:rsidR="00E345D8" w:rsidRPr="005C6187" w:rsidRDefault="545D25AD" w:rsidP="00E345D8">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Aún d</w:t>
      </w:r>
      <w:r w:rsidR="4374AC39" w:rsidRPr="005C6187">
        <w:rPr>
          <w:rFonts w:ascii="Courier New" w:eastAsia="Courier New" w:hAnsi="Courier New" w:cs="Courier New"/>
          <w:color w:val="000000" w:themeColor="text1"/>
          <w:sz w:val="24"/>
          <w:szCs w:val="24"/>
          <w:lang w:eastAsia="es-MX"/>
        </w:rPr>
        <w:t>espués de la circular de la Superintendencia de Salud, la discriminación por edad subsiste, aunque atenuada, con una menor cantidad de categorías de edad, y las diferencias de precio dentro de los planes de salud por motivos de sexo se mantuvieron para los contratos vigentes anteriores a aquella.</w:t>
      </w:r>
    </w:p>
    <w:p w14:paraId="16F2E63B" w14:textId="77777777" w:rsidR="00E345D8" w:rsidRPr="005C6187" w:rsidRDefault="00E345D8" w:rsidP="00E345D8">
      <w:pPr>
        <w:spacing w:after="0"/>
        <w:ind w:left="2835" w:firstLine="709"/>
        <w:jc w:val="both"/>
        <w:rPr>
          <w:rFonts w:ascii="Courier New" w:eastAsia="Courier New" w:hAnsi="Courier New" w:cs="Courier New"/>
          <w:color w:val="000000" w:themeColor="text1"/>
          <w:sz w:val="24"/>
          <w:szCs w:val="24"/>
          <w:lang w:eastAsia="es-MX"/>
        </w:rPr>
      </w:pPr>
    </w:p>
    <w:p w14:paraId="19B83338" w14:textId="6A22150E" w:rsidR="00E345D8" w:rsidRPr="005C6187" w:rsidRDefault="4374AC39" w:rsidP="00E345D8">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La situación cambió con la entrada en vigencia de ley Nº21.674, </w:t>
      </w:r>
      <w:r w:rsidR="06D33F3F" w:rsidRPr="005C6187">
        <w:rPr>
          <w:rFonts w:ascii="Courier New" w:eastAsia="Courier New" w:hAnsi="Courier New" w:cs="Courier New"/>
          <w:color w:val="000000" w:themeColor="text1"/>
          <w:sz w:val="24"/>
          <w:szCs w:val="24"/>
          <w:lang w:eastAsia="es-MX"/>
        </w:rPr>
        <w:t xml:space="preserve">pues </w:t>
      </w:r>
      <w:r w:rsidRPr="005C6187">
        <w:rPr>
          <w:rFonts w:ascii="Courier New" w:eastAsia="Courier New" w:hAnsi="Courier New" w:cs="Courier New"/>
          <w:color w:val="000000" w:themeColor="text1"/>
          <w:sz w:val="24"/>
          <w:szCs w:val="24"/>
          <w:lang w:eastAsia="es-MX"/>
        </w:rPr>
        <w:t>conforme a esta ley</w:t>
      </w:r>
      <w:r w:rsidR="2516B533" w:rsidRPr="005C6187">
        <w:rPr>
          <w:rFonts w:ascii="Courier New" w:eastAsia="Courier New" w:hAnsi="Courier New" w:cs="Courier New"/>
          <w:color w:val="000000" w:themeColor="text1"/>
          <w:sz w:val="24"/>
          <w:szCs w:val="24"/>
          <w:lang w:eastAsia="es-MX"/>
        </w:rPr>
        <w:t xml:space="preserve">, que </w:t>
      </w:r>
      <w:r w:rsidR="27658912" w:rsidRPr="005C6187">
        <w:rPr>
          <w:rFonts w:ascii="Courier New" w:eastAsia="Courier New" w:hAnsi="Courier New" w:cs="Courier New"/>
          <w:color w:val="000000" w:themeColor="text1"/>
          <w:sz w:val="24"/>
          <w:szCs w:val="24"/>
          <w:lang w:eastAsia="es-MX"/>
        </w:rPr>
        <w:t>tiene</w:t>
      </w:r>
      <w:r w:rsidR="2516B533" w:rsidRPr="005C6187">
        <w:rPr>
          <w:rFonts w:ascii="Courier New" w:eastAsia="Courier New" w:hAnsi="Courier New" w:cs="Courier New"/>
          <w:color w:val="000000" w:themeColor="text1"/>
          <w:sz w:val="24"/>
          <w:szCs w:val="24"/>
          <w:lang w:eastAsia="es-MX"/>
        </w:rPr>
        <w:t xml:space="preserve"> por principal objetivo dar cumplimiento a la </w:t>
      </w:r>
      <w:r w:rsidRPr="005C6187">
        <w:rPr>
          <w:rFonts w:ascii="Courier New" w:eastAsia="Courier New" w:hAnsi="Courier New" w:cs="Courier New"/>
          <w:color w:val="000000" w:themeColor="text1"/>
          <w:sz w:val="24"/>
          <w:szCs w:val="24"/>
          <w:lang w:eastAsia="es-MX"/>
        </w:rPr>
        <w:t>reciente jurisprudencia de la E</w:t>
      </w:r>
      <w:r w:rsidR="00D05492" w:rsidRPr="005C6187">
        <w:rPr>
          <w:rFonts w:ascii="Courier New" w:eastAsia="Courier New" w:hAnsi="Courier New" w:cs="Courier New"/>
          <w:color w:val="000000" w:themeColor="text1"/>
          <w:sz w:val="24"/>
          <w:szCs w:val="24"/>
          <w:lang w:eastAsia="es-MX"/>
        </w:rPr>
        <w:t>xcelentísima</w:t>
      </w:r>
      <w:r w:rsidRPr="005C6187">
        <w:rPr>
          <w:rFonts w:ascii="Courier New" w:eastAsia="Courier New" w:hAnsi="Courier New" w:cs="Courier New"/>
          <w:color w:val="000000" w:themeColor="text1"/>
          <w:sz w:val="24"/>
          <w:szCs w:val="24"/>
          <w:lang w:eastAsia="es-MX"/>
        </w:rPr>
        <w:t xml:space="preserve"> Corte Suprema</w:t>
      </w:r>
      <w:r w:rsidR="2516B533" w:rsidRPr="005C6187">
        <w:rPr>
          <w:rFonts w:ascii="Courier New" w:eastAsia="Courier New" w:hAnsi="Courier New" w:cs="Courier New"/>
          <w:color w:val="000000" w:themeColor="text1"/>
          <w:sz w:val="24"/>
          <w:szCs w:val="24"/>
          <w:lang w:eastAsia="es-MX"/>
        </w:rPr>
        <w:t>,</w:t>
      </w:r>
      <w:r w:rsidRPr="005C6187">
        <w:rPr>
          <w:rFonts w:ascii="Courier New" w:eastAsia="Courier New" w:hAnsi="Courier New" w:cs="Courier New"/>
          <w:color w:val="000000" w:themeColor="text1"/>
          <w:sz w:val="24"/>
          <w:szCs w:val="24"/>
          <w:lang w:eastAsia="es-MX"/>
        </w:rPr>
        <w:t xml:space="preserve"> las ISAPRE deben aplicar la tabla única de factores definida por la Superintendencia de Salud a todos los planes de salud vigentes, con independencia de que sean anteriores a la Circular IF/N°343. </w:t>
      </w:r>
    </w:p>
    <w:p w14:paraId="1ADA8817" w14:textId="77777777" w:rsidR="00E345D8" w:rsidRPr="005C6187" w:rsidRDefault="00E345D8" w:rsidP="00E345D8">
      <w:pPr>
        <w:spacing w:after="0"/>
        <w:ind w:left="2835" w:firstLine="709"/>
        <w:jc w:val="both"/>
        <w:rPr>
          <w:rFonts w:ascii="Courier New" w:eastAsia="Courier New" w:hAnsi="Courier New" w:cs="Courier New"/>
          <w:color w:val="000000" w:themeColor="text1"/>
          <w:sz w:val="24"/>
          <w:szCs w:val="24"/>
          <w:lang w:eastAsia="es-MX"/>
        </w:rPr>
      </w:pPr>
    </w:p>
    <w:p w14:paraId="4A919F45" w14:textId="3C5DF8CD" w:rsidR="00E345D8" w:rsidRPr="005C6187" w:rsidRDefault="4374AC39" w:rsidP="00E345D8">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Con todo, </w:t>
      </w:r>
      <w:r w:rsidR="51BAC422" w:rsidRPr="005C6187">
        <w:rPr>
          <w:rFonts w:ascii="Courier New" w:eastAsia="Courier New" w:hAnsi="Courier New" w:cs="Courier New"/>
          <w:color w:val="000000" w:themeColor="text1"/>
          <w:sz w:val="24"/>
          <w:szCs w:val="24"/>
          <w:lang w:eastAsia="es-MX"/>
        </w:rPr>
        <w:t xml:space="preserve">si bien dicha tabla no establece diferencias de precios entre hombres y mujeres, </w:t>
      </w:r>
      <w:r w:rsidRPr="005C6187">
        <w:rPr>
          <w:rFonts w:ascii="Courier New" w:eastAsia="Courier New" w:hAnsi="Courier New" w:cs="Courier New"/>
          <w:color w:val="000000" w:themeColor="text1"/>
          <w:sz w:val="24"/>
          <w:szCs w:val="24"/>
          <w:lang w:eastAsia="es-MX"/>
        </w:rPr>
        <w:t>permite la tarificación por riesgo y, por ende, las discriminaciones de precio según la edad de</w:t>
      </w:r>
      <w:r w:rsidR="5F4E0A08" w:rsidRPr="005C6187">
        <w:rPr>
          <w:rFonts w:ascii="Courier New" w:eastAsia="Courier New" w:hAnsi="Courier New" w:cs="Courier New"/>
          <w:color w:val="000000" w:themeColor="text1"/>
          <w:sz w:val="24"/>
          <w:szCs w:val="24"/>
          <w:lang w:eastAsia="es-MX"/>
        </w:rPr>
        <w:t xml:space="preserve"> la persona</w:t>
      </w:r>
      <w:r w:rsidRPr="005C6187">
        <w:rPr>
          <w:rFonts w:ascii="Courier New" w:eastAsia="Courier New" w:hAnsi="Courier New" w:cs="Courier New"/>
          <w:color w:val="000000" w:themeColor="text1"/>
          <w:sz w:val="24"/>
          <w:szCs w:val="24"/>
          <w:lang w:eastAsia="es-MX"/>
        </w:rPr>
        <w:t xml:space="preserve"> </w:t>
      </w:r>
      <w:r w:rsidR="5F4E0A08" w:rsidRPr="005C6187">
        <w:rPr>
          <w:rFonts w:ascii="Courier New" w:eastAsia="Courier New" w:hAnsi="Courier New" w:cs="Courier New"/>
          <w:color w:val="000000" w:themeColor="text1"/>
          <w:sz w:val="24"/>
          <w:szCs w:val="24"/>
          <w:lang w:eastAsia="es-MX"/>
        </w:rPr>
        <w:t>afiliada</w:t>
      </w:r>
      <w:r w:rsidRPr="005C6187">
        <w:rPr>
          <w:rFonts w:ascii="Courier New" w:eastAsia="Courier New" w:hAnsi="Courier New" w:cs="Courier New"/>
          <w:color w:val="000000" w:themeColor="text1"/>
          <w:sz w:val="24"/>
          <w:szCs w:val="24"/>
          <w:lang w:eastAsia="es-MX"/>
        </w:rPr>
        <w:t>.</w:t>
      </w:r>
    </w:p>
    <w:p w14:paraId="3AF4E57F" w14:textId="77777777" w:rsidR="00E345D8" w:rsidRPr="005C6187" w:rsidRDefault="00E345D8" w:rsidP="00E345D8">
      <w:pPr>
        <w:spacing w:after="0"/>
        <w:ind w:left="2835" w:firstLine="709"/>
        <w:jc w:val="both"/>
        <w:rPr>
          <w:rFonts w:ascii="Courier New" w:eastAsia="Courier New" w:hAnsi="Courier New" w:cs="Courier New"/>
          <w:color w:val="000000" w:themeColor="text1"/>
          <w:sz w:val="24"/>
          <w:szCs w:val="24"/>
          <w:lang w:eastAsia="es-MX"/>
        </w:rPr>
      </w:pPr>
    </w:p>
    <w:p w14:paraId="65FC6397" w14:textId="77B60C5A" w:rsidR="00356BF5" w:rsidRPr="005C6187" w:rsidRDefault="289599C2" w:rsidP="00D66053">
      <w:pPr>
        <w:pStyle w:val="Prrafodelista"/>
        <w:numPr>
          <w:ilvl w:val="1"/>
          <w:numId w:val="3"/>
        </w:numPr>
        <w:tabs>
          <w:tab w:val="left" w:pos="3544"/>
        </w:tabs>
        <w:spacing w:after="0"/>
        <w:ind w:left="3544" w:hanging="709"/>
        <w:jc w:val="both"/>
        <w:rPr>
          <w:rFonts w:ascii="Courier New" w:eastAsia="Courier New" w:hAnsi="Courier New" w:cs="Courier New"/>
          <w:b/>
          <w:bCs/>
          <w:color w:val="000000" w:themeColor="text1"/>
          <w:sz w:val="24"/>
          <w:szCs w:val="24"/>
          <w:lang w:eastAsia="es-MX"/>
        </w:rPr>
      </w:pPr>
      <w:r w:rsidRPr="005C6187">
        <w:rPr>
          <w:rFonts w:ascii="Courier New" w:eastAsia="Courier New" w:hAnsi="Courier New" w:cs="Courier New"/>
          <w:b/>
          <w:bCs/>
          <w:color w:val="000000" w:themeColor="text1"/>
          <w:sz w:val="24"/>
          <w:szCs w:val="24"/>
          <w:lang w:eastAsia="es-MX"/>
        </w:rPr>
        <w:t>Las e</w:t>
      </w:r>
      <w:r w:rsidR="152F524A" w:rsidRPr="005C6187">
        <w:rPr>
          <w:rFonts w:ascii="Courier New" w:eastAsia="Courier New" w:hAnsi="Courier New" w:cs="Courier New"/>
          <w:b/>
          <w:bCs/>
          <w:color w:val="000000" w:themeColor="text1"/>
          <w:sz w:val="24"/>
          <w:szCs w:val="24"/>
          <w:lang w:eastAsia="es-MX"/>
        </w:rPr>
        <w:t xml:space="preserve">nfermedades </w:t>
      </w:r>
      <w:r w:rsidR="00ED0A3D">
        <w:rPr>
          <w:rFonts w:ascii="Courier New" w:eastAsia="Courier New" w:hAnsi="Courier New" w:cs="Courier New"/>
          <w:b/>
          <w:bCs/>
          <w:color w:val="000000" w:themeColor="text1"/>
          <w:sz w:val="24"/>
          <w:szCs w:val="24"/>
          <w:lang w:eastAsia="es-MX"/>
        </w:rPr>
        <w:t xml:space="preserve">o condiciones </w:t>
      </w:r>
      <w:r w:rsidR="152F524A" w:rsidRPr="005C6187">
        <w:rPr>
          <w:rFonts w:ascii="Courier New" w:eastAsia="Courier New" w:hAnsi="Courier New" w:cs="Courier New"/>
          <w:b/>
          <w:bCs/>
          <w:color w:val="000000" w:themeColor="text1"/>
          <w:sz w:val="24"/>
          <w:szCs w:val="24"/>
          <w:lang w:eastAsia="es-MX"/>
        </w:rPr>
        <w:t>preexistentes</w:t>
      </w:r>
    </w:p>
    <w:p w14:paraId="5C9165BE" w14:textId="77777777" w:rsidR="00356BF5" w:rsidRPr="005C6187" w:rsidRDefault="00356BF5" w:rsidP="57A327E6">
      <w:pPr>
        <w:pStyle w:val="Prrafodelista"/>
        <w:spacing w:after="0"/>
        <w:ind w:left="4264"/>
        <w:jc w:val="both"/>
        <w:rPr>
          <w:rFonts w:ascii="Courier New" w:eastAsia="Courier New" w:hAnsi="Courier New" w:cs="Courier New"/>
          <w:color w:val="000000" w:themeColor="text1"/>
          <w:sz w:val="24"/>
          <w:szCs w:val="24"/>
          <w:lang w:eastAsia="es-MX"/>
        </w:rPr>
      </w:pPr>
    </w:p>
    <w:p w14:paraId="4F97EF2F" w14:textId="69B716D1" w:rsidR="00E345D8" w:rsidRPr="005C6187" w:rsidRDefault="4374AC39" w:rsidP="00E345D8">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Por otra parte, junto a la tabla de factores, las </w:t>
      </w:r>
      <w:r w:rsidR="620C9155" w:rsidRPr="005C6187">
        <w:rPr>
          <w:rFonts w:ascii="Courier New" w:eastAsia="Courier New" w:hAnsi="Courier New" w:cs="Courier New"/>
          <w:color w:val="000000" w:themeColor="text1"/>
          <w:sz w:val="24"/>
          <w:szCs w:val="24"/>
          <w:lang w:eastAsia="es-MX"/>
        </w:rPr>
        <w:t>enfermedades</w:t>
      </w:r>
      <w:r w:rsidR="00ED0A3D">
        <w:rPr>
          <w:rFonts w:ascii="Courier New" w:eastAsia="Courier New" w:hAnsi="Courier New" w:cs="Courier New"/>
          <w:color w:val="000000" w:themeColor="text1"/>
          <w:sz w:val="24"/>
          <w:szCs w:val="24"/>
          <w:lang w:eastAsia="es-MX"/>
        </w:rPr>
        <w:t xml:space="preserve"> o condiciones</w:t>
      </w:r>
      <w:r w:rsidR="620C9155" w:rsidRPr="005C6187">
        <w:rPr>
          <w:rFonts w:ascii="Courier New" w:eastAsia="Courier New" w:hAnsi="Courier New" w:cs="Courier New"/>
          <w:color w:val="000000" w:themeColor="text1"/>
          <w:sz w:val="24"/>
          <w:szCs w:val="24"/>
          <w:lang w:eastAsia="es-MX"/>
        </w:rPr>
        <w:t xml:space="preserve"> preexistentes </w:t>
      </w:r>
      <w:r w:rsidR="00BE2F8C" w:rsidRPr="005C6187">
        <w:rPr>
          <w:rFonts w:ascii="Courier New" w:eastAsia="Courier New" w:hAnsi="Courier New" w:cs="Courier New"/>
          <w:color w:val="000000" w:themeColor="text1"/>
          <w:sz w:val="24"/>
          <w:szCs w:val="24"/>
          <w:lang w:eastAsia="es-MX"/>
        </w:rPr>
        <w:t xml:space="preserve">(en adelante, “preexistencias”) </w:t>
      </w:r>
      <w:r w:rsidRPr="005C6187">
        <w:rPr>
          <w:rFonts w:ascii="Courier New" w:eastAsia="Courier New" w:hAnsi="Courier New" w:cs="Courier New"/>
          <w:color w:val="000000" w:themeColor="text1"/>
          <w:sz w:val="24"/>
          <w:szCs w:val="24"/>
          <w:lang w:eastAsia="es-MX"/>
        </w:rPr>
        <w:t>son otra institución del sistema privado de salud que da cuenta de la posibilidad que tienen las ISAPRE de seleccionar a las personas más saludables, restringiendo coberturas, rechazando la entrada de las</w:t>
      </w:r>
      <w:r w:rsidR="620C9155" w:rsidRPr="005C6187">
        <w:rPr>
          <w:rFonts w:ascii="Courier New" w:eastAsia="Courier New" w:hAnsi="Courier New" w:cs="Courier New"/>
          <w:color w:val="000000" w:themeColor="text1"/>
          <w:sz w:val="24"/>
          <w:szCs w:val="24"/>
          <w:lang w:eastAsia="es-MX"/>
        </w:rPr>
        <w:t xml:space="preserve"> personas</w:t>
      </w:r>
      <w:r w:rsidRPr="005C6187">
        <w:rPr>
          <w:rFonts w:ascii="Courier New" w:eastAsia="Courier New" w:hAnsi="Courier New" w:cs="Courier New"/>
          <w:color w:val="000000" w:themeColor="text1"/>
          <w:sz w:val="24"/>
          <w:szCs w:val="24"/>
          <w:lang w:eastAsia="es-MX"/>
        </w:rPr>
        <w:t xml:space="preserve"> potencialmente enfermas o bien, estructurando sus planes de salud según el riesgo individual de cada afiliado. En base a las </w:t>
      </w:r>
      <w:r w:rsidR="00C312EA" w:rsidRPr="005C6187">
        <w:rPr>
          <w:rFonts w:ascii="Courier New" w:eastAsia="Courier New" w:hAnsi="Courier New" w:cs="Courier New"/>
          <w:color w:val="000000" w:themeColor="text1"/>
          <w:sz w:val="24"/>
          <w:szCs w:val="24"/>
          <w:lang w:eastAsia="es-MX"/>
        </w:rPr>
        <w:t>preexistencias</w:t>
      </w:r>
      <w:r w:rsidR="620C9155" w:rsidRPr="005C6187">
        <w:rPr>
          <w:rFonts w:ascii="Courier New" w:eastAsia="Courier New" w:hAnsi="Courier New" w:cs="Courier New"/>
          <w:color w:val="000000" w:themeColor="text1"/>
          <w:sz w:val="24"/>
          <w:szCs w:val="24"/>
          <w:lang w:eastAsia="es-MX"/>
        </w:rPr>
        <w:t xml:space="preserve">, </w:t>
      </w:r>
      <w:r w:rsidRPr="005C6187">
        <w:rPr>
          <w:rFonts w:ascii="Courier New" w:eastAsia="Courier New" w:hAnsi="Courier New" w:cs="Courier New"/>
          <w:color w:val="000000" w:themeColor="text1"/>
          <w:sz w:val="24"/>
          <w:szCs w:val="24"/>
          <w:lang w:eastAsia="es-MX"/>
        </w:rPr>
        <w:t xml:space="preserve">las ISAPRE pueden definir por un tiempo, restricciones de cobertura para aquellas personas afiliadas de idéntico plan que padezcan alguna enfermedad o condición preexistente. </w:t>
      </w:r>
    </w:p>
    <w:p w14:paraId="24E482B7" w14:textId="77777777" w:rsidR="00E345D8" w:rsidRPr="005C6187" w:rsidRDefault="00E345D8" w:rsidP="00E345D8">
      <w:pPr>
        <w:spacing w:after="0"/>
        <w:ind w:left="2835" w:firstLine="709"/>
        <w:jc w:val="both"/>
        <w:rPr>
          <w:rFonts w:ascii="Courier New" w:eastAsia="Courier New" w:hAnsi="Courier New" w:cs="Courier New"/>
          <w:color w:val="000000" w:themeColor="text1"/>
          <w:sz w:val="24"/>
          <w:szCs w:val="24"/>
          <w:lang w:eastAsia="es-MX"/>
        </w:rPr>
      </w:pPr>
    </w:p>
    <w:p w14:paraId="12BFC51B" w14:textId="617A707E" w:rsidR="00E345D8" w:rsidRPr="005C6187" w:rsidRDefault="4374AC39" w:rsidP="00E345D8">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En efecto, conforme al artículo 190 del DFL Nº1, </w:t>
      </w:r>
      <w:r w:rsidR="620C9155" w:rsidRPr="005C6187">
        <w:rPr>
          <w:rFonts w:ascii="Courier New" w:eastAsia="Courier New" w:hAnsi="Courier New" w:cs="Courier New"/>
          <w:color w:val="000000" w:themeColor="text1"/>
          <w:sz w:val="24"/>
          <w:szCs w:val="24"/>
          <w:lang w:eastAsia="es-MX"/>
        </w:rPr>
        <w:t xml:space="preserve">toda persona interesada </w:t>
      </w:r>
      <w:r w:rsidRPr="005C6187">
        <w:rPr>
          <w:rFonts w:ascii="Courier New" w:eastAsia="Courier New" w:hAnsi="Courier New" w:cs="Courier New"/>
          <w:color w:val="000000" w:themeColor="text1"/>
          <w:sz w:val="24"/>
          <w:szCs w:val="24"/>
          <w:lang w:eastAsia="es-MX"/>
        </w:rPr>
        <w:t>en suscribir un contrato de salud, previo a afiliarse a una Institución de Salud Previsional o al momento de añadir una</w:t>
      </w:r>
      <w:r w:rsidR="620C9155" w:rsidRPr="005C6187">
        <w:rPr>
          <w:rFonts w:ascii="Courier New" w:eastAsia="Courier New" w:hAnsi="Courier New" w:cs="Courier New"/>
          <w:color w:val="000000" w:themeColor="text1"/>
          <w:sz w:val="24"/>
          <w:szCs w:val="24"/>
          <w:lang w:eastAsia="es-MX"/>
        </w:rPr>
        <w:t xml:space="preserve"> persona beneficiaria</w:t>
      </w:r>
      <w:r w:rsidRPr="005C6187">
        <w:rPr>
          <w:rFonts w:ascii="Courier New" w:eastAsia="Courier New" w:hAnsi="Courier New" w:cs="Courier New"/>
          <w:color w:val="000000" w:themeColor="text1"/>
          <w:sz w:val="24"/>
          <w:szCs w:val="24"/>
          <w:lang w:eastAsia="es-MX"/>
        </w:rPr>
        <w:t xml:space="preserve">, debe suscribir un documento denominado </w:t>
      </w:r>
      <w:r w:rsidR="620C9155" w:rsidRPr="005C6187">
        <w:rPr>
          <w:rFonts w:ascii="Courier New" w:eastAsia="Courier New" w:hAnsi="Courier New" w:cs="Courier New"/>
          <w:color w:val="000000" w:themeColor="text1"/>
          <w:sz w:val="24"/>
          <w:szCs w:val="24"/>
          <w:lang w:eastAsia="es-MX"/>
        </w:rPr>
        <w:t>“</w:t>
      </w:r>
      <w:r w:rsidRPr="005C6187">
        <w:rPr>
          <w:rFonts w:ascii="Courier New" w:eastAsia="Courier New" w:hAnsi="Courier New" w:cs="Courier New"/>
          <w:color w:val="000000" w:themeColor="text1"/>
          <w:sz w:val="24"/>
          <w:szCs w:val="24"/>
          <w:lang w:eastAsia="es-MX"/>
        </w:rPr>
        <w:t>Declaración de Salud</w:t>
      </w:r>
      <w:r w:rsidR="620C9155" w:rsidRPr="005C6187">
        <w:rPr>
          <w:rFonts w:ascii="Courier New" w:eastAsia="Courier New" w:hAnsi="Courier New" w:cs="Courier New"/>
          <w:color w:val="000000" w:themeColor="text1"/>
          <w:sz w:val="24"/>
          <w:szCs w:val="24"/>
          <w:lang w:eastAsia="es-MX"/>
        </w:rPr>
        <w:t>”</w:t>
      </w:r>
      <w:r w:rsidRPr="005C6187">
        <w:rPr>
          <w:rFonts w:ascii="Courier New" w:eastAsia="Courier New" w:hAnsi="Courier New" w:cs="Courier New"/>
          <w:color w:val="000000" w:themeColor="text1"/>
          <w:sz w:val="24"/>
          <w:szCs w:val="24"/>
          <w:lang w:eastAsia="es-MX"/>
        </w:rPr>
        <w:t>. En es</w:t>
      </w:r>
      <w:r w:rsidR="620C9155" w:rsidRPr="005C6187">
        <w:rPr>
          <w:rFonts w:ascii="Courier New" w:eastAsia="Courier New" w:hAnsi="Courier New" w:cs="Courier New"/>
          <w:color w:val="000000" w:themeColor="text1"/>
          <w:sz w:val="24"/>
          <w:szCs w:val="24"/>
          <w:lang w:eastAsia="es-MX"/>
        </w:rPr>
        <w:t>t</w:t>
      </w:r>
      <w:r w:rsidRPr="005C6187">
        <w:rPr>
          <w:rFonts w:ascii="Courier New" w:eastAsia="Courier New" w:hAnsi="Courier New" w:cs="Courier New"/>
          <w:color w:val="000000" w:themeColor="text1"/>
          <w:sz w:val="24"/>
          <w:szCs w:val="24"/>
          <w:lang w:eastAsia="es-MX"/>
        </w:rPr>
        <w:t xml:space="preserve">e documento, </w:t>
      </w:r>
      <w:r w:rsidR="00863E5E" w:rsidRPr="005C6187">
        <w:rPr>
          <w:rFonts w:ascii="Courier New" w:eastAsia="Courier New" w:hAnsi="Courier New" w:cs="Courier New"/>
          <w:color w:val="000000" w:themeColor="text1"/>
          <w:sz w:val="24"/>
          <w:szCs w:val="24"/>
          <w:lang w:eastAsia="es-MX"/>
        </w:rPr>
        <w:t xml:space="preserve">la persona afiliada </w:t>
      </w:r>
      <w:r w:rsidRPr="005C6187">
        <w:rPr>
          <w:rFonts w:ascii="Courier New" w:eastAsia="Courier New" w:hAnsi="Courier New" w:cs="Courier New"/>
          <w:color w:val="000000" w:themeColor="text1"/>
          <w:sz w:val="24"/>
          <w:szCs w:val="24"/>
          <w:lang w:eastAsia="es-MX"/>
        </w:rPr>
        <w:t xml:space="preserve">debe registrar fidedignamente aquellas enfermedades, patologías o condiciones de salud que conozca y le hayan sido diagnosticadas médicamente con anterioridad a la suscripción del contrato o a la incorporación de un beneficiario, en su caso. Respecto de estas enfermedades </w:t>
      </w:r>
      <w:r w:rsidR="00ED0A3D">
        <w:rPr>
          <w:rFonts w:ascii="Courier New" w:eastAsia="Courier New" w:hAnsi="Courier New" w:cs="Courier New"/>
          <w:color w:val="000000" w:themeColor="text1"/>
          <w:sz w:val="24"/>
          <w:szCs w:val="24"/>
          <w:lang w:eastAsia="es-MX"/>
        </w:rPr>
        <w:t xml:space="preserve">o condiciones </w:t>
      </w:r>
      <w:r w:rsidRPr="005C6187">
        <w:rPr>
          <w:rFonts w:ascii="Courier New" w:eastAsia="Courier New" w:hAnsi="Courier New" w:cs="Courier New"/>
          <w:color w:val="000000" w:themeColor="text1"/>
          <w:sz w:val="24"/>
          <w:szCs w:val="24"/>
          <w:lang w:eastAsia="es-MX"/>
        </w:rPr>
        <w:t>registradas, la ley autoriza a las ISAPRE definir restricciones de cobertura hasta por un plazo de dieciocho meses. Si no fueron declaradas, la restricción de cobertura se extiende por cinco años.</w:t>
      </w:r>
    </w:p>
    <w:p w14:paraId="1BD62339" w14:textId="77777777" w:rsidR="00E345D8" w:rsidRPr="005C6187" w:rsidRDefault="00E345D8" w:rsidP="00E345D8">
      <w:pPr>
        <w:spacing w:after="0"/>
        <w:ind w:left="2835" w:firstLine="709"/>
        <w:jc w:val="both"/>
        <w:rPr>
          <w:rFonts w:ascii="Courier New" w:eastAsia="Courier New" w:hAnsi="Courier New" w:cs="Courier New"/>
          <w:color w:val="000000" w:themeColor="text1"/>
          <w:sz w:val="24"/>
          <w:szCs w:val="24"/>
          <w:lang w:eastAsia="es-MX"/>
        </w:rPr>
      </w:pPr>
    </w:p>
    <w:p w14:paraId="61F946EB" w14:textId="6411E853" w:rsidR="00E345D8" w:rsidRPr="005C6187" w:rsidRDefault="4374AC39" w:rsidP="00E345D8">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En los hechos, esta declaración de salud se ha constituido en un instrumento a través del cual las ISAPRE restringen el acceso a</w:t>
      </w:r>
      <w:r w:rsidR="3F932EB0" w:rsidRPr="005C6187">
        <w:rPr>
          <w:rFonts w:ascii="Courier New" w:eastAsia="Courier New" w:hAnsi="Courier New" w:cs="Courier New"/>
          <w:color w:val="000000" w:themeColor="text1"/>
          <w:sz w:val="24"/>
          <w:szCs w:val="24"/>
          <w:lang w:eastAsia="es-MX"/>
        </w:rPr>
        <w:t xml:space="preserve"> este</w:t>
      </w:r>
      <w:r w:rsidRPr="005C6187">
        <w:rPr>
          <w:rFonts w:ascii="Courier New" w:eastAsia="Courier New" w:hAnsi="Courier New" w:cs="Courier New"/>
          <w:color w:val="000000" w:themeColor="text1"/>
          <w:sz w:val="24"/>
          <w:szCs w:val="24"/>
          <w:lang w:eastAsia="es-MX"/>
        </w:rPr>
        <w:t xml:space="preserve"> sistema</w:t>
      </w:r>
      <w:r w:rsidR="23E67A84" w:rsidRPr="005C6187">
        <w:rPr>
          <w:rFonts w:ascii="Courier New" w:eastAsia="Courier New" w:hAnsi="Courier New" w:cs="Courier New"/>
          <w:color w:val="000000" w:themeColor="text1"/>
          <w:sz w:val="24"/>
          <w:szCs w:val="24"/>
          <w:lang w:eastAsia="es-MX"/>
        </w:rPr>
        <w:t xml:space="preserve"> y limitan la movilidad de las personas afiliadas entre Instituciones</w:t>
      </w:r>
      <w:r w:rsidR="5926B7EC" w:rsidRPr="005C6187">
        <w:rPr>
          <w:rFonts w:ascii="Courier New" w:eastAsia="Courier New" w:hAnsi="Courier New" w:cs="Courier New"/>
          <w:color w:val="000000" w:themeColor="text1"/>
          <w:sz w:val="24"/>
          <w:szCs w:val="24"/>
          <w:lang w:eastAsia="es-MX"/>
        </w:rPr>
        <w:t xml:space="preserve">. Es más, </w:t>
      </w:r>
      <w:r w:rsidR="557470FD" w:rsidRPr="005C6187">
        <w:rPr>
          <w:rFonts w:ascii="Courier New" w:eastAsia="Courier New" w:hAnsi="Courier New" w:cs="Courier New"/>
          <w:color w:val="000000" w:themeColor="text1"/>
          <w:sz w:val="24"/>
          <w:szCs w:val="24"/>
          <w:lang w:eastAsia="es-MX"/>
        </w:rPr>
        <w:t xml:space="preserve">el DFL N°1, en su artículo 170, </w:t>
      </w:r>
      <w:r w:rsidRPr="005C6187">
        <w:rPr>
          <w:rFonts w:ascii="Courier New" w:eastAsia="Courier New" w:hAnsi="Courier New" w:cs="Courier New"/>
          <w:color w:val="000000" w:themeColor="text1"/>
          <w:sz w:val="24"/>
          <w:szCs w:val="24"/>
          <w:lang w:eastAsia="es-MX"/>
        </w:rPr>
        <w:t xml:space="preserve">reconoce expresamente la situación del </w:t>
      </w:r>
      <w:r w:rsidR="07E47DE5" w:rsidRPr="005C6187">
        <w:rPr>
          <w:rFonts w:ascii="Courier New" w:eastAsia="Courier New" w:hAnsi="Courier New" w:cs="Courier New"/>
          <w:color w:val="000000" w:themeColor="text1"/>
          <w:sz w:val="24"/>
          <w:szCs w:val="24"/>
          <w:lang w:eastAsia="es-MX"/>
        </w:rPr>
        <w:t>“</w:t>
      </w:r>
      <w:r w:rsidRPr="005C6187">
        <w:rPr>
          <w:rFonts w:ascii="Courier New" w:eastAsia="Courier New" w:hAnsi="Courier New" w:cs="Courier New"/>
          <w:color w:val="000000" w:themeColor="text1"/>
          <w:sz w:val="24"/>
          <w:szCs w:val="24"/>
          <w:lang w:eastAsia="es-MX"/>
        </w:rPr>
        <w:t>cotizante cautivo</w:t>
      </w:r>
      <w:r w:rsidR="502EA16A" w:rsidRPr="005C6187">
        <w:rPr>
          <w:rFonts w:ascii="Courier New" w:eastAsia="Courier New" w:hAnsi="Courier New" w:cs="Courier New"/>
          <w:color w:val="000000" w:themeColor="text1"/>
          <w:sz w:val="24"/>
          <w:szCs w:val="24"/>
          <w:lang w:eastAsia="es-MX"/>
        </w:rPr>
        <w:t>”</w:t>
      </w:r>
      <w:r w:rsidRPr="005C6187">
        <w:rPr>
          <w:rFonts w:ascii="Courier New" w:eastAsia="Courier New" w:hAnsi="Courier New" w:cs="Courier New"/>
          <w:color w:val="000000" w:themeColor="text1"/>
          <w:sz w:val="24"/>
          <w:szCs w:val="24"/>
          <w:lang w:eastAsia="es-MX"/>
        </w:rPr>
        <w:t>, entendiendo por tal “</w:t>
      </w:r>
      <w:r w:rsidRPr="005C6187">
        <w:rPr>
          <w:rFonts w:ascii="Courier New" w:eastAsia="Courier New" w:hAnsi="Courier New" w:cs="Courier New"/>
          <w:i/>
          <w:iCs/>
          <w:color w:val="000000" w:themeColor="text1"/>
          <w:sz w:val="24"/>
          <w:szCs w:val="24"/>
          <w:lang w:eastAsia="es-MX"/>
        </w:rPr>
        <w:t>aquel cotizante cuya voluntad se ve seriamente afectada, por razones de edad, sexo o por la ocurrencia de antecedentes de salud, sea de él o de alguno de sus beneficiarios, y que le impida o restrinja, significativa o definitivamente, su posibilidad de contratar con otra Institución de Salud Previsional</w:t>
      </w:r>
      <w:r w:rsidRPr="005C6187">
        <w:rPr>
          <w:rFonts w:ascii="Courier New" w:eastAsia="Courier New" w:hAnsi="Courier New" w:cs="Courier New"/>
          <w:color w:val="000000" w:themeColor="text1"/>
          <w:sz w:val="24"/>
          <w:szCs w:val="24"/>
          <w:lang w:eastAsia="es-MX"/>
        </w:rPr>
        <w:t>”.</w:t>
      </w:r>
    </w:p>
    <w:p w14:paraId="2B7BC0C7" w14:textId="77777777" w:rsidR="00E345D8" w:rsidRPr="005C6187" w:rsidRDefault="00E345D8" w:rsidP="00E345D8">
      <w:pPr>
        <w:spacing w:after="0"/>
        <w:ind w:left="2835" w:firstLine="709"/>
        <w:jc w:val="both"/>
        <w:rPr>
          <w:rFonts w:ascii="Courier New" w:eastAsia="Courier New" w:hAnsi="Courier New" w:cs="Courier New"/>
          <w:color w:val="000000" w:themeColor="text1"/>
          <w:sz w:val="24"/>
          <w:szCs w:val="24"/>
          <w:lang w:eastAsia="es-MX"/>
        </w:rPr>
      </w:pPr>
    </w:p>
    <w:p w14:paraId="1126DFC1" w14:textId="1E0AA1CE" w:rsidR="00401C9D" w:rsidRPr="005C6187" w:rsidRDefault="4374AC39" w:rsidP="00E345D8">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Tanto la cantidad de planes de salud y su difícil comparabilidad, como la estructuración de los planes por riesgo individual -a través de la tabla de factores y las preexistencias- son todas condiciones que permiten que en el sistema privado de salud ocurran discriminaciones en el acceso a la salud. Esta situación impide la competencia por precios y calidad, generando en lugar de ello una segmentación de </w:t>
      </w:r>
      <w:r w:rsidR="3C59FBD5" w:rsidRPr="005C6187">
        <w:rPr>
          <w:rFonts w:ascii="Courier New" w:eastAsia="Courier New" w:hAnsi="Courier New" w:cs="Courier New"/>
          <w:color w:val="000000" w:themeColor="text1"/>
          <w:sz w:val="24"/>
          <w:szCs w:val="24"/>
          <w:lang w:eastAsia="es-MX"/>
        </w:rPr>
        <w:t xml:space="preserve">las personas beneficiarias </w:t>
      </w:r>
      <w:r w:rsidR="20D02E48" w:rsidRPr="005C6187">
        <w:rPr>
          <w:rFonts w:ascii="Courier New" w:eastAsia="Courier New" w:hAnsi="Courier New" w:cs="Courier New"/>
          <w:color w:val="000000" w:themeColor="text1"/>
          <w:sz w:val="24"/>
          <w:szCs w:val="24"/>
          <w:lang w:eastAsia="es-MX"/>
        </w:rPr>
        <w:t>en atención a</w:t>
      </w:r>
      <w:r w:rsidRPr="005C6187">
        <w:rPr>
          <w:rFonts w:ascii="Courier New" w:eastAsia="Courier New" w:hAnsi="Courier New" w:cs="Courier New"/>
          <w:color w:val="000000" w:themeColor="text1"/>
          <w:sz w:val="24"/>
          <w:szCs w:val="24"/>
          <w:lang w:eastAsia="es-MX"/>
        </w:rPr>
        <w:t xml:space="preserve"> su riesgo</w:t>
      </w:r>
      <w:r w:rsidR="20D02E48" w:rsidRPr="005C6187">
        <w:rPr>
          <w:rFonts w:ascii="Courier New" w:eastAsia="Courier New" w:hAnsi="Courier New" w:cs="Courier New"/>
          <w:color w:val="000000" w:themeColor="text1"/>
          <w:sz w:val="24"/>
          <w:szCs w:val="24"/>
          <w:lang w:eastAsia="es-MX"/>
        </w:rPr>
        <w:t>, existiendo altos</w:t>
      </w:r>
      <w:r w:rsidRPr="005C6187">
        <w:rPr>
          <w:rFonts w:ascii="Courier New" w:eastAsia="Courier New" w:hAnsi="Courier New" w:cs="Courier New"/>
          <w:color w:val="000000" w:themeColor="text1"/>
          <w:sz w:val="24"/>
          <w:szCs w:val="24"/>
          <w:lang w:eastAsia="es-MX"/>
        </w:rPr>
        <w:t xml:space="preserve"> incentivos </w:t>
      </w:r>
      <w:r w:rsidR="20D02E48" w:rsidRPr="005C6187">
        <w:rPr>
          <w:rFonts w:ascii="Courier New" w:eastAsia="Courier New" w:hAnsi="Courier New" w:cs="Courier New"/>
          <w:color w:val="000000" w:themeColor="text1"/>
          <w:sz w:val="24"/>
          <w:szCs w:val="24"/>
          <w:lang w:eastAsia="es-MX"/>
        </w:rPr>
        <w:t>para las ISAPRE a</w:t>
      </w:r>
      <w:r w:rsidRPr="005C6187">
        <w:rPr>
          <w:rFonts w:ascii="Courier New" w:eastAsia="Courier New" w:hAnsi="Courier New" w:cs="Courier New"/>
          <w:color w:val="000000" w:themeColor="text1"/>
          <w:sz w:val="24"/>
          <w:szCs w:val="24"/>
          <w:lang w:eastAsia="es-MX"/>
        </w:rPr>
        <w:t xml:space="preserve"> rechazar a los individuos de mayor riesgo o a inducirlos a abandonar </w:t>
      </w:r>
      <w:r w:rsidR="20D02E48" w:rsidRPr="005C6187">
        <w:rPr>
          <w:rFonts w:ascii="Courier New" w:eastAsia="Courier New" w:hAnsi="Courier New" w:cs="Courier New"/>
          <w:color w:val="000000" w:themeColor="text1"/>
          <w:sz w:val="24"/>
          <w:szCs w:val="24"/>
          <w:lang w:eastAsia="es-MX"/>
        </w:rPr>
        <w:t xml:space="preserve">este </w:t>
      </w:r>
      <w:r w:rsidRPr="005C6187">
        <w:rPr>
          <w:rFonts w:ascii="Courier New" w:eastAsia="Courier New" w:hAnsi="Courier New" w:cs="Courier New"/>
          <w:color w:val="000000" w:themeColor="text1"/>
          <w:sz w:val="24"/>
          <w:szCs w:val="24"/>
          <w:lang w:eastAsia="es-MX"/>
        </w:rPr>
        <w:t>sistema mediante alzas continuas de precios o reducción de beneficios.</w:t>
      </w:r>
    </w:p>
    <w:p w14:paraId="32352A54" w14:textId="7C412A0D" w:rsidR="00401C9D" w:rsidRPr="005C6187" w:rsidRDefault="00401C9D" w:rsidP="00BE148F">
      <w:pPr>
        <w:pStyle w:val="Prrafodelista"/>
        <w:numPr>
          <w:ilvl w:val="0"/>
          <w:numId w:val="5"/>
        </w:numPr>
        <w:tabs>
          <w:tab w:val="left" w:pos="3544"/>
        </w:tabs>
        <w:spacing w:after="0"/>
        <w:ind w:hanging="294"/>
        <w:jc w:val="both"/>
        <w:rPr>
          <w:rFonts w:ascii="Courier New" w:eastAsia="Courier New" w:hAnsi="Courier New" w:cs="Courier New"/>
          <w:b/>
          <w:bCs/>
          <w:color w:val="000000" w:themeColor="text1"/>
          <w:sz w:val="24"/>
          <w:szCs w:val="24"/>
          <w:lang w:eastAsia="es-MX"/>
        </w:rPr>
      </w:pPr>
      <w:r w:rsidRPr="005C6187">
        <w:rPr>
          <w:rFonts w:ascii="Courier New" w:eastAsia="Courier New" w:hAnsi="Courier New" w:cs="Courier New"/>
          <w:b/>
          <w:bCs/>
          <w:color w:val="000000" w:themeColor="text1"/>
          <w:sz w:val="24"/>
          <w:szCs w:val="24"/>
          <w:lang w:eastAsia="es-MX"/>
        </w:rPr>
        <w:t xml:space="preserve">FUNDAMENTOS </w:t>
      </w:r>
    </w:p>
    <w:p w14:paraId="7B33D967" w14:textId="190C69A2" w:rsidR="00623288" w:rsidRPr="005C6187" w:rsidRDefault="00623288" w:rsidP="00BE148F">
      <w:pPr>
        <w:spacing w:after="0"/>
        <w:ind w:left="2835" w:firstLine="709"/>
        <w:jc w:val="both"/>
        <w:rPr>
          <w:rFonts w:ascii="Courier New" w:eastAsia="Courier New" w:hAnsi="Courier New" w:cs="Courier New"/>
          <w:color w:val="000000" w:themeColor="text1"/>
          <w:sz w:val="24"/>
          <w:szCs w:val="24"/>
          <w:lang w:eastAsia="es-MX"/>
        </w:rPr>
      </w:pPr>
    </w:p>
    <w:p w14:paraId="653A68C1" w14:textId="77777777" w:rsidR="008A2246" w:rsidRDefault="007320F5" w:rsidP="00BE148F">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La Organización Mundial de la Salud (OMS) sostiene que un sistema de salud comprende todas las organizaciones, personas y acciones cuyo propósito es promover, mantener o restablecer la salud. Desde un punto de vista de derechos humanos, es posible sostener que un sistema de salud comprende todo aquello con propósito de garantizar el derecho fundamental a la salud.</w:t>
      </w:r>
      <w:r w:rsidR="00401C9D" w:rsidRPr="005C6187">
        <w:rPr>
          <w:rFonts w:ascii="Courier New" w:eastAsia="Courier New" w:hAnsi="Courier New" w:cs="Courier New"/>
          <w:color w:val="000000" w:themeColor="text1"/>
          <w:sz w:val="24"/>
          <w:szCs w:val="24"/>
          <w:lang w:eastAsia="es-MX"/>
        </w:rPr>
        <w:t xml:space="preserve"> </w:t>
      </w:r>
    </w:p>
    <w:p w14:paraId="430FC72D" w14:textId="77777777" w:rsidR="00882C96" w:rsidRPr="005C6187" w:rsidRDefault="00882C96" w:rsidP="00BE148F">
      <w:pPr>
        <w:spacing w:after="0"/>
        <w:ind w:left="2835" w:firstLine="709"/>
        <w:jc w:val="both"/>
        <w:rPr>
          <w:rFonts w:ascii="Courier New" w:eastAsia="Courier New" w:hAnsi="Courier New" w:cs="Courier New"/>
          <w:color w:val="000000" w:themeColor="text1"/>
          <w:sz w:val="24"/>
          <w:szCs w:val="24"/>
          <w:lang w:eastAsia="es-MX"/>
        </w:rPr>
      </w:pPr>
    </w:p>
    <w:p w14:paraId="3CA5B893" w14:textId="198357AB" w:rsidR="00401C9D" w:rsidRPr="005C6187" w:rsidRDefault="2FCBB4A5" w:rsidP="00BE148F">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Según la OMS, los objetivos de todo sistema de salud son mejorar la salud de la población; responder a las expectativas no médicas de las personas</w:t>
      </w:r>
      <w:r w:rsidR="00413931" w:rsidRPr="005C6187">
        <w:rPr>
          <w:rFonts w:ascii="Courier New" w:eastAsia="Courier New" w:hAnsi="Courier New" w:cs="Courier New"/>
          <w:color w:val="000000" w:themeColor="text1"/>
          <w:sz w:val="24"/>
          <w:szCs w:val="24"/>
          <w:lang w:eastAsia="es-MX"/>
        </w:rPr>
        <w:t>;</w:t>
      </w:r>
      <w:r w:rsidRPr="005C6187">
        <w:rPr>
          <w:rFonts w:ascii="Courier New" w:eastAsia="Courier New" w:hAnsi="Courier New" w:cs="Courier New"/>
          <w:color w:val="000000" w:themeColor="text1"/>
          <w:sz w:val="24"/>
          <w:szCs w:val="24"/>
          <w:lang w:eastAsia="es-MX"/>
        </w:rPr>
        <w:t xml:space="preserve"> y brindar protección financiera contra los costos de la mala salud, haciendo un uso óptimo de los recursos disponibles. Dado est</w:t>
      </w:r>
      <w:r w:rsidR="2C0E01D3" w:rsidRPr="005C6187">
        <w:rPr>
          <w:rFonts w:ascii="Courier New" w:eastAsia="Courier New" w:hAnsi="Courier New" w:cs="Courier New"/>
          <w:color w:val="000000" w:themeColor="text1"/>
          <w:sz w:val="24"/>
          <w:szCs w:val="24"/>
          <w:lang w:eastAsia="es-MX"/>
        </w:rPr>
        <w:t>os</w:t>
      </w:r>
      <w:r w:rsidRPr="005C6187">
        <w:rPr>
          <w:rFonts w:ascii="Courier New" w:eastAsia="Courier New" w:hAnsi="Courier New" w:cs="Courier New"/>
          <w:color w:val="000000" w:themeColor="text1"/>
          <w:sz w:val="24"/>
          <w:szCs w:val="24"/>
          <w:lang w:eastAsia="es-MX"/>
        </w:rPr>
        <w:t xml:space="preserve"> objetivo</w:t>
      </w:r>
      <w:r w:rsidR="2C0E01D3" w:rsidRPr="005C6187">
        <w:rPr>
          <w:rFonts w:ascii="Courier New" w:eastAsia="Courier New" w:hAnsi="Courier New" w:cs="Courier New"/>
          <w:color w:val="000000" w:themeColor="text1"/>
          <w:sz w:val="24"/>
          <w:szCs w:val="24"/>
          <w:lang w:eastAsia="es-MX"/>
        </w:rPr>
        <w:t>s</w:t>
      </w:r>
      <w:r w:rsidRPr="005C6187">
        <w:rPr>
          <w:rFonts w:ascii="Courier New" w:eastAsia="Courier New" w:hAnsi="Courier New" w:cs="Courier New"/>
          <w:color w:val="000000" w:themeColor="text1"/>
          <w:sz w:val="24"/>
          <w:szCs w:val="24"/>
          <w:lang w:eastAsia="es-MX"/>
        </w:rPr>
        <w:t xml:space="preserve">, una de las principales responsabilidades del sector salud es reducir las consecuencias de las inequidades sociales en </w:t>
      </w:r>
      <w:r w:rsidR="2C0E01D3" w:rsidRPr="005C6187">
        <w:rPr>
          <w:rFonts w:ascii="Courier New" w:eastAsia="Courier New" w:hAnsi="Courier New" w:cs="Courier New"/>
          <w:color w:val="000000" w:themeColor="text1"/>
          <w:sz w:val="24"/>
          <w:szCs w:val="24"/>
          <w:lang w:eastAsia="es-MX"/>
        </w:rPr>
        <w:t>esta materia</w:t>
      </w:r>
      <w:r w:rsidRPr="005C6187">
        <w:rPr>
          <w:rFonts w:ascii="Courier New" w:eastAsia="Courier New" w:hAnsi="Courier New" w:cs="Courier New"/>
          <w:color w:val="000000" w:themeColor="text1"/>
          <w:sz w:val="24"/>
          <w:szCs w:val="24"/>
          <w:lang w:eastAsia="es-MX"/>
        </w:rPr>
        <w:t>, desacoplando la capacidad de pago de las personas al acceso a la atención de salud.</w:t>
      </w:r>
      <w:r w:rsidR="2C0E01D3" w:rsidRPr="005C6187">
        <w:rPr>
          <w:rFonts w:ascii="Courier New" w:eastAsia="Courier New" w:hAnsi="Courier New" w:cs="Courier New"/>
          <w:color w:val="000000" w:themeColor="text1"/>
          <w:sz w:val="24"/>
          <w:szCs w:val="24"/>
          <w:lang w:eastAsia="es-MX"/>
        </w:rPr>
        <w:t xml:space="preserve"> Sin embargo, la tarificación por riesgo individual atenta contra ese fin. La tabla de factores y las preexistencias ha</w:t>
      </w:r>
      <w:r w:rsidR="00AE7300" w:rsidRPr="005C6187">
        <w:rPr>
          <w:rFonts w:ascii="Courier New" w:eastAsia="Courier New" w:hAnsi="Courier New" w:cs="Courier New"/>
          <w:color w:val="000000" w:themeColor="text1"/>
          <w:sz w:val="24"/>
          <w:szCs w:val="24"/>
          <w:lang w:eastAsia="es-MX"/>
        </w:rPr>
        <w:t>n</w:t>
      </w:r>
      <w:r w:rsidR="2C0E01D3" w:rsidRPr="005C6187">
        <w:rPr>
          <w:rFonts w:ascii="Courier New" w:eastAsia="Courier New" w:hAnsi="Courier New" w:cs="Courier New"/>
          <w:color w:val="000000" w:themeColor="text1"/>
          <w:sz w:val="24"/>
          <w:szCs w:val="24"/>
          <w:lang w:eastAsia="es-MX"/>
        </w:rPr>
        <w:t xml:space="preserve"> encarecido el acceso a la salud de mujeres, adultos mayores y personas con problemas de salud</w:t>
      </w:r>
      <w:r w:rsidR="78D9BE4B" w:rsidRPr="005C6187">
        <w:rPr>
          <w:rFonts w:ascii="Courier New" w:eastAsia="Courier New" w:hAnsi="Courier New" w:cs="Courier New"/>
          <w:color w:val="000000" w:themeColor="text1"/>
          <w:sz w:val="24"/>
          <w:szCs w:val="24"/>
          <w:lang w:eastAsia="es-MX"/>
        </w:rPr>
        <w:t>, convirtiéndose</w:t>
      </w:r>
      <w:r w:rsidR="0D595658" w:rsidRPr="005C6187">
        <w:rPr>
          <w:rFonts w:ascii="Courier New" w:eastAsia="Courier New" w:hAnsi="Courier New" w:cs="Courier New"/>
          <w:color w:val="000000" w:themeColor="text1"/>
          <w:sz w:val="24"/>
          <w:szCs w:val="24"/>
          <w:lang w:eastAsia="es-MX"/>
        </w:rPr>
        <w:t xml:space="preserve"> en </w:t>
      </w:r>
      <w:r w:rsidR="2C0E01D3" w:rsidRPr="005C6187">
        <w:rPr>
          <w:rFonts w:ascii="Courier New" w:eastAsia="Courier New" w:hAnsi="Courier New" w:cs="Courier New"/>
          <w:color w:val="000000" w:themeColor="text1"/>
          <w:sz w:val="24"/>
          <w:szCs w:val="24"/>
          <w:lang w:eastAsia="es-MX"/>
        </w:rPr>
        <w:t>barreras de entrada para esa población</w:t>
      </w:r>
      <w:r w:rsidR="0D595658" w:rsidRPr="005C6187">
        <w:rPr>
          <w:rFonts w:ascii="Courier New" w:eastAsia="Courier New" w:hAnsi="Courier New" w:cs="Courier New"/>
          <w:color w:val="000000" w:themeColor="text1"/>
          <w:sz w:val="24"/>
          <w:szCs w:val="24"/>
          <w:lang w:eastAsia="es-MX"/>
        </w:rPr>
        <w:t>,</w:t>
      </w:r>
      <w:r w:rsidR="2C0E01D3" w:rsidRPr="005C6187">
        <w:rPr>
          <w:rFonts w:ascii="Courier New" w:eastAsia="Courier New" w:hAnsi="Courier New" w:cs="Courier New"/>
          <w:color w:val="000000" w:themeColor="text1"/>
          <w:sz w:val="24"/>
          <w:szCs w:val="24"/>
          <w:lang w:eastAsia="es-MX"/>
        </w:rPr>
        <w:t xml:space="preserve"> en tanto herramientas que han permitido a las ISAPRE discriminar por razones de sexo, edad y condición de salud.</w:t>
      </w:r>
    </w:p>
    <w:p w14:paraId="6A30CF89" w14:textId="1B06FFD9" w:rsidR="004A36AF" w:rsidRPr="005C6187" w:rsidRDefault="004A36AF" w:rsidP="57A327E6">
      <w:pPr>
        <w:spacing w:after="0"/>
        <w:ind w:left="2835" w:firstLine="709"/>
        <w:jc w:val="both"/>
        <w:rPr>
          <w:rFonts w:ascii="Courier New" w:eastAsia="Courier New" w:hAnsi="Courier New" w:cs="Courier New"/>
          <w:color w:val="000000" w:themeColor="text1"/>
          <w:sz w:val="24"/>
          <w:szCs w:val="24"/>
          <w:lang w:eastAsia="es-MX"/>
        </w:rPr>
      </w:pPr>
    </w:p>
    <w:p w14:paraId="31A24365" w14:textId="77E27DC0" w:rsidR="004A36AF" w:rsidRPr="005C6187" w:rsidRDefault="70793047" w:rsidP="004A36AF">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A la par de la tarificación por riesgo individual, nuestra legislación </w:t>
      </w:r>
      <w:r w:rsidR="0D595658" w:rsidRPr="005C6187">
        <w:rPr>
          <w:rFonts w:ascii="Courier New" w:eastAsia="Courier New" w:hAnsi="Courier New" w:cs="Courier New"/>
          <w:color w:val="000000" w:themeColor="text1"/>
          <w:sz w:val="24"/>
          <w:szCs w:val="24"/>
          <w:lang w:eastAsia="es-MX"/>
        </w:rPr>
        <w:t>otorga</w:t>
      </w:r>
      <w:r w:rsidRPr="005C6187">
        <w:rPr>
          <w:rFonts w:ascii="Courier New" w:eastAsia="Courier New" w:hAnsi="Courier New" w:cs="Courier New"/>
          <w:color w:val="000000" w:themeColor="text1"/>
          <w:sz w:val="24"/>
          <w:szCs w:val="24"/>
          <w:lang w:eastAsia="es-MX"/>
        </w:rPr>
        <w:t xml:space="preserve"> a las ISAPRE amplia libertad para definir sus planes de salud y comercializar tantos planes como les resulte rentable. Esto ha llevado, como se</w:t>
      </w:r>
      <w:r w:rsidR="00AF0F32" w:rsidRPr="005C6187">
        <w:rPr>
          <w:rFonts w:ascii="Courier New" w:eastAsia="Courier New" w:hAnsi="Courier New" w:cs="Courier New"/>
          <w:color w:val="000000" w:themeColor="text1"/>
          <w:sz w:val="24"/>
          <w:szCs w:val="24"/>
          <w:lang w:eastAsia="es-MX"/>
        </w:rPr>
        <w:t xml:space="preserve"> señaló anteriormente</w:t>
      </w:r>
      <w:r w:rsidRPr="005C6187">
        <w:rPr>
          <w:rFonts w:ascii="Courier New" w:eastAsia="Courier New" w:hAnsi="Courier New" w:cs="Courier New"/>
          <w:color w:val="000000" w:themeColor="text1"/>
          <w:sz w:val="24"/>
          <w:szCs w:val="24"/>
          <w:lang w:eastAsia="es-MX"/>
        </w:rPr>
        <w:t xml:space="preserve">, a que hoy existan más de </w:t>
      </w:r>
      <w:r w:rsidR="00AF0F32" w:rsidRPr="005C6187">
        <w:rPr>
          <w:rFonts w:ascii="Courier New" w:eastAsia="Courier New" w:hAnsi="Courier New" w:cs="Courier New"/>
          <w:color w:val="000000" w:themeColor="text1"/>
          <w:sz w:val="24"/>
          <w:szCs w:val="24"/>
          <w:lang w:eastAsia="es-MX"/>
        </w:rPr>
        <w:t>cincuenta y cinco</w:t>
      </w:r>
      <w:r w:rsidRPr="005C6187">
        <w:rPr>
          <w:rFonts w:ascii="Courier New" w:eastAsia="Courier New" w:hAnsi="Courier New" w:cs="Courier New"/>
          <w:color w:val="000000" w:themeColor="text1"/>
          <w:sz w:val="24"/>
          <w:szCs w:val="24"/>
          <w:lang w:eastAsia="es-MX"/>
        </w:rPr>
        <w:t xml:space="preserve"> mil planes vigentes. La diversidad de planes de salud </w:t>
      </w:r>
      <w:r w:rsidR="14FE4291" w:rsidRPr="005C6187">
        <w:rPr>
          <w:rFonts w:ascii="Courier New" w:eastAsia="Courier New" w:hAnsi="Courier New" w:cs="Courier New"/>
          <w:color w:val="000000" w:themeColor="text1"/>
          <w:sz w:val="24"/>
          <w:szCs w:val="24"/>
          <w:lang w:eastAsia="es-MX"/>
        </w:rPr>
        <w:t>genera asimetría de información que limita la movilidad de las personas</w:t>
      </w:r>
      <w:r w:rsidR="1BBDEE6D" w:rsidRPr="005C6187">
        <w:rPr>
          <w:rFonts w:ascii="Courier New" w:eastAsia="Courier New" w:hAnsi="Courier New" w:cs="Courier New"/>
          <w:color w:val="000000" w:themeColor="text1"/>
          <w:sz w:val="24"/>
          <w:szCs w:val="24"/>
          <w:lang w:eastAsia="es-MX"/>
        </w:rPr>
        <w:t xml:space="preserve">, </w:t>
      </w:r>
      <w:r w:rsidRPr="005C6187">
        <w:rPr>
          <w:rFonts w:ascii="Courier New" w:eastAsia="Courier New" w:hAnsi="Courier New" w:cs="Courier New"/>
          <w:color w:val="000000" w:themeColor="text1"/>
          <w:sz w:val="24"/>
          <w:szCs w:val="24"/>
          <w:lang w:eastAsia="es-MX"/>
        </w:rPr>
        <w:t>ya que resulta imposible compararlos</w:t>
      </w:r>
      <w:r w:rsidR="0E8E155E" w:rsidRPr="005C6187">
        <w:rPr>
          <w:rFonts w:ascii="Courier New" w:eastAsia="Courier New" w:hAnsi="Courier New" w:cs="Courier New"/>
          <w:color w:val="000000" w:themeColor="text1"/>
          <w:sz w:val="24"/>
          <w:szCs w:val="24"/>
          <w:lang w:eastAsia="es-MX"/>
        </w:rPr>
        <w:t xml:space="preserve">, constituyéndose </w:t>
      </w:r>
      <w:r w:rsidRPr="005C6187">
        <w:rPr>
          <w:rFonts w:ascii="Courier New" w:eastAsia="Courier New" w:hAnsi="Courier New" w:cs="Courier New"/>
          <w:color w:val="000000" w:themeColor="text1"/>
          <w:sz w:val="24"/>
          <w:szCs w:val="24"/>
          <w:lang w:eastAsia="es-MX"/>
        </w:rPr>
        <w:t>en herramientas para segmentar y discriminar a las personas de mayor riesgo, por la vía de alzas de precios y reducción de beneficios.</w:t>
      </w:r>
    </w:p>
    <w:p w14:paraId="454B90C8" w14:textId="77777777" w:rsidR="004A36AF" w:rsidRPr="005C6187" w:rsidRDefault="004A36AF" w:rsidP="004A36AF">
      <w:pPr>
        <w:spacing w:after="0"/>
        <w:ind w:left="2835" w:firstLine="709"/>
        <w:jc w:val="both"/>
        <w:rPr>
          <w:rFonts w:ascii="Courier New" w:eastAsia="Courier New" w:hAnsi="Courier New" w:cs="Courier New"/>
          <w:color w:val="000000" w:themeColor="text1"/>
          <w:sz w:val="24"/>
          <w:szCs w:val="24"/>
          <w:lang w:eastAsia="es-MX"/>
        </w:rPr>
      </w:pPr>
    </w:p>
    <w:p w14:paraId="390034E3" w14:textId="076DF7D7" w:rsidR="004A36AF" w:rsidRPr="005C6187" w:rsidRDefault="70793047" w:rsidP="004A36AF">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Por todo lo expuesto, para terminar con las discriminaciones en base</w:t>
      </w:r>
      <w:r w:rsidR="00413B7C">
        <w:rPr>
          <w:rFonts w:ascii="Courier New" w:eastAsia="Courier New" w:hAnsi="Courier New" w:cs="Courier New"/>
          <w:color w:val="000000" w:themeColor="text1"/>
          <w:sz w:val="24"/>
          <w:szCs w:val="24"/>
          <w:lang w:eastAsia="es-MX"/>
        </w:rPr>
        <w:t xml:space="preserve"> a</w:t>
      </w:r>
      <w:r w:rsidRPr="005C6187">
        <w:rPr>
          <w:rFonts w:ascii="Courier New" w:eastAsia="Courier New" w:hAnsi="Courier New" w:cs="Courier New"/>
          <w:color w:val="000000" w:themeColor="text1"/>
          <w:sz w:val="24"/>
          <w:szCs w:val="24"/>
          <w:lang w:eastAsia="es-MX"/>
        </w:rPr>
        <w:t xml:space="preserve"> condiciones de salud </w:t>
      </w:r>
      <w:r w:rsidR="00C11DF4" w:rsidRPr="005C6187">
        <w:rPr>
          <w:rFonts w:ascii="Courier New" w:eastAsia="Courier New" w:hAnsi="Courier New" w:cs="Courier New"/>
          <w:color w:val="000000" w:themeColor="text1"/>
          <w:sz w:val="24"/>
          <w:szCs w:val="24"/>
          <w:lang w:eastAsia="es-MX"/>
        </w:rPr>
        <w:t xml:space="preserve">individual </w:t>
      </w:r>
      <w:r w:rsidRPr="005C6187">
        <w:rPr>
          <w:rFonts w:ascii="Courier New" w:eastAsia="Courier New" w:hAnsi="Courier New" w:cs="Courier New"/>
          <w:color w:val="000000" w:themeColor="text1"/>
          <w:sz w:val="24"/>
          <w:szCs w:val="24"/>
          <w:lang w:eastAsia="es-MX"/>
        </w:rPr>
        <w:t xml:space="preserve">resulta indispensable suprimir del sistema la declaración de salud de que trata el artículo 190 del </w:t>
      </w:r>
      <w:r w:rsidR="28687316" w:rsidRPr="005C6187">
        <w:rPr>
          <w:rFonts w:ascii="Courier New" w:eastAsia="Courier New" w:hAnsi="Courier New" w:cs="Courier New"/>
          <w:color w:val="000000" w:themeColor="text1"/>
          <w:sz w:val="24"/>
          <w:szCs w:val="24"/>
          <w:lang w:eastAsia="es-MX"/>
        </w:rPr>
        <w:t>DFL N°1</w:t>
      </w:r>
      <w:r w:rsidRPr="005C6187">
        <w:rPr>
          <w:rFonts w:ascii="Courier New" w:eastAsia="Courier New" w:hAnsi="Courier New" w:cs="Courier New"/>
          <w:color w:val="000000" w:themeColor="text1"/>
          <w:sz w:val="24"/>
          <w:szCs w:val="24"/>
          <w:lang w:eastAsia="es-MX"/>
        </w:rPr>
        <w:t>, poniendo fin con ello a la figura del “cotizante cautivo” y a las restricciones de cobertura</w:t>
      </w:r>
      <w:r w:rsidR="28687316" w:rsidRPr="005C6187">
        <w:rPr>
          <w:rFonts w:ascii="Courier New" w:eastAsia="Courier New" w:hAnsi="Courier New" w:cs="Courier New"/>
          <w:color w:val="000000" w:themeColor="text1"/>
          <w:sz w:val="24"/>
          <w:szCs w:val="24"/>
          <w:lang w:eastAsia="es-MX"/>
        </w:rPr>
        <w:t xml:space="preserve"> y beneficios</w:t>
      </w:r>
      <w:r w:rsidRPr="005C6187">
        <w:rPr>
          <w:rFonts w:ascii="Courier New" w:eastAsia="Courier New" w:hAnsi="Courier New" w:cs="Courier New"/>
          <w:color w:val="000000" w:themeColor="text1"/>
          <w:sz w:val="24"/>
          <w:szCs w:val="24"/>
          <w:lang w:eastAsia="es-MX"/>
        </w:rPr>
        <w:t>.</w:t>
      </w:r>
    </w:p>
    <w:p w14:paraId="78A05B3C" w14:textId="77777777" w:rsidR="004A36AF" w:rsidRPr="005C6187" w:rsidRDefault="004A36AF" w:rsidP="004A36AF">
      <w:pPr>
        <w:spacing w:after="0"/>
        <w:ind w:left="2835" w:firstLine="709"/>
        <w:jc w:val="both"/>
        <w:rPr>
          <w:rFonts w:ascii="Courier New" w:eastAsia="Courier New" w:hAnsi="Courier New" w:cs="Courier New"/>
          <w:color w:val="000000" w:themeColor="text1"/>
          <w:sz w:val="24"/>
          <w:szCs w:val="24"/>
          <w:lang w:eastAsia="es-MX"/>
        </w:rPr>
      </w:pPr>
    </w:p>
    <w:p w14:paraId="57F9AEF9" w14:textId="46FF201E" w:rsidR="004A36AF" w:rsidRPr="005C6187" w:rsidRDefault="70793047" w:rsidP="004A36AF">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Al mismo tiempo, se requiere eliminar la aplicación de una tabla de factores como elemento definitorio del precio final que las ISAPRE pueden cobrar por sus planes de salud. En su lugar, para ese fin, se hace indispensable avanzar hacia una tarificación plana en el sistema privado de salud. De esta manera se mancomunan los riesgos al interior de cada </w:t>
      </w:r>
      <w:r w:rsidR="0E8E155E" w:rsidRPr="005C6187">
        <w:rPr>
          <w:rFonts w:ascii="Courier New" w:eastAsia="Courier New" w:hAnsi="Courier New" w:cs="Courier New"/>
          <w:color w:val="000000" w:themeColor="text1"/>
          <w:sz w:val="24"/>
          <w:szCs w:val="24"/>
          <w:lang w:eastAsia="es-MX"/>
        </w:rPr>
        <w:t>ISAPRE</w:t>
      </w:r>
      <w:r w:rsidRPr="005C6187">
        <w:rPr>
          <w:rFonts w:ascii="Courier New" w:eastAsia="Courier New" w:hAnsi="Courier New" w:cs="Courier New"/>
          <w:color w:val="000000" w:themeColor="text1"/>
          <w:sz w:val="24"/>
          <w:szCs w:val="24"/>
          <w:lang w:eastAsia="es-MX"/>
        </w:rPr>
        <w:t>. Cada persona paga una prima que no tendrá relación con su riesgo, cuestión que facilita el acceso a personas de mayor riesgo como adultos mayores y enfermos crónicos.</w:t>
      </w:r>
    </w:p>
    <w:p w14:paraId="3167A6AF" w14:textId="77777777" w:rsidR="004A36AF" w:rsidRPr="005C6187" w:rsidRDefault="004A36AF" w:rsidP="004A36AF">
      <w:pPr>
        <w:spacing w:after="0"/>
        <w:ind w:left="2835" w:firstLine="709"/>
        <w:jc w:val="both"/>
        <w:rPr>
          <w:rFonts w:ascii="Courier New" w:eastAsia="Courier New" w:hAnsi="Courier New" w:cs="Courier New"/>
          <w:color w:val="000000" w:themeColor="text1"/>
          <w:sz w:val="24"/>
          <w:szCs w:val="24"/>
          <w:lang w:eastAsia="es-MX"/>
        </w:rPr>
      </w:pPr>
    </w:p>
    <w:p w14:paraId="20BA5D60" w14:textId="4F573FFC" w:rsidR="004A36AF" w:rsidRPr="005C6187" w:rsidRDefault="70793047" w:rsidP="004A36AF">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Para hacer frente decididamente a las discriminaciones por sexo, edad y condición de salud se hacen necesarias medidas </w:t>
      </w:r>
      <w:r w:rsidR="6EB234B5" w:rsidRPr="005C6187">
        <w:rPr>
          <w:rFonts w:ascii="Courier New" w:eastAsia="Courier New" w:hAnsi="Courier New" w:cs="Courier New"/>
          <w:color w:val="000000" w:themeColor="text1"/>
          <w:sz w:val="24"/>
          <w:szCs w:val="24"/>
          <w:lang w:eastAsia="es-MX"/>
        </w:rPr>
        <w:t xml:space="preserve">regulatorias </w:t>
      </w:r>
      <w:r w:rsidRPr="005C6187">
        <w:rPr>
          <w:rFonts w:ascii="Courier New" w:eastAsia="Courier New" w:hAnsi="Courier New" w:cs="Courier New"/>
          <w:color w:val="000000" w:themeColor="text1"/>
          <w:sz w:val="24"/>
          <w:szCs w:val="24"/>
          <w:lang w:eastAsia="es-MX"/>
        </w:rPr>
        <w:t xml:space="preserve">adicionales a las descritas. La </w:t>
      </w:r>
      <w:r w:rsidR="6EB234B5" w:rsidRPr="005C6187">
        <w:rPr>
          <w:rFonts w:ascii="Courier New" w:eastAsia="Courier New" w:hAnsi="Courier New" w:cs="Courier New"/>
          <w:color w:val="000000" w:themeColor="text1"/>
          <w:sz w:val="24"/>
          <w:szCs w:val="24"/>
          <w:lang w:eastAsia="es-MX"/>
        </w:rPr>
        <w:t xml:space="preserve">principal de estas medidas es el establecimiento </w:t>
      </w:r>
      <w:r w:rsidRPr="005C6187">
        <w:rPr>
          <w:rFonts w:ascii="Courier New" w:eastAsia="Courier New" w:hAnsi="Courier New" w:cs="Courier New"/>
          <w:color w:val="000000" w:themeColor="text1"/>
          <w:sz w:val="24"/>
          <w:szCs w:val="24"/>
          <w:lang w:eastAsia="es-MX"/>
        </w:rPr>
        <w:t>de un plan común</w:t>
      </w:r>
      <w:r w:rsidR="6EB234B5" w:rsidRPr="005C6187">
        <w:rPr>
          <w:rFonts w:ascii="Courier New" w:eastAsia="Courier New" w:hAnsi="Courier New" w:cs="Courier New"/>
          <w:color w:val="000000" w:themeColor="text1"/>
          <w:sz w:val="24"/>
          <w:szCs w:val="24"/>
          <w:lang w:eastAsia="es-MX"/>
        </w:rPr>
        <w:t xml:space="preserve"> de salud</w:t>
      </w:r>
      <w:r w:rsidR="74B5714F" w:rsidRPr="005C6187">
        <w:rPr>
          <w:rFonts w:ascii="Courier New" w:eastAsia="Courier New" w:hAnsi="Courier New" w:cs="Courier New"/>
          <w:color w:val="000000" w:themeColor="text1"/>
          <w:sz w:val="24"/>
          <w:szCs w:val="24"/>
          <w:lang w:eastAsia="es-MX"/>
        </w:rPr>
        <w:t xml:space="preserve"> para todas las ISAPRE</w:t>
      </w:r>
      <w:r w:rsidRPr="005C6187">
        <w:rPr>
          <w:rFonts w:ascii="Courier New" w:eastAsia="Courier New" w:hAnsi="Courier New" w:cs="Courier New"/>
          <w:color w:val="000000" w:themeColor="text1"/>
          <w:sz w:val="24"/>
          <w:szCs w:val="24"/>
          <w:lang w:eastAsia="es-MX"/>
        </w:rPr>
        <w:t xml:space="preserve">. De lo contrario, </w:t>
      </w:r>
      <w:r w:rsidR="74B5714F" w:rsidRPr="005C6187">
        <w:rPr>
          <w:rFonts w:ascii="Courier New" w:eastAsia="Courier New" w:hAnsi="Courier New" w:cs="Courier New"/>
          <w:color w:val="000000" w:themeColor="text1"/>
          <w:sz w:val="24"/>
          <w:szCs w:val="24"/>
          <w:lang w:eastAsia="es-MX"/>
        </w:rPr>
        <w:t xml:space="preserve">estas Instituciones </w:t>
      </w:r>
      <w:r w:rsidRPr="005C6187">
        <w:rPr>
          <w:rFonts w:ascii="Courier New" w:eastAsia="Courier New" w:hAnsi="Courier New" w:cs="Courier New"/>
          <w:color w:val="000000" w:themeColor="text1"/>
          <w:sz w:val="24"/>
          <w:szCs w:val="24"/>
          <w:lang w:eastAsia="es-MX"/>
        </w:rPr>
        <w:t>podrían continuar con conductas discriminatorias en base al contenido en cobertura y prestaciones de cada plan, aun cuando exista</w:t>
      </w:r>
      <w:r w:rsidR="74B5714F" w:rsidRPr="005C6187">
        <w:rPr>
          <w:rFonts w:ascii="Courier New" w:eastAsia="Courier New" w:hAnsi="Courier New" w:cs="Courier New"/>
          <w:color w:val="000000" w:themeColor="text1"/>
          <w:sz w:val="24"/>
          <w:szCs w:val="24"/>
          <w:lang w:eastAsia="es-MX"/>
        </w:rPr>
        <w:t xml:space="preserve"> la</w:t>
      </w:r>
      <w:r w:rsidRPr="005C6187">
        <w:rPr>
          <w:rFonts w:ascii="Courier New" w:eastAsia="Courier New" w:hAnsi="Courier New" w:cs="Courier New"/>
          <w:color w:val="000000" w:themeColor="text1"/>
          <w:sz w:val="24"/>
          <w:szCs w:val="24"/>
          <w:lang w:eastAsia="es-MX"/>
        </w:rPr>
        <w:t xml:space="preserve"> obligación de afiliar</w:t>
      </w:r>
      <w:r w:rsidR="74B5714F" w:rsidRPr="005C6187">
        <w:rPr>
          <w:rFonts w:ascii="Courier New" w:eastAsia="Courier New" w:hAnsi="Courier New" w:cs="Courier New"/>
          <w:color w:val="000000" w:themeColor="text1"/>
          <w:sz w:val="24"/>
          <w:szCs w:val="24"/>
          <w:lang w:eastAsia="es-MX"/>
        </w:rPr>
        <w:t xml:space="preserve"> a todas las personas</w:t>
      </w:r>
      <w:r w:rsidRPr="005C6187">
        <w:rPr>
          <w:rFonts w:ascii="Courier New" w:eastAsia="Courier New" w:hAnsi="Courier New" w:cs="Courier New"/>
          <w:color w:val="000000" w:themeColor="text1"/>
          <w:sz w:val="24"/>
          <w:szCs w:val="24"/>
          <w:lang w:eastAsia="es-MX"/>
        </w:rPr>
        <w:t xml:space="preserve">. Por otro lado, la coexistencia de tarifas planas con multiplicidad de planes de salud -junto con mantener la asimetría de información </w:t>
      </w:r>
      <w:r w:rsidR="74B5714F" w:rsidRPr="005C6187">
        <w:rPr>
          <w:rFonts w:ascii="Courier New" w:eastAsia="Courier New" w:hAnsi="Courier New" w:cs="Courier New"/>
          <w:color w:val="000000" w:themeColor="text1"/>
          <w:sz w:val="24"/>
          <w:szCs w:val="24"/>
          <w:lang w:eastAsia="es-MX"/>
        </w:rPr>
        <w:t>de</w:t>
      </w:r>
      <w:r w:rsidR="1D9A9153" w:rsidRPr="005C6187">
        <w:rPr>
          <w:rFonts w:ascii="Courier New" w:eastAsia="Courier New" w:hAnsi="Courier New" w:cs="Courier New"/>
          <w:color w:val="000000" w:themeColor="text1"/>
          <w:sz w:val="24"/>
          <w:szCs w:val="24"/>
          <w:lang w:eastAsia="es-MX"/>
        </w:rPr>
        <w:t xml:space="preserve"> las personas </w:t>
      </w:r>
      <w:r w:rsidRPr="005C6187">
        <w:rPr>
          <w:rFonts w:ascii="Courier New" w:eastAsia="Courier New" w:hAnsi="Courier New" w:cs="Courier New"/>
          <w:color w:val="000000" w:themeColor="text1"/>
          <w:sz w:val="24"/>
          <w:szCs w:val="24"/>
          <w:lang w:eastAsia="es-MX"/>
        </w:rPr>
        <w:t xml:space="preserve">-, arriesgaría la viabilidad del sistema por </w:t>
      </w:r>
      <w:r w:rsidR="00AB71A4" w:rsidRPr="005C6187">
        <w:rPr>
          <w:rFonts w:ascii="Courier New" w:eastAsia="Courier New" w:hAnsi="Courier New" w:cs="Courier New"/>
          <w:color w:val="000000" w:themeColor="text1"/>
          <w:sz w:val="24"/>
          <w:szCs w:val="24"/>
          <w:lang w:eastAsia="es-MX"/>
        </w:rPr>
        <w:t>a</w:t>
      </w:r>
      <w:r w:rsidR="54CD70B3" w:rsidRPr="005C6187">
        <w:rPr>
          <w:rFonts w:ascii="Courier New" w:eastAsia="Courier New" w:hAnsi="Courier New" w:cs="Courier New"/>
          <w:color w:val="000000" w:themeColor="text1"/>
          <w:sz w:val="24"/>
          <w:szCs w:val="24"/>
          <w:lang w:eastAsia="es-MX"/>
        </w:rPr>
        <w:t>gudizar</w:t>
      </w:r>
      <w:r w:rsidR="295AE8D1" w:rsidRPr="005C6187">
        <w:rPr>
          <w:rFonts w:ascii="Courier New" w:eastAsia="Courier New" w:hAnsi="Courier New" w:cs="Courier New"/>
          <w:color w:val="000000" w:themeColor="text1"/>
          <w:sz w:val="24"/>
          <w:szCs w:val="24"/>
          <w:lang w:eastAsia="es-MX"/>
        </w:rPr>
        <w:t xml:space="preserve"> problemas</w:t>
      </w:r>
      <w:r w:rsidRPr="005C6187">
        <w:rPr>
          <w:rFonts w:ascii="Courier New" w:eastAsia="Courier New" w:hAnsi="Courier New" w:cs="Courier New"/>
          <w:color w:val="000000" w:themeColor="text1"/>
          <w:sz w:val="24"/>
          <w:szCs w:val="24"/>
          <w:lang w:eastAsia="es-MX"/>
        </w:rPr>
        <w:t xml:space="preserve"> que </w:t>
      </w:r>
      <w:r w:rsidR="1D9A9153" w:rsidRPr="005C6187">
        <w:rPr>
          <w:rFonts w:ascii="Courier New" w:eastAsia="Courier New" w:hAnsi="Courier New" w:cs="Courier New"/>
          <w:color w:val="000000" w:themeColor="text1"/>
          <w:sz w:val="24"/>
          <w:szCs w:val="24"/>
          <w:lang w:eastAsia="es-MX"/>
        </w:rPr>
        <w:t xml:space="preserve">la </w:t>
      </w:r>
      <w:r w:rsidRPr="005C6187">
        <w:rPr>
          <w:rFonts w:ascii="Courier New" w:eastAsia="Courier New" w:hAnsi="Courier New" w:cs="Courier New"/>
          <w:color w:val="000000" w:themeColor="text1"/>
          <w:sz w:val="24"/>
          <w:szCs w:val="24"/>
          <w:lang w:eastAsia="es-MX"/>
        </w:rPr>
        <w:t>econ</w:t>
      </w:r>
      <w:r w:rsidR="450D211C" w:rsidRPr="005C6187">
        <w:rPr>
          <w:rFonts w:ascii="Courier New" w:eastAsia="Courier New" w:hAnsi="Courier New" w:cs="Courier New"/>
          <w:color w:val="000000" w:themeColor="text1"/>
          <w:sz w:val="24"/>
          <w:szCs w:val="24"/>
          <w:lang w:eastAsia="es-MX"/>
        </w:rPr>
        <w:t>o</w:t>
      </w:r>
      <w:r w:rsidRPr="005C6187">
        <w:rPr>
          <w:rFonts w:ascii="Courier New" w:eastAsia="Courier New" w:hAnsi="Courier New" w:cs="Courier New"/>
          <w:color w:val="000000" w:themeColor="text1"/>
          <w:sz w:val="24"/>
          <w:szCs w:val="24"/>
          <w:lang w:eastAsia="es-MX"/>
        </w:rPr>
        <w:t>m</w:t>
      </w:r>
      <w:r w:rsidR="450D211C" w:rsidRPr="005C6187">
        <w:rPr>
          <w:rFonts w:ascii="Courier New" w:eastAsia="Courier New" w:hAnsi="Courier New" w:cs="Courier New"/>
          <w:color w:val="000000" w:themeColor="text1"/>
          <w:sz w:val="24"/>
          <w:szCs w:val="24"/>
          <w:lang w:eastAsia="es-MX"/>
        </w:rPr>
        <w:t>ía</w:t>
      </w:r>
      <w:r w:rsidRPr="005C6187">
        <w:rPr>
          <w:rFonts w:ascii="Courier New" w:eastAsia="Courier New" w:hAnsi="Courier New" w:cs="Courier New"/>
          <w:color w:val="000000" w:themeColor="text1"/>
          <w:sz w:val="24"/>
          <w:szCs w:val="24"/>
          <w:lang w:eastAsia="es-MX"/>
        </w:rPr>
        <w:t xml:space="preserve"> conoce como selección adversa y riesgo moral. </w:t>
      </w:r>
    </w:p>
    <w:p w14:paraId="6B753AB1" w14:textId="77777777" w:rsidR="004A36AF" w:rsidRPr="005C6187" w:rsidRDefault="004A36AF" w:rsidP="004A36AF">
      <w:pPr>
        <w:spacing w:after="0"/>
        <w:ind w:left="2835" w:firstLine="709"/>
        <w:jc w:val="both"/>
        <w:rPr>
          <w:rFonts w:ascii="Courier New" w:eastAsia="Courier New" w:hAnsi="Courier New" w:cs="Courier New"/>
          <w:color w:val="000000" w:themeColor="text1"/>
          <w:sz w:val="24"/>
          <w:szCs w:val="24"/>
          <w:lang w:eastAsia="es-MX"/>
        </w:rPr>
      </w:pPr>
    </w:p>
    <w:p w14:paraId="289CFA54" w14:textId="18EE13A9" w:rsidR="004A36AF" w:rsidRPr="005C6187" w:rsidRDefault="00C37A09" w:rsidP="004A36AF">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En efecto</w:t>
      </w:r>
      <w:r w:rsidR="450D211C" w:rsidRPr="005C6187">
        <w:rPr>
          <w:rFonts w:ascii="Courier New" w:eastAsia="Courier New" w:hAnsi="Courier New" w:cs="Courier New"/>
          <w:color w:val="000000" w:themeColor="text1"/>
          <w:sz w:val="24"/>
          <w:szCs w:val="24"/>
          <w:lang w:eastAsia="es-MX"/>
        </w:rPr>
        <w:t xml:space="preserve">, la </w:t>
      </w:r>
      <w:r w:rsidR="70793047" w:rsidRPr="005C6187">
        <w:rPr>
          <w:rFonts w:ascii="Courier New" w:eastAsia="Courier New" w:hAnsi="Courier New" w:cs="Courier New"/>
          <w:color w:val="000000" w:themeColor="text1"/>
          <w:sz w:val="24"/>
          <w:szCs w:val="24"/>
          <w:lang w:eastAsia="es-MX"/>
        </w:rPr>
        <w:t xml:space="preserve">selección adversa es un fenómeno que </w:t>
      </w:r>
      <w:r w:rsidR="450D211C" w:rsidRPr="005C6187">
        <w:rPr>
          <w:rFonts w:ascii="Courier New" w:eastAsia="Courier New" w:hAnsi="Courier New" w:cs="Courier New"/>
          <w:color w:val="000000" w:themeColor="text1"/>
          <w:sz w:val="24"/>
          <w:szCs w:val="24"/>
          <w:lang w:eastAsia="es-MX"/>
        </w:rPr>
        <w:t xml:space="preserve">se presenta </w:t>
      </w:r>
      <w:r w:rsidR="70793047" w:rsidRPr="005C6187">
        <w:rPr>
          <w:rFonts w:ascii="Courier New" w:eastAsia="Courier New" w:hAnsi="Courier New" w:cs="Courier New"/>
          <w:color w:val="000000" w:themeColor="text1"/>
          <w:sz w:val="24"/>
          <w:szCs w:val="24"/>
          <w:lang w:eastAsia="es-MX"/>
        </w:rPr>
        <w:t xml:space="preserve">debido a que </w:t>
      </w:r>
      <w:r w:rsidR="450D211C" w:rsidRPr="005C6187">
        <w:rPr>
          <w:rFonts w:ascii="Courier New" w:eastAsia="Courier New" w:hAnsi="Courier New" w:cs="Courier New"/>
          <w:color w:val="000000" w:themeColor="text1"/>
          <w:sz w:val="24"/>
          <w:szCs w:val="24"/>
          <w:lang w:eastAsia="es-MX"/>
        </w:rPr>
        <w:t xml:space="preserve">las </w:t>
      </w:r>
      <w:r w:rsidR="70793047" w:rsidRPr="005C6187">
        <w:rPr>
          <w:rFonts w:ascii="Courier New" w:eastAsia="Courier New" w:hAnsi="Courier New" w:cs="Courier New"/>
          <w:color w:val="000000" w:themeColor="text1"/>
          <w:sz w:val="24"/>
          <w:szCs w:val="24"/>
          <w:lang w:eastAsia="es-MX"/>
        </w:rPr>
        <w:t xml:space="preserve">potenciales </w:t>
      </w:r>
      <w:r w:rsidR="450D211C" w:rsidRPr="005C6187">
        <w:rPr>
          <w:rFonts w:ascii="Courier New" w:eastAsia="Courier New" w:hAnsi="Courier New" w:cs="Courier New"/>
          <w:color w:val="000000" w:themeColor="text1"/>
          <w:sz w:val="24"/>
          <w:szCs w:val="24"/>
          <w:lang w:eastAsia="es-MX"/>
        </w:rPr>
        <w:t xml:space="preserve">personas afiliadas </w:t>
      </w:r>
      <w:r w:rsidR="70793047" w:rsidRPr="005C6187">
        <w:rPr>
          <w:rFonts w:ascii="Courier New" w:eastAsia="Courier New" w:hAnsi="Courier New" w:cs="Courier New"/>
          <w:color w:val="000000" w:themeColor="text1"/>
          <w:sz w:val="24"/>
          <w:szCs w:val="24"/>
          <w:lang w:eastAsia="es-MX"/>
        </w:rPr>
        <w:t xml:space="preserve">tienen mayor información sobre su estado de salud que </w:t>
      </w:r>
      <w:r w:rsidR="450D211C" w:rsidRPr="005C6187">
        <w:rPr>
          <w:rFonts w:ascii="Courier New" w:eastAsia="Courier New" w:hAnsi="Courier New" w:cs="Courier New"/>
          <w:color w:val="000000" w:themeColor="text1"/>
          <w:sz w:val="24"/>
          <w:szCs w:val="24"/>
          <w:lang w:eastAsia="es-MX"/>
        </w:rPr>
        <w:t>la</w:t>
      </w:r>
      <w:r w:rsidR="0069610B" w:rsidRPr="005C6187">
        <w:rPr>
          <w:rFonts w:ascii="Courier New" w:eastAsia="Courier New" w:hAnsi="Courier New" w:cs="Courier New"/>
          <w:color w:val="000000" w:themeColor="text1"/>
          <w:sz w:val="24"/>
          <w:szCs w:val="24"/>
          <w:lang w:eastAsia="es-MX"/>
        </w:rPr>
        <w:t>s</w:t>
      </w:r>
      <w:r w:rsidR="450D211C" w:rsidRPr="005C6187">
        <w:rPr>
          <w:rFonts w:ascii="Courier New" w:eastAsia="Courier New" w:hAnsi="Courier New" w:cs="Courier New"/>
          <w:color w:val="000000" w:themeColor="text1"/>
          <w:sz w:val="24"/>
          <w:szCs w:val="24"/>
          <w:lang w:eastAsia="es-MX"/>
        </w:rPr>
        <w:t xml:space="preserve"> ISAPRE</w:t>
      </w:r>
      <w:r w:rsidR="70793047" w:rsidRPr="005C6187">
        <w:rPr>
          <w:rFonts w:ascii="Courier New" w:eastAsia="Courier New" w:hAnsi="Courier New" w:cs="Courier New"/>
          <w:color w:val="000000" w:themeColor="text1"/>
          <w:sz w:val="24"/>
          <w:szCs w:val="24"/>
          <w:lang w:eastAsia="es-MX"/>
        </w:rPr>
        <w:t>. Mientras más ventajosas las condiciones del plan respecto a la competencia, la</w:t>
      </w:r>
      <w:r w:rsidR="450D211C" w:rsidRPr="005C6187">
        <w:rPr>
          <w:rFonts w:ascii="Courier New" w:eastAsia="Courier New" w:hAnsi="Courier New" w:cs="Courier New"/>
          <w:color w:val="000000" w:themeColor="text1"/>
          <w:sz w:val="24"/>
          <w:szCs w:val="24"/>
          <w:lang w:eastAsia="es-MX"/>
        </w:rPr>
        <w:t xml:space="preserve"> Institución</w:t>
      </w:r>
      <w:r w:rsidR="70793047" w:rsidRPr="005C6187">
        <w:rPr>
          <w:rFonts w:ascii="Courier New" w:eastAsia="Courier New" w:hAnsi="Courier New" w:cs="Courier New"/>
          <w:color w:val="000000" w:themeColor="text1"/>
          <w:sz w:val="24"/>
          <w:szCs w:val="24"/>
          <w:lang w:eastAsia="es-MX"/>
        </w:rPr>
        <w:t xml:space="preserve"> atrae personas con mayores riesgos y empeora su situación financiera, lo que obliga a subir sus primas en el próximo periodo, desincentivando con ello la afiliación de quienes tienen menores riesgos y, por lo tanto, empeorando el riesgo global de su cartera. De esta manera se produce lo que se denomina </w:t>
      </w:r>
      <w:r w:rsidR="450D211C" w:rsidRPr="005C6187">
        <w:rPr>
          <w:rFonts w:ascii="Courier New" w:eastAsia="Courier New" w:hAnsi="Courier New" w:cs="Courier New"/>
          <w:color w:val="000000" w:themeColor="text1"/>
          <w:sz w:val="24"/>
          <w:szCs w:val="24"/>
          <w:lang w:eastAsia="es-MX"/>
        </w:rPr>
        <w:t>“</w:t>
      </w:r>
      <w:r w:rsidR="70793047" w:rsidRPr="005C6187">
        <w:rPr>
          <w:rFonts w:ascii="Courier New" w:eastAsia="Courier New" w:hAnsi="Courier New" w:cs="Courier New"/>
          <w:color w:val="000000" w:themeColor="text1"/>
          <w:sz w:val="24"/>
          <w:szCs w:val="24"/>
          <w:lang w:eastAsia="es-MX"/>
        </w:rPr>
        <w:t>espiral de la muerte</w:t>
      </w:r>
      <w:r w:rsidR="450D211C" w:rsidRPr="005C6187">
        <w:rPr>
          <w:rFonts w:ascii="Courier New" w:eastAsia="Courier New" w:hAnsi="Courier New" w:cs="Courier New"/>
          <w:color w:val="000000" w:themeColor="text1"/>
          <w:sz w:val="24"/>
          <w:szCs w:val="24"/>
          <w:lang w:eastAsia="es-MX"/>
        </w:rPr>
        <w:t>”</w:t>
      </w:r>
      <w:r w:rsidR="70793047" w:rsidRPr="005C6187">
        <w:rPr>
          <w:rFonts w:ascii="Courier New" w:eastAsia="Courier New" w:hAnsi="Courier New" w:cs="Courier New"/>
          <w:color w:val="000000" w:themeColor="text1"/>
          <w:sz w:val="24"/>
          <w:szCs w:val="24"/>
          <w:lang w:eastAsia="es-MX"/>
        </w:rPr>
        <w:t xml:space="preserve">, porque no se alcanza un equilibrio sostenible en la industria. </w:t>
      </w:r>
    </w:p>
    <w:p w14:paraId="04344188" w14:textId="77777777" w:rsidR="004A36AF" w:rsidRPr="005C6187" w:rsidRDefault="004A36AF" w:rsidP="004A36AF">
      <w:pPr>
        <w:spacing w:after="0"/>
        <w:ind w:left="2835" w:firstLine="709"/>
        <w:jc w:val="both"/>
        <w:rPr>
          <w:rFonts w:ascii="Courier New" w:eastAsia="Courier New" w:hAnsi="Courier New" w:cs="Courier New"/>
          <w:color w:val="000000" w:themeColor="text1"/>
          <w:sz w:val="24"/>
          <w:szCs w:val="24"/>
          <w:lang w:eastAsia="es-MX"/>
        </w:rPr>
      </w:pPr>
    </w:p>
    <w:p w14:paraId="293C22D0" w14:textId="7B7387F8" w:rsidR="004A36AF" w:rsidRPr="005C6187" w:rsidRDefault="450D211C" w:rsidP="004A36AF">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Luego, el </w:t>
      </w:r>
      <w:r w:rsidR="70793047" w:rsidRPr="005C6187">
        <w:rPr>
          <w:rFonts w:ascii="Courier New" w:eastAsia="Courier New" w:hAnsi="Courier New" w:cs="Courier New"/>
          <w:color w:val="000000" w:themeColor="text1"/>
          <w:sz w:val="24"/>
          <w:szCs w:val="24"/>
          <w:lang w:eastAsia="es-MX"/>
        </w:rPr>
        <w:t xml:space="preserve">riesgo moral se refiere a que la persona gasta más de lo que haría si tuviera que solventar </w:t>
      </w:r>
      <w:r w:rsidRPr="005C6187">
        <w:rPr>
          <w:rFonts w:ascii="Courier New" w:eastAsia="Courier New" w:hAnsi="Courier New" w:cs="Courier New"/>
          <w:color w:val="000000" w:themeColor="text1"/>
          <w:sz w:val="24"/>
          <w:szCs w:val="24"/>
          <w:lang w:eastAsia="es-MX"/>
        </w:rPr>
        <w:t xml:space="preserve">por sí misma </w:t>
      </w:r>
      <w:r w:rsidR="70793047" w:rsidRPr="005C6187">
        <w:rPr>
          <w:rFonts w:ascii="Courier New" w:eastAsia="Courier New" w:hAnsi="Courier New" w:cs="Courier New"/>
          <w:color w:val="000000" w:themeColor="text1"/>
          <w:sz w:val="24"/>
          <w:szCs w:val="24"/>
          <w:lang w:eastAsia="es-MX"/>
        </w:rPr>
        <w:t xml:space="preserve">la totalidad de los costos de una prestación. Dado que </w:t>
      </w:r>
      <w:r w:rsidRPr="005C6187">
        <w:rPr>
          <w:rFonts w:ascii="Courier New" w:eastAsia="Courier New" w:hAnsi="Courier New" w:cs="Courier New"/>
          <w:color w:val="000000" w:themeColor="text1"/>
          <w:sz w:val="24"/>
          <w:szCs w:val="24"/>
          <w:lang w:eastAsia="es-MX"/>
        </w:rPr>
        <w:t>la ISAPRE</w:t>
      </w:r>
      <w:r w:rsidR="70793047" w:rsidRPr="005C6187">
        <w:rPr>
          <w:rFonts w:ascii="Courier New" w:eastAsia="Courier New" w:hAnsi="Courier New" w:cs="Courier New"/>
          <w:color w:val="000000" w:themeColor="text1"/>
          <w:sz w:val="24"/>
          <w:szCs w:val="24"/>
          <w:lang w:eastAsia="es-MX"/>
        </w:rPr>
        <w:t xml:space="preserve"> financia gran parte de ese costo, se produce</w:t>
      </w:r>
      <w:r w:rsidRPr="005C6187">
        <w:rPr>
          <w:rFonts w:ascii="Courier New" w:eastAsia="Courier New" w:hAnsi="Courier New" w:cs="Courier New"/>
          <w:color w:val="000000" w:themeColor="text1"/>
          <w:sz w:val="24"/>
          <w:szCs w:val="24"/>
          <w:lang w:eastAsia="es-MX"/>
        </w:rPr>
        <w:t xml:space="preserve"> un</w:t>
      </w:r>
      <w:r w:rsidR="70793047" w:rsidRPr="005C6187">
        <w:rPr>
          <w:rFonts w:ascii="Courier New" w:eastAsia="Courier New" w:hAnsi="Courier New" w:cs="Courier New"/>
          <w:color w:val="000000" w:themeColor="text1"/>
          <w:sz w:val="24"/>
          <w:szCs w:val="24"/>
          <w:lang w:eastAsia="es-MX"/>
        </w:rPr>
        <w:t xml:space="preserve"> sobreconsumo. </w:t>
      </w:r>
      <w:r w:rsidR="7F32B155" w:rsidRPr="005C6187">
        <w:rPr>
          <w:rFonts w:ascii="Courier New" w:eastAsia="Courier New" w:hAnsi="Courier New" w:cs="Courier New"/>
          <w:color w:val="000000" w:themeColor="text1"/>
          <w:sz w:val="24"/>
          <w:szCs w:val="24"/>
          <w:lang w:eastAsia="es-MX"/>
        </w:rPr>
        <w:t xml:space="preserve">Ante la hipótesis de un sistema de salud privado con varios planes de salud, </w:t>
      </w:r>
      <w:r w:rsidR="70793047" w:rsidRPr="005C6187">
        <w:rPr>
          <w:rFonts w:ascii="Courier New" w:eastAsia="Courier New" w:hAnsi="Courier New" w:cs="Courier New"/>
          <w:color w:val="000000" w:themeColor="text1"/>
          <w:sz w:val="24"/>
          <w:szCs w:val="24"/>
          <w:lang w:eastAsia="es-MX"/>
        </w:rPr>
        <w:t>el rie</w:t>
      </w:r>
      <w:r w:rsidR="18BCC164" w:rsidRPr="005C6187">
        <w:rPr>
          <w:rFonts w:ascii="Courier New" w:eastAsia="Courier New" w:hAnsi="Courier New" w:cs="Courier New"/>
          <w:color w:val="000000" w:themeColor="text1"/>
          <w:sz w:val="24"/>
          <w:szCs w:val="24"/>
          <w:lang w:eastAsia="es-MX"/>
        </w:rPr>
        <w:t>s</w:t>
      </w:r>
      <w:r w:rsidR="70793047" w:rsidRPr="005C6187">
        <w:rPr>
          <w:rFonts w:ascii="Courier New" w:eastAsia="Courier New" w:hAnsi="Courier New" w:cs="Courier New"/>
          <w:color w:val="000000" w:themeColor="text1"/>
          <w:sz w:val="24"/>
          <w:szCs w:val="24"/>
          <w:lang w:eastAsia="es-MX"/>
        </w:rPr>
        <w:t xml:space="preserve">go moral se produciría por comportamientos oportunistas de las personas al contratar mejores planes solo para acceder temporalmente a mayor cobertura, lo que afecta la situación financiera de las </w:t>
      </w:r>
      <w:r w:rsidR="7F32B155" w:rsidRPr="005C6187">
        <w:rPr>
          <w:rFonts w:ascii="Courier New" w:eastAsia="Courier New" w:hAnsi="Courier New" w:cs="Courier New"/>
          <w:color w:val="000000" w:themeColor="text1"/>
          <w:sz w:val="24"/>
          <w:szCs w:val="24"/>
          <w:lang w:eastAsia="es-MX"/>
        </w:rPr>
        <w:t xml:space="preserve">ISAPRE </w:t>
      </w:r>
      <w:r w:rsidR="70793047" w:rsidRPr="005C6187">
        <w:rPr>
          <w:rFonts w:ascii="Courier New" w:eastAsia="Courier New" w:hAnsi="Courier New" w:cs="Courier New"/>
          <w:color w:val="000000" w:themeColor="text1"/>
          <w:sz w:val="24"/>
          <w:szCs w:val="24"/>
          <w:lang w:eastAsia="es-MX"/>
        </w:rPr>
        <w:t xml:space="preserve">y su capacidad para financiar a </w:t>
      </w:r>
      <w:r w:rsidR="7F32B155" w:rsidRPr="005C6187">
        <w:rPr>
          <w:rFonts w:ascii="Courier New" w:eastAsia="Courier New" w:hAnsi="Courier New" w:cs="Courier New"/>
          <w:color w:val="000000" w:themeColor="text1"/>
          <w:sz w:val="24"/>
          <w:szCs w:val="24"/>
          <w:lang w:eastAsia="es-MX"/>
        </w:rPr>
        <w:t>otras personas afiliadas</w:t>
      </w:r>
      <w:r w:rsidR="70793047" w:rsidRPr="005C6187">
        <w:rPr>
          <w:rFonts w:ascii="Courier New" w:eastAsia="Courier New" w:hAnsi="Courier New" w:cs="Courier New"/>
          <w:color w:val="000000" w:themeColor="text1"/>
          <w:sz w:val="24"/>
          <w:szCs w:val="24"/>
          <w:lang w:eastAsia="es-MX"/>
        </w:rPr>
        <w:t>.</w:t>
      </w:r>
    </w:p>
    <w:p w14:paraId="402ED144" w14:textId="77777777" w:rsidR="004A36AF" w:rsidRPr="005C6187" w:rsidRDefault="004A36AF" w:rsidP="004A36AF">
      <w:pPr>
        <w:spacing w:after="0"/>
        <w:ind w:left="2835" w:firstLine="709"/>
        <w:jc w:val="both"/>
        <w:rPr>
          <w:rFonts w:ascii="Courier New" w:eastAsia="Courier New" w:hAnsi="Courier New" w:cs="Courier New"/>
          <w:color w:val="000000" w:themeColor="text1"/>
          <w:sz w:val="24"/>
          <w:szCs w:val="24"/>
          <w:lang w:eastAsia="es-MX"/>
        </w:rPr>
      </w:pPr>
    </w:p>
    <w:p w14:paraId="7F50226C" w14:textId="00591CE4" w:rsidR="008C23A7" w:rsidRPr="005C6187" w:rsidRDefault="70793047" w:rsidP="004A36AF">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 Tanto la ciencia económica como la experiencia comparada enseñan también que la viabilidad de un plan </w:t>
      </w:r>
      <w:r w:rsidR="1A87ECBB" w:rsidRPr="005C6187">
        <w:rPr>
          <w:rFonts w:ascii="Courier New" w:eastAsia="Courier New" w:hAnsi="Courier New" w:cs="Courier New"/>
          <w:color w:val="000000" w:themeColor="text1"/>
          <w:sz w:val="24"/>
          <w:szCs w:val="24"/>
          <w:lang w:eastAsia="es-MX"/>
        </w:rPr>
        <w:t xml:space="preserve">común </w:t>
      </w:r>
      <w:r w:rsidRPr="005C6187">
        <w:rPr>
          <w:rFonts w:ascii="Courier New" w:eastAsia="Courier New" w:hAnsi="Courier New" w:cs="Courier New"/>
          <w:color w:val="000000" w:themeColor="text1"/>
          <w:sz w:val="24"/>
          <w:szCs w:val="24"/>
          <w:lang w:eastAsia="es-MX"/>
        </w:rPr>
        <w:t xml:space="preserve">de salud </w:t>
      </w:r>
      <w:r w:rsidR="00B106C7" w:rsidRPr="005C6187">
        <w:rPr>
          <w:rFonts w:ascii="Courier New" w:eastAsia="Courier New" w:hAnsi="Courier New" w:cs="Courier New"/>
          <w:color w:val="000000" w:themeColor="text1"/>
          <w:sz w:val="24"/>
          <w:szCs w:val="24"/>
          <w:lang w:eastAsia="es-MX"/>
        </w:rPr>
        <w:t xml:space="preserve">en un sistema con múltiples aseguradores </w:t>
      </w:r>
      <w:r w:rsidRPr="005C6187">
        <w:rPr>
          <w:rFonts w:ascii="Courier New" w:eastAsia="Courier New" w:hAnsi="Courier New" w:cs="Courier New"/>
          <w:color w:val="000000" w:themeColor="text1"/>
          <w:sz w:val="24"/>
          <w:szCs w:val="24"/>
          <w:lang w:eastAsia="es-MX"/>
        </w:rPr>
        <w:t>requiere medidas para contrarrestar la selección adversa</w:t>
      </w:r>
      <w:r w:rsidR="00C55258" w:rsidRPr="005C6187">
        <w:rPr>
          <w:rFonts w:ascii="Courier New" w:eastAsia="Courier New" w:hAnsi="Courier New" w:cs="Courier New"/>
          <w:color w:val="000000" w:themeColor="text1"/>
          <w:sz w:val="24"/>
          <w:szCs w:val="24"/>
          <w:lang w:eastAsia="es-MX"/>
        </w:rPr>
        <w:t>,</w:t>
      </w:r>
      <w:r w:rsidRPr="005C6187">
        <w:rPr>
          <w:rFonts w:ascii="Courier New" w:eastAsia="Courier New" w:hAnsi="Courier New" w:cs="Courier New"/>
          <w:color w:val="000000" w:themeColor="text1"/>
          <w:sz w:val="24"/>
          <w:szCs w:val="24"/>
          <w:lang w:eastAsia="es-MX"/>
        </w:rPr>
        <w:t xml:space="preserve"> los comportamientos oportunistas y que reduzcan los incentivos de las aseguradoras a seleccionar riesgos</w:t>
      </w:r>
      <w:r w:rsidR="74207EC2" w:rsidRPr="005C6187">
        <w:rPr>
          <w:rFonts w:ascii="Courier New" w:eastAsia="Courier New" w:hAnsi="Courier New" w:cs="Courier New"/>
          <w:color w:val="000000" w:themeColor="text1"/>
          <w:sz w:val="24"/>
          <w:szCs w:val="24"/>
          <w:lang w:eastAsia="es-MX"/>
        </w:rPr>
        <w:t xml:space="preserve">. </w:t>
      </w:r>
      <w:r w:rsidRPr="005C6187">
        <w:rPr>
          <w:rFonts w:ascii="Courier New" w:eastAsia="Courier New" w:hAnsi="Courier New" w:cs="Courier New"/>
          <w:color w:val="000000" w:themeColor="text1"/>
          <w:sz w:val="24"/>
          <w:szCs w:val="24"/>
          <w:lang w:eastAsia="es-MX"/>
        </w:rPr>
        <w:t>Estas medidas contribuyen a (a) atenuar incentivos a</w:t>
      </w:r>
      <w:r w:rsidR="0090143C" w:rsidRPr="005C6187">
        <w:rPr>
          <w:rFonts w:ascii="Courier New" w:eastAsia="Courier New" w:hAnsi="Courier New" w:cs="Courier New"/>
          <w:color w:val="000000" w:themeColor="text1"/>
          <w:sz w:val="24"/>
          <w:szCs w:val="24"/>
          <w:lang w:eastAsia="es-MX"/>
        </w:rPr>
        <w:t xml:space="preserve"> la </w:t>
      </w:r>
      <w:r w:rsidR="00FD37A8" w:rsidRPr="005C6187">
        <w:rPr>
          <w:rFonts w:ascii="Courier New" w:eastAsia="Courier New" w:hAnsi="Courier New" w:cs="Courier New"/>
          <w:color w:val="000000" w:themeColor="text1"/>
          <w:sz w:val="24"/>
          <w:szCs w:val="24"/>
          <w:lang w:eastAsia="es-MX"/>
        </w:rPr>
        <w:t>discriminación selectiva</w:t>
      </w:r>
      <w:r w:rsidR="006226A6" w:rsidRPr="005C6187">
        <w:rPr>
          <w:rFonts w:ascii="Courier New" w:eastAsia="Courier New" w:hAnsi="Courier New" w:cs="Courier New"/>
          <w:color w:val="000000" w:themeColor="text1"/>
          <w:sz w:val="24"/>
          <w:szCs w:val="24"/>
          <w:lang w:eastAsia="es-MX"/>
        </w:rPr>
        <w:t xml:space="preserve"> </w:t>
      </w:r>
      <w:r w:rsidRPr="005C6187">
        <w:rPr>
          <w:rFonts w:ascii="Courier New" w:eastAsia="Courier New" w:hAnsi="Courier New" w:cs="Courier New"/>
          <w:color w:val="000000" w:themeColor="text1"/>
          <w:sz w:val="24"/>
          <w:szCs w:val="24"/>
          <w:lang w:eastAsia="es-MX"/>
        </w:rPr>
        <w:t xml:space="preserve">por parte de las ISAPRE, (b) reducir </w:t>
      </w:r>
      <w:r w:rsidR="006226A6" w:rsidRPr="005C6187">
        <w:rPr>
          <w:rFonts w:ascii="Courier New" w:eastAsia="Courier New" w:hAnsi="Courier New" w:cs="Courier New"/>
          <w:color w:val="000000" w:themeColor="text1"/>
          <w:sz w:val="24"/>
          <w:szCs w:val="24"/>
          <w:lang w:eastAsia="es-MX"/>
        </w:rPr>
        <w:t xml:space="preserve">la </w:t>
      </w:r>
      <w:r w:rsidRPr="005C6187">
        <w:rPr>
          <w:rFonts w:ascii="Courier New" w:eastAsia="Courier New" w:hAnsi="Courier New" w:cs="Courier New"/>
          <w:color w:val="000000" w:themeColor="text1"/>
          <w:sz w:val="24"/>
          <w:szCs w:val="24"/>
          <w:lang w:eastAsia="es-MX"/>
        </w:rPr>
        <w:t>selección adversa/</w:t>
      </w:r>
      <w:r w:rsidR="006226A6" w:rsidRPr="005C6187">
        <w:rPr>
          <w:rFonts w:ascii="Courier New" w:eastAsia="Courier New" w:hAnsi="Courier New" w:cs="Courier New"/>
          <w:color w:val="000000" w:themeColor="text1"/>
          <w:sz w:val="24"/>
          <w:szCs w:val="24"/>
          <w:lang w:eastAsia="es-MX"/>
        </w:rPr>
        <w:t xml:space="preserve">el </w:t>
      </w:r>
      <w:r w:rsidRPr="005C6187">
        <w:rPr>
          <w:rFonts w:ascii="Courier New" w:eastAsia="Courier New" w:hAnsi="Courier New" w:cs="Courier New"/>
          <w:color w:val="000000" w:themeColor="text1"/>
          <w:sz w:val="24"/>
          <w:szCs w:val="24"/>
          <w:lang w:eastAsia="es-MX"/>
        </w:rPr>
        <w:t xml:space="preserve">comportamiento oportunista, y (c) evitar efectos inflacionarios en las primas cobradas a las personas. </w:t>
      </w:r>
    </w:p>
    <w:p w14:paraId="635AC470" w14:textId="77777777" w:rsidR="008C23A7" w:rsidRPr="005C6187" w:rsidRDefault="008C23A7" w:rsidP="004A36AF">
      <w:pPr>
        <w:spacing w:after="0"/>
        <w:ind w:left="2835" w:firstLine="709"/>
        <w:jc w:val="both"/>
        <w:rPr>
          <w:rFonts w:ascii="Courier New" w:eastAsia="Courier New" w:hAnsi="Courier New" w:cs="Courier New"/>
          <w:color w:val="000000" w:themeColor="text1"/>
          <w:sz w:val="24"/>
          <w:szCs w:val="24"/>
          <w:lang w:eastAsia="es-MX"/>
        </w:rPr>
      </w:pPr>
    </w:p>
    <w:p w14:paraId="223AB15B" w14:textId="7D894532" w:rsidR="004A36AF" w:rsidRPr="005C6187" w:rsidRDefault="60B3A638" w:rsidP="57A327E6">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P</w:t>
      </w:r>
      <w:r w:rsidR="70793047" w:rsidRPr="005C6187">
        <w:rPr>
          <w:rFonts w:ascii="Courier New" w:eastAsia="Courier New" w:hAnsi="Courier New" w:cs="Courier New"/>
          <w:color w:val="000000" w:themeColor="text1"/>
          <w:sz w:val="24"/>
          <w:szCs w:val="24"/>
          <w:lang w:eastAsia="es-MX"/>
        </w:rPr>
        <w:t xml:space="preserve">or todo lo anterior, para terminar con las preexistencias y las discriminaciones por razón de sexo y edad, no es suficiente con derogar los artículos que actualmente regulan la declaración de salud y la tabla de factores. Se requiere de la definición de nuevas condiciones para el sistema privado de salud que apliquen en lo sucesivo -i.e. manteniendo vigente el régimen legal de los planes actuales- y que incluyen </w:t>
      </w:r>
      <w:r w:rsidR="0084785E" w:rsidRPr="005C6187">
        <w:rPr>
          <w:rFonts w:ascii="Courier New" w:eastAsia="Courier New" w:hAnsi="Courier New" w:cs="Courier New"/>
          <w:color w:val="000000" w:themeColor="text1"/>
          <w:sz w:val="24"/>
          <w:szCs w:val="24"/>
          <w:lang w:eastAsia="es-MX"/>
        </w:rPr>
        <w:t>ofrecer</w:t>
      </w:r>
      <w:r w:rsidR="70793047" w:rsidRPr="005C6187">
        <w:rPr>
          <w:rFonts w:ascii="Courier New" w:eastAsia="Courier New" w:hAnsi="Courier New" w:cs="Courier New"/>
          <w:color w:val="000000" w:themeColor="text1"/>
          <w:sz w:val="24"/>
          <w:szCs w:val="24"/>
          <w:lang w:eastAsia="es-MX"/>
        </w:rPr>
        <w:t xml:space="preserve"> un plan común de salud</w:t>
      </w:r>
      <w:r w:rsidR="6E459B07" w:rsidRPr="005C6187">
        <w:rPr>
          <w:rFonts w:ascii="Courier New" w:eastAsia="Courier New" w:hAnsi="Courier New" w:cs="Courier New"/>
          <w:color w:val="000000" w:themeColor="text1"/>
          <w:sz w:val="24"/>
          <w:szCs w:val="24"/>
          <w:lang w:eastAsia="es-MX"/>
        </w:rPr>
        <w:t xml:space="preserve"> con </w:t>
      </w:r>
      <w:r w:rsidR="70793047" w:rsidRPr="005C6187">
        <w:rPr>
          <w:rFonts w:ascii="Courier New" w:eastAsia="Courier New" w:hAnsi="Courier New" w:cs="Courier New"/>
          <w:color w:val="000000" w:themeColor="text1"/>
          <w:sz w:val="24"/>
          <w:szCs w:val="24"/>
          <w:lang w:eastAsia="es-MX"/>
        </w:rPr>
        <w:t xml:space="preserve">una tarifa plana que mancomuna riesgos al interior de cada </w:t>
      </w:r>
      <w:r w:rsidR="6E459B07" w:rsidRPr="005C6187">
        <w:rPr>
          <w:rFonts w:ascii="Courier New" w:eastAsia="Courier New" w:hAnsi="Courier New" w:cs="Courier New"/>
          <w:color w:val="000000" w:themeColor="text1"/>
          <w:sz w:val="24"/>
          <w:szCs w:val="24"/>
          <w:lang w:eastAsia="es-MX"/>
        </w:rPr>
        <w:t xml:space="preserve">ISAPRE </w:t>
      </w:r>
      <w:r w:rsidR="70793047" w:rsidRPr="005C6187">
        <w:rPr>
          <w:rFonts w:ascii="Courier New" w:eastAsia="Courier New" w:hAnsi="Courier New" w:cs="Courier New"/>
          <w:color w:val="000000" w:themeColor="text1"/>
          <w:sz w:val="24"/>
          <w:szCs w:val="24"/>
          <w:lang w:eastAsia="es-MX"/>
        </w:rPr>
        <w:t xml:space="preserve">y un mecanismo de reaseguro que mitiga los incentivos a la selección de riesgos por parte de </w:t>
      </w:r>
      <w:r w:rsidR="6E459B07" w:rsidRPr="005C6187">
        <w:rPr>
          <w:rFonts w:ascii="Courier New" w:eastAsia="Courier New" w:hAnsi="Courier New" w:cs="Courier New"/>
          <w:color w:val="000000" w:themeColor="text1"/>
          <w:sz w:val="24"/>
          <w:szCs w:val="24"/>
          <w:lang w:eastAsia="es-MX"/>
        </w:rPr>
        <w:t>estas Instituciones</w:t>
      </w:r>
      <w:r w:rsidR="70793047" w:rsidRPr="005C6187">
        <w:rPr>
          <w:rFonts w:ascii="Courier New" w:eastAsia="Courier New" w:hAnsi="Courier New" w:cs="Courier New"/>
          <w:color w:val="000000" w:themeColor="text1"/>
          <w:sz w:val="24"/>
          <w:szCs w:val="24"/>
          <w:lang w:eastAsia="es-MX"/>
        </w:rPr>
        <w:t>.</w:t>
      </w:r>
    </w:p>
    <w:p w14:paraId="39A62BF1" w14:textId="1655DCD2" w:rsidR="00401C9D" w:rsidRPr="005C6187" w:rsidRDefault="00401C9D" w:rsidP="57A327E6">
      <w:pPr>
        <w:spacing w:after="0"/>
        <w:ind w:left="2835" w:firstLine="709"/>
        <w:jc w:val="both"/>
        <w:rPr>
          <w:rFonts w:ascii="Courier New" w:eastAsia="Courier New" w:hAnsi="Courier New" w:cs="Courier New"/>
          <w:color w:val="000000" w:themeColor="text1"/>
          <w:sz w:val="24"/>
          <w:szCs w:val="24"/>
          <w:lang w:eastAsia="es-MX"/>
        </w:rPr>
      </w:pPr>
    </w:p>
    <w:p w14:paraId="65205F74" w14:textId="0E2BA77E" w:rsidR="00432727" w:rsidRPr="005C6187" w:rsidRDefault="4E20F113" w:rsidP="00BE148F">
      <w:pPr>
        <w:pStyle w:val="Prrafodelista"/>
        <w:numPr>
          <w:ilvl w:val="0"/>
          <w:numId w:val="5"/>
        </w:numPr>
        <w:tabs>
          <w:tab w:val="left" w:pos="3544"/>
        </w:tabs>
        <w:spacing w:after="0"/>
        <w:ind w:hanging="153"/>
        <w:jc w:val="both"/>
        <w:rPr>
          <w:rFonts w:ascii="Courier New" w:eastAsia="Courier New" w:hAnsi="Courier New" w:cs="Courier New"/>
          <w:b/>
          <w:bCs/>
          <w:color w:val="000000" w:themeColor="text1"/>
          <w:sz w:val="24"/>
          <w:szCs w:val="24"/>
          <w:lang w:eastAsia="es-MX"/>
        </w:rPr>
      </w:pPr>
      <w:r w:rsidRPr="005C6187">
        <w:rPr>
          <w:rFonts w:ascii="Courier New" w:eastAsia="Courier New" w:hAnsi="Courier New" w:cs="Courier New"/>
          <w:b/>
          <w:bCs/>
          <w:color w:val="000000" w:themeColor="text1"/>
          <w:sz w:val="24"/>
          <w:szCs w:val="24"/>
          <w:lang w:eastAsia="es-MX"/>
        </w:rPr>
        <w:t>OBJETIVOS</w:t>
      </w:r>
    </w:p>
    <w:p w14:paraId="473BD4DB" w14:textId="77777777" w:rsidR="00BB5895" w:rsidRPr="005C6187" w:rsidRDefault="00BB5895" w:rsidP="00BB5895">
      <w:pPr>
        <w:spacing w:after="0"/>
        <w:jc w:val="both"/>
        <w:rPr>
          <w:rFonts w:ascii="Courier New" w:eastAsia="Courier New" w:hAnsi="Courier New" w:cs="Courier New"/>
          <w:b/>
          <w:bCs/>
          <w:color w:val="000000" w:themeColor="text1"/>
          <w:sz w:val="24"/>
          <w:szCs w:val="24"/>
          <w:lang w:eastAsia="es-MX"/>
        </w:rPr>
      </w:pPr>
    </w:p>
    <w:p w14:paraId="11F2C9D2" w14:textId="4007945A" w:rsidR="00BB5895" w:rsidRPr="005C6187" w:rsidRDefault="008954FC" w:rsidP="00BB5895">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El inciso segundo del artículo décimo transitorio de la ley Nº21</w:t>
      </w:r>
      <w:r w:rsidR="0068231C" w:rsidRPr="005C6187">
        <w:rPr>
          <w:rFonts w:ascii="Courier New" w:eastAsia="Courier New" w:hAnsi="Courier New" w:cs="Courier New"/>
          <w:color w:val="000000" w:themeColor="text1"/>
          <w:sz w:val="24"/>
          <w:szCs w:val="24"/>
          <w:lang w:eastAsia="es-MX"/>
        </w:rPr>
        <w:t>.</w:t>
      </w:r>
      <w:r w:rsidRPr="005C6187">
        <w:rPr>
          <w:rFonts w:ascii="Courier New" w:eastAsia="Courier New" w:hAnsi="Courier New" w:cs="Courier New"/>
          <w:color w:val="000000" w:themeColor="text1"/>
          <w:sz w:val="24"/>
          <w:szCs w:val="24"/>
          <w:lang w:eastAsia="es-MX"/>
        </w:rPr>
        <w:t>674</w:t>
      </w:r>
      <w:r w:rsidR="00FD2724" w:rsidRPr="005C6187">
        <w:rPr>
          <w:rFonts w:ascii="Courier New" w:eastAsia="Courier New" w:hAnsi="Courier New" w:cs="Courier New"/>
          <w:color w:val="000000" w:themeColor="text1"/>
          <w:sz w:val="24"/>
          <w:szCs w:val="24"/>
          <w:lang w:eastAsia="es-MX"/>
        </w:rPr>
        <w:t xml:space="preserve"> impone </w:t>
      </w:r>
      <w:r w:rsidR="00510B3A" w:rsidRPr="005C6187">
        <w:rPr>
          <w:rFonts w:ascii="Courier New" w:eastAsia="Courier New" w:hAnsi="Courier New" w:cs="Courier New"/>
          <w:color w:val="000000" w:themeColor="text1"/>
          <w:sz w:val="24"/>
          <w:szCs w:val="24"/>
          <w:lang w:eastAsia="es-MX"/>
        </w:rPr>
        <w:t>la obligación de presentar un proyecto de ley que cumpla tres condiciones, a saber: (</w:t>
      </w:r>
      <w:r w:rsidRPr="005C6187">
        <w:rPr>
          <w:rFonts w:ascii="Courier New" w:eastAsia="Courier New" w:hAnsi="Courier New" w:cs="Courier New"/>
          <w:color w:val="000000" w:themeColor="text1"/>
          <w:sz w:val="24"/>
          <w:szCs w:val="24"/>
          <w:lang w:eastAsia="es-MX"/>
        </w:rPr>
        <w:t>i</w:t>
      </w:r>
      <w:r w:rsidR="00510B3A" w:rsidRPr="005C6187">
        <w:rPr>
          <w:rFonts w:ascii="Courier New" w:eastAsia="Courier New" w:hAnsi="Courier New" w:cs="Courier New"/>
          <w:color w:val="000000" w:themeColor="text1"/>
          <w:sz w:val="24"/>
          <w:szCs w:val="24"/>
          <w:lang w:eastAsia="es-MX"/>
        </w:rPr>
        <w:t>) eliminar las preexistencias de que trata el artículo 190 del DFL Nº1; (</w:t>
      </w:r>
      <w:r w:rsidRPr="005C6187">
        <w:rPr>
          <w:rFonts w:ascii="Courier New" w:eastAsia="Courier New" w:hAnsi="Courier New" w:cs="Courier New"/>
          <w:color w:val="000000" w:themeColor="text1"/>
          <w:sz w:val="24"/>
          <w:szCs w:val="24"/>
          <w:lang w:eastAsia="es-MX"/>
        </w:rPr>
        <w:t>ii</w:t>
      </w:r>
      <w:r w:rsidR="00510B3A" w:rsidRPr="005C6187">
        <w:rPr>
          <w:rFonts w:ascii="Courier New" w:eastAsia="Courier New" w:hAnsi="Courier New" w:cs="Courier New"/>
          <w:color w:val="000000" w:themeColor="text1"/>
          <w:sz w:val="24"/>
          <w:szCs w:val="24"/>
          <w:lang w:eastAsia="es-MX"/>
        </w:rPr>
        <w:t>) eliminar las discriminaciones por edad y sexo; y (</w:t>
      </w:r>
      <w:r w:rsidRPr="005C6187">
        <w:rPr>
          <w:rFonts w:ascii="Courier New" w:eastAsia="Courier New" w:hAnsi="Courier New" w:cs="Courier New"/>
          <w:color w:val="000000" w:themeColor="text1"/>
          <w:sz w:val="24"/>
          <w:szCs w:val="24"/>
          <w:lang w:eastAsia="es-MX"/>
        </w:rPr>
        <w:t>iii</w:t>
      </w:r>
      <w:r w:rsidR="00510B3A" w:rsidRPr="005C6187">
        <w:rPr>
          <w:rFonts w:ascii="Courier New" w:eastAsia="Courier New" w:hAnsi="Courier New" w:cs="Courier New"/>
          <w:color w:val="000000" w:themeColor="text1"/>
          <w:sz w:val="24"/>
          <w:szCs w:val="24"/>
          <w:lang w:eastAsia="es-MX"/>
        </w:rPr>
        <w:t xml:space="preserve">) hacer lo anterior </w:t>
      </w:r>
      <w:r w:rsidR="000D03CD" w:rsidRPr="005C6187">
        <w:rPr>
          <w:rFonts w:ascii="Courier New" w:eastAsia="Courier New" w:hAnsi="Courier New" w:cs="Courier New"/>
          <w:color w:val="000000" w:themeColor="text1"/>
          <w:sz w:val="24"/>
          <w:szCs w:val="24"/>
          <w:lang w:eastAsia="es-MX"/>
        </w:rPr>
        <w:t>contemplando mecanismos que permita su viabilidad</w:t>
      </w:r>
      <w:r w:rsidR="00510B3A" w:rsidRPr="005C6187">
        <w:rPr>
          <w:rFonts w:ascii="Courier New" w:eastAsia="Courier New" w:hAnsi="Courier New" w:cs="Courier New"/>
          <w:color w:val="000000" w:themeColor="text1"/>
          <w:sz w:val="24"/>
          <w:szCs w:val="24"/>
          <w:lang w:eastAsia="es-MX"/>
        </w:rPr>
        <w:t xml:space="preserve">. </w:t>
      </w:r>
    </w:p>
    <w:p w14:paraId="166DF443" w14:textId="77777777" w:rsidR="000D03CD" w:rsidRPr="005C6187" w:rsidRDefault="000D03CD" w:rsidP="00BB5895">
      <w:pPr>
        <w:spacing w:after="0"/>
        <w:ind w:left="2835" w:firstLine="709"/>
        <w:jc w:val="both"/>
        <w:rPr>
          <w:rFonts w:ascii="Courier New" w:eastAsia="Courier New" w:hAnsi="Courier New" w:cs="Courier New"/>
          <w:color w:val="000000" w:themeColor="text1"/>
          <w:sz w:val="24"/>
          <w:szCs w:val="24"/>
          <w:lang w:eastAsia="es-MX"/>
        </w:rPr>
      </w:pPr>
    </w:p>
    <w:p w14:paraId="38B2A84D" w14:textId="664346E6" w:rsidR="002D32B8" w:rsidRPr="005C6187" w:rsidRDefault="7E953E0B" w:rsidP="002D32B8">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Por lo mismo, </w:t>
      </w:r>
      <w:r w:rsidR="007548C7" w:rsidRPr="005C6187">
        <w:rPr>
          <w:rFonts w:ascii="Courier New" w:eastAsia="Courier New" w:hAnsi="Courier New" w:cs="Courier New"/>
          <w:color w:val="000000" w:themeColor="text1"/>
          <w:sz w:val="24"/>
          <w:szCs w:val="24"/>
          <w:lang w:eastAsia="es-MX"/>
        </w:rPr>
        <w:t xml:space="preserve">la finalidad </w:t>
      </w:r>
      <w:r w:rsidRPr="005C6187">
        <w:rPr>
          <w:rFonts w:ascii="Courier New" w:eastAsia="Courier New" w:hAnsi="Courier New" w:cs="Courier New"/>
          <w:color w:val="000000" w:themeColor="text1"/>
          <w:sz w:val="24"/>
          <w:szCs w:val="24"/>
          <w:lang w:eastAsia="es-MX"/>
        </w:rPr>
        <w:t>de este proyecto de ley es</w:t>
      </w:r>
      <w:r w:rsidR="2E4C8771" w:rsidRPr="005C6187">
        <w:rPr>
          <w:rFonts w:ascii="Courier New" w:eastAsia="Courier New" w:hAnsi="Courier New" w:cs="Courier New"/>
          <w:color w:val="000000" w:themeColor="text1"/>
          <w:sz w:val="24"/>
          <w:szCs w:val="24"/>
          <w:lang w:eastAsia="es-MX"/>
        </w:rPr>
        <w:t xml:space="preserve"> terminar con</w:t>
      </w:r>
      <w:r w:rsidR="70B70182" w:rsidRPr="005C6187">
        <w:rPr>
          <w:rFonts w:ascii="Courier New" w:eastAsia="Courier New" w:hAnsi="Courier New" w:cs="Courier New"/>
          <w:color w:val="000000" w:themeColor="text1"/>
          <w:sz w:val="24"/>
          <w:szCs w:val="24"/>
          <w:lang w:eastAsia="es-MX"/>
        </w:rPr>
        <w:t xml:space="preserve"> la posibilidad de que los planes de salud se estructuren y tarifiquen conforme al riesgo individual de cada </w:t>
      </w:r>
      <w:r w:rsidR="000D03CD" w:rsidRPr="005C6187">
        <w:rPr>
          <w:rFonts w:ascii="Courier New" w:eastAsia="Courier New" w:hAnsi="Courier New" w:cs="Courier New"/>
          <w:color w:val="000000" w:themeColor="text1"/>
          <w:sz w:val="24"/>
          <w:szCs w:val="24"/>
          <w:lang w:eastAsia="es-MX"/>
        </w:rPr>
        <w:t xml:space="preserve">persona afiliada </w:t>
      </w:r>
      <w:r w:rsidR="70B70182" w:rsidRPr="005C6187">
        <w:rPr>
          <w:rFonts w:ascii="Courier New" w:eastAsia="Courier New" w:hAnsi="Courier New" w:cs="Courier New"/>
          <w:color w:val="000000" w:themeColor="text1"/>
          <w:sz w:val="24"/>
          <w:szCs w:val="24"/>
          <w:lang w:eastAsia="es-MX"/>
        </w:rPr>
        <w:t xml:space="preserve">o </w:t>
      </w:r>
      <w:r w:rsidR="000D03CD" w:rsidRPr="005C6187">
        <w:rPr>
          <w:rFonts w:ascii="Courier New" w:eastAsia="Courier New" w:hAnsi="Courier New" w:cs="Courier New"/>
          <w:color w:val="000000" w:themeColor="text1"/>
          <w:sz w:val="24"/>
          <w:szCs w:val="24"/>
          <w:lang w:eastAsia="es-MX"/>
        </w:rPr>
        <w:t>beneficiaria</w:t>
      </w:r>
      <w:r w:rsidR="70B70182" w:rsidRPr="005C6187">
        <w:rPr>
          <w:rFonts w:ascii="Courier New" w:eastAsia="Courier New" w:hAnsi="Courier New" w:cs="Courier New"/>
          <w:color w:val="000000" w:themeColor="text1"/>
          <w:sz w:val="24"/>
          <w:szCs w:val="24"/>
          <w:lang w:eastAsia="es-MX"/>
        </w:rPr>
        <w:t xml:space="preserve">. Sin embargo, tal como se </w:t>
      </w:r>
      <w:r w:rsidR="000D03CD" w:rsidRPr="005C6187">
        <w:rPr>
          <w:rFonts w:ascii="Courier New" w:eastAsia="Courier New" w:hAnsi="Courier New" w:cs="Courier New"/>
          <w:color w:val="000000" w:themeColor="text1"/>
          <w:sz w:val="24"/>
          <w:szCs w:val="24"/>
          <w:lang w:eastAsia="es-MX"/>
        </w:rPr>
        <w:t>indicó anteriormente</w:t>
      </w:r>
      <w:r w:rsidR="70B70182" w:rsidRPr="005C6187">
        <w:rPr>
          <w:rFonts w:ascii="Courier New" w:eastAsia="Courier New" w:hAnsi="Courier New" w:cs="Courier New"/>
          <w:color w:val="000000" w:themeColor="text1"/>
          <w:sz w:val="24"/>
          <w:szCs w:val="24"/>
          <w:lang w:eastAsia="es-MX"/>
        </w:rPr>
        <w:t>, la sola derogación de la declaración de salud y de la tabla de factores -sin modificar otros elementos de</w:t>
      </w:r>
      <w:r w:rsidR="000D03CD" w:rsidRPr="005C6187">
        <w:rPr>
          <w:rFonts w:ascii="Courier New" w:eastAsia="Courier New" w:hAnsi="Courier New" w:cs="Courier New"/>
          <w:color w:val="000000" w:themeColor="text1"/>
          <w:sz w:val="24"/>
          <w:szCs w:val="24"/>
          <w:lang w:eastAsia="es-MX"/>
        </w:rPr>
        <w:t xml:space="preserve"> la regulación</w:t>
      </w:r>
      <w:r w:rsidR="70B70182" w:rsidRPr="005C6187">
        <w:rPr>
          <w:rFonts w:ascii="Courier New" w:eastAsia="Courier New" w:hAnsi="Courier New" w:cs="Courier New"/>
          <w:color w:val="000000" w:themeColor="text1"/>
          <w:sz w:val="24"/>
          <w:szCs w:val="24"/>
          <w:lang w:eastAsia="es-MX"/>
        </w:rPr>
        <w:t xml:space="preserve"> vigente- </w:t>
      </w:r>
      <w:r w:rsidR="65CA11B0" w:rsidRPr="005C6187">
        <w:rPr>
          <w:rFonts w:ascii="Courier New" w:eastAsia="Courier New" w:hAnsi="Courier New" w:cs="Courier New"/>
          <w:color w:val="000000" w:themeColor="text1"/>
          <w:sz w:val="24"/>
          <w:szCs w:val="24"/>
          <w:lang w:eastAsia="es-MX"/>
        </w:rPr>
        <w:t>incentivaría</w:t>
      </w:r>
      <w:r w:rsidR="70B70182" w:rsidRPr="005C6187">
        <w:rPr>
          <w:rFonts w:ascii="Courier New" w:eastAsia="Courier New" w:hAnsi="Courier New" w:cs="Courier New"/>
          <w:color w:val="000000" w:themeColor="text1"/>
          <w:sz w:val="24"/>
          <w:szCs w:val="24"/>
          <w:lang w:eastAsia="es-MX"/>
        </w:rPr>
        <w:t xml:space="preserve"> la selección adversa y el riesgo moral. Además, mantener la multiplicidad de planes </w:t>
      </w:r>
      <w:r w:rsidR="00652422" w:rsidRPr="005C6187">
        <w:rPr>
          <w:rFonts w:ascii="Courier New" w:eastAsia="Courier New" w:hAnsi="Courier New" w:cs="Courier New"/>
          <w:color w:val="000000" w:themeColor="text1"/>
          <w:sz w:val="24"/>
          <w:szCs w:val="24"/>
          <w:lang w:eastAsia="es-MX"/>
        </w:rPr>
        <w:t>conlleva a</w:t>
      </w:r>
      <w:r w:rsidR="00EB38A2" w:rsidRPr="005C6187">
        <w:rPr>
          <w:rFonts w:ascii="Courier New" w:eastAsia="Courier New" w:hAnsi="Courier New" w:cs="Courier New"/>
          <w:color w:val="000000" w:themeColor="text1"/>
          <w:sz w:val="24"/>
          <w:szCs w:val="24"/>
          <w:lang w:eastAsia="es-MX"/>
        </w:rPr>
        <w:t xml:space="preserve"> continuar con las asimetrías de información de las persona</w:t>
      </w:r>
      <w:r w:rsidR="46AB11C6" w:rsidRPr="005C6187">
        <w:rPr>
          <w:rFonts w:ascii="Courier New" w:eastAsia="Courier New" w:hAnsi="Courier New" w:cs="Courier New"/>
          <w:color w:val="000000" w:themeColor="text1"/>
          <w:sz w:val="24"/>
          <w:szCs w:val="24"/>
          <w:lang w:eastAsia="es-MX"/>
        </w:rPr>
        <w:t>s</w:t>
      </w:r>
      <w:r w:rsidR="00EB38A2" w:rsidRPr="005C6187">
        <w:rPr>
          <w:rFonts w:ascii="Courier New" w:eastAsia="Courier New" w:hAnsi="Courier New" w:cs="Courier New"/>
          <w:color w:val="000000" w:themeColor="text1"/>
          <w:sz w:val="24"/>
          <w:szCs w:val="24"/>
          <w:lang w:eastAsia="es-MX"/>
        </w:rPr>
        <w:t>,</w:t>
      </w:r>
      <w:r w:rsidR="00652422" w:rsidRPr="005C6187">
        <w:rPr>
          <w:rFonts w:ascii="Courier New" w:eastAsia="Courier New" w:hAnsi="Courier New" w:cs="Courier New"/>
          <w:color w:val="000000" w:themeColor="text1"/>
          <w:sz w:val="24"/>
          <w:szCs w:val="24"/>
          <w:lang w:eastAsia="es-MX"/>
        </w:rPr>
        <w:t xml:space="preserve"> </w:t>
      </w:r>
      <w:r w:rsidR="72702231" w:rsidRPr="005C6187">
        <w:rPr>
          <w:rFonts w:ascii="Courier New" w:eastAsia="Courier New" w:hAnsi="Courier New" w:cs="Courier New"/>
          <w:color w:val="000000" w:themeColor="text1"/>
          <w:sz w:val="24"/>
          <w:szCs w:val="24"/>
          <w:lang w:eastAsia="es-MX"/>
        </w:rPr>
        <w:t xml:space="preserve">erosiona la competencia </w:t>
      </w:r>
      <w:r w:rsidR="00770B3A" w:rsidRPr="005C6187">
        <w:rPr>
          <w:rFonts w:ascii="Courier New" w:eastAsia="Courier New" w:hAnsi="Courier New" w:cs="Courier New"/>
          <w:color w:val="000000" w:themeColor="text1"/>
          <w:sz w:val="24"/>
          <w:szCs w:val="24"/>
          <w:lang w:eastAsia="es-MX"/>
        </w:rPr>
        <w:t xml:space="preserve">entre ISAPRE </w:t>
      </w:r>
      <w:r w:rsidR="63A3992C" w:rsidRPr="005C6187">
        <w:rPr>
          <w:rFonts w:ascii="Courier New" w:eastAsia="Courier New" w:hAnsi="Courier New" w:cs="Courier New"/>
          <w:color w:val="000000" w:themeColor="text1"/>
          <w:sz w:val="24"/>
          <w:szCs w:val="24"/>
          <w:lang w:eastAsia="es-MX"/>
        </w:rPr>
        <w:t xml:space="preserve">y </w:t>
      </w:r>
      <w:r w:rsidR="406D4770" w:rsidRPr="005C6187">
        <w:rPr>
          <w:rFonts w:ascii="Courier New" w:eastAsia="Courier New" w:hAnsi="Courier New" w:cs="Courier New"/>
          <w:color w:val="000000" w:themeColor="text1"/>
          <w:sz w:val="24"/>
          <w:szCs w:val="24"/>
          <w:lang w:eastAsia="es-MX"/>
        </w:rPr>
        <w:t>se constituye en una herramienta pa</w:t>
      </w:r>
      <w:r w:rsidR="3F3BC226" w:rsidRPr="005C6187">
        <w:rPr>
          <w:rFonts w:ascii="Courier New" w:eastAsia="Courier New" w:hAnsi="Courier New" w:cs="Courier New"/>
          <w:color w:val="000000" w:themeColor="text1"/>
          <w:sz w:val="24"/>
          <w:szCs w:val="24"/>
          <w:lang w:eastAsia="es-MX"/>
        </w:rPr>
        <w:t>ra</w:t>
      </w:r>
      <w:r w:rsidR="70B70182" w:rsidRPr="005C6187">
        <w:rPr>
          <w:rFonts w:ascii="Courier New" w:eastAsia="Courier New" w:hAnsi="Courier New" w:cs="Courier New"/>
          <w:color w:val="000000" w:themeColor="text1"/>
          <w:sz w:val="24"/>
          <w:szCs w:val="24"/>
          <w:lang w:eastAsia="es-MX"/>
        </w:rPr>
        <w:t xml:space="preserve"> la discriminación en base al contenido del plan.</w:t>
      </w:r>
    </w:p>
    <w:p w14:paraId="387B388E" w14:textId="77777777" w:rsidR="00770B3A" w:rsidRPr="005C6187" w:rsidRDefault="00770B3A" w:rsidP="002D32B8">
      <w:pPr>
        <w:spacing w:after="0"/>
        <w:ind w:left="2835" w:firstLine="709"/>
        <w:jc w:val="both"/>
        <w:rPr>
          <w:rFonts w:ascii="Courier New" w:eastAsia="Courier New" w:hAnsi="Courier New" w:cs="Courier New"/>
          <w:color w:val="000000" w:themeColor="text1"/>
          <w:sz w:val="24"/>
          <w:szCs w:val="24"/>
          <w:lang w:eastAsia="es-MX"/>
        </w:rPr>
      </w:pPr>
    </w:p>
    <w:p w14:paraId="4C3212AD" w14:textId="711038C5" w:rsidR="00770B3A" w:rsidRPr="005C6187" w:rsidRDefault="002D32B8" w:rsidP="002D32B8">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En definitiva, el objetivo </w:t>
      </w:r>
      <w:r w:rsidR="00C65342" w:rsidRPr="005C6187">
        <w:rPr>
          <w:rFonts w:ascii="Courier New" w:eastAsia="Courier New" w:hAnsi="Courier New" w:cs="Courier New"/>
          <w:color w:val="000000" w:themeColor="text1"/>
          <w:sz w:val="24"/>
          <w:szCs w:val="24"/>
          <w:lang w:eastAsia="es-MX"/>
        </w:rPr>
        <w:t xml:space="preserve">general </w:t>
      </w:r>
      <w:r w:rsidRPr="005C6187">
        <w:rPr>
          <w:rFonts w:ascii="Courier New" w:eastAsia="Courier New" w:hAnsi="Courier New" w:cs="Courier New"/>
          <w:color w:val="000000" w:themeColor="text1"/>
          <w:sz w:val="24"/>
          <w:szCs w:val="24"/>
          <w:lang w:eastAsia="es-MX"/>
        </w:rPr>
        <w:t xml:space="preserve">del proyecto es terminar con </w:t>
      </w:r>
      <w:r w:rsidR="00344FA7" w:rsidRPr="005C6187">
        <w:rPr>
          <w:rFonts w:ascii="Courier New" w:eastAsia="Courier New" w:hAnsi="Courier New" w:cs="Courier New"/>
          <w:color w:val="000000" w:themeColor="text1"/>
          <w:sz w:val="24"/>
          <w:szCs w:val="24"/>
          <w:lang w:eastAsia="es-MX"/>
        </w:rPr>
        <w:t>las preexistencias y con la tabla de factores</w:t>
      </w:r>
      <w:r w:rsidR="00D128C2" w:rsidRPr="005C6187">
        <w:rPr>
          <w:rFonts w:ascii="Courier New" w:eastAsia="Courier New" w:hAnsi="Courier New" w:cs="Courier New"/>
          <w:color w:val="000000" w:themeColor="text1"/>
          <w:sz w:val="24"/>
          <w:szCs w:val="24"/>
          <w:lang w:eastAsia="es-MX"/>
        </w:rPr>
        <w:t xml:space="preserve"> en el sistema privado de salud, pero</w:t>
      </w:r>
      <w:r w:rsidR="00344FA7" w:rsidRPr="005C6187">
        <w:rPr>
          <w:rFonts w:ascii="Courier New" w:eastAsia="Courier New" w:hAnsi="Courier New" w:cs="Courier New"/>
          <w:color w:val="000000" w:themeColor="text1"/>
          <w:sz w:val="24"/>
          <w:szCs w:val="24"/>
          <w:lang w:eastAsia="es-MX"/>
        </w:rPr>
        <w:t xml:space="preserve"> adoptando mecanismos que eviten </w:t>
      </w:r>
      <w:r w:rsidR="00D128C2" w:rsidRPr="005C6187">
        <w:rPr>
          <w:rFonts w:ascii="Courier New" w:eastAsia="Courier New" w:hAnsi="Courier New" w:cs="Courier New"/>
          <w:color w:val="000000" w:themeColor="text1"/>
          <w:sz w:val="24"/>
          <w:szCs w:val="24"/>
          <w:lang w:eastAsia="es-MX"/>
        </w:rPr>
        <w:t>los</w:t>
      </w:r>
      <w:r w:rsidR="00344FA7" w:rsidRPr="005C6187">
        <w:rPr>
          <w:rFonts w:ascii="Courier New" w:eastAsia="Courier New" w:hAnsi="Courier New" w:cs="Courier New"/>
          <w:color w:val="000000" w:themeColor="text1"/>
          <w:sz w:val="24"/>
          <w:szCs w:val="24"/>
          <w:lang w:eastAsia="es-MX"/>
        </w:rPr>
        <w:t xml:space="preserve"> riesgos</w:t>
      </w:r>
      <w:r w:rsidR="00D128C2" w:rsidRPr="005C6187">
        <w:rPr>
          <w:rFonts w:ascii="Courier New" w:eastAsia="Courier New" w:hAnsi="Courier New" w:cs="Courier New"/>
          <w:color w:val="000000" w:themeColor="text1"/>
          <w:sz w:val="24"/>
          <w:szCs w:val="24"/>
          <w:lang w:eastAsia="es-MX"/>
        </w:rPr>
        <w:t xml:space="preserve"> descritos y adecuando su funcionamiento a los principios de la seguridad social</w:t>
      </w:r>
      <w:r w:rsidR="00344FA7" w:rsidRPr="005C6187">
        <w:rPr>
          <w:rFonts w:ascii="Courier New" w:eastAsia="Courier New" w:hAnsi="Courier New" w:cs="Courier New"/>
          <w:color w:val="000000" w:themeColor="text1"/>
          <w:sz w:val="24"/>
          <w:szCs w:val="24"/>
          <w:lang w:eastAsia="es-MX"/>
        </w:rPr>
        <w:t>.</w:t>
      </w:r>
    </w:p>
    <w:p w14:paraId="6B417A13" w14:textId="02387D78" w:rsidR="00344FA7" w:rsidRPr="005C6187" w:rsidRDefault="00344FA7" w:rsidP="002D32B8">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 </w:t>
      </w:r>
    </w:p>
    <w:p w14:paraId="1D6AA9FD" w14:textId="21145BAB" w:rsidR="00A82DCE" w:rsidRDefault="2E4C8771" w:rsidP="00A82DCE">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Para ello el proyecto tiene como objetivos específicos </w:t>
      </w:r>
      <w:r w:rsidR="152FEC2E" w:rsidRPr="005C6187">
        <w:rPr>
          <w:rFonts w:ascii="Courier New" w:eastAsia="Courier New" w:hAnsi="Courier New" w:cs="Courier New"/>
          <w:color w:val="000000" w:themeColor="text1"/>
          <w:sz w:val="24"/>
          <w:szCs w:val="24"/>
          <w:lang w:eastAsia="es-MX"/>
        </w:rPr>
        <w:t>los siguientes:</w:t>
      </w:r>
    </w:p>
    <w:p w14:paraId="6738FC26" w14:textId="77777777" w:rsidR="00742A7B" w:rsidRPr="005C6187" w:rsidRDefault="00742A7B" w:rsidP="57A327E6">
      <w:pPr>
        <w:pStyle w:val="Prrafodelista"/>
        <w:rPr>
          <w:rFonts w:ascii="Courier New" w:eastAsia="Courier New" w:hAnsi="Courier New" w:cs="Courier New"/>
          <w:b/>
          <w:bCs/>
          <w:color w:val="000000" w:themeColor="text1"/>
          <w:sz w:val="24"/>
          <w:szCs w:val="24"/>
          <w:lang w:eastAsia="es-MX"/>
        </w:rPr>
      </w:pPr>
    </w:p>
    <w:p w14:paraId="52AC5465" w14:textId="3675A87D" w:rsidR="00A82DCE" w:rsidRPr="005C6187" w:rsidRDefault="002D32B8" w:rsidP="00A82DCE">
      <w:pPr>
        <w:pStyle w:val="Prrafodelista"/>
        <w:numPr>
          <w:ilvl w:val="0"/>
          <w:numId w:val="34"/>
        </w:numPr>
        <w:tabs>
          <w:tab w:val="left" w:pos="3544"/>
        </w:tabs>
        <w:spacing w:after="0"/>
        <w:ind w:hanging="720"/>
        <w:jc w:val="both"/>
        <w:rPr>
          <w:rFonts w:ascii="Courier New" w:eastAsia="Courier New" w:hAnsi="Courier New" w:cs="Courier New"/>
          <w:b/>
          <w:bCs/>
          <w:color w:val="000000" w:themeColor="text1"/>
          <w:sz w:val="24"/>
          <w:szCs w:val="24"/>
          <w:lang w:eastAsia="es-MX"/>
        </w:rPr>
      </w:pPr>
      <w:r w:rsidRPr="005C6187">
        <w:rPr>
          <w:rFonts w:ascii="Courier New" w:eastAsia="Courier New" w:hAnsi="Courier New" w:cs="Courier New"/>
          <w:b/>
          <w:bCs/>
          <w:color w:val="000000" w:themeColor="text1"/>
          <w:sz w:val="24"/>
          <w:szCs w:val="24"/>
          <w:lang w:eastAsia="es-MX"/>
        </w:rPr>
        <w:t>Pone</w:t>
      </w:r>
      <w:r w:rsidR="00B668C1" w:rsidRPr="005C6187">
        <w:rPr>
          <w:rFonts w:ascii="Courier New" w:eastAsia="Courier New" w:hAnsi="Courier New" w:cs="Courier New"/>
          <w:b/>
          <w:bCs/>
          <w:color w:val="000000" w:themeColor="text1"/>
          <w:sz w:val="24"/>
          <w:szCs w:val="24"/>
          <w:lang w:eastAsia="es-MX"/>
        </w:rPr>
        <w:t>r</w:t>
      </w:r>
      <w:r w:rsidRPr="005C6187">
        <w:rPr>
          <w:rFonts w:ascii="Courier New" w:eastAsia="Courier New" w:hAnsi="Courier New" w:cs="Courier New"/>
          <w:b/>
          <w:bCs/>
          <w:color w:val="000000" w:themeColor="text1"/>
          <w:sz w:val="24"/>
          <w:szCs w:val="24"/>
          <w:lang w:eastAsia="es-MX"/>
        </w:rPr>
        <w:t xml:space="preserve"> fin a la tabla de factores definiendo una tarifa plana para el sistema de salud privado</w:t>
      </w:r>
    </w:p>
    <w:p w14:paraId="59CC3280" w14:textId="77777777" w:rsidR="00F96DC2" w:rsidRPr="005C6187" w:rsidRDefault="00F96DC2" w:rsidP="00F96DC2">
      <w:pPr>
        <w:tabs>
          <w:tab w:val="left" w:pos="3544"/>
        </w:tabs>
        <w:spacing w:after="0"/>
        <w:ind w:left="2835"/>
        <w:jc w:val="both"/>
        <w:rPr>
          <w:rFonts w:ascii="Courier New" w:eastAsia="Courier New" w:hAnsi="Courier New" w:cs="Courier New"/>
          <w:color w:val="000000" w:themeColor="text1"/>
          <w:sz w:val="24"/>
          <w:szCs w:val="24"/>
          <w:lang w:eastAsia="es-MX"/>
        </w:rPr>
      </w:pPr>
    </w:p>
    <w:p w14:paraId="54917D46" w14:textId="75B60A9A" w:rsidR="00F96DC2" w:rsidRPr="005C6187" w:rsidRDefault="000F5AFC" w:rsidP="00DD3FC9">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Para dejar atrás un sistema en donde las personas pagan una prima que tenga relación con su riesgo, es fundamental la adopción de una tarificación plana. De esta manera se mancomunan los riesgos entre todos quienes paguen la prima. Así, junto </w:t>
      </w:r>
      <w:r w:rsidR="00F96DC2" w:rsidRPr="005C6187">
        <w:rPr>
          <w:rFonts w:ascii="Courier New" w:eastAsia="Courier New" w:hAnsi="Courier New" w:cs="Courier New"/>
          <w:color w:val="000000" w:themeColor="text1"/>
          <w:sz w:val="24"/>
          <w:szCs w:val="24"/>
          <w:lang w:eastAsia="es-MX"/>
        </w:rPr>
        <w:t>con definir un plan común de salud para el sistema privado de salud, el proyecto obliga a las ISAPRE a cobrar una tarifa plana por el mismo</w:t>
      </w:r>
      <w:r w:rsidR="0030746C" w:rsidRPr="005C6187">
        <w:rPr>
          <w:rFonts w:ascii="Courier New" w:eastAsia="Courier New" w:hAnsi="Courier New" w:cs="Courier New"/>
          <w:color w:val="000000" w:themeColor="text1"/>
          <w:sz w:val="24"/>
          <w:szCs w:val="24"/>
          <w:lang w:eastAsia="es-MX"/>
        </w:rPr>
        <w:t xml:space="preserve">, eliminándose </w:t>
      </w:r>
      <w:r w:rsidR="00F96DC2" w:rsidRPr="005C6187">
        <w:rPr>
          <w:rFonts w:ascii="Courier New" w:eastAsia="Courier New" w:hAnsi="Courier New" w:cs="Courier New"/>
          <w:color w:val="000000" w:themeColor="text1"/>
          <w:sz w:val="24"/>
          <w:szCs w:val="24"/>
          <w:lang w:eastAsia="es-MX"/>
        </w:rPr>
        <w:t xml:space="preserve">la tabla de factores para definir el precio final de los planes de salud de las ISAPRE. </w:t>
      </w:r>
    </w:p>
    <w:p w14:paraId="7E52EDF7" w14:textId="77777777" w:rsidR="00F96DC2" w:rsidRPr="005C6187" w:rsidRDefault="00F96DC2" w:rsidP="00DD3FC9">
      <w:pPr>
        <w:spacing w:after="0"/>
        <w:ind w:left="2835" w:firstLine="709"/>
        <w:jc w:val="both"/>
        <w:rPr>
          <w:rFonts w:ascii="Courier New" w:eastAsia="Courier New" w:hAnsi="Courier New" w:cs="Courier New"/>
          <w:color w:val="000000" w:themeColor="text1"/>
          <w:sz w:val="24"/>
          <w:szCs w:val="24"/>
          <w:lang w:eastAsia="es-MX"/>
        </w:rPr>
      </w:pPr>
    </w:p>
    <w:p w14:paraId="268E5D80" w14:textId="30AD0BBE" w:rsidR="00A82DCE" w:rsidRPr="005C6187" w:rsidRDefault="0030746C" w:rsidP="00DD3FC9">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Sin perjuicio de lo anterior, la </w:t>
      </w:r>
      <w:r w:rsidR="00F96DC2" w:rsidRPr="005C6187">
        <w:rPr>
          <w:rFonts w:ascii="Courier New" w:eastAsia="Courier New" w:hAnsi="Courier New" w:cs="Courier New"/>
          <w:color w:val="000000" w:themeColor="text1"/>
          <w:sz w:val="24"/>
          <w:szCs w:val="24"/>
          <w:lang w:eastAsia="es-MX"/>
        </w:rPr>
        <w:t>tabla de factores subsistirá en los contratos de aquel</w:t>
      </w:r>
      <w:r w:rsidRPr="005C6187">
        <w:rPr>
          <w:rFonts w:ascii="Courier New" w:eastAsia="Courier New" w:hAnsi="Courier New" w:cs="Courier New"/>
          <w:color w:val="000000" w:themeColor="text1"/>
          <w:sz w:val="24"/>
          <w:szCs w:val="24"/>
          <w:lang w:eastAsia="es-MX"/>
        </w:rPr>
        <w:t>las personas</w:t>
      </w:r>
      <w:r w:rsidR="00F96DC2" w:rsidRPr="005C6187">
        <w:rPr>
          <w:rFonts w:ascii="Courier New" w:eastAsia="Courier New" w:hAnsi="Courier New" w:cs="Courier New"/>
          <w:color w:val="000000" w:themeColor="text1"/>
          <w:sz w:val="24"/>
          <w:szCs w:val="24"/>
          <w:lang w:eastAsia="es-MX"/>
        </w:rPr>
        <w:t xml:space="preserve"> afiliad</w:t>
      </w:r>
      <w:r w:rsidRPr="005C6187">
        <w:rPr>
          <w:rFonts w:ascii="Courier New" w:eastAsia="Courier New" w:hAnsi="Courier New" w:cs="Courier New"/>
          <w:color w:val="000000" w:themeColor="text1"/>
          <w:sz w:val="24"/>
          <w:szCs w:val="24"/>
          <w:lang w:eastAsia="es-MX"/>
        </w:rPr>
        <w:t>a</w:t>
      </w:r>
      <w:r w:rsidR="00F96DC2" w:rsidRPr="005C6187">
        <w:rPr>
          <w:rFonts w:ascii="Courier New" w:eastAsia="Courier New" w:hAnsi="Courier New" w:cs="Courier New"/>
          <w:color w:val="000000" w:themeColor="text1"/>
          <w:sz w:val="24"/>
          <w:szCs w:val="24"/>
          <w:lang w:eastAsia="es-MX"/>
        </w:rPr>
        <w:t xml:space="preserve">s que a la fecha de entrada en vigencia del plan común de salud deseen permanecer en </w:t>
      </w:r>
      <w:r w:rsidR="004B1595" w:rsidRPr="005C6187">
        <w:rPr>
          <w:rFonts w:ascii="Courier New" w:eastAsia="Courier New" w:hAnsi="Courier New" w:cs="Courier New"/>
          <w:color w:val="000000" w:themeColor="text1"/>
          <w:sz w:val="24"/>
          <w:szCs w:val="24"/>
          <w:lang w:eastAsia="es-MX"/>
        </w:rPr>
        <w:t>aquel</w:t>
      </w:r>
      <w:r w:rsidR="00F96DC2" w:rsidRPr="005C6187">
        <w:rPr>
          <w:rFonts w:ascii="Courier New" w:eastAsia="Courier New" w:hAnsi="Courier New" w:cs="Courier New"/>
          <w:color w:val="000000" w:themeColor="text1"/>
          <w:sz w:val="24"/>
          <w:szCs w:val="24"/>
          <w:lang w:eastAsia="es-MX"/>
        </w:rPr>
        <w:t xml:space="preserve">, pues </w:t>
      </w:r>
      <w:r w:rsidR="004B1595" w:rsidRPr="005C6187">
        <w:rPr>
          <w:rFonts w:ascii="Courier New" w:eastAsia="Courier New" w:hAnsi="Courier New" w:cs="Courier New"/>
          <w:color w:val="000000" w:themeColor="text1"/>
          <w:sz w:val="24"/>
          <w:szCs w:val="24"/>
          <w:lang w:eastAsia="es-MX"/>
        </w:rPr>
        <w:t xml:space="preserve">el cambio </w:t>
      </w:r>
      <w:r w:rsidR="001F3A45" w:rsidRPr="005C6187">
        <w:rPr>
          <w:rFonts w:ascii="Courier New" w:eastAsia="Courier New" w:hAnsi="Courier New" w:cs="Courier New"/>
          <w:color w:val="000000" w:themeColor="text1"/>
          <w:sz w:val="24"/>
          <w:szCs w:val="24"/>
          <w:lang w:eastAsia="es-MX"/>
        </w:rPr>
        <w:t xml:space="preserve">a este plan será voluntario. No obstante ello, </w:t>
      </w:r>
      <w:r w:rsidR="00F96DC2" w:rsidRPr="005C6187">
        <w:rPr>
          <w:rFonts w:ascii="Courier New" w:eastAsia="Courier New" w:hAnsi="Courier New" w:cs="Courier New"/>
          <w:color w:val="000000" w:themeColor="text1"/>
          <w:sz w:val="24"/>
          <w:szCs w:val="24"/>
          <w:lang w:eastAsia="es-MX"/>
        </w:rPr>
        <w:t>con la entrada en vigencia del plan común</w:t>
      </w:r>
      <w:r w:rsidR="001F3A45" w:rsidRPr="005C6187">
        <w:rPr>
          <w:rFonts w:ascii="Courier New" w:eastAsia="Courier New" w:hAnsi="Courier New" w:cs="Courier New"/>
          <w:color w:val="000000" w:themeColor="text1"/>
          <w:sz w:val="24"/>
          <w:szCs w:val="24"/>
          <w:lang w:eastAsia="es-MX"/>
        </w:rPr>
        <w:t xml:space="preserve"> de salud, todos los nuevos contratos deberán </w:t>
      </w:r>
      <w:r w:rsidR="006F45F3" w:rsidRPr="005C6187">
        <w:rPr>
          <w:rFonts w:ascii="Courier New" w:eastAsia="Courier New" w:hAnsi="Courier New" w:cs="Courier New"/>
          <w:color w:val="000000" w:themeColor="text1"/>
          <w:sz w:val="24"/>
          <w:szCs w:val="24"/>
          <w:lang w:eastAsia="es-MX"/>
        </w:rPr>
        <w:t xml:space="preserve">regirse </w:t>
      </w:r>
      <w:r w:rsidR="007D52DF" w:rsidRPr="005C6187">
        <w:rPr>
          <w:rFonts w:ascii="Courier New" w:eastAsia="Courier New" w:hAnsi="Courier New" w:cs="Courier New"/>
          <w:color w:val="000000" w:themeColor="text1"/>
          <w:sz w:val="24"/>
          <w:szCs w:val="24"/>
          <w:lang w:eastAsia="es-MX"/>
        </w:rPr>
        <w:t>bajo dich</w:t>
      </w:r>
      <w:r w:rsidR="00065ED8" w:rsidRPr="005C6187">
        <w:rPr>
          <w:rFonts w:ascii="Courier New" w:eastAsia="Courier New" w:hAnsi="Courier New" w:cs="Courier New"/>
          <w:color w:val="000000" w:themeColor="text1"/>
          <w:sz w:val="24"/>
          <w:szCs w:val="24"/>
          <w:lang w:eastAsia="es-MX"/>
        </w:rPr>
        <w:t>a</w:t>
      </w:r>
      <w:r w:rsidR="007D52DF" w:rsidRPr="005C6187">
        <w:rPr>
          <w:rFonts w:ascii="Courier New" w:eastAsia="Courier New" w:hAnsi="Courier New" w:cs="Courier New"/>
          <w:color w:val="000000" w:themeColor="text1"/>
          <w:sz w:val="24"/>
          <w:szCs w:val="24"/>
          <w:lang w:eastAsia="es-MX"/>
        </w:rPr>
        <w:t xml:space="preserve"> </w:t>
      </w:r>
      <w:r w:rsidR="00065ED8" w:rsidRPr="005C6187">
        <w:rPr>
          <w:rFonts w:ascii="Courier New" w:eastAsia="Courier New" w:hAnsi="Courier New" w:cs="Courier New"/>
          <w:color w:val="000000" w:themeColor="text1"/>
          <w:sz w:val="24"/>
          <w:szCs w:val="24"/>
          <w:lang w:eastAsia="es-MX"/>
        </w:rPr>
        <w:t>regulación</w:t>
      </w:r>
      <w:r w:rsidR="002F5555" w:rsidRPr="005C6187">
        <w:rPr>
          <w:rFonts w:ascii="Courier New" w:eastAsia="Courier New" w:hAnsi="Courier New" w:cs="Courier New"/>
          <w:color w:val="000000" w:themeColor="text1"/>
          <w:sz w:val="24"/>
          <w:szCs w:val="24"/>
          <w:lang w:eastAsia="es-MX"/>
        </w:rPr>
        <w:t xml:space="preserve">, es decir, una prima </w:t>
      </w:r>
      <w:r w:rsidR="005864C4" w:rsidRPr="005C6187">
        <w:rPr>
          <w:rFonts w:ascii="Courier New" w:eastAsia="Courier New" w:hAnsi="Courier New" w:cs="Courier New"/>
          <w:color w:val="000000" w:themeColor="text1"/>
          <w:sz w:val="24"/>
          <w:szCs w:val="24"/>
          <w:lang w:eastAsia="es-MX"/>
        </w:rPr>
        <w:t>plana</w:t>
      </w:r>
      <w:r w:rsidR="002F5555" w:rsidRPr="005C6187">
        <w:rPr>
          <w:rFonts w:ascii="Courier New" w:eastAsia="Courier New" w:hAnsi="Courier New" w:cs="Courier New"/>
          <w:color w:val="000000" w:themeColor="text1"/>
          <w:sz w:val="24"/>
          <w:szCs w:val="24"/>
          <w:lang w:eastAsia="es-MX"/>
        </w:rPr>
        <w:t xml:space="preserve"> determinada por cada ISAPRE</w:t>
      </w:r>
      <w:r w:rsidR="6AC7CE18" w:rsidRPr="005C6187">
        <w:rPr>
          <w:rFonts w:ascii="Courier New" w:eastAsia="Courier New" w:hAnsi="Courier New" w:cs="Courier New"/>
          <w:color w:val="000000" w:themeColor="text1"/>
          <w:sz w:val="24"/>
          <w:szCs w:val="24"/>
          <w:lang w:eastAsia="es-MX"/>
        </w:rPr>
        <w:t xml:space="preserve">. </w:t>
      </w:r>
    </w:p>
    <w:p w14:paraId="587D946F" w14:textId="08C410D9" w:rsidR="167D3823" w:rsidRPr="005C6187" w:rsidRDefault="167D3823" w:rsidP="00DD3FC9">
      <w:pPr>
        <w:spacing w:after="0"/>
        <w:ind w:left="2835" w:firstLine="709"/>
        <w:jc w:val="both"/>
        <w:rPr>
          <w:rFonts w:ascii="Courier New" w:eastAsia="Courier New" w:hAnsi="Courier New" w:cs="Courier New"/>
          <w:color w:val="000000" w:themeColor="text1"/>
          <w:sz w:val="24"/>
          <w:szCs w:val="24"/>
          <w:lang w:eastAsia="es-MX"/>
        </w:rPr>
      </w:pPr>
    </w:p>
    <w:p w14:paraId="328949C4" w14:textId="2EB7747F" w:rsidR="00685C53" w:rsidRPr="005C6187" w:rsidRDefault="00685C53" w:rsidP="00685C53">
      <w:pPr>
        <w:pStyle w:val="Prrafodelista"/>
        <w:numPr>
          <w:ilvl w:val="0"/>
          <w:numId w:val="34"/>
        </w:numPr>
        <w:tabs>
          <w:tab w:val="left" w:pos="3544"/>
        </w:tabs>
        <w:spacing w:after="0"/>
        <w:ind w:hanging="720"/>
        <w:jc w:val="both"/>
        <w:rPr>
          <w:rFonts w:ascii="Courier New" w:eastAsia="Courier New" w:hAnsi="Courier New" w:cs="Courier New"/>
          <w:b/>
          <w:bCs/>
          <w:color w:val="000000" w:themeColor="text1"/>
          <w:sz w:val="24"/>
          <w:szCs w:val="24"/>
          <w:lang w:eastAsia="es-MX"/>
        </w:rPr>
      </w:pPr>
      <w:r w:rsidRPr="005C6187">
        <w:rPr>
          <w:rFonts w:ascii="Courier New" w:eastAsia="Courier New" w:hAnsi="Courier New" w:cs="Courier New"/>
          <w:b/>
          <w:bCs/>
          <w:color w:val="000000" w:themeColor="text1"/>
          <w:sz w:val="24"/>
          <w:szCs w:val="24"/>
          <w:lang w:eastAsia="es-MX"/>
        </w:rPr>
        <w:t>Poner fin a las preexistencias</w:t>
      </w:r>
    </w:p>
    <w:p w14:paraId="7E434E4F" w14:textId="77777777" w:rsidR="00685C53" w:rsidRPr="005C6187" w:rsidRDefault="00685C53" w:rsidP="00DD3FC9">
      <w:pPr>
        <w:spacing w:after="0"/>
        <w:jc w:val="both"/>
        <w:rPr>
          <w:rFonts w:ascii="Courier New" w:eastAsia="Courier New" w:hAnsi="Courier New" w:cs="Courier New"/>
          <w:color w:val="000000" w:themeColor="text1"/>
          <w:sz w:val="24"/>
          <w:szCs w:val="24"/>
          <w:lang w:eastAsia="es-MX"/>
        </w:rPr>
      </w:pPr>
    </w:p>
    <w:p w14:paraId="59DD2446" w14:textId="03150D9F" w:rsidR="00685C53" w:rsidRPr="005C6187" w:rsidRDefault="00685C53" w:rsidP="00685C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Tal como se compromete en el artículo décimo transitorio de la ley </w:t>
      </w:r>
      <w:r w:rsidR="00D568CF" w:rsidRPr="005C6187">
        <w:rPr>
          <w:rFonts w:ascii="Courier New" w:eastAsia="Courier New" w:hAnsi="Courier New" w:cs="Courier New"/>
          <w:color w:val="000000" w:themeColor="text1"/>
          <w:sz w:val="24"/>
          <w:szCs w:val="24"/>
          <w:lang w:eastAsia="es-MX"/>
        </w:rPr>
        <w:t>N°</w:t>
      </w:r>
      <w:r w:rsidRPr="005C6187">
        <w:rPr>
          <w:rFonts w:ascii="Courier New" w:eastAsia="Courier New" w:hAnsi="Courier New" w:cs="Courier New"/>
          <w:color w:val="000000" w:themeColor="text1"/>
          <w:sz w:val="24"/>
          <w:szCs w:val="24"/>
          <w:lang w:eastAsia="es-MX"/>
        </w:rPr>
        <w:t>21.674, el proyecto dispone expresamente el fin de las preexistencias tanto para la afiliación a las Instituciones de Salud Previsional como para la posible definición de restricciones o exclusiones de beneficios.</w:t>
      </w:r>
    </w:p>
    <w:p w14:paraId="4E00AABB" w14:textId="77777777" w:rsidR="00685C53" w:rsidRPr="005C6187" w:rsidRDefault="00685C53" w:rsidP="00E30369">
      <w:pPr>
        <w:spacing w:after="0"/>
        <w:ind w:left="2835" w:firstLine="709"/>
        <w:jc w:val="both"/>
        <w:rPr>
          <w:rFonts w:ascii="Courier New" w:eastAsia="Courier New" w:hAnsi="Courier New" w:cs="Courier New"/>
          <w:color w:val="000000" w:themeColor="text1"/>
          <w:sz w:val="24"/>
          <w:szCs w:val="24"/>
          <w:lang w:eastAsia="es-MX"/>
        </w:rPr>
      </w:pPr>
    </w:p>
    <w:p w14:paraId="0F9B2A8A" w14:textId="4B1E6598" w:rsidR="00D94B36" w:rsidRPr="005C6187" w:rsidRDefault="0043153F" w:rsidP="00685C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Lo anterior, también conlleva a prohibir </w:t>
      </w:r>
      <w:r w:rsidR="00B668C1" w:rsidRPr="005C6187">
        <w:rPr>
          <w:rFonts w:ascii="Courier New" w:eastAsia="Courier New" w:hAnsi="Courier New" w:cs="Courier New"/>
          <w:color w:val="000000" w:themeColor="text1"/>
          <w:sz w:val="24"/>
          <w:szCs w:val="24"/>
          <w:lang w:eastAsia="es-MX"/>
        </w:rPr>
        <w:t>a las ISAPRE</w:t>
      </w:r>
      <w:r w:rsidR="00A82DCE" w:rsidRPr="005C6187">
        <w:rPr>
          <w:rFonts w:ascii="Courier New" w:eastAsia="Courier New" w:hAnsi="Courier New" w:cs="Courier New"/>
          <w:color w:val="000000" w:themeColor="text1"/>
          <w:sz w:val="24"/>
          <w:szCs w:val="24"/>
          <w:lang w:eastAsia="es-MX"/>
        </w:rPr>
        <w:t xml:space="preserve"> </w:t>
      </w:r>
      <w:r w:rsidR="00B668C1" w:rsidRPr="005C6187">
        <w:rPr>
          <w:rFonts w:ascii="Courier New" w:eastAsia="Courier New" w:hAnsi="Courier New" w:cs="Courier New"/>
          <w:color w:val="000000" w:themeColor="text1"/>
          <w:sz w:val="24"/>
          <w:szCs w:val="24"/>
          <w:lang w:eastAsia="es-MX"/>
        </w:rPr>
        <w:t xml:space="preserve">la posibilidad </w:t>
      </w:r>
      <w:r w:rsidR="00A82DCE" w:rsidRPr="005C6187">
        <w:rPr>
          <w:rFonts w:ascii="Courier New" w:eastAsia="Courier New" w:hAnsi="Courier New" w:cs="Courier New"/>
          <w:color w:val="000000" w:themeColor="text1"/>
          <w:sz w:val="24"/>
          <w:szCs w:val="24"/>
          <w:lang w:eastAsia="es-MX"/>
        </w:rPr>
        <w:t xml:space="preserve">de negar la afiliación, de requerir que </w:t>
      </w:r>
      <w:r w:rsidR="004866C7" w:rsidRPr="005C6187">
        <w:rPr>
          <w:rFonts w:ascii="Courier New" w:eastAsia="Courier New" w:hAnsi="Courier New" w:cs="Courier New"/>
          <w:color w:val="000000" w:themeColor="text1"/>
          <w:sz w:val="24"/>
          <w:szCs w:val="24"/>
          <w:lang w:eastAsia="es-MX"/>
        </w:rPr>
        <w:t xml:space="preserve">la persona </w:t>
      </w:r>
      <w:r w:rsidR="00A82DCE" w:rsidRPr="005C6187">
        <w:rPr>
          <w:rFonts w:ascii="Courier New" w:eastAsia="Courier New" w:hAnsi="Courier New" w:cs="Courier New"/>
          <w:color w:val="000000" w:themeColor="text1"/>
          <w:sz w:val="24"/>
          <w:szCs w:val="24"/>
          <w:lang w:eastAsia="es-MX"/>
        </w:rPr>
        <w:t>cotizante y sus beneficiarios informen condiciones de salud preexistentes; o de establecer</w:t>
      </w:r>
      <w:r w:rsidR="00B668C1" w:rsidRPr="005C6187">
        <w:rPr>
          <w:rFonts w:ascii="Courier New" w:eastAsia="Courier New" w:hAnsi="Courier New" w:cs="Courier New"/>
          <w:color w:val="000000" w:themeColor="text1"/>
          <w:sz w:val="24"/>
          <w:szCs w:val="24"/>
          <w:lang w:eastAsia="es-MX"/>
        </w:rPr>
        <w:t xml:space="preserve"> </w:t>
      </w:r>
      <w:r w:rsidR="00A82DCE" w:rsidRPr="005C6187">
        <w:rPr>
          <w:rFonts w:ascii="Courier New" w:eastAsia="Courier New" w:hAnsi="Courier New" w:cs="Courier New"/>
          <w:color w:val="000000" w:themeColor="text1"/>
          <w:sz w:val="24"/>
          <w:szCs w:val="24"/>
          <w:lang w:eastAsia="es-MX"/>
        </w:rPr>
        <w:t>exclusiones o periodos de carencia no incluidos en el decreto que define el contenido del plan común</w:t>
      </w:r>
      <w:r w:rsidR="004866C7" w:rsidRPr="005C6187">
        <w:rPr>
          <w:rFonts w:ascii="Courier New" w:eastAsia="Courier New" w:hAnsi="Courier New" w:cs="Courier New"/>
          <w:color w:val="000000" w:themeColor="text1"/>
          <w:sz w:val="24"/>
          <w:szCs w:val="24"/>
          <w:lang w:eastAsia="es-MX"/>
        </w:rPr>
        <w:t xml:space="preserve">. </w:t>
      </w:r>
    </w:p>
    <w:p w14:paraId="0EF0AFD0" w14:textId="77777777" w:rsidR="00D94B36" w:rsidRPr="005C6187" w:rsidRDefault="00D94B36" w:rsidP="00685C53">
      <w:pPr>
        <w:spacing w:after="0"/>
        <w:ind w:left="2835" w:firstLine="709"/>
        <w:jc w:val="both"/>
        <w:rPr>
          <w:rFonts w:ascii="Courier New" w:eastAsia="Courier New" w:hAnsi="Courier New" w:cs="Courier New"/>
          <w:color w:val="000000" w:themeColor="text1"/>
          <w:sz w:val="24"/>
          <w:szCs w:val="24"/>
          <w:lang w:eastAsia="es-MX"/>
        </w:rPr>
      </w:pPr>
    </w:p>
    <w:p w14:paraId="0BD3AEB0" w14:textId="106B871B" w:rsidR="00520A63" w:rsidRPr="005C6187" w:rsidRDefault="004866C7" w:rsidP="00DD3FC9">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En definitiva, </w:t>
      </w:r>
      <w:r w:rsidR="00D94B36" w:rsidRPr="005C6187">
        <w:rPr>
          <w:rFonts w:ascii="Courier New" w:eastAsia="Courier New" w:hAnsi="Courier New" w:cs="Courier New"/>
          <w:color w:val="000000" w:themeColor="text1"/>
          <w:sz w:val="24"/>
          <w:szCs w:val="24"/>
          <w:lang w:eastAsia="es-MX"/>
        </w:rPr>
        <w:t xml:space="preserve">este objetivo junto al </w:t>
      </w:r>
      <w:r w:rsidR="006226A6" w:rsidRPr="005C6187">
        <w:rPr>
          <w:rFonts w:ascii="Courier New" w:eastAsia="Courier New" w:hAnsi="Courier New" w:cs="Courier New"/>
          <w:color w:val="000000" w:themeColor="text1"/>
          <w:sz w:val="24"/>
          <w:szCs w:val="24"/>
          <w:lang w:eastAsia="es-MX"/>
        </w:rPr>
        <w:t>anterior</w:t>
      </w:r>
      <w:r w:rsidR="00D94B36" w:rsidRPr="005C6187">
        <w:rPr>
          <w:rFonts w:ascii="Courier New" w:eastAsia="Courier New" w:hAnsi="Courier New" w:cs="Courier New"/>
          <w:color w:val="000000" w:themeColor="text1"/>
          <w:sz w:val="24"/>
          <w:szCs w:val="24"/>
          <w:lang w:eastAsia="es-MX"/>
        </w:rPr>
        <w:t xml:space="preserve"> pone fin a la facultad de las ISAPRE de segmentar por riesgo sanitario individual a las personas, permitiendo, a su vez, la libre movilidad de las mismas.</w:t>
      </w:r>
    </w:p>
    <w:p w14:paraId="34920411" w14:textId="77777777" w:rsidR="00EE38DA" w:rsidRPr="005C6187" w:rsidRDefault="00EE38DA" w:rsidP="00EE38DA">
      <w:pPr>
        <w:pStyle w:val="Prrafodelista"/>
        <w:rPr>
          <w:rFonts w:ascii="Courier New" w:eastAsia="Courier New" w:hAnsi="Courier New" w:cs="Courier New"/>
          <w:b/>
          <w:bCs/>
          <w:color w:val="000000" w:themeColor="text1"/>
          <w:sz w:val="24"/>
          <w:szCs w:val="24"/>
          <w:lang w:eastAsia="es-MX"/>
        </w:rPr>
      </w:pPr>
    </w:p>
    <w:p w14:paraId="17EBDBAC" w14:textId="356A0278" w:rsidR="00D94B36" w:rsidRPr="005C6187" w:rsidRDefault="00D94B36" w:rsidP="00DD3FC9">
      <w:pPr>
        <w:pStyle w:val="Prrafodelista"/>
        <w:numPr>
          <w:ilvl w:val="0"/>
          <w:numId w:val="34"/>
        </w:numPr>
        <w:tabs>
          <w:tab w:val="left" w:pos="3544"/>
        </w:tabs>
        <w:spacing w:after="0"/>
        <w:ind w:hanging="720"/>
        <w:jc w:val="both"/>
        <w:rPr>
          <w:rFonts w:ascii="Courier New" w:eastAsia="Courier New" w:hAnsi="Courier New" w:cs="Courier New"/>
          <w:b/>
          <w:bCs/>
          <w:color w:val="000000" w:themeColor="text1"/>
          <w:sz w:val="24"/>
          <w:szCs w:val="24"/>
          <w:lang w:eastAsia="es-MX"/>
        </w:rPr>
      </w:pPr>
      <w:r w:rsidRPr="005C6187">
        <w:rPr>
          <w:rFonts w:ascii="Courier New" w:eastAsia="Courier New" w:hAnsi="Courier New" w:cs="Courier New"/>
          <w:b/>
          <w:bCs/>
          <w:color w:val="000000" w:themeColor="text1"/>
          <w:sz w:val="24"/>
          <w:szCs w:val="24"/>
          <w:lang w:eastAsia="es-MX"/>
        </w:rPr>
        <w:t>Crea</w:t>
      </w:r>
      <w:r w:rsidR="52433B16" w:rsidRPr="005C6187">
        <w:rPr>
          <w:rFonts w:ascii="Courier New" w:eastAsia="Courier New" w:hAnsi="Courier New" w:cs="Courier New"/>
          <w:b/>
          <w:bCs/>
          <w:color w:val="000000" w:themeColor="text1"/>
          <w:sz w:val="24"/>
          <w:szCs w:val="24"/>
          <w:lang w:eastAsia="es-MX"/>
        </w:rPr>
        <w:t>r</w:t>
      </w:r>
      <w:r w:rsidRPr="005C6187">
        <w:rPr>
          <w:rFonts w:ascii="Courier New" w:eastAsia="Courier New" w:hAnsi="Courier New" w:cs="Courier New"/>
          <w:b/>
          <w:bCs/>
          <w:color w:val="000000" w:themeColor="text1"/>
          <w:sz w:val="24"/>
          <w:szCs w:val="24"/>
          <w:lang w:eastAsia="es-MX"/>
        </w:rPr>
        <w:t xml:space="preserve"> un plan común de salud</w:t>
      </w:r>
    </w:p>
    <w:p w14:paraId="4E571BB1" w14:textId="77777777" w:rsidR="00D94B36" w:rsidRPr="005C6187" w:rsidRDefault="00D94B36" w:rsidP="00D94B36">
      <w:pPr>
        <w:spacing w:after="0"/>
        <w:ind w:left="2835" w:firstLine="709"/>
        <w:jc w:val="both"/>
        <w:rPr>
          <w:rFonts w:ascii="Courier New" w:eastAsia="Courier New" w:hAnsi="Courier New" w:cs="Courier New"/>
          <w:color w:val="000000" w:themeColor="text1"/>
          <w:sz w:val="24"/>
          <w:szCs w:val="24"/>
          <w:lang w:eastAsia="es-MX"/>
        </w:rPr>
      </w:pPr>
    </w:p>
    <w:p w14:paraId="7ECE36B4" w14:textId="3EED9175" w:rsidR="00D94B36" w:rsidRPr="005C6187" w:rsidRDefault="00D94B36" w:rsidP="00D94B36">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Crear un plan común con tarifa plana, en lugar de permitir la coexistencia de múltiples planes con tarifa plana es fundamental para evitar la selección y segmentación de riegos por parte de las ISAPRE y los comportamientos oportunistas por parte de las personas. Cuestión que, además, permite mancomunar los riesgos al interior de cada ISAPRE mejorando el acceso a la salud de la población de mayor riesgo como </w:t>
      </w:r>
      <w:r w:rsidR="0013126E" w:rsidRPr="005C6187">
        <w:rPr>
          <w:rFonts w:ascii="Courier New" w:eastAsia="Courier New" w:hAnsi="Courier New" w:cs="Courier New"/>
          <w:color w:val="000000" w:themeColor="text1"/>
          <w:sz w:val="24"/>
          <w:szCs w:val="24"/>
          <w:lang w:eastAsia="es-MX"/>
        </w:rPr>
        <w:t>personas</w:t>
      </w:r>
      <w:r w:rsidRPr="005C6187">
        <w:rPr>
          <w:rFonts w:ascii="Courier New" w:eastAsia="Courier New" w:hAnsi="Courier New" w:cs="Courier New"/>
          <w:color w:val="000000" w:themeColor="text1"/>
          <w:sz w:val="24"/>
          <w:szCs w:val="24"/>
          <w:lang w:eastAsia="es-MX"/>
        </w:rPr>
        <w:t xml:space="preserve"> mayores y enfermos crónicos.</w:t>
      </w:r>
    </w:p>
    <w:p w14:paraId="48159CB0" w14:textId="77777777" w:rsidR="00D94B36" w:rsidRPr="005C6187" w:rsidRDefault="00D94B36" w:rsidP="00D94B36">
      <w:pPr>
        <w:spacing w:after="0"/>
        <w:ind w:left="2835" w:firstLine="709"/>
        <w:jc w:val="both"/>
        <w:rPr>
          <w:rFonts w:ascii="Courier New" w:eastAsia="Courier New" w:hAnsi="Courier New" w:cs="Courier New"/>
          <w:color w:val="000000" w:themeColor="text1"/>
          <w:sz w:val="24"/>
          <w:szCs w:val="24"/>
          <w:lang w:eastAsia="es-MX"/>
        </w:rPr>
      </w:pPr>
    </w:p>
    <w:p w14:paraId="0028EB2D" w14:textId="3AF20381" w:rsidR="00D94B36" w:rsidRPr="005C6187" w:rsidRDefault="00D94B36" w:rsidP="00D94B36">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Es por lo anterior que esta iniciativa legal propone la creación de un plan común de salud como producto único y comparable que pueden </w:t>
      </w:r>
      <w:r w:rsidR="000A46FB" w:rsidRPr="005C6187">
        <w:rPr>
          <w:rFonts w:ascii="Courier New" w:eastAsia="Courier New" w:hAnsi="Courier New" w:cs="Courier New"/>
          <w:color w:val="000000" w:themeColor="text1"/>
          <w:sz w:val="24"/>
          <w:szCs w:val="24"/>
          <w:lang w:eastAsia="es-MX"/>
        </w:rPr>
        <w:t xml:space="preserve">ofrecer </w:t>
      </w:r>
      <w:r w:rsidRPr="005C6187">
        <w:rPr>
          <w:rFonts w:ascii="Courier New" w:eastAsia="Courier New" w:hAnsi="Courier New" w:cs="Courier New"/>
          <w:color w:val="000000" w:themeColor="text1"/>
          <w:sz w:val="24"/>
          <w:szCs w:val="24"/>
          <w:lang w:eastAsia="es-MX"/>
        </w:rPr>
        <w:t xml:space="preserve">las ISAPRE, prohibiéndoles ofrecer planes alternativos a este. </w:t>
      </w:r>
      <w:r w:rsidR="003B55D4" w:rsidRPr="005C6187">
        <w:rPr>
          <w:rFonts w:ascii="Courier New" w:eastAsia="Courier New" w:hAnsi="Courier New" w:cs="Courier New"/>
          <w:color w:val="000000" w:themeColor="text1"/>
          <w:sz w:val="24"/>
          <w:szCs w:val="24"/>
          <w:lang w:eastAsia="es-MX"/>
        </w:rPr>
        <w:t>Con ello, las Instituciones de Salud Previsional competirán entre ellas por precio y por la red de prestadores que incluyan en su oferta.</w:t>
      </w:r>
    </w:p>
    <w:p w14:paraId="3CD2CBA7" w14:textId="77777777" w:rsidR="00D94B36" w:rsidRPr="005C6187" w:rsidRDefault="00D94B36" w:rsidP="00D94B36">
      <w:pPr>
        <w:spacing w:after="0"/>
        <w:ind w:left="2835" w:firstLine="709"/>
        <w:jc w:val="both"/>
        <w:rPr>
          <w:rFonts w:ascii="Courier New" w:eastAsia="Courier New" w:hAnsi="Courier New" w:cs="Courier New"/>
          <w:color w:val="000000" w:themeColor="text1"/>
          <w:sz w:val="24"/>
          <w:szCs w:val="24"/>
          <w:lang w:eastAsia="es-MX"/>
        </w:rPr>
      </w:pPr>
    </w:p>
    <w:p w14:paraId="73A0E8CB" w14:textId="5D52796A" w:rsidR="00BD7579" w:rsidRDefault="00BD7579" w:rsidP="00BD7579">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Desde el punto de vista de su contenido, en todo plan de salud se reconocen al menos </w:t>
      </w:r>
      <w:r w:rsidR="00FC2285" w:rsidRPr="005C6187">
        <w:rPr>
          <w:rFonts w:ascii="Courier New" w:eastAsia="Courier New" w:hAnsi="Courier New" w:cs="Courier New"/>
          <w:color w:val="000000" w:themeColor="text1"/>
          <w:sz w:val="24"/>
          <w:szCs w:val="24"/>
          <w:lang w:eastAsia="es-MX"/>
        </w:rPr>
        <w:t>cuatro</w:t>
      </w:r>
      <w:r w:rsidRPr="005C6187">
        <w:rPr>
          <w:rFonts w:ascii="Courier New" w:eastAsia="Courier New" w:hAnsi="Courier New" w:cs="Courier New"/>
          <w:color w:val="000000" w:themeColor="text1"/>
          <w:sz w:val="24"/>
          <w:szCs w:val="24"/>
          <w:lang w:eastAsia="es-MX"/>
        </w:rPr>
        <w:t xml:space="preserve"> elementos: prestaciones, cobertura financiera</w:t>
      </w:r>
      <w:r w:rsidR="00FC2285" w:rsidRPr="005C6187">
        <w:rPr>
          <w:rFonts w:ascii="Courier New" w:eastAsia="Courier New" w:hAnsi="Courier New" w:cs="Courier New"/>
          <w:color w:val="000000" w:themeColor="text1"/>
          <w:sz w:val="24"/>
          <w:szCs w:val="24"/>
          <w:lang w:eastAsia="es-MX"/>
        </w:rPr>
        <w:t xml:space="preserve">, </w:t>
      </w:r>
      <w:r w:rsidRPr="005C6187">
        <w:rPr>
          <w:rFonts w:ascii="Courier New" w:eastAsia="Courier New" w:hAnsi="Courier New" w:cs="Courier New"/>
          <w:color w:val="000000" w:themeColor="text1"/>
          <w:sz w:val="24"/>
          <w:szCs w:val="24"/>
          <w:lang w:eastAsia="es-MX"/>
        </w:rPr>
        <w:t>red de prestadores</w:t>
      </w:r>
      <w:r w:rsidR="00FC2285" w:rsidRPr="005C6187">
        <w:rPr>
          <w:rFonts w:ascii="Courier New" w:eastAsia="Courier New" w:hAnsi="Courier New" w:cs="Courier New"/>
          <w:color w:val="000000" w:themeColor="text1"/>
          <w:sz w:val="24"/>
          <w:szCs w:val="24"/>
          <w:lang w:eastAsia="es-MX"/>
        </w:rPr>
        <w:t xml:space="preserve"> y precio</w:t>
      </w:r>
      <w:r w:rsidRPr="005C6187">
        <w:rPr>
          <w:rFonts w:ascii="Courier New" w:eastAsia="Courier New" w:hAnsi="Courier New" w:cs="Courier New"/>
          <w:color w:val="000000" w:themeColor="text1"/>
          <w:sz w:val="24"/>
          <w:szCs w:val="24"/>
          <w:lang w:eastAsia="es-MX"/>
        </w:rPr>
        <w:t xml:space="preserve">. </w:t>
      </w:r>
      <w:r w:rsidR="00263973" w:rsidRPr="005C6187">
        <w:rPr>
          <w:rFonts w:ascii="Courier New" w:eastAsia="Courier New" w:hAnsi="Courier New" w:cs="Courier New"/>
          <w:color w:val="000000" w:themeColor="text1"/>
          <w:sz w:val="24"/>
          <w:szCs w:val="24"/>
          <w:lang w:eastAsia="es-MX"/>
        </w:rPr>
        <w:t>El proyecto propone que l</w:t>
      </w:r>
      <w:r w:rsidRPr="005C6187">
        <w:rPr>
          <w:rFonts w:ascii="Courier New" w:eastAsia="Courier New" w:hAnsi="Courier New" w:cs="Courier New"/>
          <w:color w:val="000000" w:themeColor="text1"/>
          <w:sz w:val="24"/>
          <w:szCs w:val="24"/>
          <w:lang w:eastAsia="es-MX"/>
        </w:rPr>
        <w:t>as prestaciones</w:t>
      </w:r>
      <w:r w:rsidR="00263973" w:rsidRPr="005C6187">
        <w:rPr>
          <w:rFonts w:ascii="Courier New" w:eastAsia="Courier New" w:hAnsi="Courier New" w:cs="Courier New"/>
          <w:color w:val="000000" w:themeColor="text1"/>
          <w:sz w:val="24"/>
          <w:szCs w:val="24"/>
          <w:lang w:eastAsia="es-MX"/>
        </w:rPr>
        <w:t xml:space="preserve"> del plan común sean </w:t>
      </w:r>
      <w:r w:rsidRPr="005C6187">
        <w:rPr>
          <w:rFonts w:ascii="Courier New" w:eastAsia="Courier New" w:hAnsi="Courier New" w:cs="Courier New"/>
          <w:color w:val="000000" w:themeColor="text1"/>
          <w:sz w:val="24"/>
          <w:szCs w:val="24"/>
          <w:lang w:eastAsia="es-MX"/>
        </w:rPr>
        <w:t xml:space="preserve">definidas </w:t>
      </w:r>
      <w:r w:rsidR="00FC2285" w:rsidRPr="005C6187">
        <w:rPr>
          <w:rFonts w:ascii="Courier New" w:eastAsia="Courier New" w:hAnsi="Courier New" w:cs="Courier New"/>
          <w:color w:val="000000" w:themeColor="text1"/>
          <w:sz w:val="24"/>
          <w:szCs w:val="24"/>
          <w:lang w:eastAsia="es-MX"/>
        </w:rPr>
        <w:t xml:space="preserve">través de un decreto supremo expedido a través del Ministerio de Salud, suscrito también por </w:t>
      </w:r>
      <w:r w:rsidR="006301FA">
        <w:rPr>
          <w:rFonts w:ascii="Courier New" w:eastAsia="Courier New" w:hAnsi="Courier New" w:cs="Courier New"/>
          <w:color w:val="000000" w:themeColor="text1"/>
          <w:sz w:val="24"/>
          <w:szCs w:val="24"/>
          <w:lang w:eastAsia="es-MX"/>
        </w:rPr>
        <w:t>la</w:t>
      </w:r>
      <w:r w:rsidR="00FC2285" w:rsidRPr="005C6187">
        <w:rPr>
          <w:rFonts w:ascii="Courier New" w:eastAsia="Courier New" w:hAnsi="Courier New" w:cs="Courier New"/>
          <w:color w:val="000000" w:themeColor="text1"/>
          <w:sz w:val="24"/>
          <w:szCs w:val="24"/>
          <w:lang w:eastAsia="es-MX"/>
        </w:rPr>
        <w:t xml:space="preserve"> o </w:t>
      </w:r>
      <w:r w:rsidR="006301FA">
        <w:rPr>
          <w:rFonts w:ascii="Courier New" w:eastAsia="Courier New" w:hAnsi="Courier New" w:cs="Courier New"/>
          <w:color w:val="000000" w:themeColor="text1"/>
          <w:sz w:val="24"/>
          <w:szCs w:val="24"/>
          <w:lang w:eastAsia="es-MX"/>
        </w:rPr>
        <w:t>el</w:t>
      </w:r>
      <w:r w:rsidR="006301FA" w:rsidRPr="005C6187">
        <w:rPr>
          <w:rFonts w:ascii="Courier New" w:eastAsia="Courier New" w:hAnsi="Courier New" w:cs="Courier New"/>
          <w:color w:val="000000" w:themeColor="text1"/>
          <w:sz w:val="24"/>
          <w:szCs w:val="24"/>
          <w:lang w:eastAsia="es-MX"/>
        </w:rPr>
        <w:t xml:space="preserve"> </w:t>
      </w:r>
      <w:r w:rsidR="00FC2285" w:rsidRPr="005C6187">
        <w:rPr>
          <w:rFonts w:ascii="Courier New" w:eastAsia="Courier New" w:hAnsi="Courier New" w:cs="Courier New"/>
          <w:color w:val="000000" w:themeColor="text1"/>
          <w:sz w:val="24"/>
          <w:szCs w:val="24"/>
          <w:lang w:eastAsia="es-MX"/>
        </w:rPr>
        <w:t>Ministro de Hacienda.</w:t>
      </w:r>
      <w:r w:rsidR="00263973" w:rsidRPr="005C6187">
        <w:rPr>
          <w:rFonts w:ascii="Courier New" w:eastAsia="Courier New" w:hAnsi="Courier New" w:cs="Courier New"/>
          <w:color w:val="000000" w:themeColor="text1"/>
          <w:sz w:val="24"/>
          <w:szCs w:val="24"/>
          <w:lang w:eastAsia="es-MX"/>
        </w:rPr>
        <w:t xml:space="preserve"> Asimismo, l</w:t>
      </w:r>
      <w:r w:rsidRPr="005C6187">
        <w:rPr>
          <w:rFonts w:ascii="Courier New" w:eastAsia="Courier New" w:hAnsi="Courier New" w:cs="Courier New"/>
          <w:color w:val="000000" w:themeColor="text1"/>
          <w:sz w:val="24"/>
          <w:szCs w:val="24"/>
          <w:lang w:eastAsia="es-MX"/>
        </w:rPr>
        <w:t>as coberturas financieras</w:t>
      </w:r>
      <w:r w:rsidR="007371E1" w:rsidRPr="005C6187">
        <w:rPr>
          <w:rFonts w:ascii="Courier New" w:eastAsia="Courier New" w:hAnsi="Courier New" w:cs="Courier New"/>
          <w:color w:val="000000" w:themeColor="text1"/>
          <w:sz w:val="24"/>
          <w:szCs w:val="24"/>
          <w:lang w:eastAsia="es-MX"/>
        </w:rPr>
        <w:t xml:space="preserve"> que deberán otorgar las ISAPRE</w:t>
      </w:r>
      <w:r w:rsidRPr="005C6187">
        <w:rPr>
          <w:rFonts w:ascii="Courier New" w:eastAsia="Courier New" w:hAnsi="Courier New" w:cs="Courier New"/>
          <w:color w:val="000000" w:themeColor="text1"/>
          <w:sz w:val="24"/>
          <w:szCs w:val="24"/>
          <w:lang w:eastAsia="es-MX"/>
        </w:rPr>
        <w:t xml:space="preserve"> se definirán mediante un procedimiento participativo que culminará</w:t>
      </w:r>
      <w:r w:rsidR="00FC2285" w:rsidRPr="005C6187">
        <w:rPr>
          <w:rFonts w:ascii="Courier New" w:eastAsia="Courier New" w:hAnsi="Courier New" w:cs="Courier New"/>
          <w:color w:val="000000" w:themeColor="text1"/>
          <w:sz w:val="24"/>
          <w:szCs w:val="24"/>
          <w:lang w:eastAsia="es-MX"/>
        </w:rPr>
        <w:t>n en el referido</w:t>
      </w:r>
      <w:r w:rsidRPr="005C6187">
        <w:rPr>
          <w:rFonts w:ascii="Courier New" w:eastAsia="Courier New" w:hAnsi="Courier New" w:cs="Courier New"/>
          <w:color w:val="000000" w:themeColor="text1"/>
          <w:sz w:val="24"/>
          <w:szCs w:val="24"/>
          <w:lang w:eastAsia="es-MX"/>
        </w:rPr>
        <w:t xml:space="preserve"> decreto supremo. </w:t>
      </w:r>
      <w:r w:rsidR="007371E1" w:rsidRPr="005C6187">
        <w:rPr>
          <w:rFonts w:ascii="Courier New" w:eastAsia="Courier New" w:hAnsi="Courier New" w:cs="Courier New"/>
          <w:color w:val="000000" w:themeColor="text1"/>
          <w:sz w:val="24"/>
          <w:szCs w:val="24"/>
          <w:lang w:eastAsia="es-MX"/>
        </w:rPr>
        <w:t>El plan común de salud se ofrecerá a través de la modalidad de prestadores preferentes, que serán previamente determinados por las Instituciones, quienes, además, determinarán el valor del plan.</w:t>
      </w:r>
    </w:p>
    <w:p w14:paraId="505372F4" w14:textId="77777777" w:rsidR="008E55E9" w:rsidRPr="005C6187" w:rsidRDefault="008E55E9" w:rsidP="00BD7579">
      <w:pPr>
        <w:spacing w:after="0"/>
        <w:ind w:left="2835" w:firstLine="709"/>
        <w:jc w:val="both"/>
        <w:rPr>
          <w:rFonts w:ascii="Courier New" w:eastAsia="Courier New" w:hAnsi="Courier New" w:cs="Courier New"/>
          <w:color w:val="000000" w:themeColor="text1"/>
          <w:sz w:val="24"/>
          <w:szCs w:val="24"/>
          <w:lang w:eastAsia="es-MX"/>
        </w:rPr>
      </w:pPr>
    </w:p>
    <w:p w14:paraId="5874AA04" w14:textId="16C0F887" w:rsidR="00D94B36" w:rsidRPr="005C6187" w:rsidRDefault="1FA25782" w:rsidP="00DD3FC9">
      <w:pPr>
        <w:pStyle w:val="Prrafodelista"/>
        <w:numPr>
          <w:ilvl w:val="0"/>
          <w:numId w:val="34"/>
        </w:numPr>
        <w:tabs>
          <w:tab w:val="left" w:pos="3544"/>
        </w:tabs>
        <w:spacing w:after="0"/>
        <w:ind w:hanging="720"/>
        <w:jc w:val="both"/>
        <w:rPr>
          <w:rFonts w:ascii="Courier New" w:eastAsia="Courier New" w:hAnsi="Courier New" w:cs="Courier New"/>
          <w:b/>
          <w:bCs/>
          <w:color w:val="000000" w:themeColor="text1"/>
          <w:sz w:val="24"/>
          <w:szCs w:val="24"/>
          <w:lang w:eastAsia="es-MX"/>
        </w:rPr>
      </w:pPr>
      <w:r w:rsidRPr="005C6187">
        <w:rPr>
          <w:rFonts w:ascii="Courier New" w:eastAsia="Courier New" w:hAnsi="Courier New" w:cs="Courier New"/>
          <w:b/>
          <w:bCs/>
          <w:color w:val="000000" w:themeColor="text1"/>
          <w:sz w:val="24"/>
          <w:szCs w:val="24"/>
          <w:lang w:eastAsia="es-MX"/>
        </w:rPr>
        <w:t xml:space="preserve">Excluir los </w:t>
      </w:r>
      <w:r w:rsidR="00EE38DA" w:rsidRPr="005C6187">
        <w:rPr>
          <w:rFonts w:ascii="Courier New" w:eastAsia="Courier New" w:hAnsi="Courier New" w:cs="Courier New"/>
          <w:b/>
          <w:bCs/>
          <w:color w:val="000000" w:themeColor="text1"/>
          <w:sz w:val="24"/>
          <w:szCs w:val="24"/>
          <w:lang w:eastAsia="es-MX"/>
        </w:rPr>
        <w:t>beneficios adicionales al plan común de salud</w:t>
      </w:r>
    </w:p>
    <w:p w14:paraId="5D608157" w14:textId="77777777" w:rsidR="00EE38DA" w:rsidRPr="005C6187" w:rsidRDefault="00EE38DA" w:rsidP="00DD3FC9">
      <w:pPr>
        <w:spacing w:after="0"/>
        <w:rPr>
          <w:lang w:eastAsia="es-MX"/>
        </w:rPr>
      </w:pPr>
    </w:p>
    <w:p w14:paraId="312E4BA6" w14:textId="48A4C588" w:rsidR="00EE38DA" w:rsidRPr="005C6187" w:rsidRDefault="00DF10BA" w:rsidP="00DD3FC9">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Como </w:t>
      </w:r>
      <w:r w:rsidR="00D442FC" w:rsidRPr="005C6187">
        <w:rPr>
          <w:rFonts w:ascii="Courier New" w:eastAsia="Courier New" w:hAnsi="Courier New" w:cs="Courier New"/>
          <w:color w:val="000000" w:themeColor="text1"/>
          <w:sz w:val="24"/>
          <w:szCs w:val="24"/>
          <w:lang w:eastAsia="es-MX"/>
        </w:rPr>
        <w:t xml:space="preserve">se indicó anteriormente, el objetivo general de este proyecto es poner término a la facultad de las ISAPRE de estructurar y tarificar los planes de salud conforme al riesgo individual de cada persona. </w:t>
      </w:r>
      <w:r w:rsidR="00222A7F" w:rsidRPr="005C6187">
        <w:rPr>
          <w:rFonts w:ascii="Courier New" w:eastAsia="Courier New" w:hAnsi="Courier New" w:cs="Courier New"/>
          <w:color w:val="000000" w:themeColor="text1"/>
          <w:sz w:val="24"/>
          <w:szCs w:val="24"/>
          <w:lang w:eastAsia="es-MX"/>
        </w:rPr>
        <w:t xml:space="preserve">Para hacer ello efectivo, </w:t>
      </w:r>
      <w:r w:rsidR="00D442FC" w:rsidRPr="005C6187">
        <w:rPr>
          <w:rFonts w:ascii="Courier New" w:eastAsia="Courier New" w:hAnsi="Courier New" w:cs="Courier New"/>
          <w:color w:val="000000" w:themeColor="text1"/>
          <w:sz w:val="24"/>
          <w:szCs w:val="24"/>
          <w:lang w:eastAsia="es-MX"/>
        </w:rPr>
        <w:t xml:space="preserve">una medida adicional relevante </w:t>
      </w:r>
      <w:r w:rsidR="00096BC6" w:rsidRPr="005C6187">
        <w:rPr>
          <w:rFonts w:ascii="Courier New" w:eastAsia="Courier New" w:hAnsi="Courier New" w:cs="Courier New"/>
          <w:color w:val="000000" w:themeColor="text1"/>
          <w:sz w:val="24"/>
          <w:szCs w:val="24"/>
          <w:lang w:eastAsia="es-MX"/>
        </w:rPr>
        <w:t>es</w:t>
      </w:r>
      <w:r w:rsidR="06AA2782" w:rsidRPr="005C6187">
        <w:rPr>
          <w:rFonts w:ascii="Courier New" w:eastAsia="Courier New" w:hAnsi="Courier New" w:cs="Courier New"/>
          <w:color w:val="000000" w:themeColor="text1"/>
          <w:sz w:val="24"/>
          <w:szCs w:val="24"/>
          <w:lang w:eastAsia="es-MX"/>
        </w:rPr>
        <w:t xml:space="preserve"> </w:t>
      </w:r>
      <w:r w:rsidR="00096BC6" w:rsidRPr="005C6187">
        <w:rPr>
          <w:rFonts w:ascii="Courier New" w:eastAsia="Courier New" w:hAnsi="Courier New" w:cs="Courier New"/>
          <w:color w:val="000000" w:themeColor="text1"/>
          <w:sz w:val="24"/>
          <w:szCs w:val="24"/>
          <w:lang w:eastAsia="es-MX"/>
        </w:rPr>
        <w:t xml:space="preserve">prohibir </w:t>
      </w:r>
      <w:r w:rsidR="06AA2782" w:rsidRPr="005C6187">
        <w:rPr>
          <w:rFonts w:ascii="Courier New" w:eastAsia="Courier New" w:hAnsi="Courier New" w:cs="Courier New"/>
          <w:color w:val="000000" w:themeColor="text1"/>
          <w:sz w:val="24"/>
          <w:szCs w:val="24"/>
          <w:lang w:eastAsia="es-MX"/>
        </w:rPr>
        <w:t xml:space="preserve">a las ISAPRE ofrecer beneficios adicionales a los definidos </w:t>
      </w:r>
      <w:r w:rsidR="00096BC6" w:rsidRPr="005C6187">
        <w:rPr>
          <w:rFonts w:ascii="Courier New" w:eastAsia="Courier New" w:hAnsi="Courier New" w:cs="Courier New"/>
          <w:color w:val="000000" w:themeColor="text1"/>
          <w:sz w:val="24"/>
          <w:szCs w:val="24"/>
          <w:lang w:eastAsia="es-MX"/>
        </w:rPr>
        <w:t xml:space="preserve">en </w:t>
      </w:r>
      <w:r w:rsidR="06AA2782" w:rsidRPr="005C6187">
        <w:rPr>
          <w:rFonts w:ascii="Courier New" w:eastAsia="Courier New" w:hAnsi="Courier New" w:cs="Courier New"/>
          <w:color w:val="000000" w:themeColor="text1"/>
          <w:sz w:val="24"/>
          <w:szCs w:val="24"/>
          <w:lang w:eastAsia="es-MX"/>
        </w:rPr>
        <w:t>el plan común</w:t>
      </w:r>
      <w:r w:rsidR="00096BC6" w:rsidRPr="005C6187">
        <w:rPr>
          <w:rFonts w:ascii="Courier New" w:eastAsia="Courier New" w:hAnsi="Courier New" w:cs="Courier New"/>
          <w:color w:val="000000" w:themeColor="text1"/>
          <w:sz w:val="24"/>
          <w:szCs w:val="24"/>
          <w:lang w:eastAsia="es-MX"/>
        </w:rPr>
        <w:t xml:space="preserve"> de salud</w:t>
      </w:r>
      <w:r w:rsidR="06AA2782" w:rsidRPr="005C6187">
        <w:rPr>
          <w:rFonts w:ascii="Courier New" w:eastAsia="Courier New" w:hAnsi="Courier New" w:cs="Courier New"/>
          <w:color w:val="000000" w:themeColor="text1"/>
          <w:sz w:val="24"/>
          <w:szCs w:val="24"/>
          <w:lang w:eastAsia="es-MX"/>
        </w:rPr>
        <w:t>. Así</w:t>
      </w:r>
      <w:r w:rsidR="00096BC6" w:rsidRPr="005C6187">
        <w:rPr>
          <w:rFonts w:ascii="Courier New" w:eastAsia="Courier New" w:hAnsi="Courier New" w:cs="Courier New"/>
          <w:color w:val="000000" w:themeColor="text1"/>
          <w:sz w:val="24"/>
          <w:szCs w:val="24"/>
          <w:lang w:eastAsia="es-MX"/>
        </w:rPr>
        <w:t>,</w:t>
      </w:r>
      <w:r w:rsidR="06AA2782" w:rsidRPr="005C6187">
        <w:rPr>
          <w:rFonts w:ascii="Courier New" w:eastAsia="Courier New" w:hAnsi="Courier New" w:cs="Courier New"/>
          <w:color w:val="000000" w:themeColor="text1"/>
          <w:sz w:val="24"/>
          <w:szCs w:val="24"/>
          <w:lang w:eastAsia="es-MX"/>
        </w:rPr>
        <w:t xml:space="preserve"> se evita que</w:t>
      </w:r>
      <w:r w:rsidR="5B8DC27E" w:rsidRPr="005C6187">
        <w:rPr>
          <w:rFonts w:ascii="Courier New" w:eastAsia="Courier New" w:hAnsi="Courier New" w:cs="Courier New"/>
          <w:color w:val="000000" w:themeColor="text1"/>
          <w:sz w:val="24"/>
          <w:szCs w:val="24"/>
          <w:lang w:eastAsia="es-MX"/>
        </w:rPr>
        <w:t xml:space="preserve"> persistan espacios </w:t>
      </w:r>
      <w:r w:rsidR="335462DD" w:rsidRPr="005C6187">
        <w:rPr>
          <w:rFonts w:ascii="Courier New" w:eastAsia="Courier New" w:hAnsi="Courier New" w:cs="Courier New"/>
          <w:color w:val="000000" w:themeColor="text1"/>
          <w:sz w:val="24"/>
          <w:szCs w:val="24"/>
          <w:lang w:eastAsia="es-MX"/>
        </w:rPr>
        <w:t>propicios para la discriminación dentro de la seguridad social</w:t>
      </w:r>
      <w:r w:rsidR="06AA2782" w:rsidRPr="005C6187">
        <w:rPr>
          <w:rFonts w:ascii="Courier New" w:eastAsia="Courier New" w:hAnsi="Courier New" w:cs="Courier New"/>
          <w:color w:val="000000" w:themeColor="text1"/>
          <w:sz w:val="24"/>
          <w:szCs w:val="24"/>
          <w:lang w:eastAsia="es-MX"/>
        </w:rPr>
        <w:t>.</w:t>
      </w:r>
    </w:p>
    <w:p w14:paraId="510F52A1" w14:textId="77777777" w:rsidR="00EE38DA" w:rsidRPr="005C6187" w:rsidRDefault="00EE38DA" w:rsidP="00DD3FC9">
      <w:pPr>
        <w:spacing w:after="0"/>
        <w:ind w:left="2835" w:firstLine="709"/>
        <w:jc w:val="both"/>
        <w:rPr>
          <w:rFonts w:ascii="Courier New" w:eastAsia="Courier New" w:hAnsi="Courier New" w:cs="Courier New"/>
          <w:color w:val="000000" w:themeColor="text1"/>
          <w:sz w:val="24"/>
          <w:szCs w:val="24"/>
          <w:lang w:eastAsia="es-MX"/>
        </w:rPr>
      </w:pPr>
    </w:p>
    <w:p w14:paraId="421E6FB1" w14:textId="77777777" w:rsidR="001F4E6C" w:rsidRPr="005C6187" w:rsidRDefault="001F4E6C" w:rsidP="001F4E6C">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Con ello se establece una clara señal que en materia de salud el mercado puede seguir operando, pero por fuera de la seguridad social y no con cargo a la cotización legal en salud.</w:t>
      </w:r>
    </w:p>
    <w:p w14:paraId="305F3C92" w14:textId="77777777" w:rsidR="001F4E6C" w:rsidRPr="005C6187" w:rsidRDefault="001F4E6C" w:rsidP="00DD3FC9">
      <w:pPr>
        <w:spacing w:after="0"/>
        <w:ind w:left="2835" w:firstLine="709"/>
        <w:jc w:val="both"/>
        <w:rPr>
          <w:rFonts w:ascii="Courier New" w:eastAsia="Courier New" w:hAnsi="Courier New" w:cs="Courier New"/>
          <w:color w:val="000000" w:themeColor="text1"/>
          <w:sz w:val="24"/>
          <w:szCs w:val="24"/>
          <w:lang w:eastAsia="es-MX"/>
        </w:rPr>
      </w:pPr>
    </w:p>
    <w:p w14:paraId="11BEBCDF" w14:textId="79551CB9" w:rsidR="00EE38DA" w:rsidRPr="005C6187" w:rsidRDefault="335462DD" w:rsidP="00DD3FC9">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Lo</w:t>
      </w:r>
      <w:r w:rsidR="06AA2782" w:rsidRPr="005C6187">
        <w:rPr>
          <w:rFonts w:ascii="Courier New" w:eastAsia="Courier New" w:hAnsi="Courier New" w:cs="Courier New"/>
          <w:color w:val="000000" w:themeColor="text1"/>
          <w:sz w:val="24"/>
          <w:szCs w:val="24"/>
          <w:lang w:eastAsia="es-MX"/>
        </w:rPr>
        <w:t xml:space="preserve"> anterior</w:t>
      </w:r>
      <w:r w:rsidRPr="005C6187">
        <w:rPr>
          <w:rFonts w:ascii="Courier New" w:eastAsia="Courier New" w:hAnsi="Courier New" w:cs="Courier New"/>
          <w:color w:val="000000" w:themeColor="text1"/>
          <w:sz w:val="24"/>
          <w:szCs w:val="24"/>
          <w:lang w:eastAsia="es-MX"/>
        </w:rPr>
        <w:t>, en ningún caso,</w:t>
      </w:r>
      <w:r w:rsidR="06AA2782" w:rsidRPr="005C6187">
        <w:rPr>
          <w:rFonts w:ascii="Courier New" w:eastAsia="Courier New" w:hAnsi="Courier New" w:cs="Courier New"/>
          <w:color w:val="000000" w:themeColor="text1"/>
          <w:sz w:val="24"/>
          <w:szCs w:val="24"/>
          <w:lang w:eastAsia="es-MX"/>
        </w:rPr>
        <w:t xml:space="preserve"> impedirá a las personas a acceder a coberturas adicionales a las que se definan para el plan común</w:t>
      </w:r>
      <w:r w:rsidR="00096BC6" w:rsidRPr="005C6187">
        <w:rPr>
          <w:rFonts w:ascii="Courier New" w:eastAsia="Courier New" w:hAnsi="Courier New" w:cs="Courier New"/>
          <w:color w:val="000000" w:themeColor="text1"/>
          <w:sz w:val="24"/>
          <w:szCs w:val="24"/>
          <w:lang w:eastAsia="es-MX"/>
        </w:rPr>
        <w:t xml:space="preserve"> de salud.</w:t>
      </w:r>
      <w:r w:rsidR="06AA2782" w:rsidRPr="005C6187">
        <w:rPr>
          <w:rFonts w:ascii="Courier New" w:eastAsia="Courier New" w:hAnsi="Courier New" w:cs="Courier New"/>
          <w:color w:val="000000" w:themeColor="text1"/>
          <w:sz w:val="24"/>
          <w:szCs w:val="24"/>
          <w:lang w:eastAsia="es-MX"/>
        </w:rPr>
        <w:t xml:space="preserve"> Para acceder a </w:t>
      </w:r>
      <w:r w:rsidR="75EF8339" w:rsidRPr="005C6187">
        <w:rPr>
          <w:rFonts w:ascii="Courier New" w:eastAsia="Courier New" w:hAnsi="Courier New" w:cs="Courier New"/>
          <w:color w:val="000000" w:themeColor="text1"/>
          <w:sz w:val="24"/>
          <w:szCs w:val="24"/>
          <w:lang w:eastAsia="es-MX"/>
        </w:rPr>
        <w:t>é</w:t>
      </w:r>
      <w:r w:rsidR="06AA2782" w:rsidRPr="005C6187">
        <w:rPr>
          <w:rFonts w:ascii="Courier New" w:eastAsia="Courier New" w:hAnsi="Courier New" w:cs="Courier New"/>
          <w:color w:val="000000" w:themeColor="text1"/>
          <w:sz w:val="24"/>
          <w:szCs w:val="24"/>
          <w:lang w:eastAsia="es-MX"/>
        </w:rPr>
        <w:t xml:space="preserve">stas, las personas siempre podrán contratar seguros de salud con </w:t>
      </w:r>
      <w:r w:rsidRPr="005C6187">
        <w:rPr>
          <w:rFonts w:ascii="Courier New" w:eastAsia="Courier New" w:hAnsi="Courier New" w:cs="Courier New"/>
          <w:color w:val="000000" w:themeColor="text1"/>
          <w:sz w:val="24"/>
          <w:szCs w:val="24"/>
          <w:lang w:eastAsia="es-MX"/>
        </w:rPr>
        <w:t xml:space="preserve">aquellas </w:t>
      </w:r>
      <w:r w:rsidR="06AA2782" w:rsidRPr="005C6187">
        <w:rPr>
          <w:rFonts w:ascii="Courier New" w:eastAsia="Courier New" w:hAnsi="Courier New" w:cs="Courier New"/>
          <w:color w:val="000000" w:themeColor="text1"/>
          <w:sz w:val="24"/>
          <w:szCs w:val="24"/>
          <w:lang w:eastAsia="es-MX"/>
        </w:rPr>
        <w:t>compañías de seguros</w:t>
      </w:r>
      <w:r w:rsidRPr="005C6187">
        <w:rPr>
          <w:rFonts w:ascii="Courier New" w:eastAsia="Courier New" w:hAnsi="Courier New" w:cs="Courier New"/>
          <w:color w:val="000000" w:themeColor="text1"/>
          <w:sz w:val="24"/>
          <w:szCs w:val="24"/>
          <w:lang w:eastAsia="es-MX"/>
        </w:rPr>
        <w:t xml:space="preserve"> reguladas por la Comisión para el Mercado Financiero</w:t>
      </w:r>
      <w:r w:rsidR="06AA2782" w:rsidRPr="005C6187">
        <w:rPr>
          <w:rFonts w:ascii="Courier New" w:eastAsia="Courier New" w:hAnsi="Courier New" w:cs="Courier New"/>
          <w:color w:val="000000" w:themeColor="text1"/>
          <w:sz w:val="24"/>
          <w:szCs w:val="24"/>
          <w:lang w:eastAsia="es-MX"/>
        </w:rPr>
        <w:t xml:space="preserve">. </w:t>
      </w:r>
    </w:p>
    <w:p w14:paraId="0634C489" w14:textId="77777777" w:rsidR="002D32B8" w:rsidRPr="005C6187" w:rsidRDefault="002D32B8" w:rsidP="00B668C1">
      <w:pPr>
        <w:tabs>
          <w:tab w:val="left" w:pos="3544"/>
        </w:tabs>
        <w:spacing w:after="0"/>
        <w:jc w:val="both"/>
        <w:rPr>
          <w:rFonts w:ascii="Courier New" w:eastAsia="Courier New" w:hAnsi="Courier New" w:cs="Courier New"/>
          <w:b/>
          <w:bCs/>
          <w:color w:val="000000" w:themeColor="text1"/>
          <w:sz w:val="24"/>
          <w:szCs w:val="24"/>
          <w:lang w:eastAsia="es-MX"/>
        </w:rPr>
      </w:pPr>
    </w:p>
    <w:p w14:paraId="64DB8EF4" w14:textId="14A99393" w:rsidR="002D32B8" w:rsidRPr="005C6187" w:rsidRDefault="06E2F0B4" w:rsidP="00DD3FC9">
      <w:pPr>
        <w:pStyle w:val="Prrafodelista"/>
        <w:numPr>
          <w:ilvl w:val="0"/>
          <w:numId w:val="34"/>
        </w:numPr>
        <w:tabs>
          <w:tab w:val="left" w:pos="3544"/>
        </w:tabs>
        <w:spacing w:after="0"/>
        <w:ind w:hanging="720"/>
        <w:jc w:val="both"/>
        <w:rPr>
          <w:rFonts w:ascii="Courier New" w:eastAsia="Courier New" w:hAnsi="Courier New" w:cs="Courier New"/>
          <w:b/>
          <w:bCs/>
          <w:color w:val="000000" w:themeColor="text1"/>
          <w:sz w:val="24"/>
          <w:szCs w:val="24"/>
          <w:lang w:eastAsia="es-MX"/>
        </w:rPr>
      </w:pPr>
      <w:r w:rsidRPr="005C6187">
        <w:rPr>
          <w:rFonts w:ascii="Courier New" w:eastAsia="Courier New" w:hAnsi="Courier New" w:cs="Courier New"/>
          <w:b/>
          <w:bCs/>
          <w:color w:val="000000" w:themeColor="text1"/>
          <w:sz w:val="24"/>
          <w:szCs w:val="24"/>
          <w:lang w:eastAsia="es-MX"/>
        </w:rPr>
        <w:t>Establecer el deber de</w:t>
      </w:r>
      <w:r w:rsidR="152FEC2E" w:rsidRPr="005C6187">
        <w:rPr>
          <w:rFonts w:ascii="Courier New" w:eastAsia="Courier New" w:hAnsi="Courier New" w:cs="Courier New"/>
          <w:b/>
          <w:bCs/>
          <w:color w:val="000000" w:themeColor="text1"/>
          <w:sz w:val="24"/>
          <w:szCs w:val="24"/>
          <w:lang w:eastAsia="es-MX"/>
        </w:rPr>
        <w:t xml:space="preserve"> las ISAPRE </w:t>
      </w:r>
      <w:r w:rsidR="54D1DAA3" w:rsidRPr="005C6187">
        <w:rPr>
          <w:rFonts w:ascii="Courier New" w:eastAsia="Courier New" w:hAnsi="Courier New" w:cs="Courier New"/>
          <w:b/>
          <w:bCs/>
          <w:color w:val="000000" w:themeColor="text1"/>
          <w:sz w:val="24"/>
          <w:szCs w:val="24"/>
          <w:lang w:eastAsia="es-MX"/>
        </w:rPr>
        <w:t>de</w:t>
      </w:r>
      <w:r w:rsidR="70B70182" w:rsidRPr="005C6187">
        <w:rPr>
          <w:rFonts w:ascii="Courier New" w:eastAsia="Courier New" w:hAnsi="Courier New" w:cs="Courier New"/>
          <w:b/>
          <w:bCs/>
          <w:color w:val="000000" w:themeColor="text1"/>
          <w:sz w:val="24"/>
          <w:szCs w:val="24"/>
          <w:lang w:eastAsia="es-MX"/>
        </w:rPr>
        <w:t xml:space="preserve"> contar con </w:t>
      </w:r>
      <w:r w:rsidR="152FEC2E" w:rsidRPr="005C6187">
        <w:rPr>
          <w:rFonts w:ascii="Courier New" w:eastAsia="Courier New" w:hAnsi="Courier New" w:cs="Courier New"/>
          <w:b/>
          <w:bCs/>
          <w:color w:val="000000" w:themeColor="text1"/>
          <w:sz w:val="24"/>
          <w:szCs w:val="24"/>
          <w:lang w:eastAsia="es-MX"/>
        </w:rPr>
        <w:t xml:space="preserve">un </w:t>
      </w:r>
      <w:r w:rsidR="70B70182" w:rsidRPr="005C6187">
        <w:rPr>
          <w:rFonts w:ascii="Courier New" w:eastAsia="Courier New" w:hAnsi="Courier New" w:cs="Courier New"/>
          <w:b/>
          <w:bCs/>
          <w:color w:val="000000" w:themeColor="text1"/>
          <w:sz w:val="24"/>
          <w:szCs w:val="24"/>
          <w:lang w:eastAsia="es-MX"/>
        </w:rPr>
        <w:t>reaseguro</w:t>
      </w:r>
    </w:p>
    <w:p w14:paraId="4B0D2230" w14:textId="422A3F23" w:rsidR="57A327E6" w:rsidRPr="005C6187" w:rsidRDefault="57A327E6" w:rsidP="57A327E6">
      <w:pPr>
        <w:spacing w:after="0"/>
        <w:ind w:left="2835"/>
        <w:jc w:val="both"/>
        <w:rPr>
          <w:rFonts w:ascii="Courier New" w:eastAsia="Courier New" w:hAnsi="Courier New" w:cs="Courier New"/>
          <w:color w:val="000000" w:themeColor="text1"/>
          <w:sz w:val="24"/>
          <w:szCs w:val="24"/>
          <w:lang w:eastAsia="es-MX"/>
        </w:rPr>
      </w:pPr>
    </w:p>
    <w:p w14:paraId="2186418C" w14:textId="621F937C" w:rsidR="007E31F7" w:rsidRPr="005C6187" w:rsidRDefault="300EBED0" w:rsidP="00E30369">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Como mecanismo para desincentivar la selección de riesgos, el proyecto contempla la obligación </w:t>
      </w:r>
      <w:r w:rsidR="36192C8A" w:rsidRPr="005C6187">
        <w:rPr>
          <w:rFonts w:ascii="Courier New" w:eastAsia="Courier New" w:hAnsi="Courier New" w:cs="Courier New"/>
          <w:color w:val="000000" w:themeColor="text1"/>
          <w:sz w:val="24"/>
          <w:szCs w:val="24"/>
          <w:lang w:eastAsia="es-MX"/>
        </w:rPr>
        <w:t>para cada</w:t>
      </w:r>
      <w:r w:rsidRPr="005C6187">
        <w:rPr>
          <w:rFonts w:ascii="Courier New" w:eastAsia="Courier New" w:hAnsi="Courier New" w:cs="Courier New"/>
          <w:color w:val="000000" w:themeColor="text1"/>
          <w:sz w:val="24"/>
          <w:szCs w:val="24"/>
          <w:lang w:eastAsia="es-MX"/>
        </w:rPr>
        <w:t xml:space="preserve"> ISAPRE</w:t>
      </w:r>
      <w:r w:rsidR="31A9F8D6" w:rsidRPr="005C6187">
        <w:rPr>
          <w:rFonts w:ascii="Courier New" w:eastAsia="Courier New" w:hAnsi="Courier New" w:cs="Courier New"/>
          <w:color w:val="000000" w:themeColor="text1"/>
          <w:sz w:val="24"/>
          <w:szCs w:val="24"/>
          <w:lang w:eastAsia="es-MX"/>
        </w:rPr>
        <w:t xml:space="preserve"> de</w:t>
      </w:r>
      <w:r w:rsidRPr="005C6187">
        <w:rPr>
          <w:rFonts w:ascii="Courier New" w:eastAsia="Courier New" w:hAnsi="Courier New" w:cs="Courier New"/>
          <w:color w:val="000000" w:themeColor="text1"/>
          <w:sz w:val="24"/>
          <w:szCs w:val="24"/>
          <w:lang w:eastAsia="es-MX"/>
        </w:rPr>
        <w:t xml:space="preserve"> contrat</w:t>
      </w:r>
      <w:r w:rsidR="002BD75A" w:rsidRPr="005C6187">
        <w:rPr>
          <w:rFonts w:ascii="Courier New" w:eastAsia="Courier New" w:hAnsi="Courier New" w:cs="Courier New"/>
          <w:color w:val="000000" w:themeColor="text1"/>
          <w:sz w:val="24"/>
          <w:szCs w:val="24"/>
          <w:lang w:eastAsia="es-MX"/>
        </w:rPr>
        <w:t>ar</w:t>
      </w:r>
      <w:r w:rsidRPr="005C6187">
        <w:rPr>
          <w:rFonts w:ascii="Courier New" w:eastAsia="Courier New" w:hAnsi="Courier New" w:cs="Courier New"/>
          <w:color w:val="000000" w:themeColor="text1"/>
          <w:sz w:val="24"/>
          <w:szCs w:val="24"/>
          <w:lang w:eastAsia="es-MX"/>
        </w:rPr>
        <w:t xml:space="preserve"> un reaseguramiento que la cubra </w:t>
      </w:r>
      <w:r w:rsidR="00994C4A" w:rsidRPr="005C6187">
        <w:rPr>
          <w:rFonts w:ascii="Courier New" w:eastAsia="Courier New" w:hAnsi="Courier New" w:cs="Courier New"/>
          <w:color w:val="000000" w:themeColor="text1"/>
          <w:sz w:val="24"/>
          <w:szCs w:val="24"/>
          <w:lang w:eastAsia="es-MX"/>
        </w:rPr>
        <w:t xml:space="preserve">ante </w:t>
      </w:r>
      <w:r w:rsidR="00393461" w:rsidRPr="005C6187">
        <w:rPr>
          <w:rFonts w:ascii="Courier New" w:eastAsia="Courier New" w:hAnsi="Courier New" w:cs="Courier New"/>
          <w:color w:val="000000" w:themeColor="text1"/>
          <w:sz w:val="24"/>
          <w:szCs w:val="24"/>
          <w:lang w:eastAsia="es-MX"/>
        </w:rPr>
        <w:t>aquellos riesgos atribuibles a un mayor gasto en prestaciones correspondientes al plan común de salud</w:t>
      </w:r>
      <w:r w:rsidRPr="005C6187">
        <w:rPr>
          <w:rFonts w:ascii="Courier New" w:eastAsia="Courier New" w:hAnsi="Courier New" w:cs="Courier New"/>
          <w:color w:val="000000" w:themeColor="text1"/>
          <w:sz w:val="24"/>
          <w:szCs w:val="24"/>
          <w:lang w:eastAsia="es-MX"/>
        </w:rPr>
        <w:t xml:space="preserve">, </w:t>
      </w:r>
      <w:r w:rsidR="007E31F7" w:rsidRPr="005C6187">
        <w:rPr>
          <w:rFonts w:ascii="Courier New" w:eastAsia="Courier New" w:hAnsi="Courier New" w:cs="Courier New"/>
          <w:color w:val="000000" w:themeColor="text1"/>
          <w:sz w:val="24"/>
          <w:szCs w:val="24"/>
          <w:lang w:eastAsia="es-MX"/>
        </w:rPr>
        <w:t>según determine la Superintendencia de Salud cada cinco años mediante circular, previa consulta a la Comisión para el Mercado Financiero.</w:t>
      </w:r>
    </w:p>
    <w:p w14:paraId="29B3474F" w14:textId="136E5CC9" w:rsidR="007E31F7" w:rsidRPr="005C6187" w:rsidRDefault="300EBED0" w:rsidP="00E30369">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 </w:t>
      </w:r>
    </w:p>
    <w:p w14:paraId="275E3066" w14:textId="465DA446" w:rsidR="00E57439" w:rsidRDefault="300EBED0" w:rsidP="00DD3FC9">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Con esto, se establece la obligación para las ISAPRE de reasegurarse ante un alza en la siniestralidad de la cartera. Esa medida tiene como efecto reducir los incentivos a la discriminación por riesgo</w:t>
      </w:r>
      <w:r w:rsidR="006156E0" w:rsidRPr="005C6187">
        <w:rPr>
          <w:rFonts w:ascii="Courier New" w:eastAsia="Courier New" w:hAnsi="Courier New" w:cs="Courier New"/>
          <w:color w:val="000000" w:themeColor="text1"/>
          <w:sz w:val="24"/>
          <w:szCs w:val="24"/>
          <w:lang w:eastAsia="es-MX"/>
        </w:rPr>
        <w:t>,</w:t>
      </w:r>
      <w:r w:rsidRPr="005C6187">
        <w:rPr>
          <w:rFonts w:ascii="Courier New" w:eastAsia="Courier New" w:hAnsi="Courier New" w:cs="Courier New"/>
          <w:color w:val="000000" w:themeColor="text1"/>
          <w:sz w:val="24"/>
          <w:szCs w:val="24"/>
          <w:lang w:eastAsia="es-MX"/>
        </w:rPr>
        <w:t xml:space="preserve"> ya que </w:t>
      </w:r>
      <w:r w:rsidR="2A113B16" w:rsidRPr="005C6187">
        <w:rPr>
          <w:rFonts w:ascii="Courier New" w:eastAsia="Courier New" w:hAnsi="Courier New" w:cs="Courier New"/>
          <w:color w:val="000000" w:themeColor="text1"/>
          <w:sz w:val="24"/>
          <w:szCs w:val="24"/>
          <w:lang w:eastAsia="es-MX"/>
        </w:rPr>
        <w:t>la cobertura</w:t>
      </w:r>
      <w:r w:rsidR="4725E3CF" w:rsidRPr="005C6187">
        <w:rPr>
          <w:rFonts w:ascii="Courier New" w:eastAsia="Courier New" w:hAnsi="Courier New" w:cs="Courier New"/>
          <w:color w:val="000000" w:themeColor="text1"/>
          <w:sz w:val="24"/>
          <w:szCs w:val="24"/>
          <w:lang w:eastAsia="es-MX"/>
        </w:rPr>
        <w:t xml:space="preserve"> </w:t>
      </w:r>
      <w:r w:rsidR="7F8EBF92" w:rsidRPr="005C6187">
        <w:rPr>
          <w:rFonts w:ascii="Courier New" w:eastAsia="Courier New" w:hAnsi="Courier New" w:cs="Courier New"/>
          <w:color w:val="000000" w:themeColor="text1"/>
          <w:sz w:val="24"/>
          <w:szCs w:val="24"/>
          <w:lang w:eastAsia="es-MX"/>
        </w:rPr>
        <w:t xml:space="preserve">del </w:t>
      </w:r>
      <w:r w:rsidR="4725E3CF" w:rsidRPr="005C6187">
        <w:rPr>
          <w:rFonts w:ascii="Courier New" w:eastAsia="Courier New" w:hAnsi="Courier New" w:cs="Courier New"/>
          <w:color w:val="000000" w:themeColor="text1"/>
          <w:sz w:val="24"/>
          <w:szCs w:val="24"/>
          <w:lang w:eastAsia="es-MX"/>
        </w:rPr>
        <w:t>reaseguro previene</w:t>
      </w:r>
      <w:r w:rsidR="4DC6C821" w:rsidRPr="005C6187">
        <w:rPr>
          <w:rFonts w:ascii="Courier New" w:eastAsia="Courier New" w:hAnsi="Courier New" w:cs="Courier New"/>
          <w:color w:val="000000" w:themeColor="text1"/>
          <w:sz w:val="24"/>
          <w:szCs w:val="24"/>
          <w:lang w:eastAsia="es-MX"/>
        </w:rPr>
        <w:t xml:space="preserve"> </w:t>
      </w:r>
      <w:r w:rsidR="32C2BB42" w:rsidRPr="005C6187">
        <w:rPr>
          <w:rFonts w:ascii="Courier New" w:eastAsia="Courier New" w:hAnsi="Courier New" w:cs="Courier New"/>
          <w:color w:val="000000" w:themeColor="text1"/>
          <w:sz w:val="24"/>
          <w:szCs w:val="24"/>
          <w:lang w:eastAsia="es-MX"/>
        </w:rPr>
        <w:t xml:space="preserve">la desestabilización financiera </w:t>
      </w:r>
      <w:r w:rsidR="058F2D6B" w:rsidRPr="005C6187">
        <w:rPr>
          <w:rFonts w:ascii="Courier New" w:eastAsia="Courier New" w:hAnsi="Courier New" w:cs="Courier New"/>
          <w:color w:val="000000" w:themeColor="text1"/>
          <w:sz w:val="24"/>
          <w:szCs w:val="24"/>
          <w:lang w:eastAsia="es-MX"/>
        </w:rPr>
        <w:t>para la</w:t>
      </w:r>
      <w:r w:rsidR="001F64B1" w:rsidRPr="005C6187">
        <w:rPr>
          <w:rFonts w:ascii="Courier New" w:eastAsia="Courier New" w:hAnsi="Courier New" w:cs="Courier New"/>
          <w:color w:val="000000" w:themeColor="text1"/>
          <w:sz w:val="24"/>
          <w:szCs w:val="24"/>
          <w:lang w:eastAsia="es-MX"/>
        </w:rPr>
        <w:t>s</w:t>
      </w:r>
      <w:r w:rsidR="058F2D6B" w:rsidRPr="005C6187">
        <w:rPr>
          <w:rFonts w:ascii="Courier New" w:eastAsia="Courier New" w:hAnsi="Courier New" w:cs="Courier New"/>
          <w:color w:val="000000" w:themeColor="text1"/>
          <w:sz w:val="24"/>
          <w:szCs w:val="24"/>
          <w:lang w:eastAsia="es-MX"/>
        </w:rPr>
        <w:t xml:space="preserve"> ISAPRE</w:t>
      </w:r>
      <w:r w:rsidR="4DC6C821" w:rsidRPr="005C6187">
        <w:rPr>
          <w:rFonts w:ascii="Courier New" w:eastAsia="Courier New" w:hAnsi="Courier New" w:cs="Courier New"/>
          <w:color w:val="000000" w:themeColor="text1"/>
          <w:sz w:val="24"/>
          <w:szCs w:val="24"/>
          <w:lang w:eastAsia="es-MX"/>
        </w:rPr>
        <w:t xml:space="preserve"> </w:t>
      </w:r>
      <w:r w:rsidR="618D535D" w:rsidRPr="005C6187">
        <w:rPr>
          <w:rFonts w:ascii="Courier New" w:eastAsia="Courier New" w:hAnsi="Courier New" w:cs="Courier New"/>
          <w:color w:val="000000" w:themeColor="text1"/>
          <w:sz w:val="24"/>
          <w:szCs w:val="24"/>
          <w:lang w:eastAsia="es-MX"/>
        </w:rPr>
        <w:t>derivad</w:t>
      </w:r>
      <w:r w:rsidR="516FA38F" w:rsidRPr="005C6187">
        <w:rPr>
          <w:rFonts w:ascii="Courier New" w:eastAsia="Courier New" w:hAnsi="Courier New" w:cs="Courier New"/>
          <w:color w:val="000000" w:themeColor="text1"/>
          <w:sz w:val="24"/>
          <w:szCs w:val="24"/>
          <w:lang w:eastAsia="es-MX"/>
        </w:rPr>
        <w:t>a</w:t>
      </w:r>
      <w:r w:rsidR="618D535D" w:rsidRPr="005C6187">
        <w:rPr>
          <w:rFonts w:ascii="Courier New" w:eastAsia="Courier New" w:hAnsi="Courier New" w:cs="Courier New"/>
          <w:color w:val="000000" w:themeColor="text1"/>
          <w:sz w:val="24"/>
          <w:szCs w:val="24"/>
          <w:lang w:eastAsia="es-MX"/>
        </w:rPr>
        <w:t xml:space="preserve"> del enrolamiento</w:t>
      </w:r>
      <w:r w:rsidR="6FF7E2B1" w:rsidRPr="005C6187">
        <w:rPr>
          <w:rFonts w:ascii="Courier New" w:eastAsia="Courier New" w:hAnsi="Courier New" w:cs="Courier New"/>
          <w:color w:val="000000" w:themeColor="text1"/>
          <w:sz w:val="24"/>
          <w:szCs w:val="24"/>
          <w:lang w:eastAsia="es-MX"/>
        </w:rPr>
        <w:t xml:space="preserve"> de</w:t>
      </w:r>
      <w:r w:rsidRPr="005C6187">
        <w:rPr>
          <w:rFonts w:ascii="Courier New" w:eastAsia="Courier New" w:hAnsi="Courier New" w:cs="Courier New"/>
          <w:color w:val="000000" w:themeColor="text1"/>
          <w:sz w:val="24"/>
          <w:szCs w:val="24"/>
          <w:lang w:eastAsia="es-MX"/>
        </w:rPr>
        <w:t xml:space="preserve"> personas de mayor riesgo esperado. El diseño de detalle de este mecanismo estará </w:t>
      </w:r>
      <w:r w:rsidR="00EF0CA2" w:rsidRPr="005C6187">
        <w:rPr>
          <w:rFonts w:ascii="Courier New" w:eastAsia="Courier New" w:hAnsi="Courier New" w:cs="Courier New"/>
          <w:color w:val="000000" w:themeColor="text1"/>
          <w:sz w:val="24"/>
          <w:szCs w:val="24"/>
          <w:lang w:eastAsia="es-MX"/>
        </w:rPr>
        <w:t xml:space="preserve">sujeto </w:t>
      </w:r>
      <w:r w:rsidRPr="005C6187">
        <w:rPr>
          <w:rFonts w:ascii="Courier New" w:eastAsia="Courier New" w:hAnsi="Courier New" w:cs="Courier New"/>
          <w:color w:val="000000" w:themeColor="text1"/>
          <w:sz w:val="24"/>
          <w:szCs w:val="24"/>
          <w:lang w:eastAsia="es-MX"/>
        </w:rPr>
        <w:t>a las definiciones de la Superintendencia</w:t>
      </w:r>
      <w:r w:rsidR="00EF0CA2" w:rsidRPr="005C6187">
        <w:rPr>
          <w:rFonts w:ascii="Courier New" w:eastAsia="Courier New" w:hAnsi="Courier New" w:cs="Courier New"/>
          <w:color w:val="000000" w:themeColor="text1"/>
          <w:sz w:val="24"/>
          <w:szCs w:val="24"/>
          <w:lang w:eastAsia="es-MX"/>
        </w:rPr>
        <w:t xml:space="preserve"> de Salud</w:t>
      </w:r>
      <w:r w:rsidR="001C2C20" w:rsidRPr="005C6187">
        <w:rPr>
          <w:rFonts w:ascii="Courier New" w:eastAsia="Courier New" w:hAnsi="Courier New" w:cs="Courier New"/>
          <w:color w:val="000000" w:themeColor="text1"/>
          <w:sz w:val="24"/>
          <w:szCs w:val="24"/>
          <w:lang w:eastAsia="es-MX"/>
        </w:rPr>
        <w:t>, previa consulta a la Comisión para el Mercado Financiero,</w:t>
      </w:r>
      <w:r w:rsidRPr="005C6187">
        <w:rPr>
          <w:rFonts w:ascii="Courier New" w:eastAsia="Courier New" w:hAnsi="Courier New" w:cs="Courier New"/>
          <w:color w:val="000000" w:themeColor="text1"/>
          <w:sz w:val="24"/>
          <w:szCs w:val="24"/>
          <w:lang w:eastAsia="es-MX"/>
        </w:rPr>
        <w:t xml:space="preserve"> para mejorar su efectividad en desincentivar la discriminación por riesgo, sin crear incentivos contrarios al buen funcionamiento de la industria, tales como efectos inflacionarios u otros.</w:t>
      </w:r>
    </w:p>
    <w:p w14:paraId="68449B7B" w14:textId="77777777" w:rsidR="00510B3A" w:rsidRPr="005C6187" w:rsidRDefault="00510B3A" w:rsidP="00D128C2">
      <w:pPr>
        <w:spacing w:after="0"/>
        <w:jc w:val="both"/>
        <w:rPr>
          <w:rFonts w:ascii="Courier New" w:eastAsia="Courier New" w:hAnsi="Courier New" w:cs="Courier New"/>
          <w:b/>
          <w:bCs/>
          <w:color w:val="000000" w:themeColor="text1"/>
          <w:sz w:val="24"/>
          <w:szCs w:val="24"/>
          <w:lang w:eastAsia="es-MX"/>
        </w:rPr>
      </w:pPr>
    </w:p>
    <w:p w14:paraId="2070BE1A" w14:textId="488F2806" w:rsidR="00BB5895" w:rsidRPr="005C6187" w:rsidRDefault="6ED341A6" w:rsidP="00DD3FC9">
      <w:pPr>
        <w:pStyle w:val="Prrafodelista"/>
        <w:numPr>
          <w:ilvl w:val="0"/>
          <w:numId w:val="34"/>
        </w:numPr>
        <w:tabs>
          <w:tab w:val="left" w:pos="3544"/>
        </w:tabs>
        <w:spacing w:after="0"/>
        <w:ind w:hanging="720"/>
        <w:jc w:val="both"/>
        <w:rPr>
          <w:rFonts w:ascii="Courier New" w:eastAsia="Courier New" w:hAnsi="Courier New" w:cs="Courier New"/>
          <w:b/>
          <w:bCs/>
          <w:color w:val="000000" w:themeColor="text1"/>
          <w:sz w:val="24"/>
          <w:szCs w:val="24"/>
          <w:lang w:eastAsia="es-MX"/>
        </w:rPr>
      </w:pPr>
      <w:r w:rsidRPr="005C6187">
        <w:rPr>
          <w:rFonts w:ascii="Courier New" w:eastAsia="Courier New" w:hAnsi="Courier New" w:cs="Courier New"/>
          <w:b/>
          <w:bCs/>
          <w:color w:val="000000" w:themeColor="text1"/>
          <w:sz w:val="24"/>
          <w:szCs w:val="24"/>
          <w:lang w:eastAsia="es-MX"/>
        </w:rPr>
        <w:t xml:space="preserve">Establecer </w:t>
      </w:r>
      <w:r w:rsidR="42B64D48" w:rsidRPr="005C6187">
        <w:rPr>
          <w:rFonts w:ascii="Courier New" w:eastAsia="Courier New" w:hAnsi="Courier New" w:cs="Courier New"/>
          <w:b/>
          <w:bCs/>
          <w:color w:val="000000" w:themeColor="text1"/>
          <w:sz w:val="24"/>
          <w:szCs w:val="24"/>
          <w:lang w:eastAsia="es-MX"/>
        </w:rPr>
        <w:t xml:space="preserve">los </w:t>
      </w:r>
      <w:r w:rsidR="21CF2128" w:rsidRPr="005C6187">
        <w:rPr>
          <w:rFonts w:ascii="Courier New" w:eastAsia="Courier New" w:hAnsi="Courier New" w:cs="Courier New"/>
          <w:b/>
          <w:bCs/>
          <w:color w:val="000000" w:themeColor="text1"/>
          <w:sz w:val="24"/>
          <w:szCs w:val="24"/>
          <w:lang w:eastAsia="es-MX"/>
        </w:rPr>
        <w:t>cambios con gradualidad</w:t>
      </w:r>
    </w:p>
    <w:p w14:paraId="3EB36A20" w14:textId="77946E06" w:rsidR="57A327E6" w:rsidRPr="005C6187" w:rsidRDefault="57A327E6" w:rsidP="57A327E6">
      <w:pPr>
        <w:spacing w:after="0"/>
        <w:ind w:left="2835" w:firstLine="709"/>
        <w:jc w:val="both"/>
        <w:rPr>
          <w:rFonts w:ascii="Courier New" w:eastAsia="Courier New" w:hAnsi="Courier New" w:cs="Courier New"/>
          <w:color w:val="000000" w:themeColor="text1"/>
          <w:sz w:val="24"/>
          <w:szCs w:val="24"/>
          <w:lang w:eastAsia="es-MX"/>
        </w:rPr>
      </w:pPr>
    </w:p>
    <w:p w14:paraId="0EB0C193" w14:textId="5E14D611" w:rsidR="005A35B5" w:rsidRPr="005C6187" w:rsidRDefault="010F8DC8" w:rsidP="005A35B5">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Po</w:t>
      </w:r>
      <w:r w:rsidR="24BE9DF7" w:rsidRPr="005C6187">
        <w:rPr>
          <w:rFonts w:ascii="Courier New" w:eastAsia="Courier New" w:hAnsi="Courier New" w:cs="Courier New"/>
          <w:color w:val="000000" w:themeColor="text1"/>
          <w:sz w:val="24"/>
          <w:szCs w:val="24"/>
          <w:lang w:eastAsia="es-MX"/>
        </w:rPr>
        <w:t xml:space="preserve">ner fin a las preexistencias, a la tabla de factores y a las discriminaciones por razones de edad, sexo y condición de salud suponen un cambio estructural </w:t>
      </w:r>
      <w:r w:rsidR="2B3FD1F7" w:rsidRPr="005C6187">
        <w:rPr>
          <w:rFonts w:ascii="Courier New" w:eastAsia="Courier New" w:hAnsi="Courier New" w:cs="Courier New"/>
          <w:color w:val="000000" w:themeColor="text1"/>
          <w:sz w:val="24"/>
          <w:szCs w:val="24"/>
          <w:lang w:eastAsia="es-MX"/>
        </w:rPr>
        <w:t xml:space="preserve">en el sistema de salud </w:t>
      </w:r>
      <w:r w:rsidR="00105C9E" w:rsidRPr="005C6187">
        <w:rPr>
          <w:rFonts w:ascii="Courier New" w:eastAsia="Courier New" w:hAnsi="Courier New" w:cs="Courier New"/>
          <w:color w:val="000000" w:themeColor="text1"/>
          <w:sz w:val="24"/>
          <w:szCs w:val="24"/>
          <w:lang w:eastAsia="es-MX"/>
        </w:rPr>
        <w:t xml:space="preserve">privado </w:t>
      </w:r>
      <w:r w:rsidR="24BE9DF7" w:rsidRPr="005C6187">
        <w:rPr>
          <w:rFonts w:ascii="Courier New" w:eastAsia="Courier New" w:hAnsi="Courier New" w:cs="Courier New"/>
          <w:color w:val="000000" w:themeColor="text1"/>
          <w:sz w:val="24"/>
          <w:szCs w:val="24"/>
          <w:lang w:eastAsia="es-MX"/>
        </w:rPr>
        <w:t>largamente esperado</w:t>
      </w:r>
      <w:r w:rsidR="2B3FD1F7" w:rsidRPr="005C6187">
        <w:rPr>
          <w:rFonts w:ascii="Courier New" w:eastAsia="Courier New" w:hAnsi="Courier New" w:cs="Courier New"/>
          <w:color w:val="000000" w:themeColor="text1"/>
          <w:sz w:val="24"/>
          <w:szCs w:val="24"/>
          <w:lang w:eastAsia="es-MX"/>
        </w:rPr>
        <w:t xml:space="preserve"> para nuestro país</w:t>
      </w:r>
      <w:r w:rsidR="24BE9DF7" w:rsidRPr="005C6187">
        <w:rPr>
          <w:rFonts w:ascii="Courier New" w:eastAsia="Courier New" w:hAnsi="Courier New" w:cs="Courier New"/>
          <w:color w:val="000000" w:themeColor="text1"/>
          <w:sz w:val="24"/>
          <w:szCs w:val="24"/>
          <w:lang w:eastAsia="es-MX"/>
        </w:rPr>
        <w:t xml:space="preserve">. El impacto de esta nueva regulación y las expectativas en torno a ella justifican que las medidas que se proponen en este proyecto se apliquen con gradualidad. Por ello es </w:t>
      </w:r>
      <w:r w:rsidR="2B3FD1F7" w:rsidRPr="005C6187">
        <w:rPr>
          <w:rFonts w:ascii="Courier New" w:eastAsia="Courier New" w:hAnsi="Courier New" w:cs="Courier New"/>
          <w:color w:val="000000" w:themeColor="text1"/>
          <w:sz w:val="24"/>
          <w:szCs w:val="24"/>
          <w:lang w:eastAsia="es-MX"/>
        </w:rPr>
        <w:t>que</w:t>
      </w:r>
      <w:r w:rsidR="24BE9DF7" w:rsidRPr="005C6187">
        <w:rPr>
          <w:rFonts w:ascii="Courier New" w:eastAsia="Courier New" w:hAnsi="Courier New" w:cs="Courier New"/>
          <w:color w:val="000000" w:themeColor="text1"/>
          <w:sz w:val="24"/>
          <w:szCs w:val="24"/>
          <w:lang w:eastAsia="es-MX"/>
        </w:rPr>
        <w:t xml:space="preserve"> la presente iniciativa considera que el plan común de salud entre en vigencia sin obligar a l</w:t>
      </w:r>
      <w:r w:rsidR="1CDB35EC" w:rsidRPr="005C6187">
        <w:rPr>
          <w:rFonts w:ascii="Courier New" w:eastAsia="Courier New" w:hAnsi="Courier New" w:cs="Courier New"/>
          <w:color w:val="000000" w:themeColor="text1"/>
          <w:sz w:val="24"/>
          <w:szCs w:val="24"/>
          <w:lang w:eastAsia="es-MX"/>
        </w:rPr>
        <w:t>a</w:t>
      </w:r>
      <w:r w:rsidR="24BE9DF7" w:rsidRPr="005C6187">
        <w:rPr>
          <w:rFonts w:ascii="Courier New" w:eastAsia="Courier New" w:hAnsi="Courier New" w:cs="Courier New"/>
          <w:color w:val="000000" w:themeColor="text1"/>
          <w:sz w:val="24"/>
          <w:szCs w:val="24"/>
          <w:lang w:eastAsia="es-MX"/>
        </w:rPr>
        <w:t>s actuales</w:t>
      </w:r>
      <w:r w:rsidR="1CDB35EC" w:rsidRPr="005C6187">
        <w:rPr>
          <w:rFonts w:ascii="Courier New" w:eastAsia="Courier New" w:hAnsi="Courier New" w:cs="Courier New"/>
          <w:color w:val="000000" w:themeColor="text1"/>
          <w:sz w:val="24"/>
          <w:szCs w:val="24"/>
          <w:lang w:eastAsia="es-MX"/>
        </w:rPr>
        <w:t xml:space="preserve"> personas afiliadas a alguna ISAPRE</w:t>
      </w:r>
      <w:r w:rsidR="24BE9DF7" w:rsidRPr="005C6187">
        <w:rPr>
          <w:rFonts w:ascii="Courier New" w:eastAsia="Courier New" w:hAnsi="Courier New" w:cs="Courier New"/>
          <w:color w:val="000000" w:themeColor="text1"/>
          <w:sz w:val="24"/>
          <w:szCs w:val="24"/>
          <w:lang w:eastAsia="es-MX"/>
        </w:rPr>
        <w:t xml:space="preserve"> a poner término a sus planes y migrar al nuevo régimen. </w:t>
      </w:r>
      <w:r w:rsidR="6050D38A" w:rsidRPr="005C6187">
        <w:rPr>
          <w:rFonts w:ascii="Courier New" w:eastAsia="Courier New" w:hAnsi="Courier New" w:cs="Courier New"/>
          <w:color w:val="000000" w:themeColor="text1"/>
          <w:sz w:val="24"/>
          <w:szCs w:val="24"/>
          <w:lang w:eastAsia="es-MX"/>
        </w:rPr>
        <w:t xml:space="preserve">No obstante ello, </w:t>
      </w:r>
      <w:r w:rsidR="5DDEC32A" w:rsidRPr="005C6187">
        <w:rPr>
          <w:rFonts w:ascii="Courier New" w:eastAsia="Courier New" w:hAnsi="Courier New" w:cs="Courier New"/>
          <w:color w:val="000000" w:themeColor="text1"/>
          <w:sz w:val="24"/>
          <w:szCs w:val="24"/>
          <w:lang w:eastAsia="es-MX"/>
        </w:rPr>
        <w:t>con la entrada en vigencia del plan común de salud se terminará con la práctica de requerir la suscripción de una declaración de salud y con la tarificación en base al riesgo individual de las personas</w:t>
      </w:r>
      <w:r w:rsidR="24BE9DF7" w:rsidRPr="005C6187">
        <w:rPr>
          <w:rFonts w:ascii="Courier New" w:eastAsia="Courier New" w:hAnsi="Courier New" w:cs="Courier New"/>
          <w:color w:val="000000" w:themeColor="text1"/>
          <w:sz w:val="24"/>
          <w:szCs w:val="24"/>
          <w:lang w:eastAsia="es-MX"/>
        </w:rPr>
        <w:t xml:space="preserve">. </w:t>
      </w:r>
    </w:p>
    <w:p w14:paraId="2DFECA51" w14:textId="77777777" w:rsidR="005A35B5" w:rsidRPr="005C6187" w:rsidRDefault="005A35B5" w:rsidP="005A35B5">
      <w:pPr>
        <w:spacing w:after="0"/>
        <w:ind w:left="2835" w:firstLine="709"/>
        <w:jc w:val="both"/>
        <w:rPr>
          <w:rFonts w:ascii="Courier New" w:eastAsia="Courier New" w:hAnsi="Courier New" w:cs="Courier New"/>
          <w:color w:val="000000" w:themeColor="text1"/>
          <w:sz w:val="24"/>
          <w:szCs w:val="24"/>
          <w:lang w:eastAsia="es-MX"/>
        </w:rPr>
      </w:pPr>
    </w:p>
    <w:p w14:paraId="61BCBC4B" w14:textId="714E7243" w:rsidR="00E918AC" w:rsidRPr="005C6187" w:rsidRDefault="24BE9DF7" w:rsidP="005A35B5">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La presente iniciativa no implica desconocer que nuestro sistema de salud demanda otras modificaciones estructurales con las cuales e</w:t>
      </w:r>
      <w:r w:rsidR="5DDEC32A" w:rsidRPr="005C6187">
        <w:rPr>
          <w:rFonts w:ascii="Courier New" w:eastAsia="Courier New" w:hAnsi="Courier New" w:cs="Courier New"/>
          <w:color w:val="000000" w:themeColor="text1"/>
          <w:sz w:val="24"/>
          <w:szCs w:val="24"/>
          <w:lang w:eastAsia="es-MX"/>
        </w:rPr>
        <w:t xml:space="preserve">l </w:t>
      </w:r>
      <w:r w:rsidRPr="005C6187">
        <w:rPr>
          <w:rFonts w:ascii="Courier New" w:eastAsia="Courier New" w:hAnsi="Courier New" w:cs="Courier New"/>
          <w:color w:val="000000" w:themeColor="text1"/>
          <w:sz w:val="24"/>
          <w:szCs w:val="24"/>
          <w:lang w:eastAsia="es-MX"/>
        </w:rPr>
        <w:t>Gobierno</w:t>
      </w:r>
      <w:r w:rsidR="5DDEC32A" w:rsidRPr="005C6187">
        <w:rPr>
          <w:rFonts w:ascii="Courier New" w:eastAsia="Courier New" w:hAnsi="Courier New" w:cs="Courier New"/>
          <w:color w:val="000000" w:themeColor="text1"/>
          <w:sz w:val="24"/>
          <w:szCs w:val="24"/>
          <w:lang w:eastAsia="es-MX"/>
        </w:rPr>
        <w:t xml:space="preserve"> del Presidente Gabriel Boric</w:t>
      </w:r>
      <w:r w:rsidR="00EF0CA2" w:rsidRPr="005C6187">
        <w:rPr>
          <w:rFonts w:ascii="Courier New" w:eastAsia="Courier New" w:hAnsi="Courier New" w:cs="Courier New"/>
          <w:color w:val="000000" w:themeColor="text1"/>
          <w:sz w:val="24"/>
          <w:szCs w:val="24"/>
          <w:lang w:eastAsia="es-MX"/>
        </w:rPr>
        <w:t xml:space="preserve"> Font</w:t>
      </w:r>
      <w:r w:rsidR="5DDEC32A" w:rsidRPr="005C6187">
        <w:rPr>
          <w:rFonts w:ascii="Courier New" w:eastAsia="Courier New" w:hAnsi="Courier New" w:cs="Courier New"/>
          <w:color w:val="000000" w:themeColor="text1"/>
          <w:sz w:val="24"/>
          <w:szCs w:val="24"/>
          <w:lang w:eastAsia="es-MX"/>
        </w:rPr>
        <w:t xml:space="preserve"> </w:t>
      </w:r>
      <w:r w:rsidRPr="005C6187">
        <w:rPr>
          <w:rFonts w:ascii="Courier New" w:eastAsia="Courier New" w:hAnsi="Courier New" w:cs="Courier New"/>
          <w:color w:val="000000" w:themeColor="text1"/>
          <w:sz w:val="24"/>
          <w:szCs w:val="24"/>
          <w:lang w:eastAsia="es-MX"/>
        </w:rPr>
        <w:t xml:space="preserve">está comprometido. Por lo mismo, este proyecto de ley propone un cambio </w:t>
      </w:r>
      <w:r w:rsidR="19B3F2A4" w:rsidRPr="005C6187">
        <w:rPr>
          <w:rFonts w:ascii="Courier New" w:eastAsia="Courier New" w:hAnsi="Courier New" w:cs="Courier New"/>
          <w:color w:val="000000" w:themeColor="text1"/>
          <w:sz w:val="24"/>
          <w:szCs w:val="24"/>
          <w:lang w:eastAsia="es-MX"/>
        </w:rPr>
        <w:t>específico</w:t>
      </w:r>
      <w:r w:rsidRPr="005C6187">
        <w:rPr>
          <w:rFonts w:ascii="Courier New" w:eastAsia="Courier New" w:hAnsi="Courier New" w:cs="Courier New"/>
          <w:color w:val="000000" w:themeColor="text1"/>
          <w:sz w:val="24"/>
          <w:szCs w:val="24"/>
          <w:lang w:eastAsia="es-MX"/>
        </w:rPr>
        <w:t xml:space="preserve"> al sistema</w:t>
      </w:r>
      <w:r w:rsidR="19B3F2A4" w:rsidRPr="005C6187">
        <w:rPr>
          <w:rFonts w:ascii="Courier New" w:eastAsia="Courier New" w:hAnsi="Courier New" w:cs="Courier New"/>
          <w:color w:val="000000" w:themeColor="text1"/>
          <w:sz w:val="24"/>
          <w:szCs w:val="24"/>
          <w:lang w:eastAsia="es-MX"/>
        </w:rPr>
        <w:t xml:space="preserve"> privado</w:t>
      </w:r>
      <w:r w:rsidRPr="005C6187">
        <w:rPr>
          <w:rFonts w:ascii="Courier New" w:eastAsia="Courier New" w:hAnsi="Courier New" w:cs="Courier New"/>
          <w:color w:val="000000" w:themeColor="text1"/>
          <w:sz w:val="24"/>
          <w:szCs w:val="24"/>
          <w:lang w:eastAsia="es-MX"/>
        </w:rPr>
        <w:t>, aunque no por ello</w:t>
      </w:r>
      <w:r w:rsidR="19B3F2A4" w:rsidRPr="005C6187">
        <w:rPr>
          <w:rFonts w:ascii="Courier New" w:eastAsia="Courier New" w:hAnsi="Courier New" w:cs="Courier New"/>
          <w:color w:val="000000" w:themeColor="text1"/>
          <w:sz w:val="24"/>
          <w:szCs w:val="24"/>
          <w:lang w:eastAsia="es-MX"/>
        </w:rPr>
        <w:t xml:space="preserve"> con menor impacto. </w:t>
      </w:r>
    </w:p>
    <w:p w14:paraId="1C061F97" w14:textId="59A4CE60" w:rsidR="008C23A7" w:rsidRPr="005C6187" w:rsidRDefault="008C23A7" w:rsidP="57A327E6">
      <w:pPr>
        <w:pStyle w:val="Prrafodelista"/>
        <w:tabs>
          <w:tab w:val="left" w:pos="3544"/>
        </w:tabs>
        <w:spacing w:after="0"/>
        <w:ind w:left="3555"/>
        <w:jc w:val="both"/>
        <w:rPr>
          <w:rFonts w:ascii="Courier New" w:eastAsia="Courier New" w:hAnsi="Courier New" w:cs="Courier New"/>
          <w:color w:val="000000" w:themeColor="text1"/>
          <w:sz w:val="24"/>
          <w:szCs w:val="24"/>
          <w:lang w:eastAsia="es-MX"/>
        </w:rPr>
      </w:pPr>
    </w:p>
    <w:p w14:paraId="36F096D7" w14:textId="3D3CEB6C" w:rsidR="00401C9D" w:rsidRPr="005C6187" w:rsidRDefault="00401C9D" w:rsidP="00D66053">
      <w:pPr>
        <w:pStyle w:val="Prrafodelista"/>
        <w:numPr>
          <w:ilvl w:val="0"/>
          <w:numId w:val="5"/>
        </w:numPr>
        <w:tabs>
          <w:tab w:val="left" w:pos="3544"/>
        </w:tabs>
        <w:spacing w:after="0"/>
        <w:ind w:hanging="294"/>
        <w:jc w:val="both"/>
        <w:rPr>
          <w:rFonts w:ascii="Courier New" w:eastAsia="Courier New" w:hAnsi="Courier New" w:cs="Courier New"/>
          <w:b/>
          <w:bCs/>
          <w:color w:val="000000" w:themeColor="text1"/>
          <w:sz w:val="24"/>
          <w:szCs w:val="24"/>
          <w:lang w:eastAsia="es-MX"/>
        </w:rPr>
      </w:pPr>
      <w:r w:rsidRPr="005C6187">
        <w:rPr>
          <w:rFonts w:ascii="Courier New" w:eastAsia="Courier New" w:hAnsi="Courier New" w:cs="Courier New"/>
          <w:b/>
          <w:bCs/>
          <w:color w:val="000000" w:themeColor="text1"/>
          <w:sz w:val="24"/>
          <w:szCs w:val="24"/>
          <w:lang w:eastAsia="es-MX"/>
        </w:rPr>
        <w:t>CONTENIDO DEL PROYECTO DE LEY</w:t>
      </w:r>
    </w:p>
    <w:p w14:paraId="5E7997A6" w14:textId="3A1440D7" w:rsidR="00623288" w:rsidRPr="005C6187" w:rsidRDefault="00623288" w:rsidP="00BE148F">
      <w:pPr>
        <w:spacing w:after="0"/>
        <w:ind w:left="2835" w:firstLine="709"/>
        <w:jc w:val="both"/>
        <w:rPr>
          <w:rFonts w:ascii="Courier New" w:eastAsia="Courier New" w:hAnsi="Courier New" w:cs="Courier New"/>
          <w:color w:val="000000" w:themeColor="text1"/>
          <w:sz w:val="24"/>
          <w:szCs w:val="24"/>
          <w:lang w:eastAsia="es-MX"/>
        </w:rPr>
      </w:pPr>
    </w:p>
    <w:p w14:paraId="5AFD7D71" w14:textId="24720622" w:rsidR="002510AC" w:rsidRPr="005C6187" w:rsidRDefault="4CD79D90" w:rsidP="00123F12">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E</w:t>
      </w:r>
      <w:r w:rsidR="5D5237F7" w:rsidRPr="005C6187">
        <w:rPr>
          <w:rFonts w:ascii="Courier New" w:eastAsia="Courier New" w:hAnsi="Courier New" w:cs="Courier New"/>
          <w:color w:val="000000" w:themeColor="text1"/>
          <w:sz w:val="24"/>
          <w:szCs w:val="24"/>
          <w:lang w:eastAsia="es-MX"/>
        </w:rPr>
        <w:t xml:space="preserve">l proyecto de ley consta </w:t>
      </w:r>
      <w:r w:rsidR="2D2454E1" w:rsidRPr="005C6187">
        <w:rPr>
          <w:rFonts w:ascii="Courier New" w:eastAsia="Courier New" w:hAnsi="Courier New" w:cs="Courier New"/>
          <w:color w:val="000000" w:themeColor="text1"/>
          <w:sz w:val="24"/>
          <w:szCs w:val="24"/>
          <w:lang w:eastAsia="es-MX"/>
        </w:rPr>
        <w:t xml:space="preserve">de </w:t>
      </w:r>
      <w:r w:rsidR="2CD09A72" w:rsidRPr="005C6187">
        <w:rPr>
          <w:rFonts w:ascii="Courier New" w:eastAsia="Courier New" w:hAnsi="Courier New" w:cs="Courier New"/>
          <w:color w:val="000000" w:themeColor="text1"/>
          <w:sz w:val="24"/>
          <w:szCs w:val="24"/>
          <w:lang w:eastAsia="es-MX"/>
        </w:rPr>
        <w:t xml:space="preserve">un artículo único permanente </w:t>
      </w:r>
      <w:r w:rsidR="2D2454E1" w:rsidRPr="005C6187">
        <w:rPr>
          <w:rFonts w:ascii="Courier New" w:eastAsia="Courier New" w:hAnsi="Courier New" w:cs="Courier New"/>
          <w:color w:val="000000" w:themeColor="text1"/>
          <w:sz w:val="24"/>
          <w:szCs w:val="24"/>
          <w:lang w:eastAsia="es-MX"/>
        </w:rPr>
        <w:t xml:space="preserve">y </w:t>
      </w:r>
      <w:r w:rsidR="00AD580D" w:rsidRPr="005C6187">
        <w:rPr>
          <w:rFonts w:ascii="Courier New" w:eastAsia="Courier New" w:hAnsi="Courier New" w:cs="Courier New"/>
          <w:color w:val="000000" w:themeColor="text1"/>
          <w:sz w:val="24"/>
          <w:szCs w:val="24"/>
          <w:lang w:eastAsia="es-MX"/>
        </w:rPr>
        <w:t>cinc</w:t>
      </w:r>
      <w:r w:rsidR="00A06017" w:rsidRPr="005C6187">
        <w:rPr>
          <w:rFonts w:ascii="Courier New" w:eastAsia="Courier New" w:hAnsi="Courier New" w:cs="Courier New"/>
          <w:color w:val="000000" w:themeColor="text1"/>
          <w:sz w:val="24"/>
          <w:szCs w:val="24"/>
          <w:lang w:eastAsia="es-MX"/>
        </w:rPr>
        <w:t>o</w:t>
      </w:r>
      <w:r w:rsidR="00AD580D" w:rsidRPr="005C6187">
        <w:rPr>
          <w:rFonts w:ascii="Courier New" w:eastAsia="Courier New" w:hAnsi="Courier New" w:cs="Courier New"/>
          <w:color w:val="000000" w:themeColor="text1"/>
          <w:sz w:val="24"/>
          <w:szCs w:val="24"/>
          <w:lang w:eastAsia="es-MX"/>
        </w:rPr>
        <w:t xml:space="preserve"> </w:t>
      </w:r>
      <w:r w:rsidR="2D2454E1" w:rsidRPr="005C6187">
        <w:rPr>
          <w:rFonts w:ascii="Courier New" w:eastAsia="Courier New" w:hAnsi="Courier New" w:cs="Courier New"/>
          <w:color w:val="000000" w:themeColor="text1"/>
          <w:sz w:val="24"/>
          <w:szCs w:val="24"/>
          <w:lang w:eastAsia="es-MX"/>
        </w:rPr>
        <w:t xml:space="preserve">artículos transitorios. </w:t>
      </w:r>
      <w:r w:rsidR="48B5D7DC" w:rsidRPr="005C6187">
        <w:rPr>
          <w:rFonts w:ascii="Courier New" w:eastAsia="Courier New" w:hAnsi="Courier New" w:cs="Courier New"/>
          <w:color w:val="000000" w:themeColor="text1"/>
          <w:sz w:val="24"/>
          <w:szCs w:val="24"/>
          <w:lang w:eastAsia="es-MX"/>
        </w:rPr>
        <w:t xml:space="preserve">El artículo único permanente </w:t>
      </w:r>
      <w:r w:rsidR="14B6D159" w:rsidRPr="005C6187">
        <w:rPr>
          <w:rFonts w:ascii="Courier New" w:eastAsia="Courier New" w:hAnsi="Courier New" w:cs="Courier New"/>
          <w:color w:val="000000" w:themeColor="text1"/>
          <w:sz w:val="24"/>
          <w:szCs w:val="24"/>
          <w:lang w:eastAsia="es-MX"/>
        </w:rPr>
        <w:t xml:space="preserve">introduce modificaciones al DFL N°1, </w:t>
      </w:r>
      <w:r w:rsidR="1FAA526A" w:rsidRPr="005C6187">
        <w:rPr>
          <w:rFonts w:ascii="Courier New" w:eastAsia="Courier New" w:hAnsi="Courier New" w:cs="Courier New"/>
          <w:color w:val="000000" w:themeColor="text1"/>
          <w:sz w:val="24"/>
          <w:szCs w:val="24"/>
          <w:lang w:eastAsia="es-MX"/>
        </w:rPr>
        <w:t xml:space="preserve">que, </w:t>
      </w:r>
      <w:r w:rsidR="3366B008" w:rsidRPr="005C6187">
        <w:rPr>
          <w:rFonts w:ascii="Courier New" w:eastAsia="Courier New" w:hAnsi="Courier New" w:cs="Courier New"/>
          <w:color w:val="000000" w:themeColor="text1"/>
          <w:sz w:val="24"/>
          <w:szCs w:val="24"/>
          <w:lang w:eastAsia="es-MX"/>
        </w:rPr>
        <w:t xml:space="preserve">en términos generales, abordan los aspectos que se describen a continuación: </w:t>
      </w:r>
    </w:p>
    <w:p w14:paraId="5E38588B" w14:textId="77777777" w:rsidR="002510AC" w:rsidRPr="005C6187" w:rsidRDefault="002510AC" w:rsidP="002510AC">
      <w:pPr>
        <w:spacing w:after="0"/>
        <w:ind w:left="2835" w:firstLine="709"/>
        <w:jc w:val="both"/>
        <w:rPr>
          <w:rFonts w:ascii="Courier New" w:eastAsia="Courier New" w:hAnsi="Courier New" w:cs="Courier New"/>
          <w:color w:val="000000" w:themeColor="text1"/>
          <w:sz w:val="24"/>
          <w:szCs w:val="24"/>
          <w:lang w:eastAsia="es-MX"/>
        </w:rPr>
      </w:pPr>
    </w:p>
    <w:p w14:paraId="49C23F4D" w14:textId="4238A9A1" w:rsidR="002510AC" w:rsidRPr="005C6187" w:rsidRDefault="00B15BA1" w:rsidP="002510AC">
      <w:pPr>
        <w:pStyle w:val="Prrafodelista"/>
        <w:numPr>
          <w:ilvl w:val="0"/>
          <w:numId w:val="26"/>
        </w:numPr>
        <w:tabs>
          <w:tab w:val="left" w:pos="3544"/>
        </w:tabs>
        <w:spacing w:after="0"/>
        <w:ind w:hanging="720"/>
        <w:jc w:val="both"/>
        <w:rPr>
          <w:rFonts w:ascii="Courier New" w:eastAsia="Courier New" w:hAnsi="Courier New" w:cs="Courier New"/>
          <w:b/>
          <w:color w:val="000000" w:themeColor="text1"/>
          <w:sz w:val="24"/>
          <w:szCs w:val="24"/>
          <w:lang w:eastAsia="es-MX"/>
        </w:rPr>
      </w:pPr>
      <w:r>
        <w:rPr>
          <w:rFonts w:ascii="Courier New" w:eastAsia="Courier New" w:hAnsi="Courier New" w:cs="Courier New"/>
          <w:b/>
          <w:color w:val="000000" w:themeColor="text1"/>
          <w:sz w:val="24"/>
          <w:szCs w:val="24"/>
          <w:lang w:eastAsia="es-MX"/>
        </w:rPr>
        <w:t xml:space="preserve">Se derogan </w:t>
      </w:r>
      <w:r w:rsidR="002510AC" w:rsidRPr="005C6187">
        <w:rPr>
          <w:rFonts w:ascii="Courier New" w:eastAsia="Courier New" w:hAnsi="Courier New" w:cs="Courier New"/>
          <w:b/>
          <w:color w:val="000000" w:themeColor="text1"/>
          <w:sz w:val="24"/>
          <w:szCs w:val="24"/>
          <w:lang w:eastAsia="es-MX"/>
        </w:rPr>
        <w:t xml:space="preserve">las preexistencias y </w:t>
      </w:r>
      <w:r>
        <w:rPr>
          <w:rFonts w:ascii="Courier New" w:eastAsia="Courier New" w:hAnsi="Courier New" w:cs="Courier New"/>
          <w:b/>
          <w:color w:val="000000" w:themeColor="text1"/>
          <w:sz w:val="24"/>
          <w:szCs w:val="24"/>
          <w:lang w:eastAsia="es-MX"/>
        </w:rPr>
        <w:t xml:space="preserve">se </w:t>
      </w:r>
      <w:r w:rsidR="002510AC" w:rsidRPr="005C6187">
        <w:rPr>
          <w:rFonts w:ascii="Courier New" w:eastAsia="Courier New" w:hAnsi="Courier New" w:cs="Courier New"/>
          <w:b/>
          <w:color w:val="000000" w:themeColor="text1"/>
          <w:sz w:val="24"/>
          <w:szCs w:val="24"/>
          <w:lang w:eastAsia="es-MX"/>
        </w:rPr>
        <w:t>pone fin a las discriminaciones en razón de sexo</w:t>
      </w:r>
      <w:r>
        <w:rPr>
          <w:rFonts w:ascii="Courier New" w:eastAsia="Courier New" w:hAnsi="Courier New" w:cs="Courier New"/>
          <w:b/>
          <w:color w:val="000000" w:themeColor="text1"/>
          <w:sz w:val="24"/>
          <w:szCs w:val="24"/>
          <w:lang w:eastAsia="es-MX"/>
        </w:rPr>
        <w:t xml:space="preserve"> y </w:t>
      </w:r>
      <w:r w:rsidR="002510AC" w:rsidRPr="005C6187">
        <w:rPr>
          <w:rFonts w:ascii="Courier New" w:eastAsia="Courier New" w:hAnsi="Courier New" w:cs="Courier New"/>
          <w:b/>
          <w:color w:val="000000" w:themeColor="text1"/>
          <w:sz w:val="24"/>
          <w:szCs w:val="24"/>
          <w:lang w:eastAsia="es-MX"/>
        </w:rPr>
        <w:t>edad</w:t>
      </w:r>
    </w:p>
    <w:p w14:paraId="1BB1843A" w14:textId="77777777" w:rsidR="002510AC" w:rsidRPr="005C6187" w:rsidRDefault="002510AC" w:rsidP="002510AC">
      <w:pPr>
        <w:spacing w:after="0"/>
        <w:ind w:left="2835" w:firstLine="709"/>
        <w:jc w:val="both"/>
        <w:rPr>
          <w:rFonts w:ascii="Courier New" w:eastAsia="Courier New" w:hAnsi="Courier New" w:cs="Courier New"/>
          <w:color w:val="000000" w:themeColor="text1"/>
          <w:sz w:val="24"/>
          <w:szCs w:val="24"/>
          <w:lang w:eastAsia="es-MX"/>
        </w:rPr>
      </w:pPr>
    </w:p>
    <w:p w14:paraId="3DB3A978" w14:textId="44669480" w:rsidR="001E5E77" w:rsidRPr="005C6187" w:rsidRDefault="002C1A12" w:rsidP="002510AC">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En primer lugar, el literal a) del numeral 1 del artículo único permanente, deroga la definición de </w:t>
      </w:r>
      <w:r w:rsidR="00E967B0" w:rsidRPr="005C6187">
        <w:rPr>
          <w:rFonts w:ascii="Courier New" w:eastAsia="Courier New" w:hAnsi="Courier New" w:cs="Courier New"/>
          <w:color w:val="000000" w:themeColor="text1"/>
          <w:sz w:val="24"/>
          <w:szCs w:val="24"/>
          <w:lang w:eastAsia="es-MX"/>
        </w:rPr>
        <w:t>“</w:t>
      </w:r>
      <w:r w:rsidRPr="005C6187">
        <w:rPr>
          <w:rFonts w:ascii="Courier New" w:eastAsia="Courier New" w:hAnsi="Courier New" w:cs="Courier New"/>
          <w:color w:val="000000" w:themeColor="text1"/>
          <w:sz w:val="24"/>
          <w:szCs w:val="24"/>
          <w:lang w:eastAsia="es-MX"/>
        </w:rPr>
        <w:t>cotizante cautivo</w:t>
      </w:r>
      <w:r w:rsidR="00E967B0" w:rsidRPr="005C6187">
        <w:rPr>
          <w:rFonts w:ascii="Courier New" w:eastAsia="Courier New" w:hAnsi="Courier New" w:cs="Courier New"/>
          <w:color w:val="000000" w:themeColor="text1"/>
          <w:sz w:val="24"/>
          <w:szCs w:val="24"/>
          <w:lang w:eastAsia="es-MX"/>
        </w:rPr>
        <w:t>”</w:t>
      </w:r>
      <w:r w:rsidRPr="005C6187">
        <w:rPr>
          <w:rFonts w:ascii="Courier New" w:eastAsia="Courier New" w:hAnsi="Courier New" w:cs="Courier New"/>
          <w:color w:val="000000" w:themeColor="text1"/>
          <w:sz w:val="24"/>
          <w:szCs w:val="24"/>
          <w:lang w:eastAsia="es-MX"/>
        </w:rPr>
        <w:t xml:space="preserve"> que se encuentra en el art</w:t>
      </w:r>
      <w:r w:rsidR="00EB4EDB" w:rsidRPr="005C6187">
        <w:rPr>
          <w:rFonts w:ascii="Courier New" w:eastAsia="Courier New" w:hAnsi="Courier New" w:cs="Courier New"/>
          <w:color w:val="000000" w:themeColor="text1"/>
          <w:sz w:val="24"/>
          <w:szCs w:val="24"/>
          <w:lang w:eastAsia="es-MX"/>
        </w:rPr>
        <w:t>ículo 170 del DFL N° 1.</w:t>
      </w:r>
    </w:p>
    <w:p w14:paraId="30FAE6B8" w14:textId="77777777" w:rsidR="001E5E77" w:rsidRPr="005C6187" w:rsidRDefault="001E5E77" w:rsidP="002510AC">
      <w:pPr>
        <w:spacing w:after="0"/>
        <w:ind w:left="2835" w:firstLine="709"/>
        <w:jc w:val="both"/>
        <w:rPr>
          <w:rFonts w:ascii="Courier New" w:eastAsia="Courier New" w:hAnsi="Courier New" w:cs="Courier New"/>
          <w:color w:val="000000" w:themeColor="text1"/>
          <w:sz w:val="24"/>
          <w:szCs w:val="24"/>
          <w:lang w:eastAsia="es-MX"/>
        </w:rPr>
      </w:pPr>
    </w:p>
    <w:p w14:paraId="60EED017" w14:textId="77777777" w:rsidR="00E364FB" w:rsidRPr="005C6187" w:rsidRDefault="00787BAE" w:rsidP="002510AC">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En segundo lugar, </w:t>
      </w:r>
      <w:r w:rsidR="00FE58F4" w:rsidRPr="005C6187">
        <w:rPr>
          <w:rFonts w:ascii="Courier New" w:eastAsia="Courier New" w:hAnsi="Courier New" w:cs="Courier New"/>
          <w:color w:val="000000" w:themeColor="text1"/>
          <w:sz w:val="24"/>
          <w:szCs w:val="24"/>
          <w:lang w:eastAsia="es-MX"/>
        </w:rPr>
        <w:t xml:space="preserve">y debido a la eliminación de </w:t>
      </w:r>
      <w:r w:rsidR="00E967B0" w:rsidRPr="005C6187">
        <w:rPr>
          <w:rFonts w:ascii="Courier New" w:eastAsia="Courier New" w:hAnsi="Courier New" w:cs="Courier New"/>
          <w:color w:val="000000" w:themeColor="text1"/>
          <w:sz w:val="24"/>
          <w:szCs w:val="24"/>
          <w:lang w:eastAsia="es-MX"/>
        </w:rPr>
        <w:t xml:space="preserve">“cotizante cautivo”, </w:t>
      </w:r>
      <w:r w:rsidR="00CE489A" w:rsidRPr="005C6187">
        <w:rPr>
          <w:rFonts w:ascii="Courier New" w:eastAsia="Courier New" w:hAnsi="Courier New" w:cs="Courier New"/>
          <w:color w:val="000000" w:themeColor="text1"/>
          <w:sz w:val="24"/>
          <w:szCs w:val="24"/>
          <w:lang w:eastAsia="es-MX"/>
        </w:rPr>
        <w:t xml:space="preserve">el numeral 4 del artículo </w:t>
      </w:r>
      <w:r w:rsidR="000B6C0C" w:rsidRPr="005C6187">
        <w:rPr>
          <w:rFonts w:ascii="Courier New" w:eastAsia="Courier New" w:hAnsi="Courier New" w:cs="Courier New"/>
          <w:color w:val="000000" w:themeColor="text1"/>
          <w:sz w:val="24"/>
          <w:szCs w:val="24"/>
          <w:lang w:eastAsia="es-MX"/>
        </w:rPr>
        <w:t>único permanente modifica el artículo 219 del DFL N°1,</w:t>
      </w:r>
      <w:r w:rsidR="006C2CAF" w:rsidRPr="005C6187">
        <w:rPr>
          <w:rFonts w:ascii="Courier New" w:eastAsia="Courier New" w:hAnsi="Courier New" w:cs="Courier New"/>
          <w:color w:val="000000" w:themeColor="text1"/>
          <w:sz w:val="24"/>
          <w:szCs w:val="24"/>
          <w:lang w:eastAsia="es-MX"/>
        </w:rPr>
        <w:t xml:space="preserve"> el cual permite la transferencia de cartera de una ISAPRE a otra, eliminando </w:t>
      </w:r>
      <w:r w:rsidR="00E364FB" w:rsidRPr="005C6187">
        <w:rPr>
          <w:rFonts w:ascii="Courier New" w:eastAsia="Courier New" w:hAnsi="Courier New" w:cs="Courier New"/>
          <w:color w:val="000000" w:themeColor="text1"/>
          <w:sz w:val="24"/>
          <w:szCs w:val="24"/>
          <w:lang w:eastAsia="es-MX"/>
        </w:rPr>
        <w:t xml:space="preserve">la expresión “condición de cautividad”. </w:t>
      </w:r>
    </w:p>
    <w:p w14:paraId="1F435A71" w14:textId="77777777" w:rsidR="00E364FB" w:rsidRPr="005C6187" w:rsidRDefault="00E364FB" w:rsidP="002510AC">
      <w:pPr>
        <w:spacing w:after="0"/>
        <w:ind w:left="2835" w:firstLine="709"/>
        <w:jc w:val="both"/>
        <w:rPr>
          <w:rFonts w:ascii="Courier New" w:eastAsia="Courier New" w:hAnsi="Courier New" w:cs="Courier New"/>
          <w:color w:val="000000" w:themeColor="text1"/>
          <w:sz w:val="24"/>
          <w:szCs w:val="24"/>
          <w:lang w:eastAsia="es-MX"/>
        </w:rPr>
      </w:pPr>
    </w:p>
    <w:p w14:paraId="7B626482" w14:textId="6398EAB3" w:rsidR="0009011B" w:rsidRPr="005C6187" w:rsidRDefault="00E364FB" w:rsidP="002510AC">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En tercer lugar, </w:t>
      </w:r>
      <w:r w:rsidR="006D6C8B" w:rsidRPr="005C6187">
        <w:rPr>
          <w:rFonts w:ascii="Courier New" w:eastAsia="Courier New" w:hAnsi="Courier New" w:cs="Courier New"/>
          <w:color w:val="000000" w:themeColor="text1"/>
          <w:sz w:val="24"/>
          <w:szCs w:val="24"/>
          <w:lang w:eastAsia="es-MX"/>
        </w:rPr>
        <w:t>y debido a lo señalado anteriormente, el numeral 5 del artículo único permanente modifica el artículo 221 del DFL N°1, que regula la hipótesis en que una ISAPRE no cumple con sus indicadores</w:t>
      </w:r>
      <w:r w:rsidR="00273ADD" w:rsidRPr="005C6187">
        <w:rPr>
          <w:rFonts w:ascii="Courier New" w:eastAsia="Courier New" w:hAnsi="Courier New" w:cs="Courier New"/>
          <w:color w:val="000000" w:themeColor="text1"/>
          <w:sz w:val="24"/>
          <w:szCs w:val="24"/>
          <w:lang w:eastAsia="es-MX"/>
        </w:rPr>
        <w:t xml:space="preserve">, eliminando </w:t>
      </w:r>
      <w:r w:rsidR="00A91C9D" w:rsidRPr="005C6187">
        <w:rPr>
          <w:rFonts w:ascii="Courier New" w:eastAsia="Courier New" w:hAnsi="Courier New" w:cs="Courier New"/>
          <w:color w:val="000000" w:themeColor="text1"/>
          <w:sz w:val="24"/>
          <w:szCs w:val="24"/>
          <w:lang w:eastAsia="es-MX"/>
        </w:rPr>
        <w:t xml:space="preserve">el procedimiento de transferencia de cartera que debe realizar </w:t>
      </w:r>
      <w:r w:rsidR="00C875BB" w:rsidRPr="005C6187">
        <w:rPr>
          <w:rFonts w:ascii="Courier New" w:eastAsia="Courier New" w:hAnsi="Courier New" w:cs="Courier New"/>
          <w:color w:val="000000" w:themeColor="text1"/>
          <w:sz w:val="24"/>
          <w:szCs w:val="24"/>
          <w:lang w:eastAsia="es-MX"/>
        </w:rPr>
        <w:t>el administrador provisional -cuando se cumplen los requisitos que allí se señalan-</w:t>
      </w:r>
      <w:r w:rsidR="0009011B" w:rsidRPr="005C6187">
        <w:rPr>
          <w:rFonts w:ascii="Courier New" w:eastAsia="Courier New" w:hAnsi="Courier New" w:cs="Courier New"/>
          <w:color w:val="000000" w:themeColor="text1"/>
          <w:sz w:val="24"/>
          <w:szCs w:val="24"/>
          <w:lang w:eastAsia="es-MX"/>
        </w:rPr>
        <w:t xml:space="preserve">, en atención a la libre movilidad con la que contarán las persona en caso de que se inicie el proceso de cancelación de registro de una ISAPRE. Asimismo, </w:t>
      </w:r>
      <w:r w:rsidR="0086257A" w:rsidRPr="005C6187">
        <w:rPr>
          <w:rFonts w:ascii="Courier New" w:eastAsia="Courier New" w:hAnsi="Courier New" w:cs="Courier New"/>
          <w:color w:val="000000" w:themeColor="text1"/>
          <w:sz w:val="24"/>
          <w:szCs w:val="24"/>
          <w:lang w:eastAsia="es-MX"/>
        </w:rPr>
        <w:t>se faculta al Superintendente de Salud a abrir un periodo especial de hasta sesenta días hábiles para que las personas afiliadas puedan cambiar</w:t>
      </w:r>
      <w:r w:rsidR="00732BC8">
        <w:rPr>
          <w:rFonts w:ascii="Courier New" w:eastAsia="Courier New" w:hAnsi="Courier New" w:cs="Courier New"/>
          <w:color w:val="000000" w:themeColor="text1"/>
          <w:sz w:val="24"/>
          <w:szCs w:val="24"/>
          <w:lang w:eastAsia="es-MX"/>
        </w:rPr>
        <w:t>s</w:t>
      </w:r>
      <w:r w:rsidR="0086257A" w:rsidRPr="005C6187">
        <w:rPr>
          <w:rFonts w:ascii="Courier New" w:eastAsia="Courier New" w:hAnsi="Courier New" w:cs="Courier New"/>
          <w:color w:val="000000" w:themeColor="text1"/>
          <w:sz w:val="24"/>
          <w:szCs w:val="24"/>
          <w:lang w:eastAsia="es-MX"/>
        </w:rPr>
        <w:t>e a otra Institución.</w:t>
      </w:r>
      <w:r w:rsidR="00AC3FDA" w:rsidRPr="005C6187">
        <w:rPr>
          <w:rFonts w:ascii="Courier New" w:eastAsia="Courier New" w:hAnsi="Courier New" w:cs="Courier New"/>
          <w:color w:val="000000" w:themeColor="text1"/>
          <w:sz w:val="24"/>
          <w:szCs w:val="24"/>
          <w:lang w:eastAsia="es-MX"/>
        </w:rPr>
        <w:t xml:space="preserve"> Por último, la modificación introducida por este numeral elimina el inciso décimo primero del artículo 221 que hace referencia a las limitaciones que tenía la ISAPRE que recibía la cartera de la ISAPRE que se le cancelaba su registro, entre las que se encontraba, </w:t>
      </w:r>
      <w:r w:rsidR="002E44AA" w:rsidRPr="005C6187">
        <w:rPr>
          <w:rFonts w:ascii="Courier New" w:eastAsia="Courier New" w:hAnsi="Courier New" w:cs="Courier New"/>
          <w:color w:val="000000" w:themeColor="text1"/>
          <w:sz w:val="24"/>
          <w:szCs w:val="24"/>
          <w:lang w:eastAsia="es-MX"/>
        </w:rPr>
        <w:t>por ejemplo, no poder exigir una nueva declaración de salud.</w:t>
      </w:r>
      <w:r w:rsidR="00C875BB" w:rsidRPr="005C6187">
        <w:rPr>
          <w:rFonts w:ascii="Courier New" w:eastAsia="Courier New" w:hAnsi="Courier New" w:cs="Courier New"/>
          <w:color w:val="000000" w:themeColor="text1"/>
          <w:sz w:val="24"/>
          <w:szCs w:val="24"/>
          <w:lang w:eastAsia="es-MX"/>
        </w:rPr>
        <w:t xml:space="preserve"> </w:t>
      </w:r>
    </w:p>
    <w:p w14:paraId="02A09496" w14:textId="77777777" w:rsidR="0009011B" w:rsidRPr="005C6187" w:rsidRDefault="0009011B" w:rsidP="002510AC">
      <w:pPr>
        <w:spacing w:after="0"/>
        <w:ind w:left="2835" w:firstLine="709"/>
        <w:jc w:val="both"/>
        <w:rPr>
          <w:rFonts w:ascii="Courier New" w:eastAsia="Courier New" w:hAnsi="Courier New" w:cs="Courier New"/>
          <w:color w:val="000000" w:themeColor="text1"/>
          <w:sz w:val="24"/>
          <w:szCs w:val="24"/>
          <w:lang w:eastAsia="es-MX"/>
        </w:rPr>
      </w:pPr>
    </w:p>
    <w:p w14:paraId="6AE1D1E4" w14:textId="3577C2FF" w:rsidR="00475621" w:rsidRPr="005C6187" w:rsidRDefault="00475621" w:rsidP="002510AC">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En cuarto lugar, el numeral 6 del artículo único permanente, adecua el artículo 223 a la modificación señalada recientemente, eliminando </w:t>
      </w:r>
      <w:r w:rsidR="00246E82" w:rsidRPr="005C6187">
        <w:rPr>
          <w:rFonts w:ascii="Courier New" w:eastAsia="Courier New" w:hAnsi="Courier New" w:cs="Courier New"/>
          <w:color w:val="000000" w:themeColor="text1"/>
          <w:sz w:val="24"/>
          <w:szCs w:val="24"/>
          <w:lang w:eastAsia="es-MX"/>
        </w:rPr>
        <w:t xml:space="preserve">del numeral 1 del referido artículo </w:t>
      </w:r>
      <w:r w:rsidR="00734EE7" w:rsidRPr="005C6187">
        <w:rPr>
          <w:rFonts w:ascii="Courier New" w:eastAsia="Courier New" w:hAnsi="Courier New" w:cs="Courier New"/>
          <w:color w:val="000000" w:themeColor="text1"/>
          <w:sz w:val="24"/>
          <w:szCs w:val="24"/>
          <w:lang w:eastAsia="es-MX"/>
        </w:rPr>
        <w:t>la hipótesis de</w:t>
      </w:r>
      <w:r w:rsidR="0095266D" w:rsidRPr="005C6187">
        <w:rPr>
          <w:rFonts w:ascii="Courier New" w:eastAsia="Courier New" w:hAnsi="Courier New" w:cs="Courier New"/>
          <w:color w:val="000000" w:themeColor="text1"/>
          <w:sz w:val="24"/>
          <w:szCs w:val="24"/>
          <w:lang w:eastAsia="es-MX"/>
        </w:rPr>
        <w:t xml:space="preserve"> declarar desierta</w:t>
      </w:r>
      <w:r w:rsidR="00734EE7" w:rsidRPr="005C6187">
        <w:rPr>
          <w:rFonts w:ascii="Courier New" w:eastAsia="Courier New" w:hAnsi="Courier New" w:cs="Courier New"/>
          <w:color w:val="000000" w:themeColor="text1"/>
          <w:sz w:val="24"/>
          <w:szCs w:val="24"/>
          <w:lang w:eastAsia="es-MX"/>
        </w:rPr>
        <w:t xml:space="preserve"> la licitación del artículo 22</w:t>
      </w:r>
      <w:r w:rsidR="0095266D" w:rsidRPr="005C6187">
        <w:rPr>
          <w:rFonts w:ascii="Courier New" w:eastAsia="Courier New" w:hAnsi="Courier New" w:cs="Courier New"/>
          <w:color w:val="000000" w:themeColor="text1"/>
          <w:sz w:val="24"/>
          <w:szCs w:val="24"/>
          <w:lang w:eastAsia="es-MX"/>
        </w:rPr>
        <w:t>1.</w:t>
      </w:r>
    </w:p>
    <w:p w14:paraId="136EEE55" w14:textId="77777777" w:rsidR="00475621" w:rsidRPr="005C6187" w:rsidRDefault="00475621" w:rsidP="002510AC">
      <w:pPr>
        <w:spacing w:after="0"/>
        <w:ind w:left="2835" w:firstLine="709"/>
        <w:jc w:val="both"/>
        <w:rPr>
          <w:rFonts w:ascii="Courier New" w:eastAsia="Courier New" w:hAnsi="Courier New" w:cs="Courier New"/>
          <w:color w:val="000000" w:themeColor="text1"/>
          <w:sz w:val="24"/>
          <w:szCs w:val="24"/>
          <w:lang w:eastAsia="es-MX"/>
        </w:rPr>
      </w:pPr>
    </w:p>
    <w:p w14:paraId="3C03525A" w14:textId="08AF0886" w:rsidR="002510AC" w:rsidRPr="005C6187" w:rsidRDefault="0095266D" w:rsidP="002510AC">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Por último, a</w:t>
      </w:r>
      <w:r w:rsidR="002510AC" w:rsidRPr="005C6187">
        <w:rPr>
          <w:rFonts w:ascii="Courier New" w:eastAsia="Courier New" w:hAnsi="Courier New" w:cs="Courier New"/>
          <w:color w:val="000000" w:themeColor="text1"/>
          <w:sz w:val="24"/>
          <w:szCs w:val="24"/>
          <w:lang w:eastAsia="es-MX"/>
        </w:rPr>
        <w:t xml:space="preserve"> través de</w:t>
      </w:r>
      <w:r w:rsidR="007A40A7" w:rsidRPr="005C6187">
        <w:rPr>
          <w:rFonts w:ascii="Courier New" w:eastAsia="Courier New" w:hAnsi="Courier New" w:cs="Courier New"/>
          <w:color w:val="000000" w:themeColor="text1"/>
          <w:sz w:val="24"/>
          <w:szCs w:val="24"/>
          <w:lang w:eastAsia="es-MX"/>
        </w:rPr>
        <w:t>l</w:t>
      </w:r>
      <w:r w:rsidR="002510AC" w:rsidRPr="005C6187">
        <w:rPr>
          <w:rFonts w:ascii="Courier New" w:eastAsia="Courier New" w:hAnsi="Courier New" w:cs="Courier New"/>
          <w:color w:val="000000" w:themeColor="text1"/>
          <w:sz w:val="24"/>
          <w:szCs w:val="24"/>
          <w:lang w:eastAsia="es-MX"/>
        </w:rPr>
        <w:t xml:space="preserve"> </w:t>
      </w:r>
      <w:r w:rsidR="007A40A7" w:rsidRPr="005C6187">
        <w:rPr>
          <w:rFonts w:ascii="Courier New" w:eastAsia="Courier New" w:hAnsi="Courier New" w:cs="Courier New"/>
          <w:color w:val="000000" w:themeColor="text1"/>
          <w:sz w:val="24"/>
          <w:szCs w:val="24"/>
          <w:lang w:eastAsia="es-MX"/>
        </w:rPr>
        <w:t>numeral 7 del</w:t>
      </w:r>
      <w:r w:rsidR="002510AC" w:rsidRPr="005C6187">
        <w:rPr>
          <w:rFonts w:ascii="Courier New" w:eastAsia="Courier New" w:hAnsi="Courier New" w:cs="Courier New"/>
          <w:color w:val="000000" w:themeColor="text1"/>
          <w:sz w:val="24"/>
          <w:szCs w:val="24"/>
          <w:lang w:eastAsia="es-MX"/>
        </w:rPr>
        <w:t xml:space="preserve"> artículo</w:t>
      </w:r>
      <w:r w:rsidR="007A40A7" w:rsidRPr="005C6187">
        <w:rPr>
          <w:rFonts w:ascii="Courier New" w:eastAsia="Courier New" w:hAnsi="Courier New" w:cs="Courier New"/>
          <w:color w:val="000000" w:themeColor="text1"/>
          <w:sz w:val="24"/>
          <w:szCs w:val="24"/>
          <w:lang w:eastAsia="es-MX"/>
        </w:rPr>
        <w:t xml:space="preserve"> único</w:t>
      </w:r>
      <w:r w:rsidR="002510AC" w:rsidRPr="005C6187">
        <w:rPr>
          <w:rFonts w:ascii="Courier New" w:eastAsia="Courier New" w:hAnsi="Courier New" w:cs="Courier New"/>
          <w:color w:val="000000" w:themeColor="text1"/>
          <w:sz w:val="24"/>
          <w:szCs w:val="24"/>
          <w:lang w:eastAsia="es-MX"/>
        </w:rPr>
        <w:t xml:space="preserve"> permanente, el proyecto de ley propone incorporar un nuevo título III en el DFL Nº1 que regula </w:t>
      </w:r>
      <w:r w:rsidR="00AA2A23">
        <w:rPr>
          <w:rFonts w:ascii="Courier New" w:eastAsia="Courier New" w:hAnsi="Courier New" w:cs="Courier New"/>
          <w:color w:val="000000" w:themeColor="text1"/>
          <w:sz w:val="24"/>
          <w:szCs w:val="24"/>
          <w:lang w:eastAsia="es-MX"/>
        </w:rPr>
        <w:t>el plan común de salud</w:t>
      </w:r>
      <w:r w:rsidR="004C3993" w:rsidRPr="005C6187">
        <w:rPr>
          <w:rFonts w:ascii="Courier New" w:eastAsia="Courier New" w:hAnsi="Courier New" w:cs="Courier New"/>
          <w:color w:val="000000" w:themeColor="text1"/>
          <w:sz w:val="24"/>
          <w:szCs w:val="24"/>
          <w:lang w:eastAsia="es-MX"/>
        </w:rPr>
        <w:t xml:space="preserve">. </w:t>
      </w:r>
    </w:p>
    <w:p w14:paraId="6B4859DA" w14:textId="77777777" w:rsidR="002510AC" w:rsidRPr="005C6187" w:rsidRDefault="002510AC" w:rsidP="002510AC">
      <w:pPr>
        <w:spacing w:after="0"/>
        <w:ind w:left="2835" w:firstLine="709"/>
        <w:jc w:val="both"/>
        <w:rPr>
          <w:rFonts w:ascii="Courier New" w:eastAsia="Courier New" w:hAnsi="Courier New" w:cs="Courier New"/>
          <w:color w:val="000000" w:themeColor="text1"/>
          <w:sz w:val="24"/>
          <w:szCs w:val="24"/>
          <w:lang w:eastAsia="es-MX"/>
        </w:rPr>
      </w:pPr>
    </w:p>
    <w:p w14:paraId="667B1751" w14:textId="7441B03B" w:rsidR="002510AC" w:rsidRPr="005C6187" w:rsidRDefault="3366B008" w:rsidP="002510AC">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Para estos efectos, este nuevo título III</w:t>
      </w:r>
      <w:r w:rsidR="00B0507F" w:rsidRPr="005C6187">
        <w:rPr>
          <w:rFonts w:ascii="Courier New" w:eastAsia="Courier New" w:hAnsi="Courier New" w:cs="Courier New"/>
          <w:color w:val="000000" w:themeColor="text1"/>
          <w:sz w:val="24"/>
          <w:szCs w:val="24"/>
          <w:lang w:eastAsia="es-MX"/>
        </w:rPr>
        <w:t xml:space="preserve"> </w:t>
      </w:r>
      <w:r w:rsidR="00525569" w:rsidRPr="005C6187">
        <w:rPr>
          <w:rFonts w:ascii="Courier New" w:eastAsia="Courier New" w:hAnsi="Courier New" w:cs="Courier New"/>
          <w:color w:val="000000" w:themeColor="text1"/>
          <w:sz w:val="24"/>
          <w:szCs w:val="24"/>
          <w:lang w:eastAsia="es-MX"/>
        </w:rPr>
        <w:t>-</w:t>
      </w:r>
      <w:r w:rsidR="00B0507F" w:rsidRPr="005C6187">
        <w:rPr>
          <w:rFonts w:ascii="Courier New" w:eastAsia="Courier New" w:hAnsi="Courier New" w:cs="Courier New"/>
          <w:color w:val="000000" w:themeColor="text1"/>
          <w:sz w:val="24"/>
          <w:szCs w:val="24"/>
          <w:lang w:eastAsia="es-MX"/>
        </w:rPr>
        <w:t>que co</w:t>
      </w:r>
      <w:r w:rsidR="00D63E7F" w:rsidRPr="005C6187">
        <w:rPr>
          <w:rFonts w:ascii="Courier New" w:eastAsia="Courier New" w:hAnsi="Courier New" w:cs="Courier New"/>
          <w:color w:val="000000" w:themeColor="text1"/>
          <w:sz w:val="24"/>
          <w:szCs w:val="24"/>
          <w:lang w:eastAsia="es-MX"/>
        </w:rPr>
        <w:t>ntiene c</w:t>
      </w:r>
      <w:r w:rsidR="008E04C8" w:rsidRPr="005C6187">
        <w:rPr>
          <w:rFonts w:ascii="Courier New" w:eastAsia="Courier New" w:hAnsi="Courier New" w:cs="Courier New"/>
          <w:color w:val="000000" w:themeColor="text1"/>
          <w:sz w:val="24"/>
          <w:szCs w:val="24"/>
          <w:lang w:eastAsia="es-MX"/>
        </w:rPr>
        <w:t xml:space="preserve">uatro </w:t>
      </w:r>
      <w:r w:rsidR="00D63E7F" w:rsidRPr="005C6187">
        <w:rPr>
          <w:rFonts w:ascii="Courier New" w:eastAsia="Courier New" w:hAnsi="Courier New" w:cs="Courier New"/>
          <w:color w:val="000000" w:themeColor="text1"/>
          <w:sz w:val="24"/>
          <w:szCs w:val="24"/>
          <w:lang w:eastAsia="es-MX"/>
        </w:rPr>
        <w:t>párrafos y engloba los</w:t>
      </w:r>
      <w:r w:rsidR="00B0507F" w:rsidRPr="005C6187">
        <w:rPr>
          <w:rFonts w:ascii="Courier New" w:eastAsia="Courier New" w:hAnsi="Courier New" w:cs="Courier New"/>
          <w:color w:val="000000" w:themeColor="text1"/>
          <w:sz w:val="24"/>
          <w:szCs w:val="24"/>
          <w:lang w:eastAsia="es-MX"/>
        </w:rPr>
        <w:t xml:space="preserve"> artículos 229 a </w:t>
      </w:r>
      <w:r w:rsidR="00BF5DF2" w:rsidRPr="005C6187">
        <w:rPr>
          <w:rFonts w:ascii="Courier New" w:eastAsia="Courier New" w:hAnsi="Courier New" w:cs="Courier New"/>
          <w:color w:val="000000" w:themeColor="text1"/>
          <w:sz w:val="24"/>
          <w:szCs w:val="24"/>
          <w:lang w:eastAsia="es-MX"/>
        </w:rPr>
        <w:t>247</w:t>
      </w:r>
      <w:r w:rsidR="00525569" w:rsidRPr="005C6187">
        <w:rPr>
          <w:rFonts w:ascii="Courier New" w:eastAsia="Courier New" w:hAnsi="Courier New" w:cs="Courier New"/>
          <w:color w:val="000000" w:themeColor="text1"/>
          <w:sz w:val="24"/>
          <w:szCs w:val="24"/>
          <w:lang w:eastAsia="es-MX"/>
        </w:rPr>
        <w:t>-</w:t>
      </w:r>
      <w:r w:rsidR="00BF5DF2" w:rsidRPr="005C6187">
        <w:rPr>
          <w:rFonts w:ascii="Courier New" w:eastAsia="Courier New" w:hAnsi="Courier New" w:cs="Courier New"/>
          <w:color w:val="000000" w:themeColor="text1"/>
          <w:sz w:val="24"/>
          <w:szCs w:val="24"/>
          <w:lang w:eastAsia="es-MX"/>
        </w:rPr>
        <w:t>,</w:t>
      </w:r>
      <w:r w:rsidRPr="005C6187">
        <w:rPr>
          <w:rFonts w:ascii="Courier New" w:eastAsia="Courier New" w:hAnsi="Courier New" w:cs="Courier New"/>
          <w:color w:val="000000" w:themeColor="text1"/>
          <w:sz w:val="24"/>
          <w:szCs w:val="24"/>
          <w:lang w:eastAsia="es-MX"/>
        </w:rPr>
        <w:t xml:space="preserve"> incluye:</w:t>
      </w:r>
    </w:p>
    <w:p w14:paraId="1B3A695A" w14:textId="77777777" w:rsidR="002510AC" w:rsidRPr="005C6187" w:rsidRDefault="002510AC" w:rsidP="002510AC">
      <w:pPr>
        <w:spacing w:after="0"/>
        <w:jc w:val="both"/>
        <w:rPr>
          <w:rFonts w:ascii="Courier New" w:eastAsia="Courier New" w:hAnsi="Courier New" w:cs="Courier New"/>
          <w:b/>
          <w:color w:val="000000" w:themeColor="text1"/>
          <w:sz w:val="24"/>
          <w:szCs w:val="24"/>
          <w:lang w:eastAsia="es-MX"/>
        </w:rPr>
      </w:pPr>
    </w:p>
    <w:p w14:paraId="2AE85CE4" w14:textId="12D06387" w:rsidR="002510AC" w:rsidRPr="005C6187" w:rsidRDefault="00B15BA1" w:rsidP="00E71F0A">
      <w:pPr>
        <w:numPr>
          <w:ilvl w:val="0"/>
          <w:numId w:val="23"/>
        </w:numPr>
        <w:spacing w:after="0"/>
        <w:ind w:left="3544" w:hanging="709"/>
        <w:jc w:val="both"/>
        <w:rPr>
          <w:rFonts w:ascii="Courier New" w:eastAsia="Courier New" w:hAnsi="Courier New" w:cs="Courier New"/>
          <w:b/>
          <w:color w:val="000000" w:themeColor="text1"/>
          <w:sz w:val="24"/>
          <w:szCs w:val="24"/>
          <w:lang w:eastAsia="es-MX"/>
        </w:rPr>
      </w:pPr>
      <w:r>
        <w:rPr>
          <w:rFonts w:ascii="Courier New" w:eastAsia="Courier New" w:hAnsi="Courier New" w:cs="Courier New"/>
          <w:b/>
          <w:color w:val="000000" w:themeColor="text1"/>
          <w:sz w:val="24"/>
          <w:szCs w:val="24"/>
          <w:lang w:eastAsia="es-MX"/>
        </w:rPr>
        <w:t>Se establece u</w:t>
      </w:r>
      <w:r w:rsidRPr="005C6187">
        <w:rPr>
          <w:rFonts w:ascii="Courier New" w:eastAsia="Courier New" w:hAnsi="Courier New" w:cs="Courier New"/>
          <w:b/>
          <w:color w:val="000000" w:themeColor="text1"/>
          <w:sz w:val="24"/>
          <w:szCs w:val="24"/>
          <w:lang w:eastAsia="es-MX"/>
        </w:rPr>
        <w:t xml:space="preserve">n </w:t>
      </w:r>
      <w:r w:rsidR="002510AC" w:rsidRPr="005C6187">
        <w:rPr>
          <w:rFonts w:ascii="Courier New" w:eastAsia="Courier New" w:hAnsi="Courier New" w:cs="Courier New"/>
          <w:b/>
          <w:color w:val="000000" w:themeColor="text1"/>
          <w:sz w:val="24"/>
          <w:szCs w:val="24"/>
          <w:lang w:eastAsia="es-MX"/>
        </w:rPr>
        <w:t>plan común de salud como producto único y comparable que deben ofrecer las ISAPRE</w:t>
      </w:r>
    </w:p>
    <w:p w14:paraId="2F405D56" w14:textId="77777777" w:rsidR="002510AC" w:rsidRPr="005C6187" w:rsidRDefault="002510AC" w:rsidP="002510AC">
      <w:pPr>
        <w:spacing w:after="0"/>
        <w:jc w:val="both"/>
        <w:rPr>
          <w:rFonts w:ascii="Courier New" w:eastAsia="Courier New" w:hAnsi="Courier New" w:cs="Courier New"/>
          <w:b/>
          <w:color w:val="000000" w:themeColor="text1"/>
          <w:sz w:val="24"/>
          <w:szCs w:val="24"/>
          <w:lang w:eastAsia="es-MX"/>
        </w:rPr>
      </w:pPr>
    </w:p>
    <w:p w14:paraId="53498328" w14:textId="3DE6AD29" w:rsidR="002510AC" w:rsidRPr="005C6187" w:rsidRDefault="3366B008"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A través de los artículos </w:t>
      </w:r>
      <w:r w:rsidR="5E33B309" w:rsidRPr="005C6187">
        <w:rPr>
          <w:rFonts w:ascii="Courier New" w:eastAsia="Courier New" w:hAnsi="Courier New" w:cs="Courier New"/>
          <w:color w:val="000000" w:themeColor="text1"/>
          <w:sz w:val="24"/>
          <w:szCs w:val="24"/>
          <w:lang w:eastAsia="es-MX"/>
        </w:rPr>
        <w:t>229</w:t>
      </w:r>
      <w:r w:rsidRPr="005C6187">
        <w:rPr>
          <w:rFonts w:ascii="Courier New" w:eastAsia="Courier New" w:hAnsi="Courier New" w:cs="Courier New"/>
          <w:color w:val="000000" w:themeColor="text1"/>
          <w:sz w:val="24"/>
          <w:szCs w:val="24"/>
          <w:lang w:eastAsia="es-MX"/>
        </w:rPr>
        <w:t>,</w:t>
      </w:r>
      <w:r w:rsidR="585E506F" w:rsidRPr="005C6187">
        <w:rPr>
          <w:rFonts w:ascii="Courier New" w:eastAsia="Courier New" w:hAnsi="Courier New" w:cs="Courier New"/>
          <w:color w:val="000000" w:themeColor="text1"/>
          <w:sz w:val="24"/>
          <w:szCs w:val="24"/>
          <w:lang w:eastAsia="es-MX"/>
        </w:rPr>
        <w:t xml:space="preserve"> </w:t>
      </w:r>
      <w:r w:rsidR="3BA60C90" w:rsidRPr="005C6187">
        <w:rPr>
          <w:rFonts w:ascii="Courier New" w:eastAsia="Courier New" w:hAnsi="Courier New" w:cs="Courier New"/>
          <w:color w:val="000000" w:themeColor="text1"/>
          <w:sz w:val="24"/>
          <w:szCs w:val="24"/>
          <w:lang w:eastAsia="es-MX"/>
        </w:rPr>
        <w:t>23</w:t>
      </w:r>
      <w:r w:rsidR="003D285A" w:rsidRPr="005C6187">
        <w:rPr>
          <w:rFonts w:ascii="Courier New" w:eastAsia="Courier New" w:hAnsi="Courier New" w:cs="Courier New"/>
          <w:color w:val="000000" w:themeColor="text1"/>
          <w:sz w:val="24"/>
          <w:szCs w:val="24"/>
          <w:lang w:eastAsia="es-MX"/>
        </w:rPr>
        <w:t>9</w:t>
      </w:r>
      <w:r w:rsidRPr="005C6187">
        <w:rPr>
          <w:rFonts w:ascii="Courier New" w:eastAsia="Courier New" w:hAnsi="Courier New" w:cs="Courier New"/>
          <w:color w:val="000000" w:themeColor="text1"/>
          <w:sz w:val="24"/>
          <w:szCs w:val="24"/>
          <w:lang w:eastAsia="es-MX"/>
        </w:rPr>
        <w:t>,</w:t>
      </w:r>
      <w:r w:rsidR="03F37CC3" w:rsidRPr="005C6187">
        <w:rPr>
          <w:rFonts w:ascii="Courier New" w:eastAsia="Courier New" w:hAnsi="Courier New" w:cs="Courier New"/>
          <w:color w:val="000000" w:themeColor="text1"/>
          <w:sz w:val="24"/>
          <w:szCs w:val="24"/>
          <w:lang w:eastAsia="es-MX"/>
        </w:rPr>
        <w:t xml:space="preserve"> y siguientes</w:t>
      </w:r>
      <w:r w:rsidRPr="005C6187">
        <w:rPr>
          <w:rFonts w:ascii="Courier New" w:eastAsia="Courier New" w:hAnsi="Courier New" w:cs="Courier New"/>
          <w:color w:val="000000" w:themeColor="text1"/>
          <w:sz w:val="24"/>
          <w:szCs w:val="24"/>
          <w:lang w:eastAsia="es-MX"/>
        </w:rPr>
        <w:t xml:space="preserve">, el proyecto de ley mantiene la posibilidad de los cotizantes de optar por aportar su cotización para salud a alguna ISAPRE (tal como lo establece el </w:t>
      </w:r>
      <w:r w:rsidR="004C3993" w:rsidRPr="005C6187">
        <w:rPr>
          <w:rFonts w:ascii="Courier New" w:eastAsia="Courier New" w:hAnsi="Courier New" w:cs="Courier New"/>
          <w:color w:val="000000" w:themeColor="text1"/>
          <w:sz w:val="24"/>
          <w:szCs w:val="24"/>
          <w:lang w:eastAsia="es-MX"/>
        </w:rPr>
        <w:t>artículo</w:t>
      </w:r>
      <w:r w:rsidRPr="005C6187">
        <w:rPr>
          <w:rFonts w:ascii="Courier New" w:eastAsia="Courier New" w:hAnsi="Courier New" w:cs="Courier New"/>
          <w:color w:val="000000" w:themeColor="text1"/>
          <w:sz w:val="24"/>
          <w:szCs w:val="24"/>
          <w:lang w:eastAsia="es-MX"/>
        </w:rPr>
        <w:t xml:space="preserve"> 184</w:t>
      </w:r>
      <w:r w:rsidR="00C4279C" w:rsidRPr="005C6187">
        <w:rPr>
          <w:rFonts w:ascii="Courier New" w:eastAsia="Courier New" w:hAnsi="Courier New" w:cs="Courier New"/>
          <w:color w:val="000000" w:themeColor="text1"/>
          <w:sz w:val="24"/>
          <w:szCs w:val="24"/>
          <w:lang w:eastAsia="es-MX"/>
        </w:rPr>
        <w:t xml:space="preserve"> vigente</w:t>
      </w:r>
      <w:r w:rsidRPr="005C6187">
        <w:rPr>
          <w:rFonts w:ascii="Courier New" w:eastAsia="Courier New" w:hAnsi="Courier New" w:cs="Courier New"/>
          <w:color w:val="000000" w:themeColor="text1"/>
          <w:sz w:val="24"/>
          <w:szCs w:val="24"/>
          <w:lang w:eastAsia="es-MX"/>
        </w:rPr>
        <w:t xml:space="preserve"> del </w:t>
      </w:r>
      <w:r w:rsidR="00C4279C" w:rsidRPr="005C6187">
        <w:rPr>
          <w:rFonts w:ascii="Courier New" w:eastAsia="Courier New" w:hAnsi="Courier New" w:cs="Courier New"/>
          <w:color w:val="000000" w:themeColor="text1"/>
          <w:sz w:val="24"/>
          <w:szCs w:val="24"/>
          <w:lang w:eastAsia="es-MX"/>
        </w:rPr>
        <w:t xml:space="preserve">actual </w:t>
      </w:r>
      <w:r w:rsidRPr="005C6187">
        <w:rPr>
          <w:rFonts w:ascii="Courier New" w:eastAsia="Courier New" w:hAnsi="Courier New" w:cs="Courier New"/>
          <w:color w:val="000000" w:themeColor="text1"/>
          <w:sz w:val="24"/>
          <w:szCs w:val="24"/>
          <w:lang w:eastAsia="es-MX"/>
        </w:rPr>
        <w:t>DFL Nº1), especificando que para ello deben contratar el plan común de salud a que se refiere este proyecto de ley.</w:t>
      </w:r>
    </w:p>
    <w:p w14:paraId="46398A58" w14:textId="77777777"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p>
    <w:p w14:paraId="287D32A1" w14:textId="0806C343" w:rsidR="002510AC" w:rsidRPr="005C6187" w:rsidRDefault="3366B008"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Conforme al nuevo artículo </w:t>
      </w:r>
      <w:r w:rsidR="1353AC0C" w:rsidRPr="005C6187">
        <w:rPr>
          <w:rFonts w:ascii="Courier New" w:eastAsia="Courier New" w:hAnsi="Courier New" w:cs="Courier New"/>
          <w:color w:val="000000" w:themeColor="text1"/>
          <w:sz w:val="24"/>
          <w:szCs w:val="24"/>
          <w:lang w:eastAsia="es-MX"/>
        </w:rPr>
        <w:t xml:space="preserve">232 </w:t>
      </w:r>
      <w:r w:rsidRPr="005C6187">
        <w:rPr>
          <w:rFonts w:ascii="Courier New" w:eastAsia="Courier New" w:hAnsi="Courier New" w:cs="Courier New"/>
          <w:color w:val="000000" w:themeColor="text1"/>
          <w:sz w:val="24"/>
          <w:szCs w:val="24"/>
          <w:lang w:eastAsia="es-MX"/>
        </w:rPr>
        <w:t>que el proyecto propone, la cobertura financiera del plan común de salud será la misma para todas las personas afiliadas al sistema privado de salud, en los términos que allí se especifican.</w:t>
      </w:r>
    </w:p>
    <w:p w14:paraId="660C0A1A" w14:textId="77777777"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p>
    <w:p w14:paraId="76EC6973" w14:textId="52596445" w:rsidR="002510AC" w:rsidRDefault="3366B008"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Los contratos del plan común de salud serán por plazo indefinido y cada Institución de Salud Previsional determinará la red preferente de prestadores y la prima que cobrará por el plan común de salud. Tanto la prima como la red preferente deberá ser la misma para </w:t>
      </w:r>
      <w:r w:rsidR="00C50A43" w:rsidRPr="005C6187">
        <w:rPr>
          <w:rFonts w:ascii="Courier New" w:eastAsia="Courier New" w:hAnsi="Courier New" w:cs="Courier New"/>
          <w:color w:val="000000" w:themeColor="text1"/>
          <w:sz w:val="24"/>
          <w:szCs w:val="24"/>
          <w:lang w:eastAsia="es-MX"/>
        </w:rPr>
        <w:t xml:space="preserve">todas las personas afiliadas </w:t>
      </w:r>
      <w:r w:rsidRPr="005C6187">
        <w:rPr>
          <w:rFonts w:ascii="Courier New" w:eastAsia="Courier New" w:hAnsi="Courier New" w:cs="Courier New"/>
          <w:color w:val="000000" w:themeColor="text1"/>
          <w:sz w:val="24"/>
          <w:szCs w:val="24"/>
          <w:lang w:eastAsia="es-MX"/>
        </w:rPr>
        <w:t>y cargas de una Institución.</w:t>
      </w:r>
    </w:p>
    <w:p w14:paraId="24B81C33" w14:textId="22E865D6" w:rsidR="002B7566" w:rsidRDefault="002B7566" w:rsidP="00CA0453">
      <w:pPr>
        <w:spacing w:after="0"/>
        <w:ind w:left="2835" w:firstLine="709"/>
        <w:jc w:val="both"/>
        <w:rPr>
          <w:rFonts w:ascii="Courier New" w:eastAsia="Courier New" w:hAnsi="Courier New" w:cs="Courier New"/>
          <w:color w:val="000000" w:themeColor="text1"/>
          <w:sz w:val="24"/>
          <w:szCs w:val="24"/>
          <w:lang w:eastAsia="es-MX"/>
        </w:rPr>
      </w:pPr>
    </w:p>
    <w:p w14:paraId="01C40A0B" w14:textId="2E277D27" w:rsidR="00AA2A23" w:rsidRDefault="002B7566" w:rsidP="00AA2A23">
      <w:pPr>
        <w:spacing w:after="0"/>
        <w:ind w:left="2835" w:firstLine="709"/>
        <w:jc w:val="both"/>
        <w:rPr>
          <w:rFonts w:ascii="Courier New" w:eastAsia="Courier New" w:hAnsi="Courier New" w:cs="Courier New"/>
          <w:color w:val="000000" w:themeColor="text1"/>
          <w:sz w:val="24"/>
          <w:szCs w:val="24"/>
          <w:lang w:eastAsia="es-MX"/>
        </w:rPr>
      </w:pPr>
      <w:r>
        <w:rPr>
          <w:rFonts w:ascii="Courier New" w:eastAsia="Courier New" w:hAnsi="Courier New" w:cs="Courier New"/>
          <w:color w:val="000000" w:themeColor="text1"/>
          <w:sz w:val="24"/>
          <w:szCs w:val="24"/>
          <w:lang w:eastAsia="es-MX"/>
        </w:rPr>
        <w:t xml:space="preserve">Respecto a la dictación del decreto supremo que contiene el primer plan de salud, el artículo primero transitorio </w:t>
      </w:r>
      <w:r w:rsidR="008A2CE2">
        <w:rPr>
          <w:rFonts w:ascii="Courier New" w:eastAsia="Courier New" w:hAnsi="Courier New" w:cs="Courier New"/>
          <w:color w:val="000000" w:themeColor="text1"/>
          <w:sz w:val="24"/>
          <w:szCs w:val="24"/>
          <w:lang w:eastAsia="es-MX"/>
        </w:rPr>
        <w:t xml:space="preserve">indica que este </w:t>
      </w:r>
      <w:r w:rsidR="00AA2A23" w:rsidRPr="00AA2A23">
        <w:rPr>
          <w:rFonts w:ascii="Courier New" w:eastAsia="Courier New" w:hAnsi="Courier New" w:cs="Courier New"/>
          <w:color w:val="000000" w:themeColor="text1"/>
          <w:sz w:val="24"/>
          <w:szCs w:val="24"/>
          <w:lang w:eastAsia="es-MX"/>
        </w:rPr>
        <w:t xml:space="preserve">además de las prestaciones y beneficios señalados en el artículo 230 del </w:t>
      </w:r>
      <w:r w:rsidR="008A2CE2">
        <w:rPr>
          <w:rFonts w:ascii="Courier New" w:eastAsia="Courier New" w:hAnsi="Courier New" w:cs="Courier New"/>
          <w:color w:val="000000" w:themeColor="text1"/>
          <w:sz w:val="24"/>
          <w:szCs w:val="24"/>
          <w:lang w:eastAsia="es-MX"/>
        </w:rPr>
        <w:t>DFL N° 1</w:t>
      </w:r>
      <w:r w:rsidR="00AA2A23" w:rsidRPr="00AA2A23">
        <w:rPr>
          <w:rFonts w:ascii="Courier New" w:eastAsia="Courier New" w:hAnsi="Courier New" w:cs="Courier New"/>
          <w:color w:val="000000" w:themeColor="text1"/>
          <w:sz w:val="24"/>
          <w:szCs w:val="24"/>
          <w:lang w:eastAsia="es-MX"/>
        </w:rPr>
        <w:t xml:space="preserve"> podrá incorporar dentro del contenido del plan, las prestaciones no incluidas en los aranceles de la modalidad institucional o de libre elección del F</w:t>
      </w:r>
      <w:r w:rsidR="008A2CE2">
        <w:rPr>
          <w:rFonts w:ascii="Courier New" w:eastAsia="Courier New" w:hAnsi="Courier New" w:cs="Courier New"/>
          <w:color w:val="000000" w:themeColor="text1"/>
          <w:sz w:val="24"/>
          <w:szCs w:val="24"/>
          <w:lang w:eastAsia="es-MX"/>
        </w:rPr>
        <w:t xml:space="preserve">ONASA </w:t>
      </w:r>
      <w:r w:rsidR="00AA2A23" w:rsidRPr="00AA2A23">
        <w:rPr>
          <w:rFonts w:ascii="Courier New" w:eastAsia="Courier New" w:hAnsi="Courier New" w:cs="Courier New"/>
          <w:color w:val="000000" w:themeColor="text1"/>
          <w:sz w:val="24"/>
          <w:szCs w:val="24"/>
          <w:lang w:eastAsia="es-MX"/>
        </w:rPr>
        <w:t xml:space="preserve">que se encuentren reconocidas en la cobertura de los planes de salud vigentes de las </w:t>
      </w:r>
      <w:r w:rsidR="008A2CE2">
        <w:rPr>
          <w:rFonts w:ascii="Courier New" w:eastAsia="Courier New" w:hAnsi="Courier New" w:cs="Courier New"/>
          <w:color w:val="000000" w:themeColor="text1"/>
          <w:sz w:val="24"/>
          <w:szCs w:val="24"/>
          <w:lang w:eastAsia="es-MX"/>
        </w:rPr>
        <w:t>ISAPRE</w:t>
      </w:r>
      <w:r w:rsidR="00AA2A23" w:rsidRPr="00AA2A23">
        <w:rPr>
          <w:rFonts w:ascii="Courier New" w:eastAsia="Courier New" w:hAnsi="Courier New" w:cs="Courier New"/>
          <w:color w:val="000000" w:themeColor="text1"/>
          <w:sz w:val="24"/>
          <w:szCs w:val="24"/>
          <w:lang w:eastAsia="es-MX"/>
        </w:rPr>
        <w:t>.</w:t>
      </w:r>
      <w:r w:rsidR="008A2CE2">
        <w:rPr>
          <w:rFonts w:ascii="Courier New" w:eastAsia="Courier New" w:hAnsi="Courier New" w:cs="Courier New"/>
          <w:color w:val="000000" w:themeColor="text1"/>
          <w:sz w:val="24"/>
          <w:szCs w:val="24"/>
          <w:lang w:eastAsia="es-MX"/>
        </w:rPr>
        <w:t xml:space="preserve"> Asimismo, </w:t>
      </w:r>
      <w:r w:rsidR="000B5ACC">
        <w:rPr>
          <w:rFonts w:ascii="Courier New" w:eastAsia="Courier New" w:hAnsi="Courier New" w:cs="Courier New"/>
          <w:color w:val="000000" w:themeColor="text1"/>
          <w:sz w:val="24"/>
          <w:szCs w:val="24"/>
          <w:lang w:eastAsia="es-MX"/>
        </w:rPr>
        <w:t>este art</w:t>
      </w:r>
      <w:r w:rsidR="00D56B50">
        <w:rPr>
          <w:rFonts w:ascii="Courier New" w:eastAsia="Courier New" w:hAnsi="Courier New" w:cs="Courier New"/>
          <w:color w:val="000000" w:themeColor="text1"/>
          <w:sz w:val="24"/>
          <w:szCs w:val="24"/>
          <w:lang w:eastAsia="es-MX"/>
        </w:rPr>
        <w:t xml:space="preserve">ículo </w:t>
      </w:r>
      <w:r w:rsidR="00823CEC">
        <w:rPr>
          <w:rFonts w:ascii="Courier New" w:eastAsia="Courier New" w:hAnsi="Courier New" w:cs="Courier New"/>
          <w:color w:val="000000" w:themeColor="text1"/>
          <w:sz w:val="24"/>
          <w:szCs w:val="24"/>
          <w:lang w:eastAsia="es-MX"/>
        </w:rPr>
        <w:t xml:space="preserve">establece </w:t>
      </w:r>
      <w:r w:rsidR="00A52F73">
        <w:rPr>
          <w:rFonts w:ascii="Courier New" w:eastAsia="Courier New" w:hAnsi="Courier New" w:cs="Courier New"/>
          <w:color w:val="000000" w:themeColor="text1"/>
          <w:sz w:val="24"/>
          <w:szCs w:val="24"/>
          <w:lang w:eastAsia="es-MX"/>
        </w:rPr>
        <w:t>que,</w:t>
      </w:r>
      <w:r w:rsidR="00823CEC">
        <w:rPr>
          <w:rFonts w:ascii="Courier New" w:eastAsia="Courier New" w:hAnsi="Courier New" w:cs="Courier New"/>
          <w:color w:val="000000" w:themeColor="text1"/>
          <w:sz w:val="24"/>
          <w:szCs w:val="24"/>
          <w:lang w:eastAsia="es-MX"/>
        </w:rPr>
        <w:t xml:space="preserve"> p</w:t>
      </w:r>
      <w:r w:rsidR="00AA2A23" w:rsidRPr="00AA2A23">
        <w:rPr>
          <w:rFonts w:ascii="Courier New" w:eastAsia="Courier New" w:hAnsi="Courier New" w:cs="Courier New"/>
          <w:color w:val="000000" w:themeColor="text1"/>
          <w:sz w:val="24"/>
          <w:szCs w:val="24"/>
          <w:lang w:eastAsia="es-MX"/>
        </w:rPr>
        <w:t>ara la elaboración de</w:t>
      </w:r>
      <w:r w:rsidR="00EC383F">
        <w:rPr>
          <w:rFonts w:ascii="Courier New" w:eastAsia="Courier New" w:hAnsi="Courier New" w:cs="Courier New"/>
          <w:color w:val="000000" w:themeColor="text1"/>
          <w:sz w:val="24"/>
          <w:szCs w:val="24"/>
          <w:lang w:eastAsia="es-MX"/>
        </w:rPr>
        <w:t>l</w:t>
      </w:r>
      <w:r w:rsidR="00AA2A23" w:rsidRPr="00AA2A23">
        <w:rPr>
          <w:rFonts w:ascii="Courier New" w:eastAsia="Courier New" w:hAnsi="Courier New" w:cs="Courier New"/>
          <w:color w:val="000000" w:themeColor="text1"/>
          <w:sz w:val="24"/>
          <w:szCs w:val="24"/>
          <w:lang w:eastAsia="es-MX"/>
        </w:rPr>
        <w:t xml:space="preserve"> primer decreto, se deberá seguir el procedimiento establecido en los artículos 235 y 236 del </w:t>
      </w:r>
      <w:r w:rsidR="00A52F73">
        <w:rPr>
          <w:rFonts w:ascii="Courier New" w:eastAsia="Courier New" w:hAnsi="Courier New" w:cs="Courier New"/>
          <w:color w:val="000000" w:themeColor="text1"/>
          <w:sz w:val="24"/>
          <w:szCs w:val="24"/>
          <w:lang w:eastAsia="es-MX"/>
        </w:rPr>
        <w:t>DFL N° 1</w:t>
      </w:r>
      <w:r w:rsidR="00AA2A23" w:rsidRPr="00AA2A23">
        <w:rPr>
          <w:rFonts w:ascii="Courier New" w:eastAsia="Courier New" w:hAnsi="Courier New" w:cs="Courier New"/>
          <w:color w:val="000000" w:themeColor="text1"/>
          <w:sz w:val="24"/>
          <w:szCs w:val="24"/>
          <w:lang w:eastAsia="es-MX"/>
        </w:rPr>
        <w:t>. Para proponer las coberturas financieras del primer decreto del plan común de salud, el Consejo Consultivo dispondrá de un plazo de seis meses contados desde su convocatoria.</w:t>
      </w:r>
    </w:p>
    <w:p w14:paraId="308DF14F" w14:textId="7956A855" w:rsidR="00A52F73" w:rsidRPr="00AA2A23" w:rsidRDefault="00A52F73" w:rsidP="00AA2A23">
      <w:pPr>
        <w:spacing w:after="0"/>
        <w:ind w:left="2835" w:firstLine="709"/>
        <w:jc w:val="both"/>
        <w:rPr>
          <w:rFonts w:ascii="Courier New" w:eastAsia="Courier New" w:hAnsi="Courier New" w:cs="Courier New"/>
          <w:color w:val="000000" w:themeColor="text1"/>
          <w:sz w:val="24"/>
          <w:szCs w:val="24"/>
          <w:lang w:eastAsia="es-MX"/>
        </w:rPr>
      </w:pPr>
    </w:p>
    <w:p w14:paraId="0D186E98" w14:textId="5F86E3F2" w:rsidR="002510AC" w:rsidRPr="005C6187" w:rsidRDefault="00B15BA1" w:rsidP="00CA0453">
      <w:pPr>
        <w:numPr>
          <w:ilvl w:val="0"/>
          <w:numId w:val="23"/>
        </w:numPr>
        <w:spacing w:after="0"/>
        <w:ind w:hanging="720"/>
        <w:jc w:val="both"/>
        <w:rPr>
          <w:rFonts w:ascii="Courier New" w:eastAsia="Courier New" w:hAnsi="Courier New" w:cs="Courier New"/>
          <w:b/>
          <w:color w:val="000000" w:themeColor="text1"/>
          <w:sz w:val="24"/>
          <w:szCs w:val="24"/>
          <w:lang w:eastAsia="es-MX"/>
        </w:rPr>
      </w:pPr>
      <w:r>
        <w:rPr>
          <w:rFonts w:ascii="Courier New" w:eastAsia="Courier New" w:hAnsi="Courier New" w:cs="Courier New"/>
          <w:b/>
          <w:color w:val="000000" w:themeColor="text1"/>
          <w:sz w:val="24"/>
          <w:szCs w:val="24"/>
          <w:lang w:eastAsia="es-MX"/>
        </w:rPr>
        <w:t>Se e</w:t>
      </w:r>
      <w:r w:rsidRPr="005C6187">
        <w:rPr>
          <w:rFonts w:ascii="Courier New" w:eastAsia="Courier New" w:hAnsi="Courier New" w:cs="Courier New"/>
          <w:b/>
          <w:color w:val="000000" w:themeColor="text1"/>
          <w:sz w:val="24"/>
          <w:szCs w:val="24"/>
          <w:lang w:eastAsia="es-MX"/>
        </w:rPr>
        <w:t xml:space="preserve">ntrega </w:t>
      </w:r>
      <w:r w:rsidR="002510AC" w:rsidRPr="005C6187">
        <w:rPr>
          <w:rFonts w:ascii="Courier New" w:eastAsia="Courier New" w:hAnsi="Courier New" w:cs="Courier New"/>
          <w:b/>
          <w:color w:val="000000" w:themeColor="text1"/>
          <w:sz w:val="24"/>
          <w:szCs w:val="24"/>
          <w:lang w:eastAsia="es-MX"/>
        </w:rPr>
        <w:t>a la autoridad sectorial la definición del plan común de salud y su contenido</w:t>
      </w:r>
    </w:p>
    <w:p w14:paraId="7D578093" w14:textId="77777777" w:rsidR="002510AC" w:rsidRPr="005C6187" w:rsidRDefault="002510AC" w:rsidP="002510AC">
      <w:pPr>
        <w:spacing w:after="0"/>
        <w:jc w:val="both"/>
        <w:rPr>
          <w:rFonts w:ascii="Courier New" w:eastAsia="Courier New" w:hAnsi="Courier New" w:cs="Courier New"/>
          <w:b/>
          <w:color w:val="000000" w:themeColor="text1"/>
          <w:sz w:val="24"/>
          <w:szCs w:val="24"/>
          <w:lang w:eastAsia="es-MX"/>
        </w:rPr>
      </w:pPr>
    </w:p>
    <w:p w14:paraId="20EC92EC" w14:textId="5FBBF7C8"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La definición y contenido del plan común de salud se encuentra regulada en los artículos </w:t>
      </w:r>
      <w:r w:rsidR="4529D0E1" w:rsidRPr="009609A4">
        <w:rPr>
          <w:rFonts w:ascii="Courier New" w:eastAsia="Courier New" w:hAnsi="Courier New" w:cs="Courier New"/>
          <w:color w:val="000000" w:themeColor="text1"/>
          <w:sz w:val="24"/>
          <w:szCs w:val="24"/>
          <w:lang w:eastAsia="es-MX"/>
        </w:rPr>
        <w:t>230 a 238</w:t>
      </w:r>
      <w:r w:rsidRPr="005C6187">
        <w:rPr>
          <w:rFonts w:ascii="Courier New" w:eastAsia="Courier New" w:hAnsi="Courier New" w:cs="Courier New"/>
          <w:color w:val="000000" w:themeColor="text1"/>
          <w:sz w:val="24"/>
          <w:szCs w:val="24"/>
          <w:lang w:eastAsia="es-MX"/>
        </w:rPr>
        <w:t xml:space="preserve"> nuevos que el proyecto de ley propone incorporar en el DFL Nº1.</w:t>
      </w:r>
    </w:p>
    <w:p w14:paraId="2ECD239A" w14:textId="77777777"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p>
    <w:p w14:paraId="0EDBA9CF" w14:textId="1A5CE817" w:rsidR="002510AC" w:rsidRDefault="002510AC" w:rsidP="00CA0453">
      <w:pPr>
        <w:spacing w:after="0"/>
        <w:ind w:left="2835" w:firstLine="709"/>
        <w:jc w:val="both"/>
        <w:rPr>
          <w:rFonts w:ascii="Courier New" w:eastAsia="Courier New" w:hAnsi="Courier New" w:cs="Courier New"/>
          <w:color w:val="000000" w:themeColor="text1"/>
          <w:sz w:val="24"/>
          <w:szCs w:val="24"/>
          <w:lang w:eastAsia="es-MX"/>
        </w:rPr>
      </w:pPr>
      <w:r w:rsidRPr="005C6187" w:rsidDel="00BD7579">
        <w:rPr>
          <w:rFonts w:ascii="Courier New" w:eastAsia="Courier New" w:hAnsi="Courier New" w:cs="Courier New"/>
          <w:color w:val="000000" w:themeColor="text1"/>
          <w:sz w:val="24"/>
          <w:szCs w:val="24"/>
          <w:lang w:eastAsia="es-MX"/>
        </w:rPr>
        <w:t>Desde el punto de vista de su contenido, en todo plan de salud se reconocen al menos tres elementos: prestaciones, cobertura financiera y red de prestadores. La definición de este último elemento será de facultad de las ISAPRE. Las prestaciones serán la</w:t>
      </w:r>
      <w:r w:rsidR="007C57F0" w:rsidRPr="005C6187" w:rsidDel="00BD7579">
        <w:rPr>
          <w:rFonts w:ascii="Courier New" w:eastAsia="Courier New" w:hAnsi="Courier New" w:cs="Courier New"/>
          <w:color w:val="000000" w:themeColor="text1"/>
          <w:sz w:val="24"/>
          <w:szCs w:val="24"/>
          <w:lang w:eastAsia="es-MX"/>
        </w:rPr>
        <w:t>s</w:t>
      </w:r>
      <w:r w:rsidRPr="005C6187" w:rsidDel="00BD7579">
        <w:rPr>
          <w:rFonts w:ascii="Courier New" w:eastAsia="Courier New" w:hAnsi="Courier New" w:cs="Courier New"/>
          <w:color w:val="000000" w:themeColor="text1"/>
          <w:sz w:val="24"/>
          <w:szCs w:val="24"/>
          <w:lang w:eastAsia="es-MX"/>
        </w:rPr>
        <w:t xml:space="preserve"> definidas en este cuerpo legal y las coberturas financieras </w:t>
      </w:r>
      <w:r w:rsidR="007C57F0" w:rsidRPr="005C6187" w:rsidDel="00BD7579">
        <w:rPr>
          <w:rFonts w:ascii="Courier New" w:eastAsia="Courier New" w:hAnsi="Courier New" w:cs="Courier New"/>
          <w:color w:val="000000" w:themeColor="text1"/>
          <w:sz w:val="24"/>
          <w:szCs w:val="24"/>
          <w:lang w:eastAsia="es-MX"/>
        </w:rPr>
        <w:t xml:space="preserve">se definirán </w:t>
      </w:r>
      <w:r w:rsidRPr="005C6187" w:rsidDel="00BD7579">
        <w:rPr>
          <w:rFonts w:ascii="Courier New" w:eastAsia="Courier New" w:hAnsi="Courier New" w:cs="Courier New"/>
          <w:color w:val="000000" w:themeColor="text1"/>
          <w:sz w:val="24"/>
          <w:szCs w:val="24"/>
          <w:lang w:eastAsia="es-MX"/>
        </w:rPr>
        <w:t>mediante un procedimiento participativo que culmina</w:t>
      </w:r>
      <w:r w:rsidR="007C57F0" w:rsidRPr="005C6187" w:rsidDel="00BD7579">
        <w:rPr>
          <w:rFonts w:ascii="Courier New" w:eastAsia="Courier New" w:hAnsi="Courier New" w:cs="Courier New"/>
          <w:color w:val="000000" w:themeColor="text1"/>
          <w:sz w:val="24"/>
          <w:szCs w:val="24"/>
          <w:lang w:eastAsia="es-MX"/>
        </w:rPr>
        <w:t>rá</w:t>
      </w:r>
      <w:r w:rsidRPr="005C6187" w:rsidDel="00BD7579">
        <w:rPr>
          <w:rFonts w:ascii="Courier New" w:eastAsia="Courier New" w:hAnsi="Courier New" w:cs="Courier New"/>
          <w:color w:val="000000" w:themeColor="text1"/>
          <w:sz w:val="24"/>
          <w:szCs w:val="24"/>
          <w:lang w:eastAsia="es-MX"/>
        </w:rPr>
        <w:t xml:space="preserve"> con un decreto supremo del Ministerio de Salud suscrito también por </w:t>
      </w:r>
      <w:r w:rsidR="007C57F0" w:rsidRPr="005C6187" w:rsidDel="00BD7579">
        <w:rPr>
          <w:rFonts w:ascii="Courier New" w:eastAsia="Courier New" w:hAnsi="Courier New" w:cs="Courier New"/>
          <w:color w:val="000000" w:themeColor="text1"/>
          <w:sz w:val="24"/>
          <w:szCs w:val="24"/>
          <w:lang w:eastAsia="es-MX"/>
        </w:rPr>
        <w:t>la o e</w:t>
      </w:r>
      <w:r w:rsidRPr="005C6187" w:rsidDel="00BD7579">
        <w:rPr>
          <w:rFonts w:ascii="Courier New" w:eastAsia="Courier New" w:hAnsi="Courier New" w:cs="Courier New"/>
          <w:color w:val="000000" w:themeColor="text1"/>
          <w:sz w:val="24"/>
          <w:szCs w:val="24"/>
          <w:lang w:eastAsia="es-MX"/>
        </w:rPr>
        <w:t xml:space="preserve">l </w:t>
      </w:r>
      <w:r w:rsidR="007C57F0" w:rsidRPr="005C6187" w:rsidDel="00BD7579">
        <w:rPr>
          <w:rFonts w:ascii="Courier New" w:eastAsia="Courier New" w:hAnsi="Courier New" w:cs="Courier New"/>
          <w:color w:val="000000" w:themeColor="text1"/>
          <w:sz w:val="24"/>
          <w:szCs w:val="24"/>
          <w:lang w:eastAsia="es-MX"/>
        </w:rPr>
        <w:t xml:space="preserve">Ministro </w:t>
      </w:r>
      <w:r w:rsidRPr="005C6187" w:rsidDel="00BD7579">
        <w:rPr>
          <w:rFonts w:ascii="Courier New" w:eastAsia="Courier New" w:hAnsi="Courier New" w:cs="Courier New"/>
          <w:color w:val="000000" w:themeColor="text1"/>
          <w:sz w:val="24"/>
          <w:szCs w:val="24"/>
          <w:lang w:eastAsia="es-MX"/>
        </w:rPr>
        <w:t xml:space="preserve">de Hacienda. </w:t>
      </w:r>
    </w:p>
    <w:p w14:paraId="15E621E9" w14:textId="76128D29" w:rsidR="002B7566" w:rsidRPr="005C6187" w:rsidDel="00BD7579" w:rsidRDefault="002B7566" w:rsidP="00CA0453">
      <w:pPr>
        <w:spacing w:after="0"/>
        <w:ind w:left="2835" w:firstLine="709"/>
        <w:jc w:val="both"/>
        <w:rPr>
          <w:rFonts w:ascii="Courier New" w:eastAsia="Courier New" w:hAnsi="Courier New" w:cs="Courier New"/>
          <w:color w:val="000000" w:themeColor="text1"/>
          <w:sz w:val="24"/>
          <w:szCs w:val="24"/>
          <w:lang w:eastAsia="es-MX"/>
        </w:rPr>
      </w:pPr>
    </w:p>
    <w:p w14:paraId="64560A5D" w14:textId="5FC5F3C3"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En particular, </w:t>
      </w:r>
      <w:r w:rsidR="00F1377A" w:rsidRPr="005C6187">
        <w:rPr>
          <w:rFonts w:ascii="Courier New" w:eastAsia="Courier New" w:hAnsi="Courier New" w:cs="Courier New"/>
          <w:color w:val="000000" w:themeColor="text1"/>
          <w:sz w:val="24"/>
          <w:szCs w:val="24"/>
          <w:lang w:eastAsia="es-MX"/>
        </w:rPr>
        <w:t xml:space="preserve">las prestaciones y beneficios se establecerán en un decreto supremo expedido por la o el Ministro de Salud, suscrito además por la o el Ministro de Hacienda. El </w:t>
      </w:r>
      <w:r w:rsidRPr="005C6187">
        <w:rPr>
          <w:rFonts w:ascii="Courier New" w:eastAsia="Courier New" w:hAnsi="Courier New" w:cs="Courier New"/>
          <w:color w:val="000000" w:themeColor="text1"/>
          <w:sz w:val="24"/>
          <w:szCs w:val="24"/>
          <w:lang w:eastAsia="es-MX"/>
        </w:rPr>
        <w:t xml:space="preserve">proyecto contempla que el plan común de salud incluya los siguientes beneficios y prestaciones: </w:t>
      </w:r>
    </w:p>
    <w:p w14:paraId="53D8791C" w14:textId="77777777" w:rsidR="002510AC" w:rsidRPr="005C6187" w:rsidRDefault="002510AC" w:rsidP="002510AC">
      <w:pPr>
        <w:spacing w:after="0"/>
        <w:jc w:val="both"/>
        <w:rPr>
          <w:rFonts w:ascii="Courier New" w:eastAsia="Courier New" w:hAnsi="Courier New" w:cs="Courier New"/>
          <w:bCs/>
          <w:color w:val="000000" w:themeColor="text1"/>
          <w:sz w:val="24"/>
          <w:szCs w:val="24"/>
          <w:lang w:eastAsia="es-MX"/>
        </w:rPr>
      </w:pPr>
    </w:p>
    <w:p w14:paraId="32AB1385" w14:textId="67CA1EAC" w:rsidR="002510AC" w:rsidRPr="005C6187" w:rsidRDefault="002510AC" w:rsidP="00CA0453">
      <w:pPr>
        <w:numPr>
          <w:ilvl w:val="0"/>
          <w:numId w:val="25"/>
        </w:numPr>
        <w:spacing w:after="0"/>
        <w:ind w:left="3240"/>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Las prestaciones contempladas en la modalidad de atención institucional de FONASA</w:t>
      </w:r>
      <w:r w:rsidR="007C57F0" w:rsidRPr="005C6187">
        <w:rPr>
          <w:rFonts w:ascii="Courier New" w:eastAsia="Courier New" w:hAnsi="Courier New" w:cs="Courier New"/>
          <w:color w:val="000000" w:themeColor="text1"/>
          <w:sz w:val="24"/>
          <w:szCs w:val="24"/>
          <w:lang w:eastAsia="es-MX"/>
        </w:rPr>
        <w:t>.</w:t>
      </w:r>
    </w:p>
    <w:p w14:paraId="6818A1D1" w14:textId="77777777" w:rsidR="002510AC" w:rsidRPr="005C6187" w:rsidRDefault="002510AC" w:rsidP="00CA0453">
      <w:pPr>
        <w:spacing w:after="0"/>
        <w:ind w:left="2520"/>
        <w:jc w:val="both"/>
        <w:rPr>
          <w:rFonts w:ascii="Courier New" w:eastAsia="Courier New" w:hAnsi="Courier New" w:cs="Courier New"/>
          <w:color w:val="000000" w:themeColor="text1"/>
          <w:sz w:val="24"/>
          <w:szCs w:val="24"/>
          <w:lang w:eastAsia="es-MX"/>
        </w:rPr>
      </w:pPr>
    </w:p>
    <w:p w14:paraId="1404BA3A" w14:textId="5007A4BE" w:rsidR="002510AC" w:rsidRPr="005C6187" w:rsidRDefault="002510AC" w:rsidP="00CA0453">
      <w:pPr>
        <w:numPr>
          <w:ilvl w:val="0"/>
          <w:numId w:val="25"/>
        </w:numPr>
        <w:spacing w:after="0"/>
        <w:ind w:left="3240"/>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Las prestaciones contempladas en la modalidad de libre elección de FONASA</w:t>
      </w:r>
      <w:r w:rsidR="007C57F0" w:rsidRPr="005C6187">
        <w:rPr>
          <w:rFonts w:ascii="Courier New" w:eastAsia="Courier New" w:hAnsi="Courier New" w:cs="Courier New"/>
          <w:color w:val="000000" w:themeColor="text1"/>
          <w:sz w:val="24"/>
          <w:szCs w:val="24"/>
          <w:lang w:eastAsia="es-MX"/>
        </w:rPr>
        <w:t>.</w:t>
      </w:r>
    </w:p>
    <w:p w14:paraId="1468FABF" w14:textId="77777777" w:rsidR="002510AC" w:rsidRPr="005C6187" w:rsidRDefault="002510AC" w:rsidP="00CA0453">
      <w:pPr>
        <w:spacing w:after="0"/>
        <w:ind w:left="2520"/>
        <w:jc w:val="both"/>
        <w:rPr>
          <w:rFonts w:ascii="Courier New" w:eastAsia="Courier New" w:hAnsi="Courier New" w:cs="Courier New"/>
          <w:bCs/>
          <w:color w:val="000000" w:themeColor="text1"/>
          <w:sz w:val="24"/>
          <w:szCs w:val="24"/>
          <w:lang w:eastAsia="es-MX"/>
        </w:rPr>
      </w:pPr>
    </w:p>
    <w:p w14:paraId="1A68234B" w14:textId="5047FB51" w:rsidR="002510AC" w:rsidRPr="005C6187" w:rsidRDefault="002510AC" w:rsidP="00CA0453">
      <w:pPr>
        <w:numPr>
          <w:ilvl w:val="0"/>
          <w:numId w:val="25"/>
        </w:numPr>
        <w:spacing w:after="0"/>
        <w:ind w:left="3240"/>
        <w:jc w:val="both"/>
        <w:rPr>
          <w:rFonts w:ascii="Courier New" w:eastAsia="Courier New" w:hAnsi="Courier New" w:cs="Courier New"/>
          <w:bCs/>
          <w:color w:val="000000" w:themeColor="text1"/>
          <w:sz w:val="24"/>
          <w:szCs w:val="24"/>
          <w:lang w:eastAsia="es-MX"/>
        </w:rPr>
      </w:pPr>
      <w:r w:rsidRPr="005C6187">
        <w:rPr>
          <w:rFonts w:ascii="Courier New" w:eastAsia="Courier New" w:hAnsi="Courier New" w:cs="Courier New"/>
          <w:bCs/>
          <w:color w:val="000000" w:themeColor="text1"/>
          <w:sz w:val="24"/>
          <w:szCs w:val="24"/>
          <w:lang w:eastAsia="es-MX"/>
        </w:rPr>
        <w:t>Las Garantías Explícitas en Salud</w:t>
      </w:r>
      <w:r w:rsidR="007C57F0" w:rsidRPr="005C6187">
        <w:rPr>
          <w:rFonts w:ascii="Courier New" w:eastAsia="Courier New" w:hAnsi="Courier New" w:cs="Courier New"/>
          <w:bCs/>
          <w:color w:val="000000" w:themeColor="text1"/>
          <w:sz w:val="24"/>
          <w:szCs w:val="24"/>
          <w:lang w:eastAsia="es-MX"/>
        </w:rPr>
        <w:t>.</w:t>
      </w:r>
    </w:p>
    <w:p w14:paraId="281EA6AD" w14:textId="77777777" w:rsidR="002510AC" w:rsidRPr="005C6187" w:rsidRDefault="002510AC" w:rsidP="00CA0453">
      <w:pPr>
        <w:spacing w:after="0"/>
        <w:ind w:left="2520"/>
        <w:jc w:val="both"/>
        <w:rPr>
          <w:rFonts w:ascii="Courier New" w:eastAsia="Courier New" w:hAnsi="Courier New" w:cs="Courier New"/>
          <w:bCs/>
          <w:color w:val="000000" w:themeColor="text1"/>
          <w:sz w:val="24"/>
          <w:szCs w:val="24"/>
          <w:lang w:eastAsia="es-MX"/>
        </w:rPr>
      </w:pPr>
    </w:p>
    <w:p w14:paraId="3AECF7B1" w14:textId="74813AA6" w:rsidR="002510AC" w:rsidRPr="005C6187" w:rsidRDefault="002510AC" w:rsidP="00CA0453">
      <w:pPr>
        <w:numPr>
          <w:ilvl w:val="0"/>
          <w:numId w:val="25"/>
        </w:numPr>
        <w:spacing w:after="0"/>
        <w:ind w:left="3240"/>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El beneficio de una cobertura adicional para enfermedades catastróficas</w:t>
      </w:r>
      <w:r w:rsidR="007C57F0" w:rsidRPr="005C6187">
        <w:rPr>
          <w:rFonts w:ascii="Courier New" w:eastAsia="Courier New" w:hAnsi="Courier New" w:cs="Courier New"/>
          <w:color w:val="000000" w:themeColor="text1"/>
          <w:sz w:val="24"/>
          <w:szCs w:val="24"/>
          <w:lang w:eastAsia="es-MX"/>
        </w:rPr>
        <w:t>.</w:t>
      </w:r>
    </w:p>
    <w:p w14:paraId="2FE707A9" w14:textId="77777777" w:rsidR="002510AC" w:rsidRPr="005C6187" w:rsidRDefault="002510AC" w:rsidP="00CA0453">
      <w:pPr>
        <w:spacing w:after="0"/>
        <w:ind w:left="2520"/>
        <w:jc w:val="both"/>
        <w:rPr>
          <w:rFonts w:ascii="Courier New" w:eastAsia="Courier New" w:hAnsi="Courier New" w:cs="Courier New"/>
          <w:bCs/>
          <w:color w:val="000000" w:themeColor="text1"/>
          <w:sz w:val="24"/>
          <w:szCs w:val="24"/>
          <w:lang w:eastAsia="es-MX"/>
        </w:rPr>
      </w:pPr>
    </w:p>
    <w:p w14:paraId="4D1DA760" w14:textId="1CB3E58C" w:rsidR="002510AC" w:rsidRPr="005C6187" w:rsidRDefault="002510AC" w:rsidP="00CA0453">
      <w:pPr>
        <w:numPr>
          <w:ilvl w:val="0"/>
          <w:numId w:val="25"/>
        </w:numPr>
        <w:spacing w:after="0"/>
        <w:ind w:left="3240"/>
        <w:jc w:val="both"/>
        <w:rPr>
          <w:rFonts w:ascii="Courier New" w:eastAsia="Courier New" w:hAnsi="Courier New" w:cs="Courier New"/>
          <w:bCs/>
          <w:color w:val="000000" w:themeColor="text1"/>
          <w:sz w:val="24"/>
          <w:szCs w:val="24"/>
          <w:lang w:eastAsia="es-MX"/>
        </w:rPr>
      </w:pPr>
      <w:r w:rsidRPr="005C6187">
        <w:rPr>
          <w:rFonts w:ascii="Courier New" w:eastAsia="Courier New" w:hAnsi="Courier New" w:cs="Courier New"/>
          <w:bCs/>
          <w:color w:val="000000" w:themeColor="text1"/>
          <w:sz w:val="24"/>
          <w:szCs w:val="24"/>
          <w:lang w:eastAsia="es-MX"/>
        </w:rPr>
        <w:t>Atenciones de emergencia</w:t>
      </w:r>
      <w:r w:rsidR="007C57F0" w:rsidRPr="005C6187">
        <w:rPr>
          <w:rFonts w:ascii="Courier New" w:eastAsia="Courier New" w:hAnsi="Courier New" w:cs="Courier New"/>
          <w:bCs/>
          <w:color w:val="000000" w:themeColor="text1"/>
          <w:sz w:val="24"/>
          <w:szCs w:val="24"/>
          <w:lang w:eastAsia="es-MX"/>
        </w:rPr>
        <w:t>.</w:t>
      </w:r>
    </w:p>
    <w:p w14:paraId="05AAE492" w14:textId="77777777" w:rsidR="002510AC" w:rsidRPr="005C6187" w:rsidRDefault="002510AC" w:rsidP="00CA0453">
      <w:pPr>
        <w:spacing w:after="0"/>
        <w:ind w:left="2520"/>
        <w:jc w:val="both"/>
        <w:rPr>
          <w:rFonts w:ascii="Courier New" w:eastAsia="Courier New" w:hAnsi="Courier New" w:cs="Courier New"/>
          <w:bCs/>
          <w:color w:val="000000" w:themeColor="text1"/>
          <w:sz w:val="24"/>
          <w:szCs w:val="24"/>
          <w:lang w:eastAsia="es-MX"/>
        </w:rPr>
      </w:pPr>
    </w:p>
    <w:p w14:paraId="080F6E96" w14:textId="482565AB" w:rsidR="002510AC" w:rsidRPr="005C6187" w:rsidRDefault="002510AC" w:rsidP="00CA0453">
      <w:pPr>
        <w:numPr>
          <w:ilvl w:val="0"/>
          <w:numId w:val="25"/>
        </w:numPr>
        <w:spacing w:after="0"/>
        <w:ind w:left="3240"/>
        <w:jc w:val="both"/>
        <w:rPr>
          <w:rFonts w:ascii="Courier New" w:eastAsia="Courier New" w:hAnsi="Courier New" w:cs="Courier New"/>
          <w:bCs/>
          <w:color w:val="000000" w:themeColor="text1"/>
          <w:sz w:val="24"/>
          <w:szCs w:val="24"/>
          <w:lang w:eastAsia="es-MX"/>
        </w:rPr>
      </w:pPr>
      <w:r w:rsidRPr="005C6187">
        <w:rPr>
          <w:rFonts w:ascii="Courier New" w:eastAsia="Courier New" w:hAnsi="Courier New" w:cs="Courier New"/>
          <w:bCs/>
          <w:color w:val="000000" w:themeColor="text1"/>
          <w:sz w:val="24"/>
          <w:szCs w:val="24"/>
          <w:lang w:eastAsia="es-MX"/>
        </w:rPr>
        <w:t>Las prestaciones contempladas en el artículo 194 del DFL Nº1, de 2005 (examen de medicina preventiva, protección de la mujer durante el embarazo y hasta el sexto mes del nacimiento de</w:t>
      </w:r>
      <w:r w:rsidR="00CF662D" w:rsidRPr="005C6187">
        <w:rPr>
          <w:rFonts w:ascii="Courier New" w:eastAsia="Courier New" w:hAnsi="Courier New" w:cs="Courier New"/>
          <w:bCs/>
          <w:color w:val="000000" w:themeColor="text1"/>
          <w:sz w:val="24"/>
          <w:szCs w:val="24"/>
          <w:lang w:eastAsia="es-MX"/>
        </w:rPr>
        <w:t>l</w:t>
      </w:r>
      <w:r w:rsidRPr="005C6187">
        <w:rPr>
          <w:rFonts w:ascii="Courier New" w:eastAsia="Courier New" w:hAnsi="Courier New" w:cs="Courier New"/>
          <w:bCs/>
          <w:color w:val="000000" w:themeColor="text1"/>
          <w:sz w:val="24"/>
          <w:szCs w:val="24"/>
          <w:lang w:eastAsia="es-MX"/>
        </w:rPr>
        <w:t xml:space="preserve"> hijo</w:t>
      </w:r>
      <w:r w:rsidR="00CF662D" w:rsidRPr="005C6187">
        <w:rPr>
          <w:rFonts w:ascii="Courier New" w:eastAsia="Courier New" w:hAnsi="Courier New" w:cs="Courier New"/>
          <w:bCs/>
          <w:color w:val="000000" w:themeColor="text1"/>
          <w:sz w:val="24"/>
          <w:szCs w:val="24"/>
          <w:lang w:eastAsia="es-MX"/>
        </w:rPr>
        <w:t xml:space="preserve"> o hija,</w:t>
      </w:r>
      <w:r w:rsidRPr="005C6187">
        <w:rPr>
          <w:rFonts w:ascii="Courier New" w:eastAsia="Courier New" w:hAnsi="Courier New" w:cs="Courier New"/>
          <w:bCs/>
          <w:color w:val="000000" w:themeColor="text1"/>
          <w:sz w:val="24"/>
          <w:szCs w:val="24"/>
          <w:lang w:eastAsia="es-MX"/>
        </w:rPr>
        <w:t xml:space="preserve"> y del niño</w:t>
      </w:r>
      <w:r w:rsidR="00CF662D" w:rsidRPr="005C6187">
        <w:rPr>
          <w:rFonts w:ascii="Courier New" w:eastAsia="Courier New" w:hAnsi="Courier New" w:cs="Courier New"/>
          <w:bCs/>
          <w:color w:val="000000" w:themeColor="text1"/>
          <w:sz w:val="24"/>
          <w:szCs w:val="24"/>
          <w:lang w:eastAsia="es-MX"/>
        </w:rPr>
        <w:t xml:space="preserve"> o niña</w:t>
      </w:r>
      <w:r w:rsidRPr="005C6187">
        <w:rPr>
          <w:rFonts w:ascii="Courier New" w:eastAsia="Courier New" w:hAnsi="Courier New" w:cs="Courier New"/>
          <w:bCs/>
          <w:color w:val="000000" w:themeColor="text1"/>
          <w:sz w:val="24"/>
          <w:szCs w:val="24"/>
          <w:lang w:eastAsia="es-MX"/>
        </w:rPr>
        <w:t xml:space="preserve"> hasta los seis años)</w:t>
      </w:r>
      <w:r w:rsidR="007C57F0" w:rsidRPr="005C6187">
        <w:rPr>
          <w:rFonts w:ascii="Courier New" w:eastAsia="Courier New" w:hAnsi="Courier New" w:cs="Courier New"/>
          <w:bCs/>
          <w:color w:val="000000" w:themeColor="text1"/>
          <w:sz w:val="24"/>
          <w:szCs w:val="24"/>
          <w:lang w:eastAsia="es-MX"/>
        </w:rPr>
        <w:t>.</w:t>
      </w:r>
    </w:p>
    <w:p w14:paraId="53123726" w14:textId="77777777" w:rsidR="002510AC" w:rsidRPr="005C6187" w:rsidRDefault="002510AC" w:rsidP="00CA0453">
      <w:pPr>
        <w:spacing w:after="0"/>
        <w:ind w:left="2520"/>
        <w:jc w:val="both"/>
        <w:rPr>
          <w:rFonts w:ascii="Courier New" w:eastAsia="Courier New" w:hAnsi="Courier New" w:cs="Courier New"/>
          <w:bCs/>
          <w:color w:val="000000" w:themeColor="text1"/>
          <w:sz w:val="24"/>
          <w:szCs w:val="24"/>
          <w:lang w:eastAsia="es-MX"/>
        </w:rPr>
      </w:pPr>
    </w:p>
    <w:p w14:paraId="7CDA91A8" w14:textId="2C961F9A" w:rsidR="002510AC" w:rsidRPr="005C6187" w:rsidRDefault="002510AC" w:rsidP="00CA0453">
      <w:pPr>
        <w:numPr>
          <w:ilvl w:val="0"/>
          <w:numId w:val="25"/>
        </w:numPr>
        <w:spacing w:after="0"/>
        <w:ind w:left="3240"/>
        <w:jc w:val="both"/>
        <w:rPr>
          <w:rFonts w:ascii="Courier New" w:eastAsia="Courier New" w:hAnsi="Courier New" w:cs="Courier New"/>
          <w:bCs/>
          <w:color w:val="000000" w:themeColor="text1"/>
          <w:sz w:val="24"/>
          <w:szCs w:val="24"/>
          <w:lang w:eastAsia="es-MX"/>
        </w:rPr>
      </w:pPr>
      <w:r w:rsidRPr="005C6187">
        <w:rPr>
          <w:rFonts w:ascii="Courier New" w:eastAsia="Courier New" w:hAnsi="Courier New" w:cs="Courier New"/>
          <w:bCs/>
          <w:color w:val="000000" w:themeColor="text1"/>
          <w:sz w:val="24"/>
          <w:szCs w:val="24"/>
          <w:lang w:eastAsia="es-MX"/>
        </w:rPr>
        <w:t>El subsidio por incapacidad laboral</w:t>
      </w:r>
      <w:r w:rsidR="007C57F0" w:rsidRPr="005C6187">
        <w:rPr>
          <w:rFonts w:ascii="Courier New" w:eastAsia="Courier New" w:hAnsi="Courier New" w:cs="Courier New"/>
          <w:bCs/>
          <w:color w:val="000000" w:themeColor="text1"/>
          <w:sz w:val="24"/>
          <w:szCs w:val="24"/>
          <w:lang w:eastAsia="es-MX"/>
        </w:rPr>
        <w:t>.</w:t>
      </w:r>
    </w:p>
    <w:p w14:paraId="3359E36E" w14:textId="77777777" w:rsidR="002510AC" w:rsidRPr="005C6187" w:rsidRDefault="002510AC" w:rsidP="002510AC">
      <w:pPr>
        <w:spacing w:after="0"/>
        <w:jc w:val="both"/>
        <w:rPr>
          <w:rFonts w:ascii="Courier New" w:eastAsia="Courier New" w:hAnsi="Courier New" w:cs="Courier New"/>
          <w:bCs/>
          <w:color w:val="000000" w:themeColor="text1"/>
          <w:sz w:val="24"/>
          <w:szCs w:val="24"/>
          <w:lang w:eastAsia="es-MX"/>
        </w:rPr>
      </w:pPr>
    </w:p>
    <w:p w14:paraId="1A76B281" w14:textId="12EBB7B6"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Del mismo modo, el </w:t>
      </w:r>
      <w:r w:rsidRPr="009609A4">
        <w:rPr>
          <w:rFonts w:ascii="Courier New" w:eastAsia="Courier New" w:hAnsi="Courier New" w:cs="Courier New"/>
          <w:color w:val="000000" w:themeColor="text1"/>
          <w:sz w:val="24"/>
          <w:szCs w:val="24"/>
          <w:lang w:eastAsia="es-MX"/>
        </w:rPr>
        <w:t xml:space="preserve">artículo </w:t>
      </w:r>
      <w:r w:rsidR="66346528" w:rsidRPr="005C6187">
        <w:rPr>
          <w:rFonts w:ascii="Courier New" w:eastAsia="Courier New" w:hAnsi="Courier New" w:cs="Courier New"/>
          <w:color w:val="000000" w:themeColor="text1"/>
          <w:sz w:val="24"/>
          <w:szCs w:val="24"/>
          <w:lang w:eastAsia="es-MX"/>
        </w:rPr>
        <w:t xml:space="preserve">232 </w:t>
      </w:r>
      <w:r w:rsidRPr="005C6187">
        <w:rPr>
          <w:rFonts w:ascii="Courier New" w:eastAsia="Courier New" w:hAnsi="Courier New" w:cs="Courier New"/>
          <w:color w:val="000000" w:themeColor="text1"/>
          <w:sz w:val="24"/>
          <w:szCs w:val="24"/>
          <w:lang w:eastAsia="es-MX"/>
        </w:rPr>
        <w:t>del proyecto establece que la cobertura financiera del plan común de salud será definida en el mismo decreto supremo</w:t>
      </w:r>
      <w:r w:rsidR="007C57F0" w:rsidRPr="005C6187">
        <w:rPr>
          <w:rFonts w:ascii="Courier New" w:eastAsia="Courier New" w:hAnsi="Courier New" w:cs="Courier New"/>
          <w:color w:val="000000" w:themeColor="text1"/>
          <w:sz w:val="24"/>
          <w:szCs w:val="24"/>
          <w:lang w:eastAsia="es-MX"/>
        </w:rPr>
        <w:t xml:space="preserve"> antes mencionado</w:t>
      </w:r>
      <w:r w:rsidRPr="005C6187">
        <w:rPr>
          <w:rFonts w:ascii="Courier New" w:eastAsia="Courier New" w:hAnsi="Courier New" w:cs="Courier New"/>
          <w:color w:val="000000" w:themeColor="text1"/>
          <w:sz w:val="24"/>
          <w:szCs w:val="24"/>
          <w:lang w:eastAsia="es-MX"/>
        </w:rPr>
        <w:t xml:space="preserve">. </w:t>
      </w:r>
    </w:p>
    <w:p w14:paraId="56AAB389" w14:textId="77777777"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p>
    <w:p w14:paraId="6DB68335" w14:textId="5DBA2530"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Con todo, </w:t>
      </w:r>
      <w:r w:rsidR="00C93E04" w:rsidRPr="005C6187">
        <w:rPr>
          <w:rFonts w:ascii="Courier New" w:eastAsia="Courier New" w:hAnsi="Courier New" w:cs="Courier New"/>
          <w:color w:val="000000" w:themeColor="text1"/>
          <w:sz w:val="24"/>
          <w:szCs w:val="24"/>
          <w:lang w:eastAsia="es-MX"/>
        </w:rPr>
        <w:t xml:space="preserve">la </w:t>
      </w:r>
      <w:r w:rsidRPr="005C6187">
        <w:rPr>
          <w:rFonts w:ascii="Courier New" w:eastAsia="Courier New" w:hAnsi="Courier New" w:cs="Courier New"/>
          <w:color w:val="000000" w:themeColor="text1"/>
          <w:sz w:val="24"/>
          <w:szCs w:val="24"/>
          <w:lang w:eastAsia="es-MX"/>
        </w:rPr>
        <w:t>discrecionalidad de la autoridad queda limitada de distintas maneras; tanto en el fondo como en la forma.</w:t>
      </w:r>
    </w:p>
    <w:p w14:paraId="0DD46C70" w14:textId="77777777" w:rsidR="002510AC" w:rsidRPr="005C6187" w:rsidRDefault="002510AC" w:rsidP="002510AC">
      <w:pPr>
        <w:spacing w:after="0"/>
        <w:jc w:val="both"/>
        <w:rPr>
          <w:rFonts w:ascii="Courier New" w:eastAsia="Courier New" w:hAnsi="Courier New" w:cs="Courier New"/>
          <w:bCs/>
          <w:color w:val="000000" w:themeColor="text1"/>
          <w:sz w:val="24"/>
          <w:szCs w:val="24"/>
          <w:lang w:val="es-MX" w:eastAsia="es-MX"/>
        </w:rPr>
      </w:pPr>
    </w:p>
    <w:p w14:paraId="2950B29F" w14:textId="77777777" w:rsidR="002510AC" w:rsidRPr="005C6187" w:rsidRDefault="3366B008"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En primer lugar, el proyecto dispone que el decreto deberá definir un “copago conocido” para el afiliado respecto de las prestaciones que se otorguen en la red preferente del plan de salud común. Para estos efectos, el proyecto dispone que la contribución deberá expresarse en un porcentaje de cobertura financiera con relación a un arancel de referencia para el plan común de salud definido en el mismo decreto.</w:t>
      </w:r>
    </w:p>
    <w:p w14:paraId="17E13E81" w14:textId="77777777"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p>
    <w:p w14:paraId="37278BF1" w14:textId="2B87F27A"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Ese copago conocido es sin perjuicio de que cada Institución de Salud Previsional deberá cubrir la totalidad de la diferencia entre el valor de las prestaciones que haya pactado para sus afiliados y el copago conocido.</w:t>
      </w:r>
    </w:p>
    <w:p w14:paraId="0330756B" w14:textId="2A838FDD"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p>
    <w:p w14:paraId="75154DAE" w14:textId="77777777"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En segundo lugar, el proyecto también dispone que, al definirse la cobertura financiera para las prestaciones otorgadas fuera de la red preferente, el proyecto deberá definir una “bonificación conocida” para la ISAPRE. Es decir, el decreto definirá la bonificación que deberá efectuar cada Institución de Salud Previsional por prestación o grupo de prestaciones que reciba un afiliado en prestadores no incluidos en la red preferente del contrato de salud. </w:t>
      </w:r>
    </w:p>
    <w:p w14:paraId="4D51F4D0" w14:textId="77777777"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p>
    <w:p w14:paraId="5C29AFFE" w14:textId="6B2A3677"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Esta contribución también deberá expresarse en un porcentaje de cobertura </w:t>
      </w:r>
      <w:r w:rsidR="00572F17" w:rsidRPr="005C6187">
        <w:rPr>
          <w:rFonts w:ascii="Courier New" w:eastAsia="Courier New" w:hAnsi="Courier New" w:cs="Courier New"/>
          <w:color w:val="000000" w:themeColor="text1"/>
          <w:sz w:val="24"/>
          <w:szCs w:val="24"/>
          <w:lang w:eastAsia="es-MX"/>
        </w:rPr>
        <w:t>en relación con el</w:t>
      </w:r>
      <w:r w:rsidRPr="005C6187">
        <w:rPr>
          <w:rFonts w:ascii="Courier New" w:eastAsia="Courier New" w:hAnsi="Courier New" w:cs="Courier New"/>
          <w:color w:val="000000" w:themeColor="text1"/>
          <w:sz w:val="24"/>
          <w:szCs w:val="24"/>
          <w:lang w:eastAsia="es-MX"/>
        </w:rPr>
        <w:t xml:space="preserve"> arancel de referencia para el plan común de salud.</w:t>
      </w:r>
    </w:p>
    <w:p w14:paraId="46519AB6" w14:textId="77777777"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p>
    <w:p w14:paraId="43A90020" w14:textId="513463BF"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En tercer lugar, el mismo </w:t>
      </w:r>
      <w:r w:rsidRPr="009609A4">
        <w:rPr>
          <w:rFonts w:ascii="Courier New" w:eastAsia="Courier New" w:hAnsi="Courier New" w:cs="Courier New"/>
          <w:color w:val="000000" w:themeColor="text1"/>
          <w:sz w:val="24"/>
          <w:szCs w:val="24"/>
          <w:lang w:eastAsia="es-MX"/>
        </w:rPr>
        <w:t xml:space="preserve">artículo </w:t>
      </w:r>
      <w:r w:rsidR="786E1E29" w:rsidRPr="005C6187">
        <w:rPr>
          <w:rFonts w:ascii="Courier New" w:eastAsia="Courier New" w:hAnsi="Courier New" w:cs="Courier New"/>
          <w:color w:val="000000" w:themeColor="text1"/>
          <w:sz w:val="24"/>
          <w:szCs w:val="24"/>
          <w:lang w:eastAsia="es-MX"/>
        </w:rPr>
        <w:t xml:space="preserve">233 </w:t>
      </w:r>
      <w:r w:rsidRPr="005C6187">
        <w:rPr>
          <w:rFonts w:ascii="Courier New" w:eastAsia="Courier New" w:hAnsi="Courier New" w:cs="Courier New"/>
          <w:color w:val="000000" w:themeColor="text1"/>
          <w:sz w:val="24"/>
          <w:szCs w:val="24"/>
          <w:lang w:eastAsia="es-MX"/>
        </w:rPr>
        <w:t xml:space="preserve">del proyecto dispone que las garantías explícitas en salud mantendrán las coberturas definidas de conformidad a la ley 19.966. </w:t>
      </w:r>
    </w:p>
    <w:p w14:paraId="45769475" w14:textId="77777777"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p>
    <w:p w14:paraId="712A1542" w14:textId="0F2E22CC"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En cuarto lugar, las prestaciones incluidas en el examen de medicina preventiva tampoco estarán sujetas </w:t>
      </w:r>
      <w:r w:rsidR="2E66E3F1" w:rsidRPr="005C6187">
        <w:rPr>
          <w:rFonts w:ascii="Courier New" w:eastAsia="Courier New" w:hAnsi="Courier New" w:cs="Courier New"/>
          <w:color w:val="000000" w:themeColor="text1"/>
          <w:sz w:val="24"/>
          <w:szCs w:val="24"/>
          <w:lang w:eastAsia="es-MX"/>
        </w:rPr>
        <w:t xml:space="preserve">a la definición de una cobertura en el decreto, </w:t>
      </w:r>
      <w:r w:rsidRPr="005C6187">
        <w:rPr>
          <w:rFonts w:ascii="Courier New" w:eastAsia="Courier New" w:hAnsi="Courier New" w:cs="Courier New"/>
          <w:color w:val="000000" w:themeColor="text1"/>
          <w:sz w:val="24"/>
          <w:szCs w:val="24"/>
          <w:lang w:eastAsia="es-MX"/>
        </w:rPr>
        <w:t>pues</w:t>
      </w:r>
      <w:r w:rsidR="60A8ADB7" w:rsidRPr="005C6187">
        <w:rPr>
          <w:rFonts w:ascii="Courier New" w:eastAsia="Courier New" w:hAnsi="Courier New" w:cs="Courier New"/>
          <w:color w:val="000000" w:themeColor="text1"/>
          <w:sz w:val="24"/>
          <w:szCs w:val="24"/>
          <w:lang w:eastAsia="es-MX"/>
        </w:rPr>
        <w:t xml:space="preserve"> por ley</w:t>
      </w:r>
      <w:r w:rsidRPr="005C6187">
        <w:rPr>
          <w:rFonts w:ascii="Courier New" w:eastAsia="Courier New" w:hAnsi="Courier New" w:cs="Courier New"/>
          <w:color w:val="000000" w:themeColor="text1"/>
          <w:sz w:val="24"/>
          <w:szCs w:val="24"/>
          <w:lang w:eastAsia="es-MX"/>
        </w:rPr>
        <w:t xml:space="preserve"> serán gratuitas para </w:t>
      </w:r>
      <w:r w:rsidR="00756C7A" w:rsidRPr="005C6187">
        <w:rPr>
          <w:rFonts w:ascii="Courier New" w:eastAsia="Courier New" w:hAnsi="Courier New" w:cs="Courier New"/>
          <w:color w:val="000000" w:themeColor="text1"/>
          <w:sz w:val="24"/>
          <w:szCs w:val="24"/>
          <w:lang w:eastAsia="es-MX"/>
        </w:rPr>
        <w:t xml:space="preserve">las personas afiliadas </w:t>
      </w:r>
      <w:r w:rsidRPr="005C6187">
        <w:rPr>
          <w:rFonts w:ascii="Courier New" w:eastAsia="Courier New" w:hAnsi="Courier New" w:cs="Courier New"/>
          <w:color w:val="000000" w:themeColor="text1"/>
          <w:sz w:val="24"/>
          <w:szCs w:val="24"/>
          <w:lang w:eastAsia="es-MX"/>
        </w:rPr>
        <w:t xml:space="preserve">y </w:t>
      </w:r>
      <w:r w:rsidR="00756C7A" w:rsidRPr="005C6187">
        <w:rPr>
          <w:rFonts w:ascii="Courier New" w:eastAsia="Courier New" w:hAnsi="Courier New" w:cs="Courier New"/>
          <w:color w:val="000000" w:themeColor="text1"/>
          <w:sz w:val="24"/>
          <w:szCs w:val="24"/>
          <w:lang w:eastAsia="es-MX"/>
        </w:rPr>
        <w:t xml:space="preserve">beneficiarias </w:t>
      </w:r>
      <w:r w:rsidRPr="005C6187">
        <w:rPr>
          <w:rFonts w:ascii="Courier New" w:eastAsia="Courier New" w:hAnsi="Courier New" w:cs="Courier New"/>
          <w:color w:val="000000" w:themeColor="text1"/>
          <w:sz w:val="24"/>
          <w:szCs w:val="24"/>
          <w:lang w:eastAsia="es-MX"/>
        </w:rPr>
        <w:t xml:space="preserve">del plan común de salud. </w:t>
      </w:r>
    </w:p>
    <w:p w14:paraId="767E6D20" w14:textId="77777777"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p>
    <w:p w14:paraId="6B2D510B" w14:textId="77777777"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En quinto lugar, el proyecto dispone que las prestaciones que se deriven de atenciones de emergencia o urgencia debidamente certificadas por un médico cirujano, hasta que el paciente se encuentre estabilizado de modo que pueda ser derivado a un establecimiento asistencial perteneciente a su red, tendrá una cobertura definida en la ley que ascenderá a un 90%.</w:t>
      </w:r>
    </w:p>
    <w:p w14:paraId="448B0CE8" w14:textId="77777777"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p>
    <w:p w14:paraId="257AE824" w14:textId="77F9941E" w:rsidR="002510AC" w:rsidRPr="005C6187" w:rsidRDefault="006C7A1F"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En sexto lugar, el proyecto limita la discrecionalidad de la autoridad en la definición de las coberturas del plan común de salud. Para ello regula, en los artículos </w:t>
      </w:r>
      <w:r w:rsidR="59BFD8EC" w:rsidRPr="009609A4">
        <w:rPr>
          <w:rFonts w:ascii="Courier New" w:eastAsia="Courier New" w:hAnsi="Courier New" w:cs="Courier New"/>
          <w:color w:val="000000" w:themeColor="text1"/>
          <w:sz w:val="24"/>
          <w:szCs w:val="24"/>
          <w:lang w:eastAsia="es-MX"/>
        </w:rPr>
        <w:t xml:space="preserve">235 </w:t>
      </w:r>
      <w:r w:rsidRPr="009609A4">
        <w:rPr>
          <w:rFonts w:ascii="Courier New" w:eastAsia="Courier New" w:hAnsi="Courier New" w:cs="Courier New"/>
          <w:color w:val="000000" w:themeColor="text1"/>
          <w:sz w:val="24"/>
          <w:szCs w:val="24"/>
          <w:lang w:eastAsia="es-MX"/>
        </w:rPr>
        <w:t xml:space="preserve">y </w:t>
      </w:r>
      <w:r w:rsidR="026084AB" w:rsidRPr="005C6187">
        <w:rPr>
          <w:rFonts w:ascii="Courier New" w:eastAsia="Courier New" w:hAnsi="Courier New" w:cs="Courier New"/>
          <w:color w:val="000000" w:themeColor="text1"/>
          <w:sz w:val="24"/>
          <w:szCs w:val="24"/>
          <w:lang w:eastAsia="es-MX"/>
        </w:rPr>
        <w:t>236</w:t>
      </w:r>
      <w:r w:rsidRPr="005C6187">
        <w:rPr>
          <w:rFonts w:ascii="Courier New" w:eastAsia="Courier New" w:hAnsi="Courier New" w:cs="Courier New"/>
          <w:color w:val="000000" w:themeColor="text1"/>
          <w:sz w:val="24"/>
          <w:szCs w:val="24"/>
          <w:lang w:eastAsia="es-MX"/>
        </w:rPr>
        <w:t xml:space="preserve"> del proyecto, la intervención de un Consejo Consultivo, de carácter técnico cuyo nombramiento seguirá un procedimiento similar al del consejo consultivo de las Garantías Explícitas de Salud.</w:t>
      </w:r>
    </w:p>
    <w:p w14:paraId="772867F8" w14:textId="77777777"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p>
    <w:p w14:paraId="64298C74" w14:textId="54E393B4" w:rsidR="002510AC" w:rsidRPr="005C6187" w:rsidRDefault="00B15BA1" w:rsidP="00CA0453">
      <w:pPr>
        <w:numPr>
          <w:ilvl w:val="0"/>
          <w:numId w:val="23"/>
        </w:numPr>
        <w:spacing w:after="0"/>
        <w:ind w:hanging="720"/>
        <w:jc w:val="both"/>
        <w:rPr>
          <w:rFonts w:ascii="Courier New" w:eastAsia="Courier New" w:hAnsi="Courier New" w:cs="Courier New"/>
          <w:b/>
          <w:color w:val="000000" w:themeColor="text1"/>
          <w:sz w:val="24"/>
          <w:szCs w:val="24"/>
          <w:lang w:eastAsia="es-MX"/>
        </w:rPr>
      </w:pPr>
      <w:r>
        <w:rPr>
          <w:rFonts w:ascii="Courier New" w:eastAsia="Courier New" w:hAnsi="Courier New" w:cs="Courier New"/>
          <w:b/>
          <w:color w:val="000000" w:themeColor="text1"/>
          <w:sz w:val="24"/>
          <w:szCs w:val="24"/>
          <w:lang w:eastAsia="es-MX"/>
        </w:rPr>
        <w:t>Se r</w:t>
      </w:r>
      <w:r w:rsidRPr="005C6187">
        <w:rPr>
          <w:rFonts w:ascii="Courier New" w:eastAsia="Courier New" w:hAnsi="Courier New" w:cs="Courier New"/>
          <w:b/>
          <w:color w:val="000000" w:themeColor="text1"/>
          <w:sz w:val="24"/>
          <w:szCs w:val="24"/>
          <w:lang w:eastAsia="es-MX"/>
        </w:rPr>
        <w:t xml:space="preserve">egula </w:t>
      </w:r>
      <w:r w:rsidR="002510AC" w:rsidRPr="005C6187">
        <w:rPr>
          <w:rFonts w:ascii="Courier New" w:eastAsia="Courier New" w:hAnsi="Courier New" w:cs="Courier New"/>
          <w:b/>
          <w:color w:val="000000" w:themeColor="text1"/>
          <w:sz w:val="24"/>
          <w:szCs w:val="24"/>
          <w:lang w:eastAsia="es-MX"/>
        </w:rPr>
        <w:t xml:space="preserve">una </w:t>
      </w:r>
      <w:r w:rsidR="00F81411" w:rsidRPr="005C6187">
        <w:rPr>
          <w:rFonts w:ascii="Courier New" w:eastAsia="Courier New" w:hAnsi="Courier New" w:cs="Courier New"/>
          <w:b/>
          <w:color w:val="000000" w:themeColor="text1"/>
          <w:sz w:val="24"/>
          <w:szCs w:val="24"/>
          <w:lang w:eastAsia="es-MX"/>
        </w:rPr>
        <w:t xml:space="preserve">Cobertura Adicional </w:t>
      </w:r>
      <w:r w:rsidR="002510AC" w:rsidRPr="005C6187">
        <w:rPr>
          <w:rFonts w:ascii="Courier New" w:eastAsia="Courier New" w:hAnsi="Courier New" w:cs="Courier New"/>
          <w:b/>
          <w:color w:val="000000" w:themeColor="text1"/>
          <w:sz w:val="24"/>
          <w:szCs w:val="24"/>
          <w:lang w:eastAsia="es-MX"/>
        </w:rPr>
        <w:t xml:space="preserve">para </w:t>
      </w:r>
      <w:r w:rsidR="00F81411" w:rsidRPr="005C6187">
        <w:rPr>
          <w:rFonts w:ascii="Courier New" w:eastAsia="Courier New" w:hAnsi="Courier New" w:cs="Courier New"/>
          <w:b/>
          <w:color w:val="000000" w:themeColor="text1"/>
          <w:sz w:val="24"/>
          <w:szCs w:val="24"/>
          <w:lang w:eastAsia="es-MX"/>
        </w:rPr>
        <w:t>Enfermedades Catastróficas (CAEC)</w:t>
      </w:r>
    </w:p>
    <w:p w14:paraId="28FE259E" w14:textId="77777777" w:rsidR="002510AC" w:rsidRPr="005C6187" w:rsidRDefault="002510AC" w:rsidP="002510AC">
      <w:pPr>
        <w:spacing w:after="0"/>
        <w:jc w:val="both"/>
        <w:rPr>
          <w:rFonts w:ascii="Courier New" w:eastAsia="Courier New" w:hAnsi="Courier New" w:cs="Courier New"/>
          <w:b/>
          <w:color w:val="000000" w:themeColor="text1"/>
          <w:sz w:val="24"/>
          <w:szCs w:val="24"/>
          <w:lang w:eastAsia="es-MX"/>
        </w:rPr>
      </w:pPr>
    </w:p>
    <w:p w14:paraId="38F5F252" w14:textId="11641ADA" w:rsidR="002510AC" w:rsidRDefault="002510AC"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Actualmente la mayoría de los planes de salud que ofrecen las ISAPRE</w:t>
      </w:r>
      <w:r w:rsidR="008776DA" w:rsidRPr="005C6187">
        <w:rPr>
          <w:rFonts w:ascii="Courier New" w:eastAsia="Courier New" w:hAnsi="Courier New" w:cs="Courier New"/>
          <w:color w:val="000000" w:themeColor="text1"/>
          <w:sz w:val="24"/>
          <w:szCs w:val="24"/>
          <w:lang w:eastAsia="es-MX"/>
        </w:rPr>
        <w:t xml:space="preserve"> </w:t>
      </w:r>
      <w:r w:rsidRPr="005C6187">
        <w:rPr>
          <w:rFonts w:ascii="Courier New" w:eastAsia="Courier New" w:hAnsi="Courier New" w:cs="Courier New"/>
          <w:color w:val="000000" w:themeColor="text1"/>
          <w:sz w:val="24"/>
          <w:szCs w:val="24"/>
          <w:lang w:eastAsia="es-MX"/>
        </w:rPr>
        <w:t xml:space="preserve">incluyen una </w:t>
      </w:r>
      <w:r w:rsidR="00657DB8" w:rsidRPr="005C6187">
        <w:rPr>
          <w:rFonts w:ascii="Courier New" w:eastAsia="Courier New" w:hAnsi="Courier New" w:cs="Courier New"/>
          <w:color w:val="000000" w:themeColor="text1"/>
          <w:sz w:val="24"/>
          <w:szCs w:val="24"/>
          <w:lang w:eastAsia="es-MX"/>
        </w:rPr>
        <w:t xml:space="preserve">Cobertura Adicional </w:t>
      </w:r>
      <w:r w:rsidRPr="005C6187">
        <w:rPr>
          <w:rFonts w:ascii="Courier New" w:eastAsia="Courier New" w:hAnsi="Courier New" w:cs="Courier New"/>
          <w:color w:val="000000" w:themeColor="text1"/>
          <w:sz w:val="24"/>
          <w:szCs w:val="24"/>
          <w:lang w:eastAsia="es-MX"/>
        </w:rPr>
        <w:t xml:space="preserve">para </w:t>
      </w:r>
      <w:r w:rsidR="00657DB8" w:rsidRPr="005C6187">
        <w:rPr>
          <w:rFonts w:ascii="Courier New" w:eastAsia="Courier New" w:hAnsi="Courier New" w:cs="Courier New"/>
          <w:color w:val="000000" w:themeColor="text1"/>
          <w:sz w:val="24"/>
          <w:szCs w:val="24"/>
          <w:lang w:eastAsia="es-MX"/>
        </w:rPr>
        <w:t>Enfermedades Catastróficas</w:t>
      </w:r>
      <w:r w:rsidRPr="005C6187">
        <w:rPr>
          <w:rFonts w:ascii="Courier New" w:eastAsia="Courier New" w:hAnsi="Courier New" w:cs="Courier New"/>
          <w:color w:val="000000" w:themeColor="text1"/>
          <w:sz w:val="24"/>
          <w:szCs w:val="24"/>
          <w:lang w:eastAsia="es-MX"/>
        </w:rPr>
        <w:t xml:space="preserve">. A pesar de ello, la regulación de este beneficio no tiene fuente legal y descansa en circulares de la Superintendencia de Salud. </w:t>
      </w:r>
    </w:p>
    <w:p w14:paraId="22E7B5E5" w14:textId="77777777" w:rsidR="00D66053" w:rsidRPr="005C6187" w:rsidRDefault="00D66053" w:rsidP="00CA0453">
      <w:pPr>
        <w:spacing w:after="0"/>
        <w:ind w:left="2835" w:firstLine="709"/>
        <w:jc w:val="both"/>
        <w:rPr>
          <w:rFonts w:ascii="Courier New" w:eastAsia="Courier New" w:hAnsi="Courier New" w:cs="Courier New"/>
          <w:color w:val="000000" w:themeColor="text1"/>
          <w:sz w:val="24"/>
          <w:szCs w:val="24"/>
          <w:lang w:eastAsia="es-MX"/>
        </w:rPr>
      </w:pPr>
    </w:p>
    <w:p w14:paraId="0601D069" w14:textId="572A5AAF"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La presente iniciativa</w:t>
      </w:r>
      <w:r w:rsidR="00551FF2" w:rsidRPr="005C6187">
        <w:rPr>
          <w:rFonts w:ascii="Courier New" w:eastAsia="Courier New" w:hAnsi="Courier New" w:cs="Courier New"/>
          <w:color w:val="000000" w:themeColor="text1"/>
          <w:sz w:val="24"/>
          <w:szCs w:val="24"/>
          <w:lang w:eastAsia="es-MX"/>
        </w:rPr>
        <w:t xml:space="preserve"> en el literal b) del numeral 1) del artículo único permanente modifica el artículo 170 del DFL N°1, incorporando la expresión “CAEC” al Libro III d</w:t>
      </w:r>
      <w:r w:rsidR="006F4E69" w:rsidRPr="005C6187">
        <w:rPr>
          <w:rFonts w:ascii="Courier New" w:eastAsia="Courier New" w:hAnsi="Courier New" w:cs="Courier New"/>
          <w:color w:val="000000" w:themeColor="text1"/>
          <w:sz w:val="24"/>
          <w:szCs w:val="24"/>
          <w:lang w:eastAsia="es-MX"/>
        </w:rPr>
        <w:t xml:space="preserve">el referido decreto con fuerza de ley. </w:t>
      </w:r>
      <w:r w:rsidR="009F7181" w:rsidRPr="005C6187">
        <w:rPr>
          <w:rFonts w:ascii="Courier New" w:eastAsia="Courier New" w:hAnsi="Courier New" w:cs="Courier New"/>
          <w:color w:val="000000" w:themeColor="text1"/>
          <w:sz w:val="24"/>
          <w:szCs w:val="24"/>
          <w:lang w:eastAsia="es-MX"/>
        </w:rPr>
        <w:t>Luego, el Título III, en su artículo</w:t>
      </w:r>
      <w:r w:rsidR="00561B01" w:rsidRPr="005C6187">
        <w:rPr>
          <w:rFonts w:ascii="Courier New" w:eastAsia="Courier New" w:hAnsi="Courier New" w:cs="Courier New"/>
          <w:color w:val="000000" w:themeColor="text1"/>
          <w:sz w:val="24"/>
          <w:szCs w:val="24"/>
          <w:lang w:eastAsia="es-MX"/>
        </w:rPr>
        <w:t xml:space="preserve"> 230 literal d) </w:t>
      </w:r>
      <w:r w:rsidRPr="005C6187">
        <w:rPr>
          <w:rFonts w:ascii="Courier New" w:eastAsia="Courier New" w:hAnsi="Courier New" w:cs="Courier New"/>
          <w:color w:val="000000" w:themeColor="text1"/>
          <w:sz w:val="24"/>
          <w:szCs w:val="24"/>
          <w:lang w:eastAsia="es-MX"/>
        </w:rPr>
        <w:t>incluye dentro del plan común de salud un</w:t>
      </w:r>
      <w:r w:rsidR="009F7181" w:rsidRPr="005C6187">
        <w:rPr>
          <w:rFonts w:ascii="Courier New" w:eastAsia="Courier New" w:hAnsi="Courier New" w:cs="Courier New"/>
          <w:color w:val="000000" w:themeColor="text1"/>
          <w:sz w:val="24"/>
          <w:szCs w:val="24"/>
          <w:lang w:eastAsia="es-MX"/>
        </w:rPr>
        <w:t>a CAEC</w:t>
      </w:r>
      <w:r w:rsidR="00561B01" w:rsidRPr="005C6187">
        <w:rPr>
          <w:rFonts w:ascii="Courier New" w:eastAsia="Courier New" w:hAnsi="Courier New" w:cs="Courier New"/>
          <w:color w:val="000000" w:themeColor="text1"/>
          <w:sz w:val="24"/>
          <w:szCs w:val="24"/>
          <w:lang w:eastAsia="es-MX"/>
        </w:rPr>
        <w:t>, regulándola en el artículo 231</w:t>
      </w:r>
      <w:r w:rsidRPr="009609A4">
        <w:rPr>
          <w:rFonts w:ascii="Courier New" w:eastAsia="Courier New" w:hAnsi="Courier New" w:cs="Courier New"/>
          <w:color w:val="000000" w:themeColor="text1"/>
          <w:sz w:val="24"/>
          <w:szCs w:val="24"/>
          <w:lang w:eastAsia="es-MX"/>
        </w:rPr>
        <w:t>.</w:t>
      </w:r>
      <w:r w:rsidRPr="005C6187">
        <w:rPr>
          <w:rFonts w:ascii="Courier New" w:eastAsia="Courier New" w:hAnsi="Courier New" w:cs="Courier New"/>
          <w:color w:val="000000" w:themeColor="text1"/>
          <w:sz w:val="24"/>
          <w:szCs w:val="24"/>
          <w:lang w:eastAsia="es-MX"/>
        </w:rPr>
        <w:t xml:space="preserve"> </w:t>
      </w:r>
    </w:p>
    <w:p w14:paraId="0EA4FCC7" w14:textId="77777777" w:rsidR="002510AC" w:rsidRPr="005C6187" w:rsidRDefault="002510AC" w:rsidP="002510AC">
      <w:pPr>
        <w:spacing w:after="0"/>
        <w:jc w:val="both"/>
        <w:rPr>
          <w:rFonts w:ascii="Courier New" w:eastAsia="Courier New" w:hAnsi="Courier New" w:cs="Courier New"/>
          <w:b/>
          <w:color w:val="000000" w:themeColor="text1"/>
          <w:sz w:val="24"/>
          <w:szCs w:val="24"/>
          <w:lang w:eastAsia="es-MX"/>
        </w:rPr>
      </w:pPr>
    </w:p>
    <w:p w14:paraId="6A820D58" w14:textId="2CAA1999" w:rsidR="002510AC" w:rsidRPr="005C6187" w:rsidRDefault="7B4B2698" w:rsidP="002D3256">
      <w:pPr>
        <w:pStyle w:val="Prrafodelista"/>
        <w:numPr>
          <w:ilvl w:val="0"/>
          <w:numId w:val="26"/>
        </w:numPr>
        <w:tabs>
          <w:tab w:val="left" w:pos="3544"/>
        </w:tabs>
        <w:spacing w:after="0"/>
        <w:ind w:hanging="720"/>
        <w:jc w:val="both"/>
        <w:rPr>
          <w:rFonts w:ascii="Courier New" w:eastAsia="Courier New" w:hAnsi="Courier New" w:cs="Courier New"/>
          <w:b/>
          <w:color w:val="000000" w:themeColor="text1"/>
          <w:sz w:val="24"/>
          <w:szCs w:val="24"/>
          <w:lang w:eastAsia="es-MX"/>
        </w:rPr>
      </w:pPr>
      <w:r w:rsidRPr="6FA1E269">
        <w:rPr>
          <w:rFonts w:ascii="Courier New" w:eastAsia="Courier New" w:hAnsi="Courier New" w:cs="Courier New"/>
          <w:b/>
          <w:bCs/>
          <w:color w:val="000000" w:themeColor="text1"/>
          <w:sz w:val="24"/>
          <w:szCs w:val="24"/>
          <w:lang w:eastAsia="es-MX"/>
        </w:rPr>
        <w:t>Se</w:t>
      </w:r>
      <w:r w:rsidR="002510AC" w:rsidRPr="6FA1E269">
        <w:rPr>
          <w:rFonts w:ascii="Courier New" w:eastAsia="Courier New" w:hAnsi="Courier New" w:cs="Courier New"/>
          <w:b/>
          <w:bCs/>
          <w:color w:val="000000" w:themeColor="text1"/>
          <w:sz w:val="24"/>
          <w:szCs w:val="24"/>
          <w:lang w:eastAsia="es-MX"/>
        </w:rPr>
        <w:t xml:space="preserve"> incorpora</w:t>
      </w:r>
      <w:r w:rsidR="455910C5" w:rsidRPr="6FA1E269">
        <w:rPr>
          <w:rFonts w:ascii="Courier New" w:eastAsia="Courier New" w:hAnsi="Courier New" w:cs="Courier New"/>
          <w:b/>
          <w:bCs/>
          <w:color w:val="000000" w:themeColor="text1"/>
          <w:sz w:val="24"/>
          <w:szCs w:val="24"/>
          <w:lang w:eastAsia="es-MX"/>
        </w:rPr>
        <w:t>n</w:t>
      </w:r>
      <w:r w:rsidR="002510AC" w:rsidRPr="005C6187">
        <w:rPr>
          <w:rFonts w:ascii="Courier New" w:eastAsia="Courier New" w:hAnsi="Courier New" w:cs="Courier New"/>
          <w:b/>
          <w:color w:val="000000" w:themeColor="text1"/>
          <w:sz w:val="24"/>
          <w:szCs w:val="24"/>
          <w:lang w:eastAsia="es-MX"/>
        </w:rPr>
        <w:t xml:space="preserve"> principios de la seguridad social en el sistema privado de salud</w:t>
      </w:r>
    </w:p>
    <w:p w14:paraId="1A46EBDF" w14:textId="77777777" w:rsidR="002510AC" w:rsidRPr="005C6187" w:rsidRDefault="002510AC" w:rsidP="002510AC">
      <w:pPr>
        <w:spacing w:after="0"/>
        <w:jc w:val="both"/>
        <w:rPr>
          <w:rFonts w:ascii="Courier New" w:eastAsia="Courier New" w:hAnsi="Courier New" w:cs="Courier New"/>
          <w:b/>
          <w:color w:val="000000" w:themeColor="text1"/>
          <w:sz w:val="24"/>
          <w:szCs w:val="24"/>
          <w:lang w:eastAsia="es-MX"/>
        </w:rPr>
      </w:pPr>
    </w:p>
    <w:p w14:paraId="2DD38A00" w14:textId="77777777" w:rsidR="002510AC" w:rsidRPr="005C6187" w:rsidRDefault="002510AC" w:rsidP="00282299">
      <w:pPr>
        <w:numPr>
          <w:ilvl w:val="0"/>
          <w:numId w:val="28"/>
        </w:numPr>
        <w:spacing w:after="0"/>
        <w:ind w:hanging="720"/>
        <w:jc w:val="both"/>
        <w:rPr>
          <w:rFonts w:ascii="Courier New" w:eastAsia="Courier New" w:hAnsi="Courier New" w:cs="Courier New"/>
          <w:b/>
          <w:color w:val="000000" w:themeColor="text1"/>
          <w:sz w:val="24"/>
          <w:szCs w:val="24"/>
          <w:lang w:eastAsia="es-MX"/>
        </w:rPr>
      </w:pPr>
      <w:r w:rsidRPr="005C6187">
        <w:rPr>
          <w:rFonts w:ascii="Courier New" w:eastAsia="Courier New" w:hAnsi="Courier New" w:cs="Courier New"/>
          <w:b/>
          <w:color w:val="000000" w:themeColor="text1"/>
          <w:sz w:val="24"/>
          <w:szCs w:val="24"/>
          <w:lang w:eastAsia="es-MX"/>
        </w:rPr>
        <w:t>Se restringe el mercado y la posibilidad de negocio dentro de la seguridad social</w:t>
      </w:r>
    </w:p>
    <w:p w14:paraId="2762007D" w14:textId="77777777" w:rsidR="002510AC" w:rsidRPr="005C6187" w:rsidRDefault="002510AC" w:rsidP="002510AC">
      <w:pPr>
        <w:spacing w:after="0"/>
        <w:jc w:val="both"/>
        <w:rPr>
          <w:rFonts w:ascii="Courier New" w:eastAsia="Courier New" w:hAnsi="Courier New" w:cs="Courier New"/>
          <w:b/>
          <w:color w:val="000000" w:themeColor="text1"/>
          <w:sz w:val="24"/>
          <w:szCs w:val="24"/>
          <w:lang w:eastAsia="es-MX"/>
        </w:rPr>
      </w:pPr>
    </w:p>
    <w:p w14:paraId="75B970C2" w14:textId="14A4D335"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Explícitamente el proyecto de ley dispone, en el nuevo </w:t>
      </w:r>
      <w:r w:rsidRPr="009609A4">
        <w:rPr>
          <w:rFonts w:ascii="Courier New" w:eastAsia="Courier New" w:hAnsi="Courier New" w:cs="Courier New"/>
          <w:color w:val="000000" w:themeColor="text1"/>
          <w:sz w:val="24"/>
          <w:szCs w:val="24"/>
          <w:lang w:eastAsia="es-MX"/>
        </w:rPr>
        <w:t xml:space="preserve">artículo </w:t>
      </w:r>
      <w:r w:rsidR="32515E45" w:rsidRPr="009609A4">
        <w:rPr>
          <w:rFonts w:ascii="Courier New" w:eastAsia="Courier New" w:hAnsi="Courier New" w:cs="Courier New"/>
          <w:color w:val="000000" w:themeColor="text1"/>
          <w:sz w:val="24"/>
          <w:szCs w:val="24"/>
          <w:lang w:eastAsia="es-MX"/>
        </w:rPr>
        <w:t>241</w:t>
      </w:r>
      <w:r w:rsidRPr="005C6187">
        <w:rPr>
          <w:rFonts w:ascii="Courier New" w:eastAsia="Courier New" w:hAnsi="Courier New" w:cs="Courier New"/>
          <w:color w:val="000000" w:themeColor="text1"/>
          <w:sz w:val="24"/>
          <w:szCs w:val="24"/>
          <w:lang w:eastAsia="es-MX"/>
        </w:rPr>
        <w:t xml:space="preserve">, que las Instituciones de Salud Previsional no podrán </w:t>
      </w:r>
      <w:r w:rsidR="001F4E6C" w:rsidRPr="005C6187">
        <w:rPr>
          <w:rFonts w:ascii="Courier New" w:eastAsia="Courier New" w:hAnsi="Courier New" w:cs="Courier New"/>
          <w:color w:val="000000" w:themeColor="text1"/>
          <w:sz w:val="24"/>
          <w:szCs w:val="24"/>
          <w:lang w:eastAsia="es-MX"/>
        </w:rPr>
        <w:t xml:space="preserve">ofrecer </w:t>
      </w:r>
      <w:r w:rsidRPr="005C6187">
        <w:rPr>
          <w:rFonts w:ascii="Courier New" w:eastAsia="Courier New" w:hAnsi="Courier New" w:cs="Courier New"/>
          <w:color w:val="000000" w:themeColor="text1"/>
          <w:sz w:val="24"/>
          <w:szCs w:val="24"/>
          <w:lang w:eastAsia="es-MX"/>
        </w:rPr>
        <w:t xml:space="preserve">planes adicionales de salud o beneficios que mejoren la cobertura prevista en el plan común de salud o que otorguen cobertura a prestaciones no incluidas en este. </w:t>
      </w:r>
    </w:p>
    <w:p w14:paraId="6627A8E7" w14:textId="77777777"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p>
    <w:p w14:paraId="664BF429" w14:textId="00212F80" w:rsidR="00C51581" w:rsidRPr="005C6187" w:rsidRDefault="001F4E6C"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Sin perjuicio de lo anterior, el mismo artículo faculta a </w:t>
      </w:r>
      <w:r w:rsidR="002510AC" w:rsidRPr="005C6187">
        <w:rPr>
          <w:rFonts w:ascii="Courier New" w:eastAsia="Courier New" w:hAnsi="Courier New" w:cs="Courier New"/>
          <w:color w:val="000000" w:themeColor="text1"/>
          <w:sz w:val="24"/>
          <w:szCs w:val="24"/>
          <w:lang w:eastAsia="es-MX"/>
        </w:rPr>
        <w:t xml:space="preserve">las ISAPRE </w:t>
      </w:r>
      <w:r w:rsidRPr="005C6187">
        <w:rPr>
          <w:rFonts w:ascii="Courier New" w:eastAsia="Courier New" w:hAnsi="Courier New" w:cs="Courier New"/>
          <w:color w:val="000000" w:themeColor="text1"/>
          <w:sz w:val="24"/>
          <w:szCs w:val="24"/>
          <w:lang w:eastAsia="es-MX"/>
        </w:rPr>
        <w:t xml:space="preserve">a </w:t>
      </w:r>
      <w:r w:rsidR="002510AC" w:rsidRPr="005C6187">
        <w:rPr>
          <w:rFonts w:ascii="Courier New" w:eastAsia="Courier New" w:hAnsi="Courier New" w:cs="Courier New"/>
          <w:color w:val="000000" w:themeColor="text1"/>
          <w:sz w:val="24"/>
          <w:szCs w:val="24"/>
          <w:lang w:eastAsia="es-MX"/>
        </w:rPr>
        <w:t>celebrar convenios con compañías de seguros a fin de ofrecer a sus afiliados acceso a seguros de salud que estas comercialicen</w:t>
      </w:r>
      <w:r w:rsidRPr="005C6187">
        <w:rPr>
          <w:rFonts w:ascii="Courier New" w:eastAsia="Courier New" w:hAnsi="Courier New" w:cs="Courier New"/>
          <w:color w:val="000000" w:themeColor="text1"/>
          <w:sz w:val="24"/>
          <w:szCs w:val="24"/>
          <w:lang w:eastAsia="es-MX"/>
        </w:rPr>
        <w:t>,</w:t>
      </w:r>
      <w:r w:rsidR="002510AC" w:rsidRPr="005C6187">
        <w:rPr>
          <w:rFonts w:ascii="Courier New" w:eastAsia="Courier New" w:hAnsi="Courier New" w:cs="Courier New"/>
          <w:color w:val="000000" w:themeColor="text1"/>
          <w:sz w:val="24"/>
          <w:szCs w:val="24"/>
          <w:lang w:eastAsia="es-MX"/>
        </w:rPr>
        <w:t xml:space="preserve"> en mejores condiciones a las que los afiliados pudiesen acceder individualmente en el mercado. </w:t>
      </w:r>
      <w:r w:rsidR="00C51581" w:rsidRPr="005C6187">
        <w:rPr>
          <w:rFonts w:ascii="Courier New" w:eastAsia="Courier New" w:hAnsi="Courier New" w:cs="Courier New"/>
          <w:color w:val="000000" w:themeColor="text1"/>
          <w:sz w:val="24"/>
          <w:szCs w:val="24"/>
          <w:lang w:eastAsia="es-MX"/>
        </w:rPr>
        <w:t>Est</w:t>
      </w:r>
      <w:r w:rsidR="00430B2E" w:rsidRPr="005C6187">
        <w:rPr>
          <w:rFonts w:ascii="Courier New" w:eastAsia="Courier New" w:hAnsi="Courier New" w:cs="Courier New"/>
          <w:color w:val="000000" w:themeColor="text1"/>
          <w:sz w:val="24"/>
          <w:szCs w:val="24"/>
          <w:lang w:eastAsia="es-MX"/>
        </w:rPr>
        <w:t xml:space="preserve">os convenios podrán celebrarse previo proceso público, </w:t>
      </w:r>
      <w:r w:rsidR="00FF33BA" w:rsidRPr="005C6187">
        <w:rPr>
          <w:rFonts w:ascii="Courier New" w:eastAsia="Courier New" w:hAnsi="Courier New" w:cs="Courier New"/>
          <w:color w:val="000000" w:themeColor="text1"/>
          <w:sz w:val="24"/>
          <w:szCs w:val="24"/>
          <w:lang w:eastAsia="es-MX"/>
        </w:rPr>
        <w:t>transparente</w:t>
      </w:r>
      <w:r w:rsidR="00430B2E" w:rsidRPr="005C6187">
        <w:rPr>
          <w:rFonts w:ascii="Courier New" w:eastAsia="Courier New" w:hAnsi="Courier New" w:cs="Courier New"/>
          <w:color w:val="000000" w:themeColor="text1"/>
          <w:sz w:val="24"/>
          <w:szCs w:val="24"/>
          <w:lang w:eastAsia="es-MX"/>
        </w:rPr>
        <w:t xml:space="preserve"> y </w:t>
      </w:r>
      <w:r w:rsidR="00FF33BA" w:rsidRPr="005C6187">
        <w:rPr>
          <w:rFonts w:ascii="Courier New" w:eastAsia="Courier New" w:hAnsi="Courier New" w:cs="Courier New"/>
          <w:color w:val="000000" w:themeColor="text1"/>
          <w:sz w:val="24"/>
          <w:szCs w:val="24"/>
          <w:lang w:eastAsia="es-MX"/>
        </w:rPr>
        <w:t>competitivo</w:t>
      </w:r>
      <w:r w:rsidR="00430B2E" w:rsidRPr="005C6187">
        <w:rPr>
          <w:rFonts w:ascii="Courier New" w:eastAsia="Courier New" w:hAnsi="Courier New" w:cs="Courier New"/>
          <w:color w:val="000000" w:themeColor="text1"/>
          <w:sz w:val="24"/>
          <w:szCs w:val="24"/>
          <w:lang w:eastAsia="es-MX"/>
        </w:rPr>
        <w:t xml:space="preserve"> </w:t>
      </w:r>
      <w:r w:rsidR="00FF33BA" w:rsidRPr="005C6187">
        <w:rPr>
          <w:rFonts w:ascii="Courier New" w:eastAsia="Courier New" w:hAnsi="Courier New" w:cs="Courier New"/>
          <w:color w:val="000000" w:themeColor="text1"/>
          <w:sz w:val="24"/>
          <w:szCs w:val="24"/>
          <w:lang w:eastAsia="es-MX"/>
        </w:rPr>
        <w:t>convocado</w:t>
      </w:r>
      <w:r w:rsidR="00430B2E" w:rsidRPr="005C6187">
        <w:rPr>
          <w:rFonts w:ascii="Courier New" w:eastAsia="Courier New" w:hAnsi="Courier New" w:cs="Courier New"/>
          <w:color w:val="000000" w:themeColor="text1"/>
          <w:sz w:val="24"/>
          <w:szCs w:val="24"/>
          <w:lang w:eastAsia="es-MX"/>
        </w:rPr>
        <w:t xml:space="preserve"> por las ISAPRE.</w:t>
      </w:r>
    </w:p>
    <w:p w14:paraId="3954D8F8" w14:textId="77777777" w:rsidR="00C51581" w:rsidRPr="005C6187" w:rsidRDefault="00C51581" w:rsidP="00CA0453">
      <w:pPr>
        <w:spacing w:after="0"/>
        <w:ind w:left="2835" w:firstLine="709"/>
        <w:jc w:val="both"/>
        <w:rPr>
          <w:rFonts w:ascii="Courier New" w:eastAsia="Courier New" w:hAnsi="Courier New" w:cs="Courier New"/>
          <w:color w:val="000000" w:themeColor="text1"/>
          <w:sz w:val="24"/>
          <w:szCs w:val="24"/>
          <w:lang w:eastAsia="es-MX"/>
        </w:rPr>
      </w:pPr>
    </w:p>
    <w:p w14:paraId="02309D24" w14:textId="08D6F3D5"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Los beneficios ofrecidos en virtud de dichos convenios deberán quedar disponible</w:t>
      </w:r>
      <w:r w:rsidR="00576611" w:rsidRPr="005C6187">
        <w:rPr>
          <w:rFonts w:ascii="Courier New" w:eastAsia="Courier New" w:hAnsi="Courier New" w:cs="Courier New"/>
          <w:color w:val="000000" w:themeColor="text1"/>
          <w:sz w:val="24"/>
          <w:szCs w:val="24"/>
          <w:lang w:eastAsia="es-MX"/>
        </w:rPr>
        <w:t>s</w:t>
      </w:r>
      <w:r w:rsidRPr="005C6187">
        <w:rPr>
          <w:rFonts w:ascii="Courier New" w:eastAsia="Courier New" w:hAnsi="Courier New" w:cs="Courier New"/>
          <w:color w:val="000000" w:themeColor="text1"/>
          <w:sz w:val="24"/>
          <w:szCs w:val="24"/>
          <w:lang w:eastAsia="es-MX"/>
        </w:rPr>
        <w:t xml:space="preserve"> para la totalidad de las personas afiliadas a la ISAPRE respectiva, en las mismas condiciones de precio y coberturas. </w:t>
      </w:r>
    </w:p>
    <w:p w14:paraId="1E092A06" w14:textId="77777777"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p>
    <w:p w14:paraId="609DE7A5" w14:textId="77777777"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En ningún caso las Instituciones de Salud Previsional podrán supeditar la afiliación de una persona a la contratación de algún seguro de salud.</w:t>
      </w:r>
    </w:p>
    <w:p w14:paraId="24CC9004" w14:textId="77777777" w:rsidR="002510AC" w:rsidRPr="005C6187" w:rsidRDefault="002510AC" w:rsidP="002510AC">
      <w:pPr>
        <w:spacing w:after="0"/>
        <w:jc w:val="both"/>
        <w:rPr>
          <w:rFonts w:ascii="Courier New" w:eastAsia="Courier New" w:hAnsi="Courier New" w:cs="Courier New"/>
          <w:b/>
          <w:color w:val="000000" w:themeColor="text1"/>
          <w:sz w:val="24"/>
          <w:szCs w:val="24"/>
          <w:lang w:eastAsia="es-MX"/>
        </w:rPr>
      </w:pPr>
    </w:p>
    <w:p w14:paraId="56BDB295" w14:textId="1427FBCC" w:rsidR="002510AC" w:rsidRPr="005C6187" w:rsidRDefault="2E4EA647" w:rsidP="00282299">
      <w:pPr>
        <w:numPr>
          <w:ilvl w:val="0"/>
          <w:numId w:val="28"/>
        </w:numPr>
        <w:spacing w:after="0"/>
        <w:ind w:hanging="720"/>
        <w:jc w:val="both"/>
        <w:rPr>
          <w:rFonts w:ascii="Courier New" w:eastAsia="Courier New" w:hAnsi="Courier New" w:cs="Courier New"/>
          <w:b/>
          <w:color w:val="000000" w:themeColor="text1"/>
          <w:sz w:val="24"/>
          <w:szCs w:val="24"/>
          <w:lang w:eastAsia="es-MX"/>
        </w:rPr>
      </w:pPr>
      <w:r w:rsidRPr="005C6187">
        <w:rPr>
          <w:rFonts w:ascii="Courier New" w:eastAsia="Courier New" w:hAnsi="Courier New" w:cs="Courier New"/>
          <w:b/>
          <w:bCs/>
          <w:color w:val="000000" w:themeColor="text1"/>
          <w:sz w:val="24"/>
          <w:szCs w:val="24"/>
          <w:lang w:eastAsia="es-MX"/>
        </w:rPr>
        <w:t>Se pone</w:t>
      </w:r>
      <w:r w:rsidR="00576611" w:rsidRPr="005C6187">
        <w:rPr>
          <w:rFonts w:ascii="Courier New" w:eastAsia="Courier New" w:hAnsi="Courier New" w:cs="Courier New"/>
          <w:b/>
          <w:color w:val="000000" w:themeColor="text1"/>
          <w:sz w:val="24"/>
          <w:szCs w:val="24"/>
          <w:lang w:eastAsia="es-MX"/>
        </w:rPr>
        <w:t xml:space="preserve"> fin a </w:t>
      </w:r>
      <w:r w:rsidR="002510AC" w:rsidRPr="005C6187">
        <w:rPr>
          <w:rFonts w:ascii="Courier New" w:eastAsia="Courier New" w:hAnsi="Courier New" w:cs="Courier New"/>
          <w:b/>
          <w:color w:val="000000" w:themeColor="text1"/>
          <w:sz w:val="24"/>
          <w:szCs w:val="24"/>
          <w:lang w:eastAsia="es-MX"/>
        </w:rPr>
        <w:t xml:space="preserve">los excedentes </w:t>
      </w:r>
    </w:p>
    <w:p w14:paraId="4678E2C2" w14:textId="77777777" w:rsidR="002510AC" w:rsidRPr="005C6187" w:rsidRDefault="002510AC" w:rsidP="002510AC">
      <w:pPr>
        <w:spacing w:after="0"/>
        <w:jc w:val="both"/>
        <w:rPr>
          <w:rFonts w:ascii="Courier New" w:eastAsia="Courier New" w:hAnsi="Courier New" w:cs="Courier New"/>
          <w:bCs/>
          <w:color w:val="000000" w:themeColor="text1"/>
          <w:sz w:val="24"/>
          <w:szCs w:val="24"/>
          <w:lang w:eastAsia="es-MX"/>
        </w:rPr>
      </w:pPr>
    </w:p>
    <w:p w14:paraId="26A00425" w14:textId="397E1BB6" w:rsidR="002510AC"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Conforme a los principios de la seguridad social, cada cual aporta según su capacidad y recibe según su necesidad. En este sentido, un régimen de excedentes como el que actualmente existe en el DFL Nº1, que reconoce propiedad absoluta sobre la cotización legal, es contrario a los principios de seguridad social. Por lo mismo, el </w:t>
      </w:r>
      <w:r w:rsidRPr="009609A4">
        <w:rPr>
          <w:rFonts w:ascii="Courier New" w:eastAsia="Courier New" w:hAnsi="Courier New" w:cs="Courier New"/>
          <w:color w:val="000000" w:themeColor="text1"/>
          <w:sz w:val="24"/>
          <w:szCs w:val="24"/>
          <w:lang w:eastAsia="es-MX"/>
        </w:rPr>
        <w:t xml:space="preserve">artículo </w:t>
      </w:r>
      <w:r w:rsidR="3DCEADC1" w:rsidRPr="005C6187">
        <w:rPr>
          <w:rFonts w:ascii="Courier New" w:eastAsia="Courier New" w:hAnsi="Courier New" w:cs="Courier New"/>
          <w:color w:val="000000" w:themeColor="text1"/>
          <w:sz w:val="24"/>
          <w:szCs w:val="24"/>
          <w:lang w:eastAsia="es-MX"/>
        </w:rPr>
        <w:t>239</w:t>
      </w:r>
      <w:r w:rsidRPr="005C6187">
        <w:rPr>
          <w:rFonts w:ascii="Courier New" w:eastAsia="Courier New" w:hAnsi="Courier New" w:cs="Courier New"/>
          <w:color w:val="000000" w:themeColor="text1"/>
          <w:sz w:val="24"/>
          <w:szCs w:val="24"/>
          <w:lang w:eastAsia="es-MX"/>
        </w:rPr>
        <w:t xml:space="preserve"> del proyecto mantiene la regla vigente conforme a la cual quienes contratan un plan de salud con una ISAPRE deben imputar su cotización legal para salud al pago del plan. Con todo, si la cotización legal es superior a la prima, el proyecto dispone que la diferencia deberá ser destinada por la Institución al financiamiento de las prestaciones y beneficios de todos los afiliados.</w:t>
      </w:r>
    </w:p>
    <w:p w14:paraId="284AE191" w14:textId="77777777" w:rsidR="00E71F0A" w:rsidRPr="005C6187" w:rsidRDefault="00E71F0A" w:rsidP="00CA0453">
      <w:pPr>
        <w:spacing w:after="0"/>
        <w:ind w:left="2835" w:firstLine="709"/>
        <w:jc w:val="both"/>
        <w:rPr>
          <w:rFonts w:ascii="Courier New" w:eastAsia="Courier New" w:hAnsi="Courier New" w:cs="Courier New"/>
          <w:color w:val="000000" w:themeColor="text1"/>
          <w:sz w:val="24"/>
          <w:szCs w:val="24"/>
          <w:lang w:eastAsia="es-MX"/>
        </w:rPr>
      </w:pPr>
    </w:p>
    <w:p w14:paraId="1B9850A5" w14:textId="42AE0628" w:rsidR="002510AC" w:rsidRPr="005C6187" w:rsidRDefault="3A6EAF81" w:rsidP="00282299">
      <w:pPr>
        <w:numPr>
          <w:ilvl w:val="0"/>
          <w:numId w:val="28"/>
        </w:numPr>
        <w:spacing w:after="0"/>
        <w:ind w:hanging="720"/>
        <w:jc w:val="both"/>
        <w:rPr>
          <w:rFonts w:ascii="Courier New" w:eastAsia="Courier New" w:hAnsi="Courier New" w:cs="Courier New"/>
          <w:b/>
          <w:color w:val="000000" w:themeColor="text1"/>
          <w:sz w:val="24"/>
          <w:szCs w:val="24"/>
          <w:lang w:eastAsia="es-MX"/>
        </w:rPr>
      </w:pPr>
      <w:r w:rsidRPr="005C6187">
        <w:rPr>
          <w:rFonts w:ascii="Courier New" w:eastAsia="Courier New" w:hAnsi="Courier New" w:cs="Courier New"/>
          <w:b/>
          <w:bCs/>
          <w:color w:val="000000" w:themeColor="text1"/>
          <w:sz w:val="24"/>
          <w:szCs w:val="24"/>
          <w:lang w:eastAsia="es-MX"/>
        </w:rPr>
        <w:t xml:space="preserve">Se establece el deber de </w:t>
      </w:r>
      <w:r w:rsidR="00576611" w:rsidRPr="005C6187">
        <w:rPr>
          <w:rFonts w:ascii="Courier New" w:eastAsia="Courier New" w:hAnsi="Courier New" w:cs="Courier New"/>
          <w:b/>
          <w:color w:val="000000" w:themeColor="text1"/>
          <w:sz w:val="24"/>
          <w:szCs w:val="24"/>
          <w:lang w:eastAsia="es-MX"/>
        </w:rPr>
        <w:t xml:space="preserve">las ISAPRE </w:t>
      </w:r>
      <w:r w:rsidR="00D539C9" w:rsidRPr="005C6187">
        <w:rPr>
          <w:rFonts w:ascii="Courier New" w:eastAsia="Courier New" w:hAnsi="Courier New" w:cs="Courier New"/>
          <w:b/>
          <w:bCs/>
          <w:color w:val="000000" w:themeColor="text1"/>
          <w:sz w:val="24"/>
          <w:szCs w:val="24"/>
          <w:lang w:eastAsia="es-MX"/>
        </w:rPr>
        <w:t>de</w:t>
      </w:r>
      <w:r w:rsidR="005F6141" w:rsidRPr="005C6187">
        <w:rPr>
          <w:rFonts w:ascii="Courier New" w:eastAsia="Courier New" w:hAnsi="Courier New" w:cs="Courier New"/>
          <w:b/>
          <w:bCs/>
          <w:color w:val="000000" w:themeColor="text1"/>
          <w:sz w:val="24"/>
          <w:szCs w:val="24"/>
          <w:lang w:eastAsia="es-MX"/>
        </w:rPr>
        <w:t xml:space="preserve"> </w:t>
      </w:r>
      <w:r w:rsidR="00576611" w:rsidRPr="005C6187">
        <w:rPr>
          <w:rFonts w:ascii="Courier New" w:eastAsia="Courier New" w:hAnsi="Courier New" w:cs="Courier New"/>
          <w:b/>
          <w:color w:val="000000" w:themeColor="text1"/>
          <w:sz w:val="24"/>
          <w:szCs w:val="24"/>
          <w:lang w:eastAsia="es-MX"/>
        </w:rPr>
        <w:t xml:space="preserve">contratar un reaseguro </w:t>
      </w:r>
    </w:p>
    <w:p w14:paraId="3D5A8D4D" w14:textId="77777777" w:rsidR="002510AC" w:rsidRPr="005C6187" w:rsidRDefault="002510AC" w:rsidP="002510AC">
      <w:pPr>
        <w:spacing w:after="0"/>
        <w:jc w:val="both"/>
        <w:rPr>
          <w:rFonts w:ascii="Courier New" w:eastAsia="Courier New" w:hAnsi="Courier New" w:cs="Courier New"/>
          <w:bCs/>
          <w:color w:val="000000" w:themeColor="text1"/>
          <w:sz w:val="24"/>
          <w:szCs w:val="24"/>
          <w:lang w:eastAsia="es-MX"/>
        </w:rPr>
      </w:pPr>
    </w:p>
    <w:p w14:paraId="024464B7" w14:textId="6238080D" w:rsidR="003C3C99"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El </w:t>
      </w:r>
      <w:r w:rsidR="004F39E8" w:rsidRPr="005C6187">
        <w:rPr>
          <w:rFonts w:ascii="Courier New" w:eastAsia="Courier New" w:hAnsi="Courier New" w:cs="Courier New"/>
          <w:color w:val="000000" w:themeColor="text1"/>
          <w:sz w:val="24"/>
          <w:szCs w:val="24"/>
          <w:lang w:eastAsia="es-MX"/>
        </w:rPr>
        <w:t xml:space="preserve">numeral </w:t>
      </w:r>
      <w:r w:rsidR="00530003" w:rsidRPr="005C6187">
        <w:rPr>
          <w:rFonts w:ascii="Courier New" w:eastAsia="Courier New" w:hAnsi="Courier New" w:cs="Courier New"/>
          <w:color w:val="000000" w:themeColor="text1"/>
          <w:sz w:val="24"/>
          <w:szCs w:val="24"/>
          <w:lang w:eastAsia="es-MX"/>
        </w:rPr>
        <w:t>2</w:t>
      </w:r>
      <w:r w:rsidR="004F39E8" w:rsidRPr="005C6187">
        <w:rPr>
          <w:rFonts w:ascii="Courier New" w:eastAsia="Courier New" w:hAnsi="Courier New" w:cs="Courier New"/>
          <w:color w:val="000000" w:themeColor="text1"/>
          <w:sz w:val="24"/>
          <w:szCs w:val="24"/>
          <w:lang w:eastAsia="es-MX"/>
        </w:rPr>
        <w:t xml:space="preserve"> del artículo único permanente </w:t>
      </w:r>
      <w:r w:rsidRPr="005C6187">
        <w:rPr>
          <w:rFonts w:ascii="Courier New" w:eastAsia="Courier New" w:hAnsi="Courier New" w:cs="Courier New"/>
          <w:color w:val="000000" w:themeColor="text1"/>
          <w:sz w:val="24"/>
          <w:szCs w:val="24"/>
          <w:lang w:eastAsia="es-MX"/>
        </w:rPr>
        <w:t>del proyecto incorpora un nuevo artículo 18</w:t>
      </w:r>
      <w:r w:rsidR="00AD37BD" w:rsidRPr="005C6187">
        <w:rPr>
          <w:rFonts w:ascii="Courier New" w:eastAsia="Courier New" w:hAnsi="Courier New" w:cs="Courier New"/>
          <w:color w:val="000000" w:themeColor="text1"/>
          <w:sz w:val="24"/>
          <w:szCs w:val="24"/>
          <w:lang w:eastAsia="es-MX"/>
        </w:rPr>
        <w:t>1</w:t>
      </w:r>
      <w:r w:rsidRPr="005C6187">
        <w:rPr>
          <w:rFonts w:ascii="Courier New" w:eastAsia="Courier New" w:hAnsi="Courier New" w:cs="Courier New"/>
          <w:color w:val="000000" w:themeColor="text1"/>
          <w:sz w:val="24"/>
          <w:szCs w:val="24"/>
          <w:lang w:eastAsia="es-MX"/>
        </w:rPr>
        <w:t xml:space="preserve"> bis al DFL Nº1, con el fin de establecer como requisito de toda </w:t>
      </w:r>
      <w:r w:rsidR="00576611" w:rsidRPr="005C6187">
        <w:rPr>
          <w:rFonts w:ascii="Courier New" w:eastAsia="Courier New" w:hAnsi="Courier New" w:cs="Courier New"/>
          <w:color w:val="000000" w:themeColor="text1"/>
          <w:sz w:val="24"/>
          <w:szCs w:val="24"/>
          <w:lang w:eastAsia="es-MX"/>
        </w:rPr>
        <w:t xml:space="preserve">Institución </w:t>
      </w:r>
      <w:r w:rsidRPr="005C6187">
        <w:rPr>
          <w:rFonts w:ascii="Courier New" w:eastAsia="Courier New" w:hAnsi="Courier New" w:cs="Courier New"/>
          <w:color w:val="000000" w:themeColor="text1"/>
          <w:sz w:val="24"/>
          <w:szCs w:val="24"/>
          <w:lang w:eastAsia="es-MX"/>
        </w:rPr>
        <w:t xml:space="preserve">de </w:t>
      </w:r>
      <w:r w:rsidR="00576611" w:rsidRPr="005C6187">
        <w:rPr>
          <w:rFonts w:ascii="Courier New" w:eastAsia="Courier New" w:hAnsi="Courier New" w:cs="Courier New"/>
          <w:color w:val="000000" w:themeColor="text1"/>
          <w:sz w:val="24"/>
          <w:szCs w:val="24"/>
          <w:lang w:eastAsia="es-MX"/>
        </w:rPr>
        <w:t xml:space="preserve">Salud Previsional </w:t>
      </w:r>
      <w:r w:rsidRPr="005C6187">
        <w:rPr>
          <w:rFonts w:ascii="Courier New" w:eastAsia="Courier New" w:hAnsi="Courier New" w:cs="Courier New"/>
          <w:color w:val="000000" w:themeColor="text1"/>
          <w:sz w:val="24"/>
          <w:szCs w:val="24"/>
          <w:lang w:eastAsia="es-MX"/>
        </w:rPr>
        <w:t xml:space="preserve">contar con un reaseguramiento que </w:t>
      </w:r>
      <w:r w:rsidR="00C540BC" w:rsidRPr="005C6187">
        <w:rPr>
          <w:rFonts w:ascii="Courier New" w:eastAsia="Courier New" w:hAnsi="Courier New" w:cs="Courier New"/>
          <w:color w:val="000000" w:themeColor="text1"/>
          <w:sz w:val="24"/>
          <w:szCs w:val="24"/>
          <w:lang w:eastAsia="es-MX"/>
        </w:rPr>
        <w:t xml:space="preserve">cubra los </w:t>
      </w:r>
      <w:r w:rsidR="00F628D5" w:rsidRPr="005C6187">
        <w:rPr>
          <w:rFonts w:ascii="Courier New" w:eastAsia="Courier New" w:hAnsi="Courier New" w:cs="Courier New"/>
          <w:color w:val="000000" w:themeColor="text1"/>
          <w:sz w:val="24"/>
          <w:szCs w:val="24"/>
          <w:lang w:eastAsia="es-MX"/>
        </w:rPr>
        <w:t>riesgos atribuibles a un mayor gasto en prestaciones correspondientes al plan común de salud</w:t>
      </w:r>
      <w:r w:rsidRPr="005C6187">
        <w:rPr>
          <w:rFonts w:ascii="Courier New" w:eastAsia="Courier New" w:hAnsi="Courier New" w:cs="Courier New"/>
          <w:color w:val="000000" w:themeColor="text1"/>
          <w:sz w:val="24"/>
          <w:szCs w:val="24"/>
          <w:lang w:eastAsia="es-MX"/>
        </w:rPr>
        <w:t>, que superen</w:t>
      </w:r>
      <w:r w:rsidR="006D712D" w:rsidRPr="005C6187">
        <w:rPr>
          <w:rFonts w:ascii="Courier New" w:eastAsia="Courier New" w:hAnsi="Courier New" w:cs="Courier New"/>
          <w:color w:val="000000" w:themeColor="text1"/>
          <w:sz w:val="24"/>
          <w:szCs w:val="24"/>
          <w:lang w:eastAsia="es-MX"/>
        </w:rPr>
        <w:t xml:space="preserve"> los</w:t>
      </w:r>
      <w:r w:rsidRPr="005C6187">
        <w:rPr>
          <w:rFonts w:ascii="Courier New" w:eastAsia="Courier New" w:hAnsi="Courier New" w:cs="Courier New"/>
          <w:color w:val="000000" w:themeColor="text1"/>
          <w:sz w:val="24"/>
          <w:szCs w:val="24"/>
          <w:lang w:eastAsia="es-MX"/>
        </w:rPr>
        <w:t xml:space="preserve"> valores definido</w:t>
      </w:r>
      <w:r w:rsidR="00576611" w:rsidRPr="005C6187">
        <w:rPr>
          <w:rFonts w:ascii="Courier New" w:eastAsia="Courier New" w:hAnsi="Courier New" w:cs="Courier New"/>
          <w:color w:val="000000" w:themeColor="text1"/>
          <w:sz w:val="24"/>
          <w:szCs w:val="24"/>
          <w:lang w:eastAsia="es-MX"/>
        </w:rPr>
        <w:t>s</w:t>
      </w:r>
      <w:r w:rsidRPr="005C6187">
        <w:rPr>
          <w:rFonts w:ascii="Courier New" w:eastAsia="Courier New" w:hAnsi="Courier New" w:cs="Courier New"/>
          <w:color w:val="000000" w:themeColor="text1"/>
          <w:sz w:val="24"/>
          <w:szCs w:val="24"/>
          <w:lang w:eastAsia="es-MX"/>
        </w:rPr>
        <w:t xml:space="preserve"> por la Superintendencia de Salud</w:t>
      </w:r>
      <w:r w:rsidR="006D712D" w:rsidRPr="005C6187">
        <w:rPr>
          <w:rFonts w:ascii="Courier New" w:eastAsia="Courier New" w:hAnsi="Courier New" w:cs="Courier New"/>
          <w:color w:val="000000" w:themeColor="text1"/>
          <w:sz w:val="24"/>
          <w:szCs w:val="24"/>
          <w:lang w:eastAsia="es-MX"/>
        </w:rPr>
        <w:t>, previa consulta a la Comisión para el Mercado Financiero</w:t>
      </w:r>
      <w:r w:rsidRPr="005C6187">
        <w:rPr>
          <w:rFonts w:ascii="Courier New" w:eastAsia="Courier New" w:hAnsi="Courier New" w:cs="Courier New"/>
          <w:color w:val="000000" w:themeColor="text1"/>
          <w:sz w:val="24"/>
          <w:szCs w:val="24"/>
          <w:lang w:eastAsia="es-MX"/>
        </w:rPr>
        <w:t>.</w:t>
      </w:r>
    </w:p>
    <w:p w14:paraId="2461828A" w14:textId="2174996A" w:rsidR="003C3C99" w:rsidRPr="005C6187" w:rsidRDefault="003C3C99" w:rsidP="00CA0453">
      <w:pPr>
        <w:spacing w:after="0"/>
        <w:ind w:left="2835" w:firstLine="709"/>
        <w:jc w:val="both"/>
        <w:rPr>
          <w:rFonts w:ascii="Courier New" w:eastAsia="Courier New" w:hAnsi="Courier New" w:cs="Courier New"/>
          <w:color w:val="000000" w:themeColor="text1"/>
          <w:sz w:val="24"/>
          <w:szCs w:val="24"/>
          <w:lang w:eastAsia="es-MX"/>
        </w:rPr>
      </w:pPr>
    </w:p>
    <w:p w14:paraId="0E472187" w14:textId="64F960E9" w:rsidR="003C3C99" w:rsidRPr="005C6187" w:rsidRDefault="003C3C99"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El artículo cuarto transitorio establece que, dentro de los doce </w:t>
      </w:r>
      <w:r w:rsidRPr="005C6187">
        <w:rPr>
          <w:rFonts w:ascii="Courier New" w:hAnsi="Courier New" w:cs="Courier New"/>
          <w:sz w:val="24"/>
          <w:szCs w:val="24"/>
        </w:rPr>
        <w:t>meses siguientes a la publicación en el Diario Oficial del decreto supremo que aprueba el primer plan común de salud, todas las ISAPRE abiertas deberán contar con el reaseguro.</w:t>
      </w:r>
    </w:p>
    <w:p w14:paraId="52257070" w14:textId="302BA5E3" w:rsidR="003C3C99" w:rsidRDefault="003C3C99" w:rsidP="00CA0453">
      <w:pPr>
        <w:spacing w:after="0"/>
        <w:ind w:left="2835" w:firstLine="709"/>
        <w:jc w:val="both"/>
        <w:rPr>
          <w:rFonts w:ascii="Courier New" w:eastAsia="Courier New" w:hAnsi="Courier New" w:cs="Courier New"/>
          <w:color w:val="000000" w:themeColor="text1"/>
          <w:sz w:val="24"/>
          <w:szCs w:val="24"/>
          <w:lang w:eastAsia="es-MX"/>
        </w:rPr>
      </w:pPr>
    </w:p>
    <w:p w14:paraId="27334631" w14:textId="77777777" w:rsidR="008E55E9" w:rsidRDefault="008E55E9" w:rsidP="00CA0453">
      <w:pPr>
        <w:spacing w:after="0"/>
        <w:ind w:left="2835" w:firstLine="709"/>
        <w:jc w:val="both"/>
        <w:rPr>
          <w:rFonts w:ascii="Courier New" w:eastAsia="Courier New" w:hAnsi="Courier New" w:cs="Courier New"/>
          <w:color w:val="000000" w:themeColor="text1"/>
          <w:sz w:val="24"/>
          <w:szCs w:val="24"/>
          <w:lang w:eastAsia="es-MX"/>
        </w:rPr>
      </w:pPr>
    </w:p>
    <w:p w14:paraId="4997CBF2" w14:textId="77777777" w:rsidR="008E55E9" w:rsidRPr="005C6187" w:rsidRDefault="008E55E9" w:rsidP="00CA0453">
      <w:pPr>
        <w:spacing w:after="0"/>
        <w:ind w:left="2835" w:firstLine="709"/>
        <w:jc w:val="both"/>
        <w:rPr>
          <w:rFonts w:ascii="Courier New" w:eastAsia="Courier New" w:hAnsi="Courier New" w:cs="Courier New"/>
          <w:color w:val="000000" w:themeColor="text1"/>
          <w:sz w:val="24"/>
          <w:szCs w:val="24"/>
          <w:lang w:eastAsia="es-MX"/>
        </w:rPr>
      </w:pPr>
    </w:p>
    <w:p w14:paraId="09565871" w14:textId="69B2F88A" w:rsidR="002510AC" w:rsidRPr="005C6187" w:rsidRDefault="005B0414" w:rsidP="002D3256">
      <w:pPr>
        <w:pStyle w:val="Prrafodelista"/>
        <w:numPr>
          <w:ilvl w:val="0"/>
          <w:numId w:val="26"/>
        </w:numPr>
        <w:tabs>
          <w:tab w:val="left" w:pos="3544"/>
        </w:tabs>
        <w:spacing w:after="0"/>
        <w:ind w:hanging="720"/>
        <w:jc w:val="both"/>
        <w:rPr>
          <w:rFonts w:ascii="Courier New" w:hAnsi="Courier New" w:cs="Courier New"/>
          <w:b/>
          <w:bCs/>
          <w:sz w:val="24"/>
          <w:szCs w:val="24"/>
          <w:lang w:eastAsia="es-MX"/>
        </w:rPr>
      </w:pPr>
      <w:r>
        <w:rPr>
          <w:rFonts w:ascii="Courier New" w:eastAsia="Courier New" w:hAnsi="Courier New" w:cs="Courier New"/>
          <w:b/>
          <w:bCs/>
          <w:color w:val="000000" w:themeColor="text1"/>
          <w:sz w:val="24"/>
          <w:szCs w:val="24"/>
          <w:lang w:eastAsia="es-MX"/>
        </w:rPr>
        <w:t xml:space="preserve">Se </w:t>
      </w:r>
      <w:r w:rsidR="00576611" w:rsidRPr="005C6187">
        <w:rPr>
          <w:rFonts w:ascii="Courier New" w:eastAsia="Courier New" w:hAnsi="Courier New" w:cs="Courier New"/>
          <w:b/>
          <w:bCs/>
          <w:color w:val="000000" w:themeColor="text1"/>
          <w:sz w:val="24"/>
          <w:szCs w:val="24"/>
          <w:lang w:eastAsia="es-MX"/>
        </w:rPr>
        <w:t>incorpora</w:t>
      </w:r>
      <w:r>
        <w:rPr>
          <w:rFonts w:ascii="Courier New" w:eastAsia="Courier New" w:hAnsi="Courier New" w:cs="Courier New"/>
          <w:b/>
          <w:bCs/>
          <w:color w:val="000000" w:themeColor="text1"/>
          <w:sz w:val="24"/>
          <w:szCs w:val="24"/>
          <w:lang w:eastAsia="es-MX"/>
        </w:rPr>
        <w:t>n</w:t>
      </w:r>
      <w:r w:rsidR="00576611" w:rsidRPr="005C6187">
        <w:rPr>
          <w:rFonts w:ascii="Courier New" w:eastAsia="Courier New" w:hAnsi="Courier New" w:cs="Courier New"/>
          <w:b/>
          <w:bCs/>
          <w:color w:val="000000" w:themeColor="text1"/>
          <w:sz w:val="24"/>
          <w:szCs w:val="24"/>
          <w:lang w:eastAsia="es-MX"/>
        </w:rPr>
        <w:t xml:space="preserve"> los cambios propuestos</w:t>
      </w:r>
      <w:r>
        <w:rPr>
          <w:rFonts w:ascii="Courier New" w:eastAsia="Courier New" w:hAnsi="Courier New" w:cs="Courier New"/>
          <w:b/>
          <w:bCs/>
          <w:color w:val="000000" w:themeColor="text1"/>
          <w:sz w:val="24"/>
          <w:szCs w:val="24"/>
          <w:lang w:eastAsia="es-MX"/>
        </w:rPr>
        <w:t xml:space="preserve"> con g</w:t>
      </w:r>
      <w:r w:rsidRPr="005C6187">
        <w:rPr>
          <w:rFonts w:ascii="Courier New" w:eastAsia="Courier New" w:hAnsi="Courier New" w:cs="Courier New"/>
          <w:b/>
          <w:bCs/>
          <w:color w:val="000000" w:themeColor="text1"/>
          <w:sz w:val="24"/>
          <w:szCs w:val="24"/>
          <w:lang w:eastAsia="es-MX"/>
        </w:rPr>
        <w:t>radualidad</w:t>
      </w:r>
    </w:p>
    <w:p w14:paraId="508BAFF5" w14:textId="55229E57" w:rsidR="002510AC" w:rsidRPr="005C6187" w:rsidRDefault="002510AC" w:rsidP="002510AC">
      <w:pPr>
        <w:spacing w:after="0"/>
        <w:jc w:val="both"/>
        <w:rPr>
          <w:rFonts w:ascii="Courier New" w:eastAsia="Courier New" w:hAnsi="Courier New" w:cs="Courier New"/>
          <w:b/>
          <w:color w:val="000000" w:themeColor="text1"/>
          <w:sz w:val="24"/>
          <w:szCs w:val="24"/>
          <w:lang w:eastAsia="es-MX"/>
        </w:rPr>
      </w:pPr>
    </w:p>
    <w:p w14:paraId="2B3EAEDF" w14:textId="5CB9C945" w:rsidR="00D0330C" w:rsidRPr="005C6187" w:rsidRDefault="008D6B5C"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L</w:t>
      </w:r>
      <w:r w:rsidR="002510AC" w:rsidRPr="005C6187">
        <w:rPr>
          <w:rFonts w:ascii="Courier New" w:eastAsia="Courier New" w:hAnsi="Courier New" w:cs="Courier New"/>
          <w:color w:val="000000" w:themeColor="text1"/>
          <w:sz w:val="24"/>
          <w:szCs w:val="24"/>
          <w:lang w:eastAsia="es-MX"/>
        </w:rPr>
        <w:t>a iniciativa procura conseguir este</w:t>
      </w:r>
      <w:r w:rsidRPr="005C6187">
        <w:rPr>
          <w:rFonts w:ascii="Courier New" w:eastAsia="Courier New" w:hAnsi="Courier New" w:cs="Courier New"/>
          <w:color w:val="000000" w:themeColor="text1"/>
          <w:sz w:val="24"/>
          <w:szCs w:val="24"/>
          <w:lang w:eastAsia="es-MX"/>
        </w:rPr>
        <w:t xml:space="preserve"> cambio estructural al sistema privado de salud </w:t>
      </w:r>
      <w:r w:rsidR="000B1866" w:rsidRPr="005C6187">
        <w:rPr>
          <w:rFonts w:ascii="Courier New" w:eastAsia="Courier New" w:hAnsi="Courier New" w:cs="Courier New"/>
          <w:color w:val="000000" w:themeColor="text1"/>
          <w:sz w:val="24"/>
          <w:szCs w:val="24"/>
          <w:lang w:eastAsia="es-MX"/>
        </w:rPr>
        <w:t xml:space="preserve">sin complejizar </w:t>
      </w:r>
      <w:r w:rsidR="002510AC" w:rsidRPr="005C6187">
        <w:rPr>
          <w:rFonts w:ascii="Courier New" w:eastAsia="Courier New" w:hAnsi="Courier New" w:cs="Courier New"/>
          <w:color w:val="000000" w:themeColor="text1"/>
          <w:sz w:val="24"/>
          <w:szCs w:val="24"/>
          <w:lang w:eastAsia="es-MX"/>
        </w:rPr>
        <w:t xml:space="preserve">la regulación. </w:t>
      </w:r>
    </w:p>
    <w:p w14:paraId="59EA3645" w14:textId="77777777" w:rsidR="00D0330C" w:rsidRPr="005C6187" w:rsidRDefault="00D0330C" w:rsidP="00CA0453">
      <w:pPr>
        <w:spacing w:after="0"/>
        <w:ind w:left="2835" w:firstLine="709"/>
        <w:jc w:val="both"/>
        <w:rPr>
          <w:rFonts w:ascii="Courier New" w:eastAsia="Courier New" w:hAnsi="Courier New" w:cs="Courier New"/>
          <w:color w:val="000000" w:themeColor="text1"/>
          <w:sz w:val="24"/>
          <w:szCs w:val="24"/>
          <w:lang w:eastAsia="es-MX"/>
        </w:rPr>
      </w:pPr>
    </w:p>
    <w:p w14:paraId="5AF7A7AB" w14:textId="5E6B4916" w:rsidR="002573AF" w:rsidRPr="005C6187" w:rsidRDefault="002510AC"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En </w:t>
      </w:r>
      <w:r w:rsidR="0034771A" w:rsidRPr="005C6187">
        <w:rPr>
          <w:rFonts w:ascii="Courier New" w:eastAsia="Courier New" w:hAnsi="Courier New" w:cs="Courier New"/>
          <w:color w:val="000000" w:themeColor="text1"/>
          <w:sz w:val="24"/>
          <w:szCs w:val="24"/>
          <w:lang w:eastAsia="es-MX"/>
        </w:rPr>
        <w:t>primer lugar, el numeral 3</w:t>
      </w:r>
      <w:r w:rsidR="00530003" w:rsidRPr="005C6187">
        <w:rPr>
          <w:rFonts w:ascii="Courier New" w:eastAsia="Courier New" w:hAnsi="Courier New" w:cs="Courier New"/>
          <w:color w:val="000000" w:themeColor="text1"/>
          <w:sz w:val="24"/>
          <w:szCs w:val="24"/>
          <w:lang w:eastAsia="es-MX"/>
        </w:rPr>
        <w:t xml:space="preserve"> del artículo único permanente</w:t>
      </w:r>
      <w:r w:rsidR="00E522B3" w:rsidRPr="005C6187">
        <w:rPr>
          <w:rFonts w:ascii="Courier New" w:eastAsia="Courier New" w:hAnsi="Courier New" w:cs="Courier New"/>
          <w:color w:val="000000" w:themeColor="text1"/>
          <w:sz w:val="24"/>
          <w:szCs w:val="24"/>
          <w:lang w:eastAsia="es-MX"/>
        </w:rPr>
        <w:t xml:space="preserve">, </w:t>
      </w:r>
      <w:r w:rsidR="00C46A83" w:rsidRPr="005C6187">
        <w:rPr>
          <w:rFonts w:ascii="Courier New" w:eastAsia="Courier New" w:hAnsi="Courier New" w:cs="Courier New"/>
          <w:color w:val="000000" w:themeColor="text1"/>
          <w:sz w:val="24"/>
          <w:szCs w:val="24"/>
          <w:lang w:eastAsia="es-MX"/>
        </w:rPr>
        <w:t xml:space="preserve">modifica el numeral 8 del artículo 216 del DFL N° 1, </w:t>
      </w:r>
      <w:r w:rsidR="001F616B" w:rsidRPr="005C6187">
        <w:rPr>
          <w:rFonts w:ascii="Courier New" w:eastAsia="Courier New" w:hAnsi="Courier New" w:cs="Courier New"/>
          <w:color w:val="000000" w:themeColor="text1"/>
          <w:sz w:val="24"/>
          <w:szCs w:val="24"/>
          <w:lang w:eastAsia="es-MX"/>
        </w:rPr>
        <w:t>el cual establece</w:t>
      </w:r>
      <w:r w:rsidR="00AB6DAD" w:rsidRPr="005C6187">
        <w:rPr>
          <w:rFonts w:ascii="Courier New" w:eastAsia="Courier New" w:hAnsi="Courier New" w:cs="Courier New"/>
          <w:color w:val="000000" w:themeColor="text1"/>
          <w:sz w:val="24"/>
          <w:szCs w:val="24"/>
          <w:lang w:eastAsia="es-MX"/>
        </w:rPr>
        <w:t xml:space="preserve"> que las ISAPRE deben mantener los planes de salud en actual comercialización a disposición del público</w:t>
      </w:r>
      <w:r w:rsidR="00514285" w:rsidRPr="005C6187">
        <w:rPr>
          <w:rFonts w:ascii="Courier New" w:eastAsia="Courier New" w:hAnsi="Courier New" w:cs="Courier New"/>
          <w:color w:val="000000" w:themeColor="text1"/>
          <w:sz w:val="24"/>
          <w:szCs w:val="24"/>
          <w:lang w:eastAsia="es-MX"/>
        </w:rPr>
        <w:t xml:space="preserve">. Así, el numeral, simplemente mantiene </w:t>
      </w:r>
      <w:r w:rsidR="00F8327E" w:rsidRPr="005C6187">
        <w:rPr>
          <w:rFonts w:ascii="Courier New" w:eastAsia="Courier New" w:hAnsi="Courier New" w:cs="Courier New"/>
          <w:color w:val="000000" w:themeColor="text1"/>
          <w:sz w:val="24"/>
          <w:szCs w:val="24"/>
          <w:lang w:eastAsia="es-MX"/>
        </w:rPr>
        <w:t>la obligación de las ISAPRE, pero ahora haciendo referencia al plan común de salud</w:t>
      </w:r>
      <w:r w:rsidR="004A7B0F">
        <w:rPr>
          <w:rFonts w:ascii="Courier New" w:eastAsia="Courier New" w:hAnsi="Courier New" w:cs="Courier New"/>
          <w:color w:val="000000" w:themeColor="text1"/>
          <w:sz w:val="24"/>
          <w:szCs w:val="24"/>
          <w:lang w:eastAsia="es-MX"/>
        </w:rPr>
        <w:t xml:space="preserve"> disponible</w:t>
      </w:r>
      <w:r w:rsidR="00F8327E" w:rsidRPr="005C6187">
        <w:rPr>
          <w:rFonts w:ascii="Courier New" w:eastAsia="Courier New" w:hAnsi="Courier New" w:cs="Courier New"/>
          <w:color w:val="000000" w:themeColor="text1"/>
          <w:sz w:val="24"/>
          <w:szCs w:val="24"/>
          <w:lang w:eastAsia="es-MX"/>
        </w:rPr>
        <w:t>.</w:t>
      </w:r>
    </w:p>
    <w:p w14:paraId="5F172BD3" w14:textId="51A69555" w:rsidR="002573AF" w:rsidRPr="005C6187" w:rsidRDefault="002573AF" w:rsidP="00CA0453">
      <w:pPr>
        <w:spacing w:after="0"/>
        <w:ind w:left="2835" w:firstLine="709"/>
        <w:jc w:val="both"/>
        <w:rPr>
          <w:rFonts w:ascii="Courier New" w:eastAsia="Courier New" w:hAnsi="Courier New" w:cs="Courier New"/>
          <w:color w:val="000000" w:themeColor="text1"/>
          <w:sz w:val="24"/>
          <w:szCs w:val="24"/>
          <w:lang w:eastAsia="es-MX"/>
        </w:rPr>
      </w:pPr>
    </w:p>
    <w:p w14:paraId="19EA19BB" w14:textId="54DFB5D8" w:rsidR="002510AC" w:rsidRPr="005C6187" w:rsidRDefault="002573AF"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En segundo lugar, el Título III</w:t>
      </w:r>
      <w:r w:rsidR="001008D7" w:rsidRPr="005C6187">
        <w:rPr>
          <w:rFonts w:ascii="Courier New" w:eastAsia="Courier New" w:hAnsi="Courier New" w:cs="Courier New"/>
          <w:color w:val="000000" w:themeColor="text1"/>
          <w:sz w:val="24"/>
          <w:szCs w:val="24"/>
          <w:lang w:eastAsia="es-MX"/>
        </w:rPr>
        <w:t xml:space="preserve"> contiene </w:t>
      </w:r>
      <w:r w:rsidR="000520FB" w:rsidRPr="005C6187">
        <w:rPr>
          <w:rFonts w:ascii="Courier New" w:eastAsia="Courier New" w:hAnsi="Courier New" w:cs="Courier New"/>
          <w:color w:val="000000" w:themeColor="text1"/>
          <w:sz w:val="24"/>
          <w:szCs w:val="24"/>
          <w:lang w:eastAsia="es-MX"/>
        </w:rPr>
        <w:t xml:space="preserve">algunos artículos que </w:t>
      </w:r>
      <w:r w:rsidR="00D0330C" w:rsidRPr="005C6187">
        <w:rPr>
          <w:rFonts w:ascii="Courier New" w:eastAsia="Courier New" w:hAnsi="Courier New" w:cs="Courier New"/>
          <w:color w:val="000000" w:themeColor="text1"/>
          <w:sz w:val="24"/>
          <w:szCs w:val="24"/>
          <w:lang w:eastAsia="es-MX"/>
        </w:rPr>
        <w:t>también</w:t>
      </w:r>
      <w:r w:rsidR="000520FB" w:rsidRPr="005C6187">
        <w:rPr>
          <w:rFonts w:ascii="Courier New" w:eastAsia="Courier New" w:hAnsi="Courier New" w:cs="Courier New"/>
          <w:color w:val="000000" w:themeColor="text1"/>
          <w:sz w:val="24"/>
          <w:szCs w:val="24"/>
          <w:lang w:eastAsia="es-MX"/>
        </w:rPr>
        <w:t xml:space="preserve"> dan</w:t>
      </w:r>
      <w:r w:rsidR="00D0330C" w:rsidRPr="005C6187">
        <w:rPr>
          <w:rFonts w:ascii="Courier New" w:eastAsia="Courier New" w:hAnsi="Courier New" w:cs="Courier New"/>
          <w:color w:val="000000" w:themeColor="text1"/>
          <w:sz w:val="24"/>
          <w:szCs w:val="24"/>
          <w:lang w:eastAsia="es-MX"/>
        </w:rPr>
        <w:t xml:space="preserve"> cuenta de esta gradualidad. En ese sentido:</w:t>
      </w:r>
      <w:r w:rsidR="0034771A" w:rsidRPr="005C6187">
        <w:rPr>
          <w:rFonts w:ascii="Courier New" w:eastAsia="Courier New" w:hAnsi="Courier New" w:cs="Courier New"/>
          <w:color w:val="000000" w:themeColor="text1"/>
          <w:sz w:val="24"/>
          <w:szCs w:val="24"/>
          <w:lang w:eastAsia="es-MX"/>
        </w:rPr>
        <w:t xml:space="preserve"> </w:t>
      </w:r>
    </w:p>
    <w:p w14:paraId="44E9D899" w14:textId="77777777" w:rsidR="002510AC" w:rsidRPr="005C6187" w:rsidRDefault="002510AC" w:rsidP="002510AC">
      <w:pPr>
        <w:spacing w:after="0"/>
        <w:jc w:val="both"/>
        <w:rPr>
          <w:rFonts w:ascii="Courier New" w:eastAsia="Courier New" w:hAnsi="Courier New" w:cs="Courier New"/>
          <w:bCs/>
          <w:color w:val="000000" w:themeColor="text1"/>
          <w:sz w:val="24"/>
          <w:szCs w:val="24"/>
          <w:lang w:eastAsia="es-MX"/>
        </w:rPr>
      </w:pPr>
    </w:p>
    <w:p w14:paraId="5A27523A" w14:textId="21383AF6" w:rsidR="002510AC" w:rsidRPr="005C6187" w:rsidRDefault="0D5E95FA" w:rsidP="00CA0453">
      <w:pPr>
        <w:numPr>
          <w:ilvl w:val="4"/>
          <w:numId w:val="27"/>
        </w:numPr>
        <w:spacing w:after="0"/>
        <w:ind w:left="3402" w:hanging="567"/>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Regula, en </w:t>
      </w:r>
      <w:r w:rsidR="00E71F6B" w:rsidRPr="005C6187">
        <w:rPr>
          <w:rFonts w:ascii="Courier New" w:eastAsia="Courier New" w:hAnsi="Courier New" w:cs="Courier New"/>
          <w:color w:val="000000" w:themeColor="text1"/>
          <w:sz w:val="24"/>
          <w:szCs w:val="24"/>
          <w:lang w:eastAsia="es-MX"/>
        </w:rPr>
        <w:t xml:space="preserve">el </w:t>
      </w:r>
      <w:r w:rsidR="002510AC" w:rsidRPr="009609A4">
        <w:rPr>
          <w:rFonts w:ascii="Courier New" w:eastAsia="Courier New" w:hAnsi="Courier New" w:cs="Courier New"/>
          <w:color w:val="000000" w:themeColor="text1"/>
          <w:sz w:val="24"/>
          <w:szCs w:val="24"/>
          <w:lang w:eastAsia="es-MX"/>
        </w:rPr>
        <w:t xml:space="preserve">artículo </w:t>
      </w:r>
      <w:r w:rsidR="67355ED2" w:rsidRPr="005C6187">
        <w:rPr>
          <w:rFonts w:ascii="Courier New" w:eastAsia="Courier New" w:hAnsi="Courier New" w:cs="Courier New"/>
          <w:color w:val="000000" w:themeColor="text1"/>
          <w:sz w:val="24"/>
          <w:szCs w:val="24"/>
          <w:lang w:eastAsia="es-MX"/>
        </w:rPr>
        <w:t>243</w:t>
      </w:r>
      <w:r w:rsidR="00E71F6B" w:rsidRPr="005C6187">
        <w:rPr>
          <w:rFonts w:ascii="Courier New" w:eastAsia="Courier New" w:hAnsi="Courier New" w:cs="Courier New"/>
          <w:color w:val="000000" w:themeColor="text1"/>
          <w:sz w:val="24"/>
          <w:szCs w:val="24"/>
          <w:lang w:eastAsia="es-MX"/>
        </w:rPr>
        <w:t xml:space="preserve">, </w:t>
      </w:r>
      <w:r w:rsidR="5E731926" w:rsidRPr="005C6187">
        <w:rPr>
          <w:rFonts w:ascii="Courier New" w:eastAsia="Courier New" w:hAnsi="Courier New" w:cs="Courier New"/>
          <w:color w:val="000000" w:themeColor="text1"/>
          <w:sz w:val="24"/>
          <w:szCs w:val="24"/>
          <w:lang w:eastAsia="es-MX"/>
        </w:rPr>
        <w:t>el contenido del contrato de salud correspo</w:t>
      </w:r>
      <w:r w:rsidR="74061603" w:rsidRPr="005C6187">
        <w:rPr>
          <w:rFonts w:ascii="Courier New" w:eastAsia="Courier New" w:hAnsi="Courier New" w:cs="Courier New"/>
          <w:color w:val="000000" w:themeColor="text1"/>
          <w:sz w:val="24"/>
          <w:szCs w:val="24"/>
          <w:lang w:eastAsia="es-MX"/>
        </w:rPr>
        <w:t>ndie</w:t>
      </w:r>
      <w:r w:rsidR="5E731926" w:rsidRPr="005C6187">
        <w:rPr>
          <w:rFonts w:ascii="Courier New" w:eastAsia="Courier New" w:hAnsi="Courier New" w:cs="Courier New"/>
          <w:color w:val="000000" w:themeColor="text1"/>
          <w:sz w:val="24"/>
          <w:szCs w:val="24"/>
          <w:lang w:eastAsia="es-MX"/>
        </w:rPr>
        <w:t>nte al plan común en términos similares a como hoy se regula</w:t>
      </w:r>
      <w:r w:rsidR="00E71F6B" w:rsidRPr="005C6187">
        <w:rPr>
          <w:rFonts w:ascii="Courier New" w:eastAsia="Courier New" w:hAnsi="Courier New" w:cs="Courier New"/>
          <w:color w:val="000000" w:themeColor="text1"/>
          <w:sz w:val="24"/>
          <w:szCs w:val="24"/>
          <w:lang w:eastAsia="es-MX"/>
        </w:rPr>
        <w:t>n</w:t>
      </w:r>
      <w:r w:rsidR="0293F439" w:rsidRPr="005C6187">
        <w:rPr>
          <w:rFonts w:ascii="Courier New" w:eastAsia="Courier New" w:hAnsi="Courier New" w:cs="Courier New"/>
          <w:color w:val="000000" w:themeColor="text1"/>
          <w:sz w:val="24"/>
          <w:szCs w:val="24"/>
          <w:lang w:eastAsia="es-MX"/>
        </w:rPr>
        <w:t xml:space="preserve"> </w:t>
      </w:r>
      <w:r w:rsidR="5E731926" w:rsidRPr="005C6187">
        <w:rPr>
          <w:rFonts w:ascii="Courier New" w:eastAsia="Courier New" w:hAnsi="Courier New" w:cs="Courier New"/>
          <w:color w:val="000000" w:themeColor="text1"/>
          <w:sz w:val="24"/>
          <w:szCs w:val="24"/>
          <w:lang w:eastAsia="es-MX"/>
        </w:rPr>
        <w:t xml:space="preserve">los contratos de salud en el </w:t>
      </w:r>
      <w:r w:rsidR="002510AC" w:rsidRPr="005C6187">
        <w:rPr>
          <w:rFonts w:ascii="Courier New" w:eastAsia="Courier New" w:hAnsi="Courier New" w:cs="Courier New"/>
          <w:color w:val="000000" w:themeColor="text1"/>
          <w:sz w:val="24"/>
          <w:szCs w:val="24"/>
          <w:lang w:eastAsia="es-MX"/>
        </w:rPr>
        <w:t xml:space="preserve">artículo 190 del DFL Nº1. </w:t>
      </w:r>
    </w:p>
    <w:p w14:paraId="318A6372" w14:textId="35A467D7" w:rsidR="002510AC" w:rsidRPr="005C6187" w:rsidRDefault="002510AC" w:rsidP="00CA0453">
      <w:pPr>
        <w:numPr>
          <w:ilvl w:val="4"/>
          <w:numId w:val="27"/>
        </w:numPr>
        <w:spacing w:after="0"/>
        <w:ind w:left="3402" w:hanging="567"/>
        <w:jc w:val="both"/>
        <w:rPr>
          <w:rFonts w:ascii="Courier New" w:eastAsia="Courier New" w:hAnsi="Courier New" w:cs="Courier New"/>
          <w:bCs/>
          <w:color w:val="000000" w:themeColor="text1"/>
          <w:sz w:val="24"/>
          <w:szCs w:val="24"/>
          <w:lang w:eastAsia="es-MX"/>
        </w:rPr>
      </w:pPr>
      <w:r w:rsidRPr="005C6187">
        <w:rPr>
          <w:rFonts w:ascii="Courier New" w:eastAsia="Courier New" w:hAnsi="Courier New" w:cs="Courier New"/>
          <w:bCs/>
          <w:color w:val="000000" w:themeColor="text1"/>
          <w:sz w:val="24"/>
          <w:szCs w:val="24"/>
          <w:lang w:eastAsia="es-MX"/>
        </w:rPr>
        <w:t xml:space="preserve">Regula, en el </w:t>
      </w:r>
      <w:r w:rsidRPr="009609A4">
        <w:rPr>
          <w:rFonts w:ascii="Courier New" w:eastAsia="Courier New" w:hAnsi="Courier New" w:cs="Courier New"/>
          <w:bCs/>
          <w:color w:val="000000" w:themeColor="text1"/>
          <w:sz w:val="24"/>
          <w:szCs w:val="24"/>
          <w:lang w:eastAsia="es-MX"/>
        </w:rPr>
        <w:t xml:space="preserve">artículo </w:t>
      </w:r>
      <w:r w:rsidR="27FE5BE6" w:rsidRPr="005C6187">
        <w:rPr>
          <w:rFonts w:ascii="Courier New" w:eastAsia="Courier New" w:hAnsi="Courier New" w:cs="Courier New"/>
          <w:color w:val="000000" w:themeColor="text1"/>
          <w:sz w:val="24"/>
          <w:szCs w:val="24"/>
          <w:lang w:eastAsia="es-MX"/>
        </w:rPr>
        <w:t>240</w:t>
      </w:r>
      <w:r w:rsidRPr="005C6187">
        <w:rPr>
          <w:rFonts w:ascii="Courier New" w:eastAsia="Courier New" w:hAnsi="Courier New" w:cs="Courier New"/>
          <w:bCs/>
          <w:color w:val="000000" w:themeColor="text1"/>
          <w:sz w:val="24"/>
          <w:szCs w:val="24"/>
          <w:lang w:eastAsia="es-MX"/>
        </w:rPr>
        <w:t xml:space="preserve">, la duración del contrato del plan </w:t>
      </w:r>
      <w:r w:rsidR="00A73EA7">
        <w:rPr>
          <w:rFonts w:ascii="Courier New" w:eastAsia="Courier New" w:hAnsi="Courier New" w:cs="Courier New"/>
          <w:bCs/>
          <w:color w:val="000000" w:themeColor="text1"/>
          <w:sz w:val="24"/>
          <w:szCs w:val="24"/>
          <w:lang w:eastAsia="es-MX"/>
        </w:rPr>
        <w:t>común</w:t>
      </w:r>
      <w:r w:rsidRPr="005C6187">
        <w:rPr>
          <w:rFonts w:ascii="Courier New" w:eastAsia="Courier New" w:hAnsi="Courier New" w:cs="Courier New"/>
          <w:bCs/>
          <w:color w:val="000000" w:themeColor="text1"/>
          <w:sz w:val="24"/>
          <w:szCs w:val="24"/>
          <w:lang w:eastAsia="es-MX"/>
        </w:rPr>
        <w:t xml:space="preserve"> de salud y la posibilidad de desahuciarlo por parte de los afiliados,</w:t>
      </w:r>
      <w:r w:rsidR="00E71F6B" w:rsidRPr="005C6187">
        <w:rPr>
          <w:rFonts w:ascii="Courier New" w:eastAsia="Courier New" w:hAnsi="Courier New" w:cs="Courier New"/>
          <w:bCs/>
          <w:color w:val="000000" w:themeColor="text1"/>
          <w:sz w:val="24"/>
          <w:szCs w:val="24"/>
          <w:lang w:eastAsia="es-MX"/>
        </w:rPr>
        <w:t xml:space="preserve"> </w:t>
      </w:r>
      <w:r w:rsidRPr="005C6187">
        <w:rPr>
          <w:rFonts w:ascii="Courier New" w:eastAsia="Courier New" w:hAnsi="Courier New" w:cs="Courier New"/>
          <w:bCs/>
          <w:color w:val="000000" w:themeColor="text1"/>
          <w:sz w:val="24"/>
          <w:szCs w:val="24"/>
          <w:lang w:eastAsia="es-MX"/>
        </w:rPr>
        <w:t xml:space="preserve">en términos similares a los que actualmente dispone el artículo </w:t>
      </w:r>
      <w:r w:rsidR="20E880EE" w:rsidRPr="005C6187">
        <w:rPr>
          <w:rFonts w:ascii="Courier New" w:eastAsia="Courier New" w:hAnsi="Courier New" w:cs="Courier New"/>
          <w:color w:val="000000" w:themeColor="text1"/>
          <w:sz w:val="24"/>
          <w:szCs w:val="24"/>
          <w:lang w:eastAsia="es-MX"/>
        </w:rPr>
        <w:t xml:space="preserve">197 </w:t>
      </w:r>
      <w:r w:rsidRPr="005C6187">
        <w:rPr>
          <w:rFonts w:ascii="Courier New" w:eastAsia="Courier New" w:hAnsi="Courier New" w:cs="Courier New"/>
          <w:bCs/>
          <w:color w:val="000000" w:themeColor="text1"/>
          <w:sz w:val="24"/>
          <w:szCs w:val="24"/>
          <w:lang w:eastAsia="es-MX"/>
        </w:rPr>
        <w:t>del DFL Nº1.</w:t>
      </w:r>
    </w:p>
    <w:p w14:paraId="2515E73B" w14:textId="7DD757E7" w:rsidR="002510AC" w:rsidRPr="005C6187" w:rsidRDefault="002510AC" w:rsidP="00CA0453">
      <w:pPr>
        <w:numPr>
          <w:ilvl w:val="4"/>
          <w:numId w:val="27"/>
        </w:numPr>
        <w:spacing w:after="0"/>
        <w:ind w:left="3402" w:hanging="567"/>
        <w:jc w:val="both"/>
        <w:rPr>
          <w:rFonts w:ascii="Courier New" w:eastAsia="Courier New" w:hAnsi="Courier New" w:cs="Courier New"/>
          <w:bCs/>
          <w:color w:val="000000" w:themeColor="text1"/>
          <w:sz w:val="24"/>
          <w:szCs w:val="24"/>
          <w:lang w:eastAsia="es-MX"/>
        </w:rPr>
      </w:pPr>
      <w:r w:rsidRPr="005C6187">
        <w:rPr>
          <w:rFonts w:ascii="Courier New" w:eastAsia="Courier New" w:hAnsi="Courier New" w:cs="Courier New"/>
          <w:bCs/>
          <w:color w:val="000000" w:themeColor="text1"/>
          <w:sz w:val="24"/>
          <w:szCs w:val="24"/>
          <w:lang w:eastAsia="es-MX"/>
        </w:rPr>
        <w:t xml:space="preserve">A </w:t>
      </w:r>
      <w:r w:rsidRPr="009609A4">
        <w:rPr>
          <w:rFonts w:ascii="Courier New" w:eastAsia="Courier New" w:hAnsi="Courier New" w:cs="Courier New"/>
          <w:bCs/>
          <w:color w:val="000000" w:themeColor="text1"/>
          <w:sz w:val="24"/>
          <w:szCs w:val="24"/>
          <w:lang w:eastAsia="es-MX"/>
        </w:rPr>
        <w:t xml:space="preserve">través del artículo </w:t>
      </w:r>
      <w:r w:rsidR="784A73C6" w:rsidRPr="005C6187">
        <w:rPr>
          <w:rFonts w:ascii="Courier New" w:eastAsia="Courier New" w:hAnsi="Courier New" w:cs="Courier New"/>
          <w:color w:val="000000" w:themeColor="text1"/>
          <w:sz w:val="24"/>
          <w:szCs w:val="24"/>
          <w:lang w:eastAsia="es-MX"/>
        </w:rPr>
        <w:t>245</w:t>
      </w:r>
      <w:r w:rsidRPr="005C6187">
        <w:rPr>
          <w:rFonts w:ascii="Courier New" w:eastAsia="Courier New" w:hAnsi="Courier New" w:cs="Courier New"/>
          <w:bCs/>
          <w:color w:val="000000" w:themeColor="text1"/>
          <w:sz w:val="24"/>
          <w:szCs w:val="24"/>
          <w:lang w:eastAsia="es-MX"/>
        </w:rPr>
        <w:t xml:space="preserve">, el proyecto contempla, tal como ocurre actualmente, que una vez al año, en el mes de junio, las ISAPRE puedan adecuar el precio de su plan </w:t>
      </w:r>
      <w:r w:rsidR="00E71F6B" w:rsidRPr="005C6187">
        <w:rPr>
          <w:rFonts w:ascii="Courier New" w:eastAsia="Courier New" w:hAnsi="Courier New" w:cs="Courier New"/>
          <w:bCs/>
          <w:color w:val="000000" w:themeColor="text1"/>
          <w:sz w:val="24"/>
          <w:szCs w:val="24"/>
          <w:lang w:eastAsia="es-MX"/>
        </w:rPr>
        <w:t xml:space="preserve">común </w:t>
      </w:r>
      <w:r w:rsidRPr="005C6187">
        <w:rPr>
          <w:rFonts w:ascii="Courier New" w:eastAsia="Courier New" w:hAnsi="Courier New" w:cs="Courier New"/>
          <w:bCs/>
          <w:color w:val="000000" w:themeColor="text1"/>
          <w:sz w:val="24"/>
          <w:szCs w:val="24"/>
          <w:lang w:eastAsia="es-MX"/>
        </w:rPr>
        <w:t xml:space="preserve">de salud. </w:t>
      </w:r>
    </w:p>
    <w:p w14:paraId="7B4F1EFB" w14:textId="5414EF2D" w:rsidR="002510AC" w:rsidRPr="005C6187" w:rsidRDefault="002510AC" w:rsidP="00CA0453">
      <w:pPr>
        <w:numPr>
          <w:ilvl w:val="4"/>
          <w:numId w:val="27"/>
        </w:numPr>
        <w:spacing w:after="0"/>
        <w:ind w:left="3402" w:hanging="567"/>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color w:val="000000" w:themeColor="text1"/>
          <w:sz w:val="24"/>
          <w:szCs w:val="24"/>
          <w:lang w:eastAsia="es-MX"/>
        </w:rPr>
        <w:t xml:space="preserve">En su </w:t>
      </w:r>
      <w:r w:rsidRPr="009609A4">
        <w:rPr>
          <w:rFonts w:ascii="Courier New" w:eastAsia="Courier New" w:hAnsi="Courier New" w:cs="Courier New"/>
          <w:color w:val="000000" w:themeColor="text1"/>
          <w:sz w:val="24"/>
          <w:szCs w:val="24"/>
          <w:lang w:eastAsia="es-MX"/>
        </w:rPr>
        <w:t xml:space="preserve">artículo </w:t>
      </w:r>
      <w:r w:rsidR="38E8CE12" w:rsidRPr="009609A4">
        <w:rPr>
          <w:rFonts w:ascii="Courier New" w:eastAsia="Courier New" w:hAnsi="Courier New" w:cs="Courier New"/>
          <w:color w:val="000000" w:themeColor="text1"/>
          <w:sz w:val="24"/>
          <w:szCs w:val="24"/>
          <w:lang w:eastAsia="es-MX"/>
        </w:rPr>
        <w:t>247</w:t>
      </w:r>
      <w:r w:rsidRPr="005C6187">
        <w:rPr>
          <w:rFonts w:ascii="Courier New" w:eastAsia="Courier New" w:hAnsi="Courier New" w:cs="Courier New"/>
          <w:color w:val="000000" w:themeColor="text1"/>
          <w:sz w:val="24"/>
          <w:szCs w:val="24"/>
          <w:lang w:eastAsia="es-MX"/>
        </w:rPr>
        <w:t xml:space="preserve">, </w:t>
      </w:r>
      <w:r w:rsidR="00A963F0" w:rsidRPr="005C6187">
        <w:rPr>
          <w:rFonts w:ascii="Courier New" w:eastAsia="Courier New" w:hAnsi="Courier New" w:cs="Courier New"/>
          <w:color w:val="000000" w:themeColor="text1"/>
          <w:sz w:val="24"/>
          <w:szCs w:val="24"/>
          <w:lang w:eastAsia="es-MX"/>
        </w:rPr>
        <w:t xml:space="preserve">el proyecto </w:t>
      </w:r>
      <w:r w:rsidRPr="005C6187">
        <w:rPr>
          <w:rFonts w:ascii="Courier New" w:eastAsia="Courier New" w:hAnsi="Courier New" w:cs="Courier New"/>
          <w:color w:val="000000" w:themeColor="text1"/>
          <w:sz w:val="24"/>
          <w:szCs w:val="24"/>
          <w:lang w:eastAsia="es-MX"/>
        </w:rPr>
        <w:t xml:space="preserve">explícitamente </w:t>
      </w:r>
      <w:r w:rsidR="5392F6C0" w:rsidRPr="005C6187">
        <w:rPr>
          <w:rFonts w:ascii="Courier New" w:eastAsia="Courier New" w:hAnsi="Courier New" w:cs="Courier New"/>
          <w:color w:val="000000" w:themeColor="text1"/>
          <w:sz w:val="24"/>
          <w:szCs w:val="24"/>
          <w:lang w:eastAsia="es-MX"/>
        </w:rPr>
        <w:t>incluye una</w:t>
      </w:r>
      <w:r w:rsidR="74A3B695" w:rsidRPr="005C6187">
        <w:rPr>
          <w:rFonts w:ascii="Courier New" w:eastAsia="Courier New" w:hAnsi="Courier New" w:cs="Courier New"/>
          <w:color w:val="000000" w:themeColor="text1"/>
          <w:sz w:val="24"/>
          <w:szCs w:val="24"/>
          <w:lang w:eastAsia="es-MX"/>
        </w:rPr>
        <w:t xml:space="preserve"> </w:t>
      </w:r>
      <w:r w:rsidR="5392F6C0" w:rsidRPr="005C6187">
        <w:rPr>
          <w:rFonts w:ascii="Courier New" w:eastAsia="Courier New" w:hAnsi="Courier New" w:cs="Courier New"/>
          <w:color w:val="000000" w:themeColor="text1"/>
          <w:sz w:val="24"/>
          <w:szCs w:val="24"/>
          <w:lang w:eastAsia="es-MX"/>
        </w:rPr>
        <w:t xml:space="preserve">norma de clausura haciendo extensivas al plan común las normas del título II del DFL Nº1 </w:t>
      </w:r>
      <w:r w:rsidR="5392F6C0" w:rsidRPr="005C6187">
        <w:rPr>
          <w:rFonts w:ascii="Courier New" w:hAnsi="Courier New" w:cs="Courier New"/>
          <w:sz w:val="24"/>
          <w:szCs w:val="24"/>
        </w:rPr>
        <w:t>que les sean compatibles</w:t>
      </w:r>
      <w:r w:rsidR="371C50E5" w:rsidRPr="005C6187">
        <w:rPr>
          <w:rFonts w:ascii="Courier New" w:hAnsi="Courier New" w:cs="Courier New"/>
          <w:sz w:val="24"/>
          <w:szCs w:val="24"/>
        </w:rPr>
        <w:t>.</w:t>
      </w:r>
      <w:r w:rsidR="5392F6C0" w:rsidRPr="005C6187">
        <w:rPr>
          <w:rFonts w:ascii="Courier New" w:eastAsia="Courier New" w:hAnsi="Courier New" w:cs="Courier New"/>
          <w:color w:val="000000" w:themeColor="text1"/>
          <w:sz w:val="24"/>
          <w:szCs w:val="24"/>
          <w:lang w:eastAsia="es-MX"/>
        </w:rPr>
        <w:t xml:space="preserve"> </w:t>
      </w:r>
    </w:p>
    <w:p w14:paraId="6354B64D" w14:textId="4DD470D4" w:rsidR="003C3C99" w:rsidRPr="005C6187" w:rsidRDefault="003C3C99" w:rsidP="009609A4">
      <w:pPr>
        <w:spacing w:after="0"/>
        <w:ind w:left="2835" w:firstLine="709"/>
        <w:jc w:val="both"/>
        <w:rPr>
          <w:rFonts w:ascii="Courier New" w:eastAsia="Courier New" w:hAnsi="Courier New" w:cs="Courier New"/>
          <w:bCs/>
          <w:color w:val="000000" w:themeColor="text1"/>
          <w:sz w:val="24"/>
          <w:szCs w:val="24"/>
          <w:lang w:eastAsia="es-MX"/>
        </w:rPr>
      </w:pPr>
    </w:p>
    <w:p w14:paraId="00F8E62D" w14:textId="757A230D" w:rsidR="003C3C99" w:rsidRPr="005C6187" w:rsidRDefault="003615AC" w:rsidP="003C3C99">
      <w:pPr>
        <w:spacing w:after="0"/>
        <w:ind w:left="2835" w:firstLine="709"/>
        <w:jc w:val="both"/>
        <w:rPr>
          <w:rFonts w:ascii="Courier New" w:eastAsia="Courier New" w:hAnsi="Courier New" w:cs="Courier New"/>
          <w:bCs/>
          <w:color w:val="000000" w:themeColor="text1"/>
          <w:sz w:val="24"/>
          <w:szCs w:val="24"/>
          <w:lang w:eastAsia="es-MX"/>
        </w:rPr>
      </w:pPr>
      <w:r w:rsidRPr="005C6187">
        <w:rPr>
          <w:rFonts w:ascii="Courier New" w:eastAsia="Courier New" w:hAnsi="Courier New" w:cs="Courier New"/>
          <w:bCs/>
          <w:color w:val="000000" w:themeColor="text1"/>
          <w:sz w:val="24"/>
          <w:szCs w:val="24"/>
          <w:lang w:eastAsia="es-MX"/>
        </w:rPr>
        <w:t>En tercer lugar, el a</w:t>
      </w:r>
      <w:r w:rsidR="003C3C99" w:rsidRPr="005C6187">
        <w:rPr>
          <w:rFonts w:ascii="Courier New" w:eastAsia="Courier New" w:hAnsi="Courier New" w:cs="Courier New"/>
          <w:bCs/>
          <w:color w:val="000000" w:themeColor="text1"/>
          <w:sz w:val="24"/>
          <w:szCs w:val="24"/>
          <w:lang w:eastAsia="es-MX"/>
        </w:rPr>
        <w:t>rtículo segundo transitorio</w:t>
      </w:r>
      <w:r w:rsidR="006C3663" w:rsidRPr="005C6187">
        <w:rPr>
          <w:rFonts w:ascii="Courier New" w:eastAsia="Courier New" w:hAnsi="Courier New" w:cs="Courier New"/>
          <w:bCs/>
          <w:color w:val="000000" w:themeColor="text1"/>
          <w:sz w:val="24"/>
          <w:szCs w:val="24"/>
          <w:lang w:eastAsia="es-MX"/>
        </w:rPr>
        <w:t xml:space="preserve"> establece que l</w:t>
      </w:r>
      <w:r w:rsidR="003C3C99" w:rsidRPr="005C6187">
        <w:rPr>
          <w:rFonts w:ascii="Courier New" w:eastAsia="Courier New" w:hAnsi="Courier New" w:cs="Courier New"/>
          <w:bCs/>
          <w:color w:val="000000" w:themeColor="text1"/>
          <w:sz w:val="24"/>
          <w:szCs w:val="24"/>
          <w:lang w:eastAsia="es-MX"/>
        </w:rPr>
        <w:t>as modificaciones a los artículos 170, 216, 219, 221 y 223 del DFL N° 1, de 2005, del Ministerio de Salud, efectuadas por los numerales 1, 3, 4, 5 y 6, respectivamente, del artículo único de</w:t>
      </w:r>
      <w:r w:rsidR="006C3663" w:rsidRPr="005C6187">
        <w:rPr>
          <w:rFonts w:ascii="Courier New" w:eastAsia="Courier New" w:hAnsi="Courier New" w:cs="Courier New"/>
          <w:bCs/>
          <w:color w:val="000000" w:themeColor="text1"/>
          <w:sz w:val="24"/>
          <w:szCs w:val="24"/>
          <w:lang w:eastAsia="es-MX"/>
        </w:rPr>
        <w:t xml:space="preserve">l proyecto </w:t>
      </w:r>
      <w:r w:rsidR="003C3C99" w:rsidRPr="005C6187">
        <w:rPr>
          <w:rFonts w:ascii="Courier New" w:eastAsia="Courier New" w:hAnsi="Courier New" w:cs="Courier New"/>
          <w:bCs/>
          <w:color w:val="000000" w:themeColor="text1"/>
          <w:sz w:val="24"/>
          <w:szCs w:val="24"/>
          <w:lang w:eastAsia="es-MX"/>
        </w:rPr>
        <w:t>entrarán en vigencia conjuntamente con la publicación en el Diario Oficial del decreto supremo que aprueba el primer plan común de salud</w:t>
      </w:r>
    </w:p>
    <w:p w14:paraId="79C5D4B0" w14:textId="0ADA6F96" w:rsidR="006C3663" w:rsidRPr="005C6187" w:rsidRDefault="006C3663" w:rsidP="00CA0453">
      <w:pPr>
        <w:spacing w:after="0"/>
        <w:ind w:left="2835" w:firstLine="709"/>
        <w:jc w:val="both"/>
        <w:rPr>
          <w:rFonts w:ascii="Courier New" w:eastAsia="Courier New" w:hAnsi="Courier New" w:cs="Courier New"/>
          <w:bCs/>
          <w:color w:val="000000" w:themeColor="text1"/>
          <w:sz w:val="24"/>
          <w:szCs w:val="24"/>
          <w:lang w:eastAsia="es-MX"/>
        </w:rPr>
      </w:pPr>
    </w:p>
    <w:p w14:paraId="29CD3598" w14:textId="3F1D5A73" w:rsidR="00E046A9" w:rsidRPr="005C6187" w:rsidRDefault="006C3663" w:rsidP="00CA0453">
      <w:pPr>
        <w:spacing w:after="0"/>
        <w:ind w:left="2835" w:firstLine="709"/>
        <w:jc w:val="both"/>
        <w:rPr>
          <w:rFonts w:ascii="Courier New" w:eastAsia="Courier New" w:hAnsi="Courier New" w:cs="Courier New"/>
          <w:bCs/>
          <w:color w:val="000000" w:themeColor="text1"/>
          <w:sz w:val="24"/>
          <w:szCs w:val="24"/>
          <w:lang w:eastAsia="es-MX"/>
        </w:rPr>
      </w:pPr>
      <w:r w:rsidRPr="005C6187">
        <w:rPr>
          <w:rFonts w:ascii="Courier New" w:eastAsia="Courier New" w:hAnsi="Courier New" w:cs="Courier New"/>
          <w:bCs/>
          <w:color w:val="000000" w:themeColor="text1"/>
          <w:sz w:val="24"/>
          <w:szCs w:val="24"/>
          <w:lang w:eastAsia="es-MX"/>
        </w:rPr>
        <w:t xml:space="preserve">En cuarto lugar, en </w:t>
      </w:r>
      <w:r w:rsidR="002510AC" w:rsidRPr="005C6187">
        <w:rPr>
          <w:rFonts w:ascii="Courier New" w:eastAsia="Courier New" w:hAnsi="Courier New" w:cs="Courier New"/>
          <w:bCs/>
          <w:color w:val="000000" w:themeColor="text1"/>
          <w:sz w:val="24"/>
          <w:szCs w:val="24"/>
          <w:lang w:eastAsia="es-MX"/>
        </w:rPr>
        <w:t xml:space="preserve">el </w:t>
      </w:r>
      <w:r w:rsidR="002510AC" w:rsidRPr="009609A4">
        <w:rPr>
          <w:rFonts w:ascii="Courier New" w:eastAsia="Courier New" w:hAnsi="Courier New" w:cs="Courier New"/>
          <w:bCs/>
          <w:color w:val="000000" w:themeColor="text1"/>
          <w:sz w:val="24"/>
          <w:szCs w:val="24"/>
          <w:lang w:eastAsia="es-MX"/>
        </w:rPr>
        <w:t xml:space="preserve">artículo </w:t>
      </w:r>
      <w:r w:rsidR="041C171A" w:rsidRPr="005C6187">
        <w:rPr>
          <w:rFonts w:ascii="Courier New" w:eastAsia="Courier New" w:hAnsi="Courier New" w:cs="Courier New"/>
          <w:color w:val="000000" w:themeColor="text1"/>
          <w:sz w:val="24"/>
          <w:szCs w:val="24"/>
          <w:lang w:eastAsia="es-MX"/>
        </w:rPr>
        <w:t xml:space="preserve">tercero </w:t>
      </w:r>
      <w:r w:rsidR="002510AC" w:rsidRPr="005C6187">
        <w:rPr>
          <w:rFonts w:ascii="Courier New" w:eastAsia="Courier New" w:hAnsi="Courier New" w:cs="Courier New"/>
          <w:color w:val="000000" w:themeColor="text1"/>
          <w:sz w:val="24"/>
          <w:szCs w:val="24"/>
          <w:lang w:eastAsia="es-MX"/>
        </w:rPr>
        <w:t>transitorio</w:t>
      </w:r>
      <w:r w:rsidR="002510AC" w:rsidRPr="005C6187">
        <w:rPr>
          <w:rFonts w:ascii="Courier New" w:eastAsia="Courier New" w:hAnsi="Courier New" w:cs="Courier New"/>
          <w:bCs/>
          <w:color w:val="000000" w:themeColor="text1"/>
          <w:sz w:val="24"/>
          <w:szCs w:val="24"/>
          <w:lang w:eastAsia="es-MX"/>
        </w:rPr>
        <w:t xml:space="preserve"> se dispone que los contratos de salud actualmente vigentes se mantienen bajo su regulación actual y que el plan</w:t>
      </w:r>
      <w:r w:rsidR="00A73EA7">
        <w:rPr>
          <w:rFonts w:ascii="Courier New" w:eastAsia="Courier New" w:hAnsi="Courier New" w:cs="Courier New"/>
          <w:bCs/>
          <w:color w:val="000000" w:themeColor="text1"/>
          <w:sz w:val="24"/>
          <w:szCs w:val="24"/>
          <w:lang w:eastAsia="es-MX"/>
        </w:rPr>
        <w:t xml:space="preserve"> común</w:t>
      </w:r>
      <w:r w:rsidR="002510AC" w:rsidRPr="005C6187">
        <w:rPr>
          <w:rFonts w:ascii="Courier New" w:eastAsia="Courier New" w:hAnsi="Courier New" w:cs="Courier New"/>
          <w:bCs/>
          <w:color w:val="000000" w:themeColor="text1"/>
          <w:sz w:val="24"/>
          <w:szCs w:val="24"/>
          <w:lang w:eastAsia="es-MX"/>
        </w:rPr>
        <w:t xml:space="preserve"> de salud, con las condiciones que lo hacen viable, rige en lo sucesivo para las nuevas contrataciones con las ISAPRE.</w:t>
      </w:r>
    </w:p>
    <w:p w14:paraId="1487F3F2" w14:textId="276FD62E" w:rsidR="006C3663" w:rsidRPr="005C6187" w:rsidRDefault="006C3663" w:rsidP="00CA0453">
      <w:pPr>
        <w:spacing w:after="0"/>
        <w:ind w:left="2835" w:firstLine="709"/>
        <w:jc w:val="both"/>
        <w:rPr>
          <w:rFonts w:ascii="Courier New" w:eastAsia="Courier New" w:hAnsi="Courier New" w:cs="Courier New"/>
          <w:bCs/>
          <w:color w:val="000000" w:themeColor="text1"/>
          <w:sz w:val="24"/>
          <w:szCs w:val="24"/>
          <w:lang w:eastAsia="es-MX"/>
        </w:rPr>
      </w:pPr>
    </w:p>
    <w:p w14:paraId="297D6C66" w14:textId="14A525B0" w:rsidR="006C3663" w:rsidRPr="005C6187" w:rsidRDefault="006C3663" w:rsidP="00CA0453">
      <w:pPr>
        <w:spacing w:after="0"/>
        <w:ind w:left="2835" w:firstLine="709"/>
        <w:jc w:val="both"/>
        <w:rPr>
          <w:rFonts w:ascii="Courier New" w:eastAsia="Courier New" w:hAnsi="Courier New" w:cs="Courier New"/>
          <w:color w:val="000000" w:themeColor="text1"/>
          <w:sz w:val="24"/>
          <w:szCs w:val="24"/>
          <w:lang w:eastAsia="es-MX"/>
        </w:rPr>
      </w:pPr>
      <w:r w:rsidRPr="005C6187">
        <w:rPr>
          <w:rFonts w:ascii="Courier New" w:eastAsia="Courier New" w:hAnsi="Courier New" w:cs="Courier New"/>
          <w:bCs/>
          <w:color w:val="000000" w:themeColor="text1"/>
          <w:sz w:val="24"/>
          <w:szCs w:val="24"/>
          <w:lang w:eastAsia="es-MX"/>
        </w:rPr>
        <w:t xml:space="preserve">Finalmente, el artículo quinto transitorio </w:t>
      </w:r>
      <w:r w:rsidR="001D02A0" w:rsidRPr="005C6187">
        <w:rPr>
          <w:rFonts w:ascii="Courier New" w:eastAsia="Courier New" w:hAnsi="Courier New" w:cs="Courier New"/>
          <w:bCs/>
          <w:color w:val="000000" w:themeColor="text1"/>
          <w:sz w:val="24"/>
          <w:szCs w:val="24"/>
          <w:lang w:eastAsia="es-MX"/>
        </w:rPr>
        <w:t xml:space="preserve">establece </w:t>
      </w:r>
      <w:r w:rsidR="005C6187" w:rsidRPr="005C6187">
        <w:rPr>
          <w:rFonts w:ascii="Courier New" w:eastAsia="Courier New" w:hAnsi="Courier New" w:cs="Courier New"/>
          <w:bCs/>
          <w:color w:val="000000" w:themeColor="text1"/>
          <w:sz w:val="24"/>
          <w:szCs w:val="24"/>
          <w:lang w:eastAsia="es-MX"/>
        </w:rPr>
        <w:t>la norma de imputación de mayor gasto fiscal.</w:t>
      </w:r>
    </w:p>
    <w:p w14:paraId="0C3B4681" w14:textId="5D77A667" w:rsidR="00623288" w:rsidRPr="005C6187" w:rsidRDefault="00623288" w:rsidP="00BE148F">
      <w:pPr>
        <w:spacing w:after="0"/>
        <w:ind w:left="2835" w:firstLine="709"/>
        <w:jc w:val="both"/>
        <w:rPr>
          <w:rFonts w:ascii="Courier New" w:eastAsia="Courier New" w:hAnsi="Courier New" w:cs="Courier New"/>
          <w:color w:val="000000" w:themeColor="text1"/>
          <w:sz w:val="24"/>
          <w:szCs w:val="24"/>
          <w:lang w:eastAsia="es-MX"/>
        </w:rPr>
      </w:pPr>
    </w:p>
    <w:p w14:paraId="162A2B11" w14:textId="3624D6C9" w:rsidR="00D87885" w:rsidRPr="005C6187" w:rsidRDefault="00D87885" w:rsidP="00BE148F">
      <w:pPr>
        <w:spacing w:after="0"/>
        <w:ind w:left="2835" w:firstLine="1276"/>
        <w:jc w:val="both"/>
        <w:rPr>
          <w:rFonts w:ascii="Courier New" w:hAnsi="Courier New" w:cs="Courier New"/>
          <w:sz w:val="24"/>
          <w:szCs w:val="24"/>
          <w:lang w:val="es-ES"/>
        </w:rPr>
      </w:pPr>
      <w:r w:rsidRPr="005C6187">
        <w:rPr>
          <w:rFonts w:ascii="Courier New" w:hAnsi="Courier New" w:cs="Courier New"/>
          <w:sz w:val="24"/>
          <w:szCs w:val="24"/>
          <w:lang w:val="es-ES"/>
        </w:rPr>
        <w:t>En consecuencia, tengo el honor de someter a vuestra consideración el siguiente</w:t>
      </w:r>
    </w:p>
    <w:p w14:paraId="3C3AB6F6" w14:textId="2079763C" w:rsidR="00B532B8" w:rsidRPr="005C6187" w:rsidRDefault="00B532B8" w:rsidP="00BE148F">
      <w:pPr>
        <w:tabs>
          <w:tab w:val="center" w:pos="7371"/>
        </w:tabs>
        <w:spacing w:after="0"/>
        <w:ind w:firstLine="5387"/>
        <w:jc w:val="both"/>
        <w:rPr>
          <w:rFonts w:ascii="Courier New" w:eastAsia="Courier New" w:hAnsi="Courier New" w:cs="Courier New"/>
          <w:b/>
          <w:sz w:val="24"/>
          <w:szCs w:val="24"/>
        </w:rPr>
      </w:pPr>
    </w:p>
    <w:p w14:paraId="48853D65" w14:textId="77777777" w:rsidR="00C145F1" w:rsidRPr="005C6187" w:rsidRDefault="00C145F1" w:rsidP="00BE148F">
      <w:pPr>
        <w:tabs>
          <w:tab w:val="center" w:pos="7371"/>
        </w:tabs>
        <w:spacing w:after="0"/>
        <w:ind w:firstLine="5387"/>
        <w:jc w:val="both"/>
        <w:rPr>
          <w:rFonts w:ascii="Courier New" w:eastAsia="Courier New" w:hAnsi="Courier New" w:cs="Courier New"/>
          <w:b/>
          <w:sz w:val="24"/>
          <w:szCs w:val="24"/>
        </w:rPr>
      </w:pPr>
    </w:p>
    <w:p w14:paraId="00000001" w14:textId="71EAE2AD" w:rsidR="000E7D30" w:rsidRPr="005C6187" w:rsidRDefault="008C1DCD" w:rsidP="00BE148F">
      <w:pPr>
        <w:shd w:val="clear" w:color="auto" w:fill="FFFFFF" w:themeFill="background1"/>
        <w:spacing w:after="0"/>
        <w:ind w:left="2835"/>
        <w:jc w:val="both"/>
        <w:rPr>
          <w:rFonts w:ascii="Courier New" w:eastAsia="Courier New" w:hAnsi="Courier New" w:cs="Courier New"/>
          <w:b/>
          <w:bCs/>
          <w:color w:val="000000"/>
          <w:sz w:val="24"/>
          <w:szCs w:val="24"/>
        </w:rPr>
      </w:pPr>
      <w:r w:rsidRPr="005C6187">
        <w:rPr>
          <w:rFonts w:ascii="Courier New" w:eastAsia="Courier New" w:hAnsi="Courier New" w:cs="Courier New"/>
          <w:b/>
          <w:bCs/>
          <w:color w:val="000000" w:themeColor="text1"/>
          <w:sz w:val="24"/>
          <w:szCs w:val="24"/>
        </w:rPr>
        <w:t xml:space="preserve">P R O Y E C T </w:t>
      </w:r>
      <w:r w:rsidR="00D87885" w:rsidRPr="005C6187">
        <w:rPr>
          <w:rFonts w:ascii="Courier New" w:eastAsia="Courier New" w:hAnsi="Courier New" w:cs="Courier New"/>
          <w:b/>
          <w:bCs/>
          <w:color w:val="000000" w:themeColor="text1"/>
          <w:sz w:val="24"/>
          <w:szCs w:val="24"/>
        </w:rPr>
        <w:t xml:space="preserve">O </w:t>
      </w:r>
      <w:r w:rsidR="1B3F9AC7" w:rsidRPr="005C6187">
        <w:rPr>
          <w:rFonts w:ascii="Courier New" w:eastAsia="Courier New" w:hAnsi="Courier New" w:cs="Courier New"/>
          <w:b/>
          <w:bCs/>
          <w:color w:val="000000" w:themeColor="text1"/>
          <w:sz w:val="24"/>
          <w:szCs w:val="24"/>
        </w:rPr>
        <w:t xml:space="preserve">  </w:t>
      </w:r>
      <w:r w:rsidR="00D87885" w:rsidRPr="005C6187">
        <w:rPr>
          <w:rFonts w:ascii="Courier New" w:eastAsia="Courier New" w:hAnsi="Courier New" w:cs="Courier New"/>
          <w:b/>
          <w:bCs/>
          <w:color w:val="000000" w:themeColor="text1"/>
          <w:sz w:val="24"/>
          <w:szCs w:val="24"/>
        </w:rPr>
        <w:t>D</w:t>
      </w:r>
      <w:r w:rsidRPr="005C6187">
        <w:rPr>
          <w:rFonts w:ascii="Courier New" w:eastAsia="Courier New" w:hAnsi="Courier New" w:cs="Courier New"/>
          <w:b/>
          <w:bCs/>
          <w:color w:val="000000" w:themeColor="text1"/>
          <w:sz w:val="24"/>
          <w:szCs w:val="24"/>
        </w:rPr>
        <w:t xml:space="preserve"> E</w:t>
      </w:r>
      <w:r w:rsidR="58FD427E" w:rsidRPr="005C6187">
        <w:rPr>
          <w:rFonts w:ascii="Courier New" w:eastAsia="Courier New" w:hAnsi="Courier New" w:cs="Courier New"/>
          <w:b/>
          <w:bCs/>
          <w:color w:val="000000" w:themeColor="text1"/>
          <w:sz w:val="24"/>
          <w:szCs w:val="24"/>
        </w:rPr>
        <w:t xml:space="preserve"> </w:t>
      </w:r>
      <w:r w:rsidRPr="005C6187">
        <w:rPr>
          <w:rFonts w:ascii="Courier New" w:eastAsia="Courier New" w:hAnsi="Courier New" w:cs="Courier New"/>
          <w:b/>
          <w:bCs/>
          <w:color w:val="000000" w:themeColor="text1"/>
          <w:sz w:val="24"/>
          <w:szCs w:val="24"/>
        </w:rPr>
        <w:t xml:space="preserve">  L E </w:t>
      </w:r>
      <w:sdt>
        <w:sdtPr>
          <w:tag w:val="goog_rdk_0"/>
          <w:id w:val="-1596012813"/>
          <w:placeholder>
            <w:docPart w:val="DefaultPlaceholder_1081868574"/>
          </w:placeholder>
          <w:showingPlcHdr/>
        </w:sdtPr>
        <w:sdtContent/>
      </w:sdt>
      <w:r w:rsidRPr="005C6187">
        <w:rPr>
          <w:rFonts w:ascii="Courier New" w:eastAsia="Courier New" w:hAnsi="Courier New" w:cs="Courier New"/>
          <w:b/>
          <w:bCs/>
          <w:color w:val="000000" w:themeColor="text1"/>
          <w:sz w:val="24"/>
          <w:szCs w:val="24"/>
        </w:rPr>
        <w:t>Y:</w:t>
      </w:r>
    </w:p>
    <w:p w14:paraId="15A9798C" w14:textId="77777777" w:rsidR="001E6FED" w:rsidRPr="005C6187" w:rsidRDefault="001E6FED" w:rsidP="00BE148F">
      <w:pPr>
        <w:spacing w:after="0"/>
        <w:rPr>
          <w:rFonts w:ascii="Courier New" w:eastAsia="Courier New" w:hAnsi="Courier New" w:cs="Courier New"/>
          <w:sz w:val="24"/>
          <w:szCs w:val="24"/>
          <w:lang w:val="es-ES" w:eastAsia="en-US"/>
        </w:rPr>
      </w:pPr>
    </w:p>
    <w:p w14:paraId="7E7AA0DD" w14:textId="77777777" w:rsidR="0011444F" w:rsidRPr="005C6187" w:rsidRDefault="0011444F" w:rsidP="00BE148F">
      <w:pPr>
        <w:spacing w:after="0"/>
        <w:rPr>
          <w:rFonts w:ascii="Courier New" w:eastAsia="Courier New" w:hAnsi="Courier New" w:cs="Courier New"/>
          <w:sz w:val="24"/>
          <w:szCs w:val="24"/>
          <w:lang w:val="es-ES" w:eastAsia="en-US"/>
        </w:rPr>
      </w:pPr>
    </w:p>
    <w:p w14:paraId="417A29E2" w14:textId="77777777" w:rsidR="0011444F" w:rsidRPr="005C6187" w:rsidRDefault="0011444F" w:rsidP="0011444F">
      <w:pPr>
        <w:spacing w:after="0" w:line="300" w:lineRule="exact"/>
        <w:jc w:val="both"/>
        <w:rPr>
          <w:rFonts w:ascii="Courier New" w:hAnsi="Courier New" w:cs="Courier New"/>
          <w:sz w:val="24"/>
          <w:szCs w:val="24"/>
        </w:rPr>
      </w:pPr>
      <w:r w:rsidRPr="005C6187">
        <w:rPr>
          <w:rFonts w:ascii="Courier New" w:hAnsi="Courier New" w:cs="Courier New"/>
          <w:b/>
          <w:bCs/>
          <w:sz w:val="24"/>
          <w:szCs w:val="24"/>
        </w:rPr>
        <w:t>“Artículo único.-</w:t>
      </w:r>
      <w:r w:rsidRPr="005C6187">
        <w:rPr>
          <w:rFonts w:ascii="Courier New" w:hAnsi="Courier New" w:cs="Courier New"/>
          <w:sz w:val="24"/>
          <w:szCs w:val="24"/>
        </w:rPr>
        <w:t xml:space="preserve"> Introdúcense, al decreto con fuerza de ley N°1, de 2005, del Ministerio de Salud, que fija texto refundido, coordinado y sistematizado del decreto ley N°2.763, de 1979 y de las leyes N°18.933 y N°18.469, las siguientes modificaciones:</w:t>
      </w:r>
    </w:p>
    <w:p w14:paraId="06A596A7" w14:textId="77777777" w:rsidR="0011444F" w:rsidRPr="005C6187" w:rsidRDefault="0011444F" w:rsidP="0011444F">
      <w:pPr>
        <w:spacing w:after="0"/>
        <w:jc w:val="both"/>
        <w:rPr>
          <w:rFonts w:ascii="Courier New" w:hAnsi="Courier New" w:cs="Courier New"/>
          <w:sz w:val="24"/>
          <w:szCs w:val="24"/>
        </w:rPr>
      </w:pPr>
    </w:p>
    <w:p w14:paraId="19912617" w14:textId="77777777" w:rsidR="0011444F" w:rsidRPr="005C6187" w:rsidRDefault="0011444F" w:rsidP="0011444F">
      <w:pPr>
        <w:pStyle w:val="Prrafodelista"/>
        <w:numPr>
          <w:ilvl w:val="0"/>
          <w:numId w:val="14"/>
        </w:numPr>
        <w:tabs>
          <w:tab w:val="left" w:pos="2410"/>
        </w:tabs>
        <w:spacing w:after="0" w:line="300" w:lineRule="exact"/>
        <w:ind w:left="0" w:firstLine="1985"/>
        <w:jc w:val="both"/>
        <w:rPr>
          <w:rFonts w:ascii="Courier New" w:hAnsi="Courier New" w:cs="Courier New"/>
          <w:sz w:val="24"/>
          <w:szCs w:val="24"/>
        </w:rPr>
      </w:pPr>
      <w:r w:rsidRPr="005C6187">
        <w:rPr>
          <w:rFonts w:ascii="Courier New" w:hAnsi="Courier New" w:cs="Courier New"/>
          <w:sz w:val="24"/>
          <w:szCs w:val="24"/>
        </w:rPr>
        <w:t>Modifícase el artículo 170 en el siguiente sentido:</w:t>
      </w:r>
    </w:p>
    <w:p w14:paraId="706EF447" w14:textId="77777777" w:rsidR="0011444F" w:rsidRPr="005C6187" w:rsidRDefault="0011444F" w:rsidP="0011444F">
      <w:pPr>
        <w:pStyle w:val="Prrafodelista"/>
        <w:rPr>
          <w:rFonts w:ascii="Courier New" w:hAnsi="Courier New" w:cs="Courier New"/>
          <w:sz w:val="24"/>
          <w:szCs w:val="24"/>
        </w:rPr>
      </w:pPr>
    </w:p>
    <w:p w14:paraId="6B9E4346" w14:textId="762E3A3A" w:rsidR="0011444F" w:rsidRPr="005C6187" w:rsidRDefault="0011444F" w:rsidP="0011444F">
      <w:pPr>
        <w:pStyle w:val="Prrafodelista"/>
        <w:numPr>
          <w:ilvl w:val="1"/>
          <w:numId w:val="15"/>
        </w:numPr>
        <w:tabs>
          <w:tab w:val="left" w:pos="2835"/>
        </w:tabs>
        <w:spacing w:after="0"/>
        <w:ind w:left="0" w:firstLine="2410"/>
        <w:jc w:val="both"/>
        <w:rPr>
          <w:rFonts w:ascii="Courier New" w:hAnsi="Courier New" w:cs="Courier New"/>
          <w:sz w:val="24"/>
          <w:szCs w:val="24"/>
        </w:rPr>
      </w:pPr>
      <w:r w:rsidRPr="005C6187">
        <w:rPr>
          <w:rFonts w:ascii="Courier New" w:hAnsi="Courier New" w:cs="Courier New"/>
          <w:sz w:val="24"/>
          <w:szCs w:val="24"/>
        </w:rPr>
        <w:t>Suprím</w:t>
      </w:r>
      <w:r w:rsidR="0BC5E851" w:rsidRPr="005C6187">
        <w:rPr>
          <w:rFonts w:ascii="Courier New" w:hAnsi="Courier New" w:cs="Courier New"/>
          <w:sz w:val="24"/>
          <w:szCs w:val="24"/>
        </w:rPr>
        <w:t>e</w:t>
      </w:r>
      <w:r w:rsidRPr="005C6187">
        <w:rPr>
          <w:rFonts w:ascii="Courier New" w:hAnsi="Courier New" w:cs="Courier New"/>
          <w:sz w:val="24"/>
          <w:szCs w:val="24"/>
        </w:rPr>
        <w:t>se el literal i), readecuándose el orden correlativo de los literales siguientes.</w:t>
      </w:r>
    </w:p>
    <w:p w14:paraId="3187BB75" w14:textId="77777777" w:rsidR="0011444F" w:rsidRPr="005C6187" w:rsidRDefault="0011444F" w:rsidP="0011444F">
      <w:pPr>
        <w:pStyle w:val="Prrafodelista"/>
        <w:tabs>
          <w:tab w:val="left" w:pos="2835"/>
        </w:tabs>
        <w:spacing w:after="0"/>
        <w:ind w:left="2410"/>
        <w:jc w:val="both"/>
        <w:rPr>
          <w:rFonts w:ascii="Courier New" w:hAnsi="Courier New" w:cs="Courier New"/>
          <w:sz w:val="24"/>
          <w:szCs w:val="24"/>
        </w:rPr>
      </w:pPr>
    </w:p>
    <w:p w14:paraId="3F2F480D" w14:textId="77777777" w:rsidR="0011444F" w:rsidRPr="005C6187" w:rsidRDefault="0011444F" w:rsidP="0011444F">
      <w:pPr>
        <w:pStyle w:val="Prrafodelista"/>
        <w:numPr>
          <w:ilvl w:val="1"/>
          <w:numId w:val="15"/>
        </w:numPr>
        <w:tabs>
          <w:tab w:val="left" w:pos="2835"/>
        </w:tabs>
        <w:spacing w:after="0"/>
        <w:ind w:left="0" w:firstLine="2410"/>
        <w:jc w:val="both"/>
        <w:rPr>
          <w:rFonts w:ascii="Courier New" w:hAnsi="Courier New" w:cs="Courier New"/>
          <w:sz w:val="24"/>
          <w:szCs w:val="24"/>
        </w:rPr>
      </w:pPr>
      <w:r w:rsidRPr="005C6187">
        <w:rPr>
          <w:rFonts w:ascii="Courier New" w:hAnsi="Courier New" w:cs="Courier New"/>
          <w:sz w:val="24"/>
          <w:szCs w:val="24"/>
        </w:rPr>
        <w:t>Agrégase, a continuación del literal n) que ha pasado a ser m), el siguiente literal n), nuevo:</w:t>
      </w:r>
    </w:p>
    <w:p w14:paraId="13EBFEAE" w14:textId="77777777" w:rsidR="0011444F" w:rsidRPr="005C6187" w:rsidRDefault="0011444F" w:rsidP="0011444F">
      <w:pPr>
        <w:pStyle w:val="Prrafodelista"/>
        <w:tabs>
          <w:tab w:val="left" w:pos="2835"/>
        </w:tabs>
        <w:spacing w:after="0"/>
        <w:ind w:left="2410"/>
        <w:jc w:val="both"/>
        <w:rPr>
          <w:rFonts w:ascii="Courier New" w:hAnsi="Courier New" w:cs="Courier New"/>
          <w:sz w:val="24"/>
          <w:szCs w:val="24"/>
        </w:rPr>
      </w:pPr>
    </w:p>
    <w:p w14:paraId="5F961886" w14:textId="77777777" w:rsidR="0011444F" w:rsidRPr="005C6187" w:rsidRDefault="0011444F" w:rsidP="0011444F">
      <w:pPr>
        <w:spacing w:after="0"/>
        <w:ind w:firstLine="2552"/>
        <w:jc w:val="both"/>
        <w:rPr>
          <w:rFonts w:ascii="Courier New" w:hAnsi="Courier New" w:cs="Courier New"/>
          <w:sz w:val="24"/>
          <w:szCs w:val="24"/>
        </w:rPr>
      </w:pPr>
      <w:r w:rsidRPr="005C6187">
        <w:rPr>
          <w:rFonts w:ascii="Courier New" w:hAnsi="Courier New" w:cs="Courier New"/>
          <w:sz w:val="24"/>
          <w:szCs w:val="24"/>
        </w:rPr>
        <w:t>“n) La expresión “CAEC” por Cobertura Adicional para Enfermedades Catastróficas.”.</w:t>
      </w:r>
    </w:p>
    <w:p w14:paraId="1C37B92E" w14:textId="77777777" w:rsidR="0011444F" w:rsidRPr="005C6187" w:rsidRDefault="0011444F" w:rsidP="0011444F">
      <w:pPr>
        <w:pStyle w:val="Prrafodelista"/>
        <w:tabs>
          <w:tab w:val="left" w:pos="2835"/>
        </w:tabs>
        <w:spacing w:after="0"/>
        <w:ind w:left="2410"/>
        <w:jc w:val="both"/>
        <w:rPr>
          <w:rFonts w:ascii="Courier New" w:hAnsi="Courier New" w:cs="Courier New"/>
          <w:sz w:val="24"/>
          <w:szCs w:val="24"/>
        </w:rPr>
      </w:pPr>
    </w:p>
    <w:p w14:paraId="20C7CDCA" w14:textId="6D7A0DC1" w:rsidR="0011444F" w:rsidRPr="005C6187" w:rsidRDefault="0011444F" w:rsidP="0011444F">
      <w:pPr>
        <w:pStyle w:val="Prrafodelista"/>
        <w:numPr>
          <w:ilvl w:val="0"/>
          <w:numId w:val="14"/>
        </w:numPr>
        <w:tabs>
          <w:tab w:val="left" w:pos="2410"/>
        </w:tabs>
        <w:spacing w:after="0" w:line="300" w:lineRule="exact"/>
        <w:ind w:left="0" w:firstLine="1985"/>
        <w:jc w:val="both"/>
        <w:rPr>
          <w:rFonts w:ascii="Courier New" w:hAnsi="Courier New" w:cs="Courier New"/>
          <w:sz w:val="24"/>
          <w:szCs w:val="24"/>
        </w:rPr>
      </w:pPr>
      <w:r w:rsidRPr="005C6187">
        <w:rPr>
          <w:rFonts w:ascii="Courier New" w:hAnsi="Courier New" w:cs="Courier New"/>
          <w:sz w:val="24"/>
          <w:szCs w:val="24"/>
        </w:rPr>
        <w:t>Agrégase, a continuación del artículo 181, el siguiente artículo 181 bis</w:t>
      </w:r>
      <w:r w:rsidR="007B24B4" w:rsidRPr="005C6187">
        <w:rPr>
          <w:rFonts w:ascii="Courier New" w:hAnsi="Courier New" w:cs="Courier New"/>
          <w:sz w:val="24"/>
          <w:szCs w:val="24"/>
        </w:rPr>
        <w:t>,</w:t>
      </w:r>
      <w:r w:rsidRPr="005C6187">
        <w:rPr>
          <w:rFonts w:ascii="Courier New" w:hAnsi="Courier New" w:cs="Courier New"/>
          <w:sz w:val="24"/>
          <w:szCs w:val="24"/>
        </w:rPr>
        <w:t xml:space="preserve"> nuevo:</w:t>
      </w:r>
    </w:p>
    <w:p w14:paraId="2C2E7B14" w14:textId="77777777" w:rsidR="0011444F" w:rsidRPr="005C6187" w:rsidRDefault="0011444F" w:rsidP="0011444F">
      <w:pPr>
        <w:spacing w:after="0"/>
        <w:ind w:firstLine="2552"/>
        <w:jc w:val="both"/>
        <w:rPr>
          <w:rFonts w:ascii="Courier New" w:hAnsi="Courier New" w:cs="Courier New"/>
          <w:sz w:val="24"/>
          <w:szCs w:val="24"/>
        </w:rPr>
      </w:pPr>
    </w:p>
    <w:p w14:paraId="0E3466B1" w14:textId="60818E0B" w:rsidR="0011444F" w:rsidRPr="005C6187" w:rsidRDefault="0011444F" w:rsidP="0011444F">
      <w:pPr>
        <w:spacing w:after="0"/>
        <w:ind w:firstLine="2552"/>
        <w:jc w:val="both"/>
        <w:rPr>
          <w:rFonts w:ascii="Courier New" w:hAnsi="Courier New" w:cs="Courier New"/>
          <w:sz w:val="24"/>
          <w:szCs w:val="24"/>
        </w:rPr>
      </w:pPr>
      <w:r w:rsidRPr="005C6187">
        <w:rPr>
          <w:rFonts w:ascii="Courier New" w:hAnsi="Courier New" w:cs="Courier New"/>
          <w:sz w:val="24"/>
          <w:szCs w:val="24"/>
        </w:rPr>
        <w:t xml:space="preserve">“Artículo 181 bis.- </w:t>
      </w:r>
      <w:r w:rsidR="001365FF" w:rsidRPr="005C6187">
        <w:rPr>
          <w:rFonts w:ascii="Courier New" w:hAnsi="Courier New" w:cs="Courier New"/>
          <w:sz w:val="24"/>
          <w:szCs w:val="24"/>
        </w:rPr>
        <w:t>Toda Institución de Salud Previsional deberá contar con un reaseguramiento, otorgado por compañías de seguro o reaseguro nacionales, que cubra aquellos riesgos atribuibles a un mayor gasto en prestaciones correspondientes al plan común de salud, según determine la Superintendencia de Salud cada cinco años mediante instrucciones de carácter general, previa consulta a la Comisión para el Mercado Financiero. Estas mismas instrucciones establecerán las condiciones mínimas del reaseguro</w:t>
      </w:r>
      <w:r w:rsidRPr="005C6187">
        <w:rPr>
          <w:rFonts w:ascii="Courier New" w:hAnsi="Courier New" w:cs="Courier New"/>
          <w:sz w:val="24"/>
          <w:szCs w:val="24"/>
        </w:rPr>
        <w:t xml:space="preserve">. </w:t>
      </w:r>
    </w:p>
    <w:p w14:paraId="68A3132B" w14:textId="77777777" w:rsidR="0011444F" w:rsidRPr="005C6187" w:rsidRDefault="0011444F" w:rsidP="00530611">
      <w:pPr>
        <w:spacing w:after="0"/>
        <w:jc w:val="both"/>
        <w:rPr>
          <w:rFonts w:ascii="Courier New" w:hAnsi="Courier New" w:cs="Courier New"/>
          <w:sz w:val="24"/>
          <w:szCs w:val="24"/>
        </w:rPr>
      </w:pPr>
    </w:p>
    <w:p w14:paraId="532339BA" w14:textId="3D352BBA" w:rsidR="0011444F" w:rsidRPr="005C6187" w:rsidRDefault="0011444F" w:rsidP="0011444F">
      <w:pPr>
        <w:spacing w:after="0"/>
        <w:ind w:firstLine="2552"/>
        <w:jc w:val="both"/>
        <w:rPr>
          <w:rFonts w:ascii="Courier New" w:hAnsi="Courier New" w:cs="Courier New"/>
          <w:sz w:val="24"/>
          <w:szCs w:val="24"/>
        </w:rPr>
      </w:pPr>
      <w:r w:rsidRPr="005C6187">
        <w:rPr>
          <w:rFonts w:ascii="Courier New" w:hAnsi="Courier New" w:cs="Courier New"/>
          <w:sz w:val="24"/>
          <w:szCs w:val="24"/>
        </w:rPr>
        <w:t xml:space="preserve">El reaseguro no confiere al beneficiario de la Institución ninguna obligación </w:t>
      </w:r>
      <w:r w:rsidR="006C7A1F" w:rsidRPr="005C6187">
        <w:rPr>
          <w:rFonts w:ascii="Courier New" w:hAnsi="Courier New" w:cs="Courier New"/>
          <w:sz w:val="24"/>
          <w:szCs w:val="24"/>
        </w:rPr>
        <w:t xml:space="preserve">ni </w:t>
      </w:r>
      <w:r w:rsidRPr="005C6187">
        <w:rPr>
          <w:rFonts w:ascii="Courier New" w:hAnsi="Courier New" w:cs="Courier New"/>
          <w:sz w:val="24"/>
          <w:szCs w:val="24"/>
        </w:rPr>
        <w:t>derecho. La Institución será la única que tiene derechos y obligaciones con quien lo otorgue. El reaseguro en caso alguno exonerará a la Institución de sus obligaciones con el beneficiario.”.</w:t>
      </w:r>
    </w:p>
    <w:p w14:paraId="096A7E00" w14:textId="77777777" w:rsidR="0011444F" w:rsidRPr="005C6187" w:rsidRDefault="0011444F" w:rsidP="0011444F">
      <w:pPr>
        <w:pStyle w:val="Prrafodelista"/>
        <w:tabs>
          <w:tab w:val="left" w:pos="2410"/>
        </w:tabs>
        <w:spacing w:after="0" w:line="300" w:lineRule="exact"/>
        <w:ind w:left="1985"/>
        <w:jc w:val="both"/>
        <w:rPr>
          <w:rFonts w:ascii="Courier New" w:hAnsi="Courier New" w:cs="Courier New"/>
          <w:sz w:val="24"/>
          <w:szCs w:val="24"/>
        </w:rPr>
      </w:pPr>
    </w:p>
    <w:p w14:paraId="557068EA" w14:textId="667CBEA0" w:rsidR="0011444F" w:rsidRPr="005C6187" w:rsidRDefault="0011444F" w:rsidP="0011444F">
      <w:pPr>
        <w:pStyle w:val="Prrafodelista"/>
        <w:numPr>
          <w:ilvl w:val="0"/>
          <w:numId w:val="14"/>
        </w:numPr>
        <w:tabs>
          <w:tab w:val="left" w:pos="2410"/>
        </w:tabs>
        <w:spacing w:after="0" w:line="300" w:lineRule="exact"/>
        <w:ind w:left="0" w:firstLine="1985"/>
        <w:jc w:val="both"/>
        <w:rPr>
          <w:rFonts w:ascii="Courier New" w:hAnsi="Courier New" w:cs="Courier New"/>
          <w:sz w:val="24"/>
          <w:szCs w:val="24"/>
        </w:rPr>
      </w:pPr>
      <w:r w:rsidRPr="005C6187">
        <w:rPr>
          <w:rFonts w:ascii="Courier New" w:hAnsi="Courier New" w:cs="Courier New"/>
          <w:sz w:val="24"/>
          <w:szCs w:val="24"/>
        </w:rPr>
        <w:t>Sustitúy</w:t>
      </w:r>
      <w:r w:rsidR="337F51EA" w:rsidRPr="005C6187">
        <w:rPr>
          <w:rFonts w:ascii="Courier New" w:hAnsi="Courier New" w:cs="Courier New"/>
          <w:sz w:val="24"/>
          <w:szCs w:val="24"/>
        </w:rPr>
        <w:t>e</w:t>
      </w:r>
      <w:r w:rsidRPr="005C6187">
        <w:rPr>
          <w:rFonts w:ascii="Courier New" w:hAnsi="Courier New" w:cs="Courier New"/>
          <w:sz w:val="24"/>
          <w:szCs w:val="24"/>
        </w:rPr>
        <w:t>se, en el inciso primero del artículo 216, el numeral 8º por el siguiente:</w:t>
      </w:r>
    </w:p>
    <w:p w14:paraId="5475CB92" w14:textId="77777777" w:rsidR="0011444F" w:rsidRPr="005C6187" w:rsidRDefault="0011444F" w:rsidP="0011444F">
      <w:pPr>
        <w:tabs>
          <w:tab w:val="left" w:pos="2410"/>
        </w:tabs>
        <w:spacing w:after="0" w:line="300" w:lineRule="exact"/>
        <w:jc w:val="both"/>
        <w:rPr>
          <w:rFonts w:ascii="Courier New" w:hAnsi="Courier New" w:cs="Courier New"/>
          <w:sz w:val="24"/>
          <w:szCs w:val="24"/>
        </w:rPr>
      </w:pPr>
    </w:p>
    <w:p w14:paraId="460F95D4" w14:textId="5AA9EE31" w:rsidR="0011444F" w:rsidRPr="005C6187" w:rsidRDefault="0011444F" w:rsidP="00E71F0A">
      <w:pPr>
        <w:spacing w:after="0"/>
        <w:ind w:firstLine="2410"/>
        <w:jc w:val="both"/>
        <w:rPr>
          <w:rFonts w:ascii="Courier New" w:hAnsi="Courier New" w:cs="Courier New"/>
          <w:sz w:val="24"/>
          <w:szCs w:val="24"/>
        </w:rPr>
      </w:pPr>
      <w:r w:rsidRPr="005C6187">
        <w:rPr>
          <w:rFonts w:ascii="Courier New" w:hAnsi="Courier New" w:cs="Courier New"/>
          <w:sz w:val="24"/>
          <w:szCs w:val="24"/>
        </w:rPr>
        <w:t xml:space="preserve">“El plan común de salud </w:t>
      </w:r>
      <w:r w:rsidR="004A7B0F">
        <w:rPr>
          <w:rFonts w:ascii="Courier New" w:hAnsi="Courier New" w:cs="Courier New"/>
          <w:sz w:val="24"/>
          <w:szCs w:val="24"/>
        </w:rPr>
        <w:t>disponible</w:t>
      </w:r>
      <w:r w:rsidRPr="005C6187">
        <w:rPr>
          <w:rFonts w:ascii="Courier New" w:hAnsi="Courier New" w:cs="Courier New"/>
          <w:sz w:val="24"/>
          <w:szCs w:val="24"/>
        </w:rPr>
        <w:t>, con indicación de su prima, prestaciones, beneficios y red preferente.”.</w:t>
      </w:r>
    </w:p>
    <w:p w14:paraId="5EF3AE2C" w14:textId="77777777" w:rsidR="0011444F" w:rsidRPr="005C6187" w:rsidRDefault="0011444F" w:rsidP="0011444F">
      <w:pPr>
        <w:pStyle w:val="Prrafodelista"/>
        <w:spacing w:after="0"/>
        <w:rPr>
          <w:rFonts w:ascii="Courier New" w:hAnsi="Courier New" w:cs="Courier New"/>
          <w:sz w:val="24"/>
          <w:szCs w:val="24"/>
        </w:rPr>
      </w:pPr>
    </w:p>
    <w:p w14:paraId="456DA4C0" w14:textId="77777777" w:rsidR="0011444F" w:rsidRPr="005C6187" w:rsidRDefault="0011444F" w:rsidP="0011444F">
      <w:pPr>
        <w:pStyle w:val="Prrafodelista"/>
        <w:numPr>
          <w:ilvl w:val="0"/>
          <w:numId w:val="14"/>
        </w:numPr>
        <w:tabs>
          <w:tab w:val="left" w:pos="2410"/>
        </w:tabs>
        <w:spacing w:after="0" w:line="300" w:lineRule="exact"/>
        <w:ind w:left="0" w:firstLine="1985"/>
        <w:jc w:val="both"/>
        <w:rPr>
          <w:rFonts w:ascii="Courier New" w:hAnsi="Courier New" w:cs="Courier New"/>
          <w:sz w:val="24"/>
          <w:szCs w:val="24"/>
        </w:rPr>
      </w:pPr>
      <w:r w:rsidRPr="005C6187">
        <w:rPr>
          <w:rFonts w:ascii="Courier New" w:hAnsi="Courier New" w:cs="Courier New"/>
          <w:sz w:val="24"/>
          <w:szCs w:val="24"/>
        </w:rPr>
        <w:t>Modifícase el inciso primero del artículo 219 en el siguiente sentido:</w:t>
      </w:r>
    </w:p>
    <w:p w14:paraId="1A5640A1" w14:textId="77777777" w:rsidR="0011444F" w:rsidRPr="005C6187" w:rsidRDefault="0011444F" w:rsidP="0011444F">
      <w:pPr>
        <w:pStyle w:val="Prrafodelista"/>
        <w:rPr>
          <w:rFonts w:ascii="Courier New" w:hAnsi="Courier New" w:cs="Courier New"/>
          <w:sz w:val="24"/>
          <w:szCs w:val="24"/>
        </w:rPr>
      </w:pPr>
    </w:p>
    <w:p w14:paraId="79FA2305" w14:textId="77777777" w:rsidR="0011444F" w:rsidRPr="005C6187" w:rsidRDefault="0011444F" w:rsidP="0011444F">
      <w:pPr>
        <w:pStyle w:val="Prrafodelista"/>
        <w:numPr>
          <w:ilvl w:val="0"/>
          <w:numId w:val="31"/>
        </w:numPr>
        <w:spacing w:after="0"/>
        <w:ind w:left="0" w:firstLine="2410"/>
        <w:jc w:val="both"/>
        <w:rPr>
          <w:rFonts w:ascii="Courier New" w:hAnsi="Courier New" w:cs="Courier New"/>
          <w:sz w:val="24"/>
          <w:szCs w:val="24"/>
        </w:rPr>
      </w:pPr>
      <w:r w:rsidRPr="005C6187">
        <w:rPr>
          <w:rFonts w:ascii="Courier New" w:hAnsi="Courier New" w:cs="Courier New"/>
          <w:sz w:val="24"/>
          <w:szCs w:val="24"/>
        </w:rPr>
        <w:t xml:space="preserve">Reemplázase la coma que antecede la expresión “cotización pactada” por la letra “o”. </w:t>
      </w:r>
    </w:p>
    <w:p w14:paraId="0C1E8269" w14:textId="77777777" w:rsidR="0011444F" w:rsidRPr="005C6187" w:rsidRDefault="0011444F" w:rsidP="0011444F">
      <w:pPr>
        <w:pStyle w:val="Prrafodelista"/>
        <w:spacing w:after="0"/>
        <w:ind w:left="2410"/>
        <w:jc w:val="both"/>
        <w:rPr>
          <w:rFonts w:ascii="Courier New" w:hAnsi="Courier New" w:cs="Courier New"/>
          <w:sz w:val="24"/>
          <w:szCs w:val="24"/>
        </w:rPr>
      </w:pPr>
    </w:p>
    <w:p w14:paraId="097DB8E9" w14:textId="11F5BCAC" w:rsidR="0011444F" w:rsidRPr="005C6187" w:rsidRDefault="0011444F" w:rsidP="0011444F">
      <w:pPr>
        <w:pStyle w:val="Prrafodelista"/>
        <w:numPr>
          <w:ilvl w:val="0"/>
          <w:numId w:val="31"/>
        </w:numPr>
        <w:spacing w:after="0"/>
        <w:ind w:left="0" w:firstLine="2410"/>
        <w:jc w:val="both"/>
        <w:rPr>
          <w:rFonts w:ascii="Courier New" w:hAnsi="Courier New" w:cs="Courier New"/>
          <w:sz w:val="24"/>
          <w:szCs w:val="24"/>
        </w:rPr>
      </w:pPr>
      <w:r w:rsidRPr="005C6187">
        <w:rPr>
          <w:rFonts w:ascii="Courier New" w:hAnsi="Courier New" w:cs="Courier New"/>
          <w:sz w:val="24"/>
          <w:szCs w:val="24"/>
        </w:rPr>
        <w:t>Suprím</w:t>
      </w:r>
      <w:r w:rsidR="6D76820A" w:rsidRPr="005C6187">
        <w:rPr>
          <w:rFonts w:ascii="Courier New" w:hAnsi="Courier New" w:cs="Courier New"/>
          <w:sz w:val="24"/>
          <w:szCs w:val="24"/>
        </w:rPr>
        <w:t>e</w:t>
      </w:r>
      <w:r w:rsidRPr="005C6187">
        <w:rPr>
          <w:rFonts w:ascii="Courier New" w:hAnsi="Courier New" w:cs="Courier New"/>
          <w:sz w:val="24"/>
          <w:szCs w:val="24"/>
        </w:rPr>
        <w:t>se la expresión “o condición de cautividad</w:t>
      </w:r>
      <w:r w:rsidR="0050742B" w:rsidRPr="005C6187">
        <w:rPr>
          <w:rFonts w:ascii="Courier New" w:hAnsi="Courier New" w:cs="Courier New"/>
          <w:sz w:val="24"/>
          <w:szCs w:val="24"/>
        </w:rPr>
        <w:t>”</w:t>
      </w:r>
      <w:r w:rsidRPr="005C6187">
        <w:rPr>
          <w:rFonts w:ascii="Courier New" w:hAnsi="Courier New" w:cs="Courier New"/>
          <w:sz w:val="24"/>
          <w:szCs w:val="24"/>
        </w:rPr>
        <w:t>.</w:t>
      </w:r>
    </w:p>
    <w:p w14:paraId="372B700D" w14:textId="77777777" w:rsidR="0011444F" w:rsidRPr="005C6187" w:rsidRDefault="0011444F" w:rsidP="0011444F">
      <w:pPr>
        <w:pStyle w:val="Prrafodelista"/>
        <w:tabs>
          <w:tab w:val="left" w:pos="2835"/>
        </w:tabs>
        <w:spacing w:after="0"/>
        <w:ind w:left="2410"/>
        <w:jc w:val="both"/>
        <w:rPr>
          <w:rFonts w:ascii="Courier New" w:hAnsi="Courier New" w:cs="Courier New"/>
          <w:sz w:val="24"/>
          <w:szCs w:val="24"/>
        </w:rPr>
      </w:pPr>
    </w:p>
    <w:p w14:paraId="18767F69" w14:textId="77777777" w:rsidR="0011444F" w:rsidRPr="005C6187" w:rsidRDefault="0011444F" w:rsidP="0011444F">
      <w:pPr>
        <w:pStyle w:val="Prrafodelista"/>
        <w:numPr>
          <w:ilvl w:val="0"/>
          <w:numId w:val="14"/>
        </w:numPr>
        <w:tabs>
          <w:tab w:val="left" w:pos="2410"/>
        </w:tabs>
        <w:spacing w:after="0" w:line="300" w:lineRule="exact"/>
        <w:ind w:left="0" w:firstLine="1985"/>
        <w:jc w:val="both"/>
        <w:rPr>
          <w:rFonts w:ascii="Courier New" w:hAnsi="Courier New" w:cs="Courier New"/>
          <w:sz w:val="24"/>
          <w:szCs w:val="24"/>
        </w:rPr>
      </w:pPr>
      <w:r w:rsidRPr="005C6187">
        <w:rPr>
          <w:rFonts w:ascii="Courier New" w:hAnsi="Courier New" w:cs="Courier New"/>
          <w:sz w:val="24"/>
          <w:szCs w:val="24"/>
        </w:rPr>
        <w:t>Modifícase el artículo 221 en el siguiente sentido:</w:t>
      </w:r>
    </w:p>
    <w:p w14:paraId="1502AD13" w14:textId="77777777" w:rsidR="0011444F" w:rsidRPr="005C6187" w:rsidRDefault="0011444F" w:rsidP="0011444F">
      <w:pPr>
        <w:tabs>
          <w:tab w:val="left" w:pos="2410"/>
        </w:tabs>
        <w:spacing w:after="0" w:line="300" w:lineRule="exact"/>
        <w:jc w:val="both"/>
        <w:rPr>
          <w:rFonts w:ascii="Courier New" w:hAnsi="Courier New" w:cs="Courier New"/>
          <w:sz w:val="24"/>
          <w:szCs w:val="24"/>
        </w:rPr>
      </w:pPr>
    </w:p>
    <w:p w14:paraId="22B661C9" w14:textId="77777777" w:rsidR="0011444F" w:rsidRPr="005C6187" w:rsidRDefault="0011444F" w:rsidP="0011444F">
      <w:pPr>
        <w:pStyle w:val="Prrafodelista"/>
        <w:numPr>
          <w:ilvl w:val="0"/>
          <w:numId w:val="33"/>
        </w:numPr>
        <w:spacing w:after="0"/>
        <w:ind w:left="0" w:firstLine="2410"/>
        <w:jc w:val="both"/>
        <w:rPr>
          <w:rFonts w:ascii="Courier New" w:hAnsi="Courier New" w:cs="Courier New"/>
          <w:sz w:val="24"/>
          <w:szCs w:val="24"/>
        </w:rPr>
      </w:pPr>
      <w:r w:rsidRPr="005C6187">
        <w:rPr>
          <w:rFonts w:ascii="Courier New" w:hAnsi="Courier New" w:cs="Courier New"/>
          <w:sz w:val="24"/>
          <w:szCs w:val="24"/>
        </w:rPr>
        <w:t>Reemplázase los incisos octavo y noveno por el siguiente inciso octavo, nuevo, pasando el actual inciso décimo a ser noveno:</w:t>
      </w:r>
    </w:p>
    <w:p w14:paraId="49D2121E" w14:textId="77777777" w:rsidR="0011444F" w:rsidRPr="005C6187" w:rsidRDefault="0011444F" w:rsidP="0011444F">
      <w:pPr>
        <w:pStyle w:val="Prrafodelista"/>
        <w:spacing w:after="0"/>
        <w:ind w:left="2410"/>
        <w:jc w:val="both"/>
        <w:rPr>
          <w:rFonts w:ascii="Courier New" w:hAnsi="Courier New" w:cs="Courier New"/>
          <w:sz w:val="24"/>
          <w:szCs w:val="24"/>
        </w:rPr>
      </w:pPr>
    </w:p>
    <w:p w14:paraId="1B0DE849" w14:textId="35473C5B" w:rsidR="0011444F" w:rsidRPr="005C6187" w:rsidRDefault="0011444F" w:rsidP="0011444F">
      <w:pPr>
        <w:spacing w:after="0"/>
        <w:ind w:firstLine="2552"/>
        <w:jc w:val="both"/>
        <w:rPr>
          <w:rFonts w:ascii="Courier New" w:hAnsi="Courier New" w:cs="Courier New"/>
          <w:sz w:val="24"/>
          <w:szCs w:val="24"/>
        </w:rPr>
      </w:pPr>
      <w:r w:rsidRPr="005C6187">
        <w:rPr>
          <w:rFonts w:ascii="Courier New" w:hAnsi="Courier New" w:cs="Courier New"/>
          <w:sz w:val="24"/>
          <w:szCs w:val="24"/>
        </w:rPr>
        <w:t>“En caso de que no se logren solucionar los problemas, el Superintendente de Salud procederá a cancelar el registro de la ISAPRE y</w:t>
      </w:r>
      <w:r w:rsidR="00BA540F" w:rsidRPr="005C6187">
        <w:rPr>
          <w:rFonts w:ascii="Courier New" w:hAnsi="Courier New" w:cs="Courier New"/>
          <w:sz w:val="24"/>
          <w:szCs w:val="24"/>
        </w:rPr>
        <w:t>,</w:t>
      </w:r>
      <w:r w:rsidRPr="005C6187">
        <w:rPr>
          <w:rFonts w:ascii="Courier New" w:hAnsi="Courier New" w:cs="Courier New"/>
          <w:sz w:val="24"/>
          <w:szCs w:val="24"/>
        </w:rPr>
        <w:t xml:space="preserve"> mediante resolución</w:t>
      </w:r>
      <w:r w:rsidR="00BA540F" w:rsidRPr="005C6187">
        <w:rPr>
          <w:rFonts w:ascii="Courier New" w:hAnsi="Courier New" w:cs="Courier New"/>
          <w:sz w:val="24"/>
          <w:szCs w:val="24"/>
        </w:rPr>
        <w:t>,</w:t>
      </w:r>
      <w:r w:rsidRPr="005C6187">
        <w:rPr>
          <w:rFonts w:ascii="Courier New" w:hAnsi="Courier New" w:cs="Courier New"/>
          <w:sz w:val="24"/>
          <w:szCs w:val="24"/>
        </w:rPr>
        <w:t xml:space="preserve"> abrirá un período especial de hasta sesenta días para que los afiliados de la respectiva ISAPRE puedan cambiarse a otra </w:t>
      </w:r>
      <w:r w:rsidR="002E1BB9" w:rsidRPr="005C6187">
        <w:rPr>
          <w:rFonts w:ascii="Courier New" w:hAnsi="Courier New" w:cs="Courier New"/>
          <w:sz w:val="24"/>
          <w:szCs w:val="24"/>
        </w:rPr>
        <w:t>Institución</w:t>
      </w:r>
      <w:r w:rsidRPr="005C6187">
        <w:rPr>
          <w:rFonts w:ascii="Courier New" w:hAnsi="Courier New" w:cs="Courier New"/>
          <w:sz w:val="24"/>
          <w:szCs w:val="24"/>
        </w:rPr>
        <w:t xml:space="preserve">, sin perjuicio de lo dispuesto en el </w:t>
      </w:r>
      <w:r w:rsidRPr="009609A4">
        <w:rPr>
          <w:rFonts w:ascii="Courier New" w:hAnsi="Courier New" w:cs="Courier New"/>
          <w:sz w:val="24"/>
          <w:szCs w:val="24"/>
        </w:rPr>
        <w:t xml:space="preserve">inciso </w:t>
      </w:r>
      <w:r w:rsidR="00C91C2E" w:rsidRPr="009609A4">
        <w:rPr>
          <w:rFonts w:ascii="Courier New" w:hAnsi="Courier New" w:cs="Courier New"/>
          <w:sz w:val="24"/>
          <w:szCs w:val="24"/>
        </w:rPr>
        <w:t xml:space="preserve">segundo </w:t>
      </w:r>
      <w:r w:rsidRPr="009609A4">
        <w:rPr>
          <w:rFonts w:ascii="Courier New" w:hAnsi="Courier New" w:cs="Courier New"/>
          <w:sz w:val="24"/>
          <w:szCs w:val="24"/>
        </w:rPr>
        <w:t xml:space="preserve">del artículo </w:t>
      </w:r>
      <w:r w:rsidR="00B419D1" w:rsidRPr="009609A4">
        <w:rPr>
          <w:rFonts w:ascii="Courier New" w:hAnsi="Courier New" w:cs="Courier New"/>
          <w:sz w:val="24"/>
          <w:szCs w:val="24"/>
        </w:rPr>
        <w:t>241</w:t>
      </w:r>
      <w:r w:rsidRPr="005C6187">
        <w:rPr>
          <w:rFonts w:ascii="Courier New" w:hAnsi="Courier New" w:cs="Courier New"/>
          <w:sz w:val="24"/>
          <w:szCs w:val="24"/>
        </w:rPr>
        <w:t>.”.</w:t>
      </w:r>
    </w:p>
    <w:p w14:paraId="7F94F4C2" w14:textId="77777777" w:rsidR="0011444F" w:rsidRPr="005C6187" w:rsidRDefault="0011444F" w:rsidP="0011444F">
      <w:pPr>
        <w:spacing w:after="0"/>
        <w:ind w:firstLine="2552"/>
        <w:jc w:val="both"/>
        <w:rPr>
          <w:rFonts w:ascii="Courier New" w:hAnsi="Courier New" w:cs="Courier New"/>
          <w:sz w:val="24"/>
          <w:szCs w:val="24"/>
        </w:rPr>
      </w:pPr>
    </w:p>
    <w:p w14:paraId="107EB82E" w14:textId="4423C77C" w:rsidR="0011444F" w:rsidRPr="005C6187" w:rsidRDefault="0011444F" w:rsidP="0011444F">
      <w:pPr>
        <w:pStyle w:val="Prrafodelista"/>
        <w:numPr>
          <w:ilvl w:val="0"/>
          <w:numId w:val="33"/>
        </w:numPr>
        <w:spacing w:after="0"/>
        <w:ind w:left="0" w:firstLine="2410"/>
        <w:jc w:val="both"/>
        <w:rPr>
          <w:rFonts w:ascii="Courier New" w:hAnsi="Courier New" w:cs="Courier New"/>
          <w:sz w:val="24"/>
          <w:szCs w:val="24"/>
        </w:rPr>
      </w:pPr>
      <w:r w:rsidRPr="005C6187">
        <w:rPr>
          <w:rFonts w:ascii="Courier New" w:hAnsi="Courier New" w:cs="Courier New"/>
          <w:sz w:val="24"/>
          <w:szCs w:val="24"/>
        </w:rPr>
        <w:t>Suprím</w:t>
      </w:r>
      <w:r w:rsidR="62FCD528" w:rsidRPr="005C6187">
        <w:rPr>
          <w:rFonts w:ascii="Courier New" w:hAnsi="Courier New" w:cs="Courier New"/>
          <w:sz w:val="24"/>
          <w:szCs w:val="24"/>
        </w:rPr>
        <w:t>e</w:t>
      </w:r>
      <w:r w:rsidRPr="005C6187">
        <w:rPr>
          <w:rFonts w:ascii="Courier New" w:hAnsi="Courier New" w:cs="Courier New"/>
          <w:sz w:val="24"/>
          <w:szCs w:val="24"/>
        </w:rPr>
        <w:t>se el actual inciso décimo primero.</w:t>
      </w:r>
    </w:p>
    <w:p w14:paraId="686C805E" w14:textId="77777777" w:rsidR="0011444F" w:rsidRPr="005C6187" w:rsidRDefault="0011444F" w:rsidP="0011444F">
      <w:pPr>
        <w:tabs>
          <w:tab w:val="left" w:pos="2410"/>
        </w:tabs>
        <w:spacing w:after="0" w:line="300" w:lineRule="exact"/>
        <w:jc w:val="both"/>
        <w:rPr>
          <w:rFonts w:ascii="Courier New" w:hAnsi="Courier New" w:cs="Courier New"/>
          <w:sz w:val="24"/>
          <w:szCs w:val="24"/>
        </w:rPr>
      </w:pPr>
    </w:p>
    <w:p w14:paraId="2585972D" w14:textId="79E96880" w:rsidR="0011444F" w:rsidRPr="005C6187" w:rsidRDefault="0011444F" w:rsidP="0011444F">
      <w:pPr>
        <w:pStyle w:val="Prrafodelista"/>
        <w:numPr>
          <w:ilvl w:val="0"/>
          <w:numId w:val="14"/>
        </w:numPr>
        <w:tabs>
          <w:tab w:val="left" w:pos="2410"/>
        </w:tabs>
        <w:spacing w:after="0" w:line="300" w:lineRule="exact"/>
        <w:ind w:left="0" w:firstLine="1985"/>
        <w:jc w:val="both"/>
        <w:rPr>
          <w:rFonts w:ascii="Courier New" w:hAnsi="Courier New" w:cs="Courier New"/>
          <w:sz w:val="24"/>
          <w:szCs w:val="24"/>
        </w:rPr>
      </w:pPr>
      <w:r w:rsidRPr="005C6187">
        <w:rPr>
          <w:rFonts w:ascii="Courier New" w:hAnsi="Courier New" w:cs="Courier New"/>
          <w:sz w:val="24"/>
          <w:szCs w:val="24"/>
        </w:rPr>
        <w:t>Suprím</w:t>
      </w:r>
      <w:r w:rsidR="005B0414">
        <w:rPr>
          <w:rFonts w:ascii="Courier New" w:hAnsi="Courier New" w:cs="Courier New"/>
          <w:sz w:val="24"/>
          <w:szCs w:val="24"/>
        </w:rPr>
        <w:t>e</w:t>
      </w:r>
      <w:r w:rsidRPr="005C6187">
        <w:rPr>
          <w:rFonts w:ascii="Courier New" w:hAnsi="Courier New" w:cs="Courier New"/>
          <w:sz w:val="24"/>
          <w:szCs w:val="24"/>
        </w:rPr>
        <w:t>se, en el numeral 1 del artículo 223, la frase “o cuando la licitación a que se refiere el artículo 221 haya sido declarada desierta”.</w:t>
      </w:r>
    </w:p>
    <w:p w14:paraId="11056AF3" w14:textId="77777777" w:rsidR="0011444F" w:rsidRPr="005C6187" w:rsidRDefault="0011444F" w:rsidP="0011444F">
      <w:pPr>
        <w:pStyle w:val="Prrafodelista"/>
        <w:tabs>
          <w:tab w:val="left" w:pos="2410"/>
        </w:tabs>
        <w:spacing w:after="0" w:line="300" w:lineRule="exact"/>
        <w:ind w:left="1985"/>
        <w:jc w:val="both"/>
        <w:rPr>
          <w:rFonts w:ascii="Courier New" w:hAnsi="Courier New" w:cs="Courier New"/>
          <w:sz w:val="24"/>
          <w:szCs w:val="24"/>
        </w:rPr>
      </w:pPr>
    </w:p>
    <w:p w14:paraId="17E49857" w14:textId="77777777" w:rsidR="0011444F" w:rsidRPr="005C6187" w:rsidRDefault="0011444F" w:rsidP="0011444F">
      <w:pPr>
        <w:pStyle w:val="Prrafodelista"/>
        <w:numPr>
          <w:ilvl w:val="0"/>
          <w:numId w:val="14"/>
        </w:numPr>
        <w:tabs>
          <w:tab w:val="left" w:pos="2410"/>
        </w:tabs>
        <w:spacing w:after="0" w:line="300" w:lineRule="exact"/>
        <w:ind w:left="0" w:firstLine="1985"/>
        <w:jc w:val="both"/>
        <w:rPr>
          <w:rFonts w:ascii="Courier New" w:hAnsi="Courier New" w:cs="Courier New"/>
          <w:sz w:val="24"/>
          <w:szCs w:val="24"/>
        </w:rPr>
      </w:pPr>
      <w:r w:rsidRPr="005C6187">
        <w:rPr>
          <w:rFonts w:ascii="Courier New" w:hAnsi="Courier New" w:cs="Courier New"/>
          <w:sz w:val="24"/>
          <w:szCs w:val="24"/>
        </w:rPr>
        <w:t>Agrégase, a continuación del artículo 228, el siguiente Título III, nuevo, readecuándose el orden correlativo de los artículos siguientes:</w:t>
      </w:r>
    </w:p>
    <w:p w14:paraId="37B4ED97" w14:textId="77777777" w:rsidR="0011444F" w:rsidRPr="005C6187" w:rsidRDefault="0011444F" w:rsidP="0011444F">
      <w:pPr>
        <w:spacing w:after="0" w:line="300" w:lineRule="exact"/>
        <w:ind w:firstLine="1985"/>
        <w:jc w:val="both"/>
        <w:rPr>
          <w:rFonts w:ascii="Courier New" w:hAnsi="Courier New" w:cs="Courier New"/>
          <w:sz w:val="24"/>
          <w:szCs w:val="24"/>
        </w:rPr>
      </w:pPr>
    </w:p>
    <w:p w14:paraId="330B853C" w14:textId="77777777" w:rsidR="0011444F" w:rsidRPr="005C6187" w:rsidRDefault="0011444F" w:rsidP="0011444F">
      <w:pPr>
        <w:spacing w:after="0" w:line="300" w:lineRule="exact"/>
        <w:jc w:val="center"/>
        <w:rPr>
          <w:rFonts w:ascii="Courier New" w:hAnsi="Courier New" w:cs="Courier New"/>
          <w:b/>
          <w:bCs/>
          <w:sz w:val="24"/>
          <w:szCs w:val="24"/>
        </w:rPr>
      </w:pPr>
      <w:r w:rsidRPr="005C6187">
        <w:rPr>
          <w:rFonts w:ascii="Courier New" w:hAnsi="Courier New" w:cs="Courier New"/>
          <w:sz w:val="24"/>
          <w:szCs w:val="24"/>
        </w:rPr>
        <w:t>“</w:t>
      </w:r>
      <w:r w:rsidRPr="005C6187">
        <w:rPr>
          <w:rFonts w:ascii="Courier New" w:hAnsi="Courier New" w:cs="Courier New"/>
          <w:b/>
          <w:bCs/>
          <w:sz w:val="24"/>
          <w:szCs w:val="24"/>
        </w:rPr>
        <w:t xml:space="preserve">TÍTULO III </w:t>
      </w:r>
    </w:p>
    <w:p w14:paraId="5C031E4B" w14:textId="77777777" w:rsidR="0011444F" w:rsidRPr="005C6187" w:rsidRDefault="0011444F" w:rsidP="0011444F">
      <w:pPr>
        <w:spacing w:after="0" w:line="300" w:lineRule="exact"/>
        <w:jc w:val="center"/>
        <w:rPr>
          <w:rFonts w:ascii="Courier New" w:hAnsi="Courier New" w:cs="Courier New"/>
          <w:b/>
          <w:bCs/>
          <w:sz w:val="24"/>
          <w:szCs w:val="24"/>
        </w:rPr>
      </w:pPr>
      <w:r w:rsidRPr="005C6187">
        <w:rPr>
          <w:rFonts w:ascii="Courier New" w:hAnsi="Courier New" w:cs="Courier New"/>
          <w:b/>
          <w:bCs/>
          <w:sz w:val="24"/>
          <w:szCs w:val="24"/>
        </w:rPr>
        <w:t>Del plan común de salud</w:t>
      </w:r>
    </w:p>
    <w:p w14:paraId="7EAE18BB" w14:textId="77777777" w:rsidR="0011444F" w:rsidRPr="005C6187" w:rsidRDefault="0011444F" w:rsidP="0011444F">
      <w:pPr>
        <w:spacing w:after="0" w:line="300" w:lineRule="exact"/>
        <w:jc w:val="center"/>
        <w:rPr>
          <w:rFonts w:ascii="Courier New" w:hAnsi="Courier New" w:cs="Courier New"/>
          <w:b/>
          <w:bCs/>
          <w:sz w:val="24"/>
          <w:szCs w:val="24"/>
        </w:rPr>
      </w:pPr>
    </w:p>
    <w:p w14:paraId="77F7B6F1" w14:textId="77777777" w:rsidR="0011444F" w:rsidRPr="005C6187" w:rsidRDefault="0011444F" w:rsidP="0011444F">
      <w:pPr>
        <w:spacing w:after="0" w:line="300" w:lineRule="exact"/>
        <w:jc w:val="center"/>
        <w:rPr>
          <w:rFonts w:ascii="Courier New" w:hAnsi="Courier New" w:cs="Courier New"/>
          <w:b/>
          <w:bCs/>
          <w:sz w:val="24"/>
          <w:szCs w:val="24"/>
        </w:rPr>
      </w:pPr>
      <w:r w:rsidRPr="005C6187">
        <w:rPr>
          <w:rFonts w:ascii="Courier New" w:hAnsi="Courier New" w:cs="Courier New"/>
          <w:b/>
          <w:bCs/>
          <w:sz w:val="24"/>
          <w:szCs w:val="24"/>
        </w:rPr>
        <w:t xml:space="preserve">Párrafo 1° </w:t>
      </w:r>
    </w:p>
    <w:p w14:paraId="753222E0" w14:textId="77777777" w:rsidR="0011444F" w:rsidRPr="005C6187" w:rsidRDefault="0011444F" w:rsidP="0011444F">
      <w:pPr>
        <w:spacing w:after="0" w:line="300" w:lineRule="exact"/>
        <w:jc w:val="center"/>
        <w:rPr>
          <w:rFonts w:ascii="Courier New" w:hAnsi="Courier New" w:cs="Courier New"/>
          <w:b/>
          <w:bCs/>
          <w:sz w:val="24"/>
          <w:szCs w:val="24"/>
        </w:rPr>
      </w:pPr>
      <w:r w:rsidRPr="005C6187">
        <w:rPr>
          <w:rFonts w:ascii="Courier New" w:hAnsi="Courier New" w:cs="Courier New"/>
          <w:b/>
          <w:bCs/>
          <w:sz w:val="24"/>
          <w:szCs w:val="24"/>
        </w:rPr>
        <w:t>De las prestaciones y beneficios</w:t>
      </w:r>
    </w:p>
    <w:p w14:paraId="1F70D7CC" w14:textId="77777777" w:rsidR="0011444F" w:rsidRPr="005C6187" w:rsidRDefault="0011444F" w:rsidP="0011444F">
      <w:pPr>
        <w:spacing w:after="0"/>
        <w:ind w:firstLine="1985"/>
        <w:jc w:val="both"/>
        <w:rPr>
          <w:rFonts w:ascii="Courier New" w:hAnsi="Courier New" w:cs="Courier New"/>
          <w:sz w:val="24"/>
          <w:szCs w:val="24"/>
        </w:rPr>
      </w:pPr>
    </w:p>
    <w:p w14:paraId="471380A8" w14:textId="08E34C33" w:rsidR="0011444F" w:rsidRPr="005C6187" w:rsidRDefault="0011444F" w:rsidP="0011444F">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Artículo 229.- Para el otorgamiento de las prestaciones y beneficios de salud que norma este Libro, las personas indicadas en el artículo 184 deberán contratar el plan común de salud a que se refiere este </w:t>
      </w:r>
      <w:r w:rsidR="00CB3F78" w:rsidRPr="005C6187">
        <w:rPr>
          <w:rFonts w:ascii="Courier New" w:hAnsi="Courier New" w:cs="Courier New"/>
          <w:sz w:val="24"/>
          <w:szCs w:val="24"/>
        </w:rPr>
        <w:t xml:space="preserve">Título </w:t>
      </w:r>
      <w:r w:rsidRPr="005C6187">
        <w:rPr>
          <w:rFonts w:ascii="Courier New" w:hAnsi="Courier New" w:cs="Courier New"/>
          <w:sz w:val="24"/>
          <w:szCs w:val="24"/>
        </w:rPr>
        <w:t>con la Institución de Salud Previsional que elijan.</w:t>
      </w:r>
    </w:p>
    <w:p w14:paraId="523B74D0" w14:textId="77777777" w:rsidR="0011444F" w:rsidRPr="005C6187" w:rsidRDefault="0011444F" w:rsidP="0011444F">
      <w:pPr>
        <w:spacing w:after="0"/>
        <w:jc w:val="both"/>
        <w:rPr>
          <w:rFonts w:ascii="Courier New" w:hAnsi="Courier New" w:cs="Courier New"/>
          <w:sz w:val="24"/>
          <w:szCs w:val="24"/>
        </w:rPr>
      </w:pPr>
    </w:p>
    <w:p w14:paraId="043B6551" w14:textId="77777777" w:rsidR="0011444F" w:rsidRPr="005C6187" w:rsidRDefault="0011444F" w:rsidP="0011444F">
      <w:pPr>
        <w:spacing w:after="0"/>
        <w:ind w:firstLine="1985"/>
        <w:jc w:val="both"/>
        <w:rPr>
          <w:rFonts w:ascii="Courier New" w:hAnsi="Courier New" w:cs="Courier New"/>
          <w:sz w:val="24"/>
          <w:szCs w:val="24"/>
        </w:rPr>
      </w:pPr>
    </w:p>
    <w:p w14:paraId="75AA9516" w14:textId="0571BC2B" w:rsidR="0011444F" w:rsidRPr="005C6187" w:rsidRDefault="0011444F" w:rsidP="0011444F">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Artículo 230.- Las prestaciones y beneficios del plan común </w:t>
      </w:r>
      <w:r w:rsidR="00C53B15" w:rsidRPr="005C6187">
        <w:rPr>
          <w:rFonts w:ascii="Courier New" w:hAnsi="Courier New" w:cs="Courier New"/>
          <w:sz w:val="24"/>
          <w:szCs w:val="24"/>
        </w:rPr>
        <w:t xml:space="preserve">de salud </w:t>
      </w:r>
      <w:r w:rsidRPr="005C6187">
        <w:rPr>
          <w:rFonts w:ascii="Courier New" w:hAnsi="Courier New" w:cs="Courier New"/>
          <w:sz w:val="24"/>
          <w:szCs w:val="24"/>
        </w:rPr>
        <w:t>serán los siguientes:</w:t>
      </w:r>
    </w:p>
    <w:p w14:paraId="57D09900" w14:textId="3D4B0558" w:rsidR="0011444F" w:rsidRPr="005C6187" w:rsidRDefault="0011444F" w:rsidP="005201DB">
      <w:pPr>
        <w:tabs>
          <w:tab w:val="left" w:pos="2552"/>
        </w:tabs>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a) </w:t>
      </w:r>
      <w:r w:rsidR="00671F70">
        <w:rPr>
          <w:rFonts w:ascii="Courier New" w:hAnsi="Courier New" w:cs="Courier New"/>
          <w:sz w:val="24"/>
          <w:szCs w:val="24"/>
        </w:rPr>
        <w:tab/>
      </w:r>
      <w:r w:rsidRPr="005C6187">
        <w:rPr>
          <w:rFonts w:ascii="Courier New" w:hAnsi="Courier New" w:cs="Courier New"/>
          <w:sz w:val="24"/>
          <w:szCs w:val="24"/>
        </w:rPr>
        <w:t>Las prestaciones contempladas en la modalidad de atención institucional del Fondo Nacional de Salud.</w:t>
      </w:r>
    </w:p>
    <w:p w14:paraId="788A7ECC" w14:textId="77777777" w:rsidR="0011444F" w:rsidRPr="005C6187" w:rsidRDefault="0011444F" w:rsidP="0011444F">
      <w:pPr>
        <w:spacing w:after="0"/>
        <w:ind w:firstLine="1985"/>
        <w:jc w:val="both"/>
        <w:rPr>
          <w:rFonts w:ascii="Courier New" w:hAnsi="Courier New" w:cs="Courier New"/>
          <w:sz w:val="24"/>
          <w:szCs w:val="24"/>
        </w:rPr>
      </w:pPr>
    </w:p>
    <w:p w14:paraId="742F443A" w14:textId="77777777" w:rsidR="0011444F" w:rsidRPr="005C6187" w:rsidRDefault="0011444F" w:rsidP="00671F70">
      <w:pPr>
        <w:tabs>
          <w:tab w:val="left" w:pos="2552"/>
        </w:tabs>
        <w:spacing w:after="0"/>
        <w:ind w:firstLine="1985"/>
        <w:jc w:val="both"/>
        <w:rPr>
          <w:rFonts w:ascii="Courier New" w:hAnsi="Courier New" w:cs="Courier New"/>
          <w:sz w:val="24"/>
          <w:szCs w:val="24"/>
        </w:rPr>
      </w:pPr>
      <w:r w:rsidRPr="005C6187">
        <w:rPr>
          <w:rFonts w:ascii="Courier New" w:hAnsi="Courier New" w:cs="Courier New"/>
          <w:sz w:val="24"/>
          <w:szCs w:val="24"/>
        </w:rPr>
        <w:t>b) Las prestaciones contempladas en la modalidad de libre elección del Fondo Nacional de Salud.</w:t>
      </w:r>
    </w:p>
    <w:p w14:paraId="54596978" w14:textId="77777777" w:rsidR="0011444F" w:rsidRPr="005C6187" w:rsidRDefault="0011444F" w:rsidP="00671F70">
      <w:pPr>
        <w:tabs>
          <w:tab w:val="left" w:pos="2552"/>
        </w:tabs>
        <w:spacing w:after="0"/>
        <w:ind w:firstLine="1985"/>
        <w:jc w:val="both"/>
        <w:rPr>
          <w:rFonts w:ascii="Courier New" w:hAnsi="Courier New" w:cs="Courier New"/>
          <w:sz w:val="24"/>
          <w:szCs w:val="24"/>
        </w:rPr>
      </w:pPr>
    </w:p>
    <w:p w14:paraId="052FF8F0" w14:textId="77777777" w:rsidR="0011444F" w:rsidRPr="005C6187" w:rsidRDefault="0011444F" w:rsidP="00671F70">
      <w:pPr>
        <w:tabs>
          <w:tab w:val="left" w:pos="2552"/>
        </w:tabs>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c) Las Garantías Explícitas en Salud relativas a acceso, calidad, protección financiera y oportunidad contempladas en el Régimen General de Garantías en Salud, en conformidad a lo dispuesto en la ley N°19.966 que establece dicho régimen. </w:t>
      </w:r>
    </w:p>
    <w:p w14:paraId="1C6DC896" w14:textId="77777777" w:rsidR="0011444F" w:rsidRPr="005C6187" w:rsidRDefault="0011444F" w:rsidP="00671F70">
      <w:pPr>
        <w:tabs>
          <w:tab w:val="left" w:pos="2552"/>
        </w:tabs>
        <w:spacing w:after="0"/>
        <w:ind w:firstLine="1985"/>
        <w:jc w:val="both"/>
        <w:rPr>
          <w:rFonts w:ascii="Courier New" w:hAnsi="Courier New" w:cs="Courier New"/>
          <w:sz w:val="24"/>
          <w:szCs w:val="24"/>
        </w:rPr>
      </w:pPr>
    </w:p>
    <w:p w14:paraId="3AB4DB37" w14:textId="6536D9D1" w:rsidR="0011444F" w:rsidRPr="005C6187" w:rsidRDefault="0011444F" w:rsidP="00671F70">
      <w:pPr>
        <w:tabs>
          <w:tab w:val="left" w:pos="2552"/>
        </w:tabs>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d) El beneficio de CAEC, en los términos definidos en el </w:t>
      </w:r>
      <w:r w:rsidRPr="009609A4">
        <w:rPr>
          <w:rFonts w:ascii="Courier New" w:hAnsi="Courier New" w:cs="Courier New"/>
          <w:sz w:val="24"/>
          <w:szCs w:val="24"/>
        </w:rPr>
        <w:t xml:space="preserve">artículo </w:t>
      </w:r>
      <w:r w:rsidR="00C53B15" w:rsidRPr="009609A4">
        <w:rPr>
          <w:rFonts w:ascii="Courier New" w:hAnsi="Courier New" w:cs="Courier New"/>
          <w:sz w:val="24"/>
          <w:szCs w:val="24"/>
        </w:rPr>
        <w:t>231</w:t>
      </w:r>
      <w:r w:rsidR="00C53B15" w:rsidRPr="005C6187">
        <w:rPr>
          <w:rFonts w:ascii="Courier New" w:hAnsi="Courier New" w:cs="Courier New"/>
          <w:sz w:val="24"/>
          <w:szCs w:val="24"/>
        </w:rPr>
        <w:t xml:space="preserve"> </w:t>
      </w:r>
      <w:r w:rsidRPr="005C6187">
        <w:rPr>
          <w:rFonts w:ascii="Courier New" w:hAnsi="Courier New" w:cs="Courier New"/>
          <w:sz w:val="24"/>
          <w:szCs w:val="24"/>
        </w:rPr>
        <w:t>de este título.</w:t>
      </w:r>
    </w:p>
    <w:p w14:paraId="474A93B6" w14:textId="77777777" w:rsidR="0011444F" w:rsidRPr="005C6187" w:rsidRDefault="0011444F" w:rsidP="00671F70">
      <w:pPr>
        <w:tabs>
          <w:tab w:val="left" w:pos="2552"/>
        </w:tabs>
        <w:spacing w:after="0"/>
        <w:ind w:firstLine="1985"/>
        <w:jc w:val="both"/>
        <w:rPr>
          <w:rFonts w:ascii="Courier New" w:hAnsi="Courier New" w:cs="Courier New"/>
          <w:sz w:val="24"/>
          <w:szCs w:val="24"/>
        </w:rPr>
      </w:pPr>
    </w:p>
    <w:p w14:paraId="131198F1" w14:textId="77777777" w:rsidR="0011444F" w:rsidRPr="005C6187" w:rsidRDefault="0011444F" w:rsidP="00671F70">
      <w:pPr>
        <w:tabs>
          <w:tab w:val="left" w:pos="2552"/>
        </w:tabs>
        <w:spacing w:after="0"/>
        <w:ind w:firstLine="1985"/>
        <w:jc w:val="both"/>
        <w:rPr>
          <w:rFonts w:ascii="Courier New" w:hAnsi="Courier New" w:cs="Courier New"/>
          <w:sz w:val="24"/>
          <w:szCs w:val="24"/>
        </w:rPr>
      </w:pPr>
      <w:r w:rsidRPr="005C6187">
        <w:rPr>
          <w:rFonts w:ascii="Courier New" w:hAnsi="Courier New" w:cs="Courier New"/>
          <w:sz w:val="24"/>
          <w:szCs w:val="24"/>
        </w:rPr>
        <w:t>e) Las atenciones de emergencia de conformidad a los incisos quinto y sexto del artículo 173.</w:t>
      </w:r>
    </w:p>
    <w:p w14:paraId="252517A4" w14:textId="77777777" w:rsidR="0011444F" w:rsidRPr="005C6187" w:rsidRDefault="0011444F" w:rsidP="00671F70">
      <w:pPr>
        <w:tabs>
          <w:tab w:val="left" w:pos="2552"/>
        </w:tabs>
        <w:spacing w:after="0"/>
        <w:ind w:firstLine="1985"/>
        <w:jc w:val="both"/>
        <w:rPr>
          <w:rFonts w:ascii="Courier New" w:hAnsi="Courier New" w:cs="Courier New"/>
          <w:sz w:val="24"/>
          <w:szCs w:val="24"/>
        </w:rPr>
      </w:pPr>
    </w:p>
    <w:p w14:paraId="1B08AA00" w14:textId="77777777" w:rsidR="0011444F" w:rsidRPr="005C6187" w:rsidRDefault="0011444F" w:rsidP="00671F70">
      <w:pPr>
        <w:tabs>
          <w:tab w:val="left" w:pos="2552"/>
        </w:tabs>
        <w:spacing w:after="0"/>
        <w:ind w:firstLine="1985"/>
        <w:jc w:val="both"/>
        <w:rPr>
          <w:rFonts w:ascii="Courier New" w:hAnsi="Courier New" w:cs="Courier New"/>
          <w:sz w:val="24"/>
          <w:szCs w:val="24"/>
        </w:rPr>
      </w:pPr>
      <w:r w:rsidRPr="005C6187">
        <w:rPr>
          <w:rFonts w:ascii="Courier New" w:hAnsi="Courier New" w:cs="Courier New"/>
          <w:sz w:val="24"/>
          <w:szCs w:val="24"/>
        </w:rPr>
        <w:t>f)</w:t>
      </w:r>
      <w:r w:rsidRPr="005C6187">
        <w:rPr>
          <w:rFonts w:ascii="Courier New" w:hAnsi="Courier New" w:cs="Courier New"/>
          <w:sz w:val="24"/>
          <w:szCs w:val="24"/>
        </w:rPr>
        <w:tab/>
        <w:t>Las prestaciones contempladas en el artículo 194.</w:t>
      </w:r>
    </w:p>
    <w:p w14:paraId="46D9F847" w14:textId="77777777" w:rsidR="0011444F" w:rsidRPr="005C6187" w:rsidRDefault="0011444F" w:rsidP="00671F70">
      <w:pPr>
        <w:tabs>
          <w:tab w:val="left" w:pos="2552"/>
        </w:tabs>
        <w:spacing w:after="0"/>
        <w:ind w:firstLine="1985"/>
        <w:jc w:val="both"/>
        <w:rPr>
          <w:rFonts w:ascii="Courier New" w:hAnsi="Courier New" w:cs="Courier New"/>
          <w:sz w:val="24"/>
          <w:szCs w:val="24"/>
        </w:rPr>
      </w:pPr>
      <w:r w:rsidRPr="005C6187">
        <w:rPr>
          <w:rFonts w:ascii="Courier New" w:hAnsi="Courier New" w:cs="Courier New"/>
          <w:sz w:val="24"/>
          <w:szCs w:val="24"/>
        </w:rPr>
        <w:t>g)</w:t>
      </w:r>
      <w:r w:rsidRPr="005C6187">
        <w:rPr>
          <w:rFonts w:ascii="Courier New" w:hAnsi="Courier New" w:cs="Courier New"/>
          <w:sz w:val="24"/>
          <w:szCs w:val="24"/>
        </w:rPr>
        <w:tab/>
        <w:t>El subsidio por incapacidad laboral de que trata el artículo 149.</w:t>
      </w:r>
    </w:p>
    <w:p w14:paraId="33168B5E" w14:textId="77777777" w:rsidR="0011444F" w:rsidRPr="005C6187" w:rsidRDefault="0011444F" w:rsidP="0011444F">
      <w:pPr>
        <w:spacing w:after="0"/>
        <w:ind w:firstLine="1985"/>
        <w:jc w:val="both"/>
        <w:rPr>
          <w:rFonts w:ascii="Courier New" w:hAnsi="Courier New" w:cs="Courier New"/>
          <w:sz w:val="24"/>
          <w:szCs w:val="24"/>
        </w:rPr>
      </w:pPr>
    </w:p>
    <w:p w14:paraId="02ED6B3F" w14:textId="77777777" w:rsidR="0011444F" w:rsidRPr="005C6187" w:rsidRDefault="0011444F" w:rsidP="0011444F">
      <w:pPr>
        <w:spacing w:after="0"/>
        <w:ind w:firstLine="1985"/>
        <w:jc w:val="both"/>
        <w:rPr>
          <w:rFonts w:ascii="Courier New" w:hAnsi="Courier New" w:cs="Courier New"/>
          <w:sz w:val="24"/>
          <w:szCs w:val="24"/>
        </w:rPr>
      </w:pPr>
      <w:r w:rsidRPr="005C6187">
        <w:rPr>
          <w:rFonts w:ascii="Courier New" w:hAnsi="Courier New" w:cs="Courier New"/>
          <w:sz w:val="24"/>
          <w:szCs w:val="24"/>
        </w:rPr>
        <w:t>Lo anterior es sin perjuicio de los derechos que tienen quienes contraten un plan común de salud de acceder a las prestaciones y coberturas definidas bajo el Sistema de Protección Financiera para Diagnósticos y Tratamientos de Alto Costo de la ley Nº20.850.</w:t>
      </w:r>
    </w:p>
    <w:p w14:paraId="7A99C9A0" w14:textId="77777777" w:rsidR="00C53B15" w:rsidRPr="005C6187" w:rsidRDefault="00C53B15" w:rsidP="0011444F">
      <w:pPr>
        <w:spacing w:after="0"/>
        <w:ind w:firstLine="1985"/>
        <w:jc w:val="both"/>
        <w:rPr>
          <w:rFonts w:ascii="Courier New" w:hAnsi="Courier New" w:cs="Courier New"/>
          <w:sz w:val="24"/>
          <w:szCs w:val="24"/>
        </w:rPr>
      </w:pPr>
    </w:p>
    <w:p w14:paraId="1F416938" w14:textId="6B38532F" w:rsidR="00C53B15" w:rsidRPr="005C6187" w:rsidRDefault="00C53B15" w:rsidP="00C53B15">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Artículo 231.- Todo beneficiario de un plan común de salud accederá a una </w:t>
      </w:r>
      <w:r w:rsidR="00A57F9D" w:rsidRPr="005C6187">
        <w:rPr>
          <w:rFonts w:ascii="Courier New" w:hAnsi="Courier New" w:cs="Courier New"/>
          <w:sz w:val="24"/>
          <w:szCs w:val="24"/>
        </w:rPr>
        <w:t>C</w:t>
      </w:r>
      <w:r w:rsidRPr="005C6187">
        <w:rPr>
          <w:rFonts w:ascii="Courier New" w:hAnsi="Courier New" w:cs="Courier New"/>
          <w:sz w:val="24"/>
          <w:szCs w:val="24"/>
        </w:rPr>
        <w:t xml:space="preserve">obertura </w:t>
      </w:r>
      <w:r w:rsidR="00A57F9D" w:rsidRPr="005C6187">
        <w:rPr>
          <w:rFonts w:ascii="Courier New" w:hAnsi="Courier New" w:cs="Courier New"/>
          <w:sz w:val="24"/>
          <w:szCs w:val="24"/>
        </w:rPr>
        <w:t>A</w:t>
      </w:r>
      <w:r w:rsidRPr="005C6187">
        <w:rPr>
          <w:rFonts w:ascii="Courier New" w:hAnsi="Courier New" w:cs="Courier New"/>
          <w:sz w:val="24"/>
          <w:szCs w:val="24"/>
        </w:rPr>
        <w:t xml:space="preserve">dicional para </w:t>
      </w:r>
      <w:r w:rsidR="00A57F9D" w:rsidRPr="005C6187">
        <w:rPr>
          <w:rFonts w:ascii="Courier New" w:hAnsi="Courier New" w:cs="Courier New"/>
          <w:sz w:val="24"/>
          <w:szCs w:val="24"/>
        </w:rPr>
        <w:t>E</w:t>
      </w:r>
      <w:r w:rsidRPr="005C6187">
        <w:rPr>
          <w:rFonts w:ascii="Courier New" w:hAnsi="Courier New" w:cs="Courier New"/>
          <w:sz w:val="24"/>
          <w:szCs w:val="24"/>
        </w:rPr>
        <w:t xml:space="preserve">nfermedades </w:t>
      </w:r>
      <w:r w:rsidR="00A57F9D" w:rsidRPr="005C6187">
        <w:rPr>
          <w:rFonts w:ascii="Courier New" w:hAnsi="Courier New" w:cs="Courier New"/>
          <w:sz w:val="24"/>
          <w:szCs w:val="24"/>
        </w:rPr>
        <w:t>C</w:t>
      </w:r>
      <w:r w:rsidRPr="005C6187">
        <w:rPr>
          <w:rFonts w:ascii="Courier New" w:hAnsi="Courier New" w:cs="Courier New"/>
          <w:sz w:val="24"/>
          <w:szCs w:val="24"/>
        </w:rPr>
        <w:t xml:space="preserve">atastróficas en virtud del cual tendrá derecho a una protección financiera especial que se activará, cuando los copagos que se originan por un mismo problema de salud superan, dentro de un mismo período anual, el monto máximo de gasto por beneficiario definido en el decreto supremo a que se refiere el </w:t>
      </w:r>
      <w:r w:rsidRPr="009609A4">
        <w:rPr>
          <w:rFonts w:ascii="Courier New" w:hAnsi="Courier New" w:cs="Courier New"/>
          <w:sz w:val="24"/>
          <w:szCs w:val="24"/>
        </w:rPr>
        <w:t xml:space="preserve">artículo </w:t>
      </w:r>
      <w:r w:rsidR="004D4BC0" w:rsidRPr="009609A4">
        <w:rPr>
          <w:rFonts w:ascii="Courier New" w:hAnsi="Courier New" w:cs="Courier New"/>
          <w:sz w:val="24"/>
          <w:szCs w:val="24"/>
        </w:rPr>
        <w:t>234</w:t>
      </w:r>
      <w:r w:rsidRPr="005C6187">
        <w:rPr>
          <w:rFonts w:ascii="Courier New" w:hAnsi="Courier New" w:cs="Courier New"/>
          <w:sz w:val="24"/>
          <w:szCs w:val="24"/>
        </w:rPr>
        <w:t>.</w:t>
      </w:r>
    </w:p>
    <w:p w14:paraId="2B6E3B9F" w14:textId="77777777" w:rsidR="00C53B15" w:rsidRPr="005C6187" w:rsidRDefault="00C53B15" w:rsidP="00C53B15">
      <w:pPr>
        <w:spacing w:after="0"/>
        <w:ind w:firstLine="1985"/>
        <w:jc w:val="both"/>
        <w:rPr>
          <w:rFonts w:ascii="Courier New" w:hAnsi="Courier New" w:cs="Courier New"/>
          <w:sz w:val="24"/>
          <w:szCs w:val="24"/>
        </w:rPr>
      </w:pPr>
    </w:p>
    <w:p w14:paraId="3EF21808" w14:textId="77777777" w:rsidR="00C53B15" w:rsidRPr="005C6187" w:rsidRDefault="00C53B15" w:rsidP="00C53B15">
      <w:pPr>
        <w:spacing w:after="0"/>
        <w:ind w:firstLine="1985"/>
        <w:jc w:val="both"/>
        <w:rPr>
          <w:rFonts w:ascii="Courier New" w:hAnsi="Courier New" w:cs="Courier New"/>
          <w:sz w:val="24"/>
          <w:szCs w:val="24"/>
        </w:rPr>
      </w:pPr>
      <w:r w:rsidRPr="005C6187">
        <w:rPr>
          <w:rFonts w:ascii="Courier New" w:hAnsi="Courier New" w:cs="Courier New"/>
          <w:sz w:val="24"/>
          <w:szCs w:val="24"/>
        </w:rPr>
        <w:t>Esta cobertura adicional cubrirá todos los copagos derivados de un problema de salud y de cargo de la persona beneficiaria que superen, dentro de un año calendario, el monto indicado en el inciso anterior.</w:t>
      </w:r>
    </w:p>
    <w:p w14:paraId="6890B981" w14:textId="77777777" w:rsidR="00C53B15" w:rsidRPr="005C6187" w:rsidRDefault="00C53B15" w:rsidP="00C53B15">
      <w:pPr>
        <w:spacing w:after="0"/>
        <w:ind w:firstLine="1985"/>
        <w:jc w:val="both"/>
        <w:rPr>
          <w:rFonts w:ascii="Courier New" w:hAnsi="Courier New" w:cs="Courier New"/>
          <w:sz w:val="24"/>
          <w:szCs w:val="24"/>
        </w:rPr>
      </w:pPr>
    </w:p>
    <w:p w14:paraId="13297876" w14:textId="77777777" w:rsidR="00C53B15" w:rsidRPr="005C6187" w:rsidRDefault="00C53B15" w:rsidP="00C53B15">
      <w:pPr>
        <w:spacing w:after="0"/>
        <w:ind w:firstLine="1985"/>
        <w:jc w:val="both"/>
        <w:rPr>
          <w:rFonts w:ascii="Courier New" w:hAnsi="Courier New" w:cs="Courier New"/>
          <w:sz w:val="24"/>
          <w:szCs w:val="24"/>
        </w:rPr>
      </w:pPr>
      <w:r w:rsidRPr="005C6187">
        <w:rPr>
          <w:rFonts w:ascii="Courier New" w:hAnsi="Courier New" w:cs="Courier New"/>
          <w:sz w:val="24"/>
          <w:szCs w:val="24"/>
        </w:rPr>
        <w:t>La cobertura adicional operará en toda la red de prestadores definida en el plan común de salud contratado.</w:t>
      </w:r>
    </w:p>
    <w:p w14:paraId="38FEFE3D" w14:textId="77777777" w:rsidR="00C53B15" w:rsidRPr="005C6187" w:rsidRDefault="00C53B15" w:rsidP="00C53B15">
      <w:pPr>
        <w:spacing w:after="0"/>
        <w:ind w:firstLine="1985"/>
        <w:jc w:val="both"/>
        <w:rPr>
          <w:rFonts w:ascii="Courier New" w:hAnsi="Courier New" w:cs="Courier New"/>
          <w:sz w:val="24"/>
          <w:szCs w:val="24"/>
        </w:rPr>
      </w:pPr>
    </w:p>
    <w:p w14:paraId="296C4CEB" w14:textId="77777777" w:rsidR="00C53B15" w:rsidRPr="005C6187" w:rsidRDefault="00C53B15" w:rsidP="00C53B15">
      <w:pPr>
        <w:spacing w:after="0"/>
        <w:ind w:firstLine="1985"/>
        <w:jc w:val="both"/>
        <w:rPr>
          <w:rFonts w:ascii="Courier New" w:hAnsi="Courier New" w:cs="Courier New"/>
          <w:sz w:val="24"/>
          <w:szCs w:val="24"/>
        </w:rPr>
      </w:pPr>
      <w:r w:rsidRPr="005C6187">
        <w:rPr>
          <w:rFonts w:ascii="Courier New" w:hAnsi="Courier New" w:cs="Courier New"/>
          <w:sz w:val="24"/>
          <w:szCs w:val="24"/>
        </w:rPr>
        <w:t>La cobertura adicional deberá ser activada por la Institución de Salud Previsional de forma automática, una vez que los copagos devengados superen el monto indicado en el inciso primero.</w:t>
      </w:r>
    </w:p>
    <w:p w14:paraId="3ACF9648" w14:textId="77777777" w:rsidR="00C53B15" w:rsidRPr="005C6187" w:rsidRDefault="00C53B15" w:rsidP="00C53B15">
      <w:pPr>
        <w:spacing w:after="0"/>
        <w:ind w:firstLine="1985"/>
        <w:jc w:val="both"/>
        <w:rPr>
          <w:rFonts w:ascii="Courier New" w:hAnsi="Courier New" w:cs="Courier New"/>
          <w:sz w:val="24"/>
          <w:szCs w:val="24"/>
        </w:rPr>
      </w:pPr>
    </w:p>
    <w:p w14:paraId="48C529DD" w14:textId="77777777" w:rsidR="00C53B15" w:rsidRPr="005C6187" w:rsidRDefault="00C53B15" w:rsidP="00C53B15">
      <w:pPr>
        <w:spacing w:after="0"/>
        <w:ind w:firstLine="1985"/>
        <w:jc w:val="both"/>
        <w:rPr>
          <w:rFonts w:ascii="Courier New" w:hAnsi="Courier New" w:cs="Courier New"/>
          <w:sz w:val="24"/>
          <w:szCs w:val="24"/>
        </w:rPr>
      </w:pPr>
      <w:r w:rsidRPr="005C6187">
        <w:rPr>
          <w:rFonts w:ascii="Courier New" w:hAnsi="Courier New" w:cs="Courier New"/>
          <w:sz w:val="24"/>
          <w:szCs w:val="24"/>
        </w:rPr>
        <w:t>En el evento que algún beneficiario del contrato del plan común de salud efectúe gastos que excedan el monto máximo de gasto por beneficiario, la Institución de Salud Previsional estará obligada a devolver la diferencia entre los gastos incurridos por el afiliado al plan y el monto máximo de gasto por beneficiario. Este monto deberá ser devuelto al afiliado por la respectiva Institución de Salud Previsional, en la forma y plazos que determine la Superintendencia de Salud mediante instrucciones de general aplicación.</w:t>
      </w:r>
    </w:p>
    <w:p w14:paraId="6937F80C" w14:textId="77777777" w:rsidR="0011444F" w:rsidRPr="005C6187" w:rsidRDefault="0011444F" w:rsidP="0011444F">
      <w:pPr>
        <w:spacing w:after="0"/>
        <w:ind w:firstLine="1985"/>
        <w:jc w:val="both"/>
        <w:rPr>
          <w:rFonts w:ascii="Courier New" w:hAnsi="Courier New" w:cs="Courier New"/>
          <w:sz w:val="24"/>
          <w:szCs w:val="24"/>
        </w:rPr>
      </w:pPr>
    </w:p>
    <w:p w14:paraId="2333CBFD" w14:textId="6ADC289C" w:rsidR="0011444F" w:rsidRPr="005C6187" w:rsidRDefault="0011444F" w:rsidP="0011444F">
      <w:pPr>
        <w:spacing w:after="0" w:line="300" w:lineRule="exact"/>
        <w:jc w:val="center"/>
        <w:rPr>
          <w:rFonts w:ascii="Courier New" w:hAnsi="Courier New" w:cs="Courier New"/>
          <w:b/>
          <w:bCs/>
          <w:sz w:val="24"/>
          <w:szCs w:val="24"/>
        </w:rPr>
      </w:pPr>
      <w:r w:rsidRPr="005C6187">
        <w:rPr>
          <w:rFonts w:ascii="Courier New" w:hAnsi="Courier New" w:cs="Courier New"/>
          <w:b/>
          <w:bCs/>
          <w:sz w:val="24"/>
          <w:szCs w:val="24"/>
        </w:rPr>
        <w:t xml:space="preserve">Párrafo </w:t>
      </w:r>
      <w:r w:rsidR="002103C2" w:rsidRPr="005C6187">
        <w:rPr>
          <w:rFonts w:ascii="Courier New" w:hAnsi="Courier New" w:cs="Courier New"/>
          <w:b/>
          <w:bCs/>
          <w:sz w:val="24"/>
          <w:szCs w:val="24"/>
        </w:rPr>
        <w:t>2</w:t>
      </w:r>
      <w:r w:rsidRPr="005C6187">
        <w:rPr>
          <w:rFonts w:ascii="Courier New" w:hAnsi="Courier New" w:cs="Courier New"/>
          <w:b/>
          <w:bCs/>
          <w:sz w:val="24"/>
          <w:szCs w:val="24"/>
        </w:rPr>
        <w:t xml:space="preserve">° </w:t>
      </w:r>
    </w:p>
    <w:p w14:paraId="15257B69" w14:textId="1B0ED04D" w:rsidR="0011444F" w:rsidRPr="005C6187" w:rsidRDefault="0011444F" w:rsidP="0011444F">
      <w:pPr>
        <w:spacing w:after="0" w:line="300" w:lineRule="exact"/>
        <w:jc w:val="center"/>
        <w:rPr>
          <w:rFonts w:ascii="Courier New" w:hAnsi="Courier New" w:cs="Courier New"/>
          <w:b/>
          <w:bCs/>
          <w:sz w:val="24"/>
          <w:szCs w:val="24"/>
        </w:rPr>
      </w:pPr>
      <w:r w:rsidRPr="005C6187">
        <w:rPr>
          <w:rFonts w:ascii="Courier New" w:hAnsi="Courier New" w:cs="Courier New"/>
          <w:b/>
          <w:bCs/>
          <w:sz w:val="24"/>
          <w:szCs w:val="24"/>
        </w:rPr>
        <w:t xml:space="preserve">De la cobertura financiera de las Instituciones de Salud Previsional </w:t>
      </w:r>
    </w:p>
    <w:p w14:paraId="59FC1E18" w14:textId="77777777" w:rsidR="0011444F" w:rsidRPr="005C6187" w:rsidRDefault="0011444F" w:rsidP="0011444F">
      <w:pPr>
        <w:spacing w:after="0"/>
        <w:ind w:firstLine="1985"/>
        <w:jc w:val="both"/>
        <w:rPr>
          <w:rFonts w:ascii="Courier New" w:hAnsi="Courier New" w:cs="Courier New"/>
          <w:sz w:val="24"/>
          <w:szCs w:val="24"/>
        </w:rPr>
      </w:pPr>
    </w:p>
    <w:p w14:paraId="381B6C57" w14:textId="6DF44041" w:rsidR="0011444F" w:rsidRPr="005C6187" w:rsidRDefault="0011444F" w:rsidP="0011444F">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Artículo </w:t>
      </w:r>
      <w:r w:rsidR="000E5FB8" w:rsidRPr="005C6187">
        <w:rPr>
          <w:rFonts w:ascii="Courier New" w:hAnsi="Courier New" w:cs="Courier New"/>
          <w:sz w:val="24"/>
          <w:szCs w:val="24"/>
        </w:rPr>
        <w:t>232</w:t>
      </w:r>
      <w:r w:rsidRPr="005C6187">
        <w:rPr>
          <w:rFonts w:ascii="Courier New" w:hAnsi="Courier New" w:cs="Courier New"/>
          <w:sz w:val="24"/>
          <w:szCs w:val="24"/>
        </w:rPr>
        <w:t xml:space="preserve">.- La cobertura financiera que otorgan las Instituciones de Salud Previsional para las prestaciones y beneficios del plan común de salud será la misma para todos sus afiliados, con independencia de la Institución que elijan. Esa cobertura será definida en el decreto supremo a que alude el </w:t>
      </w:r>
      <w:r w:rsidRPr="009609A4">
        <w:rPr>
          <w:rFonts w:ascii="Courier New" w:hAnsi="Courier New" w:cs="Courier New"/>
          <w:sz w:val="24"/>
          <w:szCs w:val="24"/>
        </w:rPr>
        <w:t xml:space="preserve">artículo </w:t>
      </w:r>
      <w:r w:rsidR="004D4BC0" w:rsidRPr="009609A4">
        <w:rPr>
          <w:rFonts w:ascii="Courier New" w:hAnsi="Courier New" w:cs="Courier New"/>
          <w:sz w:val="24"/>
          <w:szCs w:val="24"/>
        </w:rPr>
        <w:t>234</w:t>
      </w:r>
      <w:r w:rsidR="004D4BC0" w:rsidRPr="005C6187">
        <w:rPr>
          <w:rFonts w:ascii="Courier New" w:hAnsi="Courier New" w:cs="Courier New"/>
          <w:sz w:val="24"/>
          <w:szCs w:val="24"/>
        </w:rPr>
        <w:t xml:space="preserve"> </w:t>
      </w:r>
      <w:r w:rsidRPr="005C6187">
        <w:rPr>
          <w:rFonts w:ascii="Courier New" w:hAnsi="Courier New" w:cs="Courier New"/>
          <w:sz w:val="24"/>
          <w:szCs w:val="24"/>
        </w:rPr>
        <w:t>en los términos que s</w:t>
      </w:r>
      <w:r w:rsidR="00CF48EC" w:rsidRPr="005C6187">
        <w:rPr>
          <w:rFonts w:ascii="Courier New" w:hAnsi="Courier New" w:cs="Courier New"/>
          <w:sz w:val="24"/>
          <w:szCs w:val="24"/>
        </w:rPr>
        <w:t>e</w:t>
      </w:r>
      <w:r w:rsidRPr="005C6187">
        <w:rPr>
          <w:rFonts w:ascii="Courier New" w:hAnsi="Courier New" w:cs="Courier New"/>
          <w:sz w:val="24"/>
          <w:szCs w:val="24"/>
        </w:rPr>
        <w:t xml:space="preserve"> indican en</w:t>
      </w:r>
      <w:r w:rsidR="00CF48EC" w:rsidRPr="005C6187">
        <w:rPr>
          <w:rFonts w:ascii="Courier New" w:hAnsi="Courier New" w:cs="Courier New"/>
          <w:sz w:val="24"/>
          <w:szCs w:val="24"/>
        </w:rPr>
        <w:t xml:space="preserve"> el presente párrafo</w:t>
      </w:r>
      <w:r w:rsidRPr="005C6187">
        <w:rPr>
          <w:rFonts w:ascii="Courier New" w:hAnsi="Courier New" w:cs="Courier New"/>
          <w:sz w:val="24"/>
          <w:szCs w:val="24"/>
        </w:rPr>
        <w:t>.</w:t>
      </w:r>
    </w:p>
    <w:p w14:paraId="0F18157B" w14:textId="77777777" w:rsidR="0011444F" w:rsidRPr="005C6187" w:rsidRDefault="0011444F" w:rsidP="0011444F">
      <w:pPr>
        <w:spacing w:after="0"/>
        <w:ind w:firstLine="1985"/>
        <w:jc w:val="both"/>
        <w:rPr>
          <w:rFonts w:ascii="Courier New" w:hAnsi="Courier New" w:cs="Courier New"/>
          <w:sz w:val="24"/>
          <w:szCs w:val="24"/>
        </w:rPr>
      </w:pPr>
    </w:p>
    <w:p w14:paraId="29FCDB4A" w14:textId="3775F690" w:rsidR="0011444F" w:rsidRPr="005C6187" w:rsidRDefault="0011444F" w:rsidP="0011444F">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Para la cobertura en la red preferente del plan común de salud, el decreto definirá el copago que deberá efectuar el </w:t>
      </w:r>
      <w:r w:rsidR="00CF48EC" w:rsidRPr="005C6187">
        <w:rPr>
          <w:rFonts w:ascii="Courier New" w:hAnsi="Courier New" w:cs="Courier New"/>
          <w:sz w:val="24"/>
          <w:szCs w:val="24"/>
        </w:rPr>
        <w:t xml:space="preserve">beneficiario </w:t>
      </w:r>
      <w:r w:rsidRPr="005C6187">
        <w:rPr>
          <w:rFonts w:ascii="Courier New" w:hAnsi="Courier New" w:cs="Courier New"/>
          <w:sz w:val="24"/>
          <w:szCs w:val="24"/>
        </w:rPr>
        <w:t>por prestación o grupo de prestaciones que reciba en dicha red. Este copago deberá expresarse en un porcentaje de un valor determinado en un arancel de referencia para el plan común de salud. Esta cobertura no podrá ser inferior a la señalada en el artículo 190.</w:t>
      </w:r>
    </w:p>
    <w:p w14:paraId="647563EC" w14:textId="77777777" w:rsidR="0011444F" w:rsidRPr="005C6187" w:rsidRDefault="0011444F" w:rsidP="0011444F">
      <w:pPr>
        <w:spacing w:after="0"/>
        <w:ind w:firstLine="1985"/>
        <w:jc w:val="both"/>
        <w:rPr>
          <w:rFonts w:ascii="Courier New" w:hAnsi="Courier New" w:cs="Courier New"/>
          <w:sz w:val="24"/>
          <w:szCs w:val="24"/>
        </w:rPr>
      </w:pPr>
    </w:p>
    <w:p w14:paraId="06873DDD" w14:textId="7C178307" w:rsidR="0011444F" w:rsidRPr="005C6187" w:rsidRDefault="0011444F" w:rsidP="0011444F">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No obstante lo anterior, cada Institución de Salud Previsional </w:t>
      </w:r>
      <w:r w:rsidRPr="009609A4">
        <w:rPr>
          <w:rFonts w:ascii="Courier New" w:hAnsi="Courier New" w:cs="Courier New"/>
          <w:sz w:val="24"/>
          <w:szCs w:val="24"/>
        </w:rPr>
        <w:t>deberá cubrir</w:t>
      </w:r>
      <w:r w:rsidRPr="005C6187">
        <w:rPr>
          <w:rFonts w:ascii="Courier New" w:hAnsi="Courier New" w:cs="Courier New"/>
          <w:sz w:val="24"/>
          <w:szCs w:val="24"/>
        </w:rPr>
        <w:t xml:space="preserve"> al prestador</w:t>
      </w:r>
      <w:r w:rsidR="00CF48EC" w:rsidRPr="005C6187">
        <w:rPr>
          <w:rFonts w:ascii="Courier New" w:hAnsi="Courier New" w:cs="Courier New"/>
          <w:sz w:val="24"/>
          <w:szCs w:val="24"/>
        </w:rPr>
        <w:t xml:space="preserve"> que cor</w:t>
      </w:r>
      <w:r w:rsidR="00400D56" w:rsidRPr="005C6187">
        <w:rPr>
          <w:rFonts w:ascii="Courier New" w:hAnsi="Courier New" w:cs="Courier New"/>
          <w:sz w:val="24"/>
          <w:szCs w:val="24"/>
        </w:rPr>
        <w:t>re</w:t>
      </w:r>
      <w:r w:rsidR="00CF48EC" w:rsidRPr="005C6187">
        <w:rPr>
          <w:rFonts w:ascii="Courier New" w:hAnsi="Courier New" w:cs="Courier New"/>
          <w:sz w:val="24"/>
          <w:szCs w:val="24"/>
        </w:rPr>
        <w:t>sponda</w:t>
      </w:r>
      <w:r w:rsidRPr="005C6187">
        <w:rPr>
          <w:rFonts w:ascii="Courier New" w:hAnsi="Courier New" w:cs="Courier New"/>
          <w:sz w:val="24"/>
          <w:szCs w:val="24"/>
        </w:rPr>
        <w:t xml:space="preserve"> el valor total</w:t>
      </w:r>
      <w:r w:rsidR="000A0C84" w:rsidRPr="005C6187">
        <w:rPr>
          <w:rFonts w:ascii="Courier New" w:hAnsi="Courier New" w:cs="Courier New"/>
          <w:sz w:val="24"/>
          <w:szCs w:val="24"/>
        </w:rPr>
        <w:t xml:space="preserve"> convenido</w:t>
      </w:r>
      <w:r w:rsidR="00981768" w:rsidRPr="005C6187">
        <w:rPr>
          <w:rFonts w:ascii="Courier New" w:hAnsi="Courier New" w:cs="Courier New"/>
          <w:sz w:val="24"/>
          <w:szCs w:val="24"/>
        </w:rPr>
        <w:t xml:space="preserve">, por sobre el </w:t>
      </w:r>
      <w:r w:rsidR="00FF3CB2" w:rsidRPr="005C6187">
        <w:rPr>
          <w:rFonts w:ascii="Courier New" w:hAnsi="Courier New" w:cs="Courier New"/>
          <w:sz w:val="24"/>
          <w:szCs w:val="24"/>
        </w:rPr>
        <w:t xml:space="preserve">dicho </w:t>
      </w:r>
      <w:r w:rsidR="00981768" w:rsidRPr="005C6187">
        <w:rPr>
          <w:rFonts w:ascii="Courier New" w:hAnsi="Courier New" w:cs="Courier New"/>
          <w:sz w:val="24"/>
          <w:szCs w:val="24"/>
        </w:rPr>
        <w:t>copago</w:t>
      </w:r>
      <w:r w:rsidR="00A10CF8" w:rsidRPr="005C6187">
        <w:rPr>
          <w:rFonts w:ascii="Courier New" w:hAnsi="Courier New" w:cs="Courier New"/>
          <w:sz w:val="24"/>
          <w:szCs w:val="24"/>
        </w:rPr>
        <w:t>,</w:t>
      </w:r>
      <w:r w:rsidRPr="005C6187">
        <w:rPr>
          <w:rFonts w:ascii="Courier New" w:hAnsi="Courier New" w:cs="Courier New"/>
          <w:sz w:val="24"/>
          <w:szCs w:val="24"/>
        </w:rPr>
        <w:t xml:space="preserve"> de las prestaciones de sus </w:t>
      </w:r>
      <w:r w:rsidR="00CF48EC" w:rsidRPr="005C6187">
        <w:rPr>
          <w:rFonts w:ascii="Courier New" w:hAnsi="Courier New" w:cs="Courier New"/>
          <w:sz w:val="24"/>
          <w:szCs w:val="24"/>
        </w:rPr>
        <w:t>beneficiarios</w:t>
      </w:r>
      <w:r w:rsidRPr="005C6187">
        <w:rPr>
          <w:rFonts w:ascii="Courier New" w:hAnsi="Courier New" w:cs="Courier New"/>
          <w:sz w:val="24"/>
          <w:szCs w:val="24"/>
        </w:rPr>
        <w:t>.</w:t>
      </w:r>
    </w:p>
    <w:p w14:paraId="0D5CF4B2" w14:textId="77777777" w:rsidR="0011444F" w:rsidRPr="005C6187" w:rsidRDefault="0011444F" w:rsidP="0011444F">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      </w:t>
      </w:r>
    </w:p>
    <w:p w14:paraId="422406FD" w14:textId="06C0D595" w:rsidR="0011444F" w:rsidRPr="005C6187" w:rsidRDefault="0011444F" w:rsidP="0011444F">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Para la cobertura financiera fuera de la red preferente, el decreto definirá </w:t>
      </w:r>
      <w:r w:rsidR="00400D56" w:rsidRPr="005C6187">
        <w:rPr>
          <w:rFonts w:ascii="Courier New" w:hAnsi="Courier New" w:cs="Courier New"/>
          <w:sz w:val="24"/>
          <w:szCs w:val="24"/>
        </w:rPr>
        <w:t>aquella</w:t>
      </w:r>
      <w:r w:rsidRPr="005C6187">
        <w:rPr>
          <w:rFonts w:ascii="Courier New" w:hAnsi="Courier New" w:cs="Courier New"/>
          <w:sz w:val="24"/>
          <w:szCs w:val="24"/>
        </w:rPr>
        <w:t xml:space="preserve"> que deberá efectuar cada ISAPRE por prestación o grupo de prestaciones que reciba un beneficiario en prestadores no incluidos en dicha red. Esta contribución deberá expresarse en un porcentaje de un valor determinado en el arancel de referencia para el plan común de salud.</w:t>
      </w:r>
    </w:p>
    <w:p w14:paraId="7B2CE5D5" w14:textId="77777777" w:rsidR="0011444F" w:rsidRPr="005C6187" w:rsidRDefault="0011444F" w:rsidP="0011444F">
      <w:pPr>
        <w:spacing w:after="0"/>
        <w:ind w:firstLine="1985"/>
        <w:jc w:val="both"/>
        <w:rPr>
          <w:rFonts w:ascii="Courier New" w:hAnsi="Courier New" w:cs="Courier New"/>
          <w:sz w:val="24"/>
          <w:szCs w:val="24"/>
        </w:rPr>
      </w:pPr>
    </w:p>
    <w:p w14:paraId="047A18FD" w14:textId="77777777" w:rsidR="0011444F" w:rsidRPr="005C6187" w:rsidRDefault="0011444F" w:rsidP="0011444F">
      <w:pPr>
        <w:spacing w:after="0"/>
        <w:ind w:firstLine="1985"/>
        <w:jc w:val="both"/>
        <w:rPr>
          <w:rFonts w:ascii="Courier New" w:hAnsi="Courier New" w:cs="Courier New"/>
          <w:sz w:val="24"/>
          <w:szCs w:val="24"/>
        </w:rPr>
      </w:pPr>
      <w:r w:rsidRPr="005C6187">
        <w:rPr>
          <w:rFonts w:ascii="Courier New" w:hAnsi="Courier New" w:cs="Courier New"/>
          <w:sz w:val="24"/>
          <w:szCs w:val="24"/>
        </w:rPr>
        <w:t>El arancel deberá definir una cobertura financiera mayor cuando las prestaciones se otorguen en la red preferente del plan común de salud definida por cada Institución de Salud Previsional.</w:t>
      </w:r>
    </w:p>
    <w:p w14:paraId="5B1D5815" w14:textId="77777777" w:rsidR="0011444F" w:rsidRPr="005C6187" w:rsidRDefault="0011444F" w:rsidP="0011444F">
      <w:pPr>
        <w:spacing w:after="0"/>
        <w:ind w:firstLine="1985"/>
        <w:jc w:val="both"/>
        <w:rPr>
          <w:rFonts w:ascii="Courier New" w:hAnsi="Courier New" w:cs="Courier New"/>
          <w:sz w:val="24"/>
          <w:szCs w:val="24"/>
        </w:rPr>
      </w:pPr>
    </w:p>
    <w:p w14:paraId="7C114C5E" w14:textId="42800CE0"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Artículo </w:t>
      </w:r>
      <w:r w:rsidR="00400D56" w:rsidRPr="005C6187">
        <w:rPr>
          <w:rFonts w:ascii="Courier New" w:hAnsi="Courier New" w:cs="Courier New"/>
          <w:sz w:val="24"/>
          <w:szCs w:val="24"/>
        </w:rPr>
        <w:t>233</w:t>
      </w:r>
      <w:r w:rsidRPr="005C6187">
        <w:rPr>
          <w:rFonts w:ascii="Courier New" w:hAnsi="Courier New" w:cs="Courier New"/>
          <w:sz w:val="24"/>
          <w:szCs w:val="24"/>
        </w:rPr>
        <w:t xml:space="preserve">.- El decreto al que hace referencia el </w:t>
      </w:r>
      <w:r w:rsidRPr="009609A4">
        <w:rPr>
          <w:rFonts w:ascii="Courier New" w:hAnsi="Courier New" w:cs="Courier New"/>
          <w:sz w:val="24"/>
          <w:szCs w:val="24"/>
        </w:rPr>
        <w:t xml:space="preserve">artículo </w:t>
      </w:r>
      <w:r w:rsidR="004D4BC0" w:rsidRPr="009609A4">
        <w:rPr>
          <w:rFonts w:ascii="Courier New" w:hAnsi="Courier New" w:cs="Courier New"/>
          <w:sz w:val="24"/>
          <w:szCs w:val="24"/>
        </w:rPr>
        <w:t>234</w:t>
      </w:r>
      <w:r w:rsidRPr="005C6187">
        <w:rPr>
          <w:rFonts w:ascii="Courier New" w:hAnsi="Courier New" w:cs="Courier New"/>
          <w:sz w:val="24"/>
          <w:szCs w:val="24"/>
        </w:rPr>
        <w:t xml:space="preserve"> deberá </w:t>
      </w:r>
      <w:r w:rsidR="00CF50A5" w:rsidRPr="005C6187">
        <w:rPr>
          <w:rFonts w:ascii="Courier New" w:hAnsi="Courier New" w:cs="Courier New"/>
          <w:sz w:val="24"/>
          <w:szCs w:val="24"/>
        </w:rPr>
        <w:t>mantener</w:t>
      </w:r>
      <w:r w:rsidR="00B019F3" w:rsidRPr="005C6187">
        <w:rPr>
          <w:rFonts w:ascii="Courier New" w:hAnsi="Courier New" w:cs="Courier New"/>
          <w:sz w:val="24"/>
          <w:szCs w:val="24"/>
        </w:rPr>
        <w:t xml:space="preserve"> </w:t>
      </w:r>
      <w:r w:rsidRPr="005C6187">
        <w:rPr>
          <w:rFonts w:ascii="Courier New" w:hAnsi="Courier New" w:cs="Courier New"/>
          <w:sz w:val="24"/>
          <w:szCs w:val="24"/>
        </w:rPr>
        <w:t>las coberturas de las Garantías Explícitas en Salud definidas de conformidad a la ley N°19.966.</w:t>
      </w:r>
    </w:p>
    <w:p w14:paraId="3EAB9E7F" w14:textId="77777777" w:rsidR="000C07A3" w:rsidRPr="005C6187" w:rsidRDefault="000C07A3" w:rsidP="000C07A3">
      <w:pPr>
        <w:spacing w:after="0"/>
        <w:ind w:firstLine="1985"/>
        <w:jc w:val="both"/>
        <w:rPr>
          <w:rFonts w:ascii="Courier New" w:hAnsi="Courier New" w:cs="Courier New"/>
          <w:sz w:val="24"/>
          <w:szCs w:val="24"/>
        </w:rPr>
      </w:pPr>
    </w:p>
    <w:p w14:paraId="58EC3AA3" w14:textId="4127F4EF" w:rsidR="000C07A3" w:rsidRPr="005C6187" w:rsidRDefault="7AB40B8E"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Sin perjuicio de l</w:t>
      </w:r>
      <w:r w:rsidR="17512E8D" w:rsidRPr="005C6187">
        <w:rPr>
          <w:rFonts w:ascii="Courier New" w:hAnsi="Courier New" w:cs="Courier New"/>
          <w:sz w:val="24"/>
          <w:szCs w:val="24"/>
        </w:rPr>
        <w:t xml:space="preserve">as coberturas que se definan conforme al artículo 232 </w:t>
      </w:r>
      <w:r w:rsidR="000C07A3" w:rsidRPr="005C6187">
        <w:rPr>
          <w:rFonts w:ascii="Courier New" w:hAnsi="Courier New" w:cs="Courier New"/>
          <w:sz w:val="24"/>
          <w:szCs w:val="24"/>
        </w:rPr>
        <w:t>las prestaciones incluidas en el artículo 194</w:t>
      </w:r>
      <w:r w:rsidR="00E004C4" w:rsidRPr="005C6187">
        <w:rPr>
          <w:rFonts w:ascii="Courier New" w:hAnsi="Courier New" w:cs="Courier New"/>
          <w:sz w:val="24"/>
          <w:szCs w:val="24"/>
        </w:rPr>
        <w:t xml:space="preserve"> </w:t>
      </w:r>
      <w:r w:rsidR="000C07A3" w:rsidRPr="005C6187">
        <w:rPr>
          <w:rFonts w:ascii="Courier New" w:hAnsi="Courier New" w:cs="Courier New"/>
          <w:sz w:val="24"/>
          <w:szCs w:val="24"/>
        </w:rPr>
        <w:t xml:space="preserve">serán gratuitas para los afiliados y beneficiarios del plan común de salud. </w:t>
      </w:r>
    </w:p>
    <w:p w14:paraId="79926A82" w14:textId="77777777" w:rsidR="000C07A3" w:rsidRPr="005C6187" w:rsidRDefault="000C07A3" w:rsidP="000C07A3">
      <w:pPr>
        <w:spacing w:after="0"/>
        <w:ind w:firstLine="1985"/>
        <w:jc w:val="both"/>
        <w:rPr>
          <w:rFonts w:ascii="Courier New" w:hAnsi="Courier New" w:cs="Courier New"/>
          <w:sz w:val="24"/>
          <w:szCs w:val="24"/>
        </w:rPr>
      </w:pPr>
    </w:p>
    <w:p w14:paraId="010D01A1" w14:textId="77777777"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Respecto a las prestaciones que se deriven de atenciones de emergencia o urgencia debidamente certificadas por un médico cirujano, hasta que el paciente se encuentre estabilizado de modo que pueda ser derivado a un establecimiento asistencial perteneciente a su red preferente, el decreto establecerá una cobertura financiera otorgada por las ISAPRE de un 90%, siempre y cuando se califique dichas atenciones como tal.</w:t>
      </w:r>
    </w:p>
    <w:p w14:paraId="67ADD4F8" w14:textId="77777777" w:rsidR="006454F4" w:rsidRPr="005C6187" w:rsidRDefault="006454F4" w:rsidP="000C07A3">
      <w:pPr>
        <w:spacing w:after="0"/>
        <w:ind w:firstLine="1985"/>
        <w:jc w:val="both"/>
        <w:rPr>
          <w:rFonts w:ascii="Courier New" w:hAnsi="Courier New" w:cs="Courier New"/>
          <w:sz w:val="24"/>
          <w:szCs w:val="24"/>
        </w:rPr>
      </w:pPr>
    </w:p>
    <w:p w14:paraId="7CFAC267" w14:textId="394F9735" w:rsidR="006454F4" w:rsidRPr="005C6187" w:rsidRDefault="006454F4" w:rsidP="006454F4">
      <w:pPr>
        <w:spacing w:after="0" w:line="300" w:lineRule="exact"/>
        <w:jc w:val="center"/>
        <w:rPr>
          <w:rFonts w:ascii="Courier New" w:hAnsi="Courier New" w:cs="Courier New"/>
          <w:b/>
          <w:bCs/>
          <w:sz w:val="24"/>
          <w:szCs w:val="24"/>
        </w:rPr>
      </w:pPr>
      <w:r w:rsidRPr="005C6187">
        <w:rPr>
          <w:rFonts w:ascii="Courier New" w:hAnsi="Courier New" w:cs="Courier New"/>
          <w:b/>
          <w:bCs/>
          <w:sz w:val="24"/>
          <w:szCs w:val="24"/>
        </w:rPr>
        <w:t xml:space="preserve">Párrafo </w:t>
      </w:r>
      <w:r w:rsidR="008E04C8" w:rsidRPr="005C6187">
        <w:rPr>
          <w:rFonts w:ascii="Courier New" w:hAnsi="Courier New" w:cs="Courier New"/>
          <w:b/>
          <w:bCs/>
          <w:sz w:val="24"/>
          <w:szCs w:val="24"/>
        </w:rPr>
        <w:t>3</w:t>
      </w:r>
      <w:r w:rsidRPr="005C6187">
        <w:rPr>
          <w:rFonts w:ascii="Courier New" w:hAnsi="Courier New" w:cs="Courier New"/>
          <w:b/>
          <w:bCs/>
          <w:sz w:val="24"/>
          <w:szCs w:val="24"/>
        </w:rPr>
        <w:t xml:space="preserve">° </w:t>
      </w:r>
    </w:p>
    <w:p w14:paraId="3B00ECD8" w14:textId="77777777" w:rsidR="006454F4" w:rsidRPr="005C6187" w:rsidRDefault="006454F4" w:rsidP="006454F4">
      <w:pPr>
        <w:spacing w:after="0" w:line="300" w:lineRule="exact"/>
        <w:jc w:val="center"/>
        <w:rPr>
          <w:rFonts w:ascii="Courier New" w:hAnsi="Courier New" w:cs="Courier New"/>
          <w:b/>
          <w:bCs/>
          <w:sz w:val="24"/>
          <w:szCs w:val="24"/>
        </w:rPr>
      </w:pPr>
      <w:r w:rsidRPr="005C6187">
        <w:rPr>
          <w:rFonts w:ascii="Courier New" w:hAnsi="Courier New" w:cs="Courier New"/>
          <w:b/>
          <w:bCs/>
          <w:sz w:val="24"/>
          <w:szCs w:val="24"/>
        </w:rPr>
        <w:t xml:space="preserve">Del procedimiento de aprobación y modificación del plan común de salud </w:t>
      </w:r>
    </w:p>
    <w:p w14:paraId="1EE6EDEB" w14:textId="77777777" w:rsidR="0059140A" w:rsidRPr="005C6187" w:rsidRDefault="0059140A" w:rsidP="00234E7F">
      <w:pPr>
        <w:spacing w:after="0"/>
        <w:jc w:val="both"/>
        <w:rPr>
          <w:rFonts w:ascii="Courier New" w:hAnsi="Courier New" w:cs="Courier New"/>
          <w:sz w:val="24"/>
          <w:szCs w:val="24"/>
        </w:rPr>
      </w:pPr>
    </w:p>
    <w:p w14:paraId="68AC0038" w14:textId="23B07345" w:rsidR="00D0739F" w:rsidRPr="005C6187" w:rsidRDefault="00D0739F" w:rsidP="00D0739F">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Artículo 234.- El plan común de salud que </w:t>
      </w:r>
      <w:r w:rsidR="7EA07241" w:rsidRPr="005C6187">
        <w:rPr>
          <w:rFonts w:ascii="Courier New" w:hAnsi="Courier New" w:cs="Courier New"/>
          <w:sz w:val="24"/>
          <w:szCs w:val="24"/>
        </w:rPr>
        <w:t xml:space="preserve">deben ofrecer </w:t>
      </w:r>
      <w:r w:rsidR="5B82CE0A" w:rsidRPr="005C6187">
        <w:rPr>
          <w:rFonts w:ascii="Courier New" w:hAnsi="Courier New" w:cs="Courier New"/>
          <w:sz w:val="24"/>
          <w:szCs w:val="24"/>
        </w:rPr>
        <w:t>las</w:t>
      </w:r>
      <w:r w:rsidRPr="005C6187">
        <w:rPr>
          <w:rFonts w:ascii="Courier New" w:hAnsi="Courier New" w:cs="Courier New"/>
          <w:sz w:val="24"/>
          <w:szCs w:val="24"/>
        </w:rPr>
        <w:t xml:space="preserve"> Instituciones de Salud Previsional será definido mediante un decreto supremo d</w:t>
      </w:r>
      <w:bookmarkStart w:id="0" w:name="_Hlk178348637"/>
      <w:r w:rsidRPr="005C6187">
        <w:rPr>
          <w:rFonts w:ascii="Courier New" w:hAnsi="Courier New" w:cs="Courier New"/>
          <w:sz w:val="24"/>
          <w:szCs w:val="24"/>
        </w:rPr>
        <w:t>ictado por intermedio del</w:t>
      </w:r>
      <w:bookmarkEnd w:id="0"/>
      <w:r w:rsidRPr="005C6187">
        <w:rPr>
          <w:rFonts w:ascii="Courier New" w:hAnsi="Courier New" w:cs="Courier New"/>
          <w:sz w:val="24"/>
          <w:szCs w:val="24"/>
        </w:rPr>
        <w:t xml:space="preserve"> Ministerio de Salud, suscrito también por la o el Ministro de Hacienda. Este decreto contendrá las prestaciones y los beneficios del plan común de salud, como también la cobertura financiera de cada una de ellas.</w:t>
      </w:r>
    </w:p>
    <w:p w14:paraId="2991515E" w14:textId="77777777" w:rsidR="00D0739F" w:rsidRPr="005C6187" w:rsidRDefault="00D0739F" w:rsidP="00D0739F">
      <w:pPr>
        <w:spacing w:after="0"/>
        <w:ind w:firstLine="1985"/>
        <w:jc w:val="both"/>
        <w:rPr>
          <w:rFonts w:ascii="Courier New" w:hAnsi="Courier New" w:cs="Courier New"/>
          <w:sz w:val="24"/>
          <w:szCs w:val="24"/>
        </w:rPr>
      </w:pPr>
    </w:p>
    <w:p w14:paraId="4C7B4B52" w14:textId="0F50B455" w:rsidR="00D0739F" w:rsidRPr="005C6187" w:rsidRDefault="00726964" w:rsidP="00726964">
      <w:pPr>
        <w:spacing w:after="0"/>
        <w:ind w:firstLine="1985"/>
        <w:jc w:val="both"/>
        <w:rPr>
          <w:rFonts w:ascii="Courier New" w:hAnsi="Courier New" w:cs="Courier New"/>
          <w:sz w:val="24"/>
          <w:szCs w:val="24"/>
        </w:rPr>
      </w:pPr>
      <w:r w:rsidRPr="005C6187">
        <w:rPr>
          <w:rFonts w:ascii="Courier New" w:hAnsi="Courier New" w:cs="Courier New"/>
          <w:sz w:val="24"/>
          <w:szCs w:val="24"/>
        </w:rPr>
        <w:t>El arancel del plan común deberá estar expresado en unidades de fomento. Con todo, el arancel de las prestaciones incluidas en las Garantías Explicitas en Salud será el que corresponda a dicho régimen conforme a lo dispuesto en la ley Nº19.966.</w:t>
      </w:r>
    </w:p>
    <w:p w14:paraId="72D522E2" w14:textId="77777777" w:rsidR="00726964" w:rsidRPr="005C6187" w:rsidRDefault="00726964" w:rsidP="00726964">
      <w:pPr>
        <w:spacing w:after="0"/>
        <w:ind w:firstLine="1985"/>
        <w:jc w:val="both"/>
        <w:rPr>
          <w:rFonts w:ascii="Courier New" w:hAnsi="Courier New" w:cs="Courier New"/>
          <w:sz w:val="24"/>
          <w:szCs w:val="24"/>
        </w:rPr>
      </w:pPr>
    </w:p>
    <w:p w14:paraId="6B042F77" w14:textId="5E9C098B"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Artículo 23</w:t>
      </w:r>
      <w:r w:rsidR="00726964" w:rsidRPr="005C6187">
        <w:rPr>
          <w:rFonts w:ascii="Courier New" w:hAnsi="Courier New" w:cs="Courier New"/>
          <w:sz w:val="24"/>
          <w:szCs w:val="24"/>
        </w:rPr>
        <w:t>5</w:t>
      </w:r>
      <w:r w:rsidRPr="005C6187">
        <w:rPr>
          <w:rFonts w:ascii="Courier New" w:hAnsi="Courier New" w:cs="Courier New"/>
          <w:sz w:val="24"/>
          <w:szCs w:val="24"/>
        </w:rPr>
        <w:t>.- Para la aprobación</w:t>
      </w:r>
      <w:r w:rsidR="00726964" w:rsidRPr="005C6187">
        <w:rPr>
          <w:rFonts w:ascii="Courier New" w:hAnsi="Courier New" w:cs="Courier New"/>
          <w:sz w:val="24"/>
          <w:szCs w:val="24"/>
        </w:rPr>
        <w:t xml:space="preserve"> o modificación</w:t>
      </w:r>
      <w:r w:rsidRPr="005C6187">
        <w:rPr>
          <w:rFonts w:ascii="Courier New" w:hAnsi="Courier New" w:cs="Courier New"/>
          <w:sz w:val="24"/>
          <w:szCs w:val="24"/>
        </w:rPr>
        <w:t xml:space="preserve"> de las coberturas financieras del plan común de salud, el Ministerio de Salud deberá convocar previamente a un Consejo Consultivo, de carácter técnico, que tendrá como función asesorar en la definición de dichas coberturas, tanto para la atención en la red preferente como fuera de ella.</w:t>
      </w:r>
    </w:p>
    <w:p w14:paraId="1A9DC7FE" w14:textId="77777777" w:rsidR="000C07A3" w:rsidRPr="005C6187" w:rsidRDefault="000C07A3" w:rsidP="000C07A3">
      <w:pPr>
        <w:spacing w:after="0"/>
        <w:ind w:firstLine="1985"/>
        <w:jc w:val="both"/>
        <w:rPr>
          <w:rFonts w:ascii="Courier New" w:hAnsi="Courier New" w:cs="Courier New"/>
          <w:sz w:val="24"/>
          <w:szCs w:val="24"/>
        </w:rPr>
      </w:pPr>
    </w:p>
    <w:p w14:paraId="320E1F89" w14:textId="2327150E" w:rsidR="000C07A3"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El Consejo Consultivo estará constituido por siete personas, de vasta </w:t>
      </w:r>
      <w:r w:rsidR="000B30C8" w:rsidRPr="005C6187">
        <w:rPr>
          <w:rFonts w:ascii="Courier New" w:hAnsi="Courier New" w:cs="Courier New"/>
          <w:sz w:val="24"/>
          <w:szCs w:val="24"/>
        </w:rPr>
        <w:t xml:space="preserve">y comprobada </w:t>
      </w:r>
      <w:r w:rsidRPr="005C6187">
        <w:rPr>
          <w:rFonts w:ascii="Courier New" w:hAnsi="Courier New" w:cs="Courier New"/>
          <w:sz w:val="24"/>
          <w:szCs w:val="24"/>
        </w:rPr>
        <w:t>experiencia profesional y/o académica en materias de salud pública o economía de salud. Dichos consejeros serán nombrados de la siguiente manera:</w:t>
      </w:r>
    </w:p>
    <w:p w14:paraId="3142A00B" w14:textId="77777777" w:rsidR="00E33579" w:rsidRPr="005C6187" w:rsidRDefault="00E33579" w:rsidP="000C07A3">
      <w:pPr>
        <w:spacing w:after="0"/>
        <w:ind w:firstLine="1985"/>
        <w:jc w:val="both"/>
        <w:rPr>
          <w:rFonts w:ascii="Courier New" w:hAnsi="Courier New" w:cs="Courier New"/>
          <w:sz w:val="24"/>
          <w:szCs w:val="24"/>
        </w:rPr>
      </w:pPr>
    </w:p>
    <w:p w14:paraId="62DC9073" w14:textId="7503A710" w:rsidR="000C07A3" w:rsidRPr="005C6187" w:rsidRDefault="000C07A3" w:rsidP="00E33579">
      <w:pPr>
        <w:tabs>
          <w:tab w:val="left" w:pos="2552"/>
        </w:tabs>
        <w:spacing w:after="0"/>
        <w:ind w:firstLine="1985"/>
        <w:jc w:val="both"/>
        <w:rPr>
          <w:rFonts w:ascii="Courier New" w:hAnsi="Courier New" w:cs="Courier New"/>
          <w:sz w:val="24"/>
          <w:szCs w:val="24"/>
        </w:rPr>
      </w:pPr>
      <w:r w:rsidRPr="005C6187">
        <w:rPr>
          <w:rFonts w:ascii="Courier New" w:hAnsi="Courier New" w:cs="Courier New"/>
          <w:sz w:val="24"/>
          <w:szCs w:val="24"/>
        </w:rPr>
        <w:t>a)</w:t>
      </w:r>
      <w:r w:rsidRPr="005C6187">
        <w:rPr>
          <w:rFonts w:ascii="Courier New" w:hAnsi="Courier New" w:cs="Courier New"/>
          <w:sz w:val="24"/>
          <w:szCs w:val="24"/>
        </w:rPr>
        <w:tab/>
        <w:t>Dos representantes de las facultades de medicina de las universidades reconocidas oficialmente en Chile, elegidos por éstas.</w:t>
      </w:r>
    </w:p>
    <w:p w14:paraId="429E8922" w14:textId="1AEAF79F" w:rsidR="000C07A3" w:rsidRPr="005C6187" w:rsidRDefault="000C07A3" w:rsidP="00E33579">
      <w:pPr>
        <w:tabs>
          <w:tab w:val="left" w:pos="2552"/>
        </w:tabs>
        <w:spacing w:after="0"/>
        <w:ind w:firstLine="1985"/>
        <w:jc w:val="both"/>
        <w:rPr>
          <w:rFonts w:ascii="Courier New" w:hAnsi="Courier New" w:cs="Courier New"/>
          <w:sz w:val="24"/>
          <w:szCs w:val="24"/>
        </w:rPr>
      </w:pPr>
      <w:r w:rsidRPr="005C6187">
        <w:rPr>
          <w:rFonts w:ascii="Courier New" w:hAnsi="Courier New" w:cs="Courier New"/>
          <w:sz w:val="24"/>
          <w:szCs w:val="24"/>
        </w:rPr>
        <w:t>b)</w:t>
      </w:r>
      <w:r w:rsidRPr="00E33579">
        <w:rPr>
          <w:rFonts w:ascii="Courier New" w:hAnsi="Courier New" w:cs="Courier New"/>
          <w:sz w:val="24"/>
          <w:szCs w:val="24"/>
        </w:rPr>
        <w:tab/>
      </w:r>
      <w:r w:rsidRPr="005C6187">
        <w:rPr>
          <w:rFonts w:ascii="Courier New" w:hAnsi="Courier New" w:cs="Courier New"/>
          <w:sz w:val="24"/>
          <w:szCs w:val="24"/>
        </w:rPr>
        <w:t>Dos representantes de facultades de economía o administración de las universidades reconocidas oficialmente en Chile, elegidos por éstas.</w:t>
      </w:r>
    </w:p>
    <w:p w14:paraId="56FFB2C5" w14:textId="77777777" w:rsidR="000C07A3" w:rsidRPr="005C6187" w:rsidRDefault="000C07A3" w:rsidP="00E33579">
      <w:pPr>
        <w:tabs>
          <w:tab w:val="left" w:pos="2552"/>
        </w:tabs>
        <w:spacing w:after="0"/>
        <w:ind w:firstLine="1985"/>
        <w:jc w:val="both"/>
        <w:rPr>
          <w:rFonts w:ascii="Courier New" w:hAnsi="Courier New" w:cs="Courier New"/>
          <w:sz w:val="24"/>
          <w:szCs w:val="24"/>
        </w:rPr>
      </w:pPr>
      <w:r w:rsidRPr="005C6187">
        <w:rPr>
          <w:rFonts w:ascii="Courier New" w:hAnsi="Courier New" w:cs="Courier New"/>
          <w:sz w:val="24"/>
          <w:szCs w:val="24"/>
        </w:rPr>
        <w:t>c)</w:t>
      </w:r>
      <w:r w:rsidRPr="005C6187">
        <w:rPr>
          <w:rFonts w:ascii="Courier New" w:hAnsi="Courier New" w:cs="Courier New"/>
          <w:sz w:val="24"/>
          <w:szCs w:val="24"/>
        </w:rPr>
        <w:tab/>
        <w:t>Tres miembros designados por el Presidente de la República, debiendo velar por la debida representación regional en su designación.</w:t>
      </w:r>
    </w:p>
    <w:p w14:paraId="2A7A0C1B" w14:textId="77777777" w:rsidR="000C07A3" w:rsidRPr="005C6187" w:rsidRDefault="000C07A3" w:rsidP="00E33579">
      <w:pPr>
        <w:tabs>
          <w:tab w:val="left" w:pos="2552"/>
        </w:tabs>
        <w:spacing w:after="0"/>
        <w:ind w:firstLine="1985"/>
        <w:jc w:val="both"/>
        <w:rPr>
          <w:rFonts w:ascii="Courier New" w:hAnsi="Courier New" w:cs="Courier New"/>
          <w:sz w:val="24"/>
          <w:szCs w:val="24"/>
        </w:rPr>
      </w:pPr>
    </w:p>
    <w:p w14:paraId="272F27CD" w14:textId="2D5F81B8" w:rsidR="000C07A3" w:rsidRPr="005C6187" w:rsidRDefault="00960C06"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En todo lo que no esté regulado expresamente y sea compatible con el </w:t>
      </w:r>
      <w:r w:rsidR="000C07A3" w:rsidRPr="005C6187">
        <w:rPr>
          <w:rFonts w:ascii="Courier New" w:hAnsi="Courier New" w:cs="Courier New"/>
          <w:sz w:val="24"/>
          <w:szCs w:val="24"/>
        </w:rPr>
        <w:t>nombramiento de estos consejeros</w:t>
      </w:r>
      <w:r w:rsidR="00234E7F" w:rsidRPr="005C6187">
        <w:rPr>
          <w:rFonts w:ascii="Courier New" w:hAnsi="Courier New" w:cs="Courier New"/>
          <w:sz w:val="24"/>
          <w:szCs w:val="24"/>
        </w:rPr>
        <w:t>,</w:t>
      </w:r>
      <w:r w:rsidR="000C07A3" w:rsidRPr="005C6187">
        <w:rPr>
          <w:rFonts w:ascii="Courier New" w:hAnsi="Courier New" w:cs="Courier New"/>
          <w:sz w:val="24"/>
          <w:szCs w:val="24"/>
        </w:rPr>
        <w:t xml:space="preserve"> le serán aplicables las normas</w:t>
      </w:r>
      <w:r w:rsidR="002A43E9" w:rsidRPr="005C6187">
        <w:rPr>
          <w:rFonts w:ascii="Courier New" w:hAnsi="Courier New" w:cs="Courier New"/>
          <w:sz w:val="24"/>
          <w:szCs w:val="24"/>
        </w:rPr>
        <w:t xml:space="preserve"> reglamentarias</w:t>
      </w:r>
      <w:r w:rsidR="000C07A3" w:rsidRPr="005C6187">
        <w:rPr>
          <w:rFonts w:ascii="Courier New" w:hAnsi="Courier New" w:cs="Courier New"/>
          <w:sz w:val="24"/>
          <w:szCs w:val="24"/>
        </w:rPr>
        <w:t xml:space="preserve"> del Consejo Consultivo de la ley Nº19.966.</w:t>
      </w:r>
      <w:r w:rsidR="000C07A3" w:rsidRPr="005C6187">
        <w:rPr>
          <w:rFonts w:ascii="Arial Nova" w:hAnsi="Arial Nova"/>
          <w:b/>
          <w:bCs/>
          <w:color w:val="FF0000"/>
        </w:rPr>
        <w:t xml:space="preserve"> </w:t>
      </w:r>
    </w:p>
    <w:p w14:paraId="57169B98" w14:textId="77777777" w:rsidR="000C07A3" w:rsidRPr="009609A4" w:rsidRDefault="000C07A3" w:rsidP="000C07A3">
      <w:pPr>
        <w:spacing w:after="0"/>
        <w:ind w:firstLine="1985"/>
        <w:jc w:val="both"/>
        <w:rPr>
          <w:rFonts w:ascii="Courier New" w:hAnsi="Courier New" w:cs="Courier New"/>
          <w:sz w:val="24"/>
          <w:szCs w:val="24"/>
        </w:rPr>
      </w:pPr>
    </w:p>
    <w:p w14:paraId="195BF1EF" w14:textId="77777777"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A estos consejeros les serán aplicables las inhabilidades e incompatibilidades definidas en el 130 quater y 130 quinquies de esta ley. También les serán aplicables las normas sobre probidad administrativa en los términos del artículo 130 septies de esta ley. Asimismo, serán causales de cesación en el cargo las establecidas en el artículo 130 sexies de esta ley. </w:t>
      </w:r>
    </w:p>
    <w:p w14:paraId="775D1DE3" w14:textId="77777777" w:rsidR="000C07A3" w:rsidRPr="005C6187" w:rsidRDefault="000C07A3" w:rsidP="000C07A3">
      <w:pPr>
        <w:spacing w:after="0"/>
        <w:ind w:firstLine="1985"/>
        <w:jc w:val="both"/>
        <w:rPr>
          <w:rFonts w:ascii="Courier New" w:hAnsi="Courier New" w:cs="Courier New"/>
          <w:sz w:val="24"/>
          <w:szCs w:val="24"/>
        </w:rPr>
      </w:pPr>
    </w:p>
    <w:p w14:paraId="5CB048CD" w14:textId="77777777" w:rsidR="00FB0E97" w:rsidRPr="005C6187" w:rsidRDefault="00FB0E97" w:rsidP="00FB0E97">
      <w:pPr>
        <w:spacing w:after="0"/>
        <w:ind w:firstLine="1985"/>
        <w:jc w:val="both"/>
        <w:rPr>
          <w:rFonts w:ascii="Courier New" w:hAnsi="Courier New" w:cs="Courier New"/>
          <w:sz w:val="24"/>
          <w:szCs w:val="24"/>
        </w:rPr>
      </w:pPr>
      <w:r w:rsidRPr="005C6187">
        <w:rPr>
          <w:rFonts w:ascii="Courier New" w:hAnsi="Courier New" w:cs="Courier New"/>
          <w:sz w:val="24"/>
          <w:szCs w:val="24"/>
        </w:rPr>
        <w:t>Les corresponderá a los consejeros designar a uno de ellos como presidente del Consejo, quien presidirá las sesiones. Asimismo, deberán elegir a uno de ellos como subrogante del presidente del Consejo.</w:t>
      </w:r>
    </w:p>
    <w:p w14:paraId="1D5520E0" w14:textId="77777777" w:rsidR="00FB0E97" w:rsidRPr="005C6187" w:rsidRDefault="00FB0E97" w:rsidP="00FB0E97">
      <w:pPr>
        <w:spacing w:after="0"/>
        <w:ind w:firstLine="1985"/>
        <w:jc w:val="both"/>
        <w:rPr>
          <w:rFonts w:ascii="Courier New" w:hAnsi="Courier New" w:cs="Courier New"/>
          <w:sz w:val="24"/>
          <w:szCs w:val="24"/>
        </w:rPr>
      </w:pPr>
    </w:p>
    <w:p w14:paraId="4A5072EB" w14:textId="77777777"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Los consejeros tendrán derecho a percibir una dieta equivalente a quince unidades de fomento por cada sesión a la que asistan, con un máximo de ciento noventa y cinco unidades de fomento anuales, la cual será compatible con otros ingresos que perciba cada consejero.</w:t>
      </w:r>
    </w:p>
    <w:p w14:paraId="0B5578F7" w14:textId="77777777"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  </w:t>
      </w:r>
    </w:p>
    <w:p w14:paraId="690E5C2B" w14:textId="58122786"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Artículo 236.- Para sesionar, el Consejo requerirá un quórum mínimo de </w:t>
      </w:r>
      <w:r w:rsidR="004D5FD0" w:rsidRPr="005C6187">
        <w:rPr>
          <w:rFonts w:ascii="Courier New" w:hAnsi="Courier New" w:cs="Courier New"/>
          <w:sz w:val="24"/>
          <w:szCs w:val="24"/>
        </w:rPr>
        <w:t xml:space="preserve">cinco </w:t>
      </w:r>
      <w:r w:rsidRPr="005C6187">
        <w:rPr>
          <w:rFonts w:ascii="Courier New" w:hAnsi="Courier New" w:cs="Courier New"/>
          <w:sz w:val="24"/>
          <w:szCs w:val="24"/>
        </w:rPr>
        <w:t>integrantes, incluida la presencia de quien ejerza la presidencia o quien lo subrogue. En las sesiones los consejeros tendrán derecho a voz y voto. El Consejo adoptará sus acuerdos por la mayoría simple de sus integrantes presentes. En caso de no alcanzarse dicha mayoría, quien ejerza la presidencia o quien le subrogue tendrá la facultad de dirimir entre las alternativas presentadas. De los acuerdos que adopte el Consejo deberá dejarse constancia en el acta de la sesión respectiva, donde también deberán consignarse los votos de minoría.</w:t>
      </w:r>
    </w:p>
    <w:p w14:paraId="09AB6D93" w14:textId="77777777" w:rsidR="000C07A3" w:rsidRPr="005C6187" w:rsidRDefault="000C07A3" w:rsidP="000C07A3">
      <w:pPr>
        <w:spacing w:after="0"/>
        <w:ind w:firstLine="1985"/>
        <w:jc w:val="both"/>
        <w:rPr>
          <w:rFonts w:ascii="Courier New" w:hAnsi="Courier New" w:cs="Courier New"/>
          <w:sz w:val="24"/>
          <w:szCs w:val="24"/>
        </w:rPr>
      </w:pPr>
    </w:p>
    <w:p w14:paraId="109762B8" w14:textId="77777777"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La o el Ministro de Salud tendrá derecho a ser oído por el Consejo cada vez que lo estime conveniente, pudiendo concurrir a sus sesiones.</w:t>
      </w:r>
    </w:p>
    <w:p w14:paraId="1AB2D6CE" w14:textId="77777777" w:rsidR="000C07A3" w:rsidRPr="005C6187" w:rsidRDefault="000C07A3" w:rsidP="000C07A3">
      <w:pPr>
        <w:spacing w:after="0"/>
        <w:ind w:firstLine="1985"/>
        <w:jc w:val="both"/>
        <w:rPr>
          <w:rFonts w:ascii="Courier New" w:hAnsi="Courier New" w:cs="Courier New"/>
          <w:sz w:val="24"/>
          <w:szCs w:val="24"/>
        </w:rPr>
      </w:pPr>
    </w:p>
    <w:p w14:paraId="59E76BE2" w14:textId="4B8325F5"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Para su buen funcionamiento, el Consejo contará con una secretaría ejecutiva que estará a cargo de un funcionario o funcionaria designada por la Subsecretaría de Salud Pública, quien no percibirá remuneración adicional alguna por esta función, y que tendrá como funciones actuar como ministro de fe en el Consejo, realizar el levantamiento de los acuerdos y recomendaciones y la propuesta de acta de cada una de las sesiones, y todas aquellas funciones necesarias para el correcto funcionamiento del Consejo. Asimismo, la Subsecretaria de Salud Pública brindará el apoyo administrativo y de servicios para el desarrollo de sus funciones.</w:t>
      </w:r>
    </w:p>
    <w:p w14:paraId="1E22AF25" w14:textId="77777777" w:rsidR="000C07A3" w:rsidRPr="005C6187" w:rsidRDefault="000C07A3" w:rsidP="000C07A3">
      <w:pPr>
        <w:spacing w:after="0"/>
        <w:ind w:firstLine="1985"/>
        <w:jc w:val="both"/>
        <w:rPr>
          <w:rFonts w:ascii="Courier New" w:hAnsi="Courier New" w:cs="Courier New"/>
          <w:sz w:val="24"/>
          <w:szCs w:val="24"/>
        </w:rPr>
      </w:pPr>
    </w:p>
    <w:p w14:paraId="33A5E374" w14:textId="4F9996ED" w:rsidR="000C07A3" w:rsidRPr="005C6187" w:rsidRDefault="00A71F9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Los consejeros deberán presentar una propuesta al Ministerio de Salud en materia de coberturas financieras del plan común de salud. Para cumplir su cometido, tendrán un plazo de tres meses contado desde su convocatoria. Los consejeros cesarán en su cargo una vez cumplido su cometido. </w:t>
      </w:r>
    </w:p>
    <w:p w14:paraId="7E1397C7" w14:textId="77777777" w:rsidR="000C07A3" w:rsidRPr="005C6187" w:rsidRDefault="000C07A3" w:rsidP="000C07A3">
      <w:pPr>
        <w:spacing w:after="0"/>
        <w:ind w:firstLine="1985"/>
        <w:jc w:val="both"/>
        <w:rPr>
          <w:rFonts w:ascii="Courier New" w:hAnsi="Courier New" w:cs="Courier New"/>
          <w:sz w:val="24"/>
          <w:szCs w:val="24"/>
        </w:rPr>
      </w:pPr>
    </w:p>
    <w:p w14:paraId="50B2A7CD" w14:textId="77777777"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La propuesta que el Consejo Consultivo presente al Ministerio de Salud deberá considerar las observaciones que se hayan recogido en un proceso de consulta pública que el mismo Consejo haya llevado al efecto de conformidad a la ley N° 20.500 sobre asociaciones y participación ciudadana en la gestión pública.</w:t>
      </w:r>
    </w:p>
    <w:p w14:paraId="70DC3CB6" w14:textId="77777777" w:rsidR="000C07A3" w:rsidRPr="005C6187" w:rsidRDefault="000C07A3" w:rsidP="000C07A3">
      <w:pPr>
        <w:spacing w:after="0"/>
        <w:ind w:firstLine="1985"/>
        <w:jc w:val="both"/>
        <w:rPr>
          <w:rFonts w:ascii="Courier New" w:hAnsi="Courier New" w:cs="Courier New"/>
          <w:sz w:val="24"/>
          <w:szCs w:val="24"/>
        </w:rPr>
      </w:pPr>
    </w:p>
    <w:p w14:paraId="4C11F8C5" w14:textId="2BEFD016"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Artículo 237.- El plan común de salud tendrá una vigencia de tres años. Si no se hubiera modificado al vencimiento del plazo señalado precedentemente, se entenderá prorrogado por </w:t>
      </w:r>
      <w:r w:rsidR="004C2ADA" w:rsidRPr="005C6187">
        <w:rPr>
          <w:rFonts w:ascii="Courier New" w:hAnsi="Courier New" w:cs="Courier New"/>
          <w:sz w:val="24"/>
          <w:szCs w:val="24"/>
        </w:rPr>
        <w:t xml:space="preserve">el mismo periodo, </w:t>
      </w:r>
      <w:r w:rsidRPr="005C6187">
        <w:rPr>
          <w:rFonts w:ascii="Courier New" w:hAnsi="Courier New" w:cs="Courier New"/>
          <w:sz w:val="24"/>
          <w:szCs w:val="24"/>
        </w:rPr>
        <w:t>y así sucesivamente.</w:t>
      </w:r>
    </w:p>
    <w:p w14:paraId="6881718F" w14:textId="77777777" w:rsidR="000C07A3" w:rsidRPr="005C6187" w:rsidRDefault="000C07A3" w:rsidP="000C07A3">
      <w:pPr>
        <w:spacing w:after="0"/>
        <w:ind w:firstLine="1985"/>
        <w:jc w:val="both"/>
        <w:rPr>
          <w:rFonts w:ascii="Courier New" w:hAnsi="Courier New" w:cs="Courier New"/>
          <w:sz w:val="24"/>
          <w:szCs w:val="24"/>
        </w:rPr>
      </w:pPr>
    </w:p>
    <w:p w14:paraId="48EE6C8A" w14:textId="2A0EAD71"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Con todo, en circunstancias especiales, el Presidente de la República podrá disponer, por decreto supremo fundado, la modificación del plan común de salud antes de cumplirse el plazo indicado en el inciso anterior.</w:t>
      </w:r>
    </w:p>
    <w:p w14:paraId="7DC6D20E" w14:textId="77777777" w:rsidR="000C07A3" w:rsidRPr="005C6187" w:rsidRDefault="000C07A3" w:rsidP="000C07A3">
      <w:pPr>
        <w:spacing w:after="0"/>
        <w:ind w:firstLine="1985"/>
        <w:jc w:val="both"/>
        <w:rPr>
          <w:rFonts w:ascii="Courier New" w:hAnsi="Courier New" w:cs="Courier New"/>
          <w:sz w:val="24"/>
          <w:szCs w:val="24"/>
        </w:rPr>
      </w:pPr>
    </w:p>
    <w:p w14:paraId="4F7560D1" w14:textId="0FB11A0E"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Las modificaciones a que se refiere este artículo deberán cumplir todos los procedimientos y requisitos que establece </w:t>
      </w:r>
      <w:r w:rsidR="004C2ADA" w:rsidRPr="005C6187">
        <w:rPr>
          <w:rFonts w:ascii="Courier New" w:hAnsi="Courier New" w:cs="Courier New"/>
          <w:sz w:val="24"/>
          <w:szCs w:val="24"/>
        </w:rPr>
        <w:t>la presente ley</w:t>
      </w:r>
      <w:r w:rsidRPr="005C6187">
        <w:rPr>
          <w:rFonts w:ascii="Courier New" w:hAnsi="Courier New" w:cs="Courier New"/>
          <w:sz w:val="24"/>
          <w:szCs w:val="24"/>
        </w:rPr>
        <w:t>.</w:t>
      </w:r>
    </w:p>
    <w:p w14:paraId="651003D2" w14:textId="77777777" w:rsidR="000C07A3" w:rsidRPr="005C6187" w:rsidRDefault="000C07A3" w:rsidP="000C07A3">
      <w:pPr>
        <w:spacing w:after="0"/>
        <w:ind w:firstLine="1985"/>
        <w:jc w:val="both"/>
        <w:rPr>
          <w:rFonts w:ascii="Courier New" w:hAnsi="Courier New" w:cs="Courier New"/>
          <w:sz w:val="24"/>
          <w:szCs w:val="24"/>
        </w:rPr>
      </w:pPr>
    </w:p>
    <w:p w14:paraId="326F7D96" w14:textId="0E7E7127"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Artículo 238.- Sin perjuicio de lo dispuesto en el artículo anterior, cada vez que la autoridad, en ejercicio de las facultades previstas en el Párrafo 3° de la ley N°19.966</w:t>
      </w:r>
      <w:r w:rsidR="00806C11" w:rsidRPr="005C6187">
        <w:rPr>
          <w:rFonts w:ascii="Courier New" w:hAnsi="Courier New" w:cs="Courier New"/>
          <w:sz w:val="24"/>
          <w:szCs w:val="24"/>
        </w:rPr>
        <w:t>,</w:t>
      </w:r>
      <w:r w:rsidRPr="005C6187">
        <w:rPr>
          <w:rFonts w:ascii="Courier New" w:hAnsi="Courier New" w:cs="Courier New"/>
          <w:sz w:val="24"/>
          <w:szCs w:val="24"/>
        </w:rPr>
        <w:t xml:space="preserve"> modifique las Garantías Explícitas en Salud se entenderá por el solo ministerio de la ley modificado el contenido del plan común de salud.</w:t>
      </w:r>
    </w:p>
    <w:p w14:paraId="7A31A55A" w14:textId="77777777" w:rsidR="000C07A3" w:rsidRPr="005C6187" w:rsidRDefault="000C07A3" w:rsidP="000C07A3">
      <w:pPr>
        <w:spacing w:after="0"/>
        <w:ind w:firstLine="1985"/>
        <w:jc w:val="both"/>
        <w:rPr>
          <w:rFonts w:ascii="Courier New" w:hAnsi="Courier New" w:cs="Courier New"/>
          <w:sz w:val="24"/>
          <w:szCs w:val="24"/>
        </w:rPr>
      </w:pPr>
    </w:p>
    <w:p w14:paraId="5DA160EF" w14:textId="3D22AE0E"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Del mismo modo, cada vez que la autoridad incorpore modificaciones en las prestaciones </w:t>
      </w:r>
      <w:r w:rsidR="00806C11" w:rsidRPr="005C6187">
        <w:rPr>
          <w:rFonts w:ascii="Courier New" w:hAnsi="Courier New" w:cs="Courier New"/>
          <w:sz w:val="24"/>
          <w:szCs w:val="24"/>
        </w:rPr>
        <w:t xml:space="preserve">de </w:t>
      </w:r>
      <w:r w:rsidRPr="005C6187">
        <w:rPr>
          <w:rFonts w:ascii="Courier New" w:hAnsi="Courier New" w:cs="Courier New"/>
          <w:sz w:val="24"/>
          <w:szCs w:val="24"/>
        </w:rPr>
        <w:t>la modalidad institucional o de libre elección del Fondo Nacional de Salud se entenderá</w:t>
      </w:r>
      <w:r w:rsidR="00806C11" w:rsidRPr="005C6187">
        <w:rPr>
          <w:rFonts w:ascii="Courier New" w:hAnsi="Courier New" w:cs="Courier New"/>
          <w:sz w:val="24"/>
          <w:szCs w:val="24"/>
        </w:rPr>
        <w:t>n</w:t>
      </w:r>
      <w:r w:rsidRPr="005C6187">
        <w:rPr>
          <w:rFonts w:ascii="Courier New" w:hAnsi="Courier New" w:cs="Courier New"/>
          <w:sz w:val="24"/>
          <w:szCs w:val="24"/>
        </w:rPr>
        <w:t>, por el solo ministerio de la ley, modificadas las prestaciones incluidas en el plan común de salud, no pudiendo negarse el acceso a estas prestaciones desde su incorporación al arancel</w:t>
      </w:r>
      <w:r w:rsidR="00F636A7" w:rsidRPr="005C6187">
        <w:rPr>
          <w:rFonts w:ascii="Courier New" w:hAnsi="Courier New" w:cs="Courier New"/>
          <w:sz w:val="24"/>
          <w:szCs w:val="24"/>
        </w:rPr>
        <w:t xml:space="preserve"> de la modalidad respectiva del Fondo</w:t>
      </w:r>
      <w:r w:rsidR="00774904" w:rsidRPr="005C6187">
        <w:rPr>
          <w:rFonts w:ascii="Courier New" w:hAnsi="Courier New" w:cs="Courier New"/>
          <w:sz w:val="24"/>
          <w:szCs w:val="24"/>
        </w:rPr>
        <w:t>.</w:t>
      </w:r>
    </w:p>
    <w:p w14:paraId="1310989A" w14:textId="77777777" w:rsidR="000C07A3" w:rsidRPr="005C6187" w:rsidRDefault="000C07A3" w:rsidP="000C07A3">
      <w:pPr>
        <w:spacing w:after="0"/>
        <w:ind w:firstLine="1985"/>
        <w:jc w:val="both"/>
        <w:rPr>
          <w:rFonts w:ascii="Courier New" w:hAnsi="Courier New" w:cs="Courier New"/>
          <w:sz w:val="24"/>
          <w:szCs w:val="24"/>
        </w:rPr>
      </w:pPr>
    </w:p>
    <w:p w14:paraId="7EBB155F" w14:textId="77777777"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Con todo, dentro de los treinta días corridos siguientes a una modificación en las prestaciones de la modalidad institucional o de libre elección del Fondo Nacional de Salud, la autoridad competente deberá modificar el decreto supremo que aprueba el plan común de salud a fin de incorporar la cobertura financiera a la nueva prestación, la que podrá operar con efecto retroactivo respecto de las prestaciones otorgadas dentro de ese período.</w:t>
      </w:r>
    </w:p>
    <w:p w14:paraId="6A2FDE03" w14:textId="77777777" w:rsidR="000C07A3" w:rsidRPr="005C6187" w:rsidRDefault="000C07A3" w:rsidP="000C07A3">
      <w:pPr>
        <w:spacing w:after="0"/>
        <w:ind w:firstLine="1985"/>
        <w:jc w:val="both"/>
        <w:rPr>
          <w:rFonts w:ascii="Courier New" w:hAnsi="Courier New" w:cs="Courier New"/>
          <w:sz w:val="24"/>
          <w:szCs w:val="24"/>
        </w:rPr>
      </w:pPr>
    </w:p>
    <w:p w14:paraId="496506B6" w14:textId="2FF350C8" w:rsidR="000C07A3" w:rsidRPr="005C6187" w:rsidRDefault="000C07A3" w:rsidP="000C07A3">
      <w:pPr>
        <w:spacing w:after="0" w:line="300" w:lineRule="exact"/>
        <w:jc w:val="center"/>
        <w:rPr>
          <w:rFonts w:ascii="Courier New" w:hAnsi="Courier New" w:cs="Courier New"/>
          <w:b/>
          <w:bCs/>
          <w:sz w:val="24"/>
          <w:szCs w:val="24"/>
        </w:rPr>
      </w:pPr>
      <w:r w:rsidRPr="005C6187">
        <w:rPr>
          <w:rFonts w:ascii="Courier New" w:hAnsi="Courier New" w:cs="Courier New"/>
          <w:b/>
          <w:bCs/>
          <w:sz w:val="24"/>
          <w:szCs w:val="24"/>
        </w:rPr>
        <w:t xml:space="preserve">Párrafo </w:t>
      </w:r>
      <w:r w:rsidR="008E04C8" w:rsidRPr="005C6187">
        <w:rPr>
          <w:rFonts w:ascii="Courier New" w:hAnsi="Courier New" w:cs="Courier New"/>
          <w:b/>
          <w:bCs/>
          <w:sz w:val="24"/>
          <w:szCs w:val="24"/>
        </w:rPr>
        <w:t>4</w:t>
      </w:r>
      <w:r w:rsidRPr="005C6187">
        <w:rPr>
          <w:rFonts w:ascii="Courier New" w:hAnsi="Courier New" w:cs="Courier New"/>
          <w:b/>
          <w:bCs/>
          <w:sz w:val="24"/>
          <w:szCs w:val="24"/>
        </w:rPr>
        <w:t xml:space="preserve">° </w:t>
      </w:r>
    </w:p>
    <w:p w14:paraId="43BF43FE" w14:textId="77777777" w:rsidR="000C07A3" w:rsidRPr="005C6187" w:rsidRDefault="000C07A3" w:rsidP="000C07A3">
      <w:pPr>
        <w:spacing w:after="0" w:line="300" w:lineRule="exact"/>
        <w:jc w:val="center"/>
        <w:rPr>
          <w:rFonts w:ascii="Courier New" w:hAnsi="Courier New" w:cs="Courier New"/>
          <w:b/>
          <w:bCs/>
          <w:sz w:val="24"/>
          <w:szCs w:val="24"/>
        </w:rPr>
      </w:pPr>
      <w:r w:rsidRPr="005C6187">
        <w:rPr>
          <w:rFonts w:ascii="Courier New" w:hAnsi="Courier New" w:cs="Courier New"/>
          <w:b/>
          <w:bCs/>
          <w:sz w:val="24"/>
          <w:szCs w:val="24"/>
        </w:rPr>
        <w:t xml:space="preserve">Del contrato del plan común de salud </w:t>
      </w:r>
    </w:p>
    <w:p w14:paraId="1BA032E1" w14:textId="77777777" w:rsidR="000C07A3" w:rsidRPr="005C6187" w:rsidRDefault="000C07A3" w:rsidP="000C07A3">
      <w:pPr>
        <w:spacing w:after="0"/>
        <w:ind w:firstLine="1985"/>
        <w:jc w:val="both"/>
        <w:rPr>
          <w:rFonts w:ascii="Courier New" w:hAnsi="Courier New" w:cs="Courier New"/>
          <w:sz w:val="24"/>
          <w:szCs w:val="24"/>
        </w:rPr>
      </w:pPr>
    </w:p>
    <w:p w14:paraId="6BCC9FC7" w14:textId="1A3F59A6"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Artículo 239.- Cada Institución de Salud Previsional ofrecerá el plan común de salud, determinando previamente la red preferente de prestadores y la prima que cobrará por este plan. Tanto la prima como la red preferente deberá</w:t>
      </w:r>
      <w:r w:rsidR="00774904" w:rsidRPr="005C6187">
        <w:rPr>
          <w:rFonts w:ascii="Courier New" w:hAnsi="Courier New" w:cs="Courier New"/>
          <w:sz w:val="24"/>
          <w:szCs w:val="24"/>
        </w:rPr>
        <w:t>n</w:t>
      </w:r>
      <w:r w:rsidRPr="005C6187">
        <w:rPr>
          <w:rFonts w:ascii="Courier New" w:hAnsi="Courier New" w:cs="Courier New"/>
          <w:sz w:val="24"/>
          <w:szCs w:val="24"/>
        </w:rPr>
        <w:t xml:space="preserve"> ser las mismas para todos sus afiliados y cargas de una Institución. Las Garantías Explícitas en Salud y la CAEC deberán otorgarse en cualquier prestador de la red preferente que tenga oferta disponible, a elección del beneficiario. </w:t>
      </w:r>
    </w:p>
    <w:p w14:paraId="241A7E6B" w14:textId="77777777" w:rsidR="000C07A3" w:rsidRPr="005C6187" w:rsidRDefault="000C07A3" w:rsidP="000C07A3">
      <w:pPr>
        <w:spacing w:after="0"/>
        <w:ind w:firstLine="1985"/>
        <w:jc w:val="both"/>
        <w:rPr>
          <w:rFonts w:ascii="Courier New" w:hAnsi="Courier New" w:cs="Courier New"/>
          <w:sz w:val="24"/>
          <w:szCs w:val="24"/>
        </w:rPr>
      </w:pPr>
    </w:p>
    <w:p w14:paraId="2770A2B8" w14:textId="11CDF9B5"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Los afiliados al Régimen que establece el Libro II que contraten el plan común de salud deberán imputar su cotización legal para salud al pago de la prima correspondiente en los términos dispuesto en el inciso primero del artículo 171. Si su cotización legal es insuficiente para financiar el plan común de salud, se entenderá que el cotizante acuerda una cotización superior con la </w:t>
      </w:r>
      <w:r w:rsidR="008164A6" w:rsidRPr="005C6187">
        <w:rPr>
          <w:rFonts w:ascii="Courier New" w:hAnsi="Courier New" w:cs="Courier New"/>
          <w:sz w:val="24"/>
          <w:szCs w:val="24"/>
        </w:rPr>
        <w:t>Institución</w:t>
      </w:r>
      <w:r w:rsidRPr="005C6187">
        <w:rPr>
          <w:rFonts w:ascii="Courier New" w:hAnsi="Courier New" w:cs="Courier New"/>
          <w:sz w:val="24"/>
          <w:szCs w:val="24"/>
        </w:rPr>
        <w:t>. Si la cotización legal es superior a la prima, la diferencia deberá ser destinada por la Institución al financiamiento de las prestaciones y beneficios de los afiliados</w:t>
      </w:r>
      <w:r w:rsidR="008164A6" w:rsidRPr="005C6187">
        <w:rPr>
          <w:rFonts w:ascii="Courier New" w:hAnsi="Courier New" w:cs="Courier New"/>
          <w:sz w:val="24"/>
          <w:szCs w:val="24"/>
        </w:rPr>
        <w:t xml:space="preserve"> y beneficiarios.</w:t>
      </w:r>
    </w:p>
    <w:p w14:paraId="30524FF1" w14:textId="77777777" w:rsidR="00920B54" w:rsidRPr="005C6187" w:rsidRDefault="00920B54" w:rsidP="000C07A3">
      <w:pPr>
        <w:spacing w:after="0"/>
        <w:ind w:firstLine="1985"/>
        <w:jc w:val="both"/>
        <w:rPr>
          <w:rFonts w:ascii="Courier New" w:hAnsi="Courier New" w:cs="Courier New"/>
          <w:sz w:val="24"/>
          <w:szCs w:val="24"/>
        </w:rPr>
      </w:pPr>
    </w:p>
    <w:p w14:paraId="091AB8AB" w14:textId="724810D7" w:rsidR="00920B54" w:rsidRPr="005C6187" w:rsidRDefault="00920B54" w:rsidP="00920B54">
      <w:pPr>
        <w:spacing w:after="0"/>
        <w:ind w:firstLine="1985"/>
        <w:jc w:val="both"/>
        <w:rPr>
          <w:rFonts w:ascii="Courier New" w:hAnsi="Courier New" w:cs="Courier New"/>
          <w:sz w:val="24"/>
          <w:szCs w:val="24"/>
        </w:rPr>
      </w:pPr>
      <w:r w:rsidRPr="005C6187">
        <w:rPr>
          <w:rFonts w:ascii="Courier New" w:hAnsi="Courier New" w:cs="Courier New"/>
          <w:sz w:val="24"/>
          <w:szCs w:val="24"/>
        </w:rPr>
        <w:t>Artículo 240.- Los contratos de salud a que hace referencia este título, deberán ser pactados por tiempo indefinido, y no podrán dejarse sin efecto durante su vigencia, sino por incumplimiento de las obligaciones contractuales o por mutuo acuerdo. Sin perjuicio de lo anterior, la Institución deberá acceder a la desafiliación si es solicitada y se fundamenta en la cesantía o en la variación permanente de la cotización legal, o de la composición del grupo familiar del cotizante, situaciones que deberán acreditarse ante la Institución.</w:t>
      </w:r>
    </w:p>
    <w:p w14:paraId="612B2A19" w14:textId="77777777" w:rsidR="00920B54" w:rsidRPr="005C6187" w:rsidRDefault="00920B54" w:rsidP="00920B54">
      <w:pPr>
        <w:spacing w:after="0"/>
        <w:ind w:firstLine="1985"/>
        <w:jc w:val="both"/>
        <w:rPr>
          <w:rFonts w:ascii="Courier New" w:hAnsi="Courier New" w:cs="Courier New"/>
          <w:sz w:val="24"/>
          <w:szCs w:val="24"/>
        </w:rPr>
      </w:pPr>
    </w:p>
    <w:p w14:paraId="4FFAE0D7" w14:textId="309F491F" w:rsidR="00920B54" w:rsidRPr="005C6187" w:rsidRDefault="00920B54" w:rsidP="00920B54">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El cotizante podrá, una vez transcurrido un año de vigencia de beneficios contractuales, desahuciar el contrato, para lo cual bastará una comunicación escrita a la Institución con copia al empleador o a la entidad pagadora de la pensión, según corresponda, dada con una antelación de, a lo menos, un mes del cumplimiento del primer año o de la fecha posterior en que se hará efectiva la desafiliación. El cotizante y sus cargas quedarán afectos al régimen general de cotizaciones, prestaciones y beneficios de salud que les correspondan como beneficiarios del Libro II de esta Ley, sin perjuicio de la posibilidad de contratar un nuevo plan común de salud en la oportunidad prevista en el </w:t>
      </w:r>
      <w:r w:rsidRPr="009609A4">
        <w:rPr>
          <w:rFonts w:ascii="Courier New" w:hAnsi="Courier New" w:cs="Courier New"/>
          <w:sz w:val="24"/>
          <w:szCs w:val="24"/>
        </w:rPr>
        <w:t xml:space="preserve">inciso </w:t>
      </w:r>
      <w:r w:rsidR="00B419D1" w:rsidRPr="009609A4">
        <w:rPr>
          <w:rFonts w:ascii="Courier New" w:hAnsi="Courier New" w:cs="Courier New"/>
          <w:sz w:val="24"/>
          <w:szCs w:val="24"/>
        </w:rPr>
        <w:t>segundo</w:t>
      </w:r>
      <w:r w:rsidRPr="009609A4">
        <w:rPr>
          <w:rFonts w:ascii="Courier New" w:hAnsi="Courier New" w:cs="Courier New"/>
          <w:sz w:val="24"/>
          <w:szCs w:val="24"/>
        </w:rPr>
        <w:t xml:space="preserve"> del artículo </w:t>
      </w:r>
      <w:r w:rsidR="00B419D1" w:rsidRPr="009609A4">
        <w:rPr>
          <w:rFonts w:ascii="Courier New" w:hAnsi="Courier New" w:cs="Courier New"/>
          <w:sz w:val="24"/>
          <w:szCs w:val="24"/>
        </w:rPr>
        <w:t>241</w:t>
      </w:r>
      <w:r w:rsidRPr="005C6187">
        <w:rPr>
          <w:rFonts w:ascii="Courier New" w:hAnsi="Courier New" w:cs="Courier New"/>
          <w:sz w:val="24"/>
          <w:szCs w:val="24"/>
        </w:rPr>
        <w:t>. La Superintendencia podrá impartir instrucciones de general aplicación sobre la forma y procedimiento a que deberán ceñirse las comunicaciones indicadas precedentemente.</w:t>
      </w:r>
    </w:p>
    <w:p w14:paraId="271F2A23" w14:textId="77777777" w:rsidR="000C07A3" w:rsidRPr="005C6187" w:rsidRDefault="000C07A3" w:rsidP="00234E7F">
      <w:pPr>
        <w:spacing w:after="0"/>
        <w:jc w:val="both"/>
        <w:rPr>
          <w:rFonts w:ascii="Courier New" w:hAnsi="Courier New" w:cs="Courier New"/>
          <w:sz w:val="24"/>
          <w:szCs w:val="24"/>
        </w:rPr>
      </w:pPr>
    </w:p>
    <w:p w14:paraId="71A04A84" w14:textId="25F14FB9"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Artículo 24</w:t>
      </w:r>
      <w:r w:rsidR="00920B54" w:rsidRPr="005C6187">
        <w:rPr>
          <w:rFonts w:ascii="Courier New" w:hAnsi="Courier New" w:cs="Courier New"/>
          <w:sz w:val="24"/>
          <w:szCs w:val="24"/>
        </w:rPr>
        <w:t>1</w:t>
      </w:r>
      <w:r w:rsidRPr="005C6187">
        <w:rPr>
          <w:rFonts w:ascii="Courier New" w:hAnsi="Courier New" w:cs="Courier New"/>
          <w:sz w:val="24"/>
          <w:szCs w:val="24"/>
        </w:rPr>
        <w:t xml:space="preserve">.- Las Instituciones de Salud Previsional no podrán comercializar planes adicionales de salud o beneficios que mejoren la cobertura prevista en su plan común de salud o que otorgue cobertura a prestaciones no incluidas en este. </w:t>
      </w:r>
    </w:p>
    <w:p w14:paraId="2D57A6EF" w14:textId="77777777" w:rsidR="000C07A3" w:rsidRPr="005C6187" w:rsidRDefault="000C07A3" w:rsidP="000C07A3">
      <w:pPr>
        <w:spacing w:after="0"/>
        <w:ind w:firstLine="1985"/>
        <w:jc w:val="both"/>
        <w:rPr>
          <w:rFonts w:ascii="Courier New" w:hAnsi="Courier New" w:cs="Courier New"/>
          <w:sz w:val="24"/>
          <w:szCs w:val="24"/>
        </w:rPr>
      </w:pPr>
    </w:p>
    <w:p w14:paraId="16ABF7C4" w14:textId="358C442C"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Con todo, las Instituciones podrán celebrar convenios con compañías de seguros, seleccionadas previo proceso</w:t>
      </w:r>
      <w:r w:rsidR="009552B1" w:rsidRPr="005C6187">
        <w:rPr>
          <w:rFonts w:ascii="Courier New" w:hAnsi="Courier New" w:cs="Courier New"/>
          <w:sz w:val="24"/>
          <w:szCs w:val="24"/>
        </w:rPr>
        <w:t xml:space="preserve"> público,</w:t>
      </w:r>
      <w:r w:rsidR="0089454F" w:rsidRPr="005C6187">
        <w:rPr>
          <w:rFonts w:ascii="Courier New" w:hAnsi="Courier New" w:cs="Courier New"/>
          <w:sz w:val="24"/>
          <w:szCs w:val="24"/>
        </w:rPr>
        <w:t xml:space="preserve"> </w:t>
      </w:r>
      <w:r w:rsidRPr="005C6187">
        <w:rPr>
          <w:rFonts w:ascii="Courier New" w:hAnsi="Courier New" w:cs="Courier New"/>
          <w:sz w:val="24"/>
          <w:szCs w:val="24"/>
        </w:rPr>
        <w:t xml:space="preserve">transparente y competitivo, cuya única finalidad sea ofrecer a sus afiliados acceso a seguros de salud que estas comercialicen. Los beneficios ofrecidos en virtud de dichos convenios deberán quedar disponibles para la totalidad de las personas </w:t>
      </w:r>
      <w:r w:rsidR="00015E07" w:rsidRPr="005C6187">
        <w:rPr>
          <w:rFonts w:ascii="Courier New" w:hAnsi="Courier New" w:cs="Courier New"/>
          <w:sz w:val="24"/>
          <w:szCs w:val="24"/>
        </w:rPr>
        <w:t>beneficiarias</w:t>
      </w:r>
      <w:r w:rsidR="00B33CD5" w:rsidRPr="005C6187">
        <w:rPr>
          <w:rFonts w:ascii="Courier New" w:hAnsi="Courier New" w:cs="Courier New"/>
          <w:sz w:val="24"/>
          <w:szCs w:val="24"/>
        </w:rPr>
        <w:t xml:space="preserve"> </w:t>
      </w:r>
      <w:r w:rsidRPr="005C6187">
        <w:rPr>
          <w:rFonts w:ascii="Courier New" w:hAnsi="Courier New" w:cs="Courier New"/>
          <w:sz w:val="24"/>
          <w:szCs w:val="24"/>
        </w:rPr>
        <w:t>a la ISAPRE respectiva, en las mismas condiciones de precio y coberturas.</w:t>
      </w:r>
    </w:p>
    <w:p w14:paraId="5E4CE4FB" w14:textId="77777777" w:rsidR="000C07A3" w:rsidRPr="005C6187" w:rsidRDefault="000C07A3" w:rsidP="000C07A3">
      <w:pPr>
        <w:spacing w:after="0"/>
        <w:ind w:firstLine="1985"/>
        <w:jc w:val="both"/>
        <w:rPr>
          <w:rFonts w:ascii="Courier New" w:hAnsi="Courier New" w:cs="Courier New"/>
          <w:sz w:val="24"/>
          <w:szCs w:val="24"/>
        </w:rPr>
      </w:pPr>
    </w:p>
    <w:p w14:paraId="46F955AA" w14:textId="77777777"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En ningún caso las Instituciones de Salud Previsional podrán supeditar la afiliación de una persona a la contratación de algún seguro de salud.</w:t>
      </w:r>
    </w:p>
    <w:p w14:paraId="5E7C9F0F" w14:textId="77777777" w:rsidR="000C07A3" w:rsidRPr="005C6187" w:rsidRDefault="000C07A3" w:rsidP="00234E7F">
      <w:pPr>
        <w:spacing w:after="0"/>
        <w:jc w:val="both"/>
        <w:rPr>
          <w:rFonts w:ascii="Courier New" w:hAnsi="Courier New" w:cs="Courier New"/>
          <w:sz w:val="24"/>
          <w:szCs w:val="24"/>
        </w:rPr>
      </w:pPr>
    </w:p>
    <w:p w14:paraId="00016EFF" w14:textId="61202F43" w:rsidR="000C07A3" w:rsidRPr="005C6187" w:rsidRDefault="000C07A3" w:rsidP="00C91C2E">
      <w:pPr>
        <w:spacing w:after="0"/>
        <w:ind w:firstLine="1985"/>
        <w:jc w:val="both"/>
        <w:rPr>
          <w:rFonts w:ascii="Courier New" w:hAnsi="Courier New" w:cs="Courier New"/>
          <w:sz w:val="24"/>
          <w:szCs w:val="24"/>
        </w:rPr>
      </w:pPr>
      <w:r w:rsidRPr="005C6187">
        <w:rPr>
          <w:rFonts w:ascii="Courier New" w:hAnsi="Courier New" w:cs="Courier New"/>
          <w:sz w:val="24"/>
          <w:szCs w:val="24"/>
        </w:rPr>
        <w:t>Artículo 24</w:t>
      </w:r>
      <w:r w:rsidR="00920B54" w:rsidRPr="005C6187">
        <w:rPr>
          <w:rFonts w:ascii="Courier New" w:hAnsi="Courier New" w:cs="Courier New"/>
          <w:sz w:val="24"/>
          <w:szCs w:val="24"/>
        </w:rPr>
        <w:t>2</w:t>
      </w:r>
      <w:r w:rsidRPr="005C6187">
        <w:rPr>
          <w:rFonts w:ascii="Courier New" w:hAnsi="Courier New" w:cs="Courier New"/>
          <w:sz w:val="24"/>
          <w:szCs w:val="24"/>
        </w:rPr>
        <w:t>.- Las Instituciones de Salud Previsional no podrán negar la afiliación y no podrán requerir que el cotizante y sus beneficiarios informen condiciones de salud preexistentes.</w:t>
      </w:r>
      <w:r w:rsidR="00C91C2E" w:rsidRPr="005C6187">
        <w:rPr>
          <w:rFonts w:ascii="Courier New" w:hAnsi="Courier New" w:cs="Courier New"/>
          <w:sz w:val="24"/>
          <w:szCs w:val="24"/>
        </w:rPr>
        <w:t xml:space="preserve"> Asimismo, las Instituciones de Salud Previsional no podrán establecer exclusiones o periodos de carencia no incluidos en el decreto que define el contenido del plan común de salud.</w:t>
      </w:r>
    </w:p>
    <w:p w14:paraId="2EC3B1A3" w14:textId="77777777" w:rsidR="000C07A3" w:rsidRPr="005C6187" w:rsidRDefault="000C07A3" w:rsidP="00C91C2E">
      <w:pPr>
        <w:spacing w:after="0"/>
        <w:ind w:firstLine="1985"/>
        <w:jc w:val="both"/>
        <w:rPr>
          <w:rFonts w:ascii="Courier New" w:hAnsi="Courier New" w:cs="Courier New"/>
          <w:sz w:val="24"/>
          <w:szCs w:val="24"/>
        </w:rPr>
      </w:pPr>
    </w:p>
    <w:p w14:paraId="248291BC" w14:textId="04ED481C"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Los afiliados a una Institución de Salud Previsional solo podrán cambiarse de Institución en el mes de junio de cada año, debiendo suscribir el contrato correspondiente con la nueva Institución en el mes inmediatamente anterior. De igual modo, en la misma oportunidad, los cotizantes del Fondo Nacional de Salud podrán contratar un plan común de salud con una Institución de Salud Previsional. </w:t>
      </w:r>
    </w:p>
    <w:p w14:paraId="401D92C4" w14:textId="77777777" w:rsidR="000C07A3" w:rsidRPr="005C6187" w:rsidRDefault="000C07A3" w:rsidP="000C07A3">
      <w:pPr>
        <w:spacing w:after="0"/>
        <w:ind w:firstLine="1985"/>
        <w:jc w:val="both"/>
        <w:rPr>
          <w:rFonts w:ascii="Courier New" w:hAnsi="Courier New" w:cs="Courier New"/>
          <w:sz w:val="24"/>
          <w:szCs w:val="24"/>
        </w:rPr>
      </w:pPr>
    </w:p>
    <w:p w14:paraId="49944F41" w14:textId="77777777"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Para la celebración de un contrato de salud, las ISAPRE no podrán considerar como condición el hecho de pertenecer el cotizante a una determinada empresa o grupo de dos o más trabajadores. Esta prohibición no será aplicable a aquellos contratos de salud a que se refiere el inciso final del artículo 200.</w:t>
      </w:r>
    </w:p>
    <w:p w14:paraId="70EFEF6E" w14:textId="77777777" w:rsidR="00015E07" w:rsidRPr="005C6187" w:rsidRDefault="00015E07" w:rsidP="000C07A3">
      <w:pPr>
        <w:spacing w:after="0"/>
        <w:ind w:firstLine="1985"/>
        <w:jc w:val="both"/>
        <w:rPr>
          <w:rFonts w:ascii="Courier New" w:hAnsi="Courier New" w:cs="Courier New"/>
          <w:sz w:val="24"/>
          <w:szCs w:val="24"/>
        </w:rPr>
      </w:pPr>
    </w:p>
    <w:p w14:paraId="03C6BBB1" w14:textId="2AC21108"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Artículo 24</w:t>
      </w:r>
      <w:r w:rsidR="00920B54" w:rsidRPr="005C6187">
        <w:rPr>
          <w:rFonts w:ascii="Courier New" w:hAnsi="Courier New" w:cs="Courier New"/>
          <w:sz w:val="24"/>
          <w:szCs w:val="24"/>
        </w:rPr>
        <w:t>3</w:t>
      </w:r>
      <w:r w:rsidRPr="005C6187">
        <w:rPr>
          <w:rFonts w:ascii="Courier New" w:hAnsi="Courier New" w:cs="Courier New"/>
          <w:sz w:val="24"/>
          <w:szCs w:val="24"/>
        </w:rPr>
        <w:t>.- El contrato del plan común de salud contendrá:</w:t>
      </w:r>
    </w:p>
    <w:p w14:paraId="7A1B33DD" w14:textId="77777777" w:rsidR="000C07A3" w:rsidRPr="005C6187" w:rsidRDefault="000C07A3" w:rsidP="000C07A3">
      <w:pPr>
        <w:spacing w:after="0"/>
        <w:ind w:firstLine="1985"/>
        <w:jc w:val="both"/>
        <w:rPr>
          <w:rFonts w:ascii="Courier New" w:hAnsi="Courier New" w:cs="Courier New"/>
          <w:sz w:val="24"/>
          <w:szCs w:val="24"/>
        </w:rPr>
      </w:pPr>
    </w:p>
    <w:p w14:paraId="00A198D4" w14:textId="22587B62"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a)</w:t>
      </w:r>
      <w:r w:rsidRPr="005C6187">
        <w:tab/>
      </w:r>
      <w:r w:rsidRPr="005C6187">
        <w:rPr>
          <w:rFonts w:ascii="Courier New" w:hAnsi="Courier New" w:cs="Courier New"/>
          <w:sz w:val="24"/>
          <w:szCs w:val="24"/>
        </w:rPr>
        <w:t>El nombre del o los prestadores que comprenderán la red preferente y a través de los cuales se otorgarán las prestaciones, sean éstas ambulatorias u hospitalarias.</w:t>
      </w:r>
    </w:p>
    <w:p w14:paraId="5270B3F0" w14:textId="77777777" w:rsidR="000C07A3" w:rsidRPr="005C6187" w:rsidRDefault="000C07A3" w:rsidP="000C07A3">
      <w:pPr>
        <w:spacing w:after="0"/>
        <w:ind w:firstLine="1985"/>
        <w:jc w:val="both"/>
        <w:rPr>
          <w:rFonts w:ascii="Courier New" w:hAnsi="Courier New" w:cs="Courier New"/>
          <w:sz w:val="24"/>
          <w:szCs w:val="24"/>
        </w:rPr>
      </w:pPr>
    </w:p>
    <w:p w14:paraId="48B3DD7F" w14:textId="721424C3"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b)</w:t>
      </w:r>
      <w:r w:rsidRPr="005C6187">
        <w:rPr>
          <w:rFonts w:ascii="Courier New" w:hAnsi="Courier New" w:cs="Courier New"/>
          <w:sz w:val="24"/>
          <w:szCs w:val="24"/>
        </w:rPr>
        <w:tab/>
        <w:t>El nombre del o los prestadores que subsidiariamente brindarán las atenciones de salud a sus beneficiarios, en el evento de configurarse una insuficiencia, aplicándose a estos efectos lo dispuesto en el artículo 189.</w:t>
      </w:r>
    </w:p>
    <w:p w14:paraId="3745383D" w14:textId="77777777" w:rsidR="000C07A3" w:rsidRPr="005C6187" w:rsidRDefault="000C07A3" w:rsidP="000C07A3">
      <w:pPr>
        <w:spacing w:after="0"/>
        <w:ind w:firstLine="1985"/>
        <w:jc w:val="both"/>
        <w:rPr>
          <w:rFonts w:ascii="Courier New" w:hAnsi="Courier New" w:cs="Courier New"/>
          <w:sz w:val="24"/>
          <w:szCs w:val="24"/>
        </w:rPr>
      </w:pPr>
    </w:p>
    <w:p w14:paraId="758B5399" w14:textId="33B1BFE0"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c)</w:t>
      </w:r>
      <w:r w:rsidRPr="005C6187">
        <w:rPr>
          <w:rFonts w:ascii="Courier New" w:hAnsi="Courier New" w:cs="Courier New"/>
          <w:sz w:val="24"/>
          <w:szCs w:val="24"/>
        </w:rPr>
        <w:tab/>
      </w:r>
      <w:r w:rsidR="00F40BCB" w:rsidRPr="005C6187">
        <w:rPr>
          <w:rFonts w:ascii="Courier New" w:hAnsi="Courier New" w:cs="Courier New"/>
          <w:sz w:val="24"/>
          <w:szCs w:val="24"/>
        </w:rPr>
        <w:t>E</w:t>
      </w:r>
      <w:r w:rsidR="00F72F64" w:rsidRPr="005C6187">
        <w:rPr>
          <w:rFonts w:ascii="Courier New" w:hAnsi="Courier New" w:cs="Courier New"/>
          <w:sz w:val="24"/>
          <w:szCs w:val="24"/>
        </w:rPr>
        <w:t>l</w:t>
      </w:r>
      <w:r w:rsidRPr="005C6187">
        <w:rPr>
          <w:rFonts w:ascii="Courier New" w:hAnsi="Courier New" w:cs="Courier New"/>
          <w:sz w:val="24"/>
          <w:szCs w:val="24"/>
        </w:rPr>
        <w:t xml:space="preserve"> derecho del afiliado que, con ocasión de una emergencia, haya ingresado a un prestador distinto de los mencionados en el literal a), a ser trasladado a alguno de los prestadores individualizados en el plan, y el derecho de la Institución de Salud Previsional a trasladar al paciente a uno de estos prestadores, sujetándose a las reglas previstas en el número 4) del artículo 189.</w:t>
      </w:r>
    </w:p>
    <w:p w14:paraId="7D1313CF" w14:textId="77777777" w:rsidR="000C07A3" w:rsidRPr="005C6187" w:rsidRDefault="000C07A3" w:rsidP="000C07A3">
      <w:pPr>
        <w:spacing w:after="0"/>
        <w:ind w:firstLine="1985"/>
        <w:jc w:val="both"/>
        <w:rPr>
          <w:rFonts w:ascii="Courier New" w:hAnsi="Courier New" w:cs="Courier New"/>
          <w:sz w:val="24"/>
          <w:szCs w:val="24"/>
        </w:rPr>
      </w:pPr>
    </w:p>
    <w:p w14:paraId="5FEBD65F" w14:textId="63A7D48A"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d)</w:t>
      </w:r>
      <w:r w:rsidRPr="005C6187">
        <w:rPr>
          <w:rFonts w:ascii="Courier New" w:hAnsi="Courier New" w:cs="Courier New"/>
          <w:sz w:val="24"/>
          <w:szCs w:val="24"/>
        </w:rPr>
        <w:tab/>
        <w:t>La forma en que se modificarán las cotizaciones y aportes, prestaciones y beneficios, por incorporación o retiro de beneficiarios legales, o no, de acuerdo con el artículo 202. Los nuevos beneficiarios que se incorporen al plan común de salud de un cotizante no devengarán prima sino una vez que la persona beneficiaria cumpla dos años de edad. Con todo, por este nuevo beneficiario, el afiliado sí deberá pagar el precio de las Garantías Explícitas en Salud a que se refiere el párrafo 5° del Título II</w:t>
      </w:r>
      <w:r w:rsidR="00E9644E" w:rsidRPr="005C6187">
        <w:rPr>
          <w:rFonts w:ascii="Courier New" w:hAnsi="Courier New" w:cs="Courier New"/>
          <w:sz w:val="24"/>
          <w:szCs w:val="24"/>
        </w:rPr>
        <w:t xml:space="preserve"> de la presente ley</w:t>
      </w:r>
      <w:r w:rsidRPr="005C6187">
        <w:rPr>
          <w:rFonts w:ascii="Courier New" w:hAnsi="Courier New" w:cs="Courier New"/>
          <w:sz w:val="24"/>
          <w:szCs w:val="24"/>
        </w:rPr>
        <w:t>.</w:t>
      </w:r>
    </w:p>
    <w:p w14:paraId="758BE32F" w14:textId="77777777" w:rsidR="000C07A3" w:rsidRPr="005C6187" w:rsidRDefault="000C07A3" w:rsidP="000C07A3">
      <w:pPr>
        <w:spacing w:after="0"/>
        <w:ind w:firstLine="1985"/>
        <w:jc w:val="both"/>
        <w:rPr>
          <w:rFonts w:ascii="Courier New" w:hAnsi="Courier New" w:cs="Courier New"/>
          <w:sz w:val="24"/>
          <w:szCs w:val="24"/>
        </w:rPr>
      </w:pPr>
    </w:p>
    <w:p w14:paraId="129778C4" w14:textId="09D5159B"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e)</w:t>
      </w:r>
      <w:r w:rsidRPr="005C6187">
        <w:rPr>
          <w:rFonts w:ascii="Courier New" w:hAnsi="Courier New" w:cs="Courier New"/>
          <w:sz w:val="24"/>
          <w:szCs w:val="24"/>
        </w:rPr>
        <w:tab/>
        <w:t>La prima del plan común de salud y la unidad en que se pactará. La prima del plan común estará compuesta por el precio de las Garantías Explícitas en Salud a que se refiere el párrafo 5° del Título II</w:t>
      </w:r>
      <w:r w:rsidRPr="005C6187" w:rsidDel="00011493">
        <w:rPr>
          <w:rFonts w:ascii="Courier New" w:hAnsi="Courier New" w:cs="Courier New"/>
          <w:sz w:val="24"/>
          <w:szCs w:val="24"/>
        </w:rPr>
        <w:t xml:space="preserve"> </w:t>
      </w:r>
      <w:r w:rsidRPr="005C6187">
        <w:rPr>
          <w:rFonts w:ascii="Courier New" w:hAnsi="Courier New" w:cs="Courier New"/>
          <w:sz w:val="24"/>
          <w:szCs w:val="24"/>
        </w:rPr>
        <w:t xml:space="preserve">y el precio por los demás beneficios del plan común señalados en el </w:t>
      </w:r>
      <w:r w:rsidRPr="009609A4">
        <w:rPr>
          <w:rFonts w:ascii="Courier New" w:hAnsi="Courier New" w:cs="Courier New"/>
          <w:sz w:val="24"/>
          <w:szCs w:val="24"/>
        </w:rPr>
        <w:t xml:space="preserve">artículo </w:t>
      </w:r>
      <w:r w:rsidR="00530864" w:rsidRPr="009609A4">
        <w:rPr>
          <w:rFonts w:ascii="Courier New" w:hAnsi="Courier New" w:cs="Courier New"/>
          <w:sz w:val="24"/>
          <w:szCs w:val="24"/>
        </w:rPr>
        <w:t>230</w:t>
      </w:r>
      <w:r w:rsidRPr="005C6187">
        <w:rPr>
          <w:rFonts w:ascii="Courier New" w:hAnsi="Courier New" w:cs="Courier New"/>
          <w:sz w:val="24"/>
          <w:szCs w:val="24"/>
        </w:rPr>
        <w:t>. Ambos valores deberán informarse en términos claros e independientes.</w:t>
      </w:r>
    </w:p>
    <w:p w14:paraId="58009FE3" w14:textId="77777777" w:rsidR="000C07A3" w:rsidRPr="005C6187" w:rsidRDefault="000C07A3" w:rsidP="000C07A3">
      <w:pPr>
        <w:spacing w:after="0"/>
        <w:ind w:firstLine="1985"/>
        <w:jc w:val="both"/>
        <w:rPr>
          <w:rFonts w:ascii="Courier New" w:hAnsi="Courier New" w:cs="Courier New"/>
          <w:sz w:val="24"/>
          <w:szCs w:val="24"/>
        </w:rPr>
      </w:pPr>
    </w:p>
    <w:p w14:paraId="2B02B982" w14:textId="77777777"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f)</w:t>
      </w:r>
      <w:r w:rsidRPr="005C6187">
        <w:rPr>
          <w:rFonts w:ascii="Courier New" w:hAnsi="Courier New" w:cs="Courier New"/>
          <w:sz w:val="24"/>
          <w:szCs w:val="24"/>
        </w:rPr>
        <w:tab/>
        <w:t>Los montos máximos de los beneficios y restricciones de cobertura solo en el caso que estén contemplados en el decreto supremo que defina el plan común de salud. Las Instituciones financiarán las prestaciones y las coberturas incluidas en el plan común sin establecer períodos de carencia, exclusiones o restricción de cobertura adicionales, y no podrán incluir en el contrato ningún tipo de disposición que restrinja, limite o condicione sus beneficios.</w:t>
      </w:r>
    </w:p>
    <w:p w14:paraId="2293753D" w14:textId="77777777" w:rsidR="000C07A3" w:rsidRPr="005C6187" w:rsidRDefault="000C07A3" w:rsidP="000C07A3">
      <w:pPr>
        <w:spacing w:after="0"/>
        <w:ind w:firstLine="1985"/>
        <w:jc w:val="both"/>
        <w:rPr>
          <w:rFonts w:ascii="Courier New" w:hAnsi="Courier New" w:cs="Courier New"/>
          <w:sz w:val="24"/>
          <w:szCs w:val="24"/>
        </w:rPr>
      </w:pPr>
    </w:p>
    <w:p w14:paraId="0E0563CE" w14:textId="4EAA9B4C"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Artículo 24</w:t>
      </w:r>
      <w:r w:rsidR="00920B54" w:rsidRPr="005C6187">
        <w:rPr>
          <w:rFonts w:ascii="Courier New" w:hAnsi="Courier New" w:cs="Courier New"/>
          <w:sz w:val="24"/>
          <w:szCs w:val="24"/>
        </w:rPr>
        <w:t>4</w:t>
      </w:r>
      <w:r w:rsidRPr="005C6187">
        <w:rPr>
          <w:rFonts w:ascii="Courier New" w:hAnsi="Courier New" w:cs="Courier New"/>
          <w:sz w:val="24"/>
          <w:szCs w:val="24"/>
        </w:rPr>
        <w:t>.- El contrato de plan común de salud estará sujeto a las siguientes reglas:</w:t>
      </w:r>
    </w:p>
    <w:p w14:paraId="7FD2839D" w14:textId="77777777" w:rsidR="000C07A3" w:rsidRPr="005C6187" w:rsidRDefault="000C07A3" w:rsidP="000C07A3">
      <w:pPr>
        <w:spacing w:after="0"/>
        <w:ind w:firstLine="1985"/>
        <w:jc w:val="both"/>
        <w:rPr>
          <w:rFonts w:ascii="Courier New" w:hAnsi="Courier New" w:cs="Courier New"/>
          <w:sz w:val="24"/>
          <w:szCs w:val="24"/>
        </w:rPr>
      </w:pPr>
    </w:p>
    <w:p w14:paraId="4A101D90" w14:textId="77777777" w:rsidR="000C07A3" w:rsidRPr="005C6187" w:rsidRDefault="000C07A3" w:rsidP="00F10199">
      <w:pPr>
        <w:tabs>
          <w:tab w:val="left" w:pos="2552"/>
        </w:tabs>
        <w:spacing w:after="0"/>
        <w:ind w:firstLine="1985"/>
        <w:jc w:val="both"/>
        <w:rPr>
          <w:rFonts w:ascii="Courier New" w:hAnsi="Courier New" w:cs="Courier New"/>
          <w:sz w:val="24"/>
          <w:szCs w:val="24"/>
        </w:rPr>
      </w:pPr>
      <w:r w:rsidRPr="005C6187">
        <w:rPr>
          <w:rFonts w:ascii="Courier New" w:hAnsi="Courier New" w:cs="Courier New"/>
          <w:sz w:val="24"/>
          <w:szCs w:val="24"/>
        </w:rPr>
        <w:t>a)</w:t>
      </w:r>
      <w:r w:rsidRPr="005C6187">
        <w:rPr>
          <w:rFonts w:ascii="Courier New" w:hAnsi="Courier New" w:cs="Courier New"/>
          <w:sz w:val="24"/>
          <w:szCs w:val="24"/>
        </w:rPr>
        <w:tab/>
        <w:t>La cobertura por prestaciones otorgadas fuera de la red preferente del plan común de salud sólo opera en caso de que el beneficiario opte voluntariamente por ella y no puede, en consecuencia, ser utilizada por la Institución de Salud Previsional para suplir las insuficiencias del prestador individualizado en la oferta preferente del plan.</w:t>
      </w:r>
    </w:p>
    <w:p w14:paraId="674AFCFE" w14:textId="77777777" w:rsidR="000C07A3" w:rsidRPr="005C6187" w:rsidRDefault="000C07A3" w:rsidP="000C07A3">
      <w:pPr>
        <w:spacing w:after="0"/>
        <w:ind w:firstLine="1985"/>
        <w:jc w:val="both"/>
        <w:rPr>
          <w:rFonts w:ascii="Courier New" w:hAnsi="Courier New" w:cs="Courier New"/>
          <w:sz w:val="24"/>
          <w:szCs w:val="24"/>
        </w:rPr>
      </w:pPr>
    </w:p>
    <w:p w14:paraId="42D89AC1" w14:textId="77777777"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Para efectos del otorgamiento de las prestaciones de salud por fuera de la red preferente cuya cobertura financiera se efectúe por la vía del reembolso, la Institución de Salud Previsional deberá pagarlas de acuerdo con el plan, sin supeditarla a que los prestadores mantengan convenios con la Institución o estén adscritos a ella.</w:t>
      </w:r>
    </w:p>
    <w:p w14:paraId="0AB5A8F8" w14:textId="77777777" w:rsidR="000C07A3" w:rsidRPr="005C6187" w:rsidRDefault="000C07A3" w:rsidP="000C07A3">
      <w:pPr>
        <w:spacing w:after="0"/>
        <w:ind w:firstLine="1985"/>
        <w:jc w:val="both"/>
        <w:rPr>
          <w:rFonts w:ascii="Courier New" w:hAnsi="Courier New" w:cs="Courier New"/>
          <w:sz w:val="24"/>
          <w:szCs w:val="24"/>
        </w:rPr>
      </w:pPr>
    </w:p>
    <w:p w14:paraId="761FF72D" w14:textId="77777777" w:rsidR="000C07A3" w:rsidRPr="005C6187" w:rsidRDefault="000C07A3" w:rsidP="00F10199">
      <w:pPr>
        <w:tabs>
          <w:tab w:val="left" w:pos="2552"/>
        </w:tabs>
        <w:spacing w:after="0"/>
        <w:ind w:firstLine="1985"/>
        <w:jc w:val="both"/>
        <w:rPr>
          <w:rFonts w:ascii="Courier New" w:hAnsi="Courier New" w:cs="Courier New"/>
          <w:sz w:val="24"/>
          <w:szCs w:val="24"/>
        </w:rPr>
      </w:pPr>
      <w:r w:rsidRPr="005C6187">
        <w:rPr>
          <w:rFonts w:ascii="Courier New" w:hAnsi="Courier New" w:cs="Courier New"/>
          <w:sz w:val="24"/>
          <w:szCs w:val="24"/>
        </w:rPr>
        <w:t>b)</w:t>
      </w:r>
      <w:r w:rsidRPr="005C6187">
        <w:rPr>
          <w:rFonts w:ascii="Courier New" w:hAnsi="Courier New" w:cs="Courier New"/>
          <w:sz w:val="24"/>
          <w:szCs w:val="24"/>
        </w:rPr>
        <w:tab/>
        <w:t>El término del convenio entre la Institución de Salud Previsional y el prestador institucional preferente, o cualquier modificación que éstos le introduzcan, no afectará el monto que, en virtud del plan contratado, corresponde copagar a los beneficiarios por las atenciones recibidas.</w:t>
      </w:r>
    </w:p>
    <w:p w14:paraId="435A6552" w14:textId="77777777" w:rsidR="000C07A3" w:rsidRPr="005C6187" w:rsidRDefault="000C07A3" w:rsidP="000C07A3">
      <w:pPr>
        <w:spacing w:after="0"/>
        <w:ind w:firstLine="1985"/>
        <w:jc w:val="both"/>
        <w:rPr>
          <w:rFonts w:ascii="Courier New" w:hAnsi="Courier New" w:cs="Courier New"/>
          <w:sz w:val="24"/>
          <w:szCs w:val="24"/>
        </w:rPr>
      </w:pPr>
    </w:p>
    <w:p w14:paraId="7DEDCAE2" w14:textId="6192556B" w:rsidR="000C07A3" w:rsidRPr="005C6187" w:rsidRDefault="000C07A3" w:rsidP="00F10199">
      <w:pPr>
        <w:tabs>
          <w:tab w:val="left" w:pos="2552"/>
        </w:tabs>
        <w:spacing w:after="0"/>
        <w:ind w:firstLine="1985"/>
        <w:jc w:val="both"/>
        <w:rPr>
          <w:rFonts w:ascii="Courier New" w:hAnsi="Courier New" w:cs="Courier New"/>
          <w:sz w:val="24"/>
          <w:szCs w:val="24"/>
        </w:rPr>
      </w:pPr>
      <w:r w:rsidRPr="005C6187">
        <w:rPr>
          <w:rFonts w:ascii="Courier New" w:hAnsi="Courier New" w:cs="Courier New"/>
          <w:sz w:val="24"/>
          <w:szCs w:val="24"/>
        </w:rPr>
        <w:t>c)</w:t>
      </w:r>
      <w:r w:rsidRPr="005C6187">
        <w:rPr>
          <w:rFonts w:ascii="Courier New" w:hAnsi="Courier New" w:cs="Courier New"/>
          <w:sz w:val="24"/>
          <w:szCs w:val="24"/>
        </w:rPr>
        <w:tab/>
        <w:t xml:space="preserve">Anualmente, cada Institución de Salud Previsional podrá adecuar la composición de la red de prestadores preferentes, en los términos previstos en el </w:t>
      </w:r>
      <w:r w:rsidRPr="009609A4">
        <w:rPr>
          <w:rFonts w:ascii="Courier New" w:hAnsi="Courier New" w:cs="Courier New"/>
          <w:sz w:val="24"/>
          <w:szCs w:val="24"/>
        </w:rPr>
        <w:t xml:space="preserve">artículo </w:t>
      </w:r>
      <w:r w:rsidR="007C5D22" w:rsidRPr="009609A4">
        <w:rPr>
          <w:rFonts w:ascii="Courier New" w:hAnsi="Courier New" w:cs="Courier New"/>
          <w:sz w:val="24"/>
          <w:szCs w:val="24"/>
        </w:rPr>
        <w:t>245</w:t>
      </w:r>
      <w:r w:rsidRPr="005C6187">
        <w:rPr>
          <w:rFonts w:ascii="Courier New" w:hAnsi="Courier New" w:cs="Courier New"/>
          <w:sz w:val="24"/>
          <w:szCs w:val="24"/>
        </w:rPr>
        <w:t xml:space="preserve"> de este título, </w:t>
      </w:r>
      <w:r w:rsidR="00CA7A17" w:rsidRPr="005C6187">
        <w:rPr>
          <w:rFonts w:ascii="Courier New" w:hAnsi="Courier New" w:cs="Courier New"/>
          <w:sz w:val="24"/>
          <w:szCs w:val="24"/>
        </w:rPr>
        <w:t xml:space="preserve">e informando </w:t>
      </w:r>
      <w:r w:rsidRPr="005C6187">
        <w:rPr>
          <w:rFonts w:ascii="Courier New" w:hAnsi="Courier New" w:cs="Courier New"/>
          <w:sz w:val="24"/>
          <w:szCs w:val="24"/>
        </w:rPr>
        <w:t xml:space="preserve">de este cambio a los afiliados. En la misma oportunidad, cada Institución deberá poner en conocimiento de los afiliados las adecuaciones que la autoridad pueda haber hecho al plan común de salud vigente durante la última anualidad de conformidad al </w:t>
      </w:r>
      <w:r w:rsidRPr="009609A4">
        <w:rPr>
          <w:rFonts w:ascii="Courier New" w:hAnsi="Courier New" w:cs="Courier New"/>
          <w:sz w:val="24"/>
          <w:szCs w:val="24"/>
        </w:rPr>
        <w:t>artículo</w:t>
      </w:r>
      <w:r w:rsidR="00D0005D" w:rsidRPr="009609A4">
        <w:rPr>
          <w:rFonts w:ascii="Courier New" w:hAnsi="Courier New" w:cs="Courier New"/>
          <w:sz w:val="24"/>
          <w:szCs w:val="24"/>
        </w:rPr>
        <w:t xml:space="preserve"> 238</w:t>
      </w:r>
      <w:r w:rsidRPr="005C6187">
        <w:rPr>
          <w:rFonts w:ascii="Courier New" w:hAnsi="Courier New" w:cs="Courier New"/>
          <w:sz w:val="24"/>
          <w:szCs w:val="24"/>
        </w:rPr>
        <w:t xml:space="preserve">. </w:t>
      </w:r>
    </w:p>
    <w:p w14:paraId="268D46F9" w14:textId="77777777"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 </w:t>
      </w:r>
    </w:p>
    <w:p w14:paraId="14E89680" w14:textId="45E3DEC2" w:rsidR="000C07A3" w:rsidRPr="005C6187" w:rsidRDefault="000C07A3" w:rsidP="00F10199">
      <w:pPr>
        <w:tabs>
          <w:tab w:val="left" w:pos="2552"/>
        </w:tabs>
        <w:spacing w:after="0"/>
        <w:ind w:firstLine="1985"/>
        <w:jc w:val="both"/>
        <w:rPr>
          <w:rFonts w:ascii="Courier New" w:hAnsi="Courier New" w:cs="Courier New"/>
          <w:sz w:val="24"/>
          <w:szCs w:val="24"/>
        </w:rPr>
      </w:pPr>
      <w:r w:rsidRPr="005C6187">
        <w:rPr>
          <w:rFonts w:ascii="Courier New" w:hAnsi="Courier New" w:cs="Courier New"/>
          <w:sz w:val="24"/>
          <w:szCs w:val="24"/>
        </w:rPr>
        <w:t>d)</w:t>
      </w:r>
      <w:r w:rsidRPr="005C6187">
        <w:tab/>
      </w:r>
      <w:r w:rsidRPr="005C6187">
        <w:rPr>
          <w:rFonts w:ascii="Courier New" w:hAnsi="Courier New" w:cs="Courier New"/>
          <w:sz w:val="24"/>
          <w:szCs w:val="24"/>
        </w:rPr>
        <w:t xml:space="preserve">La prima del plan común de salud solo podrá variar una vez al año, en los términos dispuestos en el artículo </w:t>
      </w:r>
      <w:r w:rsidR="009155A3" w:rsidRPr="009609A4">
        <w:rPr>
          <w:rFonts w:ascii="Courier New" w:hAnsi="Courier New" w:cs="Courier New"/>
          <w:sz w:val="24"/>
          <w:szCs w:val="24"/>
        </w:rPr>
        <w:t xml:space="preserve">245 </w:t>
      </w:r>
      <w:r w:rsidRPr="005C6187">
        <w:rPr>
          <w:rFonts w:ascii="Courier New" w:hAnsi="Courier New" w:cs="Courier New"/>
          <w:sz w:val="24"/>
          <w:szCs w:val="24"/>
        </w:rPr>
        <w:t xml:space="preserve">o cuando la autoridad haga modificaciones a las Garantías Explícitas en Salud, en los términos dispuestos en el </w:t>
      </w:r>
      <w:r w:rsidRPr="009609A4">
        <w:rPr>
          <w:rFonts w:ascii="Courier New" w:hAnsi="Courier New" w:cs="Courier New"/>
          <w:sz w:val="24"/>
          <w:szCs w:val="24"/>
        </w:rPr>
        <w:t xml:space="preserve">artículo </w:t>
      </w:r>
      <w:r w:rsidR="06A1127F" w:rsidRPr="009609A4">
        <w:rPr>
          <w:rFonts w:ascii="Courier New" w:hAnsi="Courier New" w:cs="Courier New"/>
          <w:sz w:val="24"/>
          <w:szCs w:val="24"/>
        </w:rPr>
        <w:t>206</w:t>
      </w:r>
      <w:r w:rsidRPr="009609A4">
        <w:rPr>
          <w:rFonts w:ascii="Courier New" w:hAnsi="Courier New" w:cs="Courier New"/>
          <w:sz w:val="24"/>
          <w:szCs w:val="24"/>
        </w:rPr>
        <w:t xml:space="preserve">. </w:t>
      </w:r>
    </w:p>
    <w:p w14:paraId="39E27063" w14:textId="77777777" w:rsidR="000C07A3" w:rsidRPr="005C6187" w:rsidRDefault="000C07A3" w:rsidP="000C07A3">
      <w:pPr>
        <w:spacing w:after="0"/>
        <w:ind w:firstLine="1985"/>
        <w:jc w:val="both"/>
        <w:rPr>
          <w:rFonts w:ascii="Courier New" w:hAnsi="Courier New" w:cs="Courier New"/>
          <w:sz w:val="24"/>
          <w:szCs w:val="24"/>
        </w:rPr>
      </w:pPr>
    </w:p>
    <w:p w14:paraId="3EFE4F2C" w14:textId="77777777"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El precio de las Garantías Explícitas se regulará de acuerdo a lo dispuesto en el Párrafo 5° del Título II de la presente ley. </w:t>
      </w:r>
    </w:p>
    <w:p w14:paraId="3D301038" w14:textId="77777777" w:rsidR="000C07A3" w:rsidRPr="005C6187" w:rsidRDefault="000C07A3" w:rsidP="000C07A3">
      <w:pPr>
        <w:spacing w:after="0"/>
        <w:ind w:firstLine="1985"/>
        <w:jc w:val="both"/>
        <w:rPr>
          <w:rFonts w:ascii="Courier New" w:hAnsi="Courier New" w:cs="Courier New"/>
          <w:sz w:val="24"/>
          <w:szCs w:val="24"/>
        </w:rPr>
      </w:pPr>
    </w:p>
    <w:p w14:paraId="44F440C7" w14:textId="51E5A01A" w:rsidR="00920B54" w:rsidRPr="005C6187" w:rsidRDefault="000C07A3" w:rsidP="00F10199">
      <w:pPr>
        <w:tabs>
          <w:tab w:val="left" w:pos="2552"/>
        </w:tabs>
        <w:spacing w:after="0"/>
        <w:ind w:firstLine="1985"/>
        <w:jc w:val="both"/>
        <w:rPr>
          <w:rFonts w:ascii="Courier New" w:hAnsi="Courier New" w:cs="Courier New"/>
          <w:sz w:val="24"/>
          <w:szCs w:val="24"/>
        </w:rPr>
      </w:pPr>
      <w:r w:rsidRPr="005C6187">
        <w:rPr>
          <w:rFonts w:ascii="Courier New" w:hAnsi="Courier New" w:cs="Courier New"/>
          <w:sz w:val="24"/>
          <w:szCs w:val="24"/>
        </w:rPr>
        <w:t>e)</w:t>
      </w:r>
      <w:r w:rsidRPr="005C6187">
        <w:rPr>
          <w:rFonts w:ascii="Courier New" w:hAnsi="Courier New" w:cs="Courier New"/>
          <w:sz w:val="24"/>
          <w:szCs w:val="24"/>
        </w:rPr>
        <w:tab/>
        <w:t>Todo afiliado a un plan común de salud y sus beneficiarios podrán utilizar la modalidad institucional para la asistencia médica curativa en los términos dispuestos en el artículo 189.</w:t>
      </w:r>
    </w:p>
    <w:p w14:paraId="47477A6A" w14:textId="77777777" w:rsidR="00920B54" w:rsidRPr="005C6187" w:rsidRDefault="00920B54" w:rsidP="000C07A3">
      <w:pPr>
        <w:spacing w:after="0"/>
        <w:ind w:firstLine="1985"/>
        <w:jc w:val="both"/>
        <w:rPr>
          <w:rFonts w:ascii="Courier New" w:hAnsi="Courier New" w:cs="Courier New"/>
          <w:sz w:val="24"/>
          <w:szCs w:val="24"/>
        </w:rPr>
      </w:pPr>
    </w:p>
    <w:p w14:paraId="35F96630" w14:textId="713BE74D" w:rsidR="000C07A3" w:rsidRDefault="000C07A3" w:rsidP="00920B54">
      <w:pPr>
        <w:spacing w:after="0"/>
        <w:ind w:firstLine="1985"/>
        <w:jc w:val="both"/>
        <w:rPr>
          <w:rFonts w:ascii="Courier New" w:hAnsi="Courier New" w:cs="Courier New"/>
          <w:sz w:val="24"/>
          <w:szCs w:val="24"/>
        </w:rPr>
      </w:pPr>
      <w:r w:rsidRPr="005C6187">
        <w:rPr>
          <w:rFonts w:ascii="Courier New" w:hAnsi="Courier New" w:cs="Courier New"/>
          <w:sz w:val="24"/>
          <w:szCs w:val="24"/>
        </w:rPr>
        <w:t>Cada vez que un afiliado o beneficiario solicite a una Institución de Salud Previsional un beneficio cualquiera en virtud del plan común de salud contratado, se entenderá que la faculta para requerir de los prestadores, sean estos públicos o privados, la entrega de la certificación médica que sea necesaria para decidir respecto de la procedencia de tal beneficio, en los términos dispuestos en los incisos finales del artículo 189.</w:t>
      </w:r>
    </w:p>
    <w:p w14:paraId="004CF191" w14:textId="77777777" w:rsidR="00B15BA1" w:rsidRPr="005C6187" w:rsidRDefault="00B15BA1" w:rsidP="00920B54">
      <w:pPr>
        <w:spacing w:after="0"/>
        <w:ind w:firstLine="1985"/>
        <w:jc w:val="both"/>
        <w:rPr>
          <w:rFonts w:ascii="Courier New" w:hAnsi="Courier New" w:cs="Courier New"/>
          <w:sz w:val="24"/>
          <w:szCs w:val="24"/>
        </w:rPr>
      </w:pPr>
    </w:p>
    <w:p w14:paraId="3ED0931D" w14:textId="2225575B"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Artículo 24</w:t>
      </w:r>
      <w:r w:rsidR="00920B54" w:rsidRPr="005C6187">
        <w:rPr>
          <w:rFonts w:ascii="Courier New" w:hAnsi="Courier New" w:cs="Courier New"/>
          <w:sz w:val="24"/>
          <w:szCs w:val="24"/>
        </w:rPr>
        <w:t>5</w:t>
      </w:r>
      <w:r w:rsidRPr="005C6187">
        <w:rPr>
          <w:rFonts w:ascii="Courier New" w:hAnsi="Courier New" w:cs="Courier New"/>
          <w:sz w:val="24"/>
          <w:szCs w:val="24"/>
        </w:rPr>
        <w:t>.- Anualmente, en el mes de junio de cada año, las Instituciones de Salud Previsional podrán modificar la prima de su plan común de salud. En la misma oportunidad podrán modificar la red de prestadores preferente del plan común de salud que comercializa.</w:t>
      </w:r>
    </w:p>
    <w:p w14:paraId="62A89121" w14:textId="77777777" w:rsidR="000C07A3" w:rsidRPr="005C6187" w:rsidRDefault="000C07A3" w:rsidP="000C07A3">
      <w:pPr>
        <w:spacing w:after="0"/>
        <w:ind w:firstLine="1985"/>
        <w:jc w:val="both"/>
        <w:rPr>
          <w:rFonts w:ascii="Courier New" w:hAnsi="Courier New" w:cs="Courier New"/>
          <w:sz w:val="24"/>
          <w:szCs w:val="24"/>
        </w:rPr>
      </w:pPr>
    </w:p>
    <w:p w14:paraId="77D497C5" w14:textId="469897C9"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Para estos efectos, dentro de los cinco primeros días del mes de marzo de cada año, las Instituciones deberán informar a sus afiliados y a la Superintendencia de Salud, la nueva prima del plan común de salud, que entrará en vigencia a partir del mes de junio. Con todo, aquellos contratos que a dicha fecha tengan menos de un año de vigencia</w:t>
      </w:r>
      <w:r w:rsidR="000B302C" w:rsidRPr="005C6187">
        <w:rPr>
          <w:rFonts w:ascii="Courier New" w:hAnsi="Courier New" w:cs="Courier New"/>
          <w:sz w:val="24"/>
          <w:szCs w:val="24"/>
        </w:rPr>
        <w:t>,</w:t>
      </w:r>
      <w:r w:rsidRPr="005C6187">
        <w:rPr>
          <w:rFonts w:ascii="Courier New" w:hAnsi="Courier New" w:cs="Courier New"/>
          <w:sz w:val="24"/>
          <w:szCs w:val="24"/>
        </w:rPr>
        <w:t xml:space="preserve"> mantendrán el valor de su prima.</w:t>
      </w:r>
    </w:p>
    <w:p w14:paraId="31CF5947" w14:textId="77777777" w:rsidR="000C07A3" w:rsidRPr="005C6187" w:rsidRDefault="000C07A3" w:rsidP="000C07A3">
      <w:pPr>
        <w:spacing w:after="0"/>
        <w:ind w:firstLine="1985"/>
        <w:jc w:val="both"/>
        <w:rPr>
          <w:rFonts w:ascii="Courier New" w:hAnsi="Courier New" w:cs="Courier New"/>
          <w:sz w:val="24"/>
          <w:szCs w:val="24"/>
        </w:rPr>
      </w:pPr>
    </w:p>
    <w:p w14:paraId="7AA0C43E" w14:textId="77777777"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En la misma oportunidad, las Instituciones deberán informar a sus afiliados y a la Superintendencia de Salud si existen modificaciones en la red de prestadores preferentes del plan común, las que, asimismo, entrarán en vigencia en el mes de junio.</w:t>
      </w:r>
    </w:p>
    <w:p w14:paraId="04957B5C" w14:textId="77777777" w:rsidR="000C07A3" w:rsidRPr="005C6187" w:rsidRDefault="000C07A3" w:rsidP="000C07A3">
      <w:pPr>
        <w:spacing w:after="0"/>
        <w:ind w:firstLine="1985"/>
        <w:jc w:val="both"/>
        <w:rPr>
          <w:rFonts w:ascii="Courier New" w:hAnsi="Courier New" w:cs="Courier New"/>
          <w:sz w:val="24"/>
          <w:szCs w:val="24"/>
        </w:rPr>
      </w:pPr>
    </w:p>
    <w:p w14:paraId="75AA1D0F" w14:textId="0D950492"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En tales circunstancias, el afiliado podrá aceptar el contrato bajo las nuevas condiciones definidas por la Institución de Salud Previsional o desahuciarlo. Si a junio del respectivo año el afiliado no ha ejercido su derecho a cambiarse de Institución de Salud Previsional conforme a lo previsto en el </w:t>
      </w:r>
      <w:r w:rsidRPr="009609A4">
        <w:rPr>
          <w:rFonts w:ascii="Courier New" w:hAnsi="Courier New" w:cs="Courier New"/>
          <w:sz w:val="24"/>
          <w:szCs w:val="24"/>
        </w:rPr>
        <w:t xml:space="preserve">artículo </w:t>
      </w:r>
      <w:r w:rsidR="009636A1" w:rsidRPr="009609A4">
        <w:rPr>
          <w:rFonts w:ascii="Courier New" w:hAnsi="Courier New" w:cs="Courier New"/>
          <w:sz w:val="24"/>
          <w:szCs w:val="24"/>
        </w:rPr>
        <w:t>241</w:t>
      </w:r>
      <w:r w:rsidRPr="009609A4">
        <w:rPr>
          <w:rFonts w:ascii="Courier New" w:hAnsi="Courier New" w:cs="Courier New"/>
          <w:sz w:val="24"/>
          <w:szCs w:val="24"/>
        </w:rPr>
        <w:t>,</w:t>
      </w:r>
      <w:r w:rsidRPr="005C6187">
        <w:rPr>
          <w:rFonts w:ascii="Courier New" w:hAnsi="Courier New" w:cs="Courier New"/>
          <w:sz w:val="24"/>
          <w:szCs w:val="24"/>
        </w:rPr>
        <w:t xml:space="preserve"> se entenderá que acepta la propuesta de la Institución. </w:t>
      </w:r>
    </w:p>
    <w:p w14:paraId="1A29C1D6" w14:textId="77777777" w:rsidR="000C07A3" w:rsidRPr="005C6187" w:rsidRDefault="000C07A3" w:rsidP="000C07A3">
      <w:pPr>
        <w:spacing w:after="0"/>
        <w:ind w:firstLine="1985"/>
        <w:jc w:val="both"/>
        <w:rPr>
          <w:rFonts w:ascii="Courier New" w:hAnsi="Courier New" w:cs="Courier New"/>
          <w:sz w:val="24"/>
          <w:szCs w:val="24"/>
        </w:rPr>
      </w:pPr>
    </w:p>
    <w:p w14:paraId="7E57BEF1" w14:textId="422C66AB" w:rsidR="000C07A3" w:rsidRPr="005C6187" w:rsidRDefault="000C07A3" w:rsidP="009170C8">
      <w:pPr>
        <w:spacing w:after="0"/>
        <w:ind w:firstLine="1985"/>
        <w:jc w:val="both"/>
        <w:rPr>
          <w:rFonts w:ascii="Courier New" w:hAnsi="Courier New" w:cs="Courier New"/>
          <w:sz w:val="24"/>
          <w:szCs w:val="24"/>
        </w:rPr>
      </w:pPr>
      <w:r w:rsidRPr="005C6187">
        <w:rPr>
          <w:rFonts w:ascii="Courier New" w:hAnsi="Courier New" w:cs="Courier New"/>
          <w:sz w:val="24"/>
          <w:szCs w:val="24"/>
        </w:rPr>
        <w:t>Para que las ISAPRE puedan efectuar una variación en la prima del plan común de salud que comercializan, conforme a lo establecido en el inciso primero, deberán haber dado cumplimiento a las exigencias de metas de salud preventivas establecidas en el artículo 198 bis de esta ley.</w:t>
      </w:r>
    </w:p>
    <w:p w14:paraId="652954F4" w14:textId="02DD553E" w:rsidR="2235F3BB" w:rsidRPr="005C6187" w:rsidRDefault="2235F3BB" w:rsidP="2235F3BB">
      <w:pPr>
        <w:spacing w:after="0"/>
        <w:ind w:firstLine="1985"/>
        <w:jc w:val="both"/>
        <w:rPr>
          <w:rFonts w:ascii="Courier New" w:hAnsi="Courier New" w:cs="Courier New"/>
          <w:sz w:val="24"/>
          <w:szCs w:val="24"/>
        </w:rPr>
      </w:pPr>
    </w:p>
    <w:p w14:paraId="07451C6A" w14:textId="5BB4C7FA"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Artículo </w:t>
      </w:r>
      <w:r w:rsidR="00920B54" w:rsidRPr="005C6187">
        <w:rPr>
          <w:rFonts w:ascii="Courier New" w:hAnsi="Courier New" w:cs="Courier New"/>
          <w:sz w:val="24"/>
          <w:szCs w:val="24"/>
        </w:rPr>
        <w:t>246</w:t>
      </w:r>
      <w:r w:rsidRPr="005C6187">
        <w:rPr>
          <w:rFonts w:ascii="Courier New" w:hAnsi="Courier New" w:cs="Courier New"/>
          <w:sz w:val="24"/>
          <w:szCs w:val="24"/>
        </w:rPr>
        <w:t xml:space="preserve">.- Sin perjuicio de lo dispuesto en los </w:t>
      </w:r>
      <w:r w:rsidRPr="009609A4">
        <w:rPr>
          <w:rFonts w:ascii="Courier New" w:hAnsi="Courier New" w:cs="Courier New"/>
          <w:sz w:val="24"/>
          <w:szCs w:val="24"/>
        </w:rPr>
        <w:t xml:space="preserve">artículos </w:t>
      </w:r>
      <w:r w:rsidR="009636A1" w:rsidRPr="009609A4">
        <w:rPr>
          <w:rFonts w:ascii="Courier New" w:hAnsi="Courier New" w:cs="Courier New"/>
          <w:sz w:val="24"/>
          <w:szCs w:val="24"/>
        </w:rPr>
        <w:t>240</w:t>
      </w:r>
      <w:r w:rsidRPr="009609A4">
        <w:rPr>
          <w:rFonts w:ascii="Courier New" w:hAnsi="Courier New" w:cs="Courier New"/>
          <w:sz w:val="24"/>
          <w:szCs w:val="24"/>
        </w:rPr>
        <w:t xml:space="preserve"> y </w:t>
      </w:r>
      <w:r w:rsidR="009636A1" w:rsidRPr="009609A4">
        <w:rPr>
          <w:rFonts w:ascii="Courier New" w:hAnsi="Courier New" w:cs="Courier New"/>
          <w:sz w:val="24"/>
          <w:szCs w:val="24"/>
        </w:rPr>
        <w:t>241</w:t>
      </w:r>
      <w:r w:rsidRPr="005C6187">
        <w:rPr>
          <w:rFonts w:ascii="Courier New" w:hAnsi="Courier New" w:cs="Courier New"/>
          <w:sz w:val="24"/>
          <w:szCs w:val="24"/>
        </w:rPr>
        <w:t xml:space="preserve">, dentro de los sesenta días siguientes a la entrada en vigencia de las Garantías Explicitas en Salud o de sus posteriores modificaciones, el afiliado podrá desahuciar el contrato del plan común de salud o cambiarse de </w:t>
      </w:r>
      <w:r w:rsidR="003050B3" w:rsidRPr="005C6187">
        <w:rPr>
          <w:rFonts w:ascii="Courier New" w:hAnsi="Courier New" w:cs="Courier New"/>
          <w:sz w:val="24"/>
          <w:szCs w:val="24"/>
        </w:rPr>
        <w:t>I</w:t>
      </w:r>
      <w:r w:rsidR="003050B3">
        <w:rPr>
          <w:rFonts w:ascii="Courier New" w:hAnsi="Courier New" w:cs="Courier New"/>
          <w:sz w:val="24"/>
          <w:szCs w:val="24"/>
        </w:rPr>
        <w:t>SAPRE</w:t>
      </w:r>
      <w:r w:rsidRPr="005C6187">
        <w:rPr>
          <w:rFonts w:ascii="Courier New" w:hAnsi="Courier New" w:cs="Courier New"/>
          <w:sz w:val="24"/>
          <w:szCs w:val="24"/>
        </w:rPr>
        <w:t xml:space="preserve">. </w:t>
      </w:r>
    </w:p>
    <w:p w14:paraId="015FC18A" w14:textId="77777777" w:rsidR="000C07A3" w:rsidRPr="005C6187" w:rsidRDefault="000C07A3" w:rsidP="000C07A3">
      <w:pPr>
        <w:spacing w:after="0"/>
        <w:ind w:firstLine="1985"/>
        <w:jc w:val="both"/>
        <w:rPr>
          <w:rFonts w:ascii="Courier New" w:hAnsi="Courier New" w:cs="Courier New"/>
          <w:sz w:val="24"/>
          <w:szCs w:val="24"/>
        </w:rPr>
      </w:pPr>
    </w:p>
    <w:p w14:paraId="519072FE" w14:textId="77777777" w:rsidR="000C07A3" w:rsidRPr="005C6187" w:rsidRDefault="000C07A3" w:rsidP="000C07A3">
      <w:pPr>
        <w:spacing w:after="0"/>
        <w:ind w:firstLine="1985"/>
        <w:jc w:val="both"/>
        <w:rPr>
          <w:rFonts w:ascii="Courier New" w:hAnsi="Courier New" w:cs="Courier New"/>
          <w:sz w:val="24"/>
          <w:szCs w:val="24"/>
        </w:rPr>
      </w:pPr>
      <w:r w:rsidRPr="005C6187">
        <w:rPr>
          <w:rFonts w:ascii="Courier New" w:hAnsi="Courier New" w:cs="Courier New"/>
          <w:sz w:val="24"/>
          <w:szCs w:val="24"/>
        </w:rPr>
        <w:t>Si nada dice dentro del referido plazo, el afiliado sólo podrá desahuciar el contrato o cambiarse de ISAPRE sujetándose a las reglas generales del presente título.</w:t>
      </w:r>
    </w:p>
    <w:p w14:paraId="2D986C64" w14:textId="77777777" w:rsidR="000C07A3" w:rsidRPr="005C6187" w:rsidRDefault="000C07A3" w:rsidP="000C07A3">
      <w:pPr>
        <w:spacing w:after="0"/>
        <w:ind w:firstLine="1985"/>
        <w:jc w:val="both"/>
        <w:rPr>
          <w:rFonts w:ascii="Courier New" w:hAnsi="Courier New" w:cs="Courier New"/>
          <w:sz w:val="24"/>
          <w:szCs w:val="24"/>
        </w:rPr>
      </w:pPr>
    </w:p>
    <w:p w14:paraId="62FBDD59" w14:textId="3A508A8F" w:rsidR="0011444F" w:rsidRDefault="000C07A3" w:rsidP="0011444F">
      <w:pPr>
        <w:spacing w:after="0"/>
        <w:ind w:firstLine="1985"/>
        <w:jc w:val="both"/>
        <w:rPr>
          <w:rFonts w:ascii="Courier New" w:hAnsi="Courier New" w:cs="Courier New"/>
          <w:sz w:val="24"/>
          <w:szCs w:val="24"/>
        </w:rPr>
      </w:pPr>
      <w:r w:rsidRPr="005C6187">
        <w:rPr>
          <w:rFonts w:ascii="Courier New" w:hAnsi="Courier New" w:cs="Courier New"/>
          <w:sz w:val="24"/>
          <w:szCs w:val="24"/>
        </w:rPr>
        <w:t xml:space="preserve">Artículo </w:t>
      </w:r>
      <w:r w:rsidR="00920B54" w:rsidRPr="005C6187">
        <w:rPr>
          <w:rFonts w:ascii="Courier New" w:hAnsi="Courier New" w:cs="Courier New"/>
          <w:sz w:val="24"/>
          <w:szCs w:val="24"/>
        </w:rPr>
        <w:t>247</w:t>
      </w:r>
      <w:r w:rsidRPr="005C6187">
        <w:rPr>
          <w:rFonts w:ascii="Courier New" w:hAnsi="Courier New" w:cs="Courier New"/>
          <w:sz w:val="24"/>
          <w:szCs w:val="24"/>
        </w:rPr>
        <w:t>.- En todo lo no regulado en este título, al plan común de salud que contraten los afiliados le serán aplicables las normas del título II de esta ley que les sean compatibles</w:t>
      </w:r>
      <w:r w:rsidR="005A3908">
        <w:rPr>
          <w:rFonts w:ascii="Courier New" w:hAnsi="Courier New" w:cs="Courier New"/>
          <w:sz w:val="24"/>
          <w:szCs w:val="24"/>
        </w:rPr>
        <w:t>.</w:t>
      </w:r>
    </w:p>
    <w:p w14:paraId="41F99F8C" w14:textId="77777777" w:rsidR="005A3908" w:rsidRPr="005C6187" w:rsidRDefault="005A3908" w:rsidP="0011444F">
      <w:pPr>
        <w:spacing w:after="0"/>
        <w:ind w:firstLine="1985"/>
        <w:jc w:val="both"/>
        <w:rPr>
          <w:rFonts w:ascii="Courier New" w:hAnsi="Courier New" w:cs="Courier New"/>
          <w:sz w:val="24"/>
          <w:szCs w:val="24"/>
        </w:rPr>
      </w:pPr>
    </w:p>
    <w:p w14:paraId="64415769" w14:textId="41C7CF3A" w:rsidR="0011444F" w:rsidRPr="005C6187" w:rsidRDefault="005B0414" w:rsidP="0011444F">
      <w:pPr>
        <w:spacing w:after="0" w:line="300" w:lineRule="exact"/>
        <w:jc w:val="center"/>
        <w:rPr>
          <w:rFonts w:ascii="Courier New" w:hAnsi="Courier New" w:cs="Courier New"/>
          <w:b/>
          <w:bCs/>
          <w:sz w:val="24"/>
          <w:szCs w:val="24"/>
        </w:rPr>
      </w:pPr>
      <w:r>
        <w:rPr>
          <w:rFonts w:ascii="Courier New" w:hAnsi="Courier New" w:cs="Courier New"/>
          <w:b/>
          <w:bCs/>
          <w:sz w:val="24"/>
          <w:szCs w:val="24"/>
        </w:rPr>
        <w:t>DISPOSICIONES</w:t>
      </w:r>
      <w:r w:rsidR="0011444F" w:rsidRPr="005C6187">
        <w:rPr>
          <w:rFonts w:ascii="Courier New" w:hAnsi="Courier New" w:cs="Courier New"/>
          <w:b/>
          <w:bCs/>
          <w:sz w:val="24"/>
          <w:szCs w:val="24"/>
        </w:rPr>
        <w:t xml:space="preserve"> TRANSITORI</w:t>
      </w:r>
      <w:r>
        <w:rPr>
          <w:rFonts w:ascii="Courier New" w:hAnsi="Courier New" w:cs="Courier New"/>
          <w:b/>
          <w:bCs/>
          <w:sz w:val="24"/>
          <w:szCs w:val="24"/>
        </w:rPr>
        <w:t>A</w:t>
      </w:r>
      <w:r w:rsidR="0011444F" w:rsidRPr="005C6187">
        <w:rPr>
          <w:rFonts w:ascii="Courier New" w:hAnsi="Courier New" w:cs="Courier New"/>
          <w:b/>
          <w:bCs/>
          <w:sz w:val="24"/>
          <w:szCs w:val="24"/>
        </w:rPr>
        <w:t>S</w:t>
      </w:r>
    </w:p>
    <w:p w14:paraId="39C3564C" w14:textId="77777777" w:rsidR="0011444F" w:rsidRPr="005C6187" w:rsidRDefault="0011444F" w:rsidP="0011444F">
      <w:pPr>
        <w:spacing w:after="0" w:line="300" w:lineRule="exact"/>
        <w:jc w:val="center"/>
        <w:rPr>
          <w:rFonts w:ascii="Courier New" w:hAnsi="Courier New" w:cs="Courier New"/>
          <w:b/>
          <w:bCs/>
          <w:sz w:val="24"/>
          <w:szCs w:val="24"/>
        </w:rPr>
      </w:pPr>
    </w:p>
    <w:p w14:paraId="45B767DB" w14:textId="5FEE85BC" w:rsidR="0007765A" w:rsidRPr="005C6187" w:rsidRDefault="0011444F" w:rsidP="0007765A">
      <w:pPr>
        <w:spacing w:after="0" w:line="300" w:lineRule="exact"/>
        <w:jc w:val="both"/>
        <w:rPr>
          <w:rFonts w:ascii="Courier New" w:hAnsi="Courier New" w:cs="Courier New"/>
          <w:sz w:val="24"/>
          <w:szCs w:val="24"/>
        </w:rPr>
      </w:pPr>
      <w:r w:rsidRPr="005C6187">
        <w:rPr>
          <w:rFonts w:ascii="Courier New" w:hAnsi="Courier New" w:cs="Courier New"/>
          <w:b/>
          <w:bCs/>
          <w:sz w:val="24"/>
          <w:szCs w:val="24"/>
        </w:rPr>
        <w:t xml:space="preserve">Artículo primero transitorio.- </w:t>
      </w:r>
      <w:r w:rsidR="0007765A" w:rsidRPr="005C6187">
        <w:rPr>
          <w:rFonts w:ascii="Courier New" w:hAnsi="Courier New" w:cs="Courier New"/>
          <w:sz w:val="24"/>
          <w:szCs w:val="24"/>
        </w:rPr>
        <w:t xml:space="preserve">El primer decreto que aprueba el plan común de salud, además de las prestaciones y beneficios señalados en el </w:t>
      </w:r>
      <w:r w:rsidR="0007765A" w:rsidRPr="009609A4">
        <w:rPr>
          <w:rFonts w:ascii="Courier New" w:hAnsi="Courier New" w:cs="Courier New"/>
          <w:sz w:val="24"/>
          <w:szCs w:val="24"/>
        </w:rPr>
        <w:t xml:space="preserve">artículo </w:t>
      </w:r>
      <w:r w:rsidR="009636A1" w:rsidRPr="009609A4">
        <w:rPr>
          <w:rFonts w:ascii="Courier New" w:hAnsi="Courier New" w:cs="Courier New"/>
          <w:sz w:val="24"/>
          <w:szCs w:val="24"/>
        </w:rPr>
        <w:t>230</w:t>
      </w:r>
      <w:r w:rsidR="0007765A" w:rsidRPr="005C6187">
        <w:rPr>
          <w:rFonts w:ascii="Courier New" w:hAnsi="Courier New" w:cs="Courier New"/>
          <w:sz w:val="24"/>
          <w:szCs w:val="24"/>
        </w:rPr>
        <w:t xml:space="preserve"> del decreto con fuerza de ley N° 1, de 2005, del Ministerio de Salud, podrá incorporar dentro del contenido del plan, las prestaciones no incluidas en los aranceles de la modalidad institucional o de libre elección del Fondo Nacional de Salud que se encuentren reconocidas en la cobertura de los planes de salud vigentes de las Instituciones de Salud Previsional. </w:t>
      </w:r>
    </w:p>
    <w:p w14:paraId="28180E28" w14:textId="77777777" w:rsidR="0007765A" w:rsidRPr="005C6187" w:rsidRDefault="0007765A" w:rsidP="0007765A">
      <w:pPr>
        <w:spacing w:after="0" w:line="300" w:lineRule="exact"/>
        <w:jc w:val="both"/>
        <w:rPr>
          <w:rFonts w:ascii="Courier New" w:hAnsi="Courier New" w:cs="Courier New"/>
          <w:sz w:val="24"/>
          <w:szCs w:val="24"/>
        </w:rPr>
      </w:pPr>
    </w:p>
    <w:p w14:paraId="21FBEA09" w14:textId="1351CF49" w:rsidR="005B3261" w:rsidRPr="005C6187" w:rsidRDefault="0007765A" w:rsidP="005B3261">
      <w:pPr>
        <w:spacing w:after="0"/>
        <w:ind w:firstLine="1985"/>
        <w:jc w:val="both"/>
        <w:rPr>
          <w:rFonts w:ascii="Courier New" w:hAnsi="Courier New" w:cs="Courier New"/>
          <w:sz w:val="24"/>
          <w:szCs w:val="24"/>
        </w:rPr>
      </w:pPr>
      <w:r w:rsidRPr="005C6187">
        <w:rPr>
          <w:rFonts w:ascii="Courier New" w:hAnsi="Courier New" w:cs="Courier New"/>
          <w:sz w:val="24"/>
          <w:szCs w:val="24"/>
        </w:rPr>
        <w:t>Para la elaboración de</w:t>
      </w:r>
      <w:r w:rsidR="00A52F73">
        <w:rPr>
          <w:rFonts w:ascii="Courier New" w:hAnsi="Courier New" w:cs="Courier New"/>
          <w:sz w:val="24"/>
          <w:szCs w:val="24"/>
        </w:rPr>
        <w:t>l</w:t>
      </w:r>
      <w:r w:rsidRPr="005C6187">
        <w:rPr>
          <w:rFonts w:ascii="Courier New" w:hAnsi="Courier New" w:cs="Courier New"/>
          <w:sz w:val="24"/>
          <w:szCs w:val="24"/>
        </w:rPr>
        <w:t xml:space="preserve"> primer decreto, se deberá seguir el procedimiento establecido en </w:t>
      </w:r>
      <w:r w:rsidR="005B3261" w:rsidRPr="005C6187">
        <w:rPr>
          <w:rFonts w:ascii="Courier New" w:hAnsi="Courier New" w:cs="Courier New"/>
          <w:sz w:val="24"/>
          <w:szCs w:val="24"/>
        </w:rPr>
        <w:t>los</w:t>
      </w:r>
      <w:r w:rsidRPr="005C6187">
        <w:rPr>
          <w:rFonts w:ascii="Courier New" w:hAnsi="Courier New" w:cs="Courier New"/>
          <w:sz w:val="24"/>
          <w:szCs w:val="24"/>
        </w:rPr>
        <w:t xml:space="preserve"> </w:t>
      </w:r>
      <w:r w:rsidRPr="009609A4">
        <w:rPr>
          <w:rFonts w:ascii="Courier New" w:hAnsi="Courier New" w:cs="Courier New"/>
          <w:sz w:val="24"/>
          <w:szCs w:val="24"/>
        </w:rPr>
        <w:t>artículo</w:t>
      </w:r>
      <w:r w:rsidR="005B3261" w:rsidRPr="009609A4">
        <w:rPr>
          <w:rFonts w:ascii="Courier New" w:hAnsi="Courier New" w:cs="Courier New"/>
          <w:sz w:val="24"/>
          <w:szCs w:val="24"/>
        </w:rPr>
        <w:t>s 235 y 236</w:t>
      </w:r>
      <w:r w:rsidRPr="005C6187">
        <w:rPr>
          <w:rFonts w:ascii="Courier New" w:hAnsi="Courier New" w:cs="Courier New"/>
          <w:sz w:val="24"/>
          <w:szCs w:val="24"/>
        </w:rPr>
        <w:t xml:space="preserve"> del decreto con fuerza de ley N° 1, de 2005, del Ministerio de Salud. Para proponer las coberturas financieras del primer decreto del plan </w:t>
      </w:r>
      <w:r w:rsidR="005B3261" w:rsidRPr="005C6187">
        <w:rPr>
          <w:rFonts w:ascii="Courier New" w:hAnsi="Courier New" w:cs="Courier New"/>
          <w:sz w:val="24"/>
          <w:szCs w:val="24"/>
        </w:rPr>
        <w:t>común</w:t>
      </w:r>
      <w:r w:rsidRPr="005C6187">
        <w:rPr>
          <w:rFonts w:ascii="Courier New" w:hAnsi="Courier New" w:cs="Courier New"/>
          <w:sz w:val="24"/>
          <w:szCs w:val="24"/>
        </w:rPr>
        <w:t xml:space="preserve"> de salud, el Consejo Consultivo dispondrá de un plazo de seis meses contados desde su convocatoria.</w:t>
      </w:r>
    </w:p>
    <w:p w14:paraId="6461DA8D" w14:textId="77777777" w:rsidR="005B3261" w:rsidRPr="005C6187" w:rsidRDefault="005B3261" w:rsidP="00234E7F">
      <w:pPr>
        <w:spacing w:after="0"/>
        <w:ind w:firstLine="1985"/>
        <w:jc w:val="both"/>
        <w:rPr>
          <w:rFonts w:ascii="Courier New" w:hAnsi="Courier New" w:cs="Courier New"/>
          <w:sz w:val="24"/>
          <w:szCs w:val="24"/>
        </w:rPr>
      </w:pPr>
    </w:p>
    <w:p w14:paraId="15D284D1" w14:textId="534DEA77" w:rsidR="0011444F" w:rsidRPr="005C6187" w:rsidRDefault="0007765A" w:rsidP="00234E7F">
      <w:pPr>
        <w:spacing w:after="0"/>
        <w:ind w:firstLine="1985"/>
        <w:jc w:val="both"/>
        <w:rPr>
          <w:rFonts w:ascii="Courier New" w:hAnsi="Courier New" w:cs="Courier New"/>
          <w:b/>
          <w:bCs/>
          <w:sz w:val="24"/>
          <w:szCs w:val="24"/>
        </w:rPr>
      </w:pPr>
      <w:r w:rsidRPr="005C6187">
        <w:rPr>
          <w:rFonts w:ascii="Courier New" w:hAnsi="Courier New" w:cs="Courier New"/>
          <w:sz w:val="24"/>
          <w:szCs w:val="24"/>
        </w:rPr>
        <w:t xml:space="preserve">Los integrantes del Consejo, para la elaboración del primer decreto al que se refiere el </w:t>
      </w:r>
      <w:r w:rsidRPr="009609A4">
        <w:rPr>
          <w:rFonts w:ascii="Courier New" w:hAnsi="Courier New" w:cs="Courier New"/>
          <w:sz w:val="24"/>
          <w:szCs w:val="24"/>
        </w:rPr>
        <w:t xml:space="preserve">artículo </w:t>
      </w:r>
      <w:r w:rsidR="005B3261" w:rsidRPr="009609A4">
        <w:rPr>
          <w:rFonts w:ascii="Courier New" w:hAnsi="Courier New" w:cs="Courier New"/>
          <w:sz w:val="24"/>
          <w:szCs w:val="24"/>
        </w:rPr>
        <w:t>234</w:t>
      </w:r>
      <w:r w:rsidRPr="005C6187">
        <w:rPr>
          <w:rFonts w:ascii="Courier New" w:hAnsi="Courier New" w:cs="Courier New"/>
          <w:sz w:val="24"/>
          <w:szCs w:val="24"/>
        </w:rPr>
        <w:t xml:space="preserve"> tendrán derecho a percibir una dieta equivalente a quince unidades de fomento por cada sesión a la que asistan, con un máximo de trescientas noventa unidades de fomento anuales. Esta dieta será compatible con otros ingresos que perciba cada consejero.</w:t>
      </w:r>
    </w:p>
    <w:p w14:paraId="483E0C49" w14:textId="77777777" w:rsidR="0011444F" w:rsidRPr="005C6187" w:rsidRDefault="0011444F" w:rsidP="0011444F">
      <w:pPr>
        <w:spacing w:after="0" w:line="300" w:lineRule="exact"/>
        <w:jc w:val="both"/>
        <w:rPr>
          <w:rFonts w:ascii="Courier New" w:hAnsi="Courier New" w:cs="Courier New"/>
          <w:b/>
          <w:bCs/>
          <w:sz w:val="24"/>
          <w:szCs w:val="24"/>
        </w:rPr>
      </w:pPr>
    </w:p>
    <w:p w14:paraId="1024F33F" w14:textId="1F9B5CCF" w:rsidR="00ED4871" w:rsidRPr="005C6187" w:rsidRDefault="0011444F" w:rsidP="00ED4871">
      <w:pPr>
        <w:spacing w:after="0" w:line="300" w:lineRule="exact"/>
        <w:jc w:val="both"/>
        <w:rPr>
          <w:rFonts w:ascii="Courier New" w:hAnsi="Courier New" w:cs="Courier New"/>
          <w:sz w:val="24"/>
          <w:szCs w:val="24"/>
        </w:rPr>
      </w:pPr>
      <w:r w:rsidRPr="005C6187">
        <w:rPr>
          <w:rFonts w:ascii="Courier New" w:hAnsi="Courier New" w:cs="Courier New"/>
          <w:b/>
          <w:bCs/>
          <w:sz w:val="24"/>
          <w:szCs w:val="24"/>
          <w:lang w:val="es-419"/>
        </w:rPr>
        <w:t xml:space="preserve">Artículo segundo transitorio.- </w:t>
      </w:r>
      <w:r w:rsidR="00191670" w:rsidRPr="005C6187">
        <w:rPr>
          <w:rFonts w:ascii="Courier New" w:hAnsi="Courier New" w:cs="Courier New"/>
          <w:sz w:val="24"/>
          <w:szCs w:val="24"/>
        </w:rPr>
        <w:t>L</w:t>
      </w:r>
      <w:r w:rsidR="00C02495" w:rsidRPr="005C6187">
        <w:rPr>
          <w:rFonts w:ascii="Courier New" w:hAnsi="Courier New" w:cs="Courier New"/>
          <w:sz w:val="24"/>
          <w:szCs w:val="24"/>
        </w:rPr>
        <w:t>as modificaciones a los</w:t>
      </w:r>
      <w:r w:rsidR="00191670" w:rsidRPr="005C6187">
        <w:rPr>
          <w:rFonts w:ascii="Courier New" w:hAnsi="Courier New" w:cs="Courier New"/>
          <w:sz w:val="24"/>
          <w:szCs w:val="24"/>
        </w:rPr>
        <w:t xml:space="preserve"> artículos 170, 216, 219, 221 y 223</w:t>
      </w:r>
      <w:r w:rsidR="00C02495" w:rsidRPr="005C6187">
        <w:rPr>
          <w:rFonts w:ascii="Courier New" w:hAnsi="Courier New" w:cs="Courier New"/>
          <w:sz w:val="24"/>
          <w:szCs w:val="24"/>
        </w:rPr>
        <w:t xml:space="preserve"> del DFL N° 1</w:t>
      </w:r>
      <w:r w:rsidR="00191670" w:rsidRPr="005C6187">
        <w:rPr>
          <w:rFonts w:ascii="Courier New" w:hAnsi="Courier New" w:cs="Courier New"/>
          <w:sz w:val="24"/>
          <w:szCs w:val="24"/>
        </w:rPr>
        <w:t xml:space="preserve">, </w:t>
      </w:r>
      <w:r w:rsidR="00C02495" w:rsidRPr="005C6187">
        <w:rPr>
          <w:rFonts w:ascii="Courier New" w:hAnsi="Courier New" w:cs="Courier New"/>
          <w:sz w:val="24"/>
          <w:szCs w:val="24"/>
        </w:rPr>
        <w:t xml:space="preserve">de 2005, del Ministerio de Salud, efectuadas por </w:t>
      </w:r>
      <w:r w:rsidR="00191670" w:rsidRPr="005C6187">
        <w:rPr>
          <w:rFonts w:ascii="Courier New" w:hAnsi="Courier New" w:cs="Courier New"/>
          <w:sz w:val="24"/>
          <w:szCs w:val="24"/>
        </w:rPr>
        <w:t xml:space="preserve">los numerales 1, 3, 4, 5 y 6, respectivamente, del artículo único </w:t>
      </w:r>
      <w:r w:rsidR="00C02495" w:rsidRPr="005C6187">
        <w:rPr>
          <w:rFonts w:ascii="Courier New" w:hAnsi="Courier New" w:cs="Courier New"/>
          <w:sz w:val="24"/>
          <w:szCs w:val="24"/>
        </w:rPr>
        <w:t xml:space="preserve">de </w:t>
      </w:r>
      <w:r w:rsidR="00191670" w:rsidRPr="005C6187">
        <w:rPr>
          <w:rFonts w:ascii="Courier New" w:hAnsi="Courier New" w:cs="Courier New"/>
          <w:sz w:val="24"/>
          <w:szCs w:val="24"/>
        </w:rPr>
        <w:t xml:space="preserve">la presente ley, entrarán en vigencia conjuntamente con </w:t>
      </w:r>
      <w:r w:rsidR="004D5DC2" w:rsidRPr="005C6187">
        <w:rPr>
          <w:rFonts w:ascii="Courier New" w:hAnsi="Courier New" w:cs="Courier New"/>
          <w:sz w:val="24"/>
          <w:szCs w:val="24"/>
        </w:rPr>
        <w:t>la publicación en el Diario Oficial d</w:t>
      </w:r>
      <w:r w:rsidR="00191670" w:rsidRPr="005C6187">
        <w:rPr>
          <w:rFonts w:ascii="Courier New" w:hAnsi="Courier New" w:cs="Courier New"/>
          <w:sz w:val="24"/>
          <w:szCs w:val="24"/>
        </w:rPr>
        <w:t>el decreto supremo que aprueba el primer plan común de salud.</w:t>
      </w:r>
    </w:p>
    <w:p w14:paraId="4FCBDFC2" w14:textId="77777777" w:rsidR="00ED4871" w:rsidRPr="005C6187" w:rsidRDefault="00ED4871" w:rsidP="0011444F">
      <w:pPr>
        <w:spacing w:after="0" w:line="300" w:lineRule="exact"/>
        <w:jc w:val="both"/>
        <w:rPr>
          <w:rFonts w:ascii="Courier New" w:hAnsi="Courier New" w:cs="Courier New"/>
          <w:b/>
          <w:bCs/>
          <w:sz w:val="24"/>
          <w:szCs w:val="24"/>
          <w:lang w:val="es-419"/>
        </w:rPr>
      </w:pPr>
    </w:p>
    <w:p w14:paraId="4144F78C" w14:textId="77777777" w:rsidR="00191670" w:rsidRPr="005C6187" w:rsidRDefault="00ED4871" w:rsidP="00191670">
      <w:pPr>
        <w:spacing w:after="0" w:line="300" w:lineRule="exact"/>
        <w:jc w:val="both"/>
        <w:rPr>
          <w:rFonts w:ascii="Courier New" w:hAnsi="Courier New" w:cs="Courier New"/>
          <w:sz w:val="24"/>
          <w:szCs w:val="24"/>
          <w:lang w:val="es-419"/>
        </w:rPr>
      </w:pPr>
      <w:r w:rsidRPr="005C6187">
        <w:rPr>
          <w:rFonts w:ascii="Courier New" w:hAnsi="Courier New" w:cs="Courier New"/>
          <w:b/>
          <w:bCs/>
          <w:sz w:val="24"/>
          <w:szCs w:val="24"/>
          <w:lang w:val="es-419"/>
        </w:rPr>
        <w:t xml:space="preserve">Artículo tercero transitorio.- </w:t>
      </w:r>
      <w:r w:rsidR="00191670" w:rsidRPr="005C6187">
        <w:rPr>
          <w:rFonts w:ascii="Courier New" w:hAnsi="Courier New" w:cs="Courier New"/>
          <w:sz w:val="24"/>
          <w:szCs w:val="24"/>
          <w:lang w:val="es-419"/>
        </w:rPr>
        <w:t xml:space="preserve">El artículo 229 del decreto con fuerza de ley N° 1, de 2005, del Ministerio de Salud, entrará en vigencia junto con el decreto supremo que aprueba el primer plan común de salud, fecha a partir de la cual las Instituciones de Salud Previsional solo podrán ofrecer el plan común de salud en los términos dispuestos en esta ley. </w:t>
      </w:r>
    </w:p>
    <w:p w14:paraId="0DD99CF7" w14:textId="77777777" w:rsidR="00191670" w:rsidRPr="005C6187" w:rsidRDefault="00191670" w:rsidP="00191670">
      <w:pPr>
        <w:spacing w:after="0" w:line="300" w:lineRule="exact"/>
        <w:jc w:val="both"/>
        <w:rPr>
          <w:rFonts w:ascii="Courier New" w:hAnsi="Courier New" w:cs="Courier New"/>
          <w:sz w:val="24"/>
          <w:szCs w:val="24"/>
          <w:lang w:val="es-419"/>
        </w:rPr>
      </w:pPr>
    </w:p>
    <w:p w14:paraId="318F59C9" w14:textId="1E9AF875" w:rsidR="0011444F" w:rsidRPr="005C6187" w:rsidRDefault="00191670" w:rsidP="002D3256">
      <w:pPr>
        <w:spacing w:after="0"/>
        <w:ind w:firstLine="1985"/>
        <w:jc w:val="both"/>
        <w:rPr>
          <w:rFonts w:ascii="Courier New" w:hAnsi="Courier New" w:cs="Courier New"/>
          <w:sz w:val="24"/>
          <w:szCs w:val="24"/>
        </w:rPr>
      </w:pPr>
      <w:r w:rsidRPr="005C6187">
        <w:rPr>
          <w:rFonts w:ascii="Courier New" w:hAnsi="Courier New" w:cs="Courier New"/>
          <w:sz w:val="24"/>
          <w:szCs w:val="24"/>
        </w:rPr>
        <w:t>Con todo, los planes de salud vigentes a la fecha de entrada en vigencia del referido decreto supremo subsistirán y continuarán regulándose conforme a las normas del título II del DFL Nº1, de 2005, del Ministerio de Salud, y las demás que resulten pertinentes.</w:t>
      </w:r>
    </w:p>
    <w:p w14:paraId="63743A3A" w14:textId="230148BE" w:rsidR="0011444F" w:rsidRPr="005C6187" w:rsidRDefault="0011444F" w:rsidP="0011444F">
      <w:pPr>
        <w:spacing w:after="0" w:line="300" w:lineRule="exact"/>
        <w:jc w:val="both"/>
        <w:rPr>
          <w:rFonts w:ascii="Courier New" w:hAnsi="Courier New" w:cs="Courier New"/>
          <w:b/>
          <w:bCs/>
          <w:sz w:val="24"/>
          <w:szCs w:val="24"/>
          <w:lang w:val="es-419"/>
        </w:rPr>
      </w:pPr>
    </w:p>
    <w:p w14:paraId="6D9B6C62" w14:textId="210EAA5E" w:rsidR="0007765A" w:rsidRPr="005C6187" w:rsidRDefault="00ED4871" w:rsidP="0011444F">
      <w:pPr>
        <w:spacing w:after="0" w:line="300" w:lineRule="exact"/>
        <w:jc w:val="both"/>
        <w:rPr>
          <w:rFonts w:ascii="Courier New" w:hAnsi="Courier New" w:cs="Courier New"/>
          <w:sz w:val="24"/>
          <w:szCs w:val="24"/>
        </w:rPr>
      </w:pPr>
      <w:r w:rsidRPr="005C6187">
        <w:rPr>
          <w:rFonts w:ascii="Courier New" w:hAnsi="Courier New" w:cs="Courier New"/>
          <w:b/>
          <w:bCs/>
          <w:sz w:val="24"/>
          <w:szCs w:val="24"/>
        </w:rPr>
        <w:t>Artículo cuarto transitorio</w:t>
      </w:r>
      <w:r w:rsidRPr="005C6187">
        <w:rPr>
          <w:rFonts w:ascii="Courier New" w:hAnsi="Courier New" w:cs="Courier New"/>
          <w:sz w:val="24"/>
          <w:szCs w:val="24"/>
        </w:rPr>
        <w:t xml:space="preserve">.- </w:t>
      </w:r>
      <w:r w:rsidR="0007765A" w:rsidRPr="005C6187">
        <w:rPr>
          <w:rFonts w:ascii="Courier New" w:hAnsi="Courier New" w:cs="Courier New"/>
          <w:sz w:val="24"/>
          <w:szCs w:val="24"/>
        </w:rPr>
        <w:t xml:space="preserve">Dentro de los doce meses siguientes a </w:t>
      </w:r>
      <w:r w:rsidR="008776BF" w:rsidRPr="005C6187">
        <w:rPr>
          <w:rFonts w:ascii="Courier New" w:hAnsi="Courier New" w:cs="Courier New"/>
          <w:sz w:val="24"/>
          <w:szCs w:val="24"/>
        </w:rPr>
        <w:t>la publicación en el Diario Oficial del decreto supremo que aprueba el primer plan común de salud</w:t>
      </w:r>
      <w:r w:rsidR="0007765A" w:rsidRPr="005C6187">
        <w:rPr>
          <w:rFonts w:ascii="Courier New" w:hAnsi="Courier New" w:cs="Courier New"/>
          <w:sz w:val="24"/>
          <w:szCs w:val="24"/>
        </w:rPr>
        <w:t>, todas las Instituciones de Salud Previsional abiertas deberán contar con el reaseguro de que trata el artículo</w:t>
      </w:r>
      <w:r w:rsidR="005B3261" w:rsidRPr="005C6187">
        <w:rPr>
          <w:rFonts w:ascii="Courier New" w:hAnsi="Courier New" w:cs="Courier New"/>
          <w:sz w:val="24"/>
          <w:szCs w:val="24"/>
        </w:rPr>
        <w:t xml:space="preserve"> 181 bis</w:t>
      </w:r>
      <w:r w:rsidR="0007765A" w:rsidRPr="005C6187">
        <w:rPr>
          <w:rFonts w:ascii="Courier New" w:hAnsi="Courier New" w:cs="Courier New"/>
          <w:sz w:val="24"/>
          <w:szCs w:val="24"/>
        </w:rPr>
        <w:t xml:space="preserve"> del decreto con fuerza de ley Nº 1, de 2005, del Ministerio de Salud, introducido por el numeral 7 de la presente ley.</w:t>
      </w:r>
    </w:p>
    <w:p w14:paraId="30CD0A77" w14:textId="77777777" w:rsidR="0011444F" w:rsidRPr="005C6187" w:rsidRDefault="0011444F" w:rsidP="0011444F">
      <w:pPr>
        <w:spacing w:after="0" w:line="300" w:lineRule="exact"/>
        <w:jc w:val="both"/>
        <w:rPr>
          <w:rFonts w:ascii="Courier New" w:hAnsi="Courier New" w:cs="Courier New"/>
          <w:sz w:val="24"/>
          <w:szCs w:val="24"/>
        </w:rPr>
      </w:pPr>
    </w:p>
    <w:p w14:paraId="10897168" w14:textId="451751F8" w:rsidR="0011444F" w:rsidRPr="005C6187" w:rsidRDefault="0011444F" w:rsidP="00234E7F">
      <w:pPr>
        <w:spacing w:after="0"/>
        <w:jc w:val="both"/>
        <w:rPr>
          <w:rFonts w:ascii="Courier New" w:eastAsia="Courier New" w:hAnsi="Courier New" w:cs="Courier New"/>
          <w:sz w:val="24"/>
          <w:szCs w:val="24"/>
          <w:lang w:val="es-ES" w:eastAsia="en-US"/>
        </w:rPr>
        <w:sectPr w:rsidR="0011444F" w:rsidRPr="005C6187" w:rsidSect="008E55E9">
          <w:headerReference w:type="even" r:id="rId12"/>
          <w:headerReference w:type="default" r:id="rId13"/>
          <w:footerReference w:type="default" r:id="rId14"/>
          <w:headerReference w:type="first" r:id="rId15"/>
          <w:footerReference w:type="first" r:id="rId16"/>
          <w:pgSz w:w="12242" w:h="18722" w:code="14"/>
          <w:pgMar w:top="2127" w:right="1610" w:bottom="1560" w:left="1701" w:header="425" w:footer="709" w:gutter="0"/>
          <w:paperSrc w:first="3" w:other="3"/>
          <w:pgNumType w:start="1"/>
          <w:cols w:space="720"/>
          <w:titlePg/>
          <w:docGrid w:linePitch="299"/>
        </w:sectPr>
      </w:pPr>
      <w:r w:rsidRPr="005C6187">
        <w:rPr>
          <w:rFonts w:ascii="Courier New" w:hAnsi="Courier New" w:cs="Courier New"/>
          <w:b/>
          <w:bCs/>
          <w:sz w:val="24"/>
          <w:szCs w:val="24"/>
        </w:rPr>
        <w:t>Artículo quinto transitorio.-</w:t>
      </w:r>
      <w:r w:rsidRPr="005C6187">
        <w:rPr>
          <w:rFonts w:ascii="Courier New" w:hAnsi="Courier New" w:cs="Courier New"/>
          <w:sz w:val="24"/>
          <w:szCs w:val="24"/>
        </w:rPr>
        <w:t xml:space="preserve"> El mayor gasto fiscal que signifique la aplicación de esta ley en su primer año presupuestario de vigencia se financiará con cargo al presupuesto vigente de la partida presupuestaria del Ministerio de Salud. No obstante lo anterior, el Ministerio de Hacienda podrá suplementar dichos presupuestos con cargo a la partida presupuestaria del Tesoro Público en lo que faltare. Para los años posteriores, el gasto se financiará con cargo a los recursos que se contemplen en las respectivas leyes de Presupuestos del Sector Público.”.</w:t>
      </w:r>
    </w:p>
    <w:p w14:paraId="554C8FE7" w14:textId="2958AEE0" w:rsidR="00DC4C3F" w:rsidRPr="005C6187" w:rsidRDefault="00DC4C3F" w:rsidP="001E6FED">
      <w:pPr>
        <w:spacing w:after="0"/>
        <w:jc w:val="center"/>
        <w:rPr>
          <w:rFonts w:ascii="Courier New" w:eastAsia="Courier New" w:hAnsi="Courier New" w:cs="Courier New"/>
          <w:sz w:val="24"/>
          <w:szCs w:val="24"/>
          <w:lang w:val="es-ES" w:eastAsia="en-US"/>
        </w:rPr>
      </w:pPr>
      <w:r w:rsidRPr="005C6187">
        <w:rPr>
          <w:rFonts w:ascii="Courier New" w:eastAsia="Courier New" w:hAnsi="Courier New" w:cs="Courier New"/>
          <w:sz w:val="24"/>
          <w:szCs w:val="24"/>
          <w:lang w:val="es-ES" w:eastAsia="en-US"/>
        </w:rPr>
        <w:t>Dios guarde a V.E.,</w:t>
      </w:r>
    </w:p>
    <w:p w14:paraId="75398607" w14:textId="77777777" w:rsidR="00DC4C3F" w:rsidRPr="005C6187"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3AD7B713" w14:textId="77777777" w:rsidR="00DC4C3F" w:rsidRPr="005C6187"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0097298D" w14:textId="77777777" w:rsidR="00DC4C3F" w:rsidRPr="005C6187"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4221AAF0" w14:textId="77777777" w:rsidR="00DC4C3F" w:rsidRPr="005C6187"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20A7932E" w14:textId="77777777" w:rsidR="00DC4C3F" w:rsidRPr="005C6187"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57C6106B" w14:textId="77777777" w:rsidR="00DC4C3F" w:rsidRPr="005C6187"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6470C85D" w14:textId="77777777" w:rsidR="00DC4C3F" w:rsidRPr="005C6187"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55C37C6A" w14:textId="77777777" w:rsidR="00DC4C3F" w:rsidRPr="005C6187"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4788C62C" w14:textId="77777777" w:rsidR="00DC4C3F" w:rsidRPr="005C6187"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1BF99A0C" w14:textId="77777777" w:rsidR="001E6FED" w:rsidRPr="005C6187" w:rsidRDefault="001E6FED"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652773C1" w14:textId="77777777" w:rsidR="00DC4C3F" w:rsidRPr="005C6187"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359090ED" w14:textId="77777777" w:rsidR="00DC4C3F" w:rsidRPr="005C6187"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cs="Arial"/>
          <w:lang w:val="es-ES" w:eastAsia="en-US"/>
        </w:rPr>
      </w:pPr>
      <w:r w:rsidRPr="005C6187">
        <w:rPr>
          <w:rFonts w:ascii="Courier New" w:eastAsia="Courier New" w:hAnsi="Courier New" w:cs="Courier New"/>
          <w:b/>
          <w:bCs/>
          <w:sz w:val="24"/>
          <w:szCs w:val="24"/>
          <w:lang w:val="es-ES" w:eastAsia="en-US"/>
        </w:rPr>
        <w:tab/>
        <w:t>GABRIEL BORIC FONT</w:t>
      </w:r>
    </w:p>
    <w:p w14:paraId="06149776" w14:textId="77777777" w:rsidR="00DC4C3F" w:rsidRPr="005C6187" w:rsidRDefault="00DC4C3F" w:rsidP="00BE148F">
      <w:pPr>
        <w:tabs>
          <w:tab w:val="center" w:pos="6379"/>
          <w:tab w:val="left" w:pos="10992"/>
          <w:tab w:val="left" w:pos="11908"/>
          <w:tab w:val="left" w:pos="12824"/>
          <w:tab w:val="left" w:pos="13740"/>
          <w:tab w:val="left" w:pos="14656"/>
        </w:tabs>
        <w:spacing w:after="0" w:line="240" w:lineRule="auto"/>
        <w:contextualSpacing/>
        <w:jc w:val="both"/>
        <w:rPr>
          <w:rFonts w:cs="Arial"/>
          <w:lang w:val="es-ES" w:eastAsia="en-US"/>
        </w:rPr>
      </w:pPr>
      <w:r w:rsidRPr="005C6187">
        <w:rPr>
          <w:rFonts w:ascii="Courier New" w:eastAsia="Courier New" w:hAnsi="Courier New" w:cs="Courier New"/>
          <w:sz w:val="24"/>
          <w:szCs w:val="24"/>
          <w:lang w:val="es-ES" w:eastAsia="en-US"/>
        </w:rPr>
        <w:tab/>
        <w:t>Presidente de la República</w:t>
      </w:r>
    </w:p>
    <w:p w14:paraId="5F0348A8" w14:textId="77777777" w:rsidR="00DC4C3F" w:rsidRPr="005C6187" w:rsidRDefault="00DC4C3F" w:rsidP="00BE148F">
      <w:pPr>
        <w:tabs>
          <w:tab w:val="left" w:pos="10992"/>
          <w:tab w:val="left" w:pos="11908"/>
          <w:tab w:val="left" w:pos="12824"/>
          <w:tab w:val="left" w:pos="13740"/>
          <w:tab w:val="left" w:pos="14656"/>
        </w:tabs>
        <w:spacing w:after="0" w:line="240" w:lineRule="auto"/>
        <w:ind w:left="2835" w:firstLine="709"/>
        <w:contextualSpacing/>
        <w:jc w:val="both"/>
        <w:rPr>
          <w:rFonts w:cs="Arial"/>
          <w:lang w:val="es-ES" w:eastAsia="en-US"/>
        </w:rPr>
      </w:pPr>
      <w:r w:rsidRPr="005C6187">
        <w:rPr>
          <w:rFonts w:ascii="Courier New" w:eastAsia="Courier New" w:hAnsi="Courier New" w:cs="Courier New"/>
          <w:sz w:val="24"/>
          <w:szCs w:val="24"/>
          <w:lang w:val="es-ES" w:eastAsia="en-US"/>
        </w:rPr>
        <w:t xml:space="preserve"> </w:t>
      </w:r>
    </w:p>
    <w:p w14:paraId="1C07371D" w14:textId="77777777" w:rsidR="00DC4C3F" w:rsidRPr="005C6187" w:rsidRDefault="00DC4C3F" w:rsidP="00BE148F">
      <w:pPr>
        <w:tabs>
          <w:tab w:val="left" w:pos="10992"/>
          <w:tab w:val="left" w:pos="11908"/>
          <w:tab w:val="left" w:pos="12824"/>
          <w:tab w:val="left" w:pos="13740"/>
          <w:tab w:val="left" w:pos="14656"/>
        </w:tabs>
        <w:spacing w:after="0" w:line="240" w:lineRule="auto"/>
        <w:ind w:left="2835" w:firstLine="709"/>
        <w:contextualSpacing/>
        <w:jc w:val="both"/>
        <w:rPr>
          <w:rFonts w:cs="Arial"/>
          <w:lang w:val="es-ES" w:eastAsia="en-US"/>
        </w:rPr>
      </w:pPr>
      <w:r w:rsidRPr="005C6187">
        <w:rPr>
          <w:rFonts w:ascii="Courier New" w:eastAsia="Courier New" w:hAnsi="Courier New" w:cs="Courier New"/>
          <w:sz w:val="24"/>
          <w:szCs w:val="24"/>
          <w:lang w:val="es-ES" w:eastAsia="en-US"/>
        </w:rPr>
        <w:t xml:space="preserve"> </w:t>
      </w:r>
    </w:p>
    <w:p w14:paraId="5BDA2475" w14:textId="77777777" w:rsidR="00DC4C3F" w:rsidRPr="005C6187" w:rsidRDefault="00DC4C3F" w:rsidP="00BE148F">
      <w:pPr>
        <w:tabs>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sz w:val="24"/>
          <w:szCs w:val="24"/>
          <w:lang w:val="es-ES" w:eastAsia="en-US"/>
        </w:rPr>
      </w:pPr>
      <w:r w:rsidRPr="005C6187">
        <w:rPr>
          <w:rFonts w:ascii="Courier New" w:eastAsia="Courier New" w:hAnsi="Courier New" w:cs="Courier New"/>
          <w:sz w:val="24"/>
          <w:szCs w:val="24"/>
          <w:lang w:val="es-ES" w:eastAsia="en-US"/>
        </w:rPr>
        <w:t xml:space="preserve"> </w:t>
      </w:r>
    </w:p>
    <w:p w14:paraId="5AB57CEF" w14:textId="77777777" w:rsidR="00DC4C3F" w:rsidRPr="005C6187" w:rsidRDefault="00DC4C3F" w:rsidP="00BE148F">
      <w:pPr>
        <w:tabs>
          <w:tab w:val="left" w:pos="10992"/>
          <w:tab w:val="left" w:pos="11908"/>
          <w:tab w:val="left" w:pos="12824"/>
          <w:tab w:val="left" w:pos="13740"/>
          <w:tab w:val="left" w:pos="14656"/>
        </w:tabs>
        <w:spacing w:after="0" w:line="240" w:lineRule="auto"/>
        <w:ind w:left="2835" w:firstLine="709"/>
        <w:contextualSpacing/>
        <w:jc w:val="both"/>
        <w:rPr>
          <w:rFonts w:cs="Arial"/>
          <w:lang w:val="es-ES" w:eastAsia="en-US"/>
        </w:rPr>
      </w:pPr>
    </w:p>
    <w:p w14:paraId="3DF36281" w14:textId="77777777" w:rsidR="001E6FED" w:rsidRPr="005C6187" w:rsidRDefault="001E6FED" w:rsidP="00BE148F">
      <w:pPr>
        <w:tabs>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sz w:val="24"/>
          <w:szCs w:val="24"/>
          <w:lang w:val="es-ES" w:eastAsia="en-US"/>
        </w:rPr>
      </w:pPr>
    </w:p>
    <w:p w14:paraId="7F86D442" w14:textId="51978C6F" w:rsidR="00DC4C3F" w:rsidRPr="005C6187" w:rsidRDefault="00DC4C3F" w:rsidP="00BE148F">
      <w:pPr>
        <w:tabs>
          <w:tab w:val="left" w:pos="10992"/>
          <w:tab w:val="left" w:pos="11908"/>
          <w:tab w:val="left" w:pos="12824"/>
          <w:tab w:val="left" w:pos="13740"/>
          <w:tab w:val="left" w:pos="14656"/>
        </w:tabs>
        <w:spacing w:after="0" w:line="240" w:lineRule="auto"/>
        <w:ind w:left="2835" w:firstLine="709"/>
        <w:contextualSpacing/>
        <w:jc w:val="both"/>
        <w:rPr>
          <w:rFonts w:cs="Arial"/>
          <w:lang w:val="es-ES" w:eastAsia="en-US"/>
        </w:rPr>
      </w:pPr>
      <w:r w:rsidRPr="005C6187">
        <w:rPr>
          <w:rFonts w:ascii="Courier New" w:eastAsia="Courier New" w:hAnsi="Courier New" w:cs="Courier New"/>
          <w:sz w:val="24"/>
          <w:szCs w:val="24"/>
          <w:lang w:val="es-ES" w:eastAsia="en-US"/>
        </w:rPr>
        <w:t xml:space="preserve"> </w:t>
      </w:r>
    </w:p>
    <w:p w14:paraId="7289D658" w14:textId="77777777" w:rsidR="00DC4C3F" w:rsidRPr="005C6187" w:rsidRDefault="00DC4C3F" w:rsidP="00BE148F">
      <w:pPr>
        <w:tabs>
          <w:tab w:val="left" w:pos="10992"/>
          <w:tab w:val="left" w:pos="11908"/>
          <w:tab w:val="left" w:pos="12824"/>
          <w:tab w:val="left" w:pos="13740"/>
          <w:tab w:val="left" w:pos="14656"/>
        </w:tabs>
        <w:spacing w:after="0" w:line="240" w:lineRule="auto"/>
        <w:ind w:left="2835" w:firstLine="709"/>
        <w:contextualSpacing/>
        <w:jc w:val="both"/>
        <w:rPr>
          <w:rFonts w:cs="Arial"/>
          <w:lang w:val="es-ES" w:eastAsia="en-US"/>
        </w:rPr>
      </w:pPr>
      <w:r w:rsidRPr="005C6187">
        <w:rPr>
          <w:rFonts w:ascii="Courier New" w:eastAsia="Courier New" w:hAnsi="Courier New" w:cs="Courier New"/>
          <w:sz w:val="24"/>
          <w:szCs w:val="24"/>
          <w:lang w:val="es-ES" w:eastAsia="en-US"/>
        </w:rPr>
        <w:t xml:space="preserve">  </w:t>
      </w:r>
    </w:p>
    <w:p w14:paraId="2CF0DD3D" w14:textId="77777777" w:rsidR="00DC4C3F" w:rsidRPr="005C6187" w:rsidRDefault="00DC4C3F" w:rsidP="00BE148F">
      <w:pPr>
        <w:tabs>
          <w:tab w:val="left" w:pos="10992"/>
          <w:tab w:val="left" w:pos="11908"/>
          <w:tab w:val="left" w:pos="12824"/>
          <w:tab w:val="left" w:pos="13740"/>
          <w:tab w:val="left" w:pos="14656"/>
        </w:tabs>
        <w:spacing w:after="0" w:line="240" w:lineRule="auto"/>
        <w:ind w:left="2835" w:firstLine="709"/>
        <w:contextualSpacing/>
        <w:jc w:val="both"/>
        <w:rPr>
          <w:rFonts w:cs="Arial"/>
          <w:lang w:val="es-ES" w:eastAsia="en-US"/>
        </w:rPr>
      </w:pPr>
      <w:r w:rsidRPr="005C6187">
        <w:rPr>
          <w:rFonts w:ascii="Courier New" w:eastAsia="Courier New" w:hAnsi="Courier New" w:cs="Courier New"/>
          <w:sz w:val="24"/>
          <w:szCs w:val="24"/>
          <w:lang w:val="es-ES" w:eastAsia="en-US"/>
        </w:rPr>
        <w:t xml:space="preserve"> </w:t>
      </w:r>
    </w:p>
    <w:p w14:paraId="2F643CF6" w14:textId="77777777" w:rsidR="00DC4C3F" w:rsidRPr="005C6187"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cs="Arial"/>
          <w:lang w:val="es-ES" w:eastAsia="en-US"/>
        </w:rPr>
      </w:pPr>
      <w:r w:rsidRPr="005C6187">
        <w:rPr>
          <w:rFonts w:ascii="Courier New" w:eastAsia="Courier New" w:hAnsi="Courier New" w:cs="Courier New"/>
          <w:b/>
          <w:bCs/>
          <w:sz w:val="24"/>
          <w:szCs w:val="24"/>
          <w:lang w:val="es-ES" w:eastAsia="en-US"/>
        </w:rPr>
        <w:tab/>
        <w:t>MARIO MARCEL CULLELL</w:t>
      </w:r>
    </w:p>
    <w:p w14:paraId="33836E01" w14:textId="77777777" w:rsidR="00DC4C3F" w:rsidRPr="005C6187"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cs="Arial"/>
          <w:lang w:val="es-ES" w:eastAsia="en-US"/>
        </w:rPr>
      </w:pPr>
      <w:r w:rsidRPr="005C6187">
        <w:rPr>
          <w:rFonts w:ascii="Courier New" w:eastAsia="Courier New" w:hAnsi="Courier New" w:cs="Courier New"/>
          <w:sz w:val="24"/>
          <w:szCs w:val="24"/>
          <w:lang w:val="es-ES" w:eastAsia="en-US"/>
        </w:rPr>
        <w:tab/>
        <w:t>Ministro de Hacienda</w:t>
      </w:r>
    </w:p>
    <w:p w14:paraId="541FDE86" w14:textId="77777777" w:rsidR="00DC4C3F" w:rsidRPr="005C6187" w:rsidRDefault="00DC4C3F" w:rsidP="00BE148F">
      <w:pPr>
        <w:tabs>
          <w:tab w:val="center" w:pos="6379"/>
        </w:tabs>
        <w:spacing w:after="0"/>
        <w:jc w:val="both"/>
        <w:rPr>
          <w:rFonts w:ascii="Courier New" w:hAnsi="Courier New" w:cs="Courier New"/>
          <w:b/>
          <w:bCs/>
          <w:spacing w:val="-3"/>
          <w:sz w:val="24"/>
          <w:szCs w:val="24"/>
          <w:lang w:val="es-ES" w:eastAsia="en-US"/>
        </w:rPr>
      </w:pPr>
    </w:p>
    <w:p w14:paraId="65A8A36D" w14:textId="77777777" w:rsidR="00DC4C3F" w:rsidRPr="005C6187"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11928A41" w14:textId="77777777" w:rsidR="00DC4C3F" w:rsidRPr="005C6187"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3DCEAA8B" w14:textId="77777777" w:rsidR="00DC4C3F" w:rsidRPr="005C6187"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64DE7CB5" w14:textId="77777777" w:rsidR="00DC4C3F" w:rsidRPr="005C6187"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46632284" w14:textId="77777777" w:rsidR="00DC4C3F" w:rsidRPr="005C6187"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2D46DCC3" w14:textId="77777777" w:rsidR="001E6FED" w:rsidRPr="005C6187" w:rsidRDefault="001E6FED"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642FF7F8" w14:textId="77777777" w:rsidR="00DC4C3F" w:rsidRPr="005C6187"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1F48D304" w14:textId="00DE84C5" w:rsidR="00DC4C3F" w:rsidRPr="005C6187" w:rsidRDefault="00DC4C3F" w:rsidP="00BE148F">
      <w:pPr>
        <w:tabs>
          <w:tab w:val="center" w:pos="6379"/>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r w:rsidRPr="005C6187">
        <w:rPr>
          <w:rFonts w:ascii="Courier New" w:eastAsia="Courier New" w:hAnsi="Courier New" w:cs="Courier New"/>
          <w:b/>
          <w:bCs/>
          <w:sz w:val="24"/>
          <w:szCs w:val="24"/>
          <w:lang w:val="es-ES" w:eastAsia="en-US"/>
        </w:rPr>
        <w:tab/>
      </w:r>
      <w:r w:rsidR="00CE35AC" w:rsidRPr="005C6187">
        <w:rPr>
          <w:rFonts w:ascii="Courier New" w:eastAsia="Courier New" w:hAnsi="Courier New" w:cs="Courier New"/>
          <w:b/>
          <w:bCs/>
          <w:sz w:val="24"/>
          <w:szCs w:val="24"/>
          <w:lang w:val="es-ES" w:eastAsia="en-US"/>
        </w:rPr>
        <w:t>XIMENA AGUILERA SANHUEZA</w:t>
      </w:r>
    </w:p>
    <w:p w14:paraId="47D405D6" w14:textId="39198CDB" w:rsidR="00DC4C3F" w:rsidRPr="004B4652" w:rsidRDefault="00DC4C3F" w:rsidP="00CE35AC">
      <w:pPr>
        <w:tabs>
          <w:tab w:val="center" w:pos="6379"/>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sz w:val="24"/>
          <w:szCs w:val="24"/>
          <w:lang w:val="es-ES" w:eastAsia="en-US"/>
        </w:rPr>
      </w:pPr>
      <w:r w:rsidRPr="005C6187">
        <w:rPr>
          <w:rFonts w:ascii="Courier New" w:eastAsia="Courier New" w:hAnsi="Courier New" w:cs="Courier New"/>
          <w:sz w:val="24"/>
          <w:szCs w:val="24"/>
          <w:lang w:val="es-ES" w:eastAsia="en-US"/>
        </w:rPr>
        <w:tab/>
        <w:t xml:space="preserve">Ministra de </w:t>
      </w:r>
      <w:r w:rsidR="00CE35AC" w:rsidRPr="005C6187">
        <w:rPr>
          <w:rFonts w:ascii="Courier New" w:eastAsia="Courier New" w:hAnsi="Courier New" w:cs="Courier New"/>
          <w:sz w:val="24"/>
          <w:szCs w:val="24"/>
          <w:lang w:val="es-ES" w:eastAsia="en-US"/>
        </w:rPr>
        <w:t>Salud</w:t>
      </w:r>
    </w:p>
    <w:p w14:paraId="2BF0C43A" w14:textId="77777777" w:rsidR="00DC4C3F" w:rsidRPr="004B4652" w:rsidRDefault="00DC4C3F" w:rsidP="00BE148F">
      <w:pPr>
        <w:tabs>
          <w:tab w:val="center" w:pos="6379"/>
          <w:tab w:val="left" w:pos="10992"/>
          <w:tab w:val="left" w:pos="11908"/>
          <w:tab w:val="left" w:pos="12824"/>
          <w:tab w:val="left" w:pos="13740"/>
          <w:tab w:val="left" w:pos="14656"/>
        </w:tabs>
        <w:spacing w:after="0" w:line="240" w:lineRule="auto"/>
        <w:ind w:right="1304"/>
        <w:contextualSpacing/>
        <w:jc w:val="both"/>
        <w:rPr>
          <w:rFonts w:ascii="Courier New" w:eastAsia="Courier New" w:hAnsi="Courier New" w:cs="Courier New"/>
          <w:sz w:val="24"/>
          <w:szCs w:val="24"/>
          <w:lang w:val="es-ES" w:eastAsia="en-US"/>
        </w:rPr>
      </w:pPr>
      <w:r w:rsidRPr="004B4652">
        <w:rPr>
          <w:rFonts w:ascii="Courier New" w:eastAsia="Courier New" w:hAnsi="Courier New" w:cs="Courier New"/>
          <w:sz w:val="24"/>
          <w:szCs w:val="24"/>
          <w:lang w:val="es-ES" w:eastAsia="en-US"/>
        </w:rPr>
        <w:tab/>
      </w:r>
    </w:p>
    <w:p w14:paraId="4EA4A49C" w14:textId="77777777" w:rsidR="00DC4C3F" w:rsidRDefault="00DC4C3F" w:rsidP="00BE148F">
      <w:pPr>
        <w:tabs>
          <w:tab w:val="center" w:pos="6379"/>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646FF756" w14:textId="77777777" w:rsidR="00222DB5" w:rsidRDefault="00222DB5" w:rsidP="00BE148F">
      <w:pPr>
        <w:tabs>
          <w:tab w:val="center" w:pos="6379"/>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63686569" w14:textId="77777777" w:rsidR="00222DB5" w:rsidRPr="004B4652" w:rsidRDefault="00222DB5" w:rsidP="00BE148F">
      <w:pPr>
        <w:tabs>
          <w:tab w:val="center" w:pos="6379"/>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331B2859" w14:textId="2DC06839" w:rsidR="00EF4B13" w:rsidRDefault="00EF4B13" w:rsidP="00BE148F">
      <w:pPr>
        <w:spacing w:after="0"/>
        <w:jc w:val="both"/>
        <w:rPr>
          <w:rFonts w:ascii="Courier New" w:eastAsia="Courier New" w:hAnsi="Courier New" w:cs="Courier New"/>
          <w:sz w:val="24"/>
          <w:szCs w:val="24"/>
        </w:rPr>
      </w:pPr>
    </w:p>
    <w:p w14:paraId="66520278" w14:textId="77777777" w:rsidR="007B4244" w:rsidRDefault="007B4244" w:rsidP="00BE148F">
      <w:pPr>
        <w:spacing w:after="0"/>
        <w:jc w:val="both"/>
        <w:rPr>
          <w:rFonts w:ascii="Courier New" w:eastAsia="Courier New" w:hAnsi="Courier New" w:cs="Courier New"/>
          <w:sz w:val="24"/>
          <w:szCs w:val="24"/>
        </w:rPr>
      </w:pPr>
    </w:p>
    <w:p w14:paraId="68F7850E" w14:textId="77777777" w:rsidR="007B4244" w:rsidRPr="00EF4B13" w:rsidRDefault="007B4244" w:rsidP="00BE148F">
      <w:pPr>
        <w:spacing w:after="0"/>
        <w:jc w:val="both"/>
        <w:rPr>
          <w:rFonts w:ascii="Courier New" w:eastAsia="Courier New" w:hAnsi="Courier New" w:cs="Courier New"/>
          <w:sz w:val="24"/>
          <w:szCs w:val="24"/>
        </w:rPr>
      </w:pPr>
    </w:p>
    <w:sectPr w:rsidR="007B4244" w:rsidRPr="00EF4B13" w:rsidSect="005D76D0">
      <w:footerReference w:type="default" r:id="rId17"/>
      <w:footerReference w:type="first" r:id="rId18"/>
      <w:pgSz w:w="12242" w:h="18722" w:code="14"/>
      <w:pgMar w:top="1985" w:right="1327" w:bottom="1843" w:left="1701" w:header="425" w:footer="709" w:gutter="0"/>
      <w:paperSrc w:first="3" w:other="3"/>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7A43B" w14:textId="77777777" w:rsidR="00B44B27" w:rsidRDefault="00B44B27" w:rsidP="00B5076A">
      <w:pPr>
        <w:spacing w:after="0" w:line="240" w:lineRule="auto"/>
      </w:pPr>
      <w:r>
        <w:separator/>
      </w:r>
    </w:p>
  </w:endnote>
  <w:endnote w:type="continuationSeparator" w:id="0">
    <w:p w14:paraId="07C3AFE2" w14:textId="77777777" w:rsidR="00B44B27" w:rsidRDefault="00B44B27" w:rsidP="00B5076A">
      <w:pPr>
        <w:spacing w:after="0" w:line="240" w:lineRule="auto"/>
      </w:pPr>
      <w:r>
        <w:continuationSeparator/>
      </w:r>
    </w:p>
  </w:endnote>
  <w:endnote w:type="continuationNotice" w:id="1">
    <w:p w14:paraId="06F50D3C" w14:textId="77777777" w:rsidR="00B44B27" w:rsidRDefault="00B44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NewPSMT">
    <w:altName w:val="Courier New"/>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0"/>
      <w:gridCol w:w="3070"/>
      <w:gridCol w:w="3070"/>
    </w:tblGrid>
    <w:tr w:rsidR="31A2B4AE" w14:paraId="11D2F9A6" w14:textId="77777777" w:rsidTr="006868B6">
      <w:trPr>
        <w:trHeight w:val="300"/>
      </w:trPr>
      <w:tc>
        <w:tcPr>
          <w:tcW w:w="3070" w:type="dxa"/>
        </w:tcPr>
        <w:p w14:paraId="19BB5F02" w14:textId="3A06FD65" w:rsidR="31A2B4AE" w:rsidRDefault="31A2B4AE" w:rsidP="006868B6">
          <w:pPr>
            <w:pStyle w:val="Encabezado"/>
            <w:ind w:left="-115"/>
          </w:pPr>
        </w:p>
      </w:tc>
      <w:tc>
        <w:tcPr>
          <w:tcW w:w="3070" w:type="dxa"/>
        </w:tcPr>
        <w:p w14:paraId="475F7E4A" w14:textId="7C66F6C5" w:rsidR="31A2B4AE" w:rsidRDefault="31A2B4AE" w:rsidP="006868B6">
          <w:pPr>
            <w:pStyle w:val="Encabezado"/>
            <w:jc w:val="center"/>
          </w:pPr>
        </w:p>
      </w:tc>
      <w:tc>
        <w:tcPr>
          <w:tcW w:w="3070" w:type="dxa"/>
        </w:tcPr>
        <w:p w14:paraId="11A73EB4" w14:textId="5050A8EC" w:rsidR="31A2B4AE" w:rsidRDefault="31A2B4AE" w:rsidP="006868B6">
          <w:pPr>
            <w:pStyle w:val="Encabezado"/>
            <w:ind w:right="-115"/>
            <w:jc w:val="right"/>
          </w:pPr>
        </w:p>
      </w:tc>
    </w:tr>
  </w:tbl>
  <w:p w14:paraId="2E467FFD" w14:textId="396B4D2F" w:rsidR="00495D5B" w:rsidRDefault="00495D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0"/>
      <w:gridCol w:w="3070"/>
      <w:gridCol w:w="3070"/>
    </w:tblGrid>
    <w:tr w:rsidR="31A2B4AE" w14:paraId="1A8BB5EA" w14:textId="77777777" w:rsidTr="006868B6">
      <w:trPr>
        <w:trHeight w:val="300"/>
      </w:trPr>
      <w:tc>
        <w:tcPr>
          <w:tcW w:w="3070" w:type="dxa"/>
        </w:tcPr>
        <w:p w14:paraId="61DA2858" w14:textId="0C8E11F0" w:rsidR="31A2B4AE" w:rsidRDefault="31A2B4AE" w:rsidP="006868B6">
          <w:pPr>
            <w:pStyle w:val="Encabezado"/>
            <w:ind w:left="-115"/>
          </w:pPr>
        </w:p>
      </w:tc>
      <w:tc>
        <w:tcPr>
          <w:tcW w:w="3070" w:type="dxa"/>
        </w:tcPr>
        <w:p w14:paraId="32264916" w14:textId="537D0AAA" w:rsidR="31A2B4AE" w:rsidRDefault="31A2B4AE" w:rsidP="006868B6">
          <w:pPr>
            <w:pStyle w:val="Encabezado"/>
            <w:jc w:val="center"/>
          </w:pPr>
        </w:p>
      </w:tc>
      <w:tc>
        <w:tcPr>
          <w:tcW w:w="3070" w:type="dxa"/>
        </w:tcPr>
        <w:p w14:paraId="2B058DD2" w14:textId="5D0886CE" w:rsidR="31A2B4AE" w:rsidRDefault="31A2B4AE" w:rsidP="006868B6">
          <w:pPr>
            <w:pStyle w:val="Encabezado"/>
            <w:ind w:right="-115"/>
            <w:jc w:val="right"/>
          </w:pPr>
        </w:p>
      </w:tc>
    </w:tr>
  </w:tbl>
  <w:p w14:paraId="23144CDD" w14:textId="66F4C4AB" w:rsidR="00495D5B" w:rsidRDefault="00495D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0"/>
      <w:gridCol w:w="3070"/>
      <w:gridCol w:w="3070"/>
    </w:tblGrid>
    <w:tr w:rsidR="31A2B4AE" w14:paraId="4BEB9D38" w14:textId="77777777" w:rsidTr="006868B6">
      <w:trPr>
        <w:trHeight w:val="300"/>
      </w:trPr>
      <w:tc>
        <w:tcPr>
          <w:tcW w:w="3070" w:type="dxa"/>
        </w:tcPr>
        <w:p w14:paraId="3D52E88F" w14:textId="419B906E" w:rsidR="31A2B4AE" w:rsidRDefault="31A2B4AE" w:rsidP="006868B6">
          <w:pPr>
            <w:pStyle w:val="Encabezado"/>
            <w:ind w:left="-115"/>
          </w:pPr>
        </w:p>
      </w:tc>
      <w:tc>
        <w:tcPr>
          <w:tcW w:w="3070" w:type="dxa"/>
        </w:tcPr>
        <w:p w14:paraId="63A8A3EA" w14:textId="3353A086" w:rsidR="31A2B4AE" w:rsidRDefault="31A2B4AE" w:rsidP="006868B6">
          <w:pPr>
            <w:pStyle w:val="Encabezado"/>
            <w:jc w:val="center"/>
          </w:pPr>
        </w:p>
      </w:tc>
      <w:tc>
        <w:tcPr>
          <w:tcW w:w="3070" w:type="dxa"/>
        </w:tcPr>
        <w:p w14:paraId="624E7C21" w14:textId="03B53F41" w:rsidR="31A2B4AE" w:rsidRDefault="31A2B4AE" w:rsidP="006868B6">
          <w:pPr>
            <w:pStyle w:val="Encabezado"/>
            <w:ind w:right="-115"/>
            <w:jc w:val="right"/>
          </w:pPr>
        </w:p>
      </w:tc>
    </w:tr>
  </w:tbl>
  <w:p w14:paraId="545C547E" w14:textId="5B3267CF" w:rsidR="00495D5B" w:rsidRDefault="00495D5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0"/>
      <w:gridCol w:w="3070"/>
      <w:gridCol w:w="3070"/>
    </w:tblGrid>
    <w:tr w:rsidR="31A2B4AE" w14:paraId="28315254" w14:textId="77777777" w:rsidTr="006868B6">
      <w:trPr>
        <w:trHeight w:val="300"/>
      </w:trPr>
      <w:tc>
        <w:tcPr>
          <w:tcW w:w="3070" w:type="dxa"/>
        </w:tcPr>
        <w:p w14:paraId="29A60AB7" w14:textId="576984AE" w:rsidR="31A2B4AE" w:rsidRDefault="31A2B4AE" w:rsidP="006868B6">
          <w:pPr>
            <w:pStyle w:val="Encabezado"/>
            <w:ind w:left="-115"/>
          </w:pPr>
        </w:p>
      </w:tc>
      <w:tc>
        <w:tcPr>
          <w:tcW w:w="3070" w:type="dxa"/>
        </w:tcPr>
        <w:p w14:paraId="6AF1A19C" w14:textId="2A860360" w:rsidR="31A2B4AE" w:rsidRDefault="31A2B4AE" w:rsidP="006868B6">
          <w:pPr>
            <w:pStyle w:val="Encabezado"/>
            <w:jc w:val="center"/>
          </w:pPr>
        </w:p>
      </w:tc>
      <w:tc>
        <w:tcPr>
          <w:tcW w:w="3070" w:type="dxa"/>
        </w:tcPr>
        <w:p w14:paraId="7FAF7B24" w14:textId="2DBA992B" w:rsidR="31A2B4AE" w:rsidRDefault="31A2B4AE" w:rsidP="006868B6">
          <w:pPr>
            <w:pStyle w:val="Encabezado"/>
            <w:ind w:right="-115"/>
            <w:jc w:val="right"/>
          </w:pPr>
        </w:p>
      </w:tc>
    </w:tr>
  </w:tbl>
  <w:p w14:paraId="7534D713" w14:textId="282C0F19" w:rsidR="00495D5B" w:rsidRDefault="00495D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9C5BD" w14:textId="77777777" w:rsidR="00B44B27" w:rsidRDefault="00B44B27" w:rsidP="00B5076A">
      <w:pPr>
        <w:spacing w:after="0" w:line="240" w:lineRule="auto"/>
      </w:pPr>
      <w:r>
        <w:separator/>
      </w:r>
    </w:p>
  </w:footnote>
  <w:footnote w:type="continuationSeparator" w:id="0">
    <w:p w14:paraId="2C87C20F" w14:textId="77777777" w:rsidR="00B44B27" w:rsidRDefault="00B44B27" w:rsidP="00B5076A">
      <w:pPr>
        <w:spacing w:after="0" w:line="240" w:lineRule="auto"/>
      </w:pPr>
      <w:r>
        <w:continuationSeparator/>
      </w:r>
    </w:p>
  </w:footnote>
  <w:footnote w:type="continuationNotice" w:id="1">
    <w:p w14:paraId="1C912A41" w14:textId="77777777" w:rsidR="00B44B27" w:rsidRDefault="00B44B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BC615" w14:textId="35AA264C" w:rsidR="00561A23" w:rsidRDefault="00561A23" w:rsidP="10E08F67">
    <w:pPr>
      <w:pStyle w:val="Encabezado"/>
      <w:framePr w:wrap="none" w:vAnchor="text" w:hAnchor="margin" w:xAlign="center" w:y="1"/>
      <w:rPr>
        <w:rStyle w:val="Nmerodepgina"/>
      </w:rPr>
    </w:pPr>
    <w:r w:rsidRPr="10E08F67">
      <w:rPr>
        <w:rStyle w:val="Nmerodepgina"/>
      </w:rPr>
      <w:fldChar w:fldCharType="begin"/>
    </w:r>
    <w:r w:rsidRPr="10E08F67">
      <w:rPr>
        <w:rStyle w:val="Nmerodepgina"/>
      </w:rPr>
      <w:instrText xml:space="preserve"> PAGE </w:instrText>
    </w:r>
    <w:r w:rsidRPr="10E08F67">
      <w:rPr>
        <w:rStyle w:val="Nmerodepgina"/>
      </w:rPr>
      <w:fldChar w:fldCharType="separate"/>
    </w:r>
    <w:r w:rsidR="00D92134">
      <w:rPr>
        <w:rStyle w:val="Nmerodepgina"/>
        <w:noProof/>
      </w:rPr>
      <w:t>1</w:t>
    </w:r>
    <w:r w:rsidRPr="10E08F67">
      <w:rPr>
        <w:rStyle w:val="Nmerodepgina"/>
      </w:rPr>
      <w:fldChar w:fldCharType="end"/>
    </w:r>
  </w:p>
  <w:p w14:paraId="112ABB9A" w14:textId="77777777" w:rsidR="00561A23" w:rsidRDefault="00561A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377229"/>
      <w:docPartObj>
        <w:docPartGallery w:val="Page Numbers (Top of Page)"/>
        <w:docPartUnique/>
      </w:docPartObj>
    </w:sdtPr>
    <w:sdtContent>
      <w:p w14:paraId="7A9D45C6" w14:textId="02D7135E" w:rsidR="00D92134" w:rsidRDefault="00D92134">
        <w:pPr>
          <w:pStyle w:val="Encabezado"/>
          <w:jc w:val="right"/>
        </w:pPr>
        <w:r>
          <w:fldChar w:fldCharType="begin"/>
        </w:r>
        <w:r>
          <w:instrText>PAGE   \* MERGEFORMAT</w:instrText>
        </w:r>
        <w:r>
          <w:fldChar w:fldCharType="separate"/>
        </w:r>
        <w:r>
          <w:rPr>
            <w:lang w:val="es-ES"/>
          </w:rPr>
          <w:t>2</w:t>
        </w:r>
        <w:r>
          <w:fldChar w:fldCharType="end"/>
        </w:r>
      </w:p>
    </w:sdtContent>
  </w:sdt>
  <w:p w14:paraId="461F8A67" w14:textId="1C4C8B37" w:rsidR="00D92134" w:rsidRPr="00D92134" w:rsidRDefault="00D92134" w:rsidP="00D92134">
    <w:pPr>
      <w:tabs>
        <w:tab w:val="center" w:pos="851"/>
        <w:tab w:val="right" w:pos="8838"/>
      </w:tabs>
      <w:spacing w:after="0" w:line="240" w:lineRule="auto"/>
      <w:ind w:left="-851"/>
      <w:jc w:val="both"/>
      <w:rPr>
        <w:rFonts w:cs="Times New Roman"/>
        <w:sz w:val="20"/>
        <w:szCs w:val="20"/>
        <w:lang w:eastAsia="en-US"/>
      </w:rPr>
    </w:pPr>
    <w:r>
      <w:rPr>
        <w:rFonts w:cs="Times New Roman"/>
        <w:sz w:val="20"/>
        <w:szCs w:val="20"/>
        <w:lang w:eastAsia="en-US"/>
      </w:rPr>
      <w:tab/>
    </w:r>
    <w:r w:rsidRPr="00D92134">
      <w:rPr>
        <w:rFonts w:cs="Times New Roman"/>
        <w:sz w:val="20"/>
        <w:szCs w:val="20"/>
        <w:lang w:eastAsia="en-US"/>
      </w:rPr>
      <w:t xml:space="preserve">REPÚBLICA DE CHILE </w:t>
    </w:r>
    <w:r w:rsidRPr="00D92134">
      <w:rPr>
        <w:rFonts w:cs="Times New Roman"/>
        <w:sz w:val="20"/>
        <w:szCs w:val="20"/>
        <w:lang w:eastAsia="en-US"/>
      </w:rPr>
      <w:tab/>
    </w:r>
  </w:p>
  <w:p w14:paraId="430D7B71" w14:textId="14DAD91B" w:rsidR="00D92134" w:rsidRPr="00D92134" w:rsidRDefault="00D92134" w:rsidP="00D92134">
    <w:pPr>
      <w:tabs>
        <w:tab w:val="center" w:pos="851"/>
        <w:tab w:val="right" w:pos="8838"/>
      </w:tabs>
      <w:spacing w:after="0" w:line="240" w:lineRule="auto"/>
      <w:ind w:left="-851"/>
      <w:jc w:val="both"/>
      <w:rPr>
        <w:rFonts w:cs="Times New Roman"/>
        <w:sz w:val="20"/>
        <w:szCs w:val="20"/>
        <w:lang w:eastAsia="en-US"/>
      </w:rPr>
    </w:pPr>
    <w:r>
      <w:rPr>
        <w:rFonts w:cs="Times New Roman"/>
        <w:sz w:val="20"/>
        <w:szCs w:val="20"/>
        <w:lang w:eastAsia="en-US"/>
      </w:rPr>
      <w:tab/>
    </w:r>
    <w:r w:rsidRPr="00D92134">
      <w:rPr>
        <w:rFonts w:cs="Times New Roman"/>
        <w:sz w:val="20"/>
        <w:szCs w:val="20"/>
        <w:lang w:eastAsia="en-US"/>
      </w:rPr>
      <w:t xml:space="preserve">MINISTERIO </w:t>
    </w:r>
  </w:p>
  <w:p w14:paraId="774578B6" w14:textId="59B116F4" w:rsidR="00D92134" w:rsidRPr="00D92134" w:rsidRDefault="00D92134" w:rsidP="00D92134">
    <w:pPr>
      <w:tabs>
        <w:tab w:val="center" w:pos="851"/>
        <w:tab w:val="right" w:pos="8838"/>
      </w:tabs>
      <w:spacing w:after="0" w:line="240" w:lineRule="auto"/>
      <w:ind w:left="-851"/>
      <w:jc w:val="both"/>
      <w:rPr>
        <w:rFonts w:asciiTheme="minorHAnsi" w:eastAsiaTheme="minorHAnsi" w:hAnsiTheme="minorHAnsi" w:cstheme="minorBidi"/>
        <w:lang w:eastAsia="en-US"/>
      </w:rPr>
    </w:pPr>
    <w:r>
      <w:rPr>
        <w:rFonts w:cs="Times New Roman"/>
        <w:sz w:val="20"/>
        <w:szCs w:val="20"/>
        <w:lang w:eastAsia="en-US"/>
      </w:rPr>
      <w:tab/>
    </w:r>
    <w:r w:rsidRPr="00D92134">
      <w:rPr>
        <w:rFonts w:cs="Times New Roman"/>
        <w:sz w:val="20"/>
        <w:szCs w:val="20"/>
        <w:lang w:eastAsia="en-US"/>
      </w:rPr>
      <w:t>SECRETARÍA GENERAL DE LA PRESIDENCIA</w:t>
    </w:r>
  </w:p>
  <w:p w14:paraId="239C7913" w14:textId="77777777" w:rsidR="00561A23" w:rsidRDefault="00561A23" w:rsidP="00D9213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90731" w14:textId="77777777" w:rsidR="00D92134" w:rsidRDefault="00D92134" w:rsidP="00D92134">
    <w:pPr>
      <w:tabs>
        <w:tab w:val="center" w:pos="1134"/>
        <w:tab w:val="right" w:pos="8838"/>
      </w:tabs>
      <w:spacing w:after="0" w:line="240" w:lineRule="auto"/>
      <w:ind w:left="-851"/>
      <w:jc w:val="both"/>
      <w:rPr>
        <w:rFonts w:cs="Times New Roman"/>
        <w:sz w:val="20"/>
        <w:szCs w:val="20"/>
        <w:lang w:eastAsia="en-US"/>
      </w:rPr>
    </w:pPr>
    <w:r>
      <w:rPr>
        <w:rFonts w:cs="Times New Roman"/>
        <w:sz w:val="20"/>
        <w:szCs w:val="20"/>
        <w:lang w:eastAsia="en-US"/>
      </w:rPr>
      <w:tab/>
    </w:r>
    <w:bookmarkStart w:id="1" w:name="_Hlk168585981"/>
  </w:p>
  <w:p w14:paraId="4CDA6EBB" w14:textId="31D58DF6" w:rsidR="00D92134" w:rsidRPr="00D92134" w:rsidRDefault="00D92134" w:rsidP="00D92134">
    <w:pPr>
      <w:tabs>
        <w:tab w:val="center" w:pos="567"/>
        <w:tab w:val="right" w:pos="8838"/>
      </w:tabs>
      <w:spacing w:after="0" w:line="240" w:lineRule="auto"/>
      <w:ind w:left="-1134"/>
      <w:jc w:val="both"/>
      <w:rPr>
        <w:rFonts w:cs="Times New Roman"/>
        <w:sz w:val="20"/>
        <w:szCs w:val="20"/>
        <w:lang w:eastAsia="en-US"/>
      </w:rPr>
    </w:pPr>
    <w:r>
      <w:rPr>
        <w:rFonts w:cs="Times New Roman"/>
        <w:sz w:val="20"/>
        <w:szCs w:val="20"/>
        <w:lang w:eastAsia="en-US"/>
      </w:rPr>
      <w:tab/>
    </w:r>
    <w:r w:rsidRPr="00D92134">
      <w:rPr>
        <w:rFonts w:cs="Times New Roman"/>
        <w:sz w:val="20"/>
        <w:szCs w:val="20"/>
        <w:lang w:eastAsia="en-US"/>
      </w:rPr>
      <w:t xml:space="preserve">REPÚBLICA DE CHILE </w:t>
    </w:r>
    <w:r w:rsidRPr="00D92134">
      <w:rPr>
        <w:rFonts w:cs="Times New Roman"/>
        <w:sz w:val="20"/>
        <w:szCs w:val="20"/>
        <w:lang w:eastAsia="en-US"/>
      </w:rPr>
      <w:tab/>
    </w:r>
  </w:p>
  <w:p w14:paraId="72D6C882" w14:textId="1AA1959C" w:rsidR="00D92134" w:rsidRPr="00D92134" w:rsidRDefault="00D92134" w:rsidP="00D92134">
    <w:pPr>
      <w:tabs>
        <w:tab w:val="center" w:pos="567"/>
        <w:tab w:val="right" w:pos="8838"/>
      </w:tabs>
      <w:spacing w:after="0" w:line="240" w:lineRule="auto"/>
      <w:ind w:left="-1134"/>
      <w:jc w:val="both"/>
      <w:rPr>
        <w:rFonts w:cs="Times New Roman"/>
        <w:sz w:val="20"/>
        <w:szCs w:val="20"/>
        <w:lang w:eastAsia="en-US"/>
      </w:rPr>
    </w:pPr>
    <w:r>
      <w:rPr>
        <w:rFonts w:cs="Times New Roman"/>
        <w:sz w:val="20"/>
        <w:szCs w:val="20"/>
        <w:lang w:eastAsia="en-US"/>
      </w:rPr>
      <w:tab/>
    </w:r>
    <w:r w:rsidRPr="00D92134">
      <w:rPr>
        <w:rFonts w:cs="Times New Roman"/>
        <w:sz w:val="20"/>
        <w:szCs w:val="20"/>
        <w:lang w:eastAsia="en-US"/>
      </w:rPr>
      <w:t xml:space="preserve">MINISTERIO </w:t>
    </w:r>
  </w:p>
  <w:p w14:paraId="34D7157E" w14:textId="4AFECC9E" w:rsidR="00D92134" w:rsidRPr="00D92134" w:rsidRDefault="00D92134" w:rsidP="00D92134">
    <w:pPr>
      <w:tabs>
        <w:tab w:val="center" w:pos="567"/>
        <w:tab w:val="right" w:pos="8838"/>
      </w:tabs>
      <w:spacing w:after="0" w:line="240" w:lineRule="auto"/>
      <w:ind w:left="-1134"/>
      <w:jc w:val="both"/>
      <w:rPr>
        <w:rFonts w:asciiTheme="minorHAnsi" w:eastAsiaTheme="minorHAnsi" w:hAnsiTheme="minorHAnsi" w:cstheme="minorBidi"/>
        <w:lang w:eastAsia="en-US"/>
      </w:rPr>
    </w:pPr>
    <w:r>
      <w:rPr>
        <w:rFonts w:cs="Times New Roman"/>
        <w:sz w:val="20"/>
        <w:szCs w:val="20"/>
        <w:lang w:eastAsia="en-US"/>
      </w:rPr>
      <w:tab/>
    </w:r>
    <w:r w:rsidRPr="00D92134">
      <w:rPr>
        <w:rFonts w:cs="Times New Roman"/>
        <w:sz w:val="20"/>
        <w:szCs w:val="20"/>
        <w:lang w:eastAsia="en-US"/>
      </w:rPr>
      <w:t>SECRETARÍA GENERAL DE LA PRESIDENCIA</w:t>
    </w:r>
  </w:p>
  <w:bookmarkEnd w:id="1"/>
  <w:p w14:paraId="36A110A0" w14:textId="4B8ACFDD" w:rsidR="004C1CB1" w:rsidRPr="00D92134" w:rsidRDefault="004C1CB1" w:rsidP="00D92134">
    <w:pPr>
      <w:pStyle w:val="Encabezado"/>
      <w:ind w:left="-56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06D4"/>
    <w:multiLevelType w:val="hybridMultilevel"/>
    <w:tmpl w:val="79FE7408"/>
    <w:lvl w:ilvl="0" w:tplc="0A34B020">
      <w:start w:val="1"/>
      <w:numFmt w:val="upperRoman"/>
      <w:lvlText w:val="%1."/>
      <w:lvlJc w:val="left"/>
      <w:pPr>
        <w:ind w:left="3705" w:hanging="870"/>
      </w:pPr>
      <w:rPr>
        <w:rFonts w:hint="default"/>
        <w:b/>
        <w:bCs/>
      </w:rPr>
    </w:lvl>
    <w:lvl w:ilvl="1" w:tplc="B32668A2">
      <w:start w:val="1"/>
      <w:numFmt w:val="decimal"/>
      <w:lvlText w:val="%2."/>
      <w:lvlJc w:val="left"/>
      <w:pPr>
        <w:ind w:left="4515" w:hanging="960"/>
      </w:pPr>
      <w:rPr>
        <w:rFonts w:hint="default"/>
      </w:r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0138708C"/>
    <w:multiLevelType w:val="multilevel"/>
    <w:tmpl w:val="EA3A5124"/>
    <w:lvl w:ilvl="0">
      <w:start w:val="1"/>
      <w:numFmt w:val="decimal"/>
      <w:lvlText w:val="%1."/>
      <w:lvlJc w:val="left"/>
      <w:pPr>
        <w:ind w:left="3555" w:hanging="360"/>
      </w:pPr>
    </w:lvl>
    <w:lvl w:ilvl="1">
      <w:start w:val="1"/>
      <w:numFmt w:val="decimal"/>
      <w:isLgl/>
      <w:lvlText w:val="%1.%2."/>
      <w:lvlJc w:val="left"/>
      <w:pPr>
        <w:ind w:left="4264" w:hanging="720"/>
      </w:pPr>
      <w:rPr>
        <w:rFonts w:hint="default"/>
      </w:rPr>
    </w:lvl>
    <w:lvl w:ilvl="2">
      <w:start w:val="1"/>
      <w:numFmt w:val="decimal"/>
      <w:isLgl/>
      <w:lvlText w:val="%1.%2.%3."/>
      <w:lvlJc w:val="left"/>
      <w:pPr>
        <w:ind w:left="4973" w:hanging="1080"/>
      </w:pPr>
      <w:rPr>
        <w:rFonts w:hint="default"/>
      </w:rPr>
    </w:lvl>
    <w:lvl w:ilvl="3">
      <w:start w:val="1"/>
      <w:numFmt w:val="decimal"/>
      <w:isLgl/>
      <w:lvlText w:val="%1.%2.%3.%4."/>
      <w:lvlJc w:val="left"/>
      <w:pPr>
        <w:ind w:left="5682" w:hanging="1440"/>
      </w:pPr>
      <w:rPr>
        <w:rFonts w:hint="default"/>
      </w:rPr>
    </w:lvl>
    <w:lvl w:ilvl="4">
      <w:start w:val="1"/>
      <w:numFmt w:val="decimal"/>
      <w:isLgl/>
      <w:lvlText w:val="%1.%2.%3.%4.%5."/>
      <w:lvlJc w:val="left"/>
      <w:pPr>
        <w:ind w:left="6031" w:hanging="1440"/>
      </w:pPr>
      <w:rPr>
        <w:rFonts w:hint="default"/>
      </w:rPr>
    </w:lvl>
    <w:lvl w:ilvl="5">
      <w:start w:val="1"/>
      <w:numFmt w:val="decimal"/>
      <w:isLgl/>
      <w:lvlText w:val="%1.%2.%3.%4.%5.%6."/>
      <w:lvlJc w:val="left"/>
      <w:pPr>
        <w:ind w:left="6740" w:hanging="1800"/>
      </w:pPr>
      <w:rPr>
        <w:rFonts w:hint="default"/>
      </w:rPr>
    </w:lvl>
    <w:lvl w:ilvl="6">
      <w:start w:val="1"/>
      <w:numFmt w:val="decimal"/>
      <w:isLgl/>
      <w:lvlText w:val="%1.%2.%3.%4.%5.%6.%7."/>
      <w:lvlJc w:val="left"/>
      <w:pPr>
        <w:ind w:left="7449" w:hanging="2160"/>
      </w:pPr>
      <w:rPr>
        <w:rFonts w:hint="default"/>
      </w:rPr>
    </w:lvl>
    <w:lvl w:ilvl="7">
      <w:start w:val="1"/>
      <w:numFmt w:val="decimal"/>
      <w:isLgl/>
      <w:lvlText w:val="%1.%2.%3.%4.%5.%6.%7.%8."/>
      <w:lvlJc w:val="left"/>
      <w:pPr>
        <w:ind w:left="8158" w:hanging="2520"/>
      </w:pPr>
      <w:rPr>
        <w:rFonts w:hint="default"/>
      </w:rPr>
    </w:lvl>
    <w:lvl w:ilvl="8">
      <w:start w:val="1"/>
      <w:numFmt w:val="decimal"/>
      <w:isLgl/>
      <w:lvlText w:val="%1.%2.%3.%4.%5.%6.%7.%8.%9."/>
      <w:lvlJc w:val="left"/>
      <w:pPr>
        <w:ind w:left="8867" w:hanging="2880"/>
      </w:pPr>
      <w:rPr>
        <w:rFonts w:hint="default"/>
      </w:rPr>
    </w:lvl>
  </w:abstractNum>
  <w:abstractNum w:abstractNumId="2" w15:restartNumberingAfterBreak="0">
    <w:nsid w:val="09511128"/>
    <w:multiLevelType w:val="hybridMultilevel"/>
    <w:tmpl w:val="6298DE20"/>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192032D4">
      <w:start w:val="1"/>
      <w:numFmt w:val="decimal"/>
      <w:lvlText w:val="%3)"/>
      <w:lvlJc w:val="left"/>
      <w:pPr>
        <w:ind w:left="2340" w:hanging="360"/>
      </w:pPr>
      <w:rPr>
        <w:b/>
        <w:bCs/>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06B077E"/>
    <w:multiLevelType w:val="hybridMultilevel"/>
    <w:tmpl w:val="C2D016AA"/>
    <w:lvl w:ilvl="0" w:tplc="2A3C874A">
      <w:start w:val="1"/>
      <w:numFmt w:val="decimal"/>
      <w:lvlText w:val="%1)"/>
      <w:lvlJc w:val="left"/>
      <w:pPr>
        <w:ind w:left="2450" w:hanging="465"/>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4" w15:restartNumberingAfterBreak="0">
    <w:nsid w:val="113E3A7C"/>
    <w:multiLevelType w:val="hybridMultilevel"/>
    <w:tmpl w:val="B57AA016"/>
    <w:lvl w:ilvl="0" w:tplc="CD26B7CE">
      <w:start w:val="1"/>
      <w:numFmt w:val="lowerLetter"/>
      <w:lvlText w:val="%1)"/>
      <w:lvlJc w:val="left"/>
      <w:pPr>
        <w:ind w:left="385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4540E9A"/>
    <w:multiLevelType w:val="hybridMultilevel"/>
    <w:tmpl w:val="CEC4B2CA"/>
    <w:lvl w:ilvl="0" w:tplc="67A0D620">
      <w:start w:val="1"/>
      <w:numFmt w:val="lowerLetter"/>
      <w:lvlText w:val="%1)"/>
      <w:lvlJc w:val="left"/>
      <w:pPr>
        <w:ind w:left="2705" w:hanging="360"/>
      </w:pPr>
      <w:rPr>
        <w:rFonts w:ascii="Courier New" w:hAnsi="Courier New" w:hint="default"/>
        <w:b/>
        <w:bCs/>
        <w:sz w:val="24"/>
      </w:rPr>
    </w:lvl>
    <w:lvl w:ilvl="1" w:tplc="340A0019" w:tentative="1">
      <w:start w:val="1"/>
      <w:numFmt w:val="lowerLetter"/>
      <w:lvlText w:val="%2."/>
      <w:lvlJc w:val="left"/>
      <w:pPr>
        <w:ind w:left="3425" w:hanging="360"/>
      </w:p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6" w15:restartNumberingAfterBreak="0">
    <w:nsid w:val="14CDDDC9"/>
    <w:multiLevelType w:val="hybridMultilevel"/>
    <w:tmpl w:val="850CA64C"/>
    <w:lvl w:ilvl="0" w:tplc="53CC11F8">
      <w:start w:val="1"/>
      <w:numFmt w:val="lowerLetter"/>
      <w:lvlText w:val="%1)"/>
      <w:lvlJc w:val="left"/>
      <w:pPr>
        <w:ind w:left="720" w:hanging="360"/>
      </w:pPr>
      <w:rPr>
        <w:b/>
        <w:bCs/>
      </w:rPr>
    </w:lvl>
    <w:lvl w:ilvl="1" w:tplc="2C808D72">
      <w:start w:val="1"/>
      <w:numFmt w:val="lowerLetter"/>
      <w:lvlText w:val="%2."/>
      <w:lvlJc w:val="left"/>
      <w:pPr>
        <w:ind w:left="1440" w:hanging="360"/>
      </w:pPr>
    </w:lvl>
    <w:lvl w:ilvl="2" w:tplc="F6A0EE52">
      <w:start w:val="1"/>
      <w:numFmt w:val="lowerRoman"/>
      <w:lvlText w:val="%3."/>
      <w:lvlJc w:val="right"/>
      <w:pPr>
        <w:ind w:left="2160" w:hanging="180"/>
      </w:pPr>
    </w:lvl>
    <w:lvl w:ilvl="3" w:tplc="5F76BDFA">
      <w:start w:val="1"/>
      <w:numFmt w:val="decimal"/>
      <w:lvlText w:val="%4."/>
      <w:lvlJc w:val="left"/>
      <w:pPr>
        <w:ind w:left="2880" w:hanging="360"/>
      </w:pPr>
    </w:lvl>
    <w:lvl w:ilvl="4" w:tplc="9392B72E">
      <w:start w:val="1"/>
      <w:numFmt w:val="lowerLetter"/>
      <w:lvlText w:val="%5."/>
      <w:lvlJc w:val="left"/>
      <w:pPr>
        <w:ind w:left="3600" w:hanging="360"/>
      </w:pPr>
    </w:lvl>
    <w:lvl w:ilvl="5" w:tplc="EC2A8496">
      <w:start w:val="1"/>
      <w:numFmt w:val="lowerRoman"/>
      <w:lvlText w:val="%6."/>
      <w:lvlJc w:val="right"/>
      <w:pPr>
        <w:ind w:left="4320" w:hanging="180"/>
      </w:pPr>
    </w:lvl>
    <w:lvl w:ilvl="6" w:tplc="EE2E085E">
      <w:start w:val="1"/>
      <w:numFmt w:val="decimal"/>
      <w:lvlText w:val="%7."/>
      <w:lvlJc w:val="left"/>
      <w:pPr>
        <w:ind w:left="5040" w:hanging="360"/>
      </w:pPr>
    </w:lvl>
    <w:lvl w:ilvl="7" w:tplc="6F96501A">
      <w:start w:val="1"/>
      <w:numFmt w:val="lowerLetter"/>
      <w:lvlText w:val="%8."/>
      <w:lvlJc w:val="left"/>
      <w:pPr>
        <w:ind w:left="5760" w:hanging="360"/>
      </w:pPr>
    </w:lvl>
    <w:lvl w:ilvl="8" w:tplc="4EA0E828">
      <w:start w:val="1"/>
      <w:numFmt w:val="lowerRoman"/>
      <w:lvlText w:val="%9."/>
      <w:lvlJc w:val="right"/>
      <w:pPr>
        <w:ind w:left="6480" w:hanging="180"/>
      </w:pPr>
    </w:lvl>
  </w:abstractNum>
  <w:abstractNum w:abstractNumId="7" w15:restartNumberingAfterBreak="0">
    <w:nsid w:val="1B400B53"/>
    <w:multiLevelType w:val="hybridMultilevel"/>
    <w:tmpl w:val="B86E0D74"/>
    <w:lvl w:ilvl="0" w:tplc="7222152E">
      <w:start w:val="1"/>
      <w:numFmt w:val="lowerLetter"/>
      <w:lvlText w:val="%1)"/>
      <w:lvlJc w:val="left"/>
      <w:pPr>
        <w:ind w:left="2705" w:hanging="360"/>
      </w:pPr>
      <w:rPr>
        <w:rFonts w:ascii="Courier New" w:hAnsi="Courier New" w:hint="default"/>
        <w:b/>
        <w:bCs/>
        <w:sz w:val="24"/>
      </w:rPr>
    </w:lvl>
    <w:lvl w:ilvl="1" w:tplc="340A0019" w:tentative="1">
      <w:start w:val="1"/>
      <w:numFmt w:val="lowerLetter"/>
      <w:lvlText w:val="%2."/>
      <w:lvlJc w:val="left"/>
      <w:pPr>
        <w:ind w:left="3425" w:hanging="360"/>
      </w:p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8" w15:restartNumberingAfterBreak="0">
    <w:nsid w:val="1D7C5F04"/>
    <w:multiLevelType w:val="multilevel"/>
    <w:tmpl w:val="EA3A5124"/>
    <w:lvl w:ilvl="0">
      <w:start w:val="1"/>
      <w:numFmt w:val="decimal"/>
      <w:lvlText w:val="%1."/>
      <w:lvlJc w:val="left"/>
      <w:pPr>
        <w:ind w:left="3555" w:hanging="360"/>
      </w:pPr>
    </w:lvl>
    <w:lvl w:ilvl="1">
      <w:start w:val="1"/>
      <w:numFmt w:val="decimal"/>
      <w:isLgl/>
      <w:lvlText w:val="%1.%2."/>
      <w:lvlJc w:val="left"/>
      <w:pPr>
        <w:ind w:left="4264" w:hanging="720"/>
      </w:pPr>
      <w:rPr>
        <w:rFonts w:hint="default"/>
      </w:rPr>
    </w:lvl>
    <w:lvl w:ilvl="2">
      <w:start w:val="1"/>
      <w:numFmt w:val="decimal"/>
      <w:isLgl/>
      <w:lvlText w:val="%1.%2.%3."/>
      <w:lvlJc w:val="left"/>
      <w:pPr>
        <w:ind w:left="4973" w:hanging="1080"/>
      </w:pPr>
      <w:rPr>
        <w:rFonts w:hint="default"/>
      </w:rPr>
    </w:lvl>
    <w:lvl w:ilvl="3">
      <w:start w:val="1"/>
      <w:numFmt w:val="decimal"/>
      <w:isLgl/>
      <w:lvlText w:val="%1.%2.%3.%4."/>
      <w:lvlJc w:val="left"/>
      <w:pPr>
        <w:ind w:left="5682" w:hanging="1440"/>
      </w:pPr>
      <w:rPr>
        <w:rFonts w:hint="default"/>
      </w:rPr>
    </w:lvl>
    <w:lvl w:ilvl="4">
      <w:start w:val="1"/>
      <w:numFmt w:val="decimal"/>
      <w:isLgl/>
      <w:lvlText w:val="%1.%2.%3.%4.%5."/>
      <w:lvlJc w:val="left"/>
      <w:pPr>
        <w:ind w:left="6031" w:hanging="1440"/>
      </w:pPr>
      <w:rPr>
        <w:rFonts w:hint="default"/>
      </w:rPr>
    </w:lvl>
    <w:lvl w:ilvl="5">
      <w:start w:val="1"/>
      <w:numFmt w:val="decimal"/>
      <w:isLgl/>
      <w:lvlText w:val="%1.%2.%3.%4.%5.%6."/>
      <w:lvlJc w:val="left"/>
      <w:pPr>
        <w:ind w:left="6740" w:hanging="1800"/>
      </w:pPr>
      <w:rPr>
        <w:rFonts w:hint="default"/>
      </w:rPr>
    </w:lvl>
    <w:lvl w:ilvl="6">
      <w:start w:val="1"/>
      <w:numFmt w:val="decimal"/>
      <w:isLgl/>
      <w:lvlText w:val="%1.%2.%3.%4.%5.%6.%7."/>
      <w:lvlJc w:val="left"/>
      <w:pPr>
        <w:ind w:left="7449" w:hanging="2160"/>
      </w:pPr>
      <w:rPr>
        <w:rFonts w:hint="default"/>
      </w:rPr>
    </w:lvl>
    <w:lvl w:ilvl="7">
      <w:start w:val="1"/>
      <w:numFmt w:val="decimal"/>
      <w:isLgl/>
      <w:lvlText w:val="%1.%2.%3.%4.%5.%6.%7.%8."/>
      <w:lvlJc w:val="left"/>
      <w:pPr>
        <w:ind w:left="8158" w:hanging="2520"/>
      </w:pPr>
      <w:rPr>
        <w:rFonts w:hint="default"/>
      </w:rPr>
    </w:lvl>
    <w:lvl w:ilvl="8">
      <w:start w:val="1"/>
      <w:numFmt w:val="decimal"/>
      <w:isLgl/>
      <w:lvlText w:val="%1.%2.%3.%4.%5.%6.%7.%8.%9."/>
      <w:lvlJc w:val="left"/>
      <w:pPr>
        <w:ind w:left="8867" w:hanging="2880"/>
      </w:pPr>
      <w:rPr>
        <w:rFonts w:hint="default"/>
      </w:rPr>
    </w:lvl>
  </w:abstractNum>
  <w:abstractNum w:abstractNumId="9" w15:restartNumberingAfterBreak="0">
    <w:nsid w:val="1DF169DB"/>
    <w:multiLevelType w:val="hybridMultilevel"/>
    <w:tmpl w:val="8D2A0E94"/>
    <w:lvl w:ilvl="0" w:tplc="340A0013">
      <w:start w:val="1"/>
      <w:numFmt w:val="upp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0" w15:restartNumberingAfterBreak="0">
    <w:nsid w:val="1F0D5CA9"/>
    <w:multiLevelType w:val="hybridMultilevel"/>
    <w:tmpl w:val="B57AA016"/>
    <w:lvl w:ilvl="0" w:tplc="FFFFFFFF">
      <w:start w:val="1"/>
      <w:numFmt w:val="lowerLetter"/>
      <w:lvlText w:val="%1)"/>
      <w:lvlJc w:val="left"/>
      <w:pPr>
        <w:ind w:left="385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8F4E1B"/>
    <w:multiLevelType w:val="hybridMultilevel"/>
    <w:tmpl w:val="9DDEE87A"/>
    <w:lvl w:ilvl="0" w:tplc="445CDC08">
      <w:start w:val="1"/>
      <w:numFmt w:val="decimal"/>
      <w:lvlText w:val="%1."/>
      <w:lvlJc w:val="left"/>
      <w:pPr>
        <w:ind w:left="4324" w:hanging="78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2" w15:restartNumberingAfterBreak="0">
    <w:nsid w:val="280B6AD4"/>
    <w:multiLevelType w:val="multilevel"/>
    <w:tmpl w:val="EA3A5124"/>
    <w:lvl w:ilvl="0">
      <w:start w:val="1"/>
      <w:numFmt w:val="decimal"/>
      <w:lvlText w:val="%1."/>
      <w:lvlJc w:val="left"/>
      <w:pPr>
        <w:ind w:left="3555" w:hanging="360"/>
      </w:pPr>
    </w:lvl>
    <w:lvl w:ilvl="1">
      <w:start w:val="1"/>
      <w:numFmt w:val="decimal"/>
      <w:isLgl/>
      <w:lvlText w:val="%1.%2."/>
      <w:lvlJc w:val="left"/>
      <w:pPr>
        <w:ind w:left="4264" w:hanging="720"/>
      </w:pPr>
      <w:rPr>
        <w:rFonts w:hint="default"/>
      </w:rPr>
    </w:lvl>
    <w:lvl w:ilvl="2">
      <w:start w:val="1"/>
      <w:numFmt w:val="decimal"/>
      <w:isLgl/>
      <w:lvlText w:val="%1.%2.%3."/>
      <w:lvlJc w:val="left"/>
      <w:pPr>
        <w:ind w:left="4973" w:hanging="1080"/>
      </w:pPr>
      <w:rPr>
        <w:rFonts w:hint="default"/>
      </w:rPr>
    </w:lvl>
    <w:lvl w:ilvl="3">
      <w:start w:val="1"/>
      <w:numFmt w:val="decimal"/>
      <w:isLgl/>
      <w:lvlText w:val="%1.%2.%3.%4."/>
      <w:lvlJc w:val="left"/>
      <w:pPr>
        <w:ind w:left="5682" w:hanging="1440"/>
      </w:pPr>
      <w:rPr>
        <w:rFonts w:hint="default"/>
      </w:rPr>
    </w:lvl>
    <w:lvl w:ilvl="4">
      <w:start w:val="1"/>
      <w:numFmt w:val="decimal"/>
      <w:isLgl/>
      <w:lvlText w:val="%1.%2.%3.%4.%5."/>
      <w:lvlJc w:val="left"/>
      <w:pPr>
        <w:ind w:left="6031" w:hanging="1440"/>
      </w:pPr>
      <w:rPr>
        <w:rFonts w:hint="default"/>
      </w:rPr>
    </w:lvl>
    <w:lvl w:ilvl="5">
      <w:start w:val="1"/>
      <w:numFmt w:val="decimal"/>
      <w:isLgl/>
      <w:lvlText w:val="%1.%2.%3.%4.%5.%6."/>
      <w:lvlJc w:val="left"/>
      <w:pPr>
        <w:ind w:left="6740" w:hanging="1800"/>
      </w:pPr>
      <w:rPr>
        <w:rFonts w:hint="default"/>
      </w:rPr>
    </w:lvl>
    <w:lvl w:ilvl="6">
      <w:start w:val="1"/>
      <w:numFmt w:val="decimal"/>
      <w:isLgl/>
      <w:lvlText w:val="%1.%2.%3.%4.%5.%6.%7."/>
      <w:lvlJc w:val="left"/>
      <w:pPr>
        <w:ind w:left="7449" w:hanging="2160"/>
      </w:pPr>
      <w:rPr>
        <w:rFonts w:hint="default"/>
      </w:rPr>
    </w:lvl>
    <w:lvl w:ilvl="7">
      <w:start w:val="1"/>
      <w:numFmt w:val="decimal"/>
      <w:isLgl/>
      <w:lvlText w:val="%1.%2.%3.%4.%5.%6.%7.%8."/>
      <w:lvlJc w:val="left"/>
      <w:pPr>
        <w:ind w:left="8158" w:hanging="2520"/>
      </w:pPr>
      <w:rPr>
        <w:rFonts w:hint="default"/>
      </w:rPr>
    </w:lvl>
    <w:lvl w:ilvl="8">
      <w:start w:val="1"/>
      <w:numFmt w:val="decimal"/>
      <w:isLgl/>
      <w:lvlText w:val="%1.%2.%3.%4.%5.%6.%7.%8.%9."/>
      <w:lvlJc w:val="left"/>
      <w:pPr>
        <w:ind w:left="8867" w:hanging="2880"/>
      </w:pPr>
      <w:rPr>
        <w:rFonts w:hint="default"/>
      </w:rPr>
    </w:lvl>
  </w:abstractNum>
  <w:abstractNum w:abstractNumId="13" w15:restartNumberingAfterBreak="0">
    <w:nsid w:val="2FAE7226"/>
    <w:multiLevelType w:val="hybridMultilevel"/>
    <w:tmpl w:val="C1962568"/>
    <w:lvl w:ilvl="0" w:tplc="CD26B7CE">
      <w:start w:val="1"/>
      <w:numFmt w:val="lowerLetter"/>
      <w:lvlText w:val="%1)"/>
      <w:lvlJc w:val="left"/>
      <w:pPr>
        <w:ind w:left="385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2C26C3F"/>
    <w:multiLevelType w:val="hybridMultilevel"/>
    <w:tmpl w:val="43685F1C"/>
    <w:lvl w:ilvl="0" w:tplc="37B22398">
      <w:start w:val="1"/>
      <w:numFmt w:val="decimal"/>
      <w:lvlText w:val="%1)"/>
      <w:lvlJc w:val="left"/>
      <w:pPr>
        <w:ind w:left="2705" w:hanging="360"/>
      </w:pPr>
      <w:rPr>
        <w:b/>
        <w:bCs/>
      </w:rPr>
    </w:lvl>
    <w:lvl w:ilvl="1" w:tplc="253270FA">
      <w:start w:val="1"/>
      <w:numFmt w:val="lowerLetter"/>
      <w:lvlText w:val="%2)"/>
      <w:lvlJc w:val="left"/>
      <w:pPr>
        <w:ind w:left="3530" w:hanging="465"/>
      </w:pPr>
      <w:rPr>
        <w:rFonts w:hint="default"/>
      </w:r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15" w15:restartNumberingAfterBreak="0">
    <w:nsid w:val="338709D8"/>
    <w:multiLevelType w:val="hybridMultilevel"/>
    <w:tmpl w:val="E054B8CC"/>
    <w:lvl w:ilvl="0" w:tplc="C4FEFC68">
      <w:start w:val="1"/>
      <w:numFmt w:val="decimal"/>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6" w15:restartNumberingAfterBreak="0">
    <w:nsid w:val="338E7F05"/>
    <w:multiLevelType w:val="hybridMultilevel"/>
    <w:tmpl w:val="4A865DFE"/>
    <w:lvl w:ilvl="0" w:tplc="29667E56">
      <w:start w:val="1"/>
      <w:numFmt w:val="lowerLetter"/>
      <w:lvlText w:val="%1)"/>
      <w:lvlJc w:val="left"/>
      <w:pPr>
        <w:ind w:left="2480" w:hanging="495"/>
      </w:pPr>
      <w:rPr>
        <w:rFonts w:hint="default"/>
        <w:b/>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17" w15:restartNumberingAfterBreak="0">
    <w:nsid w:val="35386F0A"/>
    <w:multiLevelType w:val="hybridMultilevel"/>
    <w:tmpl w:val="67B64E72"/>
    <w:lvl w:ilvl="0" w:tplc="715065EC">
      <w:start w:val="1"/>
      <w:numFmt w:val="bullet"/>
      <w:lvlText w:val="-"/>
      <w:lvlJc w:val="left"/>
      <w:pPr>
        <w:ind w:left="720" w:hanging="360"/>
      </w:pPr>
      <w:rPr>
        <w:rFonts w:ascii="Courier New" w:eastAsia="Times New Roman" w:hAnsi="Courier New" w:cs="Courier New"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BA351F"/>
    <w:multiLevelType w:val="hybridMultilevel"/>
    <w:tmpl w:val="698EDD5E"/>
    <w:lvl w:ilvl="0" w:tplc="A544B738">
      <w:start w:val="1"/>
      <w:numFmt w:val="lowerLetter"/>
      <w:lvlText w:val="%1."/>
      <w:lvlJc w:val="left"/>
      <w:pPr>
        <w:ind w:left="3555" w:hanging="360"/>
      </w:pPr>
      <w:rPr>
        <w:rFonts w:hint="default"/>
      </w:r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9" w15:restartNumberingAfterBreak="0">
    <w:nsid w:val="402805BA"/>
    <w:multiLevelType w:val="hybridMultilevel"/>
    <w:tmpl w:val="B516819A"/>
    <w:lvl w:ilvl="0" w:tplc="69E62C72">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461768B"/>
    <w:multiLevelType w:val="hybridMultilevel"/>
    <w:tmpl w:val="B57AA016"/>
    <w:lvl w:ilvl="0" w:tplc="FFFFFFFF">
      <w:start w:val="1"/>
      <w:numFmt w:val="lowerLetter"/>
      <w:lvlText w:val="%1)"/>
      <w:lvlJc w:val="left"/>
      <w:pPr>
        <w:ind w:left="385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C42698"/>
    <w:multiLevelType w:val="hybridMultilevel"/>
    <w:tmpl w:val="DFBE2C16"/>
    <w:lvl w:ilvl="0" w:tplc="F01CF56C">
      <w:start w:val="1"/>
      <w:numFmt w:val="decimal"/>
      <w:lvlText w:val="%1."/>
      <w:lvlJc w:val="left"/>
      <w:pPr>
        <w:ind w:left="3195" w:hanging="360"/>
      </w:pPr>
      <w:rPr>
        <w:rFonts w:hint="default"/>
      </w:rPr>
    </w:lvl>
    <w:lvl w:ilvl="1" w:tplc="080A0019" w:tentative="1">
      <w:start w:val="1"/>
      <w:numFmt w:val="lowerLetter"/>
      <w:lvlText w:val="%2."/>
      <w:lvlJc w:val="left"/>
      <w:pPr>
        <w:ind w:left="3915" w:hanging="360"/>
      </w:pPr>
    </w:lvl>
    <w:lvl w:ilvl="2" w:tplc="080A001B" w:tentative="1">
      <w:start w:val="1"/>
      <w:numFmt w:val="lowerRoman"/>
      <w:lvlText w:val="%3."/>
      <w:lvlJc w:val="right"/>
      <w:pPr>
        <w:ind w:left="4635" w:hanging="180"/>
      </w:pPr>
    </w:lvl>
    <w:lvl w:ilvl="3" w:tplc="080A000F" w:tentative="1">
      <w:start w:val="1"/>
      <w:numFmt w:val="decimal"/>
      <w:lvlText w:val="%4."/>
      <w:lvlJc w:val="left"/>
      <w:pPr>
        <w:ind w:left="5355" w:hanging="360"/>
      </w:pPr>
    </w:lvl>
    <w:lvl w:ilvl="4" w:tplc="080A0019" w:tentative="1">
      <w:start w:val="1"/>
      <w:numFmt w:val="lowerLetter"/>
      <w:lvlText w:val="%5."/>
      <w:lvlJc w:val="left"/>
      <w:pPr>
        <w:ind w:left="6075" w:hanging="360"/>
      </w:pPr>
    </w:lvl>
    <w:lvl w:ilvl="5" w:tplc="080A001B" w:tentative="1">
      <w:start w:val="1"/>
      <w:numFmt w:val="lowerRoman"/>
      <w:lvlText w:val="%6."/>
      <w:lvlJc w:val="right"/>
      <w:pPr>
        <w:ind w:left="6795" w:hanging="180"/>
      </w:pPr>
    </w:lvl>
    <w:lvl w:ilvl="6" w:tplc="080A000F" w:tentative="1">
      <w:start w:val="1"/>
      <w:numFmt w:val="decimal"/>
      <w:lvlText w:val="%7."/>
      <w:lvlJc w:val="left"/>
      <w:pPr>
        <w:ind w:left="7515" w:hanging="360"/>
      </w:pPr>
    </w:lvl>
    <w:lvl w:ilvl="7" w:tplc="080A0019" w:tentative="1">
      <w:start w:val="1"/>
      <w:numFmt w:val="lowerLetter"/>
      <w:lvlText w:val="%8."/>
      <w:lvlJc w:val="left"/>
      <w:pPr>
        <w:ind w:left="8235" w:hanging="360"/>
      </w:pPr>
    </w:lvl>
    <w:lvl w:ilvl="8" w:tplc="080A001B" w:tentative="1">
      <w:start w:val="1"/>
      <w:numFmt w:val="lowerRoman"/>
      <w:lvlText w:val="%9."/>
      <w:lvlJc w:val="right"/>
      <w:pPr>
        <w:ind w:left="8955" w:hanging="180"/>
      </w:pPr>
    </w:lvl>
  </w:abstractNum>
  <w:abstractNum w:abstractNumId="22" w15:restartNumberingAfterBreak="0">
    <w:nsid w:val="46420449"/>
    <w:multiLevelType w:val="hybridMultilevel"/>
    <w:tmpl w:val="0F962D7A"/>
    <w:lvl w:ilvl="0" w:tplc="CD26B7CE">
      <w:start w:val="1"/>
      <w:numFmt w:val="lowerLetter"/>
      <w:lvlText w:val="%1)"/>
      <w:lvlJc w:val="left"/>
      <w:pPr>
        <w:ind w:left="3130" w:hanging="360"/>
      </w:pPr>
      <w:rPr>
        <w:rFonts w:hint="default"/>
        <w:b/>
      </w:rPr>
    </w:lvl>
    <w:lvl w:ilvl="1" w:tplc="CD26B7CE">
      <w:start w:val="1"/>
      <w:numFmt w:val="lowerLetter"/>
      <w:lvlText w:val="%2)"/>
      <w:lvlJc w:val="left"/>
      <w:pPr>
        <w:ind w:left="3850" w:hanging="360"/>
      </w:pPr>
      <w:rPr>
        <w:rFonts w:hint="default"/>
        <w:b/>
      </w:rPr>
    </w:lvl>
    <w:lvl w:ilvl="2" w:tplc="0930D1AE">
      <w:start w:val="1"/>
      <w:numFmt w:val="decimal"/>
      <w:lvlText w:val="%3)"/>
      <w:lvlJc w:val="left"/>
      <w:pPr>
        <w:ind w:left="4915" w:hanging="525"/>
      </w:pPr>
      <w:rPr>
        <w:rFonts w:hint="default"/>
      </w:rPr>
    </w:lvl>
    <w:lvl w:ilvl="3" w:tplc="340A000F" w:tentative="1">
      <w:start w:val="1"/>
      <w:numFmt w:val="decimal"/>
      <w:lvlText w:val="%4."/>
      <w:lvlJc w:val="left"/>
      <w:pPr>
        <w:ind w:left="5290" w:hanging="360"/>
      </w:pPr>
    </w:lvl>
    <w:lvl w:ilvl="4" w:tplc="340A0019" w:tentative="1">
      <w:start w:val="1"/>
      <w:numFmt w:val="lowerLetter"/>
      <w:lvlText w:val="%5."/>
      <w:lvlJc w:val="left"/>
      <w:pPr>
        <w:ind w:left="6010" w:hanging="360"/>
      </w:pPr>
    </w:lvl>
    <w:lvl w:ilvl="5" w:tplc="340A001B" w:tentative="1">
      <w:start w:val="1"/>
      <w:numFmt w:val="lowerRoman"/>
      <w:lvlText w:val="%6."/>
      <w:lvlJc w:val="right"/>
      <w:pPr>
        <w:ind w:left="6730" w:hanging="180"/>
      </w:pPr>
    </w:lvl>
    <w:lvl w:ilvl="6" w:tplc="340A000F" w:tentative="1">
      <w:start w:val="1"/>
      <w:numFmt w:val="decimal"/>
      <w:lvlText w:val="%7."/>
      <w:lvlJc w:val="left"/>
      <w:pPr>
        <w:ind w:left="7450" w:hanging="360"/>
      </w:pPr>
    </w:lvl>
    <w:lvl w:ilvl="7" w:tplc="340A0019" w:tentative="1">
      <w:start w:val="1"/>
      <w:numFmt w:val="lowerLetter"/>
      <w:lvlText w:val="%8."/>
      <w:lvlJc w:val="left"/>
      <w:pPr>
        <w:ind w:left="8170" w:hanging="360"/>
      </w:pPr>
    </w:lvl>
    <w:lvl w:ilvl="8" w:tplc="340A001B" w:tentative="1">
      <w:start w:val="1"/>
      <w:numFmt w:val="lowerRoman"/>
      <w:lvlText w:val="%9."/>
      <w:lvlJc w:val="right"/>
      <w:pPr>
        <w:ind w:left="8890" w:hanging="180"/>
      </w:pPr>
    </w:lvl>
  </w:abstractNum>
  <w:abstractNum w:abstractNumId="23" w15:restartNumberingAfterBreak="0">
    <w:nsid w:val="472113B3"/>
    <w:multiLevelType w:val="hybridMultilevel"/>
    <w:tmpl w:val="3DFEC21C"/>
    <w:lvl w:ilvl="0" w:tplc="0BD8D7CC">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4" w15:restartNumberingAfterBreak="0">
    <w:nsid w:val="4E0F6536"/>
    <w:multiLevelType w:val="multilevel"/>
    <w:tmpl w:val="EA3A5124"/>
    <w:lvl w:ilvl="0">
      <w:start w:val="1"/>
      <w:numFmt w:val="decimal"/>
      <w:lvlText w:val="%1."/>
      <w:lvlJc w:val="left"/>
      <w:pPr>
        <w:ind w:left="3555" w:hanging="360"/>
      </w:pPr>
    </w:lvl>
    <w:lvl w:ilvl="1">
      <w:start w:val="1"/>
      <w:numFmt w:val="decimal"/>
      <w:isLgl/>
      <w:lvlText w:val="%1.%2."/>
      <w:lvlJc w:val="left"/>
      <w:pPr>
        <w:ind w:left="4264" w:hanging="720"/>
      </w:pPr>
      <w:rPr>
        <w:rFonts w:hint="default"/>
      </w:rPr>
    </w:lvl>
    <w:lvl w:ilvl="2">
      <w:start w:val="1"/>
      <w:numFmt w:val="decimal"/>
      <w:isLgl/>
      <w:lvlText w:val="%1.%2.%3."/>
      <w:lvlJc w:val="left"/>
      <w:pPr>
        <w:ind w:left="4973" w:hanging="1080"/>
      </w:pPr>
      <w:rPr>
        <w:rFonts w:hint="default"/>
      </w:rPr>
    </w:lvl>
    <w:lvl w:ilvl="3">
      <w:start w:val="1"/>
      <w:numFmt w:val="decimal"/>
      <w:isLgl/>
      <w:lvlText w:val="%1.%2.%3.%4."/>
      <w:lvlJc w:val="left"/>
      <w:pPr>
        <w:ind w:left="5682" w:hanging="1440"/>
      </w:pPr>
      <w:rPr>
        <w:rFonts w:hint="default"/>
      </w:rPr>
    </w:lvl>
    <w:lvl w:ilvl="4">
      <w:start w:val="1"/>
      <w:numFmt w:val="decimal"/>
      <w:isLgl/>
      <w:lvlText w:val="%1.%2.%3.%4.%5."/>
      <w:lvlJc w:val="left"/>
      <w:pPr>
        <w:ind w:left="6031" w:hanging="1440"/>
      </w:pPr>
      <w:rPr>
        <w:rFonts w:hint="default"/>
      </w:rPr>
    </w:lvl>
    <w:lvl w:ilvl="5">
      <w:start w:val="1"/>
      <w:numFmt w:val="decimal"/>
      <w:isLgl/>
      <w:lvlText w:val="%1.%2.%3.%4.%5.%6."/>
      <w:lvlJc w:val="left"/>
      <w:pPr>
        <w:ind w:left="6740" w:hanging="1800"/>
      </w:pPr>
      <w:rPr>
        <w:rFonts w:hint="default"/>
      </w:rPr>
    </w:lvl>
    <w:lvl w:ilvl="6">
      <w:start w:val="1"/>
      <w:numFmt w:val="decimal"/>
      <w:isLgl/>
      <w:lvlText w:val="%1.%2.%3.%4.%5.%6.%7."/>
      <w:lvlJc w:val="left"/>
      <w:pPr>
        <w:ind w:left="7449" w:hanging="2160"/>
      </w:pPr>
      <w:rPr>
        <w:rFonts w:hint="default"/>
      </w:rPr>
    </w:lvl>
    <w:lvl w:ilvl="7">
      <w:start w:val="1"/>
      <w:numFmt w:val="decimal"/>
      <w:isLgl/>
      <w:lvlText w:val="%1.%2.%3.%4.%5.%6.%7.%8."/>
      <w:lvlJc w:val="left"/>
      <w:pPr>
        <w:ind w:left="8158" w:hanging="2520"/>
      </w:pPr>
      <w:rPr>
        <w:rFonts w:hint="default"/>
      </w:rPr>
    </w:lvl>
    <w:lvl w:ilvl="8">
      <w:start w:val="1"/>
      <w:numFmt w:val="decimal"/>
      <w:isLgl/>
      <w:lvlText w:val="%1.%2.%3.%4.%5.%6.%7.%8.%9."/>
      <w:lvlJc w:val="left"/>
      <w:pPr>
        <w:ind w:left="8867" w:hanging="2880"/>
      </w:pPr>
      <w:rPr>
        <w:rFonts w:hint="default"/>
      </w:rPr>
    </w:lvl>
  </w:abstractNum>
  <w:abstractNum w:abstractNumId="25" w15:restartNumberingAfterBreak="0">
    <w:nsid w:val="52275DAC"/>
    <w:multiLevelType w:val="hybridMultilevel"/>
    <w:tmpl w:val="C15EE490"/>
    <w:lvl w:ilvl="0" w:tplc="221E2540">
      <w:start w:val="1"/>
      <w:numFmt w:val="bullet"/>
      <w:lvlText w:val=""/>
      <w:lvlJc w:val="left"/>
      <w:pPr>
        <w:ind w:left="720" w:hanging="360"/>
      </w:pPr>
      <w:rPr>
        <w:rFonts w:ascii="Symbol" w:hAnsi="Symbol"/>
      </w:rPr>
    </w:lvl>
    <w:lvl w:ilvl="1" w:tplc="70D8AB8A">
      <w:start w:val="1"/>
      <w:numFmt w:val="bullet"/>
      <w:lvlText w:val=""/>
      <w:lvlJc w:val="left"/>
      <w:pPr>
        <w:ind w:left="720" w:hanging="360"/>
      </w:pPr>
      <w:rPr>
        <w:rFonts w:ascii="Symbol" w:hAnsi="Symbol"/>
      </w:rPr>
    </w:lvl>
    <w:lvl w:ilvl="2" w:tplc="6804E288">
      <w:start w:val="1"/>
      <w:numFmt w:val="bullet"/>
      <w:lvlText w:val=""/>
      <w:lvlJc w:val="left"/>
      <w:pPr>
        <w:ind w:left="720" w:hanging="360"/>
      </w:pPr>
      <w:rPr>
        <w:rFonts w:ascii="Symbol" w:hAnsi="Symbol"/>
      </w:rPr>
    </w:lvl>
    <w:lvl w:ilvl="3" w:tplc="21A2B0AE">
      <w:start w:val="1"/>
      <w:numFmt w:val="bullet"/>
      <w:lvlText w:val=""/>
      <w:lvlJc w:val="left"/>
      <w:pPr>
        <w:ind w:left="720" w:hanging="360"/>
      </w:pPr>
      <w:rPr>
        <w:rFonts w:ascii="Symbol" w:hAnsi="Symbol"/>
      </w:rPr>
    </w:lvl>
    <w:lvl w:ilvl="4" w:tplc="AE1CE268">
      <w:start w:val="1"/>
      <w:numFmt w:val="bullet"/>
      <w:lvlText w:val=""/>
      <w:lvlJc w:val="left"/>
      <w:pPr>
        <w:ind w:left="720" w:hanging="360"/>
      </w:pPr>
      <w:rPr>
        <w:rFonts w:ascii="Symbol" w:hAnsi="Symbol"/>
      </w:rPr>
    </w:lvl>
    <w:lvl w:ilvl="5" w:tplc="5EB827AC">
      <w:start w:val="1"/>
      <w:numFmt w:val="bullet"/>
      <w:lvlText w:val=""/>
      <w:lvlJc w:val="left"/>
      <w:pPr>
        <w:ind w:left="720" w:hanging="360"/>
      </w:pPr>
      <w:rPr>
        <w:rFonts w:ascii="Symbol" w:hAnsi="Symbol"/>
      </w:rPr>
    </w:lvl>
    <w:lvl w:ilvl="6" w:tplc="3A2ACC58">
      <w:start w:val="1"/>
      <w:numFmt w:val="bullet"/>
      <w:lvlText w:val=""/>
      <w:lvlJc w:val="left"/>
      <w:pPr>
        <w:ind w:left="720" w:hanging="360"/>
      </w:pPr>
      <w:rPr>
        <w:rFonts w:ascii="Symbol" w:hAnsi="Symbol"/>
      </w:rPr>
    </w:lvl>
    <w:lvl w:ilvl="7" w:tplc="F822C9F4">
      <w:start w:val="1"/>
      <w:numFmt w:val="bullet"/>
      <w:lvlText w:val=""/>
      <w:lvlJc w:val="left"/>
      <w:pPr>
        <w:ind w:left="720" w:hanging="360"/>
      </w:pPr>
      <w:rPr>
        <w:rFonts w:ascii="Symbol" w:hAnsi="Symbol"/>
      </w:rPr>
    </w:lvl>
    <w:lvl w:ilvl="8" w:tplc="3F728D2C">
      <w:start w:val="1"/>
      <w:numFmt w:val="bullet"/>
      <w:lvlText w:val=""/>
      <w:lvlJc w:val="left"/>
      <w:pPr>
        <w:ind w:left="720" w:hanging="360"/>
      </w:pPr>
      <w:rPr>
        <w:rFonts w:ascii="Symbol" w:hAnsi="Symbol"/>
      </w:rPr>
    </w:lvl>
  </w:abstractNum>
  <w:abstractNum w:abstractNumId="26" w15:restartNumberingAfterBreak="0">
    <w:nsid w:val="561061B4"/>
    <w:multiLevelType w:val="hybridMultilevel"/>
    <w:tmpl w:val="F90CEAB6"/>
    <w:lvl w:ilvl="0" w:tplc="CD26B7CE">
      <w:start w:val="1"/>
      <w:numFmt w:val="lowerLetter"/>
      <w:lvlText w:val="%1)"/>
      <w:lvlJc w:val="left"/>
      <w:pPr>
        <w:ind w:left="2435" w:hanging="450"/>
      </w:pPr>
      <w:rPr>
        <w:rFonts w:hint="default"/>
        <w:b/>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27" w15:restartNumberingAfterBreak="0">
    <w:nsid w:val="56484C7A"/>
    <w:multiLevelType w:val="hybridMultilevel"/>
    <w:tmpl w:val="771CF8C0"/>
    <w:lvl w:ilvl="0" w:tplc="8388739A">
      <w:start w:val="1"/>
      <w:numFmt w:val="decimal"/>
      <w:lvlText w:val="%1)"/>
      <w:lvlJc w:val="left"/>
      <w:pPr>
        <w:ind w:left="840" w:hanging="4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C847BB1"/>
    <w:multiLevelType w:val="hybridMultilevel"/>
    <w:tmpl w:val="E2E4BFC4"/>
    <w:lvl w:ilvl="0" w:tplc="FFFFFFFF">
      <w:start w:val="1"/>
      <w:numFmt w:val="lowerLetter"/>
      <w:lvlText w:val="%1."/>
      <w:lvlJc w:val="left"/>
      <w:pPr>
        <w:ind w:left="3555" w:hanging="360"/>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9" w15:restartNumberingAfterBreak="0">
    <w:nsid w:val="5D344F88"/>
    <w:multiLevelType w:val="hybridMultilevel"/>
    <w:tmpl w:val="98A68D30"/>
    <w:lvl w:ilvl="0" w:tplc="CDE8F612">
      <w:start w:val="1"/>
      <w:numFmt w:val="decimal"/>
      <w:lvlText w:val="%1."/>
      <w:lvlJc w:val="left"/>
      <w:pPr>
        <w:ind w:left="3540" w:hanging="70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0" w15:restartNumberingAfterBreak="0">
    <w:nsid w:val="5FF91C78"/>
    <w:multiLevelType w:val="hybridMultilevel"/>
    <w:tmpl w:val="B8146B82"/>
    <w:lvl w:ilvl="0" w:tplc="FFFFFFFF">
      <w:start w:val="1"/>
      <w:numFmt w:val="bullet"/>
      <w:lvlText w:val="-"/>
      <w:lvlJc w:val="left"/>
      <w:pPr>
        <w:ind w:left="720" w:hanging="360"/>
      </w:pPr>
      <w:rPr>
        <w:rFonts w:ascii="Courier New" w:eastAsia="Times New Roman"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B35099A6">
      <w:start w:val="1"/>
      <w:numFmt w:val="bullet"/>
      <w:lvlText w:val="­"/>
      <w:lvlJc w:val="left"/>
      <w:pPr>
        <w:ind w:left="3600" w:hanging="360"/>
      </w:pPr>
      <w:rPr>
        <w:rFonts w:ascii="Arial Nova" w:hAnsi="Arial Nova"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EF7A75"/>
    <w:multiLevelType w:val="hybridMultilevel"/>
    <w:tmpl w:val="6614907C"/>
    <w:lvl w:ilvl="0" w:tplc="340A000F">
      <w:start w:val="1"/>
      <w:numFmt w:val="decimal"/>
      <w:lvlText w:val="%1."/>
      <w:lvlJc w:val="left"/>
      <w:pPr>
        <w:ind w:left="4264" w:hanging="360"/>
      </w:p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2" w15:restartNumberingAfterBreak="0">
    <w:nsid w:val="6BCF255B"/>
    <w:multiLevelType w:val="hybridMultilevel"/>
    <w:tmpl w:val="E2E4BFC4"/>
    <w:lvl w:ilvl="0" w:tplc="DA882BFC">
      <w:start w:val="1"/>
      <w:numFmt w:val="lowerLetter"/>
      <w:lvlText w:val="%1."/>
      <w:lvlJc w:val="left"/>
      <w:pPr>
        <w:ind w:left="3555" w:hanging="360"/>
      </w:pPr>
      <w:rPr>
        <w:rFonts w:hint="default"/>
      </w:r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33" w15:restartNumberingAfterBreak="0">
    <w:nsid w:val="70C15A51"/>
    <w:multiLevelType w:val="hybridMultilevel"/>
    <w:tmpl w:val="1DACD37A"/>
    <w:lvl w:ilvl="0" w:tplc="CD26B7CE">
      <w:start w:val="1"/>
      <w:numFmt w:val="lowerLetter"/>
      <w:lvlText w:val="%1)"/>
      <w:lvlJc w:val="left"/>
      <w:pPr>
        <w:ind w:left="4420" w:hanging="450"/>
      </w:pPr>
      <w:rPr>
        <w:rFonts w:hint="default"/>
        <w:b/>
      </w:rPr>
    </w:lvl>
    <w:lvl w:ilvl="1" w:tplc="340A0019" w:tentative="1">
      <w:start w:val="1"/>
      <w:numFmt w:val="lowerLetter"/>
      <w:lvlText w:val="%2."/>
      <w:lvlJc w:val="left"/>
      <w:pPr>
        <w:ind w:left="3425" w:hanging="360"/>
      </w:p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34" w15:restartNumberingAfterBreak="0">
    <w:nsid w:val="7205016E"/>
    <w:multiLevelType w:val="hybridMultilevel"/>
    <w:tmpl w:val="6760292A"/>
    <w:lvl w:ilvl="0" w:tplc="47F61358">
      <w:start w:val="1"/>
      <w:numFmt w:val="lowerLetter"/>
      <w:lvlText w:val="%1)"/>
      <w:lvlJc w:val="left"/>
      <w:pPr>
        <w:ind w:left="2465" w:hanging="480"/>
      </w:pPr>
      <w:rPr>
        <w:rFonts w:hint="default"/>
        <w:b/>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35" w15:restartNumberingAfterBreak="0">
    <w:nsid w:val="734272B9"/>
    <w:multiLevelType w:val="hybridMultilevel"/>
    <w:tmpl w:val="05FE3BB8"/>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6" w15:restartNumberingAfterBreak="0">
    <w:nsid w:val="75B20607"/>
    <w:multiLevelType w:val="hybridMultilevel"/>
    <w:tmpl w:val="5D108654"/>
    <w:lvl w:ilvl="0" w:tplc="4B7645E2">
      <w:start w:val="1"/>
      <w:numFmt w:val="lowerLetter"/>
      <w:lvlText w:val="%1)"/>
      <w:lvlJc w:val="left"/>
      <w:pPr>
        <w:ind w:left="2480" w:hanging="495"/>
      </w:pPr>
      <w:rPr>
        <w:rFonts w:hint="default"/>
        <w:b/>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num w:numId="1" w16cid:durableId="273632316">
    <w:abstractNumId w:val="0"/>
  </w:num>
  <w:num w:numId="2" w16cid:durableId="923034972">
    <w:abstractNumId w:val="6"/>
  </w:num>
  <w:num w:numId="3" w16cid:durableId="499390616">
    <w:abstractNumId w:val="12"/>
  </w:num>
  <w:num w:numId="4" w16cid:durableId="2053991303">
    <w:abstractNumId w:val="29"/>
  </w:num>
  <w:num w:numId="5" w16cid:durableId="787508134">
    <w:abstractNumId w:val="9"/>
  </w:num>
  <w:num w:numId="6" w16cid:durableId="1459757458">
    <w:abstractNumId w:val="23"/>
  </w:num>
  <w:num w:numId="7" w16cid:durableId="331883381">
    <w:abstractNumId w:val="31"/>
  </w:num>
  <w:num w:numId="8" w16cid:durableId="994912542">
    <w:abstractNumId w:val="11"/>
  </w:num>
  <w:num w:numId="9" w16cid:durableId="1341619368">
    <w:abstractNumId w:val="7"/>
  </w:num>
  <w:num w:numId="10" w16cid:durableId="1866554234">
    <w:abstractNumId w:val="5"/>
  </w:num>
  <w:num w:numId="11" w16cid:durableId="1194424460">
    <w:abstractNumId w:val="26"/>
  </w:num>
  <w:num w:numId="12" w16cid:durableId="310214290">
    <w:abstractNumId w:val="33"/>
  </w:num>
  <w:num w:numId="13" w16cid:durableId="1782338245">
    <w:abstractNumId w:val="3"/>
  </w:num>
  <w:num w:numId="14" w16cid:durableId="1448815379">
    <w:abstractNumId w:val="14"/>
  </w:num>
  <w:num w:numId="15" w16cid:durableId="235365414">
    <w:abstractNumId w:val="22"/>
  </w:num>
  <w:num w:numId="16" w16cid:durableId="743532932">
    <w:abstractNumId w:val="19"/>
  </w:num>
  <w:num w:numId="17" w16cid:durableId="843983078">
    <w:abstractNumId w:val="27"/>
  </w:num>
  <w:num w:numId="18" w16cid:durableId="1326393252">
    <w:abstractNumId w:val="2"/>
  </w:num>
  <w:num w:numId="19" w16cid:durableId="1607075910">
    <w:abstractNumId w:val="16"/>
  </w:num>
  <w:num w:numId="20" w16cid:durableId="1673408138">
    <w:abstractNumId w:val="36"/>
  </w:num>
  <w:num w:numId="21" w16cid:durableId="920796087">
    <w:abstractNumId w:val="34"/>
  </w:num>
  <w:num w:numId="22" w16cid:durableId="797841088">
    <w:abstractNumId w:val="21"/>
  </w:num>
  <w:num w:numId="23" w16cid:durableId="1916624427">
    <w:abstractNumId w:val="32"/>
  </w:num>
  <w:num w:numId="24" w16cid:durableId="2004505830">
    <w:abstractNumId w:val="18"/>
  </w:num>
  <w:num w:numId="25" w16cid:durableId="2070378094">
    <w:abstractNumId w:val="17"/>
  </w:num>
  <w:num w:numId="26" w16cid:durableId="2084983765">
    <w:abstractNumId w:val="35"/>
  </w:num>
  <w:num w:numId="27" w16cid:durableId="1531339687">
    <w:abstractNumId w:val="30"/>
  </w:num>
  <w:num w:numId="28" w16cid:durableId="92290913">
    <w:abstractNumId w:val="28"/>
  </w:num>
  <w:num w:numId="29" w16cid:durableId="1689525728">
    <w:abstractNumId w:val="15"/>
  </w:num>
  <w:num w:numId="30" w16cid:durableId="168911195">
    <w:abstractNumId w:val="13"/>
  </w:num>
  <w:num w:numId="31" w16cid:durableId="895117589">
    <w:abstractNumId w:val="4"/>
  </w:num>
  <w:num w:numId="32" w16cid:durableId="1898666489">
    <w:abstractNumId w:val="20"/>
  </w:num>
  <w:num w:numId="33" w16cid:durableId="437063674">
    <w:abstractNumId w:val="10"/>
  </w:num>
  <w:num w:numId="34" w16cid:durableId="303127103">
    <w:abstractNumId w:val="24"/>
  </w:num>
  <w:num w:numId="35" w16cid:durableId="1873305529">
    <w:abstractNumId w:val="1"/>
  </w:num>
  <w:num w:numId="36" w16cid:durableId="1020156199">
    <w:abstractNumId w:val="25"/>
  </w:num>
  <w:num w:numId="37" w16cid:durableId="194407053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30"/>
    <w:rsid w:val="0000013A"/>
    <w:rsid w:val="0000085C"/>
    <w:rsid w:val="00000AD6"/>
    <w:rsid w:val="00000B3D"/>
    <w:rsid w:val="000012E5"/>
    <w:rsid w:val="0000180D"/>
    <w:rsid w:val="00001E68"/>
    <w:rsid w:val="00001F4B"/>
    <w:rsid w:val="000021A7"/>
    <w:rsid w:val="00002A3A"/>
    <w:rsid w:val="00002CDC"/>
    <w:rsid w:val="00003252"/>
    <w:rsid w:val="00003695"/>
    <w:rsid w:val="000039DE"/>
    <w:rsid w:val="00003B1D"/>
    <w:rsid w:val="00003EF1"/>
    <w:rsid w:val="000049C1"/>
    <w:rsid w:val="00004BFE"/>
    <w:rsid w:val="00004F1D"/>
    <w:rsid w:val="00004F77"/>
    <w:rsid w:val="00004FF9"/>
    <w:rsid w:val="00005064"/>
    <w:rsid w:val="000059E7"/>
    <w:rsid w:val="00006312"/>
    <w:rsid w:val="00006FBF"/>
    <w:rsid w:val="000074C3"/>
    <w:rsid w:val="00007A04"/>
    <w:rsid w:val="000100AB"/>
    <w:rsid w:val="000108B1"/>
    <w:rsid w:val="00010C46"/>
    <w:rsid w:val="00010E7F"/>
    <w:rsid w:val="00010EA5"/>
    <w:rsid w:val="00011468"/>
    <w:rsid w:val="000119C9"/>
    <w:rsid w:val="00012A20"/>
    <w:rsid w:val="00012CDC"/>
    <w:rsid w:val="000133F2"/>
    <w:rsid w:val="00014562"/>
    <w:rsid w:val="00014CED"/>
    <w:rsid w:val="000152B0"/>
    <w:rsid w:val="00015E07"/>
    <w:rsid w:val="0001670C"/>
    <w:rsid w:val="00016CC7"/>
    <w:rsid w:val="00016EA8"/>
    <w:rsid w:val="000171B0"/>
    <w:rsid w:val="00017239"/>
    <w:rsid w:val="000177D0"/>
    <w:rsid w:val="00017ABD"/>
    <w:rsid w:val="00017C50"/>
    <w:rsid w:val="00017F61"/>
    <w:rsid w:val="00020215"/>
    <w:rsid w:val="00020867"/>
    <w:rsid w:val="000208E1"/>
    <w:rsid w:val="0002130E"/>
    <w:rsid w:val="0002163E"/>
    <w:rsid w:val="00021F2E"/>
    <w:rsid w:val="00021F73"/>
    <w:rsid w:val="00022189"/>
    <w:rsid w:val="000223F4"/>
    <w:rsid w:val="000227CA"/>
    <w:rsid w:val="000227E9"/>
    <w:rsid w:val="00022F12"/>
    <w:rsid w:val="00023017"/>
    <w:rsid w:val="00023264"/>
    <w:rsid w:val="00023440"/>
    <w:rsid w:val="00023776"/>
    <w:rsid w:val="000238E9"/>
    <w:rsid w:val="00023A5F"/>
    <w:rsid w:val="00023B81"/>
    <w:rsid w:val="00023D47"/>
    <w:rsid w:val="0002420A"/>
    <w:rsid w:val="0002444C"/>
    <w:rsid w:val="00024593"/>
    <w:rsid w:val="00024787"/>
    <w:rsid w:val="000249E4"/>
    <w:rsid w:val="00024C01"/>
    <w:rsid w:val="00024C7E"/>
    <w:rsid w:val="00024C88"/>
    <w:rsid w:val="00024F0F"/>
    <w:rsid w:val="00025396"/>
    <w:rsid w:val="0002562B"/>
    <w:rsid w:val="00025A02"/>
    <w:rsid w:val="000263BA"/>
    <w:rsid w:val="000266D6"/>
    <w:rsid w:val="00026D97"/>
    <w:rsid w:val="00027122"/>
    <w:rsid w:val="000273A0"/>
    <w:rsid w:val="000274ED"/>
    <w:rsid w:val="00027538"/>
    <w:rsid w:val="00027811"/>
    <w:rsid w:val="00027D8F"/>
    <w:rsid w:val="00027DC6"/>
    <w:rsid w:val="00030922"/>
    <w:rsid w:val="00031208"/>
    <w:rsid w:val="00031D20"/>
    <w:rsid w:val="00031DDB"/>
    <w:rsid w:val="000322C9"/>
    <w:rsid w:val="0003361F"/>
    <w:rsid w:val="00033683"/>
    <w:rsid w:val="00033760"/>
    <w:rsid w:val="0003379A"/>
    <w:rsid w:val="00033D9D"/>
    <w:rsid w:val="00033FEC"/>
    <w:rsid w:val="0003435B"/>
    <w:rsid w:val="0003446D"/>
    <w:rsid w:val="00034AB4"/>
    <w:rsid w:val="000356B8"/>
    <w:rsid w:val="000358C7"/>
    <w:rsid w:val="0003590A"/>
    <w:rsid w:val="00035A40"/>
    <w:rsid w:val="00035BF0"/>
    <w:rsid w:val="00036B8D"/>
    <w:rsid w:val="000374A7"/>
    <w:rsid w:val="00037E5B"/>
    <w:rsid w:val="00040633"/>
    <w:rsid w:val="00040A7F"/>
    <w:rsid w:val="00040B20"/>
    <w:rsid w:val="000413C7"/>
    <w:rsid w:val="00041A61"/>
    <w:rsid w:val="000432BF"/>
    <w:rsid w:val="00043353"/>
    <w:rsid w:val="00043663"/>
    <w:rsid w:val="0004396C"/>
    <w:rsid w:val="00043C41"/>
    <w:rsid w:val="00043E1E"/>
    <w:rsid w:val="00043F2D"/>
    <w:rsid w:val="00045021"/>
    <w:rsid w:val="00045032"/>
    <w:rsid w:val="00045485"/>
    <w:rsid w:val="000459DE"/>
    <w:rsid w:val="00045BD0"/>
    <w:rsid w:val="00045CCA"/>
    <w:rsid w:val="00046182"/>
    <w:rsid w:val="000463FA"/>
    <w:rsid w:val="00046593"/>
    <w:rsid w:val="000465BD"/>
    <w:rsid w:val="000468AF"/>
    <w:rsid w:val="000468CF"/>
    <w:rsid w:val="00047104"/>
    <w:rsid w:val="00047283"/>
    <w:rsid w:val="0004793B"/>
    <w:rsid w:val="00047C0E"/>
    <w:rsid w:val="00047FA5"/>
    <w:rsid w:val="0005091C"/>
    <w:rsid w:val="0005147A"/>
    <w:rsid w:val="00051D3B"/>
    <w:rsid w:val="00051DE5"/>
    <w:rsid w:val="00052090"/>
    <w:rsid w:val="000520FB"/>
    <w:rsid w:val="00052977"/>
    <w:rsid w:val="00052B79"/>
    <w:rsid w:val="00052BBD"/>
    <w:rsid w:val="00052C61"/>
    <w:rsid w:val="000534FA"/>
    <w:rsid w:val="00053CE5"/>
    <w:rsid w:val="00053D69"/>
    <w:rsid w:val="00053D83"/>
    <w:rsid w:val="0005425C"/>
    <w:rsid w:val="0005499B"/>
    <w:rsid w:val="00054D94"/>
    <w:rsid w:val="00055043"/>
    <w:rsid w:val="00055253"/>
    <w:rsid w:val="0005576A"/>
    <w:rsid w:val="000559A6"/>
    <w:rsid w:val="00055B16"/>
    <w:rsid w:val="0005613A"/>
    <w:rsid w:val="000562B5"/>
    <w:rsid w:val="000563DB"/>
    <w:rsid w:val="00056E9F"/>
    <w:rsid w:val="0005742D"/>
    <w:rsid w:val="00057D34"/>
    <w:rsid w:val="000606B4"/>
    <w:rsid w:val="00060D20"/>
    <w:rsid w:val="00060DB6"/>
    <w:rsid w:val="00062208"/>
    <w:rsid w:val="00062F5A"/>
    <w:rsid w:val="0006329B"/>
    <w:rsid w:val="000634DA"/>
    <w:rsid w:val="00063C10"/>
    <w:rsid w:val="00063CBC"/>
    <w:rsid w:val="00064985"/>
    <w:rsid w:val="00064B7D"/>
    <w:rsid w:val="00064C81"/>
    <w:rsid w:val="00065B50"/>
    <w:rsid w:val="00065D32"/>
    <w:rsid w:val="00065ED8"/>
    <w:rsid w:val="0006654F"/>
    <w:rsid w:val="00066EB0"/>
    <w:rsid w:val="00067304"/>
    <w:rsid w:val="00067E20"/>
    <w:rsid w:val="00070094"/>
    <w:rsid w:val="00070612"/>
    <w:rsid w:val="00072807"/>
    <w:rsid w:val="0007293B"/>
    <w:rsid w:val="00073478"/>
    <w:rsid w:val="00073928"/>
    <w:rsid w:val="00073AC7"/>
    <w:rsid w:val="00073F63"/>
    <w:rsid w:val="00074082"/>
    <w:rsid w:val="0007409E"/>
    <w:rsid w:val="00074AB9"/>
    <w:rsid w:val="00076024"/>
    <w:rsid w:val="000769EE"/>
    <w:rsid w:val="00076A2A"/>
    <w:rsid w:val="0007709D"/>
    <w:rsid w:val="00077534"/>
    <w:rsid w:val="0007765A"/>
    <w:rsid w:val="000776A2"/>
    <w:rsid w:val="00077D63"/>
    <w:rsid w:val="00077F5E"/>
    <w:rsid w:val="00080100"/>
    <w:rsid w:val="000804A8"/>
    <w:rsid w:val="0008075F"/>
    <w:rsid w:val="000815E5"/>
    <w:rsid w:val="00082A53"/>
    <w:rsid w:val="00082CBE"/>
    <w:rsid w:val="00083093"/>
    <w:rsid w:val="0008385D"/>
    <w:rsid w:val="00083DBB"/>
    <w:rsid w:val="000847BF"/>
    <w:rsid w:val="0008533A"/>
    <w:rsid w:val="00085628"/>
    <w:rsid w:val="00085A74"/>
    <w:rsid w:val="00085B95"/>
    <w:rsid w:val="00086172"/>
    <w:rsid w:val="00086EEF"/>
    <w:rsid w:val="00086F4B"/>
    <w:rsid w:val="000877EA"/>
    <w:rsid w:val="0008ACEA"/>
    <w:rsid w:val="0009011B"/>
    <w:rsid w:val="0009079F"/>
    <w:rsid w:val="00090945"/>
    <w:rsid w:val="0009111D"/>
    <w:rsid w:val="000913EF"/>
    <w:rsid w:val="00091542"/>
    <w:rsid w:val="00091EAA"/>
    <w:rsid w:val="00092094"/>
    <w:rsid w:val="00092125"/>
    <w:rsid w:val="00092190"/>
    <w:rsid w:val="000921EC"/>
    <w:rsid w:val="00092294"/>
    <w:rsid w:val="00093254"/>
    <w:rsid w:val="00093338"/>
    <w:rsid w:val="00093587"/>
    <w:rsid w:val="0009369C"/>
    <w:rsid w:val="00093963"/>
    <w:rsid w:val="000941A8"/>
    <w:rsid w:val="000949DF"/>
    <w:rsid w:val="00094B6D"/>
    <w:rsid w:val="00094FB5"/>
    <w:rsid w:val="0009544B"/>
    <w:rsid w:val="00095859"/>
    <w:rsid w:val="00095860"/>
    <w:rsid w:val="00095B31"/>
    <w:rsid w:val="00095E08"/>
    <w:rsid w:val="0009631C"/>
    <w:rsid w:val="000967D8"/>
    <w:rsid w:val="00096AEE"/>
    <w:rsid w:val="00096BC6"/>
    <w:rsid w:val="00097446"/>
    <w:rsid w:val="00097463"/>
    <w:rsid w:val="00097937"/>
    <w:rsid w:val="000979CC"/>
    <w:rsid w:val="000A0C84"/>
    <w:rsid w:val="000A1134"/>
    <w:rsid w:val="000A1562"/>
    <w:rsid w:val="000A1BF8"/>
    <w:rsid w:val="000A2A59"/>
    <w:rsid w:val="000A3B8C"/>
    <w:rsid w:val="000A46FB"/>
    <w:rsid w:val="000A4850"/>
    <w:rsid w:val="000A4B25"/>
    <w:rsid w:val="000A4B48"/>
    <w:rsid w:val="000A4DBC"/>
    <w:rsid w:val="000A5622"/>
    <w:rsid w:val="000A5C33"/>
    <w:rsid w:val="000A5E55"/>
    <w:rsid w:val="000A5FE1"/>
    <w:rsid w:val="000A623A"/>
    <w:rsid w:val="000A6394"/>
    <w:rsid w:val="000A6CB8"/>
    <w:rsid w:val="000B140D"/>
    <w:rsid w:val="000B1515"/>
    <w:rsid w:val="000B1866"/>
    <w:rsid w:val="000B1D20"/>
    <w:rsid w:val="000B217F"/>
    <w:rsid w:val="000B21CA"/>
    <w:rsid w:val="000B2357"/>
    <w:rsid w:val="000B2592"/>
    <w:rsid w:val="000B2B3C"/>
    <w:rsid w:val="000B302C"/>
    <w:rsid w:val="000B30C8"/>
    <w:rsid w:val="000B30CD"/>
    <w:rsid w:val="000B34FA"/>
    <w:rsid w:val="000B35C3"/>
    <w:rsid w:val="000B3A74"/>
    <w:rsid w:val="000B3AD5"/>
    <w:rsid w:val="000B3E63"/>
    <w:rsid w:val="000B42DB"/>
    <w:rsid w:val="000B4391"/>
    <w:rsid w:val="000B4A39"/>
    <w:rsid w:val="000B4B72"/>
    <w:rsid w:val="000B4D1D"/>
    <w:rsid w:val="000B5384"/>
    <w:rsid w:val="000B5ACC"/>
    <w:rsid w:val="000B5BB6"/>
    <w:rsid w:val="000B5BCA"/>
    <w:rsid w:val="000B5D0E"/>
    <w:rsid w:val="000B5DAB"/>
    <w:rsid w:val="000B5E6D"/>
    <w:rsid w:val="000B66E3"/>
    <w:rsid w:val="000B6C0C"/>
    <w:rsid w:val="000B73A6"/>
    <w:rsid w:val="000B7540"/>
    <w:rsid w:val="000B77E7"/>
    <w:rsid w:val="000B7DCD"/>
    <w:rsid w:val="000C04F3"/>
    <w:rsid w:val="000C06E3"/>
    <w:rsid w:val="000C07A3"/>
    <w:rsid w:val="000C0C36"/>
    <w:rsid w:val="000C0F1E"/>
    <w:rsid w:val="000C11FA"/>
    <w:rsid w:val="000C158A"/>
    <w:rsid w:val="000C1669"/>
    <w:rsid w:val="000C1A76"/>
    <w:rsid w:val="000C2986"/>
    <w:rsid w:val="000C3174"/>
    <w:rsid w:val="000C3985"/>
    <w:rsid w:val="000C3E5E"/>
    <w:rsid w:val="000C3F2F"/>
    <w:rsid w:val="000C404B"/>
    <w:rsid w:val="000C54B4"/>
    <w:rsid w:val="000C5AAE"/>
    <w:rsid w:val="000C602F"/>
    <w:rsid w:val="000C6AAB"/>
    <w:rsid w:val="000C6FFD"/>
    <w:rsid w:val="000C7881"/>
    <w:rsid w:val="000C7B92"/>
    <w:rsid w:val="000C7BCE"/>
    <w:rsid w:val="000D02DF"/>
    <w:rsid w:val="000D0391"/>
    <w:rsid w:val="000D03CD"/>
    <w:rsid w:val="000D0B04"/>
    <w:rsid w:val="000D16F0"/>
    <w:rsid w:val="000D19E0"/>
    <w:rsid w:val="000D1B32"/>
    <w:rsid w:val="000D2AC7"/>
    <w:rsid w:val="000D2E01"/>
    <w:rsid w:val="000D303C"/>
    <w:rsid w:val="000D3477"/>
    <w:rsid w:val="000D356E"/>
    <w:rsid w:val="000D3DA3"/>
    <w:rsid w:val="000D3EB8"/>
    <w:rsid w:val="000D4412"/>
    <w:rsid w:val="000D5186"/>
    <w:rsid w:val="000D5548"/>
    <w:rsid w:val="000D5939"/>
    <w:rsid w:val="000D5A2C"/>
    <w:rsid w:val="000D5B0C"/>
    <w:rsid w:val="000D5BE1"/>
    <w:rsid w:val="000D6247"/>
    <w:rsid w:val="000D6426"/>
    <w:rsid w:val="000D6622"/>
    <w:rsid w:val="000D6E2F"/>
    <w:rsid w:val="000D7B3A"/>
    <w:rsid w:val="000D7FAA"/>
    <w:rsid w:val="000E0624"/>
    <w:rsid w:val="000E0A62"/>
    <w:rsid w:val="000E0D83"/>
    <w:rsid w:val="000E17B1"/>
    <w:rsid w:val="000E1978"/>
    <w:rsid w:val="000E1A52"/>
    <w:rsid w:val="000E1CC2"/>
    <w:rsid w:val="000E21AA"/>
    <w:rsid w:val="000E2BA6"/>
    <w:rsid w:val="000E380A"/>
    <w:rsid w:val="000E38D3"/>
    <w:rsid w:val="000E3F44"/>
    <w:rsid w:val="000E4709"/>
    <w:rsid w:val="000E4A66"/>
    <w:rsid w:val="000E5FB8"/>
    <w:rsid w:val="000E65B2"/>
    <w:rsid w:val="000E6600"/>
    <w:rsid w:val="000E6DA3"/>
    <w:rsid w:val="000E7689"/>
    <w:rsid w:val="000E76F0"/>
    <w:rsid w:val="000E7D30"/>
    <w:rsid w:val="000E7FDB"/>
    <w:rsid w:val="000F0230"/>
    <w:rsid w:val="000F09EF"/>
    <w:rsid w:val="000F0CF8"/>
    <w:rsid w:val="000F0E57"/>
    <w:rsid w:val="000F244D"/>
    <w:rsid w:val="000F27D5"/>
    <w:rsid w:val="000F2A45"/>
    <w:rsid w:val="000F2E30"/>
    <w:rsid w:val="000F3066"/>
    <w:rsid w:val="000F3C44"/>
    <w:rsid w:val="000F4111"/>
    <w:rsid w:val="000F4C7D"/>
    <w:rsid w:val="000F4E58"/>
    <w:rsid w:val="000F5220"/>
    <w:rsid w:val="000F52AC"/>
    <w:rsid w:val="000F546A"/>
    <w:rsid w:val="000F5806"/>
    <w:rsid w:val="000F5AFC"/>
    <w:rsid w:val="000F5DC2"/>
    <w:rsid w:val="000F64E6"/>
    <w:rsid w:val="000F65BD"/>
    <w:rsid w:val="000F66F1"/>
    <w:rsid w:val="000F6F39"/>
    <w:rsid w:val="000F72B4"/>
    <w:rsid w:val="000F7640"/>
    <w:rsid w:val="000F78BB"/>
    <w:rsid w:val="001003C8"/>
    <w:rsid w:val="0010088A"/>
    <w:rsid w:val="001008D7"/>
    <w:rsid w:val="001010F2"/>
    <w:rsid w:val="0010123B"/>
    <w:rsid w:val="001012F0"/>
    <w:rsid w:val="0010148E"/>
    <w:rsid w:val="00101686"/>
    <w:rsid w:val="001016A9"/>
    <w:rsid w:val="0010273E"/>
    <w:rsid w:val="00102B96"/>
    <w:rsid w:val="0010336D"/>
    <w:rsid w:val="00103CBB"/>
    <w:rsid w:val="00103DB3"/>
    <w:rsid w:val="001043BA"/>
    <w:rsid w:val="001045B1"/>
    <w:rsid w:val="001045FD"/>
    <w:rsid w:val="00104BF8"/>
    <w:rsid w:val="00104D17"/>
    <w:rsid w:val="00105142"/>
    <w:rsid w:val="0010521B"/>
    <w:rsid w:val="00105C9E"/>
    <w:rsid w:val="0010620B"/>
    <w:rsid w:val="00106AA1"/>
    <w:rsid w:val="00106B02"/>
    <w:rsid w:val="00106DD3"/>
    <w:rsid w:val="00106E47"/>
    <w:rsid w:val="0010738E"/>
    <w:rsid w:val="0010767D"/>
    <w:rsid w:val="00107C9E"/>
    <w:rsid w:val="00107FC3"/>
    <w:rsid w:val="001108AE"/>
    <w:rsid w:val="00110BC8"/>
    <w:rsid w:val="00110CCC"/>
    <w:rsid w:val="00110CEB"/>
    <w:rsid w:val="00110FBD"/>
    <w:rsid w:val="001111B9"/>
    <w:rsid w:val="00111DD1"/>
    <w:rsid w:val="00112002"/>
    <w:rsid w:val="00112174"/>
    <w:rsid w:val="001124DF"/>
    <w:rsid w:val="001126D5"/>
    <w:rsid w:val="001128E4"/>
    <w:rsid w:val="00112F78"/>
    <w:rsid w:val="00113050"/>
    <w:rsid w:val="00113C66"/>
    <w:rsid w:val="0011444F"/>
    <w:rsid w:val="00114A41"/>
    <w:rsid w:val="00114ED4"/>
    <w:rsid w:val="001151F0"/>
    <w:rsid w:val="00115539"/>
    <w:rsid w:val="00115730"/>
    <w:rsid w:val="00115777"/>
    <w:rsid w:val="00115779"/>
    <w:rsid w:val="00115B71"/>
    <w:rsid w:val="00115FB7"/>
    <w:rsid w:val="00115FFD"/>
    <w:rsid w:val="00116665"/>
    <w:rsid w:val="001169FC"/>
    <w:rsid w:val="00117221"/>
    <w:rsid w:val="00117340"/>
    <w:rsid w:val="0011765F"/>
    <w:rsid w:val="00117677"/>
    <w:rsid w:val="001179A1"/>
    <w:rsid w:val="00117C16"/>
    <w:rsid w:val="001206B1"/>
    <w:rsid w:val="001207AD"/>
    <w:rsid w:val="00121762"/>
    <w:rsid w:val="00121C6C"/>
    <w:rsid w:val="001226E1"/>
    <w:rsid w:val="00122932"/>
    <w:rsid w:val="00122D6E"/>
    <w:rsid w:val="00123914"/>
    <w:rsid w:val="00123CE3"/>
    <w:rsid w:val="00123F12"/>
    <w:rsid w:val="00123F91"/>
    <w:rsid w:val="001242EF"/>
    <w:rsid w:val="001244F0"/>
    <w:rsid w:val="0012497E"/>
    <w:rsid w:val="00124E8A"/>
    <w:rsid w:val="0012545B"/>
    <w:rsid w:val="00125665"/>
    <w:rsid w:val="001259EB"/>
    <w:rsid w:val="001260D9"/>
    <w:rsid w:val="00126718"/>
    <w:rsid w:val="00126BBE"/>
    <w:rsid w:val="00127261"/>
    <w:rsid w:val="001275DD"/>
    <w:rsid w:val="001279DB"/>
    <w:rsid w:val="00127A2C"/>
    <w:rsid w:val="00127ED3"/>
    <w:rsid w:val="00127F0F"/>
    <w:rsid w:val="00130079"/>
    <w:rsid w:val="001306C8"/>
    <w:rsid w:val="0013080E"/>
    <w:rsid w:val="00130E88"/>
    <w:rsid w:val="00130FEB"/>
    <w:rsid w:val="00131033"/>
    <w:rsid w:val="001310D0"/>
    <w:rsid w:val="0013111A"/>
    <w:rsid w:val="0013126E"/>
    <w:rsid w:val="001316FA"/>
    <w:rsid w:val="00132338"/>
    <w:rsid w:val="001328E0"/>
    <w:rsid w:val="00132F75"/>
    <w:rsid w:val="00133362"/>
    <w:rsid w:val="0013344F"/>
    <w:rsid w:val="001336D2"/>
    <w:rsid w:val="001337FC"/>
    <w:rsid w:val="00133A1F"/>
    <w:rsid w:val="00133D99"/>
    <w:rsid w:val="00133E1F"/>
    <w:rsid w:val="001344ED"/>
    <w:rsid w:val="00134841"/>
    <w:rsid w:val="00134EFA"/>
    <w:rsid w:val="00135046"/>
    <w:rsid w:val="001352C5"/>
    <w:rsid w:val="00135B14"/>
    <w:rsid w:val="001360DA"/>
    <w:rsid w:val="001360FF"/>
    <w:rsid w:val="00136185"/>
    <w:rsid w:val="001365FF"/>
    <w:rsid w:val="00136B75"/>
    <w:rsid w:val="00136C79"/>
    <w:rsid w:val="00136D08"/>
    <w:rsid w:val="00137123"/>
    <w:rsid w:val="00137618"/>
    <w:rsid w:val="0013776F"/>
    <w:rsid w:val="00137850"/>
    <w:rsid w:val="0013793E"/>
    <w:rsid w:val="00140075"/>
    <w:rsid w:val="001402AB"/>
    <w:rsid w:val="0014082D"/>
    <w:rsid w:val="00140838"/>
    <w:rsid w:val="00140C58"/>
    <w:rsid w:val="00140DB5"/>
    <w:rsid w:val="001412CC"/>
    <w:rsid w:val="001412D8"/>
    <w:rsid w:val="00141D70"/>
    <w:rsid w:val="00141E36"/>
    <w:rsid w:val="0014244E"/>
    <w:rsid w:val="001429CA"/>
    <w:rsid w:val="001429E8"/>
    <w:rsid w:val="00142A98"/>
    <w:rsid w:val="00143893"/>
    <w:rsid w:val="0014394D"/>
    <w:rsid w:val="00143F77"/>
    <w:rsid w:val="001445C0"/>
    <w:rsid w:val="00144911"/>
    <w:rsid w:val="00144B31"/>
    <w:rsid w:val="00144F93"/>
    <w:rsid w:val="001456FD"/>
    <w:rsid w:val="00145958"/>
    <w:rsid w:val="00145DED"/>
    <w:rsid w:val="00146425"/>
    <w:rsid w:val="001466AB"/>
    <w:rsid w:val="00146D4C"/>
    <w:rsid w:val="00146F48"/>
    <w:rsid w:val="00147186"/>
    <w:rsid w:val="001472D4"/>
    <w:rsid w:val="00147908"/>
    <w:rsid w:val="00147C06"/>
    <w:rsid w:val="00150C65"/>
    <w:rsid w:val="00150E96"/>
    <w:rsid w:val="001519DA"/>
    <w:rsid w:val="00151C73"/>
    <w:rsid w:val="00152789"/>
    <w:rsid w:val="00152CA9"/>
    <w:rsid w:val="00152FC9"/>
    <w:rsid w:val="001530E2"/>
    <w:rsid w:val="001532D4"/>
    <w:rsid w:val="00154012"/>
    <w:rsid w:val="0015447D"/>
    <w:rsid w:val="0015499A"/>
    <w:rsid w:val="001551B4"/>
    <w:rsid w:val="00155335"/>
    <w:rsid w:val="00155673"/>
    <w:rsid w:val="001556A8"/>
    <w:rsid w:val="00155A11"/>
    <w:rsid w:val="00155BC9"/>
    <w:rsid w:val="00155C31"/>
    <w:rsid w:val="001561D1"/>
    <w:rsid w:val="001561F8"/>
    <w:rsid w:val="001562FA"/>
    <w:rsid w:val="00156869"/>
    <w:rsid w:val="00157697"/>
    <w:rsid w:val="00157C04"/>
    <w:rsid w:val="00160171"/>
    <w:rsid w:val="00160426"/>
    <w:rsid w:val="0016059A"/>
    <w:rsid w:val="00160ACE"/>
    <w:rsid w:val="00160BA0"/>
    <w:rsid w:val="00160CB7"/>
    <w:rsid w:val="0016116E"/>
    <w:rsid w:val="00161471"/>
    <w:rsid w:val="00161555"/>
    <w:rsid w:val="00161796"/>
    <w:rsid w:val="00161CA5"/>
    <w:rsid w:val="00162099"/>
    <w:rsid w:val="0016224D"/>
    <w:rsid w:val="00162B04"/>
    <w:rsid w:val="00162ECC"/>
    <w:rsid w:val="001632BC"/>
    <w:rsid w:val="00163836"/>
    <w:rsid w:val="00163CA5"/>
    <w:rsid w:val="0016409A"/>
    <w:rsid w:val="001643B4"/>
    <w:rsid w:val="00164C38"/>
    <w:rsid w:val="00164EEA"/>
    <w:rsid w:val="0016519C"/>
    <w:rsid w:val="00165283"/>
    <w:rsid w:val="0016565D"/>
    <w:rsid w:val="001659AB"/>
    <w:rsid w:val="00166199"/>
    <w:rsid w:val="00166EA7"/>
    <w:rsid w:val="00167C93"/>
    <w:rsid w:val="00167EA1"/>
    <w:rsid w:val="00167EAD"/>
    <w:rsid w:val="0017092B"/>
    <w:rsid w:val="00170C08"/>
    <w:rsid w:val="00170D0D"/>
    <w:rsid w:val="001711D4"/>
    <w:rsid w:val="00171461"/>
    <w:rsid w:val="00171675"/>
    <w:rsid w:val="00172621"/>
    <w:rsid w:val="00172BE0"/>
    <w:rsid w:val="001738C3"/>
    <w:rsid w:val="00173AC0"/>
    <w:rsid w:val="00173E9D"/>
    <w:rsid w:val="00173F26"/>
    <w:rsid w:val="0017487A"/>
    <w:rsid w:val="00174953"/>
    <w:rsid w:val="00174AAC"/>
    <w:rsid w:val="00174CD4"/>
    <w:rsid w:val="0017597D"/>
    <w:rsid w:val="00175CAF"/>
    <w:rsid w:val="00176EC6"/>
    <w:rsid w:val="00176F9E"/>
    <w:rsid w:val="00176FAC"/>
    <w:rsid w:val="001775D2"/>
    <w:rsid w:val="0017774E"/>
    <w:rsid w:val="00177901"/>
    <w:rsid w:val="0017797E"/>
    <w:rsid w:val="00177994"/>
    <w:rsid w:val="001800A6"/>
    <w:rsid w:val="001803BC"/>
    <w:rsid w:val="00180447"/>
    <w:rsid w:val="001808B0"/>
    <w:rsid w:val="00180DA4"/>
    <w:rsid w:val="00180ED5"/>
    <w:rsid w:val="00181381"/>
    <w:rsid w:val="0018142E"/>
    <w:rsid w:val="00181474"/>
    <w:rsid w:val="00181494"/>
    <w:rsid w:val="00181588"/>
    <w:rsid w:val="00181E1B"/>
    <w:rsid w:val="001821CA"/>
    <w:rsid w:val="0018243B"/>
    <w:rsid w:val="0018245D"/>
    <w:rsid w:val="00182E50"/>
    <w:rsid w:val="00183543"/>
    <w:rsid w:val="00183944"/>
    <w:rsid w:val="00183D3F"/>
    <w:rsid w:val="00183EC7"/>
    <w:rsid w:val="00184375"/>
    <w:rsid w:val="001846D8"/>
    <w:rsid w:val="00184857"/>
    <w:rsid w:val="00184FE9"/>
    <w:rsid w:val="001853C1"/>
    <w:rsid w:val="00185423"/>
    <w:rsid w:val="0018563F"/>
    <w:rsid w:val="00185906"/>
    <w:rsid w:val="0018594E"/>
    <w:rsid w:val="00185C66"/>
    <w:rsid w:val="00185C77"/>
    <w:rsid w:val="00186554"/>
    <w:rsid w:val="001865B2"/>
    <w:rsid w:val="00186990"/>
    <w:rsid w:val="00186A1C"/>
    <w:rsid w:val="00186A81"/>
    <w:rsid w:val="00186BD9"/>
    <w:rsid w:val="00187BC4"/>
    <w:rsid w:val="00187EF8"/>
    <w:rsid w:val="00191670"/>
    <w:rsid w:val="0019170C"/>
    <w:rsid w:val="0019187C"/>
    <w:rsid w:val="0019216A"/>
    <w:rsid w:val="001924C1"/>
    <w:rsid w:val="001928D9"/>
    <w:rsid w:val="0019297B"/>
    <w:rsid w:val="001930B7"/>
    <w:rsid w:val="001930C6"/>
    <w:rsid w:val="0019342F"/>
    <w:rsid w:val="00193480"/>
    <w:rsid w:val="0019351A"/>
    <w:rsid w:val="00193CB4"/>
    <w:rsid w:val="00193E14"/>
    <w:rsid w:val="00194FE9"/>
    <w:rsid w:val="00195991"/>
    <w:rsid w:val="00195ABA"/>
    <w:rsid w:val="00196636"/>
    <w:rsid w:val="00197196"/>
    <w:rsid w:val="001973D7"/>
    <w:rsid w:val="0019742B"/>
    <w:rsid w:val="001975AF"/>
    <w:rsid w:val="00197AB6"/>
    <w:rsid w:val="00197B28"/>
    <w:rsid w:val="001A0039"/>
    <w:rsid w:val="001A08A2"/>
    <w:rsid w:val="001A09B4"/>
    <w:rsid w:val="001A10C5"/>
    <w:rsid w:val="001A120C"/>
    <w:rsid w:val="001A265B"/>
    <w:rsid w:val="001A2849"/>
    <w:rsid w:val="001A2EA5"/>
    <w:rsid w:val="001A2EE8"/>
    <w:rsid w:val="001A2F2B"/>
    <w:rsid w:val="001A308E"/>
    <w:rsid w:val="001A3C85"/>
    <w:rsid w:val="001A3DDD"/>
    <w:rsid w:val="001A3F1B"/>
    <w:rsid w:val="001A4789"/>
    <w:rsid w:val="001A47E0"/>
    <w:rsid w:val="001A4BDA"/>
    <w:rsid w:val="001A5249"/>
    <w:rsid w:val="001A596F"/>
    <w:rsid w:val="001A5E38"/>
    <w:rsid w:val="001A67E3"/>
    <w:rsid w:val="001A6D74"/>
    <w:rsid w:val="001A768A"/>
    <w:rsid w:val="001A76B8"/>
    <w:rsid w:val="001A76DC"/>
    <w:rsid w:val="001A76EF"/>
    <w:rsid w:val="001A7A71"/>
    <w:rsid w:val="001A7B39"/>
    <w:rsid w:val="001B02BB"/>
    <w:rsid w:val="001B0461"/>
    <w:rsid w:val="001B04F5"/>
    <w:rsid w:val="001B05D1"/>
    <w:rsid w:val="001B0B0B"/>
    <w:rsid w:val="001B0E78"/>
    <w:rsid w:val="001B10C8"/>
    <w:rsid w:val="001B1630"/>
    <w:rsid w:val="001B181E"/>
    <w:rsid w:val="001B20CA"/>
    <w:rsid w:val="001B2EAB"/>
    <w:rsid w:val="001B3031"/>
    <w:rsid w:val="001B34D1"/>
    <w:rsid w:val="001B37D9"/>
    <w:rsid w:val="001B3C6D"/>
    <w:rsid w:val="001B3D79"/>
    <w:rsid w:val="001B4272"/>
    <w:rsid w:val="001B538A"/>
    <w:rsid w:val="001B5CC6"/>
    <w:rsid w:val="001B6A35"/>
    <w:rsid w:val="001B771A"/>
    <w:rsid w:val="001B7A44"/>
    <w:rsid w:val="001B7ECD"/>
    <w:rsid w:val="001C0403"/>
    <w:rsid w:val="001C0866"/>
    <w:rsid w:val="001C0C0D"/>
    <w:rsid w:val="001C1517"/>
    <w:rsid w:val="001C1877"/>
    <w:rsid w:val="001C1B5E"/>
    <w:rsid w:val="001C1C94"/>
    <w:rsid w:val="001C2486"/>
    <w:rsid w:val="001C2A19"/>
    <w:rsid w:val="001C2B85"/>
    <w:rsid w:val="001C2C20"/>
    <w:rsid w:val="001C30DD"/>
    <w:rsid w:val="001C3F42"/>
    <w:rsid w:val="001C401C"/>
    <w:rsid w:val="001C4392"/>
    <w:rsid w:val="001C4632"/>
    <w:rsid w:val="001C4955"/>
    <w:rsid w:val="001C497E"/>
    <w:rsid w:val="001C4EF5"/>
    <w:rsid w:val="001C538E"/>
    <w:rsid w:val="001C5412"/>
    <w:rsid w:val="001C5771"/>
    <w:rsid w:val="001C592C"/>
    <w:rsid w:val="001C5C0E"/>
    <w:rsid w:val="001C5E0C"/>
    <w:rsid w:val="001C6200"/>
    <w:rsid w:val="001C6351"/>
    <w:rsid w:val="001C648F"/>
    <w:rsid w:val="001C69EA"/>
    <w:rsid w:val="001C6B0D"/>
    <w:rsid w:val="001C7309"/>
    <w:rsid w:val="001C75F8"/>
    <w:rsid w:val="001D02A0"/>
    <w:rsid w:val="001D0344"/>
    <w:rsid w:val="001D09DA"/>
    <w:rsid w:val="001D0E8E"/>
    <w:rsid w:val="001D1294"/>
    <w:rsid w:val="001D135C"/>
    <w:rsid w:val="001D166A"/>
    <w:rsid w:val="001D1A9D"/>
    <w:rsid w:val="001D2060"/>
    <w:rsid w:val="001D2A8C"/>
    <w:rsid w:val="001D2BB9"/>
    <w:rsid w:val="001D2CD4"/>
    <w:rsid w:val="001D2EB0"/>
    <w:rsid w:val="001D31EF"/>
    <w:rsid w:val="001D36DE"/>
    <w:rsid w:val="001D39D9"/>
    <w:rsid w:val="001D3A4D"/>
    <w:rsid w:val="001D43B3"/>
    <w:rsid w:val="001D47EA"/>
    <w:rsid w:val="001D4ACB"/>
    <w:rsid w:val="001D4F2C"/>
    <w:rsid w:val="001D4FF4"/>
    <w:rsid w:val="001D507E"/>
    <w:rsid w:val="001D513E"/>
    <w:rsid w:val="001D56A0"/>
    <w:rsid w:val="001D58AA"/>
    <w:rsid w:val="001D58EE"/>
    <w:rsid w:val="001D5911"/>
    <w:rsid w:val="001D5987"/>
    <w:rsid w:val="001D5AFF"/>
    <w:rsid w:val="001D5E31"/>
    <w:rsid w:val="001D64B6"/>
    <w:rsid w:val="001D68E5"/>
    <w:rsid w:val="001D6F12"/>
    <w:rsid w:val="001D75CF"/>
    <w:rsid w:val="001D7615"/>
    <w:rsid w:val="001D7720"/>
    <w:rsid w:val="001E00AD"/>
    <w:rsid w:val="001E0322"/>
    <w:rsid w:val="001E07D2"/>
    <w:rsid w:val="001E088A"/>
    <w:rsid w:val="001E09AB"/>
    <w:rsid w:val="001E0A3D"/>
    <w:rsid w:val="001E0C78"/>
    <w:rsid w:val="001E0E6C"/>
    <w:rsid w:val="001E17D8"/>
    <w:rsid w:val="001E23AC"/>
    <w:rsid w:val="001E2BBF"/>
    <w:rsid w:val="001E2ED7"/>
    <w:rsid w:val="001E2FFD"/>
    <w:rsid w:val="001E34F8"/>
    <w:rsid w:val="001E3674"/>
    <w:rsid w:val="001E375B"/>
    <w:rsid w:val="001E39F8"/>
    <w:rsid w:val="001E3A36"/>
    <w:rsid w:val="001E3D0A"/>
    <w:rsid w:val="001E3D0E"/>
    <w:rsid w:val="001E418C"/>
    <w:rsid w:val="001E4720"/>
    <w:rsid w:val="001E4AF1"/>
    <w:rsid w:val="001E4AFD"/>
    <w:rsid w:val="001E5E77"/>
    <w:rsid w:val="001E6006"/>
    <w:rsid w:val="001E645E"/>
    <w:rsid w:val="001E6E0D"/>
    <w:rsid w:val="001E6F88"/>
    <w:rsid w:val="001E6FED"/>
    <w:rsid w:val="001E7055"/>
    <w:rsid w:val="001E78C5"/>
    <w:rsid w:val="001F08C4"/>
    <w:rsid w:val="001F0C41"/>
    <w:rsid w:val="001F1FA5"/>
    <w:rsid w:val="001F2AAE"/>
    <w:rsid w:val="001F2DC7"/>
    <w:rsid w:val="001F394A"/>
    <w:rsid w:val="001F3A45"/>
    <w:rsid w:val="001F3D44"/>
    <w:rsid w:val="001F4022"/>
    <w:rsid w:val="001F41B8"/>
    <w:rsid w:val="001F4E6C"/>
    <w:rsid w:val="001F5A0F"/>
    <w:rsid w:val="001F5D67"/>
    <w:rsid w:val="001F616B"/>
    <w:rsid w:val="001F64B1"/>
    <w:rsid w:val="001F65F0"/>
    <w:rsid w:val="001F6BF2"/>
    <w:rsid w:val="001F75A6"/>
    <w:rsid w:val="001F781F"/>
    <w:rsid w:val="001F7D97"/>
    <w:rsid w:val="001F7EAE"/>
    <w:rsid w:val="002006DA"/>
    <w:rsid w:val="00200FF5"/>
    <w:rsid w:val="00201545"/>
    <w:rsid w:val="002017DE"/>
    <w:rsid w:val="00201A89"/>
    <w:rsid w:val="002028A7"/>
    <w:rsid w:val="00202FBF"/>
    <w:rsid w:val="00203223"/>
    <w:rsid w:val="00203BD6"/>
    <w:rsid w:val="00203CE5"/>
    <w:rsid w:val="00203DBE"/>
    <w:rsid w:val="00204806"/>
    <w:rsid w:val="0020482B"/>
    <w:rsid w:val="00204A2E"/>
    <w:rsid w:val="0020561C"/>
    <w:rsid w:val="00205B19"/>
    <w:rsid w:val="00205BA3"/>
    <w:rsid w:val="002061B6"/>
    <w:rsid w:val="00206298"/>
    <w:rsid w:val="00206A3E"/>
    <w:rsid w:val="00206C96"/>
    <w:rsid w:val="002071E0"/>
    <w:rsid w:val="00207B62"/>
    <w:rsid w:val="00207F4A"/>
    <w:rsid w:val="00210251"/>
    <w:rsid w:val="002103C2"/>
    <w:rsid w:val="00210B0B"/>
    <w:rsid w:val="00210DE0"/>
    <w:rsid w:val="002114A5"/>
    <w:rsid w:val="00211503"/>
    <w:rsid w:val="002115D2"/>
    <w:rsid w:val="00212142"/>
    <w:rsid w:val="002128BD"/>
    <w:rsid w:val="00212967"/>
    <w:rsid w:val="00212B17"/>
    <w:rsid w:val="00212C31"/>
    <w:rsid w:val="002130B1"/>
    <w:rsid w:val="002131B5"/>
    <w:rsid w:val="002138FB"/>
    <w:rsid w:val="002141C5"/>
    <w:rsid w:val="002142D9"/>
    <w:rsid w:val="002143E8"/>
    <w:rsid w:val="00215DEB"/>
    <w:rsid w:val="00215EAC"/>
    <w:rsid w:val="00215F24"/>
    <w:rsid w:val="002171E9"/>
    <w:rsid w:val="002172D6"/>
    <w:rsid w:val="0021793C"/>
    <w:rsid w:val="00217F6D"/>
    <w:rsid w:val="00217FB8"/>
    <w:rsid w:val="00220051"/>
    <w:rsid w:val="002201DA"/>
    <w:rsid w:val="002203C4"/>
    <w:rsid w:val="00220A92"/>
    <w:rsid w:val="00220B85"/>
    <w:rsid w:val="00220BA7"/>
    <w:rsid w:val="00220EC3"/>
    <w:rsid w:val="00221921"/>
    <w:rsid w:val="00221ACA"/>
    <w:rsid w:val="0022203D"/>
    <w:rsid w:val="002221BD"/>
    <w:rsid w:val="00222857"/>
    <w:rsid w:val="00222A7F"/>
    <w:rsid w:val="00222DB5"/>
    <w:rsid w:val="00223472"/>
    <w:rsid w:val="00223998"/>
    <w:rsid w:val="002240B2"/>
    <w:rsid w:val="0022412D"/>
    <w:rsid w:val="00224389"/>
    <w:rsid w:val="002243FF"/>
    <w:rsid w:val="002245C5"/>
    <w:rsid w:val="0022482F"/>
    <w:rsid w:val="00224FC2"/>
    <w:rsid w:val="0022515C"/>
    <w:rsid w:val="00225166"/>
    <w:rsid w:val="00225169"/>
    <w:rsid w:val="0022585C"/>
    <w:rsid w:val="002266D5"/>
    <w:rsid w:val="00227107"/>
    <w:rsid w:val="00227261"/>
    <w:rsid w:val="00227941"/>
    <w:rsid w:val="00227F5A"/>
    <w:rsid w:val="0023043A"/>
    <w:rsid w:val="002309EA"/>
    <w:rsid w:val="002310D2"/>
    <w:rsid w:val="002323C2"/>
    <w:rsid w:val="00232C8C"/>
    <w:rsid w:val="00232F12"/>
    <w:rsid w:val="0023302A"/>
    <w:rsid w:val="00233345"/>
    <w:rsid w:val="002340AA"/>
    <w:rsid w:val="002341C2"/>
    <w:rsid w:val="002343ED"/>
    <w:rsid w:val="00234658"/>
    <w:rsid w:val="0023494E"/>
    <w:rsid w:val="00234E7F"/>
    <w:rsid w:val="00234EAB"/>
    <w:rsid w:val="0023511A"/>
    <w:rsid w:val="0023534E"/>
    <w:rsid w:val="00235551"/>
    <w:rsid w:val="00235837"/>
    <w:rsid w:val="00235A2B"/>
    <w:rsid w:val="00235D31"/>
    <w:rsid w:val="002360AE"/>
    <w:rsid w:val="002360B2"/>
    <w:rsid w:val="0023619B"/>
    <w:rsid w:val="00236382"/>
    <w:rsid w:val="002366C9"/>
    <w:rsid w:val="00237124"/>
    <w:rsid w:val="00237834"/>
    <w:rsid w:val="00237F11"/>
    <w:rsid w:val="00240247"/>
    <w:rsid w:val="002406ED"/>
    <w:rsid w:val="002406F6"/>
    <w:rsid w:val="002410BC"/>
    <w:rsid w:val="00241280"/>
    <w:rsid w:val="00241288"/>
    <w:rsid w:val="0024150E"/>
    <w:rsid w:val="002418CE"/>
    <w:rsid w:val="00241AA0"/>
    <w:rsid w:val="00241F16"/>
    <w:rsid w:val="00242112"/>
    <w:rsid w:val="002425BB"/>
    <w:rsid w:val="00242E1A"/>
    <w:rsid w:val="00242E48"/>
    <w:rsid w:val="00242E90"/>
    <w:rsid w:val="00243FD5"/>
    <w:rsid w:val="002441B8"/>
    <w:rsid w:val="00244229"/>
    <w:rsid w:val="0024457D"/>
    <w:rsid w:val="00245467"/>
    <w:rsid w:val="00245623"/>
    <w:rsid w:val="002456D6"/>
    <w:rsid w:val="00245E88"/>
    <w:rsid w:val="002461D2"/>
    <w:rsid w:val="00246223"/>
    <w:rsid w:val="002462B0"/>
    <w:rsid w:val="002463D6"/>
    <w:rsid w:val="002465C2"/>
    <w:rsid w:val="002469B6"/>
    <w:rsid w:val="00246E82"/>
    <w:rsid w:val="002508E2"/>
    <w:rsid w:val="002509EE"/>
    <w:rsid w:val="00250BF2"/>
    <w:rsid w:val="00250F2A"/>
    <w:rsid w:val="002510AC"/>
    <w:rsid w:val="0025141C"/>
    <w:rsid w:val="002514F6"/>
    <w:rsid w:val="00251688"/>
    <w:rsid w:val="0025169D"/>
    <w:rsid w:val="002518FC"/>
    <w:rsid w:val="002519D1"/>
    <w:rsid w:val="00251D1C"/>
    <w:rsid w:val="00251DB9"/>
    <w:rsid w:val="0025266F"/>
    <w:rsid w:val="0025281A"/>
    <w:rsid w:val="00252942"/>
    <w:rsid w:val="002534A7"/>
    <w:rsid w:val="00253515"/>
    <w:rsid w:val="00253568"/>
    <w:rsid w:val="002536CC"/>
    <w:rsid w:val="00253751"/>
    <w:rsid w:val="00253B92"/>
    <w:rsid w:val="0025466A"/>
    <w:rsid w:val="002559BF"/>
    <w:rsid w:val="00256811"/>
    <w:rsid w:val="0025703E"/>
    <w:rsid w:val="002573AF"/>
    <w:rsid w:val="00257E79"/>
    <w:rsid w:val="002600BF"/>
    <w:rsid w:val="002603AB"/>
    <w:rsid w:val="0026057D"/>
    <w:rsid w:val="00260994"/>
    <w:rsid w:val="00261156"/>
    <w:rsid w:val="002614D9"/>
    <w:rsid w:val="00261CCD"/>
    <w:rsid w:val="00263478"/>
    <w:rsid w:val="0026395C"/>
    <w:rsid w:val="00263973"/>
    <w:rsid w:val="00263FE8"/>
    <w:rsid w:val="00264031"/>
    <w:rsid w:val="002642A7"/>
    <w:rsid w:val="0026432C"/>
    <w:rsid w:val="002643D3"/>
    <w:rsid w:val="00265403"/>
    <w:rsid w:val="00265909"/>
    <w:rsid w:val="00265ACB"/>
    <w:rsid w:val="00266017"/>
    <w:rsid w:val="002662D9"/>
    <w:rsid w:val="002666E5"/>
    <w:rsid w:val="002667C9"/>
    <w:rsid w:val="00266D64"/>
    <w:rsid w:val="0026709E"/>
    <w:rsid w:val="00267153"/>
    <w:rsid w:val="00267700"/>
    <w:rsid w:val="00267C9D"/>
    <w:rsid w:val="002701BC"/>
    <w:rsid w:val="00270293"/>
    <w:rsid w:val="002703AB"/>
    <w:rsid w:val="002707F5"/>
    <w:rsid w:val="00271E1B"/>
    <w:rsid w:val="00271F74"/>
    <w:rsid w:val="00272009"/>
    <w:rsid w:val="00272934"/>
    <w:rsid w:val="002734A0"/>
    <w:rsid w:val="00273616"/>
    <w:rsid w:val="00273A45"/>
    <w:rsid w:val="00273ADD"/>
    <w:rsid w:val="00273D41"/>
    <w:rsid w:val="00274F2C"/>
    <w:rsid w:val="00274FC6"/>
    <w:rsid w:val="00275080"/>
    <w:rsid w:val="0027540B"/>
    <w:rsid w:val="002757C3"/>
    <w:rsid w:val="00275B18"/>
    <w:rsid w:val="002760CF"/>
    <w:rsid w:val="00276228"/>
    <w:rsid w:val="0027648A"/>
    <w:rsid w:val="0027682F"/>
    <w:rsid w:val="00276A74"/>
    <w:rsid w:val="002770EF"/>
    <w:rsid w:val="00277271"/>
    <w:rsid w:val="002775E3"/>
    <w:rsid w:val="002776D8"/>
    <w:rsid w:val="0027786D"/>
    <w:rsid w:val="00277D8A"/>
    <w:rsid w:val="0028005B"/>
    <w:rsid w:val="00280785"/>
    <w:rsid w:val="00280F2D"/>
    <w:rsid w:val="002811FD"/>
    <w:rsid w:val="00282190"/>
    <w:rsid w:val="00282299"/>
    <w:rsid w:val="00282815"/>
    <w:rsid w:val="0028289E"/>
    <w:rsid w:val="0028310C"/>
    <w:rsid w:val="00283215"/>
    <w:rsid w:val="00283A38"/>
    <w:rsid w:val="00283BC3"/>
    <w:rsid w:val="0028475F"/>
    <w:rsid w:val="00284803"/>
    <w:rsid w:val="002848D0"/>
    <w:rsid w:val="00284A2D"/>
    <w:rsid w:val="00284B35"/>
    <w:rsid w:val="00285070"/>
    <w:rsid w:val="0028607A"/>
    <w:rsid w:val="002866AC"/>
    <w:rsid w:val="00286DF5"/>
    <w:rsid w:val="002874B3"/>
    <w:rsid w:val="002875C3"/>
    <w:rsid w:val="00287810"/>
    <w:rsid w:val="00287ACD"/>
    <w:rsid w:val="00287BB8"/>
    <w:rsid w:val="00287BC8"/>
    <w:rsid w:val="0028FD08"/>
    <w:rsid w:val="0029001F"/>
    <w:rsid w:val="002900DC"/>
    <w:rsid w:val="00290612"/>
    <w:rsid w:val="002906AF"/>
    <w:rsid w:val="0029108B"/>
    <w:rsid w:val="00291548"/>
    <w:rsid w:val="00292BB0"/>
    <w:rsid w:val="00292CF2"/>
    <w:rsid w:val="0029311F"/>
    <w:rsid w:val="0029318A"/>
    <w:rsid w:val="00293324"/>
    <w:rsid w:val="00293590"/>
    <w:rsid w:val="002935AD"/>
    <w:rsid w:val="00293739"/>
    <w:rsid w:val="00293A15"/>
    <w:rsid w:val="00293D1A"/>
    <w:rsid w:val="00293D6D"/>
    <w:rsid w:val="002951C2"/>
    <w:rsid w:val="0029526B"/>
    <w:rsid w:val="00295C02"/>
    <w:rsid w:val="00295D5D"/>
    <w:rsid w:val="00296F6E"/>
    <w:rsid w:val="002978A7"/>
    <w:rsid w:val="00297B5D"/>
    <w:rsid w:val="00297DE5"/>
    <w:rsid w:val="002A0505"/>
    <w:rsid w:val="002A0520"/>
    <w:rsid w:val="002A0BE0"/>
    <w:rsid w:val="002A0C48"/>
    <w:rsid w:val="002A177B"/>
    <w:rsid w:val="002A2223"/>
    <w:rsid w:val="002A25DA"/>
    <w:rsid w:val="002A2A31"/>
    <w:rsid w:val="002A3114"/>
    <w:rsid w:val="002A33AC"/>
    <w:rsid w:val="002A3802"/>
    <w:rsid w:val="002A3B47"/>
    <w:rsid w:val="002A4021"/>
    <w:rsid w:val="002A43DE"/>
    <w:rsid w:val="002A43E9"/>
    <w:rsid w:val="002A4547"/>
    <w:rsid w:val="002A473E"/>
    <w:rsid w:val="002A499D"/>
    <w:rsid w:val="002A4A95"/>
    <w:rsid w:val="002A54B4"/>
    <w:rsid w:val="002A55E3"/>
    <w:rsid w:val="002A610E"/>
    <w:rsid w:val="002A6598"/>
    <w:rsid w:val="002A6836"/>
    <w:rsid w:val="002A68A1"/>
    <w:rsid w:val="002A72AF"/>
    <w:rsid w:val="002A7CB2"/>
    <w:rsid w:val="002A7E53"/>
    <w:rsid w:val="002B04ED"/>
    <w:rsid w:val="002B04F5"/>
    <w:rsid w:val="002B099E"/>
    <w:rsid w:val="002B0A3E"/>
    <w:rsid w:val="002B177E"/>
    <w:rsid w:val="002B1980"/>
    <w:rsid w:val="002B1F12"/>
    <w:rsid w:val="002B22D3"/>
    <w:rsid w:val="002B2633"/>
    <w:rsid w:val="002B2729"/>
    <w:rsid w:val="002B3234"/>
    <w:rsid w:val="002B35F5"/>
    <w:rsid w:val="002B3F96"/>
    <w:rsid w:val="002B42CA"/>
    <w:rsid w:val="002B4CC3"/>
    <w:rsid w:val="002B553B"/>
    <w:rsid w:val="002B58AF"/>
    <w:rsid w:val="002B5A96"/>
    <w:rsid w:val="002B5E39"/>
    <w:rsid w:val="002B6072"/>
    <w:rsid w:val="002B64A4"/>
    <w:rsid w:val="002B6877"/>
    <w:rsid w:val="002B6FD9"/>
    <w:rsid w:val="002B7566"/>
    <w:rsid w:val="002B75B8"/>
    <w:rsid w:val="002B7E24"/>
    <w:rsid w:val="002BB47E"/>
    <w:rsid w:val="002BD75A"/>
    <w:rsid w:val="002C059D"/>
    <w:rsid w:val="002C0D11"/>
    <w:rsid w:val="002C0EB3"/>
    <w:rsid w:val="002C16BA"/>
    <w:rsid w:val="002C1A12"/>
    <w:rsid w:val="002C1A58"/>
    <w:rsid w:val="002C1CD2"/>
    <w:rsid w:val="002C20A7"/>
    <w:rsid w:val="002C21AC"/>
    <w:rsid w:val="002C2B33"/>
    <w:rsid w:val="002C300E"/>
    <w:rsid w:val="002C3A19"/>
    <w:rsid w:val="002C3E32"/>
    <w:rsid w:val="002C3FB2"/>
    <w:rsid w:val="002C410C"/>
    <w:rsid w:val="002C4728"/>
    <w:rsid w:val="002C510A"/>
    <w:rsid w:val="002C5718"/>
    <w:rsid w:val="002C5D46"/>
    <w:rsid w:val="002C5DB9"/>
    <w:rsid w:val="002C68AB"/>
    <w:rsid w:val="002C6CDB"/>
    <w:rsid w:val="002C7A74"/>
    <w:rsid w:val="002C7FD0"/>
    <w:rsid w:val="002D08DA"/>
    <w:rsid w:val="002D0CC4"/>
    <w:rsid w:val="002D1034"/>
    <w:rsid w:val="002D127C"/>
    <w:rsid w:val="002D2532"/>
    <w:rsid w:val="002D263C"/>
    <w:rsid w:val="002D27C3"/>
    <w:rsid w:val="002D2908"/>
    <w:rsid w:val="002D3152"/>
    <w:rsid w:val="002D3256"/>
    <w:rsid w:val="002D32B8"/>
    <w:rsid w:val="002D3AC7"/>
    <w:rsid w:val="002D4596"/>
    <w:rsid w:val="002D45A5"/>
    <w:rsid w:val="002D45B3"/>
    <w:rsid w:val="002D4E49"/>
    <w:rsid w:val="002D63F4"/>
    <w:rsid w:val="002D645B"/>
    <w:rsid w:val="002D6F24"/>
    <w:rsid w:val="002D71F6"/>
    <w:rsid w:val="002D74A4"/>
    <w:rsid w:val="002D7967"/>
    <w:rsid w:val="002D7AD1"/>
    <w:rsid w:val="002D7D28"/>
    <w:rsid w:val="002E0287"/>
    <w:rsid w:val="002E155C"/>
    <w:rsid w:val="002E1683"/>
    <w:rsid w:val="002E1BB9"/>
    <w:rsid w:val="002E1FB6"/>
    <w:rsid w:val="002E32D4"/>
    <w:rsid w:val="002E3407"/>
    <w:rsid w:val="002E35A9"/>
    <w:rsid w:val="002E39D2"/>
    <w:rsid w:val="002E3B60"/>
    <w:rsid w:val="002E3EFE"/>
    <w:rsid w:val="002E44AA"/>
    <w:rsid w:val="002E4EDE"/>
    <w:rsid w:val="002E5232"/>
    <w:rsid w:val="002E573B"/>
    <w:rsid w:val="002E5BD1"/>
    <w:rsid w:val="002E5D02"/>
    <w:rsid w:val="002E6185"/>
    <w:rsid w:val="002E670E"/>
    <w:rsid w:val="002E6ECC"/>
    <w:rsid w:val="002E6F2F"/>
    <w:rsid w:val="002E70D1"/>
    <w:rsid w:val="002E71F1"/>
    <w:rsid w:val="002E740A"/>
    <w:rsid w:val="002E7917"/>
    <w:rsid w:val="002E7C9D"/>
    <w:rsid w:val="002F08D1"/>
    <w:rsid w:val="002F123D"/>
    <w:rsid w:val="002F1BC5"/>
    <w:rsid w:val="002F1D30"/>
    <w:rsid w:val="002F1EAD"/>
    <w:rsid w:val="002F2153"/>
    <w:rsid w:val="002F2890"/>
    <w:rsid w:val="002F296B"/>
    <w:rsid w:val="002F2D99"/>
    <w:rsid w:val="002F3DC1"/>
    <w:rsid w:val="002F495A"/>
    <w:rsid w:val="002F4A26"/>
    <w:rsid w:val="002F4B41"/>
    <w:rsid w:val="002F4E50"/>
    <w:rsid w:val="002F5024"/>
    <w:rsid w:val="002F515C"/>
    <w:rsid w:val="002F52DE"/>
    <w:rsid w:val="002F5555"/>
    <w:rsid w:val="002F5C8E"/>
    <w:rsid w:val="002F62B5"/>
    <w:rsid w:val="002F698E"/>
    <w:rsid w:val="002F6C32"/>
    <w:rsid w:val="002F7394"/>
    <w:rsid w:val="002F7A2F"/>
    <w:rsid w:val="002F7E9B"/>
    <w:rsid w:val="003000F3"/>
    <w:rsid w:val="0030046B"/>
    <w:rsid w:val="0030112D"/>
    <w:rsid w:val="00301350"/>
    <w:rsid w:val="00301493"/>
    <w:rsid w:val="0030175F"/>
    <w:rsid w:val="00301D2E"/>
    <w:rsid w:val="00301E16"/>
    <w:rsid w:val="00301EBA"/>
    <w:rsid w:val="00302735"/>
    <w:rsid w:val="003028D7"/>
    <w:rsid w:val="00302B8A"/>
    <w:rsid w:val="00302BB7"/>
    <w:rsid w:val="003030DD"/>
    <w:rsid w:val="003034F8"/>
    <w:rsid w:val="003035E8"/>
    <w:rsid w:val="0030399B"/>
    <w:rsid w:val="00303AEC"/>
    <w:rsid w:val="00303CDD"/>
    <w:rsid w:val="003041D6"/>
    <w:rsid w:val="003049B7"/>
    <w:rsid w:val="00304D18"/>
    <w:rsid w:val="003050B3"/>
    <w:rsid w:val="00305826"/>
    <w:rsid w:val="00305B07"/>
    <w:rsid w:val="0030605D"/>
    <w:rsid w:val="003064A3"/>
    <w:rsid w:val="00306CF3"/>
    <w:rsid w:val="0030746C"/>
    <w:rsid w:val="003078EE"/>
    <w:rsid w:val="00310385"/>
    <w:rsid w:val="00310C31"/>
    <w:rsid w:val="00311224"/>
    <w:rsid w:val="003126A7"/>
    <w:rsid w:val="003129E9"/>
    <w:rsid w:val="00313296"/>
    <w:rsid w:val="00313EE3"/>
    <w:rsid w:val="003140F5"/>
    <w:rsid w:val="00314251"/>
    <w:rsid w:val="00314CA6"/>
    <w:rsid w:val="00314E09"/>
    <w:rsid w:val="0031509A"/>
    <w:rsid w:val="0031550E"/>
    <w:rsid w:val="00315E27"/>
    <w:rsid w:val="00316A8F"/>
    <w:rsid w:val="00316B3F"/>
    <w:rsid w:val="00316E81"/>
    <w:rsid w:val="00317A22"/>
    <w:rsid w:val="00317A30"/>
    <w:rsid w:val="00317A8F"/>
    <w:rsid w:val="00317D33"/>
    <w:rsid w:val="00317DA8"/>
    <w:rsid w:val="00317EAE"/>
    <w:rsid w:val="00320671"/>
    <w:rsid w:val="00320EB0"/>
    <w:rsid w:val="00320F4D"/>
    <w:rsid w:val="00321225"/>
    <w:rsid w:val="00321517"/>
    <w:rsid w:val="003216CB"/>
    <w:rsid w:val="00321FDC"/>
    <w:rsid w:val="00322106"/>
    <w:rsid w:val="0032266A"/>
    <w:rsid w:val="00322704"/>
    <w:rsid w:val="00322D70"/>
    <w:rsid w:val="00323D70"/>
    <w:rsid w:val="003241FD"/>
    <w:rsid w:val="00324418"/>
    <w:rsid w:val="003244F8"/>
    <w:rsid w:val="00324582"/>
    <w:rsid w:val="00324756"/>
    <w:rsid w:val="00324C86"/>
    <w:rsid w:val="0032559B"/>
    <w:rsid w:val="00325E51"/>
    <w:rsid w:val="003260D6"/>
    <w:rsid w:val="0032620A"/>
    <w:rsid w:val="003267D0"/>
    <w:rsid w:val="00326B09"/>
    <w:rsid w:val="00327312"/>
    <w:rsid w:val="00327358"/>
    <w:rsid w:val="0032783C"/>
    <w:rsid w:val="003278B7"/>
    <w:rsid w:val="00327D6B"/>
    <w:rsid w:val="00330645"/>
    <w:rsid w:val="00330774"/>
    <w:rsid w:val="003308E3"/>
    <w:rsid w:val="00330971"/>
    <w:rsid w:val="00330FC3"/>
    <w:rsid w:val="00331A64"/>
    <w:rsid w:val="00331F58"/>
    <w:rsid w:val="00332383"/>
    <w:rsid w:val="003324CB"/>
    <w:rsid w:val="003325DC"/>
    <w:rsid w:val="003325EC"/>
    <w:rsid w:val="00332C98"/>
    <w:rsid w:val="00332FAE"/>
    <w:rsid w:val="0033364F"/>
    <w:rsid w:val="00334116"/>
    <w:rsid w:val="00334BC7"/>
    <w:rsid w:val="00334CEE"/>
    <w:rsid w:val="00334EAC"/>
    <w:rsid w:val="00334F5E"/>
    <w:rsid w:val="0033504E"/>
    <w:rsid w:val="003351E0"/>
    <w:rsid w:val="0033549C"/>
    <w:rsid w:val="003356E4"/>
    <w:rsid w:val="0033605D"/>
    <w:rsid w:val="00336141"/>
    <w:rsid w:val="0033616B"/>
    <w:rsid w:val="003366DE"/>
    <w:rsid w:val="003369A1"/>
    <w:rsid w:val="00336E7F"/>
    <w:rsid w:val="00337979"/>
    <w:rsid w:val="00340378"/>
    <w:rsid w:val="00340797"/>
    <w:rsid w:val="00340F18"/>
    <w:rsid w:val="00340FD1"/>
    <w:rsid w:val="00341289"/>
    <w:rsid w:val="003413E6"/>
    <w:rsid w:val="00341773"/>
    <w:rsid w:val="0034194E"/>
    <w:rsid w:val="00342183"/>
    <w:rsid w:val="00342504"/>
    <w:rsid w:val="00342AD1"/>
    <w:rsid w:val="00342B62"/>
    <w:rsid w:val="00343058"/>
    <w:rsid w:val="00343507"/>
    <w:rsid w:val="003436DE"/>
    <w:rsid w:val="003442D6"/>
    <w:rsid w:val="003446AB"/>
    <w:rsid w:val="00344FA7"/>
    <w:rsid w:val="0034525E"/>
    <w:rsid w:val="003453FB"/>
    <w:rsid w:val="00345ED6"/>
    <w:rsid w:val="003465AB"/>
    <w:rsid w:val="003475C8"/>
    <w:rsid w:val="0034771A"/>
    <w:rsid w:val="003477C7"/>
    <w:rsid w:val="00350650"/>
    <w:rsid w:val="00352047"/>
    <w:rsid w:val="00352318"/>
    <w:rsid w:val="003524A0"/>
    <w:rsid w:val="003527F3"/>
    <w:rsid w:val="00352A79"/>
    <w:rsid w:val="00352B21"/>
    <w:rsid w:val="00352F63"/>
    <w:rsid w:val="003531B7"/>
    <w:rsid w:val="003533E2"/>
    <w:rsid w:val="00353CE6"/>
    <w:rsid w:val="00354990"/>
    <w:rsid w:val="00354B1D"/>
    <w:rsid w:val="00354F3F"/>
    <w:rsid w:val="0035562A"/>
    <w:rsid w:val="003562F2"/>
    <w:rsid w:val="00356528"/>
    <w:rsid w:val="00356BF5"/>
    <w:rsid w:val="00357313"/>
    <w:rsid w:val="00357595"/>
    <w:rsid w:val="00357606"/>
    <w:rsid w:val="00357D12"/>
    <w:rsid w:val="00360025"/>
    <w:rsid w:val="003600CF"/>
    <w:rsid w:val="003601AA"/>
    <w:rsid w:val="0036040C"/>
    <w:rsid w:val="0036045B"/>
    <w:rsid w:val="003606F4"/>
    <w:rsid w:val="00360CA4"/>
    <w:rsid w:val="003615AC"/>
    <w:rsid w:val="00361733"/>
    <w:rsid w:val="00361A95"/>
    <w:rsid w:val="00361C24"/>
    <w:rsid w:val="003620F6"/>
    <w:rsid w:val="0036210D"/>
    <w:rsid w:val="00362399"/>
    <w:rsid w:val="003633D2"/>
    <w:rsid w:val="003633DC"/>
    <w:rsid w:val="00363473"/>
    <w:rsid w:val="003642B3"/>
    <w:rsid w:val="003642FB"/>
    <w:rsid w:val="003647AB"/>
    <w:rsid w:val="00364B8E"/>
    <w:rsid w:val="00364FB6"/>
    <w:rsid w:val="0036577C"/>
    <w:rsid w:val="00365E4B"/>
    <w:rsid w:val="00366002"/>
    <w:rsid w:val="00366252"/>
    <w:rsid w:val="00366A97"/>
    <w:rsid w:val="00366F4C"/>
    <w:rsid w:val="00367107"/>
    <w:rsid w:val="00367AF5"/>
    <w:rsid w:val="00367DF3"/>
    <w:rsid w:val="0036953A"/>
    <w:rsid w:val="00370006"/>
    <w:rsid w:val="0037052A"/>
    <w:rsid w:val="003708FF"/>
    <w:rsid w:val="003709F5"/>
    <w:rsid w:val="00370AC4"/>
    <w:rsid w:val="003715AC"/>
    <w:rsid w:val="00371E15"/>
    <w:rsid w:val="00371EC3"/>
    <w:rsid w:val="003720CA"/>
    <w:rsid w:val="003721E9"/>
    <w:rsid w:val="00372340"/>
    <w:rsid w:val="00372D94"/>
    <w:rsid w:val="003730B4"/>
    <w:rsid w:val="00373216"/>
    <w:rsid w:val="00373878"/>
    <w:rsid w:val="00373E70"/>
    <w:rsid w:val="003748E0"/>
    <w:rsid w:val="003754BD"/>
    <w:rsid w:val="003756DE"/>
    <w:rsid w:val="00375762"/>
    <w:rsid w:val="00375988"/>
    <w:rsid w:val="00375B94"/>
    <w:rsid w:val="00375C80"/>
    <w:rsid w:val="00375E17"/>
    <w:rsid w:val="003763C2"/>
    <w:rsid w:val="003769EA"/>
    <w:rsid w:val="00376E44"/>
    <w:rsid w:val="00377876"/>
    <w:rsid w:val="00377B67"/>
    <w:rsid w:val="00380455"/>
    <w:rsid w:val="0038093B"/>
    <w:rsid w:val="00380FA8"/>
    <w:rsid w:val="0038140B"/>
    <w:rsid w:val="003817E5"/>
    <w:rsid w:val="00381B44"/>
    <w:rsid w:val="00381D05"/>
    <w:rsid w:val="00382120"/>
    <w:rsid w:val="00382238"/>
    <w:rsid w:val="00382307"/>
    <w:rsid w:val="00382916"/>
    <w:rsid w:val="003829AE"/>
    <w:rsid w:val="00382D4F"/>
    <w:rsid w:val="00382F26"/>
    <w:rsid w:val="00383597"/>
    <w:rsid w:val="003839D3"/>
    <w:rsid w:val="00383BA1"/>
    <w:rsid w:val="00384001"/>
    <w:rsid w:val="0038449A"/>
    <w:rsid w:val="00384ADD"/>
    <w:rsid w:val="003853D9"/>
    <w:rsid w:val="003854B7"/>
    <w:rsid w:val="00385D6C"/>
    <w:rsid w:val="00385E18"/>
    <w:rsid w:val="00385EE8"/>
    <w:rsid w:val="003860D9"/>
    <w:rsid w:val="0038675C"/>
    <w:rsid w:val="00386B49"/>
    <w:rsid w:val="00386BAA"/>
    <w:rsid w:val="00387643"/>
    <w:rsid w:val="003876EB"/>
    <w:rsid w:val="003879A2"/>
    <w:rsid w:val="0038B799"/>
    <w:rsid w:val="003901E6"/>
    <w:rsid w:val="00390593"/>
    <w:rsid w:val="00390823"/>
    <w:rsid w:val="00390D7E"/>
    <w:rsid w:val="00391213"/>
    <w:rsid w:val="003914B3"/>
    <w:rsid w:val="00391CE2"/>
    <w:rsid w:val="003924EE"/>
    <w:rsid w:val="003924F3"/>
    <w:rsid w:val="003929DF"/>
    <w:rsid w:val="003931B3"/>
    <w:rsid w:val="00393461"/>
    <w:rsid w:val="00393563"/>
    <w:rsid w:val="00393577"/>
    <w:rsid w:val="00393FB5"/>
    <w:rsid w:val="003940A1"/>
    <w:rsid w:val="003946B2"/>
    <w:rsid w:val="00394C3D"/>
    <w:rsid w:val="00394CE1"/>
    <w:rsid w:val="00394D33"/>
    <w:rsid w:val="00395FBE"/>
    <w:rsid w:val="0039623A"/>
    <w:rsid w:val="003964FC"/>
    <w:rsid w:val="003966AE"/>
    <w:rsid w:val="00396773"/>
    <w:rsid w:val="003A00C6"/>
    <w:rsid w:val="003A0A1A"/>
    <w:rsid w:val="003A0B01"/>
    <w:rsid w:val="003A225A"/>
    <w:rsid w:val="003A2262"/>
    <w:rsid w:val="003A2820"/>
    <w:rsid w:val="003A295F"/>
    <w:rsid w:val="003A2A43"/>
    <w:rsid w:val="003A2BE3"/>
    <w:rsid w:val="003A30B9"/>
    <w:rsid w:val="003A34BE"/>
    <w:rsid w:val="003A3624"/>
    <w:rsid w:val="003A3BDC"/>
    <w:rsid w:val="003A4170"/>
    <w:rsid w:val="003A419B"/>
    <w:rsid w:val="003A4DE4"/>
    <w:rsid w:val="003A5513"/>
    <w:rsid w:val="003A5A1C"/>
    <w:rsid w:val="003A6196"/>
    <w:rsid w:val="003A694D"/>
    <w:rsid w:val="003A6C51"/>
    <w:rsid w:val="003A6DB4"/>
    <w:rsid w:val="003A708D"/>
    <w:rsid w:val="003A7599"/>
    <w:rsid w:val="003A7B23"/>
    <w:rsid w:val="003AF080"/>
    <w:rsid w:val="003B0107"/>
    <w:rsid w:val="003B0EA2"/>
    <w:rsid w:val="003B1257"/>
    <w:rsid w:val="003B1620"/>
    <w:rsid w:val="003B1898"/>
    <w:rsid w:val="003B1E2F"/>
    <w:rsid w:val="003B1FD2"/>
    <w:rsid w:val="003B2336"/>
    <w:rsid w:val="003B280D"/>
    <w:rsid w:val="003B2A59"/>
    <w:rsid w:val="003B2D78"/>
    <w:rsid w:val="003B321C"/>
    <w:rsid w:val="003B3A47"/>
    <w:rsid w:val="003B55D4"/>
    <w:rsid w:val="003B5847"/>
    <w:rsid w:val="003B6133"/>
    <w:rsid w:val="003B6228"/>
    <w:rsid w:val="003B6CBB"/>
    <w:rsid w:val="003B6FF1"/>
    <w:rsid w:val="003B76A9"/>
    <w:rsid w:val="003B77F9"/>
    <w:rsid w:val="003BE12F"/>
    <w:rsid w:val="003C0536"/>
    <w:rsid w:val="003C0959"/>
    <w:rsid w:val="003C09D7"/>
    <w:rsid w:val="003C0B6D"/>
    <w:rsid w:val="003C0BA3"/>
    <w:rsid w:val="003C18DA"/>
    <w:rsid w:val="003C1963"/>
    <w:rsid w:val="003C1B64"/>
    <w:rsid w:val="003C29D2"/>
    <w:rsid w:val="003C3595"/>
    <w:rsid w:val="003C3887"/>
    <w:rsid w:val="003C39B7"/>
    <w:rsid w:val="003C3C99"/>
    <w:rsid w:val="003C3CD1"/>
    <w:rsid w:val="003C3DF6"/>
    <w:rsid w:val="003C3E40"/>
    <w:rsid w:val="003C4375"/>
    <w:rsid w:val="003C43D2"/>
    <w:rsid w:val="003C498A"/>
    <w:rsid w:val="003C4A46"/>
    <w:rsid w:val="003C4A51"/>
    <w:rsid w:val="003C50FD"/>
    <w:rsid w:val="003C5679"/>
    <w:rsid w:val="003C5C38"/>
    <w:rsid w:val="003C5EDB"/>
    <w:rsid w:val="003C5F07"/>
    <w:rsid w:val="003C6ADC"/>
    <w:rsid w:val="003C6CAD"/>
    <w:rsid w:val="003C6E72"/>
    <w:rsid w:val="003C6FB3"/>
    <w:rsid w:val="003C7134"/>
    <w:rsid w:val="003C71CC"/>
    <w:rsid w:val="003C71DF"/>
    <w:rsid w:val="003C7234"/>
    <w:rsid w:val="003C7364"/>
    <w:rsid w:val="003C7640"/>
    <w:rsid w:val="003C7B28"/>
    <w:rsid w:val="003C7F63"/>
    <w:rsid w:val="003D0179"/>
    <w:rsid w:val="003D0402"/>
    <w:rsid w:val="003D054B"/>
    <w:rsid w:val="003D05A5"/>
    <w:rsid w:val="003D0F38"/>
    <w:rsid w:val="003D0F92"/>
    <w:rsid w:val="003D1728"/>
    <w:rsid w:val="003D18EE"/>
    <w:rsid w:val="003D1926"/>
    <w:rsid w:val="003D19F5"/>
    <w:rsid w:val="003D1D61"/>
    <w:rsid w:val="003D1F0B"/>
    <w:rsid w:val="003D1F71"/>
    <w:rsid w:val="003D232D"/>
    <w:rsid w:val="003D285A"/>
    <w:rsid w:val="003D2A41"/>
    <w:rsid w:val="003D2F26"/>
    <w:rsid w:val="003D3045"/>
    <w:rsid w:val="003D331A"/>
    <w:rsid w:val="003D33DF"/>
    <w:rsid w:val="003D395A"/>
    <w:rsid w:val="003D44CD"/>
    <w:rsid w:val="003D5828"/>
    <w:rsid w:val="003D5B3D"/>
    <w:rsid w:val="003D5C82"/>
    <w:rsid w:val="003D5EAA"/>
    <w:rsid w:val="003D6273"/>
    <w:rsid w:val="003D62E4"/>
    <w:rsid w:val="003D668A"/>
    <w:rsid w:val="003D6CCA"/>
    <w:rsid w:val="003D6E3C"/>
    <w:rsid w:val="003D6EAB"/>
    <w:rsid w:val="003D7B92"/>
    <w:rsid w:val="003D7C69"/>
    <w:rsid w:val="003E0D97"/>
    <w:rsid w:val="003E1B08"/>
    <w:rsid w:val="003E27A5"/>
    <w:rsid w:val="003E31CF"/>
    <w:rsid w:val="003E32F1"/>
    <w:rsid w:val="003E35E7"/>
    <w:rsid w:val="003E38CE"/>
    <w:rsid w:val="003E39C7"/>
    <w:rsid w:val="003E3A3E"/>
    <w:rsid w:val="003E4A12"/>
    <w:rsid w:val="003E4E53"/>
    <w:rsid w:val="003E55CF"/>
    <w:rsid w:val="003E606B"/>
    <w:rsid w:val="003E6C1A"/>
    <w:rsid w:val="003E6EC9"/>
    <w:rsid w:val="003E73C8"/>
    <w:rsid w:val="003E7501"/>
    <w:rsid w:val="003E7891"/>
    <w:rsid w:val="003E7B30"/>
    <w:rsid w:val="003E7C49"/>
    <w:rsid w:val="003F0287"/>
    <w:rsid w:val="003F0744"/>
    <w:rsid w:val="003F078F"/>
    <w:rsid w:val="003F139C"/>
    <w:rsid w:val="003F178F"/>
    <w:rsid w:val="003F19B9"/>
    <w:rsid w:val="003F1C30"/>
    <w:rsid w:val="003F1FCF"/>
    <w:rsid w:val="003F24C6"/>
    <w:rsid w:val="003F270E"/>
    <w:rsid w:val="003F32C4"/>
    <w:rsid w:val="003F36DC"/>
    <w:rsid w:val="003F3C6A"/>
    <w:rsid w:val="003F3F55"/>
    <w:rsid w:val="003F4034"/>
    <w:rsid w:val="003F42DC"/>
    <w:rsid w:val="003F4891"/>
    <w:rsid w:val="003F490E"/>
    <w:rsid w:val="003F4A42"/>
    <w:rsid w:val="003F4A86"/>
    <w:rsid w:val="003F5241"/>
    <w:rsid w:val="003F52B4"/>
    <w:rsid w:val="003F56E4"/>
    <w:rsid w:val="003F5C37"/>
    <w:rsid w:val="003F5DC5"/>
    <w:rsid w:val="003F5DDA"/>
    <w:rsid w:val="003F60BD"/>
    <w:rsid w:val="003F6281"/>
    <w:rsid w:val="003F6B85"/>
    <w:rsid w:val="003F6BA0"/>
    <w:rsid w:val="003F7471"/>
    <w:rsid w:val="003F7A4B"/>
    <w:rsid w:val="00400848"/>
    <w:rsid w:val="004008D4"/>
    <w:rsid w:val="00400D56"/>
    <w:rsid w:val="004011A8"/>
    <w:rsid w:val="00401853"/>
    <w:rsid w:val="00401C9D"/>
    <w:rsid w:val="004020F7"/>
    <w:rsid w:val="00402236"/>
    <w:rsid w:val="00402241"/>
    <w:rsid w:val="00402313"/>
    <w:rsid w:val="0040263C"/>
    <w:rsid w:val="0040295F"/>
    <w:rsid w:val="00402AD5"/>
    <w:rsid w:val="00403196"/>
    <w:rsid w:val="004037F6"/>
    <w:rsid w:val="00403C36"/>
    <w:rsid w:val="00403DA8"/>
    <w:rsid w:val="00403F8E"/>
    <w:rsid w:val="004044B4"/>
    <w:rsid w:val="00404F17"/>
    <w:rsid w:val="0040559D"/>
    <w:rsid w:val="0040614C"/>
    <w:rsid w:val="004063C9"/>
    <w:rsid w:val="004069E8"/>
    <w:rsid w:val="00406DF6"/>
    <w:rsid w:val="00407B34"/>
    <w:rsid w:val="00407B5A"/>
    <w:rsid w:val="00407B5C"/>
    <w:rsid w:val="00407BB3"/>
    <w:rsid w:val="00407FA8"/>
    <w:rsid w:val="0041041E"/>
    <w:rsid w:val="004109C6"/>
    <w:rsid w:val="00410EC1"/>
    <w:rsid w:val="00411594"/>
    <w:rsid w:val="00411FF7"/>
    <w:rsid w:val="0041269E"/>
    <w:rsid w:val="004126CE"/>
    <w:rsid w:val="00413931"/>
    <w:rsid w:val="00413B7C"/>
    <w:rsid w:val="00414137"/>
    <w:rsid w:val="004143D0"/>
    <w:rsid w:val="004148F9"/>
    <w:rsid w:val="00414A23"/>
    <w:rsid w:val="00414B03"/>
    <w:rsid w:val="00414DC3"/>
    <w:rsid w:val="00414EB1"/>
    <w:rsid w:val="0041519B"/>
    <w:rsid w:val="00415373"/>
    <w:rsid w:val="00415A9E"/>
    <w:rsid w:val="00416AD7"/>
    <w:rsid w:val="00416B15"/>
    <w:rsid w:val="00416CF2"/>
    <w:rsid w:val="00416D1E"/>
    <w:rsid w:val="004170F6"/>
    <w:rsid w:val="00417432"/>
    <w:rsid w:val="0041749F"/>
    <w:rsid w:val="004175B6"/>
    <w:rsid w:val="00417713"/>
    <w:rsid w:val="00417E61"/>
    <w:rsid w:val="004201FD"/>
    <w:rsid w:val="004205DC"/>
    <w:rsid w:val="0042149E"/>
    <w:rsid w:val="00421FBD"/>
    <w:rsid w:val="004223CA"/>
    <w:rsid w:val="00422759"/>
    <w:rsid w:val="004227CC"/>
    <w:rsid w:val="00422840"/>
    <w:rsid w:val="0042295E"/>
    <w:rsid w:val="00423297"/>
    <w:rsid w:val="004233C0"/>
    <w:rsid w:val="00423AC4"/>
    <w:rsid w:val="004243C4"/>
    <w:rsid w:val="00424C76"/>
    <w:rsid w:val="00424E6C"/>
    <w:rsid w:val="00424EAD"/>
    <w:rsid w:val="00424F51"/>
    <w:rsid w:val="004251DE"/>
    <w:rsid w:val="004267DC"/>
    <w:rsid w:val="00426A19"/>
    <w:rsid w:val="00426A67"/>
    <w:rsid w:val="00426EA7"/>
    <w:rsid w:val="00426EAF"/>
    <w:rsid w:val="00426ECF"/>
    <w:rsid w:val="004277BD"/>
    <w:rsid w:val="004301C8"/>
    <w:rsid w:val="00430922"/>
    <w:rsid w:val="00430AA8"/>
    <w:rsid w:val="00430B2E"/>
    <w:rsid w:val="0043153F"/>
    <w:rsid w:val="00431796"/>
    <w:rsid w:val="00431A03"/>
    <w:rsid w:val="00431AEB"/>
    <w:rsid w:val="00431C28"/>
    <w:rsid w:val="0043200C"/>
    <w:rsid w:val="00432727"/>
    <w:rsid w:val="00432AA9"/>
    <w:rsid w:val="00432BB8"/>
    <w:rsid w:val="00432E55"/>
    <w:rsid w:val="00432E84"/>
    <w:rsid w:val="004334FA"/>
    <w:rsid w:val="00433C42"/>
    <w:rsid w:val="00434349"/>
    <w:rsid w:val="00434D82"/>
    <w:rsid w:val="00435342"/>
    <w:rsid w:val="00435750"/>
    <w:rsid w:val="00435DA4"/>
    <w:rsid w:val="00436096"/>
    <w:rsid w:val="0043654D"/>
    <w:rsid w:val="00436B40"/>
    <w:rsid w:val="00436FE3"/>
    <w:rsid w:val="004406F0"/>
    <w:rsid w:val="00440C2A"/>
    <w:rsid w:val="0044109A"/>
    <w:rsid w:val="004412E0"/>
    <w:rsid w:val="00441CF6"/>
    <w:rsid w:val="0044218E"/>
    <w:rsid w:val="00442C0D"/>
    <w:rsid w:val="00443170"/>
    <w:rsid w:val="00443550"/>
    <w:rsid w:val="0044370D"/>
    <w:rsid w:val="00443B31"/>
    <w:rsid w:val="00443B44"/>
    <w:rsid w:val="00443DA3"/>
    <w:rsid w:val="00444315"/>
    <w:rsid w:val="0044466E"/>
    <w:rsid w:val="00444BC2"/>
    <w:rsid w:val="004460CB"/>
    <w:rsid w:val="004462F7"/>
    <w:rsid w:val="00446538"/>
    <w:rsid w:val="00446670"/>
    <w:rsid w:val="004469F9"/>
    <w:rsid w:val="00446AFB"/>
    <w:rsid w:val="00447387"/>
    <w:rsid w:val="00447B74"/>
    <w:rsid w:val="00447CA4"/>
    <w:rsid w:val="00450DFA"/>
    <w:rsid w:val="0045117E"/>
    <w:rsid w:val="004534C2"/>
    <w:rsid w:val="004536D0"/>
    <w:rsid w:val="00453881"/>
    <w:rsid w:val="00453EA2"/>
    <w:rsid w:val="00453FEA"/>
    <w:rsid w:val="004548D7"/>
    <w:rsid w:val="0045493E"/>
    <w:rsid w:val="00454B1B"/>
    <w:rsid w:val="00454EBB"/>
    <w:rsid w:val="00454EC0"/>
    <w:rsid w:val="00454FA4"/>
    <w:rsid w:val="00455839"/>
    <w:rsid w:val="00455E9B"/>
    <w:rsid w:val="004560DC"/>
    <w:rsid w:val="00456248"/>
    <w:rsid w:val="0045668F"/>
    <w:rsid w:val="00456F7D"/>
    <w:rsid w:val="00457B53"/>
    <w:rsid w:val="0046027D"/>
    <w:rsid w:val="00460E9A"/>
    <w:rsid w:val="004610D5"/>
    <w:rsid w:val="004614E5"/>
    <w:rsid w:val="00461530"/>
    <w:rsid w:val="004618BB"/>
    <w:rsid w:val="004629AC"/>
    <w:rsid w:val="00462A88"/>
    <w:rsid w:val="0046307E"/>
    <w:rsid w:val="00463946"/>
    <w:rsid w:val="00463BAE"/>
    <w:rsid w:val="00464030"/>
    <w:rsid w:val="004641C9"/>
    <w:rsid w:val="0046436D"/>
    <w:rsid w:val="00464520"/>
    <w:rsid w:val="00464596"/>
    <w:rsid w:val="00464E40"/>
    <w:rsid w:val="004656E4"/>
    <w:rsid w:val="00466510"/>
    <w:rsid w:val="004669BC"/>
    <w:rsid w:val="00466D44"/>
    <w:rsid w:val="00470105"/>
    <w:rsid w:val="0047063D"/>
    <w:rsid w:val="0047079A"/>
    <w:rsid w:val="004708D6"/>
    <w:rsid w:val="004710F0"/>
    <w:rsid w:val="00471F01"/>
    <w:rsid w:val="004722C9"/>
    <w:rsid w:val="00472A55"/>
    <w:rsid w:val="00472CC0"/>
    <w:rsid w:val="00472F2D"/>
    <w:rsid w:val="0047359B"/>
    <w:rsid w:val="00473834"/>
    <w:rsid w:val="00473C40"/>
    <w:rsid w:val="00473F93"/>
    <w:rsid w:val="00474332"/>
    <w:rsid w:val="00474552"/>
    <w:rsid w:val="00475621"/>
    <w:rsid w:val="00475919"/>
    <w:rsid w:val="0047626D"/>
    <w:rsid w:val="004763E0"/>
    <w:rsid w:val="00476D24"/>
    <w:rsid w:val="00476D81"/>
    <w:rsid w:val="00477AE4"/>
    <w:rsid w:val="00477DFE"/>
    <w:rsid w:val="00477FB3"/>
    <w:rsid w:val="0047CD6B"/>
    <w:rsid w:val="00480036"/>
    <w:rsid w:val="00480564"/>
    <w:rsid w:val="004806AA"/>
    <w:rsid w:val="00480D70"/>
    <w:rsid w:val="004816C2"/>
    <w:rsid w:val="00481991"/>
    <w:rsid w:val="00481C78"/>
    <w:rsid w:val="00481DF7"/>
    <w:rsid w:val="00481E6E"/>
    <w:rsid w:val="00481E7F"/>
    <w:rsid w:val="0048251A"/>
    <w:rsid w:val="004829F2"/>
    <w:rsid w:val="00482A82"/>
    <w:rsid w:val="00483159"/>
    <w:rsid w:val="00483B6F"/>
    <w:rsid w:val="004846B6"/>
    <w:rsid w:val="004847EF"/>
    <w:rsid w:val="004851C5"/>
    <w:rsid w:val="00485BAC"/>
    <w:rsid w:val="00485BBF"/>
    <w:rsid w:val="00485D45"/>
    <w:rsid w:val="00486134"/>
    <w:rsid w:val="004864F7"/>
    <w:rsid w:val="0048667E"/>
    <w:rsid w:val="004866C7"/>
    <w:rsid w:val="004867FD"/>
    <w:rsid w:val="00487356"/>
    <w:rsid w:val="00487423"/>
    <w:rsid w:val="00487477"/>
    <w:rsid w:val="00487522"/>
    <w:rsid w:val="00487AB7"/>
    <w:rsid w:val="00487F01"/>
    <w:rsid w:val="00487FA5"/>
    <w:rsid w:val="004907FF"/>
    <w:rsid w:val="00490A55"/>
    <w:rsid w:val="00490B68"/>
    <w:rsid w:val="00491A31"/>
    <w:rsid w:val="00491AF8"/>
    <w:rsid w:val="00491E71"/>
    <w:rsid w:val="00492235"/>
    <w:rsid w:val="00492832"/>
    <w:rsid w:val="00492CA9"/>
    <w:rsid w:val="00492D3A"/>
    <w:rsid w:val="00492EA6"/>
    <w:rsid w:val="004936AD"/>
    <w:rsid w:val="00493E15"/>
    <w:rsid w:val="00494360"/>
    <w:rsid w:val="004944EB"/>
    <w:rsid w:val="00494747"/>
    <w:rsid w:val="0049477A"/>
    <w:rsid w:val="00494E00"/>
    <w:rsid w:val="004951F3"/>
    <w:rsid w:val="0049579D"/>
    <w:rsid w:val="00495C27"/>
    <w:rsid w:val="00495D5B"/>
    <w:rsid w:val="00495D86"/>
    <w:rsid w:val="00495D9F"/>
    <w:rsid w:val="00495FFF"/>
    <w:rsid w:val="004960D8"/>
    <w:rsid w:val="00496123"/>
    <w:rsid w:val="004962BC"/>
    <w:rsid w:val="0049673A"/>
    <w:rsid w:val="004967E3"/>
    <w:rsid w:val="00496BCF"/>
    <w:rsid w:val="00496CDF"/>
    <w:rsid w:val="00496CE9"/>
    <w:rsid w:val="004970C4"/>
    <w:rsid w:val="004971F4"/>
    <w:rsid w:val="00497412"/>
    <w:rsid w:val="00497B68"/>
    <w:rsid w:val="004A036B"/>
    <w:rsid w:val="004A081C"/>
    <w:rsid w:val="004A0837"/>
    <w:rsid w:val="004A0CA3"/>
    <w:rsid w:val="004A129F"/>
    <w:rsid w:val="004A1351"/>
    <w:rsid w:val="004A165C"/>
    <w:rsid w:val="004A24B0"/>
    <w:rsid w:val="004A263E"/>
    <w:rsid w:val="004A2B70"/>
    <w:rsid w:val="004A3089"/>
    <w:rsid w:val="004A30DC"/>
    <w:rsid w:val="004A36AF"/>
    <w:rsid w:val="004A3AEF"/>
    <w:rsid w:val="004A5BC7"/>
    <w:rsid w:val="004A5D35"/>
    <w:rsid w:val="004A617C"/>
    <w:rsid w:val="004A6541"/>
    <w:rsid w:val="004A668E"/>
    <w:rsid w:val="004A6B53"/>
    <w:rsid w:val="004A7167"/>
    <w:rsid w:val="004A72FF"/>
    <w:rsid w:val="004A7A41"/>
    <w:rsid w:val="004A7B0F"/>
    <w:rsid w:val="004A7D7B"/>
    <w:rsid w:val="004B0181"/>
    <w:rsid w:val="004B02F5"/>
    <w:rsid w:val="004B07A6"/>
    <w:rsid w:val="004B0B55"/>
    <w:rsid w:val="004B1595"/>
    <w:rsid w:val="004B15F2"/>
    <w:rsid w:val="004B1627"/>
    <w:rsid w:val="004B17BA"/>
    <w:rsid w:val="004B1BAB"/>
    <w:rsid w:val="004B1DE7"/>
    <w:rsid w:val="004B22E2"/>
    <w:rsid w:val="004B2BFF"/>
    <w:rsid w:val="004B3DDD"/>
    <w:rsid w:val="004B3E65"/>
    <w:rsid w:val="004B3E77"/>
    <w:rsid w:val="004B3F2C"/>
    <w:rsid w:val="004B4512"/>
    <w:rsid w:val="004B4B81"/>
    <w:rsid w:val="004B4D32"/>
    <w:rsid w:val="004B5005"/>
    <w:rsid w:val="004B515E"/>
    <w:rsid w:val="004B5235"/>
    <w:rsid w:val="004B54CD"/>
    <w:rsid w:val="004B550C"/>
    <w:rsid w:val="004B5786"/>
    <w:rsid w:val="004B5C69"/>
    <w:rsid w:val="004B5CA4"/>
    <w:rsid w:val="004B5E40"/>
    <w:rsid w:val="004B5F06"/>
    <w:rsid w:val="004B6081"/>
    <w:rsid w:val="004B63AF"/>
    <w:rsid w:val="004B6631"/>
    <w:rsid w:val="004B6B41"/>
    <w:rsid w:val="004B7928"/>
    <w:rsid w:val="004B7CDC"/>
    <w:rsid w:val="004C0FA5"/>
    <w:rsid w:val="004C1CB1"/>
    <w:rsid w:val="004C2ADA"/>
    <w:rsid w:val="004C2C57"/>
    <w:rsid w:val="004C2D80"/>
    <w:rsid w:val="004C34E1"/>
    <w:rsid w:val="004C36B0"/>
    <w:rsid w:val="004C3993"/>
    <w:rsid w:val="004C3C2A"/>
    <w:rsid w:val="004C4086"/>
    <w:rsid w:val="004C41D4"/>
    <w:rsid w:val="004C42BE"/>
    <w:rsid w:val="004C44C3"/>
    <w:rsid w:val="004C4AC9"/>
    <w:rsid w:val="004C4D93"/>
    <w:rsid w:val="004C4DDC"/>
    <w:rsid w:val="004C4E99"/>
    <w:rsid w:val="004C50BD"/>
    <w:rsid w:val="004C5C2F"/>
    <w:rsid w:val="004C6AAE"/>
    <w:rsid w:val="004C6CC0"/>
    <w:rsid w:val="004C70E6"/>
    <w:rsid w:val="004C7145"/>
    <w:rsid w:val="004C7F94"/>
    <w:rsid w:val="004C7FFD"/>
    <w:rsid w:val="004D014C"/>
    <w:rsid w:val="004D0D89"/>
    <w:rsid w:val="004D1802"/>
    <w:rsid w:val="004D1E39"/>
    <w:rsid w:val="004D26E8"/>
    <w:rsid w:val="004D31E6"/>
    <w:rsid w:val="004D33D9"/>
    <w:rsid w:val="004D35E2"/>
    <w:rsid w:val="004D4074"/>
    <w:rsid w:val="004D454F"/>
    <w:rsid w:val="004D4BC0"/>
    <w:rsid w:val="004D53EB"/>
    <w:rsid w:val="004D583B"/>
    <w:rsid w:val="004D5BAC"/>
    <w:rsid w:val="004D5DC2"/>
    <w:rsid w:val="004D5FD0"/>
    <w:rsid w:val="004D6265"/>
    <w:rsid w:val="004D62F0"/>
    <w:rsid w:val="004D6CA9"/>
    <w:rsid w:val="004D6FCF"/>
    <w:rsid w:val="004D72DF"/>
    <w:rsid w:val="004D73CD"/>
    <w:rsid w:val="004D7FBB"/>
    <w:rsid w:val="004D7FDB"/>
    <w:rsid w:val="004E01E7"/>
    <w:rsid w:val="004E0CA0"/>
    <w:rsid w:val="004E0D08"/>
    <w:rsid w:val="004E117E"/>
    <w:rsid w:val="004E1349"/>
    <w:rsid w:val="004E13DC"/>
    <w:rsid w:val="004E1D81"/>
    <w:rsid w:val="004E2140"/>
    <w:rsid w:val="004E24B4"/>
    <w:rsid w:val="004E25DE"/>
    <w:rsid w:val="004E25F2"/>
    <w:rsid w:val="004E2615"/>
    <w:rsid w:val="004E2804"/>
    <w:rsid w:val="004E2AEF"/>
    <w:rsid w:val="004E353E"/>
    <w:rsid w:val="004E3910"/>
    <w:rsid w:val="004E3C66"/>
    <w:rsid w:val="004E4717"/>
    <w:rsid w:val="004E4E28"/>
    <w:rsid w:val="004E5308"/>
    <w:rsid w:val="004E579B"/>
    <w:rsid w:val="004E5CCA"/>
    <w:rsid w:val="004E5ED2"/>
    <w:rsid w:val="004E6206"/>
    <w:rsid w:val="004E65B3"/>
    <w:rsid w:val="004E6653"/>
    <w:rsid w:val="004E6738"/>
    <w:rsid w:val="004E6CD2"/>
    <w:rsid w:val="004E71E8"/>
    <w:rsid w:val="004E7AD0"/>
    <w:rsid w:val="004F005A"/>
    <w:rsid w:val="004F0153"/>
    <w:rsid w:val="004F03F1"/>
    <w:rsid w:val="004F0CD6"/>
    <w:rsid w:val="004F1128"/>
    <w:rsid w:val="004F1329"/>
    <w:rsid w:val="004F14CF"/>
    <w:rsid w:val="004F1527"/>
    <w:rsid w:val="004F1969"/>
    <w:rsid w:val="004F1E00"/>
    <w:rsid w:val="004F1E30"/>
    <w:rsid w:val="004F2137"/>
    <w:rsid w:val="004F2503"/>
    <w:rsid w:val="004F2694"/>
    <w:rsid w:val="004F2755"/>
    <w:rsid w:val="004F28E0"/>
    <w:rsid w:val="004F2C8E"/>
    <w:rsid w:val="004F2E37"/>
    <w:rsid w:val="004F2E5F"/>
    <w:rsid w:val="004F2FA4"/>
    <w:rsid w:val="004F34C1"/>
    <w:rsid w:val="004F39E8"/>
    <w:rsid w:val="004F4141"/>
    <w:rsid w:val="004F414B"/>
    <w:rsid w:val="004F4279"/>
    <w:rsid w:val="004F4B16"/>
    <w:rsid w:val="004F4F77"/>
    <w:rsid w:val="004F5418"/>
    <w:rsid w:val="004F545D"/>
    <w:rsid w:val="004F5AF9"/>
    <w:rsid w:val="004F5DBB"/>
    <w:rsid w:val="004F5E28"/>
    <w:rsid w:val="004F5FD7"/>
    <w:rsid w:val="004F60AE"/>
    <w:rsid w:val="004F618C"/>
    <w:rsid w:val="004F6243"/>
    <w:rsid w:val="004F6890"/>
    <w:rsid w:val="004F698A"/>
    <w:rsid w:val="004F6DB9"/>
    <w:rsid w:val="004F77E0"/>
    <w:rsid w:val="004F7C60"/>
    <w:rsid w:val="004F7D3D"/>
    <w:rsid w:val="004FE418"/>
    <w:rsid w:val="00500443"/>
    <w:rsid w:val="005005AE"/>
    <w:rsid w:val="005005BA"/>
    <w:rsid w:val="00500604"/>
    <w:rsid w:val="00500E91"/>
    <w:rsid w:val="005015A6"/>
    <w:rsid w:val="00501608"/>
    <w:rsid w:val="0050215D"/>
    <w:rsid w:val="00502978"/>
    <w:rsid w:val="00502B12"/>
    <w:rsid w:val="00502EAC"/>
    <w:rsid w:val="00503210"/>
    <w:rsid w:val="00503247"/>
    <w:rsid w:val="005036BB"/>
    <w:rsid w:val="00503751"/>
    <w:rsid w:val="00503AF1"/>
    <w:rsid w:val="005041A0"/>
    <w:rsid w:val="00504643"/>
    <w:rsid w:val="00504C49"/>
    <w:rsid w:val="00504DD4"/>
    <w:rsid w:val="005050AA"/>
    <w:rsid w:val="00506063"/>
    <w:rsid w:val="00506166"/>
    <w:rsid w:val="00506D7F"/>
    <w:rsid w:val="0050730F"/>
    <w:rsid w:val="0050742B"/>
    <w:rsid w:val="005075CF"/>
    <w:rsid w:val="00507DFA"/>
    <w:rsid w:val="0051040B"/>
    <w:rsid w:val="00510650"/>
    <w:rsid w:val="00510B3A"/>
    <w:rsid w:val="00510D43"/>
    <w:rsid w:val="005116F6"/>
    <w:rsid w:val="00512ABC"/>
    <w:rsid w:val="0051305D"/>
    <w:rsid w:val="005130B9"/>
    <w:rsid w:val="00513673"/>
    <w:rsid w:val="00513BEE"/>
    <w:rsid w:val="00514285"/>
    <w:rsid w:val="00514734"/>
    <w:rsid w:val="00514E81"/>
    <w:rsid w:val="00515107"/>
    <w:rsid w:val="005152E5"/>
    <w:rsid w:val="00516574"/>
    <w:rsid w:val="005168E2"/>
    <w:rsid w:val="00516995"/>
    <w:rsid w:val="00516AB5"/>
    <w:rsid w:val="00516ED0"/>
    <w:rsid w:val="0051707F"/>
    <w:rsid w:val="00517125"/>
    <w:rsid w:val="00517315"/>
    <w:rsid w:val="00517355"/>
    <w:rsid w:val="005175F4"/>
    <w:rsid w:val="00517DDF"/>
    <w:rsid w:val="00517EB9"/>
    <w:rsid w:val="005201DB"/>
    <w:rsid w:val="005204E9"/>
    <w:rsid w:val="005209EF"/>
    <w:rsid w:val="00520A63"/>
    <w:rsid w:val="00520B49"/>
    <w:rsid w:val="005219FA"/>
    <w:rsid w:val="00521B69"/>
    <w:rsid w:val="00521D5D"/>
    <w:rsid w:val="0052212C"/>
    <w:rsid w:val="00522ACE"/>
    <w:rsid w:val="00522EFA"/>
    <w:rsid w:val="00522FC4"/>
    <w:rsid w:val="005230D4"/>
    <w:rsid w:val="005231FB"/>
    <w:rsid w:val="0052364B"/>
    <w:rsid w:val="0052388E"/>
    <w:rsid w:val="00524B12"/>
    <w:rsid w:val="00524C8C"/>
    <w:rsid w:val="00524D34"/>
    <w:rsid w:val="00525216"/>
    <w:rsid w:val="00525299"/>
    <w:rsid w:val="005252FC"/>
    <w:rsid w:val="00525569"/>
    <w:rsid w:val="00525631"/>
    <w:rsid w:val="00525C10"/>
    <w:rsid w:val="00526035"/>
    <w:rsid w:val="00526886"/>
    <w:rsid w:val="00527475"/>
    <w:rsid w:val="00527D65"/>
    <w:rsid w:val="00530003"/>
    <w:rsid w:val="00530028"/>
    <w:rsid w:val="005302CB"/>
    <w:rsid w:val="00530611"/>
    <w:rsid w:val="00530776"/>
    <w:rsid w:val="00530864"/>
    <w:rsid w:val="00530C2B"/>
    <w:rsid w:val="00531193"/>
    <w:rsid w:val="0053160F"/>
    <w:rsid w:val="0053182C"/>
    <w:rsid w:val="005330BA"/>
    <w:rsid w:val="00533430"/>
    <w:rsid w:val="005334BA"/>
    <w:rsid w:val="005334BF"/>
    <w:rsid w:val="005336A1"/>
    <w:rsid w:val="005347BF"/>
    <w:rsid w:val="00534904"/>
    <w:rsid w:val="00534A64"/>
    <w:rsid w:val="00534D39"/>
    <w:rsid w:val="00534F7B"/>
    <w:rsid w:val="0053512B"/>
    <w:rsid w:val="005352B9"/>
    <w:rsid w:val="00535354"/>
    <w:rsid w:val="00535550"/>
    <w:rsid w:val="0053585E"/>
    <w:rsid w:val="0053661C"/>
    <w:rsid w:val="005368D3"/>
    <w:rsid w:val="00536CE4"/>
    <w:rsid w:val="00536D22"/>
    <w:rsid w:val="00536E9E"/>
    <w:rsid w:val="00537508"/>
    <w:rsid w:val="0054036D"/>
    <w:rsid w:val="00540618"/>
    <w:rsid w:val="0054065E"/>
    <w:rsid w:val="00540663"/>
    <w:rsid w:val="0054079C"/>
    <w:rsid w:val="00540848"/>
    <w:rsid w:val="00540A1F"/>
    <w:rsid w:val="00540AD5"/>
    <w:rsid w:val="00540D3D"/>
    <w:rsid w:val="00540D45"/>
    <w:rsid w:val="00540F73"/>
    <w:rsid w:val="0054182A"/>
    <w:rsid w:val="0054186C"/>
    <w:rsid w:val="00541C99"/>
    <w:rsid w:val="00541E45"/>
    <w:rsid w:val="005426E8"/>
    <w:rsid w:val="00542DE8"/>
    <w:rsid w:val="005437A9"/>
    <w:rsid w:val="00543A83"/>
    <w:rsid w:val="00543BE2"/>
    <w:rsid w:val="005440C0"/>
    <w:rsid w:val="0054466A"/>
    <w:rsid w:val="00544968"/>
    <w:rsid w:val="005449AD"/>
    <w:rsid w:val="00544F49"/>
    <w:rsid w:val="005452B9"/>
    <w:rsid w:val="005452BB"/>
    <w:rsid w:val="00545929"/>
    <w:rsid w:val="00545D6A"/>
    <w:rsid w:val="0054620B"/>
    <w:rsid w:val="00546F6F"/>
    <w:rsid w:val="00547312"/>
    <w:rsid w:val="00547ACE"/>
    <w:rsid w:val="00547DEF"/>
    <w:rsid w:val="00550030"/>
    <w:rsid w:val="0055007B"/>
    <w:rsid w:val="00550233"/>
    <w:rsid w:val="005502D0"/>
    <w:rsid w:val="005508B5"/>
    <w:rsid w:val="00550A8A"/>
    <w:rsid w:val="00551113"/>
    <w:rsid w:val="00551714"/>
    <w:rsid w:val="00551FF2"/>
    <w:rsid w:val="0055295B"/>
    <w:rsid w:val="00552AAA"/>
    <w:rsid w:val="005533B2"/>
    <w:rsid w:val="00553A41"/>
    <w:rsid w:val="00553C09"/>
    <w:rsid w:val="00554467"/>
    <w:rsid w:val="00554477"/>
    <w:rsid w:val="00554C99"/>
    <w:rsid w:val="005554BD"/>
    <w:rsid w:val="0055669D"/>
    <w:rsid w:val="00556CFF"/>
    <w:rsid w:val="00556FA2"/>
    <w:rsid w:val="00557216"/>
    <w:rsid w:val="00557399"/>
    <w:rsid w:val="00557450"/>
    <w:rsid w:val="005576C9"/>
    <w:rsid w:val="00557C9D"/>
    <w:rsid w:val="00557DE7"/>
    <w:rsid w:val="00560A7E"/>
    <w:rsid w:val="00560BFE"/>
    <w:rsid w:val="0056162A"/>
    <w:rsid w:val="00561A23"/>
    <w:rsid w:val="00561B01"/>
    <w:rsid w:val="00561B76"/>
    <w:rsid w:val="00561EBC"/>
    <w:rsid w:val="0056246E"/>
    <w:rsid w:val="00562853"/>
    <w:rsid w:val="00562C28"/>
    <w:rsid w:val="00562D64"/>
    <w:rsid w:val="00564EEF"/>
    <w:rsid w:val="00564FD7"/>
    <w:rsid w:val="0056514C"/>
    <w:rsid w:val="0056515A"/>
    <w:rsid w:val="00565281"/>
    <w:rsid w:val="005653EC"/>
    <w:rsid w:val="0056589B"/>
    <w:rsid w:val="00565C66"/>
    <w:rsid w:val="00565DD6"/>
    <w:rsid w:val="00565DDD"/>
    <w:rsid w:val="00565E59"/>
    <w:rsid w:val="0056643F"/>
    <w:rsid w:val="00566904"/>
    <w:rsid w:val="00566992"/>
    <w:rsid w:val="00566B04"/>
    <w:rsid w:val="00566E40"/>
    <w:rsid w:val="00567039"/>
    <w:rsid w:val="0056741D"/>
    <w:rsid w:val="005678E8"/>
    <w:rsid w:val="00567C9A"/>
    <w:rsid w:val="00567CEC"/>
    <w:rsid w:val="00570399"/>
    <w:rsid w:val="005706C2"/>
    <w:rsid w:val="00570A88"/>
    <w:rsid w:val="00570B14"/>
    <w:rsid w:val="00570EAF"/>
    <w:rsid w:val="005711B1"/>
    <w:rsid w:val="0057180C"/>
    <w:rsid w:val="0057190B"/>
    <w:rsid w:val="005722B4"/>
    <w:rsid w:val="00572C74"/>
    <w:rsid w:val="00572DCD"/>
    <w:rsid w:val="00572F17"/>
    <w:rsid w:val="0057303E"/>
    <w:rsid w:val="00573600"/>
    <w:rsid w:val="005738DD"/>
    <w:rsid w:val="00573CE8"/>
    <w:rsid w:val="00573D3C"/>
    <w:rsid w:val="00573D5D"/>
    <w:rsid w:val="005750C2"/>
    <w:rsid w:val="005751B6"/>
    <w:rsid w:val="00575405"/>
    <w:rsid w:val="00575833"/>
    <w:rsid w:val="00575E8F"/>
    <w:rsid w:val="00576611"/>
    <w:rsid w:val="005768B4"/>
    <w:rsid w:val="00576CAD"/>
    <w:rsid w:val="00576CFD"/>
    <w:rsid w:val="00576E9D"/>
    <w:rsid w:val="005771E0"/>
    <w:rsid w:val="0057743D"/>
    <w:rsid w:val="005777C7"/>
    <w:rsid w:val="005778E5"/>
    <w:rsid w:val="0057799C"/>
    <w:rsid w:val="00577AC0"/>
    <w:rsid w:val="00577DBB"/>
    <w:rsid w:val="00577E6D"/>
    <w:rsid w:val="00580126"/>
    <w:rsid w:val="00580290"/>
    <w:rsid w:val="0058122F"/>
    <w:rsid w:val="00581E40"/>
    <w:rsid w:val="005824CB"/>
    <w:rsid w:val="00582998"/>
    <w:rsid w:val="0058308C"/>
    <w:rsid w:val="0058337B"/>
    <w:rsid w:val="00583755"/>
    <w:rsid w:val="0058498E"/>
    <w:rsid w:val="00584B08"/>
    <w:rsid w:val="005853F4"/>
    <w:rsid w:val="00585BAE"/>
    <w:rsid w:val="00585C80"/>
    <w:rsid w:val="00585E8C"/>
    <w:rsid w:val="005864C4"/>
    <w:rsid w:val="0058651C"/>
    <w:rsid w:val="00586C5B"/>
    <w:rsid w:val="0058702D"/>
    <w:rsid w:val="005877D8"/>
    <w:rsid w:val="00587AA5"/>
    <w:rsid w:val="00587FAB"/>
    <w:rsid w:val="0058BF16"/>
    <w:rsid w:val="00590108"/>
    <w:rsid w:val="005905AE"/>
    <w:rsid w:val="00590DD4"/>
    <w:rsid w:val="00590E48"/>
    <w:rsid w:val="00591169"/>
    <w:rsid w:val="0059140A"/>
    <w:rsid w:val="0059165E"/>
    <w:rsid w:val="00591A24"/>
    <w:rsid w:val="0059219A"/>
    <w:rsid w:val="00592309"/>
    <w:rsid w:val="005929AD"/>
    <w:rsid w:val="00592B6D"/>
    <w:rsid w:val="00592DB6"/>
    <w:rsid w:val="00592EEB"/>
    <w:rsid w:val="0059300B"/>
    <w:rsid w:val="005933F2"/>
    <w:rsid w:val="00593772"/>
    <w:rsid w:val="005939DA"/>
    <w:rsid w:val="00593C55"/>
    <w:rsid w:val="005941BA"/>
    <w:rsid w:val="00594937"/>
    <w:rsid w:val="00595B6B"/>
    <w:rsid w:val="0059681C"/>
    <w:rsid w:val="00596973"/>
    <w:rsid w:val="00596A09"/>
    <w:rsid w:val="005975B7"/>
    <w:rsid w:val="005A02F5"/>
    <w:rsid w:val="005A0B06"/>
    <w:rsid w:val="005A0F17"/>
    <w:rsid w:val="005A1D05"/>
    <w:rsid w:val="005A1EE6"/>
    <w:rsid w:val="005A27F8"/>
    <w:rsid w:val="005A29A0"/>
    <w:rsid w:val="005A2ED1"/>
    <w:rsid w:val="005A3321"/>
    <w:rsid w:val="005A3416"/>
    <w:rsid w:val="005A34D2"/>
    <w:rsid w:val="005A357E"/>
    <w:rsid w:val="005A35B5"/>
    <w:rsid w:val="005A37D9"/>
    <w:rsid w:val="005A3908"/>
    <w:rsid w:val="005A3FDE"/>
    <w:rsid w:val="005A439A"/>
    <w:rsid w:val="005A55D9"/>
    <w:rsid w:val="005A56BB"/>
    <w:rsid w:val="005A576B"/>
    <w:rsid w:val="005A5AC4"/>
    <w:rsid w:val="005A5DAF"/>
    <w:rsid w:val="005A5E13"/>
    <w:rsid w:val="005A61F2"/>
    <w:rsid w:val="005A655E"/>
    <w:rsid w:val="005A6772"/>
    <w:rsid w:val="005A67C9"/>
    <w:rsid w:val="005A6998"/>
    <w:rsid w:val="005A6B4C"/>
    <w:rsid w:val="005A70C0"/>
    <w:rsid w:val="005A71B3"/>
    <w:rsid w:val="005A74BE"/>
    <w:rsid w:val="005A7C9E"/>
    <w:rsid w:val="005B008E"/>
    <w:rsid w:val="005B0354"/>
    <w:rsid w:val="005B0414"/>
    <w:rsid w:val="005B07A8"/>
    <w:rsid w:val="005B0800"/>
    <w:rsid w:val="005B0EBD"/>
    <w:rsid w:val="005B15EE"/>
    <w:rsid w:val="005B1A38"/>
    <w:rsid w:val="005B2201"/>
    <w:rsid w:val="005B2A44"/>
    <w:rsid w:val="005B2AC8"/>
    <w:rsid w:val="005B31E5"/>
    <w:rsid w:val="005B3261"/>
    <w:rsid w:val="005B3366"/>
    <w:rsid w:val="005B3FCE"/>
    <w:rsid w:val="005B43A6"/>
    <w:rsid w:val="005B49A9"/>
    <w:rsid w:val="005B53C1"/>
    <w:rsid w:val="005B567B"/>
    <w:rsid w:val="005B5D26"/>
    <w:rsid w:val="005B62B6"/>
    <w:rsid w:val="005B682E"/>
    <w:rsid w:val="005B6A91"/>
    <w:rsid w:val="005B7443"/>
    <w:rsid w:val="005B7A8B"/>
    <w:rsid w:val="005C00CF"/>
    <w:rsid w:val="005C0208"/>
    <w:rsid w:val="005C09D9"/>
    <w:rsid w:val="005C0EF8"/>
    <w:rsid w:val="005C149E"/>
    <w:rsid w:val="005C1B1B"/>
    <w:rsid w:val="005C2919"/>
    <w:rsid w:val="005C2B32"/>
    <w:rsid w:val="005C306C"/>
    <w:rsid w:val="005C3095"/>
    <w:rsid w:val="005C31D4"/>
    <w:rsid w:val="005C3494"/>
    <w:rsid w:val="005C34D4"/>
    <w:rsid w:val="005C35D8"/>
    <w:rsid w:val="005C3688"/>
    <w:rsid w:val="005C38DA"/>
    <w:rsid w:val="005C3B8A"/>
    <w:rsid w:val="005C4369"/>
    <w:rsid w:val="005C464A"/>
    <w:rsid w:val="005C47F9"/>
    <w:rsid w:val="005C4D34"/>
    <w:rsid w:val="005C4F13"/>
    <w:rsid w:val="005C583D"/>
    <w:rsid w:val="005C58F3"/>
    <w:rsid w:val="005C6187"/>
    <w:rsid w:val="005C61BE"/>
    <w:rsid w:val="005C6212"/>
    <w:rsid w:val="005C625A"/>
    <w:rsid w:val="005C660A"/>
    <w:rsid w:val="005C6C24"/>
    <w:rsid w:val="005C6E30"/>
    <w:rsid w:val="005C7153"/>
    <w:rsid w:val="005C76B2"/>
    <w:rsid w:val="005D0508"/>
    <w:rsid w:val="005D08DE"/>
    <w:rsid w:val="005D1021"/>
    <w:rsid w:val="005D1A23"/>
    <w:rsid w:val="005D1D18"/>
    <w:rsid w:val="005D207A"/>
    <w:rsid w:val="005D21E5"/>
    <w:rsid w:val="005D24A3"/>
    <w:rsid w:val="005D2AB7"/>
    <w:rsid w:val="005D2C3F"/>
    <w:rsid w:val="005D2D11"/>
    <w:rsid w:val="005D31E4"/>
    <w:rsid w:val="005D3553"/>
    <w:rsid w:val="005D3C84"/>
    <w:rsid w:val="005D3F90"/>
    <w:rsid w:val="005D4237"/>
    <w:rsid w:val="005D5B81"/>
    <w:rsid w:val="005D5ED3"/>
    <w:rsid w:val="005D6172"/>
    <w:rsid w:val="005D61E0"/>
    <w:rsid w:val="005D6718"/>
    <w:rsid w:val="005D67E4"/>
    <w:rsid w:val="005D69B4"/>
    <w:rsid w:val="005D6B7F"/>
    <w:rsid w:val="005D7247"/>
    <w:rsid w:val="005D7467"/>
    <w:rsid w:val="005D76D0"/>
    <w:rsid w:val="005D7D43"/>
    <w:rsid w:val="005D7DDF"/>
    <w:rsid w:val="005E0118"/>
    <w:rsid w:val="005E0564"/>
    <w:rsid w:val="005E07AD"/>
    <w:rsid w:val="005E1653"/>
    <w:rsid w:val="005E1981"/>
    <w:rsid w:val="005E1A82"/>
    <w:rsid w:val="005E1B0E"/>
    <w:rsid w:val="005E1DB1"/>
    <w:rsid w:val="005E1EF9"/>
    <w:rsid w:val="005E1F75"/>
    <w:rsid w:val="005E293A"/>
    <w:rsid w:val="005E34A8"/>
    <w:rsid w:val="005E3CD4"/>
    <w:rsid w:val="005E4E2E"/>
    <w:rsid w:val="005E4E5B"/>
    <w:rsid w:val="005E4F48"/>
    <w:rsid w:val="005E504F"/>
    <w:rsid w:val="005E525E"/>
    <w:rsid w:val="005E5CEA"/>
    <w:rsid w:val="005E63BD"/>
    <w:rsid w:val="005E6AC4"/>
    <w:rsid w:val="005E6E0F"/>
    <w:rsid w:val="005E76A5"/>
    <w:rsid w:val="005E7DD8"/>
    <w:rsid w:val="005F039E"/>
    <w:rsid w:val="005F0402"/>
    <w:rsid w:val="005F0439"/>
    <w:rsid w:val="005F0487"/>
    <w:rsid w:val="005F12E3"/>
    <w:rsid w:val="005F1CFA"/>
    <w:rsid w:val="005F24DB"/>
    <w:rsid w:val="005F3560"/>
    <w:rsid w:val="005F4079"/>
    <w:rsid w:val="005F4180"/>
    <w:rsid w:val="005F41C9"/>
    <w:rsid w:val="005F56A3"/>
    <w:rsid w:val="005F592A"/>
    <w:rsid w:val="005F5AFA"/>
    <w:rsid w:val="005F6141"/>
    <w:rsid w:val="005F6E83"/>
    <w:rsid w:val="005F7803"/>
    <w:rsid w:val="005F7FC2"/>
    <w:rsid w:val="006005F0"/>
    <w:rsid w:val="00600643"/>
    <w:rsid w:val="00600653"/>
    <w:rsid w:val="006012F5"/>
    <w:rsid w:val="00601447"/>
    <w:rsid w:val="00601605"/>
    <w:rsid w:val="00601945"/>
    <w:rsid w:val="00601975"/>
    <w:rsid w:val="006025A1"/>
    <w:rsid w:val="00602AD9"/>
    <w:rsid w:val="00602B65"/>
    <w:rsid w:val="00602FBC"/>
    <w:rsid w:val="006036E8"/>
    <w:rsid w:val="00603C5C"/>
    <w:rsid w:val="00603D47"/>
    <w:rsid w:val="00604929"/>
    <w:rsid w:val="0060522B"/>
    <w:rsid w:val="00605660"/>
    <w:rsid w:val="00605C3A"/>
    <w:rsid w:val="00605CAA"/>
    <w:rsid w:val="00605EED"/>
    <w:rsid w:val="00606086"/>
    <w:rsid w:val="0060658B"/>
    <w:rsid w:val="0060679E"/>
    <w:rsid w:val="00606915"/>
    <w:rsid w:val="00606B95"/>
    <w:rsid w:val="00606D22"/>
    <w:rsid w:val="0060795B"/>
    <w:rsid w:val="00607BE6"/>
    <w:rsid w:val="0061085B"/>
    <w:rsid w:val="00610900"/>
    <w:rsid w:val="00610962"/>
    <w:rsid w:val="006110D6"/>
    <w:rsid w:val="00611140"/>
    <w:rsid w:val="0061133C"/>
    <w:rsid w:val="00611750"/>
    <w:rsid w:val="00612282"/>
    <w:rsid w:val="006122F9"/>
    <w:rsid w:val="00612352"/>
    <w:rsid w:val="00613447"/>
    <w:rsid w:val="0061369F"/>
    <w:rsid w:val="00613779"/>
    <w:rsid w:val="00613DB4"/>
    <w:rsid w:val="00613F39"/>
    <w:rsid w:val="0061401B"/>
    <w:rsid w:val="00614425"/>
    <w:rsid w:val="0061472D"/>
    <w:rsid w:val="00614FCF"/>
    <w:rsid w:val="006156E0"/>
    <w:rsid w:val="00615BFD"/>
    <w:rsid w:val="00615D82"/>
    <w:rsid w:val="00615E51"/>
    <w:rsid w:val="00615EAA"/>
    <w:rsid w:val="006161C8"/>
    <w:rsid w:val="006165BE"/>
    <w:rsid w:val="006167CD"/>
    <w:rsid w:val="00616D4D"/>
    <w:rsid w:val="00616F89"/>
    <w:rsid w:val="006170E1"/>
    <w:rsid w:val="0061734D"/>
    <w:rsid w:val="00617823"/>
    <w:rsid w:val="00617A51"/>
    <w:rsid w:val="0062083E"/>
    <w:rsid w:val="00621C00"/>
    <w:rsid w:val="00621F57"/>
    <w:rsid w:val="006226A6"/>
    <w:rsid w:val="00622713"/>
    <w:rsid w:val="00622887"/>
    <w:rsid w:val="00622C06"/>
    <w:rsid w:val="00622FE3"/>
    <w:rsid w:val="00623165"/>
    <w:rsid w:val="00623288"/>
    <w:rsid w:val="00623461"/>
    <w:rsid w:val="00623924"/>
    <w:rsid w:val="00623B06"/>
    <w:rsid w:val="006241C1"/>
    <w:rsid w:val="00624259"/>
    <w:rsid w:val="0062425C"/>
    <w:rsid w:val="00624F71"/>
    <w:rsid w:val="00624F9A"/>
    <w:rsid w:val="00624FC7"/>
    <w:rsid w:val="00625377"/>
    <w:rsid w:val="00625AB7"/>
    <w:rsid w:val="00626445"/>
    <w:rsid w:val="0062662E"/>
    <w:rsid w:val="00626FAC"/>
    <w:rsid w:val="006272AD"/>
    <w:rsid w:val="00627555"/>
    <w:rsid w:val="00627E85"/>
    <w:rsid w:val="00627EEB"/>
    <w:rsid w:val="006300CB"/>
    <w:rsid w:val="006301FA"/>
    <w:rsid w:val="00630761"/>
    <w:rsid w:val="00630792"/>
    <w:rsid w:val="00630919"/>
    <w:rsid w:val="00630B19"/>
    <w:rsid w:val="0063111A"/>
    <w:rsid w:val="006315A2"/>
    <w:rsid w:val="006316EB"/>
    <w:rsid w:val="00631841"/>
    <w:rsid w:val="00631CAA"/>
    <w:rsid w:val="00631CEF"/>
    <w:rsid w:val="00631EF8"/>
    <w:rsid w:val="00632913"/>
    <w:rsid w:val="006335F6"/>
    <w:rsid w:val="006338CF"/>
    <w:rsid w:val="00633B0E"/>
    <w:rsid w:val="0063413C"/>
    <w:rsid w:val="00634461"/>
    <w:rsid w:val="00634901"/>
    <w:rsid w:val="00634D47"/>
    <w:rsid w:val="00635A99"/>
    <w:rsid w:val="00636404"/>
    <w:rsid w:val="00636BAE"/>
    <w:rsid w:val="00636E84"/>
    <w:rsid w:val="00637D8F"/>
    <w:rsid w:val="00637E62"/>
    <w:rsid w:val="00637EEB"/>
    <w:rsid w:val="00640A56"/>
    <w:rsid w:val="00640CB8"/>
    <w:rsid w:val="00640F36"/>
    <w:rsid w:val="0064126E"/>
    <w:rsid w:val="00641594"/>
    <w:rsid w:val="0064233F"/>
    <w:rsid w:val="00642861"/>
    <w:rsid w:val="00642D44"/>
    <w:rsid w:val="00642D92"/>
    <w:rsid w:val="0064356A"/>
    <w:rsid w:val="006437D1"/>
    <w:rsid w:val="006454F4"/>
    <w:rsid w:val="00645587"/>
    <w:rsid w:val="00645778"/>
    <w:rsid w:val="006461B7"/>
    <w:rsid w:val="006467BC"/>
    <w:rsid w:val="00646B91"/>
    <w:rsid w:val="00647775"/>
    <w:rsid w:val="00647850"/>
    <w:rsid w:val="00647CD7"/>
    <w:rsid w:val="0065025C"/>
    <w:rsid w:val="006506C2"/>
    <w:rsid w:val="006508CD"/>
    <w:rsid w:val="00650E16"/>
    <w:rsid w:val="00651240"/>
    <w:rsid w:val="0065140D"/>
    <w:rsid w:val="006520A3"/>
    <w:rsid w:val="006522BD"/>
    <w:rsid w:val="00652422"/>
    <w:rsid w:val="00652EA8"/>
    <w:rsid w:val="00652EBA"/>
    <w:rsid w:val="0065308A"/>
    <w:rsid w:val="0065376B"/>
    <w:rsid w:val="00653B9E"/>
    <w:rsid w:val="00653D60"/>
    <w:rsid w:val="00654137"/>
    <w:rsid w:val="006541BA"/>
    <w:rsid w:val="00654279"/>
    <w:rsid w:val="00654805"/>
    <w:rsid w:val="00654B5E"/>
    <w:rsid w:val="00654DBD"/>
    <w:rsid w:val="00655348"/>
    <w:rsid w:val="006554ED"/>
    <w:rsid w:val="00655571"/>
    <w:rsid w:val="006568C6"/>
    <w:rsid w:val="00656EB4"/>
    <w:rsid w:val="00656F28"/>
    <w:rsid w:val="00657538"/>
    <w:rsid w:val="00657AAC"/>
    <w:rsid w:val="00657DB8"/>
    <w:rsid w:val="006600AE"/>
    <w:rsid w:val="00660263"/>
    <w:rsid w:val="0066029F"/>
    <w:rsid w:val="0066054C"/>
    <w:rsid w:val="00661449"/>
    <w:rsid w:val="006616EA"/>
    <w:rsid w:val="0066198F"/>
    <w:rsid w:val="00661BB0"/>
    <w:rsid w:val="00661DD7"/>
    <w:rsid w:val="00662561"/>
    <w:rsid w:val="00662592"/>
    <w:rsid w:val="006629DA"/>
    <w:rsid w:val="00663420"/>
    <w:rsid w:val="00663AB8"/>
    <w:rsid w:val="00663BC9"/>
    <w:rsid w:val="00663BEE"/>
    <w:rsid w:val="006640A2"/>
    <w:rsid w:val="006643DF"/>
    <w:rsid w:val="00664454"/>
    <w:rsid w:val="00664696"/>
    <w:rsid w:val="0066483A"/>
    <w:rsid w:val="00664876"/>
    <w:rsid w:val="006648DC"/>
    <w:rsid w:val="00664FCA"/>
    <w:rsid w:val="0066506E"/>
    <w:rsid w:val="00665669"/>
    <w:rsid w:val="00665B9B"/>
    <w:rsid w:val="00665F93"/>
    <w:rsid w:val="006661AB"/>
    <w:rsid w:val="0066656C"/>
    <w:rsid w:val="00666A3D"/>
    <w:rsid w:val="0066700B"/>
    <w:rsid w:val="00667293"/>
    <w:rsid w:val="00667955"/>
    <w:rsid w:val="0067038B"/>
    <w:rsid w:val="00670A90"/>
    <w:rsid w:val="00670FD2"/>
    <w:rsid w:val="00671A36"/>
    <w:rsid w:val="00671F70"/>
    <w:rsid w:val="006722D2"/>
    <w:rsid w:val="006729EB"/>
    <w:rsid w:val="00673486"/>
    <w:rsid w:val="006739F1"/>
    <w:rsid w:val="00673C58"/>
    <w:rsid w:val="00673C78"/>
    <w:rsid w:val="00674301"/>
    <w:rsid w:val="00674C35"/>
    <w:rsid w:val="0067589C"/>
    <w:rsid w:val="00676019"/>
    <w:rsid w:val="0067740D"/>
    <w:rsid w:val="006778C6"/>
    <w:rsid w:val="00677946"/>
    <w:rsid w:val="006800EE"/>
    <w:rsid w:val="0068018E"/>
    <w:rsid w:val="006801A1"/>
    <w:rsid w:val="006806BB"/>
    <w:rsid w:val="00680B64"/>
    <w:rsid w:val="006816F0"/>
    <w:rsid w:val="00681C54"/>
    <w:rsid w:val="00681D90"/>
    <w:rsid w:val="00681DDB"/>
    <w:rsid w:val="00682150"/>
    <w:rsid w:val="0068231C"/>
    <w:rsid w:val="006825D2"/>
    <w:rsid w:val="00682FC7"/>
    <w:rsid w:val="0068309D"/>
    <w:rsid w:val="006833E3"/>
    <w:rsid w:val="0068383D"/>
    <w:rsid w:val="006838AA"/>
    <w:rsid w:val="00683A5B"/>
    <w:rsid w:val="00683FDF"/>
    <w:rsid w:val="00684188"/>
    <w:rsid w:val="0068466D"/>
    <w:rsid w:val="006855DE"/>
    <w:rsid w:val="0068566A"/>
    <w:rsid w:val="00685C53"/>
    <w:rsid w:val="00685D0E"/>
    <w:rsid w:val="00685E18"/>
    <w:rsid w:val="0068636F"/>
    <w:rsid w:val="0068688B"/>
    <w:rsid w:val="006868B6"/>
    <w:rsid w:val="00686C7C"/>
    <w:rsid w:val="0068734D"/>
    <w:rsid w:val="0068763A"/>
    <w:rsid w:val="00687A84"/>
    <w:rsid w:val="00687B32"/>
    <w:rsid w:val="00687E5A"/>
    <w:rsid w:val="0069000D"/>
    <w:rsid w:val="0069008E"/>
    <w:rsid w:val="00690B97"/>
    <w:rsid w:val="00690C00"/>
    <w:rsid w:val="00690E71"/>
    <w:rsid w:val="00692077"/>
    <w:rsid w:val="0069288F"/>
    <w:rsid w:val="00692907"/>
    <w:rsid w:val="00692B10"/>
    <w:rsid w:val="00692C76"/>
    <w:rsid w:val="00693A54"/>
    <w:rsid w:val="00694074"/>
    <w:rsid w:val="00694BE1"/>
    <w:rsid w:val="00695112"/>
    <w:rsid w:val="00695B16"/>
    <w:rsid w:val="0069610B"/>
    <w:rsid w:val="00696270"/>
    <w:rsid w:val="006964C3"/>
    <w:rsid w:val="006965E4"/>
    <w:rsid w:val="00696694"/>
    <w:rsid w:val="00696AA6"/>
    <w:rsid w:val="00696D22"/>
    <w:rsid w:val="00696F00"/>
    <w:rsid w:val="00697AD1"/>
    <w:rsid w:val="00697DF0"/>
    <w:rsid w:val="00697EB3"/>
    <w:rsid w:val="006A0741"/>
    <w:rsid w:val="006A0B10"/>
    <w:rsid w:val="006A0CAE"/>
    <w:rsid w:val="006A0E4F"/>
    <w:rsid w:val="006A1492"/>
    <w:rsid w:val="006A18F6"/>
    <w:rsid w:val="006A19FA"/>
    <w:rsid w:val="006A1DD8"/>
    <w:rsid w:val="006A29A6"/>
    <w:rsid w:val="006A2FCD"/>
    <w:rsid w:val="006A3DB6"/>
    <w:rsid w:val="006A48D8"/>
    <w:rsid w:val="006A4BA9"/>
    <w:rsid w:val="006A4D03"/>
    <w:rsid w:val="006A5005"/>
    <w:rsid w:val="006A52F8"/>
    <w:rsid w:val="006A5D81"/>
    <w:rsid w:val="006A6985"/>
    <w:rsid w:val="006A6B9A"/>
    <w:rsid w:val="006A6D41"/>
    <w:rsid w:val="006A71FF"/>
    <w:rsid w:val="006A7344"/>
    <w:rsid w:val="006A79F0"/>
    <w:rsid w:val="006A7B78"/>
    <w:rsid w:val="006B0356"/>
    <w:rsid w:val="006B0554"/>
    <w:rsid w:val="006B058A"/>
    <w:rsid w:val="006B1448"/>
    <w:rsid w:val="006B1885"/>
    <w:rsid w:val="006B19B2"/>
    <w:rsid w:val="006B1CDB"/>
    <w:rsid w:val="006B27C6"/>
    <w:rsid w:val="006B30D2"/>
    <w:rsid w:val="006B3556"/>
    <w:rsid w:val="006B3CE0"/>
    <w:rsid w:val="006B4938"/>
    <w:rsid w:val="006B4BF1"/>
    <w:rsid w:val="006B53D9"/>
    <w:rsid w:val="006B58AF"/>
    <w:rsid w:val="006B5C2A"/>
    <w:rsid w:val="006B5D10"/>
    <w:rsid w:val="006B5D89"/>
    <w:rsid w:val="006B5DF2"/>
    <w:rsid w:val="006B6A55"/>
    <w:rsid w:val="006B6C90"/>
    <w:rsid w:val="006B7109"/>
    <w:rsid w:val="006B797C"/>
    <w:rsid w:val="006B7A12"/>
    <w:rsid w:val="006B7E86"/>
    <w:rsid w:val="006C0550"/>
    <w:rsid w:val="006C08AC"/>
    <w:rsid w:val="006C14CE"/>
    <w:rsid w:val="006C156F"/>
    <w:rsid w:val="006C19D0"/>
    <w:rsid w:val="006C26B5"/>
    <w:rsid w:val="006C2B1B"/>
    <w:rsid w:val="006C2BFF"/>
    <w:rsid w:val="006C2CAF"/>
    <w:rsid w:val="006C2D66"/>
    <w:rsid w:val="006C3174"/>
    <w:rsid w:val="006C3660"/>
    <w:rsid w:val="006C3663"/>
    <w:rsid w:val="006C38F1"/>
    <w:rsid w:val="006C39A9"/>
    <w:rsid w:val="006C3DA8"/>
    <w:rsid w:val="006C472C"/>
    <w:rsid w:val="006C4B8B"/>
    <w:rsid w:val="006C5285"/>
    <w:rsid w:val="006C5C9C"/>
    <w:rsid w:val="006C5EDE"/>
    <w:rsid w:val="006C6989"/>
    <w:rsid w:val="006C7340"/>
    <w:rsid w:val="006C738E"/>
    <w:rsid w:val="006C74FD"/>
    <w:rsid w:val="006C7A1F"/>
    <w:rsid w:val="006D08EF"/>
    <w:rsid w:val="006D0EAB"/>
    <w:rsid w:val="006D162E"/>
    <w:rsid w:val="006D1DA3"/>
    <w:rsid w:val="006D1E95"/>
    <w:rsid w:val="006D2FA8"/>
    <w:rsid w:val="006D30E4"/>
    <w:rsid w:val="006D3157"/>
    <w:rsid w:val="006D3381"/>
    <w:rsid w:val="006D389D"/>
    <w:rsid w:val="006D391F"/>
    <w:rsid w:val="006D3F91"/>
    <w:rsid w:val="006D4087"/>
    <w:rsid w:val="006D45E3"/>
    <w:rsid w:val="006D46E6"/>
    <w:rsid w:val="006D4DA0"/>
    <w:rsid w:val="006D58B3"/>
    <w:rsid w:val="006D5A5C"/>
    <w:rsid w:val="006D5E1C"/>
    <w:rsid w:val="006D6C59"/>
    <w:rsid w:val="006D6C8B"/>
    <w:rsid w:val="006D712D"/>
    <w:rsid w:val="006D7156"/>
    <w:rsid w:val="006D734E"/>
    <w:rsid w:val="006D7730"/>
    <w:rsid w:val="006D77AC"/>
    <w:rsid w:val="006D7E9E"/>
    <w:rsid w:val="006D7FB8"/>
    <w:rsid w:val="006E04F2"/>
    <w:rsid w:val="006E05C5"/>
    <w:rsid w:val="006E0C73"/>
    <w:rsid w:val="006E0DC3"/>
    <w:rsid w:val="006E0EF4"/>
    <w:rsid w:val="006E1172"/>
    <w:rsid w:val="006E129B"/>
    <w:rsid w:val="006E166C"/>
    <w:rsid w:val="006E1B7B"/>
    <w:rsid w:val="006E1F70"/>
    <w:rsid w:val="006E2574"/>
    <w:rsid w:val="006E26C0"/>
    <w:rsid w:val="006E2EFF"/>
    <w:rsid w:val="006E336D"/>
    <w:rsid w:val="006E34C7"/>
    <w:rsid w:val="006E3AC6"/>
    <w:rsid w:val="006E4095"/>
    <w:rsid w:val="006E424D"/>
    <w:rsid w:val="006E4268"/>
    <w:rsid w:val="006E43A0"/>
    <w:rsid w:val="006E488A"/>
    <w:rsid w:val="006E4936"/>
    <w:rsid w:val="006E4947"/>
    <w:rsid w:val="006E4F56"/>
    <w:rsid w:val="006E5D03"/>
    <w:rsid w:val="006E66B9"/>
    <w:rsid w:val="006E6B2A"/>
    <w:rsid w:val="006E6CC5"/>
    <w:rsid w:val="006E73FE"/>
    <w:rsid w:val="006E7F5C"/>
    <w:rsid w:val="006F0141"/>
    <w:rsid w:val="006F03E7"/>
    <w:rsid w:val="006F12C3"/>
    <w:rsid w:val="006F154D"/>
    <w:rsid w:val="006F2137"/>
    <w:rsid w:val="006F2664"/>
    <w:rsid w:val="006F275C"/>
    <w:rsid w:val="006F2E91"/>
    <w:rsid w:val="006F304F"/>
    <w:rsid w:val="006F3190"/>
    <w:rsid w:val="006F3918"/>
    <w:rsid w:val="006F393F"/>
    <w:rsid w:val="006F3A3C"/>
    <w:rsid w:val="006F3D33"/>
    <w:rsid w:val="006F4067"/>
    <w:rsid w:val="006F4597"/>
    <w:rsid w:val="006F45F3"/>
    <w:rsid w:val="006F4985"/>
    <w:rsid w:val="006F4E69"/>
    <w:rsid w:val="006F5CC0"/>
    <w:rsid w:val="006F63C1"/>
    <w:rsid w:val="006F6913"/>
    <w:rsid w:val="006F6F22"/>
    <w:rsid w:val="006F775A"/>
    <w:rsid w:val="00700249"/>
    <w:rsid w:val="00700439"/>
    <w:rsid w:val="0070065A"/>
    <w:rsid w:val="0070067F"/>
    <w:rsid w:val="007008C0"/>
    <w:rsid w:val="00700938"/>
    <w:rsid w:val="007016B6"/>
    <w:rsid w:val="00701CCD"/>
    <w:rsid w:val="00701CD9"/>
    <w:rsid w:val="00701E24"/>
    <w:rsid w:val="007022D1"/>
    <w:rsid w:val="00702711"/>
    <w:rsid w:val="00702C62"/>
    <w:rsid w:val="00702F10"/>
    <w:rsid w:val="0070302A"/>
    <w:rsid w:val="00703B53"/>
    <w:rsid w:val="00703F32"/>
    <w:rsid w:val="00704799"/>
    <w:rsid w:val="0070488C"/>
    <w:rsid w:val="00705BA0"/>
    <w:rsid w:val="0070604D"/>
    <w:rsid w:val="0070626A"/>
    <w:rsid w:val="0070651A"/>
    <w:rsid w:val="007066AF"/>
    <w:rsid w:val="007067E2"/>
    <w:rsid w:val="00706EC4"/>
    <w:rsid w:val="007074E3"/>
    <w:rsid w:val="007078BE"/>
    <w:rsid w:val="007102C3"/>
    <w:rsid w:val="00710424"/>
    <w:rsid w:val="007109B5"/>
    <w:rsid w:val="00710A76"/>
    <w:rsid w:val="007118A5"/>
    <w:rsid w:val="0071199C"/>
    <w:rsid w:val="00711ADF"/>
    <w:rsid w:val="00712F56"/>
    <w:rsid w:val="0071304E"/>
    <w:rsid w:val="0071420F"/>
    <w:rsid w:val="007142AB"/>
    <w:rsid w:val="00714815"/>
    <w:rsid w:val="007149DA"/>
    <w:rsid w:val="00714E50"/>
    <w:rsid w:val="00715435"/>
    <w:rsid w:val="0071553F"/>
    <w:rsid w:val="00715B8D"/>
    <w:rsid w:val="00715D70"/>
    <w:rsid w:val="00716373"/>
    <w:rsid w:val="00716CE1"/>
    <w:rsid w:val="00716D94"/>
    <w:rsid w:val="00716F82"/>
    <w:rsid w:val="0071740B"/>
    <w:rsid w:val="00717741"/>
    <w:rsid w:val="00717827"/>
    <w:rsid w:val="00717829"/>
    <w:rsid w:val="00720925"/>
    <w:rsid w:val="00720FDA"/>
    <w:rsid w:val="00720FF4"/>
    <w:rsid w:val="00721319"/>
    <w:rsid w:val="007215BF"/>
    <w:rsid w:val="00721AF2"/>
    <w:rsid w:val="00721CFA"/>
    <w:rsid w:val="007223FB"/>
    <w:rsid w:val="00722AD5"/>
    <w:rsid w:val="00722F04"/>
    <w:rsid w:val="00723926"/>
    <w:rsid w:val="00723BC3"/>
    <w:rsid w:val="00723BE6"/>
    <w:rsid w:val="00723C1B"/>
    <w:rsid w:val="00723F98"/>
    <w:rsid w:val="007240F8"/>
    <w:rsid w:val="007245CD"/>
    <w:rsid w:val="00724980"/>
    <w:rsid w:val="007253AB"/>
    <w:rsid w:val="00725550"/>
    <w:rsid w:val="007257AC"/>
    <w:rsid w:val="00726151"/>
    <w:rsid w:val="007266EC"/>
    <w:rsid w:val="007267FA"/>
    <w:rsid w:val="00726964"/>
    <w:rsid w:val="00726A2D"/>
    <w:rsid w:val="00727577"/>
    <w:rsid w:val="00727A53"/>
    <w:rsid w:val="007301DD"/>
    <w:rsid w:val="007305A5"/>
    <w:rsid w:val="007316F3"/>
    <w:rsid w:val="00731B7E"/>
    <w:rsid w:val="00731C5C"/>
    <w:rsid w:val="007320F5"/>
    <w:rsid w:val="007322C4"/>
    <w:rsid w:val="00732BC8"/>
    <w:rsid w:val="00732FE3"/>
    <w:rsid w:val="00733351"/>
    <w:rsid w:val="007334FA"/>
    <w:rsid w:val="0073366C"/>
    <w:rsid w:val="007337E7"/>
    <w:rsid w:val="0073397C"/>
    <w:rsid w:val="00733BCC"/>
    <w:rsid w:val="007344E2"/>
    <w:rsid w:val="00734866"/>
    <w:rsid w:val="00734EE7"/>
    <w:rsid w:val="007360F6"/>
    <w:rsid w:val="00736327"/>
    <w:rsid w:val="00736660"/>
    <w:rsid w:val="00736906"/>
    <w:rsid w:val="00736C80"/>
    <w:rsid w:val="007370A3"/>
    <w:rsid w:val="007371E1"/>
    <w:rsid w:val="00737239"/>
    <w:rsid w:val="0073736C"/>
    <w:rsid w:val="00737948"/>
    <w:rsid w:val="00740FF7"/>
    <w:rsid w:val="00742489"/>
    <w:rsid w:val="00742A7B"/>
    <w:rsid w:val="0074301D"/>
    <w:rsid w:val="007433C7"/>
    <w:rsid w:val="007441D9"/>
    <w:rsid w:val="007441FE"/>
    <w:rsid w:val="00744DE6"/>
    <w:rsid w:val="00744F05"/>
    <w:rsid w:val="00744FD1"/>
    <w:rsid w:val="00745E53"/>
    <w:rsid w:val="00745E93"/>
    <w:rsid w:val="007461BE"/>
    <w:rsid w:val="00746423"/>
    <w:rsid w:val="00747EE9"/>
    <w:rsid w:val="0075020C"/>
    <w:rsid w:val="00750236"/>
    <w:rsid w:val="0075027E"/>
    <w:rsid w:val="007504B7"/>
    <w:rsid w:val="0075060E"/>
    <w:rsid w:val="00750688"/>
    <w:rsid w:val="00750C87"/>
    <w:rsid w:val="00751E59"/>
    <w:rsid w:val="00753AA9"/>
    <w:rsid w:val="00753FAF"/>
    <w:rsid w:val="00754724"/>
    <w:rsid w:val="007548C7"/>
    <w:rsid w:val="00754B21"/>
    <w:rsid w:val="00754B55"/>
    <w:rsid w:val="00754C29"/>
    <w:rsid w:val="00754D77"/>
    <w:rsid w:val="007554FE"/>
    <w:rsid w:val="00756607"/>
    <w:rsid w:val="00756C7A"/>
    <w:rsid w:val="0075EF16"/>
    <w:rsid w:val="00760242"/>
    <w:rsid w:val="0076024C"/>
    <w:rsid w:val="00761246"/>
    <w:rsid w:val="007612C4"/>
    <w:rsid w:val="007616A7"/>
    <w:rsid w:val="00761F22"/>
    <w:rsid w:val="00761F3D"/>
    <w:rsid w:val="00762065"/>
    <w:rsid w:val="007621D1"/>
    <w:rsid w:val="0076294A"/>
    <w:rsid w:val="00762B40"/>
    <w:rsid w:val="0076346C"/>
    <w:rsid w:val="007637D7"/>
    <w:rsid w:val="007639B1"/>
    <w:rsid w:val="00763E0F"/>
    <w:rsid w:val="00764742"/>
    <w:rsid w:val="00764839"/>
    <w:rsid w:val="00765268"/>
    <w:rsid w:val="0076548B"/>
    <w:rsid w:val="00765908"/>
    <w:rsid w:val="00765A93"/>
    <w:rsid w:val="00765B44"/>
    <w:rsid w:val="00766955"/>
    <w:rsid w:val="00766C7D"/>
    <w:rsid w:val="00766E22"/>
    <w:rsid w:val="00767166"/>
    <w:rsid w:val="0076741E"/>
    <w:rsid w:val="00767495"/>
    <w:rsid w:val="0076749D"/>
    <w:rsid w:val="00767E79"/>
    <w:rsid w:val="007700D6"/>
    <w:rsid w:val="00770B3A"/>
    <w:rsid w:val="00770BBD"/>
    <w:rsid w:val="007712CB"/>
    <w:rsid w:val="00771649"/>
    <w:rsid w:val="00771CBE"/>
    <w:rsid w:val="00771F94"/>
    <w:rsid w:val="00771FED"/>
    <w:rsid w:val="007726D5"/>
    <w:rsid w:val="007727C5"/>
    <w:rsid w:val="00772921"/>
    <w:rsid w:val="007729B7"/>
    <w:rsid w:val="00772E5B"/>
    <w:rsid w:val="00774339"/>
    <w:rsid w:val="007747DC"/>
    <w:rsid w:val="00774904"/>
    <w:rsid w:val="00774F0D"/>
    <w:rsid w:val="00775017"/>
    <w:rsid w:val="007753AA"/>
    <w:rsid w:val="00775883"/>
    <w:rsid w:val="00775B2C"/>
    <w:rsid w:val="00775D3D"/>
    <w:rsid w:val="00776720"/>
    <w:rsid w:val="007773A2"/>
    <w:rsid w:val="00777C94"/>
    <w:rsid w:val="00780746"/>
    <w:rsid w:val="00781473"/>
    <w:rsid w:val="0078192C"/>
    <w:rsid w:val="00781DD9"/>
    <w:rsid w:val="00782657"/>
    <w:rsid w:val="007826A0"/>
    <w:rsid w:val="00782704"/>
    <w:rsid w:val="007827A8"/>
    <w:rsid w:val="007831AB"/>
    <w:rsid w:val="007831E2"/>
    <w:rsid w:val="0078324C"/>
    <w:rsid w:val="00783285"/>
    <w:rsid w:val="00783425"/>
    <w:rsid w:val="007835B4"/>
    <w:rsid w:val="00783AF5"/>
    <w:rsid w:val="007843A9"/>
    <w:rsid w:val="00785073"/>
    <w:rsid w:val="00785DC4"/>
    <w:rsid w:val="0078638B"/>
    <w:rsid w:val="00786717"/>
    <w:rsid w:val="0078706C"/>
    <w:rsid w:val="00787576"/>
    <w:rsid w:val="00787A10"/>
    <w:rsid w:val="00787BAE"/>
    <w:rsid w:val="00787F40"/>
    <w:rsid w:val="0078F518"/>
    <w:rsid w:val="00790A07"/>
    <w:rsid w:val="00791C39"/>
    <w:rsid w:val="00791D96"/>
    <w:rsid w:val="007920DF"/>
    <w:rsid w:val="007924F7"/>
    <w:rsid w:val="007927AB"/>
    <w:rsid w:val="00792A49"/>
    <w:rsid w:val="00793332"/>
    <w:rsid w:val="007936B9"/>
    <w:rsid w:val="00793C9A"/>
    <w:rsid w:val="007946AD"/>
    <w:rsid w:val="00794716"/>
    <w:rsid w:val="00794D03"/>
    <w:rsid w:val="00794E50"/>
    <w:rsid w:val="007962D5"/>
    <w:rsid w:val="007964CD"/>
    <w:rsid w:val="00797517"/>
    <w:rsid w:val="00797692"/>
    <w:rsid w:val="007A01CA"/>
    <w:rsid w:val="007A08F7"/>
    <w:rsid w:val="007A0BD8"/>
    <w:rsid w:val="007A0CD4"/>
    <w:rsid w:val="007A1787"/>
    <w:rsid w:val="007A1BAA"/>
    <w:rsid w:val="007A21FA"/>
    <w:rsid w:val="007A26A4"/>
    <w:rsid w:val="007A279D"/>
    <w:rsid w:val="007A28EC"/>
    <w:rsid w:val="007A2A15"/>
    <w:rsid w:val="007A2B41"/>
    <w:rsid w:val="007A3204"/>
    <w:rsid w:val="007A3AF7"/>
    <w:rsid w:val="007A40A7"/>
    <w:rsid w:val="007A43F8"/>
    <w:rsid w:val="007A4514"/>
    <w:rsid w:val="007A457D"/>
    <w:rsid w:val="007A55EB"/>
    <w:rsid w:val="007A55F8"/>
    <w:rsid w:val="007A5888"/>
    <w:rsid w:val="007A5B95"/>
    <w:rsid w:val="007A5BD2"/>
    <w:rsid w:val="007A626D"/>
    <w:rsid w:val="007A6B93"/>
    <w:rsid w:val="007A6D5C"/>
    <w:rsid w:val="007A6EEE"/>
    <w:rsid w:val="007A774C"/>
    <w:rsid w:val="007A7997"/>
    <w:rsid w:val="007AC21E"/>
    <w:rsid w:val="007B0340"/>
    <w:rsid w:val="007B0952"/>
    <w:rsid w:val="007B0A41"/>
    <w:rsid w:val="007B0FB9"/>
    <w:rsid w:val="007B121B"/>
    <w:rsid w:val="007B12CA"/>
    <w:rsid w:val="007B1C4D"/>
    <w:rsid w:val="007B1F07"/>
    <w:rsid w:val="007B1F8A"/>
    <w:rsid w:val="007B20A0"/>
    <w:rsid w:val="007B223F"/>
    <w:rsid w:val="007B24B4"/>
    <w:rsid w:val="007B24B9"/>
    <w:rsid w:val="007B280C"/>
    <w:rsid w:val="007B2D49"/>
    <w:rsid w:val="007B2D84"/>
    <w:rsid w:val="007B2D92"/>
    <w:rsid w:val="007B3968"/>
    <w:rsid w:val="007B4244"/>
    <w:rsid w:val="007B4FEF"/>
    <w:rsid w:val="007B525A"/>
    <w:rsid w:val="007B53A2"/>
    <w:rsid w:val="007B6334"/>
    <w:rsid w:val="007B65F9"/>
    <w:rsid w:val="007B6CD0"/>
    <w:rsid w:val="007B70A7"/>
    <w:rsid w:val="007B71A6"/>
    <w:rsid w:val="007B7ADF"/>
    <w:rsid w:val="007C0CF4"/>
    <w:rsid w:val="007C1AC3"/>
    <w:rsid w:val="007C1D1F"/>
    <w:rsid w:val="007C21C7"/>
    <w:rsid w:val="007C32DD"/>
    <w:rsid w:val="007C3921"/>
    <w:rsid w:val="007C3A45"/>
    <w:rsid w:val="007C3CF1"/>
    <w:rsid w:val="007C42EB"/>
    <w:rsid w:val="007C57F0"/>
    <w:rsid w:val="007C5D22"/>
    <w:rsid w:val="007C6746"/>
    <w:rsid w:val="007C726D"/>
    <w:rsid w:val="007C73E3"/>
    <w:rsid w:val="007C77DD"/>
    <w:rsid w:val="007C7D5F"/>
    <w:rsid w:val="007C7D80"/>
    <w:rsid w:val="007C7DF6"/>
    <w:rsid w:val="007C8AF6"/>
    <w:rsid w:val="007D04F0"/>
    <w:rsid w:val="007D09CC"/>
    <w:rsid w:val="007D0EE4"/>
    <w:rsid w:val="007D12E2"/>
    <w:rsid w:val="007D1980"/>
    <w:rsid w:val="007D2058"/>
    <w:rsid w:val="007D2224"/>
    <w:rsid w:val="007D253B"/>
    <w:rsid w:val="007D259B"/>
    <w:rsid w:val="007D2BC6"/>
    <w:rsid w:val="007D3060"/>
    <w:rsid w:val="007D33DA"/>
    <w:rsid w:val="007D37C7"/>
    <w:rsid w:val="007D3802"/>
    <w:rsid w:val="007D3C7F"/>
    <w:rsid w:val="007D4C52"/>
    <w:rsid w:val="007D4E66"/>
    <w:rsid w:val="007D52DF"/>
    <w:rsid w:val="007D5354"/>
    <w:rsid w:val="007D5376"/>
    <w:rsid w:val="007D543E"/>
    <w:rsid w:val="007D58EF"/>
    <w:rsid w:val="007D5B83"/>
    <w:rsid w:val="007D5B9E"/>
    <w:rsid w:val="007D5C14"/>
    <w:rsid w:val="007D62C6"/>
    <w:rsid w:val="007D6341"/>
    <w:rsid w:val="007D70DE"/>
    <w:rsid w:val="007D7171"/>
    <w:rsid w:val="007D7385"/>
    <w:rsid w:val="007E00BA"/>
    <w:rsid w:val="007E01EA"/>
    <w:rsid w:val="007E048C"/>
    <w:rsid w:val="007E0829"/>
    <w:rsid w:val="007E0904"/>
    <w:rsid w:val="007E0913"/>
    <w:rsid w:val="007E11DC"/>
    <w:rsid w:val="007E11F6"/>
    <w:rsid w:val="007E15C4"/>
    <w:rsid w:val="007E21E7"/>
    <w:rsid w:val="007E21F0"/>
    <w:rsid w:val="007E265D"/>
    <w:rsid w:val="007E2BAD"/>
    <w:rsid w:val="007E31F7"/>
    <w:rsid w:val="007E4286"/>
    <w:rsid w:val="007E4380"/>
    <w:rsid w:val="007E441C"/>
    <w:rsid w:val="007E4599"/>
    <w:rsid w:val="007E4711"/>
    <w:rsid w:val="007E47D5"/>
    <w:rsid w:val="007E4884"/>
    <w:rsid w:val="007E496E"/>
    <w:rsid w:val="007E49EF"/>
    <w:rsid w:val="007E4CFF"/>
    <w:rsid w:val="007E4E49"/>
    <w:rsid w:val="007E4F1A"/>
    <w:rsid w:val="007E5338"/>
    <w:rsid w:val="007E5403"/>
    <w:rsid w:val="007E5460"/>
    <w:rsid w:val="007E5840"/>
    <w:rsid w:val="007E6462"/>
    <w:rsid w:val="007E6722"/>
    <w:rsid w:val="007E69B6"/>
    <w:rsid w:val="007E6B1C"/>
    <w:rsid w:val="007E7006"/>
    <w:rsid w:val="007E70F6"/>
    <w:rsid w:val="007E7543"/>
    <w:rsid w:val="007E7586"/>
    <w:rsid w:val="007E79A9"/>
    <w:rsid w:val="007E7B1D"/>
    <w:rsid w:val="007E7BDB"/>
    <w:rsid w:val="007F04C7"/>
    <w:rsid w:val="007F061A"/>
    <w:rsid w:val="007F0668"/>
    <w:rsid w:val="007F06B2"/>
    <w:rsid w:val="007F0704"/>
    <w:rsid w:val="007F14FF"/>
    <w:rsid w:val="007F1917"/>
    <w:rsid w:val="007F1D6F"/>
    <w:rsid w:val="007F22BD"/>
    <w:rsid w:val="007F26DD"/>
    <w:rsid w:val="007F281C"/>
    <w:rsid w:val="007F29C1"/>
    <w:rsid w:val="007F301C"/>
    <w:rsid w:val="007F30BB"/>
    <w:rsid w:val="007F3DB3"/>
    <w:rsid w:val="007F4207"/>
    <w:rsid w:val="007F4738"/>
    <w:rsid w:val="007F48C9"/>
    <w:rsid w:val="007F4A11"/>
    <w:rsid w:val="007F4CE9"/>
    <w:rsid w:val="007F50DE"/>
    <w:rsid w:val="007F5484"/>
    <w:rsid w:val="007F55E2"/>
    <w:rsid w:val="007F59DA"/>
    <w:rsid w:val="007F5A56"/>
    <w:rsid w:val="007F5BE0"/>
    <w:rsid w:val="007F5F7B"/>
    <w:rsid w:val="007F6171"/>
    <w:rsid w:val="007F715D"/>
    <w:rsid w:val="007F7524"/>
    <w:rsid w:val="007F7AC2"/>
    <w:rsid w:val="007F7ED5"/>
    <w:rsid w:val="0080064B"/>
    <w:rsid w:val="00800EC8"/>
    <w:rsid w:val="00800F39"/>
    <w:rsid w:val="008010FB"/>
    <w:rsid w:val="008015B1"/>
    <w:rsid w:val="00801990"/>
    <w:rsid w:val="00802B68"/>
    <w:rsid w:val="008031FE"/>
    <w:rsid w:val="00803659"/>
    <w:rsid w:val="00803834"/>
    <w:rsid w:val="00803996"/>
    <w:rsid w:val="00803B87"/>
    <w:rsid w:val="00803E9C"/>
    <w:rsid w:val="00803FE4"/>
    <w:rsid w:val="0080456C"/>
    <w:rsid w:val="00804938"/>
    <w:rsid w:val="00805673"/>
    <w:rsid w:val="008056E1"/>
    <w:rsid w:val="0080591A"/>
    <w:rsid w:val="0080626D"/>
    <w:rsid w:val="0080679B"/>
    <w:rsid w:val="00806C11"/>
    <w:rsid w:val="00807115"/>
    <w:rsid w:val="008074A9"/>
    <w:rsid w:val="008077DD"/>
    <w:rsid w:val="00807A34"/>
    <w:rsid w:val="00807B4A"/>
    <w:rsid w:val="00807CE4"/>
    <w:rsid w:val="00810002"/>
    <w:rsid w:val="00810C11"/>
    <w:rsid w:val="00810CDE"/>
    <w:rsid w:val="00810D00"/>
    <w:rsid w:val="008110E3"/>
    <w:rsid w:val="00811A19"/>
    <w:rsid w:val="00811DF5"/>
    <w:rsid w:val="00812293"/>
    <w:rsid w:val="00812914"/>
    <w:rsid w:val="00812B0C"/>
    <w:rsid w:val="00812D55"/>
    <w:rsid w:val="00813216"/>
    <w:rsid w:val="008136FC"/>
    <w:rsid w:val="00813A46"/>
    <w:rsid w:val="008149F1"/>
    <w:rsid w:val="00814B7B"/>
    <w:rsid w:val="008152D7"/>
    <w:rsid w:val="00815306"/>
    <w:rsid w:val="008153D0"/>
    <w:rsid w:val="00815498"/>
    <w:rsid w:val="008159AD"/>
    <w:rsid w:val="00815FD7"/>
    <w:rsid w:val="0081600F"/>
    <w:rsid w:val="008164A6"/>
    <w:rsid w:val="008166F6"/>
    <w:rsid w:val="008167DC"/>
    <w:rsid w:val="00816CA8"/>
    <w:rsid w:val="00817215"/>
    <w:rsid w:val="00817294"/>
    <w:rsid w:val="008176C8"/>
    <w:rsid w:val="0081774C"/>
    <w:rsid w:val="0081775E"/>
    <w:rsid w:val="00820736"/>
    <w:rsid w:val="0082075B"/>
    <w:rsid w:val="008207B6"/>
    <w:rsid w:val="008208FE"/>
    <w:rsid w:val="00820BA5"/>
    <w:rsid w:val="00820CFC"/>
    <w:rsid w:val="00820DC8"/>
    <w:rsid w:val="0082116C"/>
    <w:rsid w:val="008215B9"/>
    <w:rsid w:val="00822C63"/>
    <w:rsid w:val="00823B34"/>
    <w:rsid w:val="00823CEC"/>
    <w:rsid w:val="00823D19"/>
    <w:rsid w:val="00823EEC"/>
    <w:rsid w:val="00823F3A"/>
    <w:rsid w:val="00824388"/>
    <w:rsid w:val="00824437"/>
    <w:rsid w:val="00824AB5"/>
    <w:rsid w:val="0082504E"/>
    <w:rsid w:val="008253E5"/>
    <w:rsid w:val="00825AF1"/>
    <w:rsid w:val="00825E5C"/>
    <w:rsid w:val="00825FFC"/>
    <w:rsid w:val="00826898"/>
    <w:rsid w:val="00826A2D"/>
    <w:rsid w:val="00826B90"/>
    <w:rsid w:val="00826E4C"/>
    <w:rsid w:val="00827270"/>
    <w:rsid w:val="00827E87"/>
    <w:rsid w:val="00830130"/>
    <w:rsid w:val="00830D27"/>
    <w:rsid w:val="00830DF6"/>
    <w:rsid w:val="00831370"/>
    <w:rsid w:val="00831A38"/>
    <w:rsid w:val="00831B4C"/>
    <w:rsid w:val="0083236D"/>
    <w:rsid w:val="0083238A"/>
    <w:rsid w:val="008324C2"/>
    <w:rsid w:val="00832548"/>
    <w:rsid w:val="00832A43"/>
    <w:rsid w:val="00832B3E"/>
    <w:rsid w:val="008336F1"/>
    <w:rsid w:val="0083371E"/>
    <w:rsid w:val="0083385C"/>
    <w:rsid w:val="00833BD1"/>
    <w:rsid w:val="008340D8"/>
    <w:rsid w:val="00834231"/>
    <w:rsid w:val="00834857"/>
    <w:rsid w:val="00835132"/>
    <w:rsid w:val="008353C4"/>
    <w:rsid w:val="008357FD"/>
    <w:rsid w:val="0083583C"/>
    <w:rsid w:val="008358C0"/>
    <w:rsid w:val="00835FF7"/>
    <w:rsid w:val="00836598"/>
    <w:rsid w:val="008366A4"/>
    <w:rsid w:val="0083678B"/>
    <w:rsid w:val="00836A8F"/>
    <w:rsid w:val="00836AC4"/>
    <w:rsid w:val="00836ADE"/>
    <w:rsid w:val="0083738D"/>
    <w:rsid w:val="00837471"/>
    <w:rsid w:val="00837544"/>
    <w:rsid w:val="008377C3"/>
    <w:rsid w:val="00837EB6"/>
    <w:rsid w:val="008403BA"/>
    <w:rsid w:val="00840735"/>
    <w:rsid w:val="0084099B"/>
    <w:rsid w:val="00841217"/>
    <w:rsid w:val="00841546"/>
    <w:rsid w:val="008415D6"/>
    <w:rsid w:val="00841908"/>
    <w:rsid w:val="00842632"/>
    <w:rsid w:val="00842D1A"/>
    <w:rsid w:val="00843542"/>
    <w:rsid w:val="00843779"/>
    <w:rsid w:val="00843E65"/>
    <w:rsid w:val="00844409"/>
    <w:rsid w:val="00844573"/>
    <w:rsid w:val="00844627"/>
    <w:rsid w:val="0084472A"/>
    <w:rsid w:val="00845551"/>
    <w:rsid w:val="00845788"/>
    <w:rsid w:val="00845A24"/>
    <w:rsid w:val="00845BF3"/>
    <w:rsid w:val="00845FB3"/>
    <w:rsid w:val="0084614B"/>
    <w:rsid w:val="00846866"/>
    <w:rsid w:val="00846B56"/>
    <w:rsid w:val="00846C09"/>
    <w:rsid w:val="0084785E"/>
    <w:rsid w:val="00847B5E"/>
    <w:rsid w:val="0085060C"/>
    <w:rsid w:val="0085098F"/>
    <w:rsid w:val="00850FBD"/>
    <w:rsid w:val="0085107A"/>
    <w:rsid w:val="00851187"/>
    <w:rsid w:val="00851445"/>
    <w:rsid w:val="00851968"/>
    <w:rsid w:val="00851973"/>
    <w:rsid w:val="00851AF7"/>
    <w:rsid w:val="00851DFA"/>
    <w:rsid w:val="00851E70"/>
    <w:rsid w:val="008528BD"/>
    <w:rsid w:val="00852A74"/>
    <w:rsid w:val="008543E0"/>
    <w:rsid w:val="00854878"/>
    <w:rsid w:val="008549FE"/>
    <w:rsid w:val="00854D8E"/>
    <w:rsid w:val="00854EF0"/>
    <w:rsid w:val="00855088"/>
    <w:rsid w:val="008554A9"/>
    <w:rsid w:val="008554C8"/>
    <w:rsid w:val="008555E7"/>
    <w:rsid w:val="00855735"/>
    <w:rsid w:val="00855971"/>
    <w:rsid w:val="00855CF6"/>
    <w:rsid w:val="00856726"/>
    <w:rsid w:val="00856B89"/>
    <w:rsid w:val="00856CFB"/>
    <w:rsid w:val="0085711F"/>
    <w:rsid w:val="00857203"/>
    <w:rsid w:val="0086060C"/>
    <w:rsid w:val="008607FC"/>
    <w:rsid w:val="00860BD4"/>
    <w:rsid w:val="00860F87"/>
    <w:rsid w:val="0086158F"/>
    <w:rsid w:val="008617AA"/>
    <w:rsid w:val="00861B2D"/>
    <w:rsid w:val="008621E5"/>
    <w:rsid w:val="0086257A"/>
    <w:rsid w:val="00863862"/>
    <w:rsid w:val="008639F0"/>
    <w:rsid w:val="00863C6A"/>
    <w:rsid w:val="00863E43"/>
    <w:rsid w:val="00863E5E"/>
    <w:rsid w:val="00863EAA"/>
    <w:rsid w:val="00863F6B"/>
    <w:rsid w:val="008642EC"/>
    <w:rsid w:val="008642FE"/>
    <w:rsid w:val="0086453D"/>
    <w:rsid w:val="00864619"/>
    <w:rsid w:val="00864963"/>
    <w:rsid w:val="00864C14"/>
    <w:rsid w:val="00865993"/>
    <w:rsid w:val="00865E5B"/>
    <w:rsid w:val="00865F4E"/>
    <w:rsid w:val="0086617C"/>
    <w:rsid w:val="00866812"/>
    <w:rsid w:val="0086708F"/>
    <w:rsid w:val="008671D1"/>
    <w:rsid w:val="008672BC"/>
    <w:rsid w:val="00871512"/>
    <w:rsid w:val="008720E8"/>
    <w:rsid w:val="008724C7"/>
    <w:rsid w:val="00872B13"/>
    <w:rsid w:val="00872C49"/>
    <w:rsid w:val="00873B7F"/>
    <w:rsid w:val="00873BD4"/>
    <w:rsid w:val="00874393"/>
    <w:rsid w:val="00874B3C"/>
    <w:rsid w:val="00874CBD"/>
    <w:rsid w:val="0087569E"/>
    <w:rsid w:val="008765D4"/>
    <w:rsid w:val="00876635"/>
    <w:rsid w:val="00876ADE"/>
    <w:rsid w:val="00876FC4"/>
    <w:rsid w:val="0087744E"/>
    <w:rsid w:val="008776BF"/>
    <w:rsid w:val="008776DA"/>
    <w:rsid w:val="00877A63"/>
    <w:rsid w:val="00877BA3"/>
    <w:rsid w:val="00880179"/>
    <w:rsid w:val="00880370"/>
    <w:rsid w:val="008814DA"/>
    <w:rsid w:val="00881ABD"/>
    <w:rsid w:val="00881B01"/>
    <w:rsid w:val="008821FA"/>
    <w:rsid w:val="008823E5"/>
    <w:rsid w:val="00882798"/>
    <w:rsid w:val="008829F9"/>
    <w:rsid w:val="00882C96"/>
    <w:rsid w:val="00882EE6"/>
    <w:rsid w:val="0088307A"/>
    <w:rsid w:val="00883389"/>
    <w:rsid w:val="0088393C"/>
    <w:rsid w:val="00883F46"/>
    <w:rsid w:val="00884448"/>
    <w:rsid w:val="00884B8F"/>
    <w:rsid w:val="0088567E"/>
    <w:rsid w:val="00885730"/>
    <w:rsid w:val="008859E0"/>
    <w:rsid w:val="00886467"/>
    <w:rsid w:val="008864BF"/>
    <w:rsid w:val="00886B02"/>
    <w:rsid w:val="0088795E"/>
    <w:rsid w:val="00887E0D"/>
    <w:rsid w:val="00887FE5"/>
    <w:rsid w:val="0089043B"/>
    <w:rsid w:val="008904F7"/>
    <w:rsid w:val="0089085D"/>
    <w:rsid w:val="008910D3"/>
    <w:rsid w:val="0089130D"/>
    <w:rsid w:val="00891834"/>
    <w:rsid w:val="00892170"/>
    <w:rsid w:val="00892236"/>
    <w:rsid w:val="00892B82"/>
    <w:rsid w:val="00892B8F"/>
    <w:rsid w:val="00892CBD"/>
    <w:rsid w:val="00892D25"/>
    <w:rsid w:val="00893356"/>
    <w:rsid w:val="0089397D"/>
    <w:rsid w:val="00893F26"/>
    <w:rsid w:val="0089454F"/>
    <w:rsid w:val="008947F1"/>
    <w:rsid w:val="00894E77"/>
    <w:rsid w:val="00895106"/>
    <w:rsid w:val="0089528D"/>
    <w:rsid w:val="008954B4"/>
    <w:rsid w:val="008954F1"/>
    <w:rsid w:val="008954FC"/>
    <w:rsid w:val="00895CF5"/>
    <w:rsid w:val="00896A95"/>
    <w:rsid w:val="00896F8A"/>
    <w:rsid w:val="008A05A7"/>
    <w:rsid w:val="008A0746"/>
    <w:rsid w:val="008A0BCD"/>
    <w:rsid w:val="008A0C00"/>
    <w:rsid w:val="008A0F93"/>
    <w:rsid w:val="008A1481"/>
    <w:rsid w:val="008A1742"/>
    <w:rsid w:val="008A2135"/>
    <w:rsid w:val="008A2246"/>
    <w:rsid w:val="008A24E6"/>
    <w:rsid w:val="008A265C"/>
    <w:rsid w:val="008A27C8"/>
    <w:rsid w:val="008A29F7"/>
    <w:rsid w:val="008A2CE2"/>
    <w:rsid w:val="008A3536"/>
    <w:rsid w:val="008A399E"/>
    <w:rsid w:val="008A46F2"/>
    <w:rsid w:val="008A5743"/>
    <w:rsid w:val="008A5D71"/>
    <w:rsid w:val="008A6403"/>
    <w:rsid w:val="008A6A0B"/>
    <w:rsid w:val="008A6B77"/>
    <w:rsid w:val="008A6CAD"/>
    <w:rsid w:val="008A788C"/>
    <w:rsid w:val="008A7E5B"/>
    <w:rsid w:val="008B03E8"/>
    <w:rsid w:val="008B0ED0"/>
    <w:rsid w:val="008B15F7"/>
    <w:rsid w:val="008B185F"/>
    <w:rsid w:val="008B1B28"/>
    <w:rsid w:val="008B1C0D"/>
    <w:rsid w:val="008B1E53"/>
    <w:rsid w:val="008B1EC0"/>
    <w:rsid w:val="008B20CD"/>
    <w:rsid w:val="008B2360"/>
    <w:rsid w:val="008B26CD"/>
    <w:rsid w:val="008B2D36"/>
    <w:rsid w:val="008B2D51"/>
    <w:rsid w:val="008B4F3F"/>
    <w:rsid w:val="008B4FCF"/>
    <w:rsid w:val="008B51F7"/>
    <w:rsid w:val="008B62A8"/>
    <w:rsid w:val="008B62E8"/>
    <w:rsid w:val="008B65A4"/>
    <w:rsid w:val="008B6D93"/>
    <w:rsid w:val="008B719F"/>
    <w:rsid w:val="008B72C5"/>
    <w:rsid w:val="008B749C"/>
    <w:rsid w:val="008C03F4"/>
    <w:rsid w:val="008C04FC"/>
    <w:rsid w:val="008C05CB"/>
    <w:rsid w:val="008C0F41"/>
    <w:rsid w:val="008C1191"/>
    <w:rsid w:val="008C13B6"/>
    <w:rsid w:val="008C1A3C"/>
    <w:rsid w:val="008C1B14"/>
    <w:rsid w:val="008C1B96"/>
    <w:rsid w:val="008C1DCD"/>
    <w:rsid w:val="008C23A7"/>
    <w:rsid w:val="008C23BA"/>
    <w:rsid w:val="008C2AA2"/>
    <w:rsid w:val="008C2AF3"/>
    <w:rsid w:val="008C2D0E"/>
    <w:rsid w:val="008C2E82"/>
    <w:rsid w:val="008C30B7"/>
    <w:rsid w:val="008C35A4"/>
    <w:rsid w:val="008C3641"/>
    <w:rsid w:val="008C3B83"/>
    <w:rsid w:val="008C3F35"/>
    <w:rsid w:val="008C430D"/>
    <w:rsid w:val="008C4788"/>
    <w:rsid w:val="008C4792"/>
    <w:rsid w:val="008C47D4"/>
    <w:rsid w:val="008C4860"/>
    <w:rsid w:val="008C49C4"/>
    <w:rsid w:val="008C5548"/>
    <w:rsid w:val="008C57F0"/>
    <w:rsid w:val="008C5E52"/>
    <w:rsid w:val="008C66E0"/>
    <w:rsid w:val="008C68D3"/>
    <w:rsid w:val="008C6BA6"/>
    <w:rsid w:val="008C6CA7"/>
    <w:rsid w:val="008C6E90"/>
    <w:rsid w:val="008C7154"/>
    <w:rsid w:val="008C71FE"/>
    <w:rsid w:val="008C7375"/>
    <w:rsid w:val="008C73C0"/>
    <w:rsid w:val="008C74A8"/>
    <w:rsid w:val="008C7F47"/>
    <w:rsid w:val="008C7FF1"/>
    <w:rsid w:val="008D02C2"/>
    <w:rsid w:val="008D0D0E"/>
    <w:rsid w:val="008D0F2F"/>
    <w:rsid w:val="008D1118"/>
    <w:rsid w:val="008D1790"/>
    <w:rsid w:val="008D1BE2"/>
    <w:rsid w:val="008D2139"/>
    <w:rsid w:val="008D2A4A"/>
    <w:rsid w:val="008D2C43"/>
    <w:rsid w:val="008D2F51"/>
    <w:rsid w:val="008D3173"/>
    <w:rsid w:val="008D3754"/>
    <w:rsid w:val="008D39B6"/>
    <w:rsid w:val="008D3DDE"/>
    <w:rsid w:val="008D426A"/>
    <w:rsid w:val="008D430A"/>
    <w:rsid w:val="008D438B"/>
    <w:rsid w:val="008D4705"/>
    <w:rsid w:val="008D49BD"/>
    <w:rsid w:val="008D4C37"/>
    <w:rsid w:val="008D5A66"/>
    <w:rsid w:val="008D5E78"/>
    <w:rsid w:val="008D6B5C"/>
    <w:rsid w:val="008D6DEA"/>
    <w:rsid w:val="008D6E59"/>
    <w:rsid w:val="008D78C4"/>
    <w:rsid w:val="008D79B0"/>
    <w:rsid w:val="008D7C07"/>
    <w:rsid w:val="008D7D98"/>
    <w:rsid w:val="008D7EA1"/>
    <w:rsid w:val="008E04C8"/>
    <w:rsid w:val="008E0804"/>
    <w:rsid w:val="008E1107"/>
    <w:rsid w:val="008E1204"/>
    <w:rsid w:val="008E1270"/>
    <w:rsid w:val="008E16FB"/>
    <w:rsid w:val="008E1E1A"/>
    <w:rsid w:val="008E21CD"/>
    <w:rsid w:val="008E267C"/>
    <w:rsid w:val="008E2759"/>
    <w:rsid w:val="008E2798"/>
    <w:rsid w:val="008E2820"/>
    <w:rsid w:val="008E2A9F"/>
    <w:rsid w:val="008E2C17"/>
    <w:rsid w:val="008E2F6E"/>
    <w:rsid w:val="008E37A4"/>
    <w:rsid w:val="008E3D05"/>
    <w:rsid w:val="008E437C"/>
    <w:rsid w:val="008E4486"/>
    <w:rsid w:val="008E55E9"/>
    <w:rsid w:val="008E5E09"/>
    <w:rsid w:val="008E5E61"/>
    <w:rsid w:val="008E5FC3"/>
    <w:rsid w:val="008E637F"/>
    <w:rsid w:val="008E63F0"/>
    <w:rsid w:val="008E65D5"/>
    <w:rsid w:val="008E6CDB"/>
    <w:rsid w:val="008E6EF7"/>
    <w:rsid w:val="008E6F7F"/>
    <w:rsid w:val="008E72FC"/>
    <w:rsid w:val="008E7BE3"/>
    <w:rsid w:val="008F0C2D"/>
    <w:rsid w:val="008F0D56"/>
    <w:rsid w:val="008F0DA2"/>
    <w:rsid w:val="008F0F64"/>
    <w:rsid w:val="008F12A9"/>
    <w:rsid w:val="008F1FC2"/>
    <w:rsid w:val="008F24F1"/>
    <w:rsid w:val="008F2AFF"/>
    <w:rsid w:val="008F3020"/>
    <w:rsid w:val="008F536A"/>
    <w:rsid w:val="008F550E"/>
    <w:rsid w:val="008F5B04"/>
    <w:rsid w:val="008F5C67"/>
    <w:rsid w:val="008F66A8"/>
    <w:rsid w:val="008F6736"/>
    <w:rsid w:val="008F6AF3"/>
    <w:rsid w:val="008F7473"/>
    <w:rsid w:val="008F74D3"/>
    <w:rsid w:val="008F7990"/>
    <w:rsid w:val="008F7ED1"/>
    <w:rsid w:val="008F7EED"/>
    <w:rsid w:val="0090050D"/>
    <w:rsid w:val="009009BD"/>
    <w:rsid w:val="00900C66"/>
    <w:rsid w:val="009011EB"/>
    <w:rsid w:val="00901393"/>
    <w:rsid w:val="0090143C"/>
    <w:rsid w:val="0090144B"/>
    <w:rsid w:val="009017CB"/>
    <w:rsid w:val="00901D9E"/>
    <w:rsid w:val="009021F8"/>
    <w:rsid w:val="0090232B"/>
    <w:rsid w:val="00902534"/>
    <w:rsid w:val="00902540"/>
    <w:rsid w:val="00902567"/>
    <w:rsid w:val="009027F1"/>
    <w:rsid w:val="009028BC"/>
    <w:rsid w:val="00902C00"/>
    <w:rsid w:val="00902D8B"/>
    <w:rsid w:val="00902DE6"/>
    <w:rsid w:val="00902E9B"/>
    <w:rsid w:val="00903030"/>
    <w:rsid w:val="00903298"/>
    <w:rsid w:val="00903429"/>
    <w:rsid w:val="0090350C"/>
    <w:rsid w:val="00904A3A"/>
    <w:rsid w:val="009050A8"/>
    <w:rsid w:val="009052BE"/>
    <w:rsid w:val="0090534F"/>
    <w:rsid w:val="0090539F"/>
    <w:rsid w:val="0090568A"/>
    <w:rsid w:val="00905816"/>
    <w:rsid w:val="00905AB7"/>
    <w:rsid w:val="00905F25"/>
    <w:rsid w:val="00906EEA"/>
    <w:rsid w:val="00907154"/>
    <w:rsid w:val="00907A8F"/>
    <w:rsid w:val="00907A9C"/>
    <w:rsid w:val="00907B97"/>
    <w:rsid w:val="00910231"/>
    <w:rsid w:val="009102C9"/>
    <w:rsid w:val="0091038E"/>
    <w:rsid w:val="0091065D"/>
    <w:rsid w:val="00910A15"/>
    <w:rsid w:val="0091101D"/>
    <w:rsid w:val="0091149B"/>
    <w:rsid w:val="009119A9"/>
    <w:rsid w:val="00911F56"/>
    <w:rsid w:val="009120B0"/>
    <w:rsid w:val="009121B1"/>
    <w:rsid w:val="00912466"/>
    <w:rsid w:val="00912B59"/>
    <w:rsid w:val="00912C5D"/>
    <w:rsid w:val="00913139"/>
    <w:rsid w:val="00913233"/>
    <w:rsid w:val="00913511"/>
    <w:rsid w:val="0091374E"/>
    <w:rsid w:val="009139AE"/>
    <w:rsid w:val="00913C97"/>
    <w:rsid w:val="0091456E"/>
    <w:rsid w:val="00914E3A"/>
    <w:rsid w:val="00914EED"/>
    <w:rsid w:val="00915240"/>
    <w:rsid w:val="0091551B"/>
    <w:rsid w:val="009155A3"/>
    <w:rsid w:val="00915D94"/>
    <w:rsid w:val="00916018"/>
    <w:rsid w:val="00916890"/>
    <w:rsid w:val="009169AB"/>
    <w:rsid w:val="00916B75"/>
    <w:rsid w:val="009170C8"/>
    <w:rsid w:val="009177DC"/>
    <w:rsid w:val="009202E6"/>
    <w:rsid w:val="009204EA"/>
    <w:rsid w:val="00920B54"/>
    <w:rsid w:val="00921143"/>
    <w:rsid w:val="00921152"/>
    <w:rsid w:val="00921364"/>
    <w:rsid w:val="0092146C"/>
    <w:rsid w:val="00921617"/>
    <w:rsid w:val="0092192F"/>
    <w:rsid w:val="00921F76"/>
    <w:rsid w:val="009222B6"/>
    <w:rsid w:val="0092254F"/>
    <w:rsid w:val="009230C2"/>
    <w:rsid w:val="00923681"/>
    <w:rsid w:val="00923E53"/>
    <w:rsid w:val="00923F64"/>
    <w:rsid w:val="00924264"/>
    <w:rsid w:val="009242BE"/>
    <w:rsid w:val="00924367"/>
    <w:rsid w:val="009244C5"/>
    <w:rsid w:val="00924581"/>
    <w:rsid w:val="00924DA0"/>
    <w:rsid w:val="00925B5C"/>
    <w:rsid w:val="00925DC4"/>
    <w:rsid w:val="0092601A"/>
    <w:rsid w:val="00926614"/>
    <w:rsid w:val="00926CCC"/>
    <w:rsid w:val="00926D53"/>
    <w:rsid w:val="009273BC"/>
    <w:rsid w:val="009279F7"/>
    <w:rsid w:val="00927CF4"/>
    <w:rsid w:val="00927FE5"/>
    <w:rsid w:val="0093070D"/>
    <w:rsid w:val="00930751"/>
    <w:rsid w:val="00930914"/>
    <w:rsid w:val="00930E02"/>
    <w:rsid w:val="00931352"/>
    <w:rsid w:val="00931CF0"/>
    <w:rsid w:val="00931E1A"/>
    <w:rsid w:val="009325C7"/>
    <w:rsid w:val="009326C3"/>
    <w:rsid w:val="0093270E"/>
    <w:rsid w:val="009333FA"/>
    <w:rsid w:val="009338F3"/>
    <w:rsid w:val="00933C62"/>
    <w:rsid w:val="00933D20"/>
    <w:rsid w:val="00933E2F"/>
    <w:rsid w:val="00934158"/>
    <w:rsid w:val="009341C0"/>
    <w:rsid w:val="009342FD"/>
    <w:rsid w:val="00935D08"/>
    <w:rsid w:val="00935FE1"/>
    <w:rsid w:val="0093628D"/>
    <w:rsid w:val="0093660A"/>
    <w:rsid w:val="00937101"/>
    <w:rsid w:val="00937905"/>
    <w:rsid w:val="00937F8A"/>
    <w:rsid w:val="0094008B"/>
    <w:rsid w:val="00940DBA"/>
    <w:rsid w:val="009416AF"/>
    <w:rsid w:val="009417E1"/>
    <w:rsid w:val="00941945"/>
    <w:rsid w:val="00941B38"/>
    <w:rsid w:val="00941E6F"/>
    <w:rsid w:val="00941F75"/>
    <w:rsid w:val="0094211A"/>
    <w:rsid w:val="00942999"/>
    <w:rsid w:val="00942B6B"/>
    <w:rsid w:val="00942BD0"/>
    <w:rsid w:val="00942EED"/>
    <w:rsid w:val="00943041"/>
    <w:rsid w:val="00943556"/>
    <w:rsid w:val="009438B6"/>
    <w:rsid w:val="009445DA"/>
    <w:rsid w:val="00944641"/>
    <w:rsid w:val="00944DDF"/>
    <w:rsid w:val="00944FCA"/>
    <w:rsid w:val="009451BF"/>
    <w:rsid w:val="0094565C"/>
    <w:rsid w:val="009468D7"/>
    <w:rsid w:val="00946D2B"/>
    <w:rsid w:val="00946EAC"/>
    <w:rsid w:val="009473A4"/>
    <w:rsid w:val="009473E0"/>
    <w:rsid w:val="00947540"/>
    <w:rsid w:val="00947780"/>
    <w:rsid w:val="009501CF"/>
    <w:rsid w:val="009504FC"/>
    <w:rsid w:val="009506D2"/>
    <w:rsid w:val="0095090C"/>
    <w:rsid w:val="00950A3E"/>
    <w:rsid w:val="00951511"/>
    <w:rsid w:val="00951AEF"/>
    <w:rsid w:val="00951BB9"/>
    <w:rsid w:val="0095219D"/>
    <w:rsid w:val="009521B2"/>
    <w:rsid w:val="00952484"/>
    <w:rsid w:val="0095266D"/>
    <w:rsid w:val="00952818"/>
    <w:rsid w:val="00952A12"/>
    <w:rsid w:val="00952D4C"/>
    <w:rsid w:val="00953027"/>
    <w:rsid w:val="00953CF1"/>
    <w:rsid w:val="009542CB"/>
    <w:rsid w:val="009545D7"/>
    <w:rsid w:val="00954983"/>
    <w:rsid w:val="009549A9"/>
    <w:rsid w:val="00954B41"/>
    <w:rsid w:val="00954D15"/>
    <w:rsid w:val="00954DAD"/>
    <w:rsid w:val="00954FA1"/>
    <w:rsid w:val="009552B1"/>
    <w:rsid w:val="009555C5"/>
    <w:rsid w:val="0095589C"/>
    <w:rsid w:val="00956A9A"/>
    <w:rsid w:val="00956AA1"/>
    <w:rsid w:val="00956E35"/>
    <w:rsid w:val="00957461"/>
    <w:rsid w:val="009574F7"/>
    <w:rsid w:val="00957678"/>
    <w:rsid w:val="009577F8"/>
    <w:rsid w:val="00960669"/>
    <w:rsid w:val="009609A4"/>
    <w:rsid w:val="009609E0"/>
    <w:rsid w:val="00960C06"/>
    <w:rsid w:val="00960D4C"/>
    <w:rsid w:val="00960E99"/>
    <w:rsid w:val="00960F55"/>
    <w:rsid w:val="009610AF"/>
    <w:rsid w:val="009611E4"/>
    <w:rsid w:val="009613AC"/>
    <w:rsid w:val="009615D2"/>
    <w:rsid w:val="00961921"/>
    <w:rsid w:val="00961D34"/>
    <w:rsid w:val="00961D58"/>
    <w:rsid w:val="0096208B"/>
    <w:rsid w:val="009623F4"/>
    <w:rsid w:val="009624A5"/>
    <w:rsid w:val="0096269D"/>
    <w:rsid w:val="009634BF"/>
    <w:rsid w:val="009636A1"/>
    <w:rsid w:val="00963985"/>
    <w:rsid w:val="00963AC1"/>
    <w:rsid w:val="00963F2B"/>
    <w:rsid w:val="0096407B"/>
    <w:rsid w:val="009640C1"/>
    <w:rsid w:val="0096457B"/>
    <w:rsid w:val="00964C88"/>
    <w:rsid w:val="00965E3D"/>
    <w:rsid w:val="00965E73"/>
    <w:rsid w:val="00966248"/>
    <w:rsid w:val="00966AB3"/>
    <w:rsid w:val="00966F12"/>
    <w:rsid w:val="00967183"/>
    <w:rsid w:val="0096733B"/>
    <w:rsid w:val="00967B6E"/>
    <w:rsid w:val="00967BE0"/>
    <w:rsid w:val="00970090"/>
    <w:rsid w:val="0097031F"/>
    <w:rsid w:val="00970FF5"/>
    <w:rsid w:val="0097108D"/>
    <w:rsid w:val="00971794"/>
    <w:rsid w:val="00972C0C"/>
    <w:rsid w:val="00972E74"/>
    <w:rsid w:val="00973921"/>
    <w:rsid w:val="00973A20"/>
    <w:rsid w:val="00973B71"/>
    <w:rsid w:val="00973C0E"/>
    <w:rsid w:val="00974096"/>
    <w:rsid w:val="009740F7"/>
    <w:rsid w:val="00974655"/>
    <w:rsid w:val="00974B4A"/>
    <w:rsid w:val="00974B66"/>
    <w:rsid w:val="009751B3"/>
    <w:rsid w:val="00975339"/>
    <w:rsid w:val="0097553C"/>
    <w:rsid w:val="0097601C"/>
    <w:rsid w:val="00976131"/>
    <w:rsid w:val="0097621D"/>
    <w:rsid w:val="00976408"/>
    <w:rsid w:val="009769A6"/>
    <w:rsid w:val="00976A34"/>
    <w:rsid w:val="00977722"/>
    <w:rsid w:val="00977770"/>
    <w:rsid w:val="00980311"/>
    <w:rsid w:val="00980C85"/>
    <w:rsid w:val="00980CC0"/>
    <w:rsid w:val="0098103A"/>
    <w:rsid w:val="00981431"/>
    <w:rsid w:val="00981463"/>
    <w:rsid w:val="009814F8"/>
    <w:rsid w:val="00981768"/>
    <w:rsid w:val="00981D9A"/>
    <w:rsid w:val="00982E34"/>
    <w:rsid w:val="00982EB9"/>
    <w:rsid w:val="00983020"/>
    <w:rsid w:val="0098360E"/>
    <w:rsid w:val="0098395B"/>
    <w:rsid w:val="0098436E"/>
    <w:rsid w:val="009843D5"/>
    <w:rsid w:val="00985A07"/>
    <w:rsid w:val="00985ED7"/>
    <w:rsid w:val="00986135"/>
    <w:rsid w:val="009866B2"/>
    <w:rsid w:val="00986CD2"/>
    <w:rsid w:val="00987D1A"/>
    <w:rsid w:val="00987DF0"/>
    <w:rsid w:val="00990056"/>
    <w:rsid w:val="00990073"/>
    <w:rsid w:val="00990334"/>
    <w:rsid w:val="00990FBD"/>
    <w:rsid w:val="00991A09"/>
    <w:rsid w:val="00991D48"/>
    <w:rsid w:val="009930FC"/>
    <w:rsid w:val="00993313"/>
    <w:rsid w:val="00993325"/>
    <w:rsid w:val="00993C68"/>
    <w:rsid w:val="0099495A"/>
    <w:rsid w:val="00994C4A"/>
    <w:rsid w:val="00994C4C"/>
    <w:rsid w:val="00994C9C"/>
    <w:rsid w:val="00995105"/>
    <w:rsid w:val="0099536E"/>
    <w:rsid w:val="009959ED"/>
    <w:rsid w:val="009967E2"/>
    <w:rsid w:val="009968C6"/>
    <w:rsid w:val="00996AA6"/>
    <w:rsid w:val="00996DD4"/>
    <w:rsid w:val="009A04AA"/>
    <w:rsid w:val="009A05CB"/>
    <w:rsid w:val="009A084F"/>
    <w:rsid w:val="009A0989"/>
    <w:rsid w:val="009A0DED"/>
    <w:rsid w:val="009A0F16"/>
    <w:rsid w:val="009A1011"/>
    <w:rsid w:val="009A1044"/>
    <w:rsid w:val="009A1845"/>
    <w:rsid w:val="009A19E5"/>
    <w:rsid w:val="009A2DC3"/>
    <w:rsid w:val="009A3E72"/>
    <w:rsid w:val="009A44F1"/>
    <w:rsid w:val="009A4537"/>
    <w:rsid w:val="009A5145"/>
    <w:rsid w:val="009A5152"/>
    <w:rsid w:val="009A5A86"/>
    <w:rsid w:val="009A5AC9"/>
    <w:rsid w:val="009A5BA4"/>
    <w:rsid w:val="009A61F5"/>
    <w:rsid w:val="009A685F"/>
    <w:rsid w:val="009A68EC"/>
    <w:rsid w:val="009A6955"/>
    <w:rsid w:val="009A6C40"/>
    <w:rsid w:val="009A6F68"/>
    <w:rsid w:val="009A7297"/>
    <w:rsid w:val="009A7326"/>
    <w:rsid w:val="009A73B1"/>
    <w:rsid w:val="009A73EB"/>
    <w:rsid w:val="009A742B"/>
    <w:rsid w:val="009A7DC0"/>
    <w:rsid w:val="009B040F"/>
    <w:rsid w:val="009B0907"/>
    <w:rsid w:val="009B096E"/>
    <w:rsid w:val="009B0ED6"/>
    <w:rsid w:val="009B0ED9"/>
    <w:rsid w:val="009B1C38"/>
    <w:rsid w:val="009B2616"/>
    <w:rsid w:val="009B272E"/>
    <w:rsid w:val="009B2D11"/>
    <w:rsid w:val="009B3350"/>
    <w:rsid w:val="009B355B"/>
    <w:rsid w:val="009B373C"/>
    <w:rsid w:val="009B442A"/>
    <w:rsid w:val="009B48F1"/>
    <w:rsid w:val="009B4E06"/>
    <w:rsid w:val="009B50E8"/>
    <w:rsid w:val="009B598A"/>
    <w:rsid w:val="009B696A"/>
    <w:rsid w:val="009B69EC"/>
    <w:rsid w:val="009B6A97"/>
    <w:rsid w:val="009B6ACD"/>
    <w:rsid w:val="009B6E7A"/>
    <w:rsid w:val="009B6F76"/>
    <w:rsid w:val="009B7091"/>
    <w:rsid w:val="009B767B"/>
    <w:rsid w:val="009B7B28"/>
    <w:rsid w:val="009B7CCD"/>
    <w:rsid w:val="009C005E"/>
    <w:rsid w:val="009C0368"/>
    <w:rsid w:val="009C1A41"/>
    <w:rsid w:val="009C1B4E"/>
    <w:rsid w:val="009C216B"/>
    <w:rsid w:val="009C217F"/>
    <w:rsid w:val="009C2290"/>
    <w:rsid w:val="009C27F2"/>
    <w:rsid w:val="009C3309"/>
    <w:rsid w:val="009C331D"/>
    <w:rsid w:val="009C3741"/>
    <w:rsid w:val="009C37F5"/>
    <w:rsid w:val="009C38D1"/>
    <w:rsid w:val="009C3CED"/>
    <w:rsid w:val="009C4115"/>
    <w:rsid w:val="009C493E"/>
    <w:rsid w:val="009C4B32"/>
    <w:rsid w:val="009C4C30"/>
    <w:rsid w:val="009C4F9F"/>
    <w:rsid w:val="009C50E5"/>
    <w:rsid w:val="009C5DCA"/>
    <w:rsid w:val="009C606E"/>
    <w:rsid w:val="009C633E"/>
    <w:rsid w:val="009C6817"/>
    <w:rsid w:val="009C694C"/>
    <w:rsid w:val="009D0130"/>
    <w:rsid w:val="009D0427"/>
    <w:rsid w:val="009D075C"/>
    <w:rsid w:val="009D0F4A"/>
    <w:rsid w:val="009D1214"/>
    <w:rsid w:val="009D145A"/>
    <w:rsid w:val="009D272A"/>
    <w:rsid w:val="009D283E"/>
    <w:rsid w:val="009D2E5C"/>
    <w:rsid w:val="009D30F9"/>
    <w:rsid w:val="009D3450"/>
    <w:rsid w:val="009D3A42"/>
    <w:rsid w:val="009D43ED"/>
    <w:rsid w:val="009D47B3"/>
    <w:rsid w:val="009D50C0"/>
    <w:rsid w:val="009D66EE"/>
    <w:rsid w:val="009D71D0"/>
    <w:rsid w:val="009D7263"/>
    <w:rsid w:val="009D7827"/>
    <w:rsid w:val="009D7969"/>
    <w:rsid w:val="009D7B83"/>
    <w:rsid w:val="009D7E6F"/>
    <w:rsid w:val="009E00B6"/>
    <w:rsid w:val="009E04DB"/>
    <w:rsid w:val="009E1740"/>
    <w:rsid w:val="009E18CE"/>
    <w:rsid w:val="009E1AC5"/>
    <w:rsid w:val="009E2435"/>
    <w:rsid w:val="009E2504"/>
    <w:rsid w:val="009E2810"/>
    <w:rsid w:val="009E2ADC"/>
    <w:rsid w:val="009E2F65"/>
    <w:rsid w:val="009E3255"/>
    <w:rsid w:val="009E343F"/>
    <w:rsid w:val="009E3558"/>
    <w:rsid w:val="009E37C7"/>
    <w:rsid w:val="009E3941"/>
    <w:rsid w:val="009E3F63"/>
    <w:rsid w:val="009E4206"/>
    <w:rsid w:val="009E4238"/>
    <w:rsid w:val="009E4443"/>
    <w:rsid w:val="009E4451"/>
    <w:rsid w:val="009E47D1"/>
    <w:rsid w:val="009E49B3"/>
    <w:rsid w:val="009E4B57"/>
    <w:rsid w:val="009E4C85"/>
    <w:rsid w:val="009E5147"/>
    <w:rsid w:val="009E52DE"/>
    <w:rsid w:val="009E531C"/>
    <w:rsid w:val="009E5337"/>
    <w:rsid w:val="009E5353"/>
    <w:rsid w:val="009E6118"/>
    <w:rsid w:val="009E6338"/>
    <w:rsid w:val="009E63F9"/>
    <w:rsid w:val="009E6D58"/>
    <w:rsid w:val="009E734C"/>
    <w:rsid w:val="009E7360"/>
    <w:rsid w:val="009E7807"/>
    <w:rsid w:val="009E7940"/>
    <w:rsid w:val="009E7EDE"/>
    <w:rsid w:val="009E7FA8"/>
    <w:rsid w:val="009F000F"/>
    <w:rsid w:val="009F05B2"/>
    <w:rsid w:val="009F0B99"/>
    <w:rsid w:val="009F0BD1"/>
    <w:rsid w:val="009F0EDD"/>
    <w:rsid w:val="009F1003"/>
    <w:rsid w:val="009F113E"/>
    <w:rsid w:val="009F1556"/>
    <w:rsid w:val="009F1A1C"/>
    <w:rsid w:val="009F1CD9"/>
    <w:rsid w:val="009F1DD4"/>
    <w:rsid w:val="009F206A"/>
    <w:rsid w:val="009F251C"/>
    <w:rsid w:val="009F3F7F"/>
    <w:rsid w:val="009F493A"/>
    <w:rsid w:val="009F4B79"/>
    <w:rsid w:val="009F4D3F"/>
    <w:rsid w:val="009F53B9"/>
    <w:rsid w:val="009F54BB"/>
    <w:rsid w:val="009F600A"/>
    <w:rsid w:val="009F601C"/>
    <w:rsid w:val="009F66C9"/>
    <w:rsid w:val="009F6C2C"/>
    <w:rsid w:val="009F6E76"/>
    <w:rsid w:val="009F6ECF"/>
    <w:rsid w:val="009F7181"/>
    <w:rsid w:val="009F7551"/>
    <w:rsid w:val="009F7A44"/>
    <w:rsid w:val="00A00118"/>
    <w:rsid w:val="00A00503"/>
    <w:rsid w:val="00A0065F"/>
    <w:rsid w:val="00A008A2"/>
    <w:rsid w:val="00A0124A"/>
    <w:rsid w:val="00A01344"/>
    <w:rsid w:val="00A01CB9"/>
    <w:rsid w:val="00A0201D"/>
    <w:rsid w:val="00A0243D"/>
    <w:rsid w:val="00A02769"/>
    <w:rsid w:val="00A02967"/>
    <w:rsid w:val="00A03DAA"/>
    <w:rsid w:val="00A03EBA"/>
    <w:rsid w:val="00A04AE5"/>
    <w:rsid w:val="00A04BA2"/>
    <w:rsid w:val="00A05014"/>
    <w:rsid w:val="00A0572B"/>
    <w:rsid w:val="00A05C6B"/>
    <w:rsid w:val="00A06017"/>
    <w:rsid w:val="00A063AF"/>
    <w:rsid w:val="00A06A2B"/>
    <w:rsid w:val="00A06AE4"/>
    <w:rsid w:val="00A06D4C"/>
    <w:rsid w:val="00A06F66"/>
    <w:rsid w:val="00A06FCB"/>
    <w:rsid w:val="00A073B8"/>
    <w:rsid w:val="00A0763C"/>
    <w:rsid w:val="00A10179"/>
    <w:rsid w:val="00A1024A"/>
    <w:rsid w:val="00A102B2"/>
    <w:rsid w:val="00A105C2"/>
    <w:rsid w:val="00A10629"/>
    <w:rsid w:val="00A10938"/>
    <w:rsid w:val="00A10C43"/>
    <w:rsid w:val="00A10CF8"/>
    <w:rsid w:val="00A10D6A"/>
    <w:rsid w:val="00A112B8"/>
    <w:rsid w:val="00A12013"/>
    <w:rsid w:val="00A1209D"/>
    <w:rsid w:val="00A12EA7"/>
    <w:rsid w:val="00A133F8"/>
    <w:rsid w:val="00A140DA"/>
    <w:rsid w:val="00A146E1"/>
    <w:rsid w:val="00A14713"/>
    <w:rsid w:val="00A14F33"/>
    <w:rsid w:val="00A151EF"/>
    <w:rsid w:val="00A157A2"/>
    <w:rsid w:val="00A159C1"/>
    <w:rsid w:val="00A15CD8"/>
    <w:rsid w:val="00A1696D"/>
    <w:rsid w:val="00A16A11"/>
    <w:rsid w:val="00A16C2D"/>
    <w:rsid w:val="00A16DCD"/>
    <w:rsid w:val="00A17446"/>
    <w:rsid w:val="00A175D9"/>
    <w:rsid w:val="00A17AB4"/>
    <w:rsid w:val="00A20001"/>
    <w:rsid w:val="00A2066F"/>
    <w:rsid w:val="00A211AC"/>
    <w:rsid w:val="00A2140D"/>
    <w:rsid w:val="00A21495"/>
    <w:rsid w:val="00A21709"/>
    <w:rsid w:val="00A2170C"/>
    <w:rsid w:val="00A21A40"/>
    <w:rsid w:val="00A21BE0"/>
    <w:rsid w:val="00A22792"/>
    <w:rsid w:val="00A228AC"/>
    <w:rsid w:val="00A22B40"/>
    <w:rsid w:val="00A23143"/>
    <w:rsid w:val="00A231D0"/>
    <w:rsid w:val="00A23218"/>
    <w:rsid w:val="00A235D7"/>
    <w:rsid w:val="00A237FB"/>
    <w:rsid w:val="00A2386A"/>
    <w:rsid w:val="00A2420A"/>
    <w:rsid w:val="00A24937"/>
    <w:rsid w:val="00A24C21"/>
    <w:rsid w:val="00A251F5"/>
    <w:rsid w:val="00A25718"/>
    <w:rsid w:val="00A25DE6"/>
    <w:rsid w:val="00A25E52"/>
    <w:rsid w:val="00A25F28"/>
    <w:rsid w:val="00A26162"/>
    <w:rsid w:val="00A26E5A"/>
    <w:rsid w:val="00A26FE0"/>
    <w:rsid w:val="00A2705D"/>
    <w:rsid w:val="00A2744D"/>
    <w:rsid w:val="00A27BF5"/>
    <w:rsid w:val="00A27DDC"/>
    <w:rsid w:val="00A3089E"/>
    <w:rsid w:val="00A309B9"/>
    <w:rsid w:val="00A31B41"/>
    <w:rsid w:val="00A31C02"/>
    <w:rsid w:val="00A32064"/>
    <w:rsid w:val="00A323A6"/>
    <w:rsid w:val="00A32A78"/>
    <w:rsid w:val="00A331AA"/>
    <w:rsid w:val="00A3363F"/>
    <w:rsid w:val="00A33718"/>
    <w:rsid w:val="00A34407"/>
    <w:rsid w:val="00A34552"/>
    <w:rsid w:val="00A3495C"/>
    <w:rsid w:val="00A349F0"/>
    <w:rsid w:val="00A34C2C"/>
    <w:rsid w:val="00A34E01"/>
    <w:rsid w:val="00A35CBF"/>
    <w:rsid w:val="00A35F0E"/>
    <w:rsid w:val="00A362FD"/>
    <w:rsid w:val="00A37088"/>
    <w:rsid w:val="00A37398"/>
    <w:rsid w:val="00A37556"/>
    <w:rsid w:val="00A37857"/>
    <w:rsid w:val="00A37A9D"/>
    <w:rsid w:val="00A37AED"/>
    <w:rsid w:val="00A4046C"/>
    <w:rsid w:val="00A40544"/>
    <w:rsid w:val="00A40559"/>
    <w:rsid w:val="00A41476"/>
    <w:rsid w:val="00A4194E"/>
    <w:rsid w:val="00A41BC0"/>
    <w:rsid w:val="00A42685"/>
    <w:rsid w:val="00A427E6"/>
    <w:rsid w:val="00A42DA0"/>
    <w:rsid w:val="00A43FB0"/>
    <w:rsid w:val="00A441E0"/>
    <w:rsid w:val="00A4428E"/>
    <w:rsid w:val="00A4480C"/>
    <w:rsid w:val="00A44AB3"/>
    <w:rsid w:val="00A456C8"/>
    <w:rsid w:val="00A4603C"/>
    <w:rsid w:val="00A4606E"/>
    <w:rsid w:val="00A4614B"/>
    <w:rsid w:val="00A461B3"/>
    <w:rsid w:val="00A4672D"/>
    <w:rsid w:val="00A46B20"/>
    <w:rsid w:val="00A46BBF"/>
    <w:rsid w:val="00A471B7"/>
    <w:rsid w:val="00A47D48"/>
    <w:rsid w:val="00A47EFA"/>
    <w:rsid w:val="00A5003E"/>
    <w:rsid w:val="00A5004B"/>
    <w:rsid w:val="00A5017E"/>
    <w:rsid w:val="00A50985"/>
    <w:rsid w:val="00A51329"/>
    <w:rsid w:val="00A5148C"/>
    <w:rsid w:val="00A5197C"/>
    <w:rsid w:val="00A520AB"/>
    <w:rsid w:val="00A521DB"/>
    <w:rsid w:val="00A521E0"/>
    <w:rsid w:val="00A52229"/>
    <w:rsid w:val="00A529C0"/>
    <w:rsid w:val="00A52F2D"/>
    <w:rsid w:val="00A52F73"/>
    <w:rsid w:val="00A5352E"/>
    <w:rsid w:val="00A53793"/>
    <w:rsid w:val="00A53A42"/>
    <w:rsid w:val="00A53C59"/>
    <w:rsid w:val="00A53DEF"/>
    <w:rsid w:val="00A53E8D"/>
    <w:rsid w:val="00A540B4"/>
    <w:rsid w:val="00A541F9"/>
    <w:rsid w:val="00A549A4"/>
    <w:rsid w:val="00A54E70"/>
    <w:rsid w:val="00A55783"/>
    <w:rsid w:val="00A55EAC"/>
    <w:rsid w:val="00A56999"/>
    <w:rsid w:val="00A5728A"/>
    <w:rsid w:val="00A57704"/>
    <w:rsid w:val="00A57930"/>
    <w:rsid w:val="00A57A72"/>
    <w:rsid w:val="00A57F9D"/>
    <w:rsid w:val="00A60006"/>
    <w:rsid w:val="00A611A1"/>
    <w:rsid w:val="00A614CA"/>
    <w:rsid w:val="00A617D1"/>
    <w:rsid w:val="00A617DB"/>
    <w:rsid w:val="00A617F5"/>
    <w:rsid w:val="00A618D8"/>
    <w:rsid w:val="00A61A58"/>
    <w:rsid w:val="00A61B12"/>
    <w:rsid w:val="00A61B4E"/>
    <w:rsid w:val="00A62046"/>
    <w:rsid w:val="00A620EE"/>
    <w:rsid w:val="00A64CF7"/>
    <w:rsid w:val="00A66049"/>
    <w:rsid w:val="00A6697C"/>
    <w:rsid w:val="00A66F76"/>
    <w:rsid w:val="00A674AA"/>
    <w:rsid w:val="00A7177F"/>
    <w:rsid w:val="00A71F93"/>
    <w:rsid w:val="00A72445"/>
    <w:rsid w:val="00A72509"/>
    <w:rsid w:val="00A725A9"/>
    <w:rsid w:val="00A72847"/>
    <w:rsid w:val="00A72FE4"/>
    <w:rsid w:val="00A7364C"/>
    <w:rsid w:val="00A738D0"/>
    <w:rsid w:val="00A73AE9"/>
    <w:rsid w:val="00A73D95"/>
    <w:rsid w:val="00A73EA7"/>
    <w:rsid w:val="00A73ECB"/>
    <w:rsid w:val="00A74362"/>
    <w:rsid w:val="00A744A4"/>
    <w:rsid w:val="00A74664"/>
    <w:rsid w:val="00A747F5"/>
    <w:rsid w:val="00A749BA"/>
    <w:rsid w:val="00A75427"/>
    <w:rsid w:val="00A7543C"/>
    <w:rsid w:val="00A755A7"/>
    <w:rsid w:val="00A755B7"/>
    <w:rsid w:val="00A758A9"/>
    <w:rsid w:val="00A76203"/>
    <w:rsid w:val="00A7632A"/>
    <w:rsid w:val="00A7667E"/>
    <w:rsid w:val="00A7678D"/>
    <w:rsid w:val="00A76900"/>
    <w:rsid w:val="00A778FF"/>
    <w:rsid w:val="00A77998"/>
    <w:rsid w:val="00A77A74"/>
    <w:rsid w:val="00A77E4E"/>
    <w:rsid w:val="00A80608"/>
    <w:rsid w:val="00A8066B"/>
    <w:rsid w:val="00A80E6C"/>
    <w:rsid w:val="00A80E98"/>
    <w:rsid w:val="00A80F88"/>
    <w:rsid w:val="00A81E25"/>
    <w:rsid w:val="00A82DCE"/>
    <w:rsid w:val="00A83716"/>
    <w:rsid w:val="00A83E09"/>
    <w:rsid w:val="00A845C3"/>
    <w:rsid w:val="00A84D7A"/>
    <w:rsid w:val="00A850D8"/>
    <w:rsid w:val="00A8556A"/>
    <w:rsid w:val="00A85C3A"/>
    <w:rsid w:val="00A85E5C"/>
    <w:rsid w:val="00A85F85"/>
    <w:rsid w:val="00A86356"/>
    <w:rsid w:val="00A86C84"/>
    <w:rsid w:val="00A86CAA"/>
    <w:rsid w:val="00A87BA7"/>
    <w:rsid w:val="00A9039D"/>
    <w:rsid w:val="00A9087C"/>
    <w:rsid w:val="00A90B1D"/>
    <w:rsid w:val="00A90D6F"/>
    <w:rsid w:val="00A91445"/>
    <w:rsid w:val="00A915E0"/>
    <w:rsid w:val="00A91C9D"/>
    <w:rsid w:val="00A921C4"/>
    <w:rsid w:val="00A9230A"/>
    <w:rsid w:val="00A92B9E"/>
    <w:rsid w:val="00A92D05"/>
    <w:rsid w:val="00A93A0B"/>
    <w:rsid w:val="00A93FDA"/>
    <w:rsid w:val="00A94AD6"/>
    <w:rsid w:val="00A9506A"/>
    <w:rsid w:val="00A95095"/>
    <w:rsid w:val="00A95203"/>
    <w:rsid w:val="00A95259"/>
    <w:rsid w:val="00A9601E"/>
    <w:rsid w:val="00A963F0"/>
    <w:rsid w:val="00A963FE"/>
    <w:rsid w:val="00A965B2"/>
    <w:rsid w:val="00A9682E"/>
    <w:rsid w:val="00A969C9"/>
    <w:rsid w:val="00A978DF"/>
    <w:rsid w:val="00A97F19"/>
    <w:rsid w:val="00AA07CC"/>
    <w:rsid w:val="00AA0A36"/>
    <w:rsid w:val="00AA0E53"/>
    <w:rsid w:val="00AA11FB"/>
    <w:rsid w:val="00AA15E3"/>
    <w:rsid w:val="00AA169F"/>
    <w:rsid w:val="00AA26C4"/>
    <w:rsid w:val="00AA270A"/>
    <w:rsid w:val="00AA27A2"/>
    <w:rsid w:val="00AA280E"/>
    <w:rsid w:val="00AA2896"/>
    <w:rsid w:val="00AA2A23"/>
    <w:rsid w:val="00AA2F2D"/>
    <w:rsid w:val="00AA35EA"/>
    <w:rsid w:val="00AA3BFB"/>
    <w:rsid w:val="00AA3D7A"/>
    <w:rsid w:val="00AA3FB6"/>
    <w:rsid w:val="00AA43A6"/>
    <w:rsid w:val="00AA43BE"/>
    <w:rsid w:val="00AA461A"/>
    <w:rsid w:val="00AA484E"/>
    <w:rsid w:val="00AA501D"/>
    <w:rsid w:val="00AA584A"/>
    <w:rsid w:val="00AA6004"/>
    <w:rsid w:val="00AA633F"/>
    <w:rsid w:val="00AA6E79"/>
    <w:rsid w:val="00AA6F68"/>
    <w:rsid w:val="00AA6FF1"/>
    <w:rsid w:val="00AB0179"/>
    <w:rsid w:val="00AB06A6"/>
    <w:rsid w:val="00AB0EB8"/>
    <w:rsid w:val="00AB14B2"/>
    <w:rsid w:val="00AB1AEE"/>
    <w:rsid w:val="00AB202F"/>
    <w:rsid w:val="00AB2272"/>
    <w:rsid w:val="00AB277E"/>
    <w:rsid w:val="00AB3605"/>
    <w:rsid w:val="00AB38C3"/>
    <w:rsid w:val="00AB39F2"/>
    <w:rsid w:val="00AB3E8D"/>
    <w:rsid w:val="00AB4A06"/>
    <w:rsid w:val="00AB4EB8"/>
    <w:rsid w:val="00AB4F18"/>
    <w:rsid w:val="00AB4FE9"/>
    <w:rsid w:val="00AB5095"/>
    <w:rsid w:val="00AB5666"/>
    <w:rsid w:val="00AB5725"/>
    <w:rsid w:val="00AB5BE9"/>
    <w:rsid w:val="00AB616D"/>
    <w:rsid w:val="00AB62C7"/>
    <w:rsid w:val="00AB6744"/>
    <w:rsid w:val="00AB6B08"/>
    <w:rsid w:val="00AB6DAD"/>
    <w:rsid w:val="00AB71A4"/>
    <w:rsid w:val="00AB71BF"/>
    <w:rsid w:val="00AB7A87"/>
    <w:rsid w:val="00AB7E78"/>
    <w:rsid w:val="00AB7F8D"/>
    <w:rsid w:val="00AC002C"/>
    <w:rsid w:val="00AC03AD"/>
    <w:rsid w:val="00AC0519"/>
    <w:rsid w:val="00AC07B5"/>
    <w:rsid w:val="00AC0E4F"/>
    <w:rsid w:val="00AC0F4C"/>
    <w:rsid w:val="00AC0FD1"/>
    <w:rsid w:val="00AC1907"/>
    <w:rsid w:val="00AC1A7D"/>
    <w:rsid w:val="00AC20F7"/>
    <w:rsid w:val="00AC226B"/>
    <w:rsid w:val="00AC23E9"/>
    <w:rsid w:val="00AC2593"/>
    <w:rsid w:val="00AC285C"/>
    <w:rsid w:val="00AC2D72"/>
    <w:rsid w:val="00AC3DE3"/>
    <w:rsid w:val="00AC3FDA"/>
    <w:rsid w:val="00AC425E"/>
    <w:rsid w:val="00AC4328"/>
    <w:rsid w:val="00AC45CE"/>
    <w:rsid w:val="00AC48A1"/>
    <w:rsid w:val="00AC5C24"/>
    <w:rsid w:val="00AC642A"/>
    <w:rsid w:val="00AC64CB"/>
    <w:rsid w:val="00AC6F77"/>
    <w:rsid w:val="00AC7BC4"/>
    <w:rsid w:val="00AC7DF7"/>
    <w:rsid w:val="00AC7FBC"/>
    <w:rsid w:val="00AD0951"/>
    <w:rsid w:val="00AD0B8A"/>
    <w:rsid w:val="00AD112F"/>
    <w:rsid w:val="00AD166E"/>
    <w:rsid w:val="00AD1674"/>
    <w:rsid w:val="00AD1C67"/>
    <w:rsid w:val="00AD1E2B"/>
    <w:rsid w:val="00AD1F9A"/>
    <w:rsid w:val="00AD2241"/>
    <w:rsid w:val="00AD2DFB"/>
    <w:rsid w:val="00AD2ED6"/>
    <w:rsid w:val="00AD2FE9"/>
    <w:rsid w:val="00AD3035"/>
    <w:rsid w:val="00AD336A"/>
    <w:rsid w:val="00AD3523"/>
    <w:rsid w:val="00AD3570"/>
    <w:rsid w:val="00AD37BD"/>
    <w:rsid w:val="00AD3C65"/>
    <w:rsid w:val="00AD4476"/>
    <w:rsid w:val="00AD4722"/>
    <w:rsid w:val="00AD54F4"/>
    <w:rsid w:val="00AD56AA"/>
    <w:rsid w:val="00AD580D"/>
    <w:rsid w:val="00AD5E43"/>
    <w:rsid w:val="00AD62B4"/>
    <w:rsid w:val="00AD632F"/>
    <w:rsid w:val="00AD63C6"/>
    <w:rsid w:val="00AD65CB"/>
    <w:rsid w:val="00AD666B"/>
    <w:rsid w:val="00AD673E"/>
    <w:rsid w:val="00AD67DF"/>
    <w:rsid w:val="00AD7128"/>
    <w:rsid w:val="00AD785B"/>
    <w:rsid w:val="00AD7AC3"/>
    <w:rsid w:val="00AE0093"/>
    <w:rsid w:val="00AE0E07"/>
    <w:rsid w:val="00AE159A"/>
    <w:rsid w:val="00AE1F43"/>
    <w:rsid w:val="00AE21BA"/>
    <w:rsid w:val="00AE24D9"/>
    <w:rsid w:val="00AE2537"/>
    <w:rsid w:val="00AE257C"/>
    <w:rsid w:val="00AE278D"/>
    <w:rsid w:val="00AE28B3"/>
    <w:rsid w:val="00AE2C0C"/>
    <w:rsid w:val="00AE2D60"/>
    <w:rsid w:val="00AE346C"/>
    <w:rsid w:val="00AE4403"/>
    <w:rsid w:val="00AE4D6E"/>
    <w:rsid w:val="00AE6258"/>
    <w:rsid w:val="00AE6839"/>
    <w:rsid w:val="00AE7300"/>
    <w:rsid w:val="00AE7317"/>
    <w:rsid w:val="00AE76E6"/>
    <w:rsid w:val="00AE7CB0"/>
    <w:rsid w:val="00AEA4DA"/>
    <w:rsid w:val="00AF03F6"/>
    <w:rsid w:val="00AF0459"/>
    <w:rsid w:val="00AF0CD4"/>
    <w:rsid w:val="00AF0F32"/>
    <w:rsid w:val="00AF15CD"/>
    <w:rsid w:val="00AF15D7"/>
    <w:rsid w:val="00AF1C6E"/>
    <w:rsid w:val="00AF2536"/>
    <w:rsid w:val="00AF260A"/>
    <w:rsid w:val="00AF27F7"/>
    <w:rsid w:val="00AF316E"/>
    <w:rsid w:val="00AF336D"/>
    <w:rsid w:val="00AF357E"/>
    <w:rsid w:val="00AF374D"/>
    <w:rsid w:val="00AF44BE"/>
    <w:rsid w:val="00AF4A4D"/>
    <w:rsid w:val="00AF4B0D"/>
    <w:rsid w:val="00AF50DA"/>
    <w:rsid w:val="00AF5881"/>
    <w:rsid w:val="00AF5FF4"/>
    <w:rsid w:val="00AF60BD"/>
    <w:rsid w:val="00AF6103"/>
    <w:rsid w:val="00AF6929"/>
    <w:rsid w:val="00AF6B3F"/>
    <w:rsid w:val="00AF709B"/>
    <w:rsid w:val="00AF7955"/>
    <w:rsid w:val="00AF7BC1"/>
    <w:rsid w:val="00AF7CBF"/>
    <w:rsid w:val="00B003E2"/>
    <w:rsid w:val="00B004AC"/>
    <w:rsid w:val="00B00CA3"/>
    <w:rsid w:val="00B00CDB"/>
    <w:rsid w:val="00B00DE8"/>
    <w:rsid w:val="00B010F6"/>
    <w:rsid w:val="00B0115D"/>
    <w:rsid w:val="00B01638"/>
    <w:rsid w:val="00B019F3"/>
    <w:rsid w:val="00B01A2C"/>
    <w:rsid w:val="00B01DAC"/>
    <w:rsid w:val="00B0225B"/>
    <w:rsid w:val="00B0256F"/>
    <w:rsid w:val="00B02D10"/>
    <w:rsid w:val="00B03094"/>
    <w:rsid w:val="00B030C6"/>
    <w:rsid w:val="00B030F4"/>
    <w:rsid w:val="00B04710"/>
    <w:rsid w:val="00B04F16"/>
    <w:rsid w:val="00B04F32"/>
    <w:rsid w:val="00B0507F"/>
    <w:rsid w:val="00B053B8"/>
    <w:rsid w:val="00B053FF"/>
    <w:rsid w:val="00B05879"/>
    <w:rsid w:val="00B05A3C"/>
    <w:rsid w:val="00B05BCB"/>
    <w:rsid w:val="00B0627D"/>
    <w:rsid w:val="00B06737"/>
    <w:rsid w:val="00B075BD"/>
    <w:rsid w:val="00B077A6"/>
    <w:rsid w:val="00B1043F"/>
    <w:rsid w:val="00B106C7"/>
    <w:rsid w:val="00B108DF"/>
    <w:rsid w:val="00B111A5"/>
    <w:rsid w:val="00B11554"/>
    <w:rsid w:val="00B116B9"/>
    <w:rsid w:val="00B11791"/>
    <w:rsid w:val="00B11B80"/>
    <w:rsid w:val="00B1202D"/>
    <w:rsid w:val="00B124BB"/>
    <w:rsid w:val="00B1279B"/>
    <w:rsid w:val="00B128A2"/>
    <w:rsid w:val="00B12AFA"/>
    <w:rsid w:val="00B1330F"/>
    <w:rsid w:val="00B14093"/>
    <w:rsid w:val="00B14739"/>
    <w:rsid w:val="00B14857"/>
    <w:rsid w:val="00B148DC"/>
    <w:rsid w:val="00B14A58"/>
    <w:rsid w:val="00B14AD7"/>
    <w:rsid w:val="00B14BA0"/>
    <w:rsid w:val="00B1506C"/>
    <w:rsid w:val="00B152F7"/>
    <w:rsid w:val="00B153C4"/>
    <w:rsid w:val="00B15779"/>
    <w:rsid w:val="00B15BA1"/>
    <w:rsid w:val="00B16552"/>
    <w:rsid w:val="00B1656D"/>
    <w:rsid w:val="00B168C3"/>
    <w:rsid w:val="00B16FD8"/>
    <w:rsid w:val="00B173AE"/>
    <w:rsid w:val="00B17806"/>
    <w:rsid w:val="00B17AF6"/>
    <w:rsid w:val="00B17C2D"/>
    <w:rsid w:val="00B17CE0"/>
    <w:rsid w:val="00B17D1B"/>
    <w:rsid w:val="00B20B83"/>
    <w:rsid w:val="00B21265"/>
    <w:rsid w:val="00B215A4"/>
    <w:rsid w:val="00B215B7"/>
    <w:rsid w:val="00B21930"/>
    <w:rsid w:val="00B22BD2"/>
    <w:rsid w:val="00B22CF7"/>
    <w:rsid w:val="00B22F0F"/>
    <w:rsid w:val="00B238F0"/>
    <w:rsid w:val="00B23B40"/>
    <w:rsid w:val="00B24FA1"/>
    <w:rsid w:val="00B2500D"/>
    <w:rsid w:val="00B25213"/>
    <w:rsid w:val="00B25CB0"/>
    <w:rsid w:val="00B25EA3"/>
    <w:rsid w:val="00B2615D"/>
    <w:rsid w:val="00B26520"/>
    <w:rsid w:val="00B265F9"/>
    <w:rsid w:val="00B26DEC"/>
    <w:rsid w:val="00B3046C"/>
    <w:rsid w:val="00B30E00"/>
    <w:rsid w:val="00B31118"/>
    <w:rsid w:val="00B31310"/>
    <w:rsid w:val="00B321E8"/>
    <w:rsid w:val="00B3292C"/>
    <w:rsid w:val="00B32DB8"/>
    <w:rsid w:val="00B32E9C"/>
    <w:rsid w:val="00B33511"/>
    <w:rsid w:val="00B33534"/>
    <w:rsid w:val="00B33579"/>
    <w:rsid w:val="00B33BA5"/>
    <w:rsid w:val="00B33CD5"/>
    <w:rsid w:val="00B33DD3"/>
    <w:rsid w:val="00B34395"/>
    <w:rsid w:val="00B3466A"/>
    <w:rsid w:val="00B34B89"/>
    <w:rsid w:val="00B35A1E"/>
    <w:rsid w:val="00B35B78"/>
    <w:rsid w:val="00B36105"/>
    <w:rsid w:val="00B3621D"/>
    <w:rsid w:val="00B36360"/>
    <w:rsid w:val="00B363DE"/>
    <w:rsid w:val="00B36553"/>
    <w:rsid w:val="00B36762"/>
    <w:rsid w:val="00B36C3C"/>
    <w:rsid w:val="00B36DF4"/>
    <w:rsid w:val="00B3720B"/>
    <w:rsid w:val="00B3745B"/>
    <w:rsid w:val="00B3747E"/>
    <w:rsid w:val="00B376AC"/>
    <w:rsid w:val="00B37EC6"/>
    <w:rsid w:val="00B40E18"/>
    <w:rsid w:val="00B40FC4"/>
    <w:rsid w:val="00B411AD"/>
    <w:rsid w:val="00B414B7"/>
    <w:rsid w:val="00B4157B"/>
    <w:rsid w:val="00B419D1"/>
    <w:rsid w:val="00B41A17"/>
    <w:rsid w:val="00B42005"/>
    <w:rsid w:val="00B42300"/>
    <w:rsid w:val="00B428F1"/>
    <w:rsid w:val="00B42BC3"/>
    <w:rsid w:val="00B42F6D"/>
    <w:rsid w:val="00B4380C"/>
    <w:rsid w:val="00B438C3"/>
    <w:rsid w:val="00B43CEE"/>
    <w:rsid w:val="00B44956"/>
    <w:rsid w:val="00B44B27"/>
    <w:rsid w:val="00B450AD"/>
    <w:rsid w:val="00B4568E"/>
    <w:rsid w:val="00B45945"/>
    <w:rsid w:val="00B45B10"/>
    <w:rsid w:val="00B45C82"/>
    <w:rsid w:val="00B46475"/>
    <w:rsid w:val="00B4680B"/>
    <w:rsid w:val="00B46CEF"/>
    <w:rsid w:val="00B470EE"/>
    <w:rsid w:val="00B473AE"/>
    <w:rsid w:val="00B47BEB"/>
    <w:rsid w:val="00B50389"/>
    <w:rsid w:val="00B5076A"/>
    <w:rsid w:val="00B5084D"/>
    <w:rsid w:val="00B50971"/>
    <w:rsid w:val="00B50EA2"/>
    <w:rsid w:val="00B50F0C"/>
    <w:rsid w:val="00B51405"/>
    <w:rsid w:val="00B518F2"/>
    <w:rsid w:val="00B5190D"/>
    <w:rsid w:val="00B51AA0"/>
    <w:rsid w:val="00B51BF1"/>
    <w:rsid w:val="00B51D48"/>
    <w:rsid w:val="00B51F16"/>
    <w:rsid w:val="00B520A3"/>
    <w:rsid w:val="00B52AE7"/>
    <w:rsid w:val="00B52CAB"/>
    <w:rsid w:val="00B52CBD"/>
    <w:rsid w:val="00B52E83"/>
    <w:rsid w:val="00B532B8"/>
    <w:rsid w:val="00B5425D"/>
    <w:rsid w:val="00B54CC5"/>
    <w:rsid w:val="00B551B9"/>
    <w:rsid w:val="00B55244"/>
    <w:rsid w:val="00B5570D"/>
    <w:rsid w:val="00B559EE"/>
    <w:rsid w:val="00B5630F"/>
    <w:rsid w:val="00B5640B"/>
    <w:rsid w:val="00B56EE8"/>
    <w:rsid w:val="00B57488"/>
    <w:rsid w:val="00B57A8A"/>
    <w:rsid w:val="00B6016A"/>
    <w:rsid w:val="00B60A66"/>
    <w:rsid w:val="00B60D3C"/>
    <w:rsid w:val="00B612B7"/>
    <w:rsid w:val="00B6179A"/>
    <w:rsid w:val="00B617EE"/>
    <w:rsid w:val="00B61883"/>
    <w:rsid w:val="00B619E3"/>
    <w:rsid w:val="00B61D70"/>
    <w:rsid w:val="00B61E87"/>
    <w:rsid w:val="00B62269"/>
    <w:rsid w:val="00B6230A"/>
    <w:rsid w:val="00B6257A"/>
    <w:rsid w:val="00B626EA"/>
    <w:rsid w:val="00B62CD4"/>
    <w:rsid w:val="00B63151"/>
    <w:rsid w:val="00B638F7"/>
    <w:rsid w:val="00B63A95"/>
    <w:rsid w:val="00B63CBE"/>
    <w:rsid w:val="00B64017"/>
    <w:rsid w:val="00B643A2"/>
    <w:rsid w:val="00B65211"/>
    <w:rsid w:val="00B653AD"/>
    <w:rsid w:val="00B658EB"/>
    <w:rsid w:val="00B6594A"/>
    <w:rsid w:val="00B65A26"/>
    <w:rsid w:val="00B662E0"/>
    <w:rsid w:val="00B667D2"/>
    <w:rsid w:val="00B668C1"/>
    <w:rsid w:val="00B66D8D"/>
    <w:rsid w:val="00B677E3"/>
    <w:rsid w:val="00B67EB4"/>
    <w:rsid w:val="00B7006A"/>
    <w:rsid w:val="00B706AC"/>
    <w:rsid w:val="00B7095D"/>
    <w:rsid w:val="00B70AEA"/>
    <w:rsid w:val="00B70B7A"/>
    <w:rsid w:val="00B71253"/>
    <w:rsid w:val="00B714B7"/>
    <w:rsid w:val="00B720A5"/>
    <w:rsid w:val="00B721DD"/>
    <w:rsid w:val="00B72852"/>
    <w:rsid w:val="00B72B6C"/>
    <w:rsid w:val="00B72DAA"/>
    <w:rsid w:val="00B73115"/>
    <w:rsid w:val="00B734CC"/>
    <w:rsid w:val="00B7362D"/>
    <w:rsid w:val="00B736E1"/>
    <w:rsid w:val="00B73B03"/>
    <w:rsid w:val="00B744E8"/>
    <w:rsid w:val="00B745F0"/>
    <w:rsid w:val="00B746F7"/>
    <w:rsid w:val="00B7477C"/>
    <w:rsid w:val="00B7498E"/>
    <w:rsid w:val="00B74DD9"/>
    <w:rsid w:val="00B74F7A"/>
    <w:rsid w:val="00B75050"/>
    <w:rsid w:val="00B7551B"/>
    <w:rsid w:val="00B758F7"/>
    <w:rsid w:val="00B760B6"/>
    <w:rsid w:val="00B761C8"/>
    <w:rsid w:val="00B762F0"/>
    <w:rsid w:val="00B77C6B"/>
    <w:rsid w:val="00B80280"/>
    <w:rsid w:val="00B80FBB"/>
    <w:rsid w:val="00B8136F"/>
    <w:rsid w:val="00B81660"/>
    <w:rsid w:val="00B819BD"/>
    <w:rsid w:val="00B82194"/>
    <w:rsid w:val="00B8244D"/>
    <w:rsid w:val="00B8257E"/>
    <w:rsid w:val="00B8262F"/>
    <w:rsid w:val="00B8295D"/>
    <w:rsid w:val="00B82CB7"/>
    <w:rsid w:val="00B83138"/>
    <w:rsid w:val="00B832A7"/>
    <w:rsid w:val="00B835CA"/>
    <w:rsid w:val="00B837DD"/>
    <w:rsid w:val="00B83FBD"/>
    <w:rsid w:val="00B841FC"/>
    <w:rsid w:val="00B855DE"/>
    <w:rsid w:val="00B86188"/>
    <w:rsid w:val="00B8695D"/>
    <w:rsid w:val="00B86A50"/>
    <w:rsid w:val="00B86D6F"/>
    <w:rsid w:val="00B86E2F"/>
    <w:rsid w:val="00B8749C"/>
    <w:rsid w:val="00B8783F"/>
    <w:rsid w:val="00B90DA1"/>
    <w:rsid w:val="00B90E48"/>
    <w:rsid w:val="00B9111A"/>
    <w:rsid w:val="00B91C31"/>
    <w:rsid w:val="00B91DB5"/>
    <w:rsid w:val="00B91E50"/>
    <w:rsid w:val="00B91ECC"/>
    <w:rsid w:val="00B92084"/>
    <w:rsid w:val="00B922FA"/>
    <w:rsid w:val="00B92375"/>
    <w:rsid w:val="00B92657"/>
    <w:rsid w:val="00B92985"/>
    <w:rsid w:val="00B932C7"/>
    <w:rsid w:val="00B9385D"/>
    <w:rsid w:val="00B93A8F"/>
    <w:rsid w:val="00B93B26"/>
    <w:rsid w:val="00B942EA"/>
    <w:rsid w:val="00B9493B"/>
    <w:rsid w:val="00B949B7"/>
    <w:rsid w:val="00B95249"/>
    <w:rsid w:val="00B95AAA"/>
    <w:rsid w:val="00B95EA3"/>
    <w:rsid w:val="00B95FD7"/>
    <w:rsid w:val="00B960C9"/>
    <w:rsid w:val="00B96356"/>
    <w:rsid w:val="00B9691F"/>
    <w:rsid w:val="00B96A79"/>
    <w:rsid w:val="00B976E2"/>
    <w:rsid w:val="00BA020F"/>
    <w:rsid w:val="00BA028B"/>
    <w:rsid w:val="00BA0500"/>
    <w:rsid w:val="00BA094D"/>
    <w:rsid w:val="00BA1E6A"/>
    <w:rsid w:val="00BA1EBD"/>
    <w:rsid w:val="00BA24A7"/>
    <w:rsid w:val="00BA2706"/>
    <w:rsid w:val="00BA2DBD"/>
    <w:rsid w:val="00BA3070"/>
    <w:rsid w:val="00BA3093"/>
    <w:rsid w:val="00BA3623"/>
    <w:rsid w:val="00BA37F3"/>
    <w:rsid w:val="00BA3F9B"/>
    <w:rsid w:val="00BA480D"/>
    <w:rsid w:val="00BA48D4"/>
    <w:rsid w:val="00BA4ACD"/>
    <w:rsid w:val="00BA5372"/>
    <w:rsid w:val="00BA540F"/>
    <w:rsid w:val="00BA64E7"/>
    <w:rsid w:val="00BA6836"/>
    <w:rsid w:val="00BA6CE8"/>
    <w:rsid w:val="00BA7172"/>
    <w:rsid w:val="00BA7619"/>
    <w:rsid w:val="00BA7895"/>
    <w:rsid w:val="00BB078E"/>
    <w:rsid w:val="00BB08A8"/>
    <w:rsid w:val="00BB1A47"/>
    <w:rsid w:val="00BB201D"/>
    <w:rsid w:val="00BB2AA9"/>
    <w:rsid w:val="00BB3681"/>
    <w:rsid w:val="00BB391C"/>
    <w:rsid w:val="00BB3AB0"/>
    <w:rsid w:val="00BB3D23"/>
    <w:rsid w:val="00BB3F49"/>
    <w:rsid w:val="00BB4260"/>
    <w:rsid w:val="00BB4A9D"/>
    <w:rsid w:val="00BB4BEC"/>
    <w:rsid w:val="00BB5486"/>
    <w:rsid w:val="00BB5895"/>
    <w:rsid w:val="00BB5F5A"/>
    <w:rsid w:val="00BB620F"/>
    <w:rsid w:val="00BB6661"/>
    <w:rsid w:val="00BB6F4E"/>
    <w:rsid w:val="00BB793A"/>
    <w:rsid w:val="00BB7D60"/>
    <w:rsid w:val="00BB7E85"/>
    <w:rsid w:val="00BC00AC"/>
    <w:rsid w:val="00BC0406"/>
    <w:rsid w:val="00BC05A0"/>
    <w:rsid w:val="00BC0EA5"/>
    <w:rsid w:val="00BC1420"/>
    <w:rsid w:val="00BC1C87"/>
    <w:rsid w:val="00BC22D9"/>
    <w:rsid w:val="00BC26E6"/>
    <w:rsid w:val="00BC2781"/>
    <w:rsid w:val="00BC2AE3"/>
    <w:rsid w:val="00BC2C12"/>
    <w:rsid w:val="00BC3020"/>
    <w:rsid w:val="00BC335A"/>
    <w:rsid w:val="00BC3413"/>
    <w:rsid w:val="00BC35E8"/>
    <w:rsid w:val="00BC3884"/>
    <w:rsid w:val="00BC3F02"/>
    <w:rsid w:val="00BC4998"/>
    <w:rsid w:val="00BC4C42"/>
    <w:rsid w:val="00BC6073"/>
    <w:rsid w:val="00BC6ED1"/>
    <w:rsid w:val="00BC71E8"/>
    <w:rsid w:val="00BC74A0"/>
    <w:rsid w:val="00BC75BE"/>
    <w:rsid w:val="00BC79B6"/>
    <w:rsid w:val="00BC79DA"/>
    <w:rsid w:val="00BC7C9F"/>
    <w:rsid w:val="00BC7D9C"/>
    <w:rsid w:val="00BD007A"/>
    <w:rsid w:val="00BD095D"/>
    <w:rsid w:val="00BD0DD3"/>
    <w:rsid w:val="00BD0EDC"/>
    <w:rsid w:val="00BD15B9"/>
    <w:rsid w:val="00BD2CCF"/>
    <w:rsid w:val="00BD336B"/>
    <w:rsid w:val="00BD37A8"/>
    <w:rsid w:val="00BD3C06"/>
    <w:rsid w:val="00BD3E99"/>
    <w:rsid w:val="00BD4AA1"/>
    <w:rsid w:val="00BD4AB1"/>
    <w:rsid w:val="00BD50A7"/>
    <w:rsid w:val="00BD5971"/>
    <w:rsid w:val="00BD61FB"/>
    <w:rsid w:val="00BD6579"/>
    <w:rsid w:val="00BD66C2"/>
    <w:rsid w:val="00BD6864"/>
    <w:rsid w:val="00BD68C2"/>
    <w:rsid w:val="00BD7273"/>
    <w:rsid w:val="00BD73F6"/>
    <w:rsid w:val="00BD7579"/>
    <w:rsid w:val="00BD75C7"/>
    <w:rsid w:val="00BD775C"/>
    <w:rsid w:val="00BD793C"/>
    <w:rsid w:val="00BE005B"/>
    <w:rsid w:val="00BE135F"/>
    <w:rsid w:val="00BE148F"/>
    <w:rsid w:val="00BE19CA"/>
    <w:rsid w:val="00BE1B85"/>
    <w:rsid w:val="00BE1E8D"/>
    <w:rsid w:val="00BE1EDF"/>
    <w:rsid w:val="00BE2601"/>
    <w:rsid w:val="00BE29E5"/>
    <w:rsid w:val="00BE2F8C"/>
    <w:rsid w:val="00BE3046"/>
    <w:rsid w:val="00BE3CDD"/>
    <w:rsid w:val="00BE4483"/>
    <w:rsid w:val="00BE4553"/>
    <w:rsid w:val="00BE4FB2"/>
    <w:rsid w:val="00BE5ED2"/>
    <w:rsid w:val="00BE609D"/>
    <w:rsid w:val="00BE6293"/>
    <w:rsid w:val="00BE62A8"/>
    <w:rsid w:val="00BE6870"/>
    <w:rsid w:val="00BE6CD5"/>
    <w:rsid w:val="00BE7324"/>
    <w:rsid w:val="00BE7B10"/>
    <w:rsid w:val="00BEFF57"/>
    <w:rsid w:val="00BF0211"/>
    <w:rsid w:val="00BF0FBC"/>
    <w:rsid w:val="00BF18F1"/>
    <w:rsid w:val="00BF1A02"/>
    <w:rsid w:val="00BF2440"/>
    <w:rsid w:val="00BF2DE4"/>
    <w:rsid w:val="00BF3FC7"/>
    <w:rsid w:val="00BF44F0"/>
    <w:rsid w:val="00BF5024"/>
    <w:rsid w:val="00BF59AE"/>
    <w:rsid w:val="00BF5C51"/>
    <w:rsid w:val="00BF5DF2"/>
    <w:rsid w:val="00BF65B5"/>
    <w:rsid w:val="00BF681D"/>
    <w:rsid w:val="00BF73CA"/>
    <w:rsid w:val="00BF762B"/>
    <w:rsid w:val="00C00004"/>
    <w:rsid w:val="00C0032E"/>
    <w:rsid w:val="00C00393"/>
    <w:rsid w:val="00C0049F"/>
    <w:rsid w:val="00C006D4"/>
    <w:rsid w:val="00C009D4"/>
    <w:rsid w:val="00C00AF2"/>
    <w:rsid w:val="00C00C03"/>
    <w:rsid w:val="00C00FC4"/>
    <w:rsid w:val="00C0122E"/>
    <w:rsid w:val="00C0128D"/>
    <w:rsid w:val="00C01892"/>
    <w:rsid w:val="00C01909"/>
    <w:rsid w:val="00C01D55"/>
    <w:rsid w:val="00C02025"/>
    <w:rsid w:val="00C0209F"/>
    <w:rsid w:val="00C02495"/>
    <w:rsid w:val="00C025E5"/>
    <w:rsid w:val="00C03DC2"/>
    <w:rsid w:val="00C03DC9"/>
    <w:rsid w:val="00C0489C"/>
    <w:rsid w:val="00C049D5"/>
    <w:rsid w:val="00C04FD0"/>
    <w:rsid w:val="00C05BB2"/>
    <w:rsid w:val="00C05F5F"/>
    <w:rsid w:val="00C062F1"/>
    <w:rsid w:val="00C0669A"/>
    <w:rsid w:val="00C0696F"/>
    <w:rsid w:val="00C06A22"/>
    <w:rsid w:val="00C073FA"/>
    <w:rsid w:val="00C105B2"/>
    <w:rsid w:val="00C10785"/>
    <w:rsid w:val="00C10844"/>
    <w:rsid w:val="00C10B8D"/>
    <w:rsid w:val="00C10BE8"/>
    <w:rsid w:val="00C10BF9"/>
    <w:rsid w:val="00C10E7D"/>
    <w:rsid w:val="00C11362"/>
    <w:rsid w:val="00C11664"/>
    <w:rsid w:val="00C11972"/>
    <w:rsid w:val="00C11A5D"/>
    <w:rsid w:val="00C11DF4"/>
    <w:rsid w:val="00C11F0F"/>
    <w:rsid w:val="00C12006"/>
    <w:rsid w:val="00C12275"/>
    <w:rsid w:val="00C12631"/>
    <w:rsid w:val="00C12AD1"/>
    <w:rsid w:val="00C12E8F"/>
    <w:rsid w:val="00C12F57"/>
    <w:rsid w:val="00C13668"/>
    <w:rsid w:val="00C13754"/>
    <w:rsid w:val="00C1416A"/>
    <w:rsid w:val="00C145F1"/>
    <w:rsid w:val="00C14655"/>
    <w:rsid w:val="00C15A23"/>
    <w:rsid w:val="00C16250"/>
    <w:rsid w:val="00C1626F"/>
    <w:rsid w:val="00C16560"/>
    <w:rsid w:val="00C166F4"/>
    <w:rsid w:val="00C16E9B"/>
    <w:rsid w:val="00C170EC"/>
    <w:rsid w:val="00C1735C"/>
    <w:rsid w:val="00C175C5"/>
    <w:rsid w:val="00C17BF3"/>
    <w:rsid w:val="00C201F6"/>
    <w:rsid w:val="00C208EC"/>
    <w:rsid w:val="00C20ADE"/>
    <w:rsid w:val="00C20D29"/>
    <w:rsid w:val="00C2274D"/>
    <w:rsid w:val="00C22A2B"/>
    <w:rsid w:val="00C22A79"/>
    <w:rsid w:val="00C22E74"/>
    <w:rsid w:val="00C22EB6"/>
    <w:rsid w:val="00C239A5"/>
    <w:rsid w:val="00C23C14"/>
    <w:rsid w:val="00C23CF4"/>
    <w:rsid w:val="00C23E1A"/>
    <w:rsid w:val="00C2410A"/>
    <w:rsid w:val="00C24303"/>
    <w:rsid w:val="00C2435C"/>
    <w:rsid w:val="00C25667"/>
    <w:rsid w:val="00C259F9"/>
    <w:rsid w:val="00C261D6"/>
    <w:rsid w:val="00C26523"/>
    <w:rsid w:val="00C267AD"/>
    <w:rsid w:val="00C26C7F"/>
    <w:rsid w:val="00C2700D"/>
    <w:rsid w:val="00C27238"/>
    <w:rsid w:val="00C27783"/>
    <w:rsid w:val="00C27C57"/>
    <w:rsid w:val="00C27F06"/>
    <w:rsid w:val="00C30033"/>
    <w:rsid w:val="00C307C6"/>
    <w:rsid w:val="00C30B8E"/>
    <w:rsid w:val="00C312EA"/>
    <w:rsid w:val="00C31457"/>
    <w:rsid w:val="00C31C07"/>
    <w:rsid w:val="00C31D3E"/>
    <w:rsid w:val="00C32303"/>
    <w:rsid w:val="00C3236A"/>
    <w:rsid w:val="00C32409"/>
    <w:rsid w:val="00C3289E"/>
    <w:rsid w:val="00C329B4"/>
    <w:rsid w:val="00C32EAD"/>
    <w:rsid w:val="00C32F51"/>
    <w:rsid w:val="00C3316F"/>
    <w:rsid w:val="00C337E1"/>
    <w:rsid w:val="00C33F6F"/>
    <w:rsid w:val="00C3478B"/>
    <w:rsid w:val="00C35632"/>
    <w:rsid w:val="00C35741"/>
    <w:rsid w:val="00C358F2"/>
    <w:rsid w:val="00C3636C"/>
    <w:rsid w:val="00C3664E"/>
    <w:rsid w:val="00C36B11"/>
    <w:rsid w:val="00C371AD"/>
    <w:rsid w:val="00C372E1"/>
    <w:rsid w:val="00C37408"/>
    <w:rsid w:val="00C37A09"/>
    <w:rsid w:val="00C404F8"/>
    <w:rsid w:val="00C40755"/>
    <w:rsid w:val="00C40C8A"/>
    <w:rsid w:val="00C40F3C"/>
    <w:rsid w:val="00C410DC"/>
    <w:rsid w:val="00C413F5"/>
    <w:rsid w:val="00C41661"/>
    <w:rsid w:val="00C41804"/>
    <w:rsid w:val="00C41CAD"/>
    <w:rsid w:val="00C41DA8"/>
    <w:rsid w:val="00C4279C"/>
    <w:rsid w:val="00C42B0A"/>
    <w:rsid w:val="00C42CDB"/>
    <w:rsid w:val="00C42D9F"/>
    <w:rsid w:val="00C43031"/>
    <w:rsid w:val="00C43D3E"/>
    <w:rsid w:val="00C44694"/>
    <w:rsid w:val="00C4475D"/>
    <w:rsid w:val="00C448B8"/>
    <w:rsid w:val="00C44D1E"/>
    <w:rsid w:val="00C44F10"/>
    <w:rsid w:val="00C45506"/>
    <w:rsid w:val="00C45625"/>
    <w:rsid w:val="00C46167"/>
    <w:rsid w:val="00C467C0"/>
    <w:rsid w:val="00C46A83"/>
    <w:rsid w:val="00C46CCE"/>
    <w:rsid w:val="00C471C8"/>
    <w:rsid w:val="00C47439"/>
    <w:rsid w:val="00C47A99"/>
    <w:rsid w:val="00C47F8C"/>
    <w:rsid w:val="00C50509"/>
    <w:rsid w:val="00C50918"/>
    <w:rsid w:val="00C50937"/>
    <w:rsid w:val="00C50A43"/>
    <w:rsid w:val="00C50B64"/>
    <w:rsid w:val="00C51581"/>
    <w:rsid w:val="00C51BB7"/>
    <w:rsid w:val="00C51D63"/>
    <w:rsid w:val="00C520AC"/>
    <w:rsid w:val="00C52645"/>
    <w:rsid w:val="00C528E0"/>
    <w:rsid w:val="00C5317B"/>
    <w:rsid w:val="00C53221"/>
    <w:rsid w:val="00C53B15"/>
    <w:rsid w:val="00C53EE3"/>
    <w:rsid w:val="00C54077"/>
    <w:rsid w:val="00C540BC"/>
    <w:rsid w:val="00C542DD"/>
    <w:rsid w:val="00C5465F"/>
    <w:rsid w:val="00C54AB8"/>
    <w:rsid w:val="00C54B2C"/>
    <w:rsid w:val="00C54DDE"/>
    <w:rsid w:val="00C54EAB"/>
    <w:rsid w:val="00C55258"/>
    <w:rsid w:val="00C55300"/>
    <w:rsid w:val="00C55BCF"/>
    <w:rsid w:val="00C56077"/>
    <w:rsid w:val="00C56484"/>
    <w:rsid w:val="00C566D1"/>
    <w:rsid w:val="00C56C71"/>
    <w:rsid w:val="00C5725C"/>
    <w:rsid w:val="00C57333"/>
    <w:rsid w:val="00C5749E"/>
    <w:rsid w:val="00C578FB"/>
    <w:rsid w:val="00C57CC2"/>
    <w:rsid w:val="00C57D2F"/>
    <w:rsid w:val="00C57DAF"/>
    <w:rsid w:val="00C57FEE"/>
    <w:rsid w:val="00C60281"/>
    <w:rsid w:val="00C6032A"/>
    <w:rsid w:val="00C60C1F"/>
    <w:rsid w:val="00C60F00"/>
    <w:rsid w:val="00C61E54"/>
    <w:rsid w:val="00C61F06"/>
    <w:rsid w:val="00C61F6E"/>
    <w:rsid w:val="00C6373F"/>
    <w:rsid w:val="00C63AAE"/>
    <w:rsid w:val="00C63B09"/>
    <w:rsid w:val="00C64270"/>
    <w:rsid w:val="00C6479A"/>
    <w:rsid w:val="00C6490A"/>
    <w:rsid w:val="00C65342"/>
    <w:rsid w:val="00C66386"/>
    <w:rsid w:val="00C664DA"/>
    <w:rsid w:val="00C66BDB"/>
    <w:rsid w:val="00C67810"/>
    <w:rsid w:val="00C67A94"/>
    <w:rsid w:val="00C701DE"/>
    <w:rsid w:val="00C711D5"/>
    <w:rsid w:val="00C71331"/>
    <w:rsid w:val="00C72379"/>
    <w:rsid w:val="00C72454"/>
    <w:rsid w:val="00C72AFB"/>
    <w:rsid w:val="00C72B2A"/>
    <w:rsid w:val="00C72D01"/>
    <w:rsid w:val="00C73941"/>
    <w:rsid w:val="00C745C9"/>
    <w:rsid w:val="00C74A4E"/>
    <w:rsid w:val="00C74EA8"/>
    <w:rsid w:val="00C75274"/>
    <w:rsid w:val="00C7582D"/>
    <w:rsid w:val="00C75B02"/>
    <w:rsid w:val="00C761A0"/>
    <w:rsid w:val="00C768A2"/>
    <w:rsid w:val="00C801B4"/>
    <w:rsid w:val="00C80AD4"/>
    <w:rsid w:val="00C81345"/>
    <w:rsid w:val="00C814AE"/>
    <w:rsid w:val="00C822CB"/>
    <w:rsid w:val="00C82F6E"/>
    <w:rsid w:val="00C83484"/>
    <w:rsid w:val="00C8358E"/>
    <w:rsid w:val="00C835CE"/>
    <w:rsid w:val="00C83768"/>
    <w:rsid w:val="00C83C7E"/>
    <w:rsid w:val="00C83FE5"/>
    <w:rsid w:val="00C843C0"/>
    <w:rsid w:val="00C84EEA"/>
    <w:rsid w:val="00C85301"/>
    <w:rsid w:val="00C8537E"/>
    <w:rsid w:val="00C858AF"/>
    <w:rsid w:val="00C8611F"/>
    <w:rsid w:val="00C8658E"/>
    <w:rsid w:val="00C86934"/>
    <w:rsid w:val="00C86BDC"/>
    <w:rsid w:val="00C86CEF"/>
    <w:rsid w:val="00C87083"/>
    <w:rsid w:val="00C875BB"/>
    <w:rsid w:val="00C87881"/>
    <w:rsid w:val="00C87F2C"/>
    <w:rsid w:val="00C9102F"/>
    <w:rsid w:val="00C914CA"/>
    <w:rsid w:val="00C91768"/>
    <w:rsid w:val="00C91C2E"/>
    <w:rsid w:val="00C92E36"/>
    <w:rsid w:val="00C92EC7"/>
    <w:rsid w:val="00C9373D"/>
    <w:rsid w:val="00C93AB5"/>
    <w:rsid w:val="00C93E04"/>
    <w:rsid w:val="00C94129"/>
    <w:rsid w:val="00C94505"/>
    <w:rsid w:val="00C94FED"/>
    <w:rsid w:val="00C950CC"/>
    <w:rsid w:val="00C95CE9"/>
    <w:rsid w:val="00C962F6"/>
    <w:rsid w:val="00C96FF8"/>
    <w:rsid w:val="00C97499"/>
    <w:rsid w:val="00C979B4"/>
    <w:rsid w:val="00C97F99"/>
    <w:rsid w:val="00CA0118"/>
    <w:rsid w:val="00CA0453"/>
    <w:rsid w:val="00CA0B3C"/>
    <w:rsid w:val="00CA0C9B"/>
    <w:rsid w:val="00CA0E78"/>
    <w:rsid w:val="00CA10FA"/>
    <w:rsid w:val="00CA154C"/>
    <w:rsid w:val="00CA1D31"/>
    <w:rsid w:val="00CA2102"/>
    <w:rsid w:val="00CA2204"/>
    <w:rsid w:val="00CA3126"/>
    <w:rsid w:val="00CA396B"/>
    <w:rsid w:val="00CA3F9D"/>
    <w:rsid w:val="00CA45F4"/>
    <w:rsid w:val="00CA4903"/>
    <w:rsid w:val="00CA4CC7"/>
    <w:rsid w:val="00CA4DCB"/>
    <w:rsid w:val="00CA5B23"/>
    <w:rsid w:val="00CA6023"/>
    <w:rsid w:val="00CA61EA"/>
    <w:rsid w:val="00CA6613"/>
    <w:rsid w:val="00CA67C6"/>
    <w:rsid w:val="00CA6AC7"/>
    <w:rsid w:val="00CA6FAC"/>
    <w:rsid w:val="00CA74DC"/>
    <w:rsid w:val="00CA7549"/>
    <w:rsid w:val="00CA7A17"/>
    <w:rsid w:val="00CA7FD9"/>
    <w:rsid w:val="00CB2C33"/>
    <w:rsid w:val="00CB2DDF"/>
    <w:rsid w:val="00CB3355"/>
    <w:rsid w:val="00CB3F78"/>
    <w:rsid w:val="00CB4B81"/>
    <w:rsid w:val="00CB4B8A"/>
    <w:rsid w:val="00CB4C3D"/>
    <w:rsid w:val="00CB5469"/>
    <w:rsid w:val="00CB54E3"/>
    <w:rsid w:val="00CB5558"/>
    <w:rsid w:val="00CB5C28"/>
    <w:rsid w:val="00CB5D1E"/>
    <w:rsid w:val="00CB600D"/>
    <w:rsid w:val="00CB6110"/>
    <w:rsid w:val="00CB66C8"/>
    <w:rsid w:val="00CB6AB5"/>
    <w:rsid w:val="00CB7609"/>
    <w:rsid w:val="00CB78B7"/>
    <w:rsid w:val="00CB7D3E"/>
    <w:rsid w:val="00CC119D"/>
    <w:rsid w:val="00CC1501"/>
    <w:rsid w:val="00CC1A4C"/>
    <w:rsid w:val="00CC1C49"/>
    <w:rsid w:val="00CC2389"/>
    <w:rsid w:val="00CC2B19"/>
    <w:rsid w:val="00CC3C04"/>
    <w:rsid w:val="00CC42E3"/>
    <w:rsid w:val="00CC470A"/>
    <w:rsid w:val="00CC4EAF"/>
    <w:rsid w:val="00CC4FD2"/>
    <w:rsid w:val="00CC5114"/>
    <w:rsid w:val="00CC5575"/>
    <w:rsid w:val="00CC575F"/>
    <w:rsid w:val="00CC5925"/>
    <w:rsid w:val="00CC5AA9"/>
    <w:rsid w:val="00CC5C2C"/>
    <w:rsid w:val="00CC6461"/>
    <w:rsid w:val="00CC6615"/>
    <w:rsid w:val="00CC6AB8"/>
    <w:rsid w:val="00CC6E73"/>
    <w:rsid w:val="00CD0A49"/>
    <w:rsid w:val="00CD1034"/>
    <w:rsid w:val="00CD13B9"/>
    <w:rsid w:val="00CD1AD0"/>
    <w:rsid w:val="00CD2559"/>
    <w:rsid w:val="00CD2700"/>
    <w:rsid w:val="00CD2C97"/>
    <w:rsid w:val="00CD459B"/>
    <w:rsid w:val="00CD4F94"/>
    <w:rsid w:val="00CD50E6"/>
    <w:rsid w:val="00CD554F"/>
    <w:rsid w:val="00CD576A"/>
    <w:rsid w:val="00CD5A5E"/>
    <w:rsid w:val="00CD649A"/>
    <w:rsid w:val="00CD688A"/>
    <w:rsid w:val="00CD6DDC"/>
    <w:rsid w:val="00CD6E6E"/>
    <w:rsid w:val="00CD6F40"/>
    <w:rsid w:val="00CD7060"/>
    <w:rsid w:val="00CD7505"/>
    <w:rsid w:val="00CD7AC7"/>
    <w:rsid w:val="00CE00F9"/>
    <w:rsid w:val="00CE011E"/>
    <w:rsid w:val="00CE0FF3"/>
    <w:rsid w:val="00CE13C9"/>
    <w:rsid w:val="00CE152C"/>
    <w:rsid w:val="00CE19E2"/>
    <w:rsid w:val="00CE1EE0"/>
    <w:rsid w:val="00CE1F49"/>
    <w:rsid w:val="00CE20E1"/>
    <w:rsid w:val="00CE2942"/>
    <w:rsid w:val="00CE2AAD"/>
    <w:rsid w:val="00CE2ABB"/>
    <w:rsid w:val="00CE2D72"/>
    <w:rsid w:val="00CE2E9F"/>
    <w:rsid w:val="00CE32C0"/>
    <w:rsid w:val="00CE35AC"/>
    <w:rsid w:val="00CE489A"/>
    <w:rsid w:val="00CE48DA"/>
    <w:rsid w:val="00CE4D03"/>
    <w:rsid w:val="00CE5477"/>
    <w:rsid w:val="00CE5B2D"/>
    <w:rsid w:val="00CE5EB3"/>
    <w:rsid w:val="00CE7277"/>
    <w:rsid w:val="00CE7398"/>
    <w:rsid w:val="00CE7989"/>
    <w:rsid w:val="00CE7B2F"/>
    <w:rsid w:val="00CE7F23"/>
    <w:rsid w:val="00CF01F3"/>
    <w:rsid w:val="00CF0332"/>
    <w:rsid w:val="00CF06BC"/>
    <w:rsid w:val="00CF077C"/>
    <w:rsid w:val="00CF0800"/>
    <w:rsid w:val="00CF0B4B"/>
    <w:rsid w:val="00CF1AC8"/>
    <w:rsid w:val="00CF1D03"/>
    <w:rsid w:val="00CF2774"/>
    <w:rsid w:val="00CF2CFF"/>
    <w:rsid w:val="00CF323B"/>
    <w:rsid w:val="00CF343B"/>
    <w:rsid w:val="00CF3AE3"/>
    <w:rsid w:val="00CF3C36"/>
    <w:rsid w:val="00CF3C41"/>
    <w:rsid w:val="00CF3E8D"/>
    <w:rsid w:val="00CF40A0"/>
    <w:rsid w:val="00CF48EC"/>
    <w:rsid w:val="00CF4CFF"/>
    <w:rsid w:val="00CF4EEE"/>
    <w:rsid w:val="00CF50A5"/>
    <w:rsid w:val="00CF58D4"/>
    <w:rsid w:val="00CF5DCC"/>
    <w:rsid w:val="00CF63D1"/>
    <w:rsid w:val="00CF6456"/>
    <w:rsid w:val="00CF662D"/>
    <w:rsid w:val="00CF7716"/>
    <w:rsid w:val="00CF7A62"/>
    <w:rsid w:val="00D0005D"/>
    <w:rsid w:val="00D003B2"/>
    <w:rsid w:val="00D0073C"/>
    <w:rsid w:val="00D010D0"/>
    <w:rsid w:val="00D01680"/>
    <w:rsid w:val="00D01865"/>
    <w:rsid w:val="00D018C6"/>
    <w:rsid w:val="00D0199D"/>
    <w:rsid w:val="00D01CFD"/>
    <w:rsid w:val="00D02217"/>
    <w:rsid w:val="00D02983"/>
    <w:rsid w:val="00D02A2C"/>
    <w:rsid w:val="00D03002"/>
    <w:rsid w:val="00D031E2"/>
    <w:rsid w:val="00D0330C"/>
    <w:rsid w:val="00D0366E"/>
    <w:rsid w:val="00D037FD"/>
    <w:rsid w:val="00D04107"/>
    <w:rsid w:val="00D045CA"/>
    <w:rsid w:val="00D0478D"/>
    <w:rsid w:val="00D048B7"/>
    <w:rsid w:val="00D04960"/>
    <w:rsid w:val="00D04A03"/>
    <w:rsid w:val="00D04C32"/>
    <w:rsid w:val="00D053A3"/>
    <w:rsid w:val="00D05492"/>
    <w:rsid w:val="00D05D92"/>
    <w:rsid w:val="00D05E50"/>
    <w:rsid w:val="00D0621A"/>
    <w:rsid w:val="00D06710"/>
    <w:rsid w:val="00D06BA0"/>
    <w:rsid w:val="00D07069"/>
    <w:rsid w:val="00D0739F"/>
    <w:rsid w:val="00D07E37"/>
    <w:rsid w:val="00D07FFA"/>
    <w:rsid w:val="00D1087F"/>
    <w:rsid w:val="00D10B52"/>
    <w:rsid w:val="00D114AE"/>
    <w:rsid w:val="00D117F3"/>
    <w:rsid w:val="00D1181D"/>
    <w:rsid w:val="00D11E73"/>
    <w:rsid w:val="00D11EA8"/>
    <w:rsid w:val="00D120E3"/>
    <w:rsid w:val="00D1233D"/>
    <w:rsid w:val="00D128C2"/>
    <w:rsid w:val="00D12BD5"/>
    <w:rsid w:val="00D13A1E"/>
    <w:rsid w:val="00D13BCB"/>
    <w:rsid w:val="00D13DC0"/>
    <w:rsid w:val="00D13E24"/>
    <w:rsid w:val="00D141D4"/>
    <w:rsid w:val="00D1477F"/>
    <w:rsid w:val="00D14DCB"/>
    <w:rsid w:val="00D15397"/>
    <w:rsid w:val="00D15468"/>
    <w:rsid w:val="00D15908"/>
    <w:rsid w:val="00D15982"/>
    <w:rsid w:val="00D15BAE"/>
    <w:rsid w:val="00D1601A"/>
    <w:rsid w:val="00D1620C"/>
    <w:rsid w:val="00D17374"/>
    <w:rsid w:val="00D17845"/>
    <w:rsid w:val="00D1795C"/>
    <w:rsid w:val="00D17992"/>
    <w:rsid w:val="00D179D6"/>
    <w:rsid w:val="00D179E6"/>
    <w:rsid w:val="00D17BAE"/>
    <w:rsid w:val="00D17C89"/>
    <w:rsid w:val="00D20C78"/>
    <w:rsid w:val="00D213B7"/>
    <w:rsid w:val="00D214F9"/>
    <w:rsid w:val="00D21A95"/>
    <w:rsid w:val="00D22036"/>
    <w:rsid w:val="00D22574"/>
    <w:rsid w:val="00D22C50"/>
    <w:rsid w:val="00D22EB3"/>
    <w:rsid w:val="00D23948"/>
    <w:rsid w:val="00D23CAD"/>
    <w:rsid w:val="00D23CC7"/>
    <w:rsid w:val="00D23F76"/>
    <w:rsid w:val="00D24121"/>
    <w:rsid w:val="00D244EE"/>
    <w:rsid w:val="00D24633"/>
    <w:rsid w:val="00D24C88"/>
    <w:rsid w:val="00D252B4"/>
    <w:rsid w:val="00D256C2"/>
    <w:rsid w:val="00D2572C"/>
    <w:rsid w:val="00D25D43"/>
    <w:rsid w:val="00D25F0E"/>
    <w:rsid w:val="00D269CB"/>
    <w:rsid w:val="00D26E66"/>
    <w:rsid w:val="00D272F7"/>
    <w:rsid w:val="00D2755B"/>
    <w:rsid w:val="00D27974"/>
    <w:rsid w:val="00D30460"/>
    <w:rsid w:val="00D3046B"/>
    <w:rsid w:val="00D30715"/>
    <w:rsid w:val="00D308DD"/>
    <w:rsid w:val="00D30D33"/>
    <w:rsid w:val="00D311FC"/>
    <w:rsid w:val="00D31A9A"/>
    <w:rsid w:val="00D31D2F"/>
    <w:rsid w:val="00D32058"/>
    <w:rsid w:val="00D32760"/>
    <w:rsid w:val="00D32986"/>
    <w:rsid w:val="00D32C2D"/>
    <w:rsid w:val="00D333E6"/>
    <w:rsid w:val="00D339C3"/>
    <w:rsid w:val="00D33FCC"/>
    <w:rsid w:val="00D34391"/>
    <w:rsid w:val="00D343D5"/>
    <w:rsid w:val="00D34473"/>
    <w:rsid w:val="00D347AA"/>
    <w:rsid w:val="00D3499D"/>
    <w:rsid w:val="00D3506B"/>
    <w:rsid w:val="00D35832"/>
    <w:rsid w:val="00D35925"/>
    <w:rsid w:val="00D35ACA"/>
    <w:rsid w:val="00D35D7B"/>
    <w:rsid w:val="00D360F6"/>
    <w:rsid w:val="00D362E9"/>
    <w:rsid w:val="00D365BF"/>
    <w:rsid w:val="00D3678D"/>
    <w:rsid w:val="00D36B31"/>
    <w:rsid w:val="00D3718F"/>
    <w:rsid w:val="00D37344"/>
    <w:rsid w:val="00D401FF"/>
    <w:rsid w:val="00D402BF"/>
    <w:rsid w:val="00D40BCD"/>
    <w:rsid w:val="00D410C1"/>
    <w:rsid w:val="00D421E5"/>
    <w:rsid w:val="00D42860"/>
    <w:rsid w:val="00D42B50"/>
    <w:rsid w:val="00D42B71"/>
    <w:rsid w:val="00D42EEA"/>
    <w:rsid w:val="00D4368D"/>
    <w:rsid w:val="00D43724"/>
    <w:rsid w:val="00D43999"/>
    <w:rsid w:val="00D43C48"/>
    <w:rsid w:val="00D43FF9"/>
    <w:rsid w:val="00D442FC"/>
    <w:rsid w:val="00D4451A"/>
    <w:rsid w:val="00D4469F"/>
    <w:rsid w:val="00D44B90"/>
    <w:rsid w:val="00D44E1D"/>
    <w:rsid w:val="00D4587C"/>
    <w:rsid w:val="00D45AEA"/>
    <w:rsid w:val="00D45DFE"/>
    <w:rsid w:val="00D46A94"/>
    <w:rsid w:val="00D46C75"/>
    <w:rsid w:val="00D46C85"/>
    <w:rsid w:val="00D47637"/>
    <w:rsid w:val="00D47A46"/>
    <w:rsid w:val="00D50217"/>
    <w:rsid w:val="00D5049C"/>
    <w:rsid w:val="00D505CA"/>
    <w:rsid w:val="00D50A28"/>
    <w:rsid w:val="00D511F4"/>
    <w:rsid w:val="00D514C8"/>
    <w:rsid w:val="00D51748"/>
    <w:rsid w:val="00D51D3A"/>
    <w:rsid w:val="00D52272"/>
    <w:rsid w:val="00D52866"/>
    <w:rsid w:val="00D52E38"/>
    <w:rsid w:val="00D52E44"/>
    <w:rsid w:val="00D533A7"/>
    <w:rsid w:val="00D5378F"/>
    <w:rsid w:val="00D539C9"/>
    <w:rsid w:val="00D53D77"/>
    <w:rsid w:val="00D54167"/>
    <w:rsid w:val="00D54A08"/>
    <w:rsid w:val="00D54CA9"/>
    <w:rsid w:val="00D54DC4"/>
    <w:rsid w:val="00D5555B"/>
    <w:rsid w:val="00D55572"/>
    <w:rsid w:val="00D56384"/>
    <w:rsid w:val="00D56862"/>
    <w:rsid w:val="00D568CF"/>
    <w:rsid w:val="00D56B50"/>
    <w:rsid w:val="00D57037"/>
    <w:rsid w:val="00D57061"/>
    <w:rsid w:val="00D57102"/>
    <w:rsid w:val="00D572A5"/>
    <w:rsid w:val="00D57765"/>
    <w:rsid w:val="00D60655"/>
    <w:rsid w:val="00D607B0"/>
    <w:rsid w:val="00D60EE0"/>
    <w:rsid w:val="00D61279"/>
    <w:rsid w:val="00D618AF"/>
    <w:rsid w:val="00D63A93"/>
    <w:rsid w:val="00D63E7F"/>
    <w:rsid w:val="00D642A3"/>
    <w:rsid w:val="00D64EEE"/>
    <w:rsid w:val="00D65B60"/>
    <w:rsid w:val="00D65BA8"/>
    <w:rsid w:val="00D65CDD"/>
    <w:rsid w:val="00D65F99"/>
    <w:rsid w:val="00D66053"/>
    <w:rsid w:val="00D66D49"/>
    <w:rsid w:val="00D66EC1"/>
    <w:rsid w:val="00D67449"/>
    <w:rsid w:val="00D6760B"/>
    <w:rsid w:val="00D6791B"/>
    <w:rsid w:val="00D67995"/>
    <w:rsid w:val="00D67E48"/>
    <w:rsid w:val="00D708C2"/>
    <w:rsid w:val="00D71E7B"/>
    <w:rsid w:val="00D72208"/>
    <w:rsid w:val="00D72701"/>
    <w:rsid w:val="00D72748"/>
    <w:rsid w:val="00D730AA"/>
    <w:rsid w:val="00D73576"/>
    <w:rsid w:val="00D74212"/>
    <w:rsid w:val="00D7490A"/>
    <w:rsid w:val="00D74A17"/>
    <w:rsid w:val="00D751E0"/>
    <w:rsid w:val="00D752CD"/>
    <w:rsid w:val="00D75384"/>
    <w:rsid w:val="00D756CA"/>
    <w:rsid w:val="00D75895"/>
    <w:rsid w:val="00D75C4C"/>
    <w:rsid w:val="00D75D46"/>
    <w:rsid w:val="00D76228"/>
    <w:rsid w:val="00D76731"/>
    <w:rsid w:val="00D80357"/>
    <w:rsid w:val="00D80692"/>
    <w:rsid w:val="00D817C3"/>
    <w:rsid w:val="00D8191F"/>
    <w:rsid w:val="00D81D65"/>
    <w:rsid w:val="00D81F3C"/>
    <w:rsid w:val="00D826CB"/>
    <w:rsid w:val="00D8279D"/>
    <w:rsid w:val="00D82C70"/>
    <w:rsid w:val="00D83195"/>
    <w:rsid w:val="00D83964"/>
    <w:rsid w:val="00D83EE0"/>
    <w:rsid w:val="00D8402E"/>
    <w:rsid w:val="00D842D9"/>
    <w:rsid w:val="00D8430D"/>
    <w:rsid w:val="00D8447E"/>
    <w:rsid w:val="00D844EF"/>
    <w:rsid w:val="00D8458B"/>
    <w:rsid w:val="00D845F6"/>
    <w:rsid w:val="00D84D4C"/>
    <w:rsid w:val="00D852EF"/>
    <w:rsid w:val="00D85D2B"/>
    <w:rsid w:val="00D85EA2"/>
    <w:rsid w:val="00D86391"/>
    <w:rsid w:val="00D864B6"/>
    <w:rsid w:val="00D86641"/>
    <w:rsid w:val="00D86853"/>
    <w:rsid w:val="00D869B8"/>
    <w:rsid w:val="00D87717"/>
    <w:rsid w:val="00D87885"/>
    <w:rsid w:val="00D878BC"/>
    <w:rsid w:val="00D87BEB"/>
    <w:rsid w:val="00D90AFA"/>
    <w:rsid w:val="00D91038"/>
    <w:rsid w:val="00D911C3"/>
    <w:rsid w:val="00D9147C"/>
    <w:rsid w:val="00D9153B"/>
    <w:rsid w:val="00D915E5"/>
    <w:rsid w:val="00D91CA8"/>
    <w:rsid w:val="00D92006"/>
    <w:rsid w:val="00D92057"/>
    <w:rsid w:val="00D92134"/>
    <w:rsid w:val="00D921C2"/>
    <w:rsid w:val="00D93E87"/>
    <w:rsid w:val="00D940C8"/>
    <w:rsid w:val="00D947FE"/>
    <w:rsid w:val="00D94883"/>
    <w:rsid w:val="00D94B36"/>
    <w:rsid w:val="00D94FEA"/>
    <w:rsid w:val="00D957BD"/>
    <w:rsid w:val="00D957EC"/>
    <w:rsid w:val="00D9625D"/>
    <w:rsid w:val="00D9682D"/>
    <w:rsid w:val="00D96B9C"/>
    <w:rsid w:val="00D970E7"/>
    <w:rsid w:val="00D972E4"/>
    <w:rsid w:val="00D973A7"/>
    <w:rsid w:val="00D9770D"/>
    <w:rsid w:val="00D977B6"/>
    <w:rsid w:val="00D97C7A"/>
    <w:rsid w:val="00DA019D"/>
    <w:rsid w:val="00DA061A"/>
    <w:rsid w:val="00DA068B"/>
    <w:rsid w:val="00DA0D84"/>
    <w:rsid w:val="00DA117E"/>
    <w:rsid w:val="00DA1590"/>
    <w:rsid w:val="00DA17E6"/>
    <w:rsid w:val="00DA1B07"/>
    <w:rsid w:val="00DA1C8D"/>
    <w:rsid w:val="00DA253A"/>
    <w:rsid w:val="00DA2B4C"/>
    <w:rsid w:val="00DA2BD5"/>
    <w:rsid w:val="00DA2C76"/>
    <w:rsid w:val="00DA315A"/>
    <w:rsid w:val="00DA386E"/>
    <w:rsid w:val="00DA3D1D"/>
    <w:rsid w:val="00DA4DB2"/>
    <w:rsid w:val="00DA503E"/>
    <w:rsid w:val="00DA5B1A"/>
    <w:rsid w:val="00DA5BC0"/>
    <w:rsid w:val="00DA60EC"/>
    <w:rsid w:val="00DA6674"/>
    <w:rsid w:val="00DA7227"/>
    <w:rsid w:val="00DA7359"/>
    <w:rsid w:val="00DB01CE"/>
    <w:rsid w:val="00DB0C50"/>
    <w:rsid w:val="00DB0D6C"/>
    <w:rsid w:val="00DB0E05"/>
    <w:rsid w:val="00DB1068"/>
    <w:rsid w:val="00DB1137"/>
    <w:rsid w:val="00DB1A96"/>
    <w:rsid w:val="00DB2798"/>
    <w:rsid w:val="00DB29EA"/>
    <w:rsid w:val="00DB2F10"/>
    <w:rsid w:val="00DB3A26"/>
    <w:rsid w:val="00DB3AA0"/>
    <w:rsid w:val="00DB3BEA"/>
    <w:rsid w:val="00DB4AF1"/>
    <w:rsid w:val="00DB4B83"/>
    <w:rsid w:val="00DB582E"/>
    <w:rsid w:val="00DB5AA5"/>
    <w:rsid w:val="00DB5E84"/>
    <w:rsid w:val="00DB60E6"/>
    <w:rsid w:val="00DB6B7C"/>
    <w:rsid w:val="00DB753B"/>
    <w:rsid w:val="00DB7706"/>
    <w:rsid w:val="00DB79E1"/>
    <w:rsid w:val="00DB7D7C"/>
    <w:rsid w:val="00DB7DCE"/>
    <w:rsid w:val="00DC0071"/>
    <w:rsid w:val="00DC0208"/>
    <w:rsid w:val="00DC07F6"/>
    <w:rsid w:val="00DC0CE9"/>
    <w:rsid w:val="00DC0D05"/>
    <w:rsid w:val="00DC1F33"/>
    <w:rsid w:val="00DC2CD0"/>
    <w:rsid w:val="00DC2CF1"/>
    <w:rsid w:val="00DC3271"/>
    <w:rsid w:val="00DC3888"/>
    <w:rsid w:val="00DC4C3F"/>
    <w:rsid w:val="00DC4C41"/>
    <w:rsid w:val="00DC4F51"/>
    <w:rsid w:val="00DC52F3"/>
    <w:rsid w:val="00DC6309"/>
    <w:rsid w:val="00DC63BA"/>
    <w:rsid w:val="00DD0085"/>
    <w:rsid w:val="00DD0304"/>
    <w:rsid w:val="00DD0932"/>
    <w:rsid w:val="00DD0AFD"/>
    <w:rsid w:val="00DD0CC8"/>
    <w:rsid w:val="00DD1FDA"/>
    <w:rsid w:val="00DD1FE2"/>
    <w:rsid w:val="00DD21D5"/>
    <w:rsid w:val="00DD2FF5"/>
    <w:rsid w:val="00DD3086"/>
    <w:rsid w:val="00DD30A1"/>
    <w:rsid w:val="00DD3154"/>
    <w:rsid w:val="00DD3631"/>
    <w:rsid w:val="00DD39DE"/>
    <w:rsid w:val="00DD3B80"/>
    <w:rsid w:val="00DD3FC9"/>
    <w:rsid w:val="00DD6CE4"/>
    <w:rsid w:val="00DD6D01"/>
    <w:rsid w:val="00DD6EE2"/>
    <w:rsid w:val="00DD71AE"/>
    <w:rsid w:val="00DE027F"/>
    <w:rsid w:val="00DE066B"/>
    <w:rsid w:val="00DE08ED"/>
    <w:rsid w:val="00DE0F7F"/>
    <w:rsid w:val="00DE1252"/>
    <w:rsid w:val="00DE148E"/>
    <w:rsid w:val="00DE1720"/>
    <w:rsid w:val="00DE1D44"/>
    <w:rsid w:val="00DE1E03"/>
    <w:rsid w:val="00DE1F23"/>
    <w:rsid w:val="00DE251D"/>
    <w:rsid w:val="00DE27E5"/>
    <w:rsid w:val="00DE297F"/>
    <w:rsid w:val="00DE36BC"/>
    <w:rsid w:val="00DE393D"/>
    <w:rsid w:val="00DE3FEC"/>
    <w:rsid w:val="00DE40F6"/>
    <w:rsid w:val="00DE4C59"/>
    <w:rsid w:val="00DE50BF"/>
    <w:rsid w:val="00DE5524"/>
    <w:rsid w:val="00DE64DC"/>
    <w:rsid w:val="00DE67D2"/>
    <w:rsid w:val="00DE7061"/>
    <w:rsid w:val="00DE76CD"/>
    <w:rsid w:val="00DE7A57"/>
    <w:rsid w:val="00DE7FC9"/>
    <w:rsid w:val="00DF0420"/>
    <w:rsid w:val="00DF046E"/>
    <w:rsid w:val="00DF0A96"/>
    <w:rsid w:val="00DF0B3D"/>
    <w:rsid w:val="00DF0B4F"/>
    <w:rsid w:val="00DF0B8C"/>
    <w:rsid w:val="00DF0BB2"/>
    <w:rsid w:val="00DF0C5B"/>
    <w:rsid w:val="00DF0E18"/>
    <w:rsid w:val="00DF103D"/>
    <w:rsid w:val="00DF10BA"/>
    <w:rsid w:val="00DF187A"/>
    <w:rsid w:val="00DF1BEA"/>
    <w:rsid w:val="00DF1E14"/>
    <w:rsid w:val="00DF2281"/>
    <w:rsid w:val="00DF2F47"/>
    <w:rsid w:val="00DF322F"/>
    <w:rsid w:val="00DF3765"/>
    <w:rsid w:val="00DF48E0"/>
    <w:rsid w:val="00DF4E2E"/>
    <w:rsid w:val="00DF4ECE"/>
    <w:rsid w:val="00DF5303"/>
    <w:rsid w:val="00DF56FC"/>
    <w:rsid w:val="00DF5A53"/>
    <w:rsid w:val="00DF67F3"/>
    <w:rsid w:val="00DF69B4"/>
    <w:rsid w:val="00DF6D82"/>
    <w:rsid w:val="00DF6E05"/>
    <w:rsid w:val="00DF6FB6"/>
    <w:rsid w:val="00DF7358"/>
    <w:rsid w:val="00DF76FD"/>
    <w:rsid w:val="00DF7A29"/>
    <w:rsid w:val="00E00413"/>
    <w:rsid w:val="00E004C4"/>
    <w:rsid w:val="00E0090D"/>
    <w:rsid w:val="00E01DAC"/>
    <w:rsid w:val="00E02174"/>
    <w:rsid w:val="00E023C5"/>
    <w:rsid w:val="00E02E64"/>
    <w:rsid w:val="00E03113"/>
    <w:rsid w:val="00E03D51"/>
    <w:rsid w:val="00E046A9"/>
    <w:rsid w:val="00E04959"/>
    <w:rsid w:val="00E04F03"/>
    <w:rsid w:val="00E05522"/>
    <w:rsid w:val="00E056EE"/>
    <w:rsid w:val="00E05B0C"/>
    <w:rsid w:val="00E05BB6"/>
    <w:rsid w:val="00E05EEA"/>
    <w:rsid w:val="00E0697C"/>
    <w:rsid w:val="00E06ED3"/>
    <w:rsid w:val="00E06FC4"/>
    <w:rsid w:val="00E07051"/>
    <w:rsid w:val="00E0728F"/>
    <w:rsid w:val="00E074AC"/>
    <w:rsid w:val="00E078E8"/>
    <w:rsid w:val="00E079D3"/>
    <w:rsid w:val="00E07E46"/>
    <w:rsid w:val="00E101B4"/>
    <w:rsid w:val="00E103D0"/>
    <w:rsid w:val="00E1079C"/>
    <w:rsid w:val="00E10815"/>
    <w:rsid w:val="00E108DA"/>
    <w:rsid w:val="00E10ABB"/>
    <w:rsid w:val="00E10DC8"/>
    <w:rsid w:val="00E1126B"/>
    <w:rsid w:val="00E1165F"/>
    <w:rsid w:val="00E12E8C"/>
    <w:rsid w:val="00E12EA7"/>
    <w:rsid w:val="00E132F6"/>
    <w:rsid w:val="00E1385C"/>
    <w:rsid w:val="00E1386E"/>
    <w:rsid w:val="00E14335"/>
    <w:rsid w:val="00E14365"/>
    <w:rsid w:val="00E1441D"/>
    <w:rsid w:val="00E1459E"/>
    <w:rsid w:val="00E14CB1"/>
    <w:rsid w:val="00E14EA8"/>
    <w:rsid w:val="00E14FED"/>
    <w:rsid w:val="00E1522B"/>
    <w:rsid w:val="00E153AD"/>
    <w:rsid w:val="00E16BE0"/>
    <w:rsid w:val="00E1702C"/>
    <w:rsid w:val="00E17232"/>
    <w:rsid w:val="00E1743D"/>
    <w:rsid w:val="00E20059"/>
    <w:rsid w:val="00E20350"/>
    <w:rsid w:val="00E20DEF"/>
    <w:rsid w:val="00E20E07"/>
    <w:rsid w:val="00E2126D"/>
    <w:rsid w:val="00E212E3"/>
    <w:rsid w:val="00E21609"/>
    <w:rsid w:val="00E21B24"/>
    <w:rsid w:val="00E222CF"/>
    <w:rsid w:val="00E229AA"/>
    <w:rsid w:val="00E229CC"/>
    <w:rsid w:val="00E22BDC"/>
    <w:rsid w:val="00E24A7A"/>
    <w:rsid w:val="00E250DC"/>
    <w:rsid w:val="00E260B0"/>
    <w:rsid w:val="00E266A8"/>
    <w:rsid w:val="00E26747"/>
    <w:rsid w:val="00E27320"/>
    <w:rsid w:val="00E2738A"/>
    <w:rsid w:val="00E27AA6"/>
    <w:rsid w:val="00E27E7F"/>
    <w:rsid w:val="00E3011B"/>
    <w:rsid w:val="00E30369"/>
    <w:rsid w:val="00E3080A"/>
    <w:rsid w:val="00E309D3"/>
    <w:rsid w:val="00E30F8E"/>
    <w:rsid w:val="00E318F3"/>
    <w:rsid w:val="00E31D66"/>
    <w:rsid w:val="00E31DD2"/>
    <w:rsid w:val="00E31F9D"/>
    <w:rsid w:val="00E31FBF"/>
    <w:rsid w:val="00E32734"/>
    <w:rsid w:val="00E32D7A"/>
    <w:rsid w:val="00E330D3"/>
    <w:rsid w:val="00E33446"/>
    <w:rsid w:val="00E33579"/>
    <w:rsid w:val="00E3361F"/>
    <w:rsid w:val="00E339FF"/>
    <w:rsid w:val="00E33C6B"/>
    <w:rsid w:val="00E345D8"/>
    <w:rsid w:val="00E35365"/>
    <w:rsid w:val="00E353C5"/>
    <w:rsid w:val="00E356C6"/>
    <w:rsid w:val="00E358D7"/>
    <w:rsid w:val="00E3592C"/>
    <w:rsid w:val="00E35A2E"/>
    <w:rsid w:val="00E35DCE"/>
    <w:rsid w:val="00E3638F"/>
    <w:rsid w:val="00E36489"/>
    <w:rsid w:val="00E364FB"/>
    <w:rsid w:val="00E3651F"/>
    <w:rsid w:val="00E36952"/>
    <w:rsid w:val="00E3696C"/>
    <w:rsid w:val="00E36E55"/>
    <w:rsid w:val="00E36EEE"/>
    <w:rsid w:val="00E36F9C"/>
    <w:rsid w:val="00E3727E"/>
    <w:rsid w:val="00E372C3"/>
    <w:rsid w:val="00E37CF1"/>
    <w:rsid w:val="00E37D07"/>
    <w:rsid w:val="00E37F01"/>
    <w:rsid w:val="00E3C44A"/>
    <w:rsid w:val="00E40833"/>
    <w:rsid w:val="00E4109B"/>
    <w:rsid w:val="00E412AF"/>
    <w:rsid w:val="00E41D35"/>
    <w:rsid w:val="00E42142"/>
    <w:rsid w:val="00E4230F"/>
    <w:rsid w:val="00E4259E"/>
    <w:rsid w:val="00E42FD0"/>
    <w:rsid w:val="00E43174"/>
    <w:rsid w:val="00E439F9"/>
    <w:rsid w:val="00E43B09"/>
    <w:rsid w:val="00E440B4"/>
    <w:rsid w:val="00E44686"/>
    <w:rsid w:val="00E44983"/>
    <w:rsid w:val="00E44A46"/>
    <w:rsid w:val="00E45A64"/>
    <w:rsid w:val="00E45BBA"/>
    <w:rsid w:val="00E46100"/>
    <w:rsid w:val="00E46242"/>
    <w:rsid w:val="00E46917"/>
    <w:rsid w:val="00E46A67"/>
    <w:rsid w:val="00E46E6F"/>
    <w:rsid w:val="00E470BD"/>
    <w:rsid w:val="00E47966"/>
    <w:rsid w:val="00E47C6F"/>
    <w:rsid w:val="00E47E64"/>
    <w:rsid w:val="00E5060D"/>
    <w:rsid w:val="00E506EE"/>
    <w:rsid w:val="00E51487"/>
    <w:rsid w:val="00E51B14"/>
    <w:rsid w:val="00E51CA8"/>
    <w:rsid w:val="00E522B3"/>
    <w:rsid w:val="00E52459"/>
    <w:rsid w:val="00E5340F"/>
    <w:rsid w:val="00E53774"/>
    <w:rsid w:val="00E53899"/>
    <w:rsid w:val="00E539F2"/>
    <w:rsid w:val="00E53BE6"/>
    <w:rsid w:val="00E53D42"/>
    <w:rsid w:val="00E545E5"/>
    <w:rsid w:val="00E546C3"/>
    <w:rsid w:val="00E54D84"/>
    <w:rsid w:val="00E55143"/>
    <w:rsid w:val="00E55772"/>
    <w:rsid w:val="00E55976"/>
    <w:rsid w:val="00E55B9C"/>
    <w:rsid w:val="00E560B1"/>
    <w:rsid w:val="00E565A1"/>
    <w:rsid w:val="00E56613"/>
    <w:rsid w:val="00E5674C"/>
    <w:rsid w:val="00E56965"/>
    <w:rsid w:val="00E57439"/>
    <w:rsid w:val="00E5754B"/>
    <w:rsid w:val="00E579DD"/>
    <w:rsid w:val="00E61153"/>
    <w:rsid w:val="00E6147A"/>
    <w:rsid w:val="00E6198C"/>
    <w:rsid w:val="00E62102"/>
    <w:rsid w:val="00E62309"/>
    <w:rsid w:val="00E623CA"/>
    <w:rsid w:val="00E626AD"/>
    <w:rsid w:val="00E62A97"/>
    <w:rsid w:val="00E62FB3"/>
    <w:rsid w:val="00E6313F"/>
    <w:rsid w:val="00E633E2"/>
    <w:rsid w:val="00E63FC7"/>
    <w:rsid w:val="00E642E8"/>
    <w:rsid w:val="00E64634"/>
    <w:rsid w:val="00E6480A"/>
    <w:rsid w:val="00E64E07"/>
    <w:rsid w:val="00E65271"/>
    <w:rsid w:val="00E66617"/>
    <w:rsid w:val="00E66861"/>
    <w:rsid w:val="00E67549"/>
    <w:rsid w:val="00E67CDC"/>
    <w:rsid w:val="00E702A6"/>
    <w:rsid w:val="00E70322"/>
    <w:rsid w:val="00E703EA"/>
    <w:rsid w:val="00E708DA"/>
    <w:rsid w:val="00E70F41"/>
    <w:rsid w:val="00E71396"/>
    <w:rsid w:val="00E71697"/>
    <w:rsid w:val="00E71790"/>
    <w:rsid w:val="00E71F0A"/>
    <w:rsid w:val="00E71F6B"/>
    <w:rsid w:val="00E72122"/>
    <w:rsid w:val="00E72A8A"/>
    <w:rsid w:val="00E72C72"/>
    <w:rsid w:val="00E73DBE"/>
    <w:rsid w:val="00E74090"/>
    <w:rsid w:val="00E74416"/>
    <w:rsid w:val="00E74933"/>
    <w:rsid w:val="00E74AAC"/>
    <w:rsid w:val="00E74B74"/>
    <w:rsid w:val="00E74BCD"/>
    <w:rsid w:val="00E74E46"/>
    <w:rsid w:val="00E74EFA"/>
    <w:rsid w:val="00E74F17"/>
    <w:rsid w:val="00E752FC"/>
    <w:rsid w:val="00E75E12"/>
    <w:rsid w:val="00E761B5"/>
    <w:rsid w:val="00E76882"/>
    <w:rsid w:val="00E771E7"/>
    <w:rsid w:val="00E77B4E"/>
    <w:rsid w:val="00E77EB3"/>
    <w:rsid w:val="00E80036"/>
    <w:rsid w:val="00E80351"/>
    <w:rsid w:val="00E80D13"/>
    <w:rsid w:val="00E80D7E"/>
    <w:rsid w:val="00E8140B"/>
    <w:rsid w:val="00E81612"/>
    <w:rsid w:val="00E8166F"/>
    <w:rsid w:val="00E81C12"/>
    <w:rsid w:val="00E821E3"/>
    <w:rsid w:val="00E82754"/>
    <w:rsid w:val="00E82776"/>
    <w:rsid w:val="00E82881"/>
    <w:rsid w:val="00E83642"/>
    <w:rsid w:val="00E84AD3"/>
    <w:rsid w:val="00E84C9B"/>
    <w:rsid w:val="00E85283"/>
    <w:rsid w:val="00E858AA"/>
    <w:rsid w:val="00E85B0F"/>
    <w:rsid w:val="00E85BD6"/>
    <w:rsid w:val="00E85CF7"/>
    <w:rsid w:val="00E85FD1"/>
    <w:rsid w:val="00E860EE"/>
    <w:rsid w:val="00E8735F"/>
    <w:rsid w:val="00E875ED"/>
    <w:rsid w:val="00E87AA4"/>
    <w:rsid w:val="00E87BE2"/>
    <w:rsid w:val="00E9001F"/>
    <w:rsid w:val="00E90474"/>
    <w:rsid w:val="00E90CEE"/>
    <w:rsid w:val="00E91029"/>
    <w:rsid w:val="00E91406"/>
    <w:rsid w:val="00E917BB"/>
    <w:rsid w:val="00E918AC"/>
    <w:rsid w:val="00E91BA8"/>
    <w:rsid w:val="00E922BA"/>
    <w:rsid w:val="00E923CA"/>
    <w:rsid w:val="00E93F15"/>
    <w:rsid w:val="00E93FF4"/>
    <w:rsid w:val="00E94116"/>
    <w:rsid w:val="00E94F1F"/>
    <w:rsid w:val="00E95444"/>
    <w:rsid w:val="00E95705"/>
    <w:rsid w:val="00E95714"/>
    <w:rsid w:val="00E96340"/>
    <w:rsid w:val="00E9644E"/>
    <w:rsid w:val="00E96456"/>
    <w:rsid w:val="00E967B0"/>
    <w:rsid w:val="00E96EE8"/>
    <w:rsid w:val="00E96FB2"/>
    <w:rsid w:val="00E97087"/>
    <w:rsid w:val="00E971CF"/>
    <w:rsid w:val="00E9745F"/>
    <w:rsid w:val="00E97E4B"/>
    <w:rsid w:val="00EA053C"/>
    <w:rsid w:val="00EA1CA5"/>
    <w:rsid w:val="00EA1FF7"/>
    <w:rsid w:val="00EA2810"/>
    <w:rsid w:val="00EA29DC"/>
    <w:rsid w:val="00EA2CFD"/>
    <w:rsid w:val="00EA3151"/>
    <w:rsid w:val="00EA3964"/>
    <w:rsid w:val="00EA3C3E"/>
    <w:rsid w:val="00EA42DD"/>
    <w:rsid w:val="00EA4413"/>
    <w:rsid w:val="00EA4473"/>
    <w:rsid w:val="00EA46F6"/>
    <w:rsid w:val="00EA49AD"/>
    <w:rsid w:val="00EA4A6F"/>
    <w:rsid w:val="00EA586D"/>
    <w:rsid w:val="00EA5D70"/>
    <w:rsid w:val="00EA610C"/>
    <w:rsid w:val="00EA6148"/>
    <w:rsid w:val="00EA6939"/>
    <w:rsid w:val="00EA6FD3"/>
    <w:rsid w:val="00EA7595"/>
    <w:rsid w:val="00EA7957"/>
    <w:rsid w:val="00EB0BAB"/>
    <w:rsid w:val="00EB1013"/>
    <w:rsid w:val="00EB1193"/>
    <w:rsid w:val="00EB1638"/>
    <w:rsid w:val="00EB17CF"/>
    <w:rsid w:val="00EB1BE2"/>
    <w:rsid w:val="00EB1C5E"/>
    <w:rsid w:val="00EB1E8A"/>
    <w:rsid w:val="00EB2B87"/>
    <w:rsid w:val="00EB2BCA"/>
    <w:rsid w:val="00EB3007"/>
    <w:rsid w:val="00EB34F8"/>
    <w:rsid w:val="00EB37FD"/>
    <w:rsid w:val="00EB38A2"/>
    <w:rsid w:val="00EB395E"/>
    <w:rsid w:val="00EB3E71"/>
    <w:rsid w:val="00EB44B0"/>
    <w:rsid w:val="00EB453F"/>
    <w:rsid w:val="00EB4EDB"/>
    <w:rsid w:val="00EB5170"/>
    <w:rsid w:val="00EB5465"/>
    <w:rsid w:val="00EB5606"/>
    <w:rsid w:val="00EB5790"/>
    <w:rsid w:val="00EB5D89"/>
    <w:rsid w:val="00EB6015"/>
    <w:rsid w:val="00EB70BF"/>
    <w:rsid w:val="00EC0449"/>
    <w:rsid w:val="00EC11BA"/>
    <w:rsid w:val="00EC134C"/>
    <w:rsid w:val="00EC13B1"/>
    <w:rsid w:val="00EC18AA"/>
    <w:rsid w:val="00EC2127"/>
    <w:rsid w:val="00EC3338"/>
    <w:rsid w:val="00EC383F"/>
    <w:rsid w:val="00EC3925"/>
    <w:rsid w:val="00EC43AE"/>
    <w:rsid w:val="00EC4ACA"/>
    <w:rsid w:val="00EC4F69"/>
    <w:rsid w:val="00EC52F0"/>
    <w:rsid w:val="00EC577E"/>
    <w:rsid w:val="00EC5CD0"/>
    <w:rsid w:val="00EC6ACF"/>
    <w:rsid w:val="00EC6D58"/>
    <w:rsid w:val="00EC789B"/>
    <w:rsid w:val="00EC7926"/>
    <w:rsid w:val="00EC7A7E"/>
    <w:rsid w:val="00EC7B21"/>
    <w:rsid w:val="00EC7BE6"/>
    <w:rsid w:val="00EC7C43"/>
    <w:rsid w:val="00EC7CD6"/>
    <w:rsid w:val="00EC7D92"/>
    <w:rsid w:val="00EC7DBB"/>
    <w:rsid w:val="00ED00F2"/>
    <w:rsid w:val="00ED023B"/>
    <w:rsid w:val="00ED0A3D"/>
    <w:rsid w:val="00ED0B37"/>
    <w:rsid w:val="00ED0D32"/>
    <w:rsid w:val="00ED0DBA"/>
    <w:rsid w:val="00ED20CB"/>
    <w:rsid w:val="00ED22B8"/>
    <w:rsid w:val="00ED24DF"/>
    <w:rsid w:val="00ED28AA"/>
    <w:rsid w:val="00ED2F27"/>
    <w:rsid w:val="00ED3015"/>
    <w:rsid w:val="00ED352F"/>
    <w:rsid w:val="00ED3CF6"/>
    <w:rsid w:val="00ED457F"/>
    <w:rsid w:val="00ED4871"/>
    <w:rsid w:val="00ED4B9D"/>
    <w:rsid w:val="00ED4D1F"/>
    <w:rsid w:val="00ED517C"/>
    <w:rsid w:val="00ED54CF"/>
    <w:rsid w:val="00ED59EF"/>
    <w:rsid w:val="00ED5AA1"/>
    <w:rsid w:val="00ED6101"/>
    <w:rsid w:val="00ED6404"/>
    <w:rsid w:val="00ED65C4"/>
    <w:rsid w:val="00ED6778"/>
    <w:rsid w:val="00ED70CE"/>
    <w:rsid w:val="00ED7286"/>
    <w:rsid w:val="00ED73E9"/>
    <w:rsid w:val="00ED7497"/>
    <w:rsid w:val="00ED7C3F"/>
    <w:rsid w:val="00ED7FCB"/>
    <w:rsid w:val="00EE0AC9"/>
    <w:rsid w:val="00EE11B8"/>
    <w:rsid w:val="00EE1990"/>
    <w:rsid w:val="00EE2093"/>
    <w:rsid w:val="00EE260E"/>
    <w:rsid w:val="00EE26FD"/>
    <w:rsid w:val="00EE2A2B"/>
    <w:rsid w:val="00EE2C09"/>
    <w:rsid w:val="00EE3555"/>
    <w:rsid w:val="00EE38DA"/>
    <w:rsid w:val="00EE3B07"/>
    <w:rsid w:val="00EE3F5D"/>
    <w:rsid w:val="00EE40DA"/>
    <w:rsid w:val="00EE4455"/>
    <w:rsid w:val="00EE4A9C"/>
    <w:rsid w:val="00EE536D"/>
    <w:rsid w:val="00EE53B9"/>
    <w:rsid w:val="00EE53EF"/>
    <w:rsid w:val="00EE583C"/>
    <w:rsid w:val="00EE5BD8"/>
    <w:rsid w:val="00EE5D9A"/>
    <w:rsid w:val="00EE5F8A"/>
    <w:rsid w:val="00EE6080"/>
    <w:rsid w:val="00EE69FF"/>
    <w:rsid w:val="00EE6BEC"/>
    <w:rsid w:val="00EE759A"/>
    <w:rsid w:val="00EE75CC"/>
    <w:rsid w:val="00EE7759"/>
    <w:rsid w:val="00EE790E"/>
    <w:rsid w:val="00EF0317"/>
    <w:rsid w:val="00EF0342"/>
    <w:rsid w:val="00EF063E"/>
    <w:rsid w:val="00EF09B9"/>
    <w:rsid w:val="00EF0CA2"/>
    <w:rsid w:val="00EF0D3D"/>
    <w:rsid w:val="00EF0DC7"/>
    <w:rsid w:val="00EF1823"/>
    <w:rsid w:val="00EF1D95"/>
    <w:rsid w:val="00EF1EDD"/>
    <w:rsid w:val="00EF258D"/>
    <w:rsid w:val="00EF263B"/>
    <w:rsid w:val="00EF2705"/>
    <w:rsid w:val="00EF2743"/>
    <w:rsid w:val="00EF2910"/>
    <w:rsid w:val="00EF2E1C"/>
    <w:rsid w:val="00EF3049"/>
    <w:rsid w:val="00EF307C"/>
    <w:rsid w:val="00EF3089"/>
    <w:rsid w:val="00EF3160"/>
    <w:rsid w:val="00EF402F"/>
    <w:rsid w:val="00EF450C"/>
    <w:rsid w:val="00EF462D"/>
    <w:rsid w:val="00EF469D"/>
    <w:rsid w:val="00EF4972"/>
    <w:rsid w:val="00EF4B13"/>
    <w:rsid w:val="00EF4F8D"/>
    <w:rsid w:val="00EF518C"/>
    <w:rsid w:val="00EF53ED"/>
    <w:rsid w:val="00EF5823"/>
    <w:rsid w:val="00EF5F61"/>
    <w:rsid w:val="00EF5F8F"/>
    <w:rsid w:val="00EF63AF"/>
    <w:rsid w:val="00EF6603"/>
    <w:rsid w:val="00EF683D"/>
    <w:rsid w:val="00EF70B5"/>
    <w:rsid w:val="00EF73C3"/>
    <w:rsid w:val="00EFA677"/>
    <w:rsid w:val="00EFB32B"/>
    <w:rsid w:val="00F000E7"/>
    <w:rsid w:val="00F003DE"/>
    <w:rsid w:val="00F00C2B"/>
    <w:rsid w:val="00F0228B"/>
    <w:rsid w:val="00F02309"/>
    <w:rsid w:val="00F0250E"/>
    <w:rsid w:val="00F0289D"/>
    <w:rsid w:val="00F02A81"/>
    <w:rsid w:val="00F03D09"/>
    <w:rsid w:val="00F03D50"/>
    <w:rsid w:val="00F040DA"/>
    <w:rsid w:val="00F04157"/>
    <w:rsid w:val="00F0449C"/>
    <w:rsid w:val="00F04D83"/>
    <w:rsid w:val="00F04FF9"/>
    <w:rsid w:val="00F0591D"/>
    <w:rsid w:val="00F060D5"/>
    <w:rsid w:val="00F06281"/>
    <w:rsid w:val="00F06394"/>
    <w:rsid w:val="00F06806"/>
    <w:rsid w:val="00F06C15"/>
    <w:rsid w:val="00F07193"/>
    <w:rsid w:val="00F07203"/>
    <w:rsid w:val="00F075F7"/>
    <w:rsid w:val="00F07699"/>
    <w:rsid w:val="00F07C18"/>
    <w:rsid w:val="00F10199"/>
    <w:rsid w:val="00F10A0B"/>
    <w:rsid w:val="00F10F89"/>
    <w:rsid w:val="00F11122"/>
    <w:rsid w:val="00F1273A"/>
    <w:rsid w:val="00F127C8"/>
    <w:rsid w:val="00F12CAB"/>
    <w:rsid w:val="00F12E67"/>
    <w:rsid w:val="00F1377A"/>
    <w:rsid w:val="00F13DF2"/>
    <w:rsid w:val="00F14294"/>
    <w:rsid w:val="00F1506E"/>
    <w:rsid w:val="00F15B26"/>
    <w:rsid w:val="00F16195"/>
    <w:rsid w:val="00F164F6"/>
    <w:rsid w:val="00F16779"/>
    <w:rsid w:val="00F1707A"/>
    <w:rsid w:val="00F1709E"/>
    <w:rsid w:val="00F17771"/>
    <w:rsid w:val="00F177A8"/>
    <w:rsid w:val="00F17BC4"/>
    <w:rsid w:val="00F17FA2"/>
    <w:rsid w:val="00F207F6"/>
    <w:rsid w:val="00F20AB2"/>
    <w:rsid w:val="00F20DBA"/>
    <w:rsid w:val="00F20E40"/>
    <w:rsid w:val="00F210E1"/>
    <w:rsid w:val="00F21F52"/>
    <w:rsid w:val="00F22585"/>
    <w:rsid w:val="00F2346C"/>
    <w:rsid w:val="00F23514"/>
    <w:rsid w:val="00F2365A"/>
    <w:rsid w:val="00F238E7"/>
    <w:rsid w:val="00F23C6D"/>
    <w:rsid w:val="00F2429E"/>
    <w:rsid w:val="00F2455B"/>
    <w:rsid w:val="00F24EB0"/>
    <w:rsid w:val="00F24FEA"/>
    <w:rsid w:val="00F258A1"/>
    <w:rsid w:val="00F25B28"/>
    <w:rsid w:val="00F26128"/>
    <w:rsid w:val="00F26ACA"/>
    <w:rsid w:val="00F26F3F"/>
    <w:rsid w:val="00F277CF"/>
    <w:rsid w:val="00F27B93"/>
    <w:rsid w:val="00F3041D"/>
    <w:rsid w:val="00F30804"/>
    <w:rsid w:val="00F309B6"/>
    <w:rsid w:val="00F31795"/>
    <w:rsid w:val="00F33264"/>
    <w:rsid w:val="00F33524"/>
    <w:rsid w:val="00F33EF7"/>
    <w:rsid w:val="00F33F30"/>
    <w:rsid w:val="00F34A18"/>
    <w:rsid w:val="00F34B22"/>
    <w:rsid w:val="00F34D1C"/>
    <w:rsid w:val="00F3545C"/>
    <w:rsid w:val="00F355C0"/>
    <w:rsid w:val="00F35982"/>
    <w:rsid w:val="00F35E5D"/>
    <w:rsid w:val="00F366F0"/>
    <w:rsid w:val="00F36857"/>
    <w:rsid w:val="00F36924"/>
    <w:rsid w:val="00F37BF4"/>
    <w:rsid w:val="00F37E44"/>
    <w:rsid w:val="00F37E57"/>
    <w:rsid w:val="00F37F62"/>
    <w:rsid w:val="00F37F8A"/>
    <w:rsid w:val="00F40076"/>
    <w:rsid w:val="00F4009E"/>
    <w:rsid w:val="00F406F2"/>
    <w:rsid w:val="00F40772"/>
    <w:rsid w:val="00F40BCB"/>
    <w:rsid w:val="00F40D48"/>
    <w:rsid w:val="00F41704"/>
    <w:rsid w:val="00F41A0F"/>
    <w:rsid w:val="00F41C04"/>
    <w:rsid w:val="00F42802"/>
    <w:rsid w:val="00F42BA2"/>
    <w:rsid w:val="00F436B7"/>
    <w:rsid w:val="00F437D2"/>
    <w:rsid w:val="00F43EA3"/>
    <w:rsid w:val="00F44005"/>
    <w:rsid w:val="00F4404E"/>
    <w:rsid w:val="00F44318"/>
    <w:rsid w:val="00F449B1"/>
    <w:rsid w:val="00F44E34"/>
    <w:rsid w:val="00F4503E"/>
    <w:rsid w:val="00F45880"/>
    <w:rsid w:val="00F45DAF"/>
    <w:rsid w:val="00F461CB"/>
    <w:rsid w:val="00F466BB"/>
    <w:rsid w:val="00F466E7"/>
    <w:rsid w:val="00F46E4A"/>
    <w:rsid w:val="00F471EA"/>
    <w:rsid w:val="00F4765A"/>
    <w:rsid w:val="00F478C9"/>
    <w:rsid w:val="00F47BB3"/>
    <w:rsid w:val="00F47FD4"/>
    <w:rsid w:val="00F501A3"/>
    <w:rsid w:val="00F50C12"/>
    <w:rsid w:val="00F510C3"/>
    <w:rsid w:val="00F512C3"/>
    <w:rsid w:val="00F516F9"/>
    <w:rsid w:val="00F51885"/>
    <w:rsid w:val="00F51919"/>
    <w:rsid w:val="00F5199D"/>
    <w:rsid w:val="00F5304E"/>
    <w:rsid w:val="00F534B2"/>
    <w:rsid w:val="00F53653"/>
    <w:rsid w:val="00F5393C"/>
    <w:rsid w:val="00F539E7"/>
    <w:rsid w:val="00F53D34"/>
    <w:rsid w:val="00F53F87"/>
    <w:rsid w:val="00F54005"/>
    <w:rsid w:val="00F5409A"/>
    <w:rsid w:val="00F544F0"/>
    <w:rsid w:val="00F545C4"/>
    <w:rsid w:val="00F55D8A"/>
    <w:rsid w:val="00F5616D"/>
    <w:rsid w:val="00F56E43"/>
    <w:rsid w:val="00F56FAF"/>
    <w:rsid w:val="00F570E0"/>
    <w:rsid w:val="00F571B4"/>
    <w:rsid w:val="00F5743D"/>
    <w:rsid w:val="00F5778D"/>
    <w:rsid w:val="00F577D3"/>
    <w:rsid w:val="00F60781"/>
    <w:rsid w:val="00F60789"/>
    <w:rsid w:val="00F6091F"/>
    <w:rsid w:val="00F60AF3"/>
    <w:rsid w:val="00F60D75"/>
    <w:rsid w:val="00F61660"/>
    <w:rsid w:val="00F61725"/>
    <w:rsid w:val="00F61821"/>
    <w:rsid w:val="00F62309"/>
    <w:rsid w:val="00F628D5"/>
    <w:rsid w:val="00F63098"/>
    <w:rsid w:val="00F635A7"/>
    <w:rsid w:val="00F636A7"/>
    <w:rsid w:val="00F6372C"/>
    <w:rsid w:val="00F638B0"/>
    <w:rsid w:val="00F63B2D"/>
    <w:rsid w:val="00F63BAD"/>
    <w:rsid w:val="00F64244"/>
    <w:rsid w:val="00F6499A"/>
    <w:rsid w:val="00F64C65"/>
    <w:rsid w:val="00F64E67"/>
    <w:rsid w:val="00F64F2B"/>
    <w:rsid w:val="00F65013"/>
    <w:rsid w:val="00F6520B"/>
    <w:rsid w:val="00F65382"/>
    <w:rsid w:val="00F66AF5"/>
    <w:rsid w:val="00F66DB9"/>
    <w:rsid w:val="00F66E8A"/>
    <w:rsid w:val="00F671DA"/>
    <w:rsid w:val="00F70722"/>
    <w:rsid w:val="00F70780"/>
    <w:rsid w:val="00F708AD"/>
    <w:rsid w:val="00F70B9B"/>
    <w:rsid w:val="00F70FEA"/>
    <w:rsid w:val="00F71352"/>
    <w:rsid w:val="00F717EB"/>
    <w:rsid w:val="00F7189F"/>
    <w:rsid w:val="00F718AB"/>
    <w:rsid w:val="00F71E1B"/>
    <w:rsid w:val="00F726D7"/>
    <w:rsid w:val="00F7281A"/>
    <w:rsid w:val="00F72922"/>
    <w:rsid w:val="00F72D36"/>
    <w:rsid w:val="00F72F64"/>
    <w:rsid w:val="00F73938"/>
    <w:rsid w:val="00F7402A"/>
    <w:rsid w:val="00F74AF5"/>
    <w:rsid w:val="00F74B0C"/>
    <w:rsid w:val="00F74EBD"/>
    <w:rsid w:val="00F751E8"/>
    <w:rsid w:val="00F75ABE"/>
    <w:rsid w:val="00F75B2E"/>
    <w:rsid w:val="00F76315"/>
    <w:rsid w:val="00F7638A"/>
    <w:rsid w:val="00F764D3"/>
    <w:rsid w:val="00F76E15"/>
    <w:rsid w:val="00F7729E"/>
    <w:rsid w:val="00F77EDE"/>
    <w:rsid w:val="00F81042"/>
    <w:rsid w:val="00F810D3"/>
    <w:rsid w:val="00F813B0"/>
    <w:rsid w:val="00F81411"/>
    <w:rsid w:val="00F81806"/>
    <w:rsid w:val="00F81B15"/>
    <w:rsid w:val="00F82131"/>
    <w:rsid w:val="00F82434"/>
    <w:rsid w:val="00F82694"/>
    <w:rsid w:val="00F8327E"/>
    <w:rsid w:val="00F83542"/>
    <w:rsid w:val="00F836B1"/>
    <w:rsid w:val="00F83898"/>
    <w:rsid w:val="00F83C40"/>
    <w:rsid w:val="00F84075"/>
    <w:rsid w:val="00F844B6"/>
    <w:rsid w:val="00F850D0"/>
    <w:rsid w:val="00F85A2F"/>
    <w:rsid w:val="00F86411"/>
    <w:rsid w:val="00F86549"/>
    <w:rsid w:val="00F86A86"/>
    <w:rsid w:val="00F87FFC"/>
    <w:rsid w:val="00F902A7"/>
    <w:rsid w:val="00F90438"/>
    <w:rsid w:val="00F909FC"/>
    <w:rsid w:val="00F90B4B"/>
    <w:rsid w:val="00F90E4B"/>
    <w:rsid w:val="00F91A82"/>
    <w:rsid w:val="00F92139"/>
    <w:rsid w:val="00F921F1"/>
    <w:rsid w:val="00F923DA"/>
    <w:rsid w:val="00F92424"/>
    <w:rsid w:val="00F92A51"/>
    <w:rsid w:val="00F92E84"/>
    <w:rsid w:val="00F93042"/>
    <w:rsid w:val="00F932C5"/>
    <w:rsid w:val="00F934BF"/>
    <w:rsid w:val="00F93D7D"/>
    <w:rsid w:val="00F94AAE"/>
    <w:rsid w:val="00F94ABC"/>
    <w:rsid w:val="00F9572A"/>
    <w:rsid w:val="00F9646A"/>
    <w:rsid w:val="00F96DC2"/>
    <w:rsid w:val="00F97289"/>
    <w:rsid w:val="00F972F0"/>
    <w:rsid w:val="00F97F04"/>
    <w:rsid w:val="00FA0764"/>
    <w:rsid w:val="00FA132F"/>
    <w:rsid w:val="00FA1507"/>
    <w:rsid w:val="00FA15F7"/>
    <w:rsid w:val="00FA1A0F"/>
    <w:rsid w:val="00FA1C7E"/>
    <w:rsid w:val="00FA3095"/>
    <w:rsid w:val="00FA3318"/>
    <w:rsid w:val="00FA3B02"/>
    <w:rsid w:val="00FA425E"/>
    <w:rsid w:val="00FA4333"/>
    <w:rsid w:val="00FA4DC5"/>
    <w:rsid w:val="00FA4DF8"/>
    <w:rsid w:val="00FA51FB"/>
    <w:rsid w:val="00FA52CC"/>
    <w:rsid w:val="00FA5B36"/>
    <w:rsid w:val="00FA5B4E"/>
    <w:rsid w:val="00FA5BBA"/>
    <w:rsid w:val="00FA6386"/>
    <w:rsid w:val="00FA65E4"/>
    <w:rsid w:val="00FA67E9"/>
    <w:rsid w:val="00FA6AC3"/>
    <w:rsid w:val="00FA7146"/>
    <w:rsid w:val="00FA7235"/>
    <w:rsid w:val="00FA7A26"/>
    <w:rsid w:val="00FA7CE1"/>
    <w:rsid w:val="00FA7D87"/>
    <w:rsid w:val="00FB0076"/>
    <w:rsid w:val="00FB0480"/>
    <w:rsid w:val="00FB065A"/>
    <w:rsid w:val="00FB070C"/>
    <w:rsid w:val="00FB091F"/>
    <w:rsid w:val="00FB0E97"/>
    <w:rsid w:val="00FB0EAB"/>
    <w:rsid w:val="00FB10DA"/>
    <w:rsid w:val="00FB135B"/>
    <w:rsid w:val="00FB1F52"/>
    <w:rsid w:val="00FB29BB"/>
    <w:rsid w:val="00FB2D65"/>
    <w:rsid w:val="00FB3691"/>
    <w:rsid w:val="00FB3E21"/>
    <w:rsid w:val="00FB3E83"/>
    <w:rsid w:val="00FB3F24"/>
    <w:rsid w:val="00FB3FB1"/>
    <w:rsid w:val="00FB41E6"/>
    <w:rsid w:val="00FB45BE"/>
    <w:rsid w:val="00FB476B"/>
    <w:rsid w:val="00FB4858"/>
    <w:rsid w:val="00FB4913"/>
    <w:rsid w:val="00FB4EB2"/>
    <w:rsid w:val="00FB5063"/>
    <w:rsid w:val="00FB52A4"/>
    <w:rsid w:val="00FB5559"/>
    <w:rsid w:val="00FB597F"/>
    <w:rsid w:val="00FB5A35"/>
    <w:rsid w:val="00FB5A79"/>
    <w:rsid w:val="00FB5FED"/>
    <w:rsid w:val="00FB6225"/>
    <w:rsid w:val="00FB696A"/>
    <w:rsid w:val="00FB6EC1"/>
    <w:rsid w:val="00FB7055"/>
    <w:rsid w:val="00FB7648"/>
    <w:rsid w:val="00FB7BE2"/>
    <w:rsid w:val="00FB7D14"/>
    <w:rsid w:val="00FC080B"/>
    <w:rsid w:val="00FC0C3E"/>
    <w:rsid w:val="00FC0EDC"/>
    <w:rsid w:val="00FC0FFE"/>
    <w:rsid w:val="00FC1585"/>
    <w:rsid w:val="00FC15E9"/>
    <w:rsid w:val="00FC18F2"/>
    <w:rsid w:val="00FC1900"/>
    <w:rsid w:val="00FC1B12"/>
    <w:rsid w:val="00FC2285"/>
    <w:rsid w:val="00FC25DA"/>
    <w:rsid w:val="00FC2CD6"/>
    <w:rsid w:val="00FC341C"/>
    <w:rsid w:val="00FC35AF"/>
    <w:rsid w:val="00FC3B5A"/>
    <w:rsid w:val="00FC3BCA"/>
    <w:rsid w:val="00FC3EB0"/>
    <w:rsid w:val="00FC3F4E"/>
    <w:rsid w:val="00FC44CD"/>
    <w:rsid w:val="00FC6014"/>
    <w:rsid w:val="00FC7478"/>
    <w:rsid w:val="00FC763E"/>
    <w:rsid w:val="00FC768D"/>
    <w:rsid w:val="00FC783D"/>
    <w:rsid w:val="00FC7BD1"/>
    <w:rsid w:val="00FC7E88"/>
    <w:rsid w:val="00FD15FC"/>
    <w:rsid w:val="00FD1839"/>
    <w:rsid w:val="00FD24A1"/>
    <w:rsid w:val="00FD25F0"/>
    <w:rsid w:val="00FD2724"/>
    <w:rsid w:val="00FD285D"/>
    <w:rsid w:val="00FD2BE2"/>
    <w:rsid w:val="00FD2F10"/>
    <w:rsid w:val="00FD2F3D"/>
    <w:rsid w:val="00FD2FD7"/>
    <w:rsid w:val="00FD34B7"/>
    <w:rsid w:val="00FD37A8"/>
    <w:rsid w:val="00FD38EA"/>
    <w:rsid w:val="00FD3B16"/>
    <w:rsid w:val="00FD489E"/>
    <w:rsid w:val="00FD48CD"/>
    <w:rsid w:val="00FD5146"/>
    <w:rsid w:val="00FD515D"/>
    <w:rsid w:val="00FD5335"/>
    <w:rsid w:val="00FD5A7B"/>
    <w:rsid w:val="00FD61F0"/>
    <w:rsid w:val="00FD6245"/>
    <w:rsid w:val="00FD736B"/>
    <w:rsid w:val="00FD750E"/>
    <w:rsid w:val="00FD7697"/>
    <w:rsid w:val="00FD78D7"/>
    <w:rsid w:val="00FD7E7F"/>
    <w:rsid w:val="00FE023B"/>
    <w:rsid w:val="00FE0392"/>
    <w:rsid w:val="00FE04F3"/>
    <w:rsid w:val="00FE18AC"/>
    <w:rsid w:val="00FE1A0E"/>
    <w:rsid w:val="00FE25D8"/>
    <w:rsid w:val="00FE3134"/>
    <w:rsid w:val="00FE324D"/>
    <w:rsid w:val="00FE3570"/>
    <w:rsid w:val="00FE3BEC"/>
    <w:rsid w:val="00FE44A9"/>
    <w:rsid w:val="00FE4539"/>
    <w:rsid w:val="00FE45A8"/>
    <w:rsid w:val="00FE465A"/>
    <w:rsid w:val="00FE4A8D"/>
    <w:rsid w:val="00FE4E4D"/>
    <w:rsid w:val="00FE52ED"/>
    <w:rsid w:val="00FE58F4"/>
    <w:rsid w:val="00FE6606"/>
    <w:rsid w:val="00FE69DD"/>
    <w:rsid w:val="00FE6A55"/>
    <w:rsid w:val="00FE6AB5"/>
    <w:rsid w:val="00FE6C5C"/>
    <w:rsid w:val="00FE707D"/>
    <w:rsid w:val="00FE7428"/>
    <w:rsid w:val="00FE74B8"/>
    <w:rsid w:val="00FF022A"/>
    <w:rsid w:val="00FF026E"/>
    <w:rsid w:val="00FF0549"/>
    <w:rsid w:val="00FF06C3"/>
    <w:rsid w:val="00FF0A2B"/>
    <w:rsid w:val="00FF11E5"/>
    <w:rsid w:val="00FF1300"/>
    <w:rsid w:val="00FF15BC"/>
    <w:rsid w:val="00FF17B2"/>
    <w:rsid w:val="00FF20A3"/>
    <w:rsid w:val="00FF22FB"/>
    <w:rsid w:val="00FF231F"/>
    <w:rsid w:val="00FF2FD8"/>
    <w:rsid w:val="00FF33BA"/>
    <w:rsid w:val="00FF3479"/>
    <w:rsid w:val="00FF3CB2"/>
    <w:rsid w:val="00FF45C6"/>
    <w:rsid w:val="00FF533E"/>
    <w:rsid w:val="00FF5BFB"/>
    <w:rsid w:val="00FF6123"/>
    <w:rsid w:val="00FF66F1"/>
    <w:rsid w:val="00FF6971"/>
    <w:rsid w:val="00FF6B99"/>
    <w:rsid w:val="00FF7667"/>
    <w:rsid w:val="00FF7910"/>
    <w:rsid w:val="00FF7A2F"/>
    <w:rsid w:val="00FF7D65"/>
    <w:rsid w:val="00FF7E87"/>
    <w:rsid w:val="010F8DC8"/>
    <w:rsid w:val="0111B90B"/>
    <w:rsid w:val="011B03AE"/>
    <w:rsid w:val="01236704"/>
    <w:rsid w:val="0127AC48"/>
    <w:rsid w:val="013634A5"/>
    <w:rsid w:val="013B70AB"/>
    <w:rsid w:val="013FC4A5"/>
    <w:rsid w:val="01464F5D"/>
    <w:rsid w:val="014DFD97"/>
    <w:rsid w:val="015D16A5"/>
    <w:rsid w:val="015E12F8"/>
    <w:rsid w:val="01631E55"/>
    <w:rsid w:val="01635541"/>
    <w:rsid w:val="0172EE5D"/>
    <w:rsid w:val="017F7588"/>
    <w:rsid w:val="01809F7B"/>
    <w:rsid w:val="0186311A"/>
    <w:rsid w:val="01880AA7"/>
    <w:rsid w:val="019228B4"/>
    <w:rsid w:val="01A94619"/>
    <w:rsid w:val="01ADFF88"/>
    <w:rsid w:val="01BD7E58"/>
    <w:rsid w:val="01BFBDAE"/>
    <w:rsid w:val="01C85D9F"/>
    <w:rsid w:val="01CD53CE"/>
    <w:rsid w:val="01D82F85"/>
    <w:rsid w:val="01DAED5A"/>
    <w:rsid w:val="01DEF433"/>
    <w:rsid w:val="01E5D657"/>
    <w:rsid w:val="01EAFA4B"/>
    <w:rsid w:val="01EDB513"/>
    <w:rsid w:val="01F18188"/>
    <w:rsid w:val="01F36F52"/>
    <w:rsid w:val="0202E06B"/>
    <w:rsid w:val="020C3C81"/>
    <w:rsid w:val="0212E9EF"/>
    <w:rsid w:val="021695FD"/>
    <w:rsid w:val="021A3614"/>
    <w:rsid w:val="02213C2F"/>
    <w:rsid w:val="022B4FB2"/>
    <w:rsid w:val="0233F381"/>
    <w:rsid w:val="0238B6B4"/>
    <w:rsid w:val="02436C35"/>
    <w:rsid w:val="024C2612"/>
    <w:rsid w:val="02530BB2"/>
    <w:rsid w:val="02533640"/>
    <w:rsid w:val="026084AB"/>
    <w:rsid w:val="026E31DD"/>
    <w:rsid w:val="026EBC3E"/>
    <w:rsid w:val="02734C02"/>
    <w:rsid w:val="0276CC90"/>
    <w:rsid w:val="0293BA97"/>
    <w:rsid w:val="0293F439"/>
    <w:rsid w:val="029440E1"/>
    <w:rsid w:val="029B75C7"/>
    <w:rsid w:val="029BA408"/>
    <w:rsid w:val="02ACB42D"/>
    <w:rsid w:val="02C1FD1C"/>
    <w:rsid w:val="02DE09F4"/>
    <w:rsid w:val="02DF84D8"/>
    <w:rsid w:val="02E82E40"/>
    <w:rsid w:val="02FD3D2E"/>
    <w:rsid w:val="03000C7E"/>
    <w:rsid w:val="0300883E"/>
    <w:rsid w:val="0302DF05"/>
    <w:rsid w:val="0304D078"/>
    <w:rsid w:val="030CB6D0"/>
    <w:rsid w:val="03158D87"/>
    <w:rsid w:val="031CB232"/>
    <w:rsid w:val="031E469E"/>
    <w:rsid w:val="031FAF6B"/>
    <w:rsid w:val="03288D0E"/>
    <w:rsid w:val="032EB9DB"/>
    <w:rsid w:val="0333E82E"/>
    <w:rsid w:val="0334991A"/>
    <w:rsid w:val="0334C6A7"/>
    <w:rsid w:val="0340451C"/>
    <w:rsid w:val="03475C30"/>
    <w:rsid w:val="03529641"/>
    <w:rsid w:val="0355771D"/>
    <w:rsid w:val="035F7AA4"/>
    <w:rsid w:val="0360A476"/>
    <w:rsid w:val="036DDFF3"/>
    <w:rsid w:val="03702E78"/>
    <w:rsid w:val="03721E88"/>
    <w:rsid w:val="03773810"/>
    <w:rsid w:val="0377838B"/>
    <w:rsid w:val="037AB69E"/>
    <w:rsid w:val="037E4221"/>
    <w:rsid w:val="0382FC76"/>
    <w:rsid w:val="03892F06"/>
    <w:rsid w:val="038D3CAD"/>
    <w:rsid w:val="038E10FB"/>
    <w:rsid w:val="0391B29F"/>
    <w:rsid w:val="03962DB4"/>
    <w:rsid w:val="03A9E858"/>
    <w:rsid w:val="03B22084"/>
    <w:rsid w:val="03BAA275"/>
    <w:rsid w:val="03C13FD7"/>
    <w:rsid w:val="03C599D4"/>
    <w:rsid w:val="03C98AB8"/>
    <w:rsid w:val="03CAF743"/>
    <w:rsid w:val="03CC548B"/>
    <w:rsid w:val="03D2950C"/>
    <w:rsid w:val="03D8328D"/>
    <w:rsid w:val="03DEE495"/>
    <w:rsid w:val="03EA68E4"/>
    <w:rsid w:val="03F37CC3"/>
    <w:rsid w:val="04007219"/>
    <w:rsid w:val="0408DE3C"/>
    <w:rsid w:val="0410FB90"/>
    <w:rsid w:val="04159D78"/>
    <w:rsid w:val="041B73BA"/>
    <w:rsid w:val="041C171A"/>
    <w:rsid w:val="041D7803"/>
    <w:rsid w:val="0423E0E9"/>
    <w:rsid w:val="042E5606"/>
    <w:rsid w:val="04351315"/>
    <w:rsid w:val="0435A07D"/>
    <w:rsid w:val="04510BAA"/>
    <w:rsid w:val="04534D11"/>
    <w:rsid w:val="0481AC54"/>
    <w:rsid w:val="048AB800"/>
    <w:rsid w:val="0499FF2C"/>
    <w:rsid w:val="049AC91E"/>
    <w:rsid w:val="04B8458B"/>
    <w:rsid w:val="04C07614"/>
    <w:rsid w:val="04C819C0"/>
    <w:rsid w:val="04C93BD8"/>
    <w:rsid w:val="04CBB644"/>
    <w:rsid w:val="04D840D0"/>
    <w:rsid w:val="04E039C7"/>
    <w:rsid w:val="04EAB993"/>
    <w:rsid w:val="04EB76EE"/>
    <w:rsid w:val="052690CB"/>
    <w:rsid w:val="0527ADFB"/>
    <w:rsid w:val="05296537"/>
    <w:rsid w:val="05377084"/>
    <w:rsid w:val="053C6988"/>
    <w:rsid w:val="053CCA3F"/>
    <w:rsid w:val="0541C65D"/>
    <w:rsid w:val="054228F6"/>
    <w:rsid w:val="05429F1A"/>
    <w:rsid w:val="05439FDA"/>
    <w:rsid w:val="054B97F8"/>
    <w:rsid w:val="05501F84"/>
    <w:rsid w:val="0551C2DF"/>
    <w:rsid w:val="05520515"/>
    <w:rsid w:val="055A0A65"/>
    <w:rsid w:val="055D4BAE"/>
    <w:rsid w:val="055DB046"/>
    <w:rsid w:val="05627F1B"/>
    <w:rsid w:val="056E95A0"/>
    <w:rsid w:val="05725D53"/>
    <w:rsid w:val="057390DA"/>
    <w:rsid w:val="05783276"/>
    <w:rsid w:val="058877A4"/>
    <w:rsid w:val="058A317E"/>
    <w:rsid w:val="058F2D6B"/>
    <w:rsid w:val="05988531"/>
    <w:rsid w:val="0599E76F"/>
    <w:rsid w:val="059A1BB5"/>
    <w:rsid w:val="05A0845E"/>
    <w:rsid w:val="05A0DA59"/>
    <w:rsid w:val="05AB9F09"/>
    <w:rsid w:val="05B71840"/>
    <w:rsid w:val="05C6760E"/>
    <w:rsid w:val="05D01D9E"/>
    <w:rsid w:val="05E11D27"/>
    <w:rsid w:val="05E2E682"/>
    <w:rsid w:val="05EDD892"/>
    <w:rsid w:val="05F3B446"/>
    <w:rsid w:val="05F62D67"/>
    <w:rsid w:val="060C67F4"/>
    <w:rsid w:val="0613479D"/>
    <w:rsid w:val="062BA723"/>
    <w:rsid w:val="06305E51"/>
    <w:rsid w:val="063A4180"/>
    <w:rsid w:val="063C75C2"/>
    <w:rsid w:val="063CB94D"/>
    <w:rsid w:val="064485EA"/>
    <w:rsid w:val="06454700"/>
    <w:rsid w:val="0649B467"/>
    <w:rsid w:val="065D0899"/>
    <w:rsid w:val="066321E1"/>
    <w:rsid w:val="0680214C"/>
    <w:rsid w:val="068DCE19"/>
    <w:rsid w:val="0690E51A"/>
    <w:rsid w:val="0691B5D8"/>
    <w:rsid w:val="06A1127F"/>
    <w:rsid w:val="06A2E41D"/>
    <w:rsid w:val="06A96DAA"/>
    <w:rsid w:val="06AA2782"/>
    <w:rsid w:val="06D27772"/>
    <w:rsid w:val="06D33F3F"/>
    <w:rsid w:val="06D8F9FE"/>
    <w:rsid w:val="06E2F0B4"/>
    <w:rsid w:val="06E3E4E9"/>
    <w:rsid w:val="06E47E94"/>
    <w:rsid w:val="06E64D92"/>
    <w:rsid w:val="06E948F3"/>
    <w:rsid w:val="06ED6302"/>
    <w:rsid w:val="0702C65D"/>
    <w:rsid w:val="07035DD5"/>
    <w:rsid w:val="071013DA"/>
    <w:rsid w:val="07188557"/>
    <w:rsid w:val="0722D393"/>
    <w:rsid w:val="072C545E"/>
    <w:rsid w:val="073FB634"/>
    <w:rsid w:val="074BC4CC"/>
    <w:rsid w:val="075B595E"/>
    <w:rsid w:val="075C29AF"/>
    <w:rsid w:val="07697444"/>
    <w:rsid w:val="076CA60A"/>
    <w:rsid w:val="07769429"/>
    <w:rsid w:val="077A801F"/>
    <w:rsid w:val="0781056E"/>
    <w:rsid w:val="07827A52"/>
    <w:rsid w:val="0788CED1"/>
    <w:rsid w:val="078C5DA0"/>
    <w:rsid w:val="0796D66D"/>
    <w:rsid w:val="07983EEA"/>
    <w:rsid w:val="079D9D99"/>
    <w:rsid w:val="07AB067D"/>
    <w:rsid w:val="07C1881D"/>
    <w:rsid w:val="07CB93D0"/>
    <w:rsid w:val="07DF3E20"/>
    <w:rsid w:val="07E082B1"/>
    <w:rsid w:val="07E47DE5"/>
    <w:rsid w:val="07F14815"/>
    <w:rsid w:val="07F779DC"/>
    <w:rsid w:val="07F84425"/>
    <w:rsid w:val="07FAD876"/>
    <w:rsid w:val="08019D65"/>
    <w:rsid w:val="0813F25C"/>
    <w:rsid w:val="0819FB1D"/>
    <w:rsid w:val="0824A373"/>
    <w:rsid w:val="0831CDA5"/>
    <w:rsid w:val="08450961"/>
    <w:rsid w:val="08481C24"/>
    <w:rsid w:val="08483ABD"/>
    <w:rsid w:val="08623B92"/>
    <w:rsid w:val="0866A7A0"/>
    <w:rsid w:val="0868FA28"/>
    <w:rsid w:val="086BB99C"/>
    <w:rsid w:val="08789B56"/>
    <w:rsid w:val="087D4E51"/>
    <w:rsid w:val="088F2F22"/>
    <w:rsid w:val="0890D191"/>
    <w:rsid w:val="089965B8"/>
    <w:rsid w:val="08A0E0F6"/>
    <w:rsid w:val="08A386EF"/>
    <w:rsid w:val="08A5BE14"/>
    <w:rsid w:val="08A5CD29"/>
    <w:rsid w:val="08A95068"/>
    <w:rsid w:val="08D5D5E0"/>
    <w:rsid w:val="08DBA083"/>
    <w:rsid w:val="08F7DF39"/>
    <w:rsid w:val="090B4ED8"/>
    <w:rsid w:val="0919CDE8"/>
    <w:rsid w:val="093D8CD7"/>
    <w:rsid w:val="09563CA1"/>
    <w:rsid w:val="095D3289"/>
    <w:rsid w:val="09733D07"/>
    <w:rsid w:val="0993AE0D"/>
    <w:rsid w:val="099451AD"/>
    <w:rsid w:val="09969A5A"/>
    <w:rsid w:val="0996DFF8"/>
    <w:rsid w:val="099C2D70"/>
    <w:rsid w:val="09B0149A"/>
    <w:rsid w:val="09B3C8DC"/>
    <w:rsid w:val="09B5C0C8"/>
    <w:rsid w:val="09B9117E"/>
    <w:rsid w:val="09BBAA3A"/>
    <w:rsid w:val="09BF9F82"/>
    <w:rsid w:val="09D1B732"/>
    <w:rsid w:val="09D6491A"/>
    <w:rsid w:val="09E7FE17"/>
    <w:rsid w:val="09ED7FDC"/>
    <w:rsid w:val="09EE5886"/>
    <w:rsid w:val="0A065E20"/>
    <w:rsid w:val="0A0D111E"/>
    <w:rsid w:val="0A0EA325"/>
    <w:rsid w:val="0A122AF8"/>
    <w:rsid w:val="0A190183"/>
    <w:rsid w:val="0A1D9FAE"/>
    <w:rsid w:val="0A302D07"/>
    <w:rsid w:val="0A320C10"/>
    <w:rsid w:val="0A3A2338"/>
    <w:rsid w:val="0A50F9F9"/>
    <w:rsid w:val="0A53202F"/>
    <w:rsid w:val="0A568AE8"/>
    <w:rsid w:val="0A6043E0"/>
    <w:rsid w:val="0A60F0E9"/>
    <w:rsid w:val="0A697604"/>
    <w:rsid w:val="0A7397E9"/>
    <w:rsid w:val="0A74D63A"/>
    <w:rsid w:val="0A81B7CE"/>
    <w:rsid w:val="0A846114"/>
    <w:rsid w:val="0A865FEC"/>
    <w:rsid w:val="0A867A83"/>
    <w:rsid w:val="0A904AC6"/>
    <w:rsid w:val="0A92478C"/>
    <w:rsid w:val="0A97E360"/>
    <w:rsid w:val="0A9E2CE1"/>
    <w:rsid w:val="0AA3E6C3"/>
    <w:rsid w:val="0AA64A99"/>
    <w:rsid w:val="0AAB1C40"/>
    <w:rsid w:val="0AAC8AD6"/>
    <w:rsid w:val="0AB56210"/>
    <w:rsid w:val="0AB74EC6"/>
    <w:rsid w:val="0AB88A29"/>
    <w:rsid w:val="0AB8A8D1"/>
    <w:rsid w:val="0ABCCD19"/>
    <w:rsid w:val="0AC704C5"/>
    <w:rsid w:val="0ACB2A2A"/>
    <w:rsid w:val="0ACD03EC"/>
    <w:rsid w:val="0AD097A6"/>
    <w:rsid w:val="0ADD7FD7"/>
    <w:rsid w:val="0AFA0A68"/>
    <w:rsid w:val="0AFD2D88"/>
    <w:rsid w:val="0B022497"/>
    <w:rsid w:val="0B20F65C"/>
    <w:rsid w:val="0B49E4DC"/>
    <w:rsid w:val="0B627CA7"/>
    <w:rsid w:val="0B72ABD4"/>
    <w:rsid w:val="0B829570"/>
    <w:rsid w:val="0BA2B745"/>
    <w:rsid w:val="0BA4A42A"/>
    <w:rsid w:val="0BA624C1"/>
    <w:rsid w:val="0BA8A196"/>
    <w:rsid w:val="0BBD4967"/>
    <w:rsid w:val="0BBE6AD2"/>
    <w:rsid w:val="0BC5E851"/>
    <w:rsid w:val="0BC76C85"/>
    <w:rsid w:val="0BC8299F"/>
    <w:rsid w:val="0BC89BAC"/>
    <w:rsid w:val="0BCD32F9"/>
    <w:rsid w:val="0BCE0C36"/>
    <w:rsid w:val="0BED7DD3"/>
    <w:rsid w:val="0BF50B2E"/>
    <w:rsid w:val="0C024179"/>
    <w:rsid w:val="0C027A84"/>
    <w:rsid w:val="0C0D69C0"/>
    <w:rsid w:val="0C0F8874"/>
    <w:rsid w:val="0C325D17"/>
    <w:rsid w:val="0C3755C1"/>
    <w:rsid w:val="0C3C0DCF"/>
    <w:rsid w:val="0C4047FC"/>
    <w:rsid w:val="0C417F95"/>
    <w:rsid w:val="0C4F341D"/>
    <w:rsid w:val="0C584C01"/>
    <w:rsid w:val="0C736AD1"/>
    <w:rsid w:val="0C7B2FCE"/>
    <w:rsid w:val="0C933F39"/>
    <w:rsid w:val="0C93E07B"/>
    <w:rsid w:val="0CA0C354"/>
    <w:rsid w:val="0CAAE745"/>
    <w:rsid w:val="0CABC0FF"/>
    <w:rsid w:val="0CB449B4"/>
    <w:rsid w:val="0CB62C67"/>
    <w:rsid w:val="0CB859FA"/>
    <w:rsid w:val="0CC2577E"/>
    <w:rsid w:val="0CC45474"/>
    <w:rsid w:val="0CCBF2D9"/>
    <w:rsid w:val="0CD1672E"/>
    <w:rsid w:val="0CD1D0D3"/>
    <w:rsid w:val="0CD24EB8"/>
    <w:rsid w:val="0CF6E891"/>
    <w:rsid w:val="0CF82DDB"/>
    <w:rsid w:val="0D0050D9"/>
    <w:rsid w:val="0D010A8A"/>
    <w:rsid w:val="0D0A0C62"/>
    <w:rsid w:val="0D15013B"/>
    <w:rsid w:val="0D1CB729"/>
    <w:rsid w:val="0D2424B3"/>
    <w:rsid w:val="0D283DC1"/>
    <w:rsid w:val="0D2F0C77"/>
    <w:rsid w:val="0D3DEDE3"/>
    <w:rsid w:val="0D42A099"/>
    <w:rsid w:val="0D4AFEED"/>
    <w:rsid w:val="0D54BC37"/>
    <w:rsid w:val="0D574C2B"/>
    <w:rsid w:val="0D595658"/>
    <w:rsid w:val="0D5E8AF2"/>
    <w:rsid w:val="0D5E95FA"/>
    <w:rsid w:val="0D6D73E0"/>
    <w:rsid w:val="0D725887"/>
    <w:rsid w:val="0D730A80"/>
    <w:rsid w:val="0D831B7A"/>
    <w:rsid w:val="0D89E37E"/>
    <w:rsid w:val="0D9041E9"/>
    <w:rsid w:val="0D936259"/>
    <w:rsid w:val="0D9C5046"/>
    <w:rsid w:val="0DA80C6A"/>
    <w:rsid w:val="0DAD2674"/>
    <w:rsid w:val="0DB555C3"/>
    <w:rsid w:val="0DB8EBD7"/>
    <w:rsid w:val="0DC1C110"/>
    <w:rsid w:val="0DE8B290"/>
    <w:rsid w:val="0DEBD492"/>
    <w:rsid w:val="0DED08D7"/>
    <w:rsid w:val="0DEE1AFB"/>
    <w:rsid w:val="0DF04D54"/>
    <w:rsid w:val="0DF0B12A"/>
    <w:rsid w:val="0DFE3CD7"/>
    <w:rsid w:val="0E01F64F"/>
    <w:rsid w:val="0E03045B"/>
    <w:rsid w:val="0E08112A"/>
    <w:rsid w:val="0E0CA3B6"/>
    <w:rsid w:val="0E179DC2"/>
    <w:rsid w:val="0E19EF07"/>
    <w:rsid w:val="0E26F86E"/>
    <w:rsid w:val="0E4745A2"/>
    <w:rsid w:val="0E47F048"/>
    <w:rsid w:val="0E4BA0C7"/>
    <w:rsid w:val="0E503D9F"/>
    <w:rsid w:val="0E536FD9"/>
    <w:rsid w:val="0E5F12A7"/>
    <w:rsid w:val="0E6842B3"/>
    <w:rsid w:val="0E692768"/>
    <w:rsid w:val="0E7431A2"/>
    <w:rsid w:val="0E75FDF9"/>
    <w:rsid w:val="0E88966D"/>
    <w:rsid w:val="0E88B080"/>
    <w:rsid w:val="0E8E155E"/>
    <w:rsid w:val="0E91CC37"/>
    <w:rsid w:val="0EB18186"/>
    <w:rsid w:val="0EB1EC8A"/>
    <w:rsid w:val="0EB629D7"/>
    <w:rsid w:val="0EB6FD8D"/>
    <w:rsid w:val="0EC76F9E"/>
    <w:rsid w:val="0EE8C47A"/>
    <w:rsid w:val="0EECEFD2"/>
    <w:rsid w:val="0F0C2E59"/>
    <w:rsid w:val="0F18F6B0"/>
    <w:rsid w:val="0F2177C2"/>
    <w:rsid w:val="0F261FF5"/>
    <w:rsid w:val="0F2D7BFE"/>
    <w:rsid w:val="0F4A3A30"/>
    <w:rsid w:val="0F4C569A"/>
    <w:rsid w:val="0F4F67AE"/>
    <w:rsid w:val="0F50E365"/>
    <w:rsid w:val="0F515DCF"/>
    <w:rsid w:val="0F58F9CD"/>
    <w:rsid w:val="0F6A2852"/>
    <w:rsid w:val="0F76413F"/>
    <w:rsid w:val="0F7D44DD"/>
    <w:rsid w:val="0F7F2FE3"/>
    <w:rsid w:val="0F7F680C"/>
    <w:rsid w:val="0F80A2AD"/>
    <w:rsid w:val="0F8EE09A"/>
    <w:rsid w:val="0F9B951E"/>
    <w:rsid w:val="0F9D7657"/>
    <w:rsid w:val="0FA4DD89"/>
    <w:rsid w:val="0FACE66E"/>
    <w:rsid w:val="0FB81FD0"/>
    <w:rsid w:val="0FD8260A"/>
    <w:rsid w:val="0FDF4062"/>
    <w:rsid w:val="0FDFE08C"/>
    <w:rsid w:val="0FFA61CD"/>
    <w:rsid w:val="0FFFD6C3"/>
    <w:rsid w:val="1014B923"/>
    <w:rsid w:val="1022354B"/>
    <w:rsid w:val="10255C67"/>
    <w:rsid w:val="10272401"/>
    <w:rsid w:val="103414D7"/>
    <w:rsid w:val="103C23C3"/>
    <w:rsid w:val="103DC97F"/>
    <w:rsid w:val="105027E6"/>
    <w:rsid w:val="10538A0B"/>
    <w:rsid w:val="10580A64"/>
    <w:rsid w:val="105A6749"/>
    <w:rsid w:val="105C7244"/>
    <w:rsid w:val="105F0208"/>
    <w:rsid w:val="10695276"/>
    <w:rsid w:val="107002D6"/>
    <w:rsid w:val="107927E2"/>
    <w:rsid w:val="10847CC0"/>
    <w:rsid w:val="108CB495"/>
    <w:rsid w:val="1095C8B9"/>
    <w:rsid w:val="10A513B2"/>
    <w:rsid w:val="10A6BCDC"/>
    <w:rsid w:val="10AAC839"/>
    <w:rsid w:val="10AFE686"/>
    <w:rsid w:val="10B04796"/>
    <w:rsid w:val="10BF38F9"/>
    <w:rsid w:val="10C46DFC"/>
    <w:rsid w:val="10C757FD"/>
    <w:rsid w:val="10C99FD9"/>
    <w:rsid w:val="10CB9B02"/>
    <w:rsid w:val="10E08F67"/>
    <w:rsid w:val="10E689C7"/>
    <w:rsid w:val="10EAD654"/>
    <w:rsid w:val="10EB7F5F"/>
    <w:rsid w:val="10EE1B48"/>
    <w:rsid w:val="10F871B2"/>
    <w:rsid w:val="11011FBB"/>
    <w:rsid w:val="11014F58"/>
    <w:rsid w:val="1110ECA2"/>
    <w:rsid w:val="1125B4AE"/>
    <w:rsid w:val="112A50B4"/>
    <w:rsid w:val="112E7D75"/>
    <w:rsid w:val="113CC370"/>
    <w:rsid w:val="114125CF"/>
    <w:rsid w:val="1147FE38"/>
    <w:rsid w:val="1149C2B4"/>
    <w:rsid w:val="11537C7C"/>
    <w:rsid w:val="115A70BF"/>
    <w:rsid w:val="11661537"/>
    <w:rsid w:val="11665434"/>
    <w:rsid w:val="116C0713"/>
    <w:rsid w:val="11848F0C"/>
    <w:rsid w:val="118E3DB9"/>
    <w:rsid w:val="11918CF5"/>
    <w:rsid w:val="1192825C"/>
    <w:rsid w:val="11945AB3"/>
    <w:rsid w:val="119E030E"/>
    <w:rsid w:val="11AD9208"/>
    <w:rsid w:val="11B1CC72"/>
    <w:rsid w:val="11C0C2FF"/>
    <w:rsid w:val="11C8025A"/>
    <w:rsid w:val="11D40B28"/>
    <w:rsid w:val="11DBCF7F"/>
    <w:rsid w:val="11F1CF5D"/>
    <w:rsid w:val="11F6B953"/>
    <w:rsid w:val="120A5203"/>
    <w:rsid w:val="1225A26F"/>
    <w:rsid w:val="122FF0A5"/>
    <w:rsid w:val="12399988"/>
    <w:rsid w:val="123A8B7D"/>
    <w:rsid w:val="12429E20"/>
    <w:rsid w:val="1244998B"/>
    <w:rsid w:val="1250580E"/>
    <w:rsid w:val="1252F44C"/>
    <w:rsid w:val="1260CF85"/>
    <w:rsid w:val="1270E2EF"/>
    <w:rsid w:val="12822447"/>
    <w:rsid w:val="12867E7C"/>
    <w:rsid w:val="128A5B3E"/>
    <w:rsid w:val="128CD205"/>
    <w:rsid w:val="129E1FC8"/>
    <w:rsid w:val="12A41549"/>
    <w:rsid w:val="12C1FFAC"/>
    <w:rsid w:val="12CBCD60"/>
    <w:rsid w:val="12CDC3DE"/>
    <w:rsid w:val="12D17D4F"/>
    <w:rsid w:val="12D9A141"/>
    <w:rsid w:val="12E23FE8"/>
    <w:rsid w:val="12FC12EB"/>
    <w:rsid w:val="13129C43"/>
    <w:rsid w:val="131970EC"/>
    <w:rsid w:val="1319C605"/>
    <w:rsid w:val="13210FB9"/>
    <w:rsid w:val="132956D2"/>
    <w:rsid w:val="132A499B"/>
    <w:rsid w:val="1333AB5A"/>
    <w:rsid w:val="13435FD4"/>
    <w:rsid w:val="13482D17"/>
    <w:rsid w:val="134B2AEC"/>
    <w:rsid w:val="135211E0"/>
    <w:rsid w:val="1353AC0C"/>
    <w:rsid w:val="135C7F44"/>
    <w:rsid w:val="136A2E94"/>
    <w:rsid w:val="137154C2"/>
    <w:rsid w:val="1371CA88"/>
    <w:rsid w:val="137C8D2B"/>
    <w:rsid w:val="13836D7C"/>
    <w:rsid w:val="13846B98"/>
    <w:rsid w:val="138B0174"/>
    <w:rsid w:val="13A64B68"/>
    <w:rsid w:val="13A921FF"/>
    <w:rsid w:val="13B5A211"/>
    <w:rsid w:val="13B7E279"/>
    <w:rsid w:val="13CBF023"/>
    <w:rsid w:val="13D9A2D9"/>
    <w:rsid w:val="13DD64C5"/>
    <w:rsid w:val="13F64D7A"/>
    <w:rsid w:val="13F79AE6"/>
    <w:rsid w:val="140A9621"/>
    <w:rsid w:val="140D2FB7"/>
    <w:rsid w:val="14113489"/>
    <w:rsid w:val="141507A6"/>
    <w:rsid w:val="141B3C17"/>
    <w:rsid w:val="14248FDB"/>
    <w:rsid w:val="14284A3A"/>
    <w:rsid w:val="1429663B"/>
    <w:rsid w:val="142D4D6D"/>
    <w:rsid w:val="1433802D"/>
    <w:rsid w:val="143C2B58"/>
    <w:rsid w:val="144682FF"/>
    <w:rsid w:val="14552E04"/>
    <w:rsid w:val="1457A446"/>
    <w:rsid w:val="145B1FB6"/>
    <w:rsid w:val="145DF550"/>
    <w:rsid w:val="145F7964"/>
    <w:rsid w:val="146887B9"/>
    <w:rsid w:val="146AA62D"/>
    <w:rsid w:val="147E1049"/>
    <w:rsid w:val="1482F621"/>
    <w:rsid w:val="14930866"/>
    <w:rsid w:val="14974294"/>
    <w:rsid w:val="1498FC8B"/>
    <w:rsid w:val="14B6D159"/>
    <w:rsid w:val="14CAFD77"/>
    <w:rsid w:val="14D90463"/>
    <w:rsid w:val="14DCF3D3"/>
    <w:rsid w:val="14E4C6C6"/>
    <w:rsid w:val="14EA8AEE"/>
    <w:rsid w:val="14FAE53E"/>
    <w:rsid w:val="14FE4291"/>
    <w:rsid w:val="150FBC5A"/>
    <w:rsid w:val="152F524A"/>
    <w:rsid w:val="152FEC2E"/>
    <w:rsid w:val="15397905"/>
    <w:rsid w:val="154C34AB"/>
    <w:rsid w:val="154C697C"/>
    <w:rsid w:val="15529066"/>
    <w:rsid w:val="1556BB37"/>
    <w:rsid w:val="155864B7"/>
    <w:rsid w:val="155D7D64"/>
    <w:rsid w:val="1561B12A"/>
    <w:rsid w:val="15620085"/>
    <w:rsid w:val="156BBDA8"/>
    <w:rsid w:val="15785D19"/>
    <w:rsid w:val="157A92A6"/>
    <w:rsid w:val="157EC9B7"/>
    <w:rsid w:val="15828A01"/>
    <w:rsid w:val="15848A04"/>
    <w:rsid w:val="158D9C27"/>
    <w:rsid w:val="15B0A30D"/>
    <w:rsid w:val="15B6583F"/>
    <w:rsid w:val="15DDE425"/>
    <w:rsid w:val="15E00740"/>
    <w:rsid w:val="15EF733A"/>
    <w:rsid w:val="15F631FF"/>
    <w:rsid w:val="15FED899"/>
    <w:rsid w:val="15FF621E"/>
    <w:rsid w:val="16040998"/>
    <w:rsid w:val="160775A1"/>
    <w:rsid w:val="1609480A"/>
    <w:rsid w:val="160A396A"/>
    <w:rsid w:val="160AFF77"/>
    <w:rsid w:val="161A9FBC"/>
    <w:rsid w:val="161DB464"/>
    <w:rsid w:val="162A70F2"/>
    <w:rsid w:val="162B400A"/>
    <w:rsid w:val="162C5D9F"/>
    <w:rsid w:val="162F5B0C"/>
    <w:rsid w:val="1639F2E5"/>
    <w:rsid w:val="16492386"/>
    <w:rsid w:val="165B0BCB"/>
    <w:rsid w:val="165B7D3C"/>
    <w:rsid w:val="1661FA53"/>
    <w:rsid w:val="16642F40"/>
    <w:rsid w:val="166D9542"/>
    <w:rsid w:val="1677E4E5"/>
    <w:rsid w:val="167D3823"/>
    <w:rsid w:val="167FEDF2"/>
    <w:rsid w:val="168C2FA0"/>
    <w:rsid w:val="168C39C2"/>
    <w:rsid w:val="16924ED1"/>
    <w:rsid w:val="169B9AF1"/>
    <w:rsid w:val="16A2DDCF"/>
    <w:rsid w:val="16B0F589"/>
    <w:rsid w:val="16B43DB8"/>
    <w:rsid w:val="16B4D9B9"/>
    <w:rsid w:val="16C35D13"/>
    <w:rsid w:val="16C641A9"/>
    <w:rsid w:val="16D211BF"/>
    <w:rsid w:val="16D49BAD"/>
    <w:rsid w:val="16DE941E"/>
    <w:rsid w:val="16E5C587"/>
    <w:rsid w:val="16E63E57"/>
    <w:rsid w:val="16E65BFF"/>
    <w:rsid w:val="17037E9F"/>
    <w:rsid w:val="17183377"/>
    <w:rsid w:val="1718ACBE"/>
    <w:rsid w:val="171B58F4"/>
    <w:rsid w:val="172886CF"/>
    <w:rsid w:val="17381CC3"/>
    <w:rsid w:val="17421E6B"/>
    <w:rsid w:val="1742EC10"/>
    <w:rsid w:val="174B4326"/>
    <w:rsid w:val="17512E8D"/>
    <w:rsid w:val="175E9FCC"/>
    <w:rsid w:val="176752D6"/>
    <w:rsid w:val="17678B75"/>
    <w:rsid w:val="1769C9B0"/>
    <w:rsid w:val="17713B69"/>
    <w:rsid w:val="1785EB6B"/>
    <w:rsid w:val="1791B3F3"/>
    <w:rsid w:val="179DC65F"/>
    <w:rsid w:val="17B6C74B"/>
    <w:rsid w:val="17CACB71"/>
    <w:rsid w:val="17D4363D"/>
    <w:rsid w:val="17D7A484"/>
    <w:rsid w:val="17EF80F3"/>
    <w:rsid w:val="17F2BB40"/>
    <w:rsid w:val="17FB9E25"/>
    <w:rsid w:val="18046E1B"/>
    <w:rsid w:val="180C24ED"/>
    <w:rsid w:val="180EF1FC"/>
    <w:rsid w:val="181D1310"/>
    <w:rsid w:val="181E4C98"/>
    <w:rsid w:val="18275AD1"/>
    <w:rsid w:val="1827A57C"/>
    <w:rsid w:val="18299E16"/>
    <w:rsid w:val="18372FEA"/>
    <w:rsid w:val="183B0A1D"/>
    <w:rsid w:val="18405D9F"/>
    <w:rsid w:val="1863C315"/>
    <w:rsid w:val="188F4833"/>
    <w:rsid w:val="18933338"/>
    <w:rsid w:val="1893EDBD"/>
    <w:rsid w:val="189D39EB"/>
    <w:rsid w:val="18A8D1EE"/>
    <w:rsid w:val="18AC8877"/>
    <w:rsid w:val="18B78EAB"/>
    <w:rsid w:val="18BA346C"/>
    <w:rsid w:val="18BCC164"/>
    <w:rsid w:val="18DA1515"/>
    <w:rsid w:val="18DDFF1B"/>
    <w:rsid w:val="18E4A4B0"/>
    <w:rsid w:val="18EE8793"/>
    <w:rsid w:val="18F353E2"/>
    <w:rsid w:val="18F3D058"/>
    <w:rsid w:val="18F8A295"/>
    <w:rsid w:val="18FEC570"/>
    <w:rsid w:val="19113AAA"/>
    <w:rsid w:val="191AE820"/>
    <w:rsid w:val="191D60AD"/>
    <w:rsid w:val="191DF825"/>
    <w:rsid w:val="191E1B48"/>
    <w:rsid w:val="19265AC9"/>
    <w:rsid w:val="192A0A4A"/>
    <w:rsid w:val="1956E4A6"/>
    <w:rsid w:val="1958FFAD"/>
    <w:rsid w:val="195B26E6"/>
    <w:rsid w:val="195FD265"/>
    <w:rsid w:val="196F5593"/>
    <w:rsid w:val="19752591"/>
    <w:rsid w:val="19755E0D"/>
    <w:rsid w:val="19762229"/>
    <w:rsid w:val="19873739"/>
    <w:rsid w:val="199131ED"/>
    <w:rsid w:val="199B9C4F"/>
    <w:rsid w:val="19AF8115"/>
    <w:rsid w:val="19B11835"/>
    <w:rsid w:val="19B3F2A4"/>
    <w:rsid w:val="19CE3918"/>
    <w:rsid w:val="19CFF768"/>
    <w:rsid w:val="19D70DE7"/>
    <w:rsid w:val="19DD8F83"/>
    <w:rsid w:val="19DE1BA6"/>
    <w:rsid w:val="19E7BD75"/>
    <w:rsid w:val="19EFC8D8"/>
    <w:rsid w:val="19F521B0"/>
    <w:rsid w:val="19FDA549"/>
    <w:rsid w:val="1A16EDB2"/>
    <w:rsid w:val="1A18097A"/>
    <w:rsid w:val="1A1A4F72"/>
    <w:rsid w:val="1A24C3A0"/>
    <w:rsid w:val="1A2818C4"/>
    <w:rsid w:val="1A2E2FAB"/>
    <w:rsid w:val="1A3430C6"/>
    <w:rsid w:val="1A424457"/>
    <w:rsid w:val="1A46A569"/>
    <w:rsid w:val="1A4A6F37"/>
    <w:rsid w:val="1A5DEC09"/>
    <w:rsid w:val="1A68866B"/>
    <w:rsid w:val="1A87ECBB"/>
    <w:rsid w:val="1A988555"/>
    <w:rsid w:val="1AA0F64A"/>
    <w:rsid w:val="1AA13CB2"/>
    <w:rsid w:val="1AA5C42D"/>
    <w:rsid w:val="1AA8A691"/>
    <w:rsid w:val="1AB25BD2"/>
    <w:rsid w:val="1AB772FB"/>
    <w:rsid w:val="1AC0D16A"/>
    <w:rsid w:val="1AD4F848"/>
    <w:rsid w:val="1ADA1325"/>
    <w:rsid w:val="1ADC7234"/>
    <w:rsid w:val="1ADD6F78"/>
    <w:rsid w:val="1AE58D48"/>
    <w:rsid w:val="1AEA8AAB"/>
    <w:rsid w:val="1AEC060A"/>
    <w:rsid w:val="1B0288B3"/>
    <w:rsid w:val="1B0BC0D4"/>
    <w:rsid w:val="1B17BB6C"/>
    <w:rsid w:val="1B1E61A6"/>
    <w:rsid w:val="1B21D3AB"/>
    <w:rsid w:val="1B231B13"/>
    <w:rsid w:val="1B2DCA1C"/>
    <w:rsid w:val="1B385609"/>
    <w:rsid w:val="1B3B537F"/>
    <w:rsid w:val="1B3F9AC7"/>
    <w:rsid w:val="1B43C541"/>
    <w:rsid w:val="1B4D274E"/>
    <w:rsid w:val="1B5EE442"/>
    <w:rsid w:val="1B605A1D"/>
    <w:rsid w:val="1B6AD2C7"/>
    <w:rsid w:val="1B7F6691"/>
    <w:rsid w:val="1B7FA506"/>
    <w:rsid w:val="1B85B7FB"/>
    <w:rsid w:val="1B9A180E"/>
    <w:rsid w:val="1BBB1A26"/>
    <w:rsid w:val="1BBDEE6D"/>
    <w:rsid w:val="1BC15371"/>
    <w:rsid w:val="1BC45765"/>
    <w:rsid w:val="1BC73FBB"/>
    <w:rsid w:val="1BCB97A5"/>
    <w:rsid w:val="1BD1DBB7"/>
    <w:rsid w:val="1BF7BD68"/>
    <w:rsid w:val="1BF7D360"/>
    <w:rsid w:val="1C02A40B"/>
    <w:rsid w:val="1C041F44"/>
    <w:rsid w:val="1C152366"/>
    <w:rsid w:val="1C17F8E5"/>
    <w:rsid w:val="1C1A0804"/>
    <w:rsid w:val="1C211149"/>
    <w:rsid w:val="1C2F1468"/>
    <w:rsid w:val="1C3551C6"/>
    <w:rsid w:val="1C442A8C"/>
    <w:rsid w:val="1C453B02"/>
    <w:rsid w:val="1C52210B"/>
    <w:rsid w:val="1C64EB23"/>
    <w:rsid w:val="1C70B01C"/>
    <w:rsid w:val="1C7E7499"/>
    <w:rsid w:val="1C876B1E"/>
    <w:rsid w:val="1C91657E"/>
    <w:rsid w:val="1C9A6824"/>
    <w:rsid w:val="1C9A9C83"/>
    <w:rsid w:val="1CACFB22"/>
    <w:rsid w:val="1CC13706"/>
    <w:rsid w:val="1CC8FD3B"/>
    <w:rsid w:val="1CCCEA2D"/>
    <w:rsid w:val="1CDB35EC"/>
    <w:rsid w:val="1CDEBC7C"/>
    <w:rsid w:val="1CE0F23E"/>
    <w:rsid w:val="1CF537DC"/>
    <w:rsid w:val="1CFC6480"/>
    <w:rsid w:val="1D2A2031"/>
    <w:rsid w:val="1D2E0DD0"/>
    <w:rsid w:val="1D34A163"/>
    <w:rsid w:val="1D407745"/>
    <w:rsid w:val="1D4579F5"/>
    <w:rsid w:val="1D4BAE27"/>
    <w:rsid w:val="1D51B228"/>
    <w:rsid w:val="1D5D7399"/>
    <w:rsid w:val="1D6360B3"/>
    <w:rsid w:val="1D6F6626"/>
    <w:rsid w:val="1D7D750A"/>
    <w:rsid w:val="1D867AC1"/>
    <w:rsid w:val="1D88B971"/>
    <w:rsid w:val="1D982CFA"/>
    <w:rsid w:val="1D9A9153"/>
    <w:rsid w:val="1D9E8902"/>
    <w:rsid w:val="1DAD09D1"/>
    <w:rsid w:val="1DAD09E1"/>
    <w:rsid w:val="1DCCA2E2"/>
    <w:rsid w:val="1DD283E8"/>
    <w:rsid w:val="1DD3B8F7"/>
    <w:rsid w:val="1DD99C19"/>
    <w:rsid w:val="1DDA9112"/>
    <w:rsid w:val="1DEA6D49"/>
    <w:rsid w:val="1DEA78DC"/>
    <w:rsid w:val="1DF2A637"/>
    <w:rsid w:val="1DF5414E"/>
    <w:rsid w:val="1DF84B45"/>
    <w:rsid w:val="1E0677B6"/>
    <w:rsid w:val="1E0CDD29"/>
    <w:rsid w:val="1E169ED8"/>
    <w:rsid w:val="1E190E6E"/>
    <w:rsid w:val="1E1A4C13"/>
    <w:rsid w:val="1E1E1C58"/>
    <w:rsid w:val="1E25C179"/>
    <w:rsid w:val="1E2634AD"/>
    <w:rsid w:val="1E2EF784"/>
    <w:rsid w:val="1E339767"/>
    <w:rsid w:val="1E35AF1A"/>
    <w:rsid w:val="1E3FAC8E"/>
    <w:rsid w:val="1E436C40"/>
    <w:rsid w:val="1E4417CF"/>
    <w:rsid w:val="1E4DB6F5"/>
    <w:rsid w:val="1E4DC6A5"/>
    <w:rsid w:val="1E59E30A"/>
    <w:rsid w:val="1E5B8C9C"/>
    <w:rsid w:val="1E632F02"/>
    <w:rsid w:val="1E6CF074"/>
    <w:rsid w:val="1E6D78CD"/>
    <w:rsid w:val="1E73D89C"/>
    <w:rsid w:val="1E770734"/>
    <w:rsid w:val="1E80AB90"/>
    <w:rsid w:val="1E813062"/>
    <w:rsid w:val="1E8DE82B"/>
    <w:rsid w:val="1E8F4D8C"/>
    <w:rsid w:val="1E8F563F"/>
    <w:rsid w:val="1E8FC3C3"/>
    <w:rsid w:val="1E9A4578"/>
    <w:rsid w:val="1EA017A3"/>
    <w:rsid w:val="1EA8487B"/>
    <w:rsid w:val="1EB75AC0"/>
    <w:rsid w:val="1EB89DF8"/>
    <w:rsid w:val="1ECC49AE"/>
    <w:rsid w:val="1ED7BA9A"/>
    <w:rsid w:val="1ED9BB76"/>
    <w:rsid w:val="1EE26BB6"/>
    <w:rsid w:val="1EE28F0F"/>
    <w:rsid w:val="1EE3BC83"/>
    <w:rsid w:val="1EE40D0A"/>
    <w:rsid w:val="1EE42E23"/>
    <w:rsid w:val="1EE4E7D6"/>
    <w:rsid w:val="1EE9F198"/>
    <w:rsid w:val="1EED90AC"/>
    <w:rsid w:val="1EF48125"/>
    <w:rsid w:val="1EF4AB6C"/>
    <w:rsid w:val="1EF965B1"/>
    <w:rsid w:val="1F01D79A"/>
    <w:rsid w:val="1F031595"/>
    <w:rsid w:val="1F0372E3"/>
    <w:rsid w:val="1F057896"/>
    <w:rsid w:val="1F064D13"/>
    <w:rsid w:val="1F076390"/>
    <w:rsid w:val="1F0AA078"/>
    <w:rsid w:val="1F0C98DD"/>
    <w:rsid w:val="1F169309"/>
    <w:rsid w:val="1F19FB37"/>
    <w:rsid w:val="1F2757EE"/>
    <w:rsid w:val="1F29EDEA"/>
    <w:rsid w:val="1F31C0EF"/>
    <w:rsid w:val="1F37A7F1"/>
    <w:rsid w:val="1F481462"/>
    <w:rsid w:val="1F52442F"/>
    <w:rsid w:val="1F623465"/>
    <w:rsid w:val="1F7DB9A7"/>
    <w:rsid w:val="1F8B5685"/>
    <w:rsid w:val="1F9A6AAE"/>
    <w:rsid w:val="1FA25782"/>
    <w:rsid w:val="1FA2F2D6"/>
    <w:rsid w:val="1FAA526A"/>
    <w:rsid w:val="1FABAA58"/>
    <w:rsid w:val="1FC56D64"/>
    <w:rsid w:val="1FD392F4"/>
    <w:rsid w:val="1FF5FA53"/>
    <w:rsid w:val="1FFA5D2A"/>
    <w:rsid w:val="200D618F"/>
    <w:rsid w:val="201BD9C9"/>
    <w:rsid w:val="202BD2C8"/>
    <w:rsid w:val="203490F7"/>
    <w:rsid w:val="20370206"/>
    <w:rsid w:val="204CE3B3"/>
    <w:rsid w:val="20691FD5"/>
    <w:rsid w:val="2090D9E1"/>
    <w:rsid w:val="20963C18"/>
    <w:rsid w:val="209BF4FE"/>
    <w:rsid w:val="20AA64E2"/>
    <w:rsid w:val="20AAEF40"/>
    <w:rsid w:val="20B8D835"/>
    <w:rsid w:val="20C7574A"/>
    <w:rsid w:val="20CAC148"/>
    <w:rsid w:val="20D02E48"/>
    <w:rsid w:val="20E316FC"/>
    <w:rsid w:val="20E49B1D"/>
    <w:rsid w:val="20E76EC2"/>
    <w:rsid w:val="20E880EE"/>
    <w:rsid w:val="20F33F89"/>
    <w:rsid w:val="20FD0E36"/>
    <w:rsid w:val="210B6EF1"/>
    <w:rsid w:val="2115C317"/>
    <w:rsid w:val="21178151"/>
    <w:rsid w:val="2121BFD0"/>
    <w:rsid w:val="212F0128"/>
    <w:rsid w:val="213D3932"/>
    <w:rsid w:val="2140E954"/>
    <w:rsid w:val="2142AA3C"/>
    <w:rsid w:val="215D5D9A"/>
    <w:rsid w:val="215DA730"/>
    <w:rsid w:val="21612F6E"/>
    <w:rsid w:val="2179B313"/>
    <w:rsid w:val="217F81CF"/>
    <w:rsid w:val="217FC8B0"/>
    <w:rsid w:val="218462B0"/>
    <w:rsid w:val="218ACA5B"/>
    <w:rsid w:val="219220AB"/>
    <w:rsid w:val="219D614D"/>
    <w:rsid w:val="21A757B3"/>
    <w:rsid w:val="21B23218"/>
    <w:rsid w:val="21B4E58E"/>
    <w:rsid w:val="21BC778B"/>
    <w:rsid w:val="21C33B19"/>
    <w:rsid w:val="21C55C7C"/>
    <w:rsid w:val="21C9B6D2"/>
    <w:rsid w:val="21CB2E85"/>
    <w:rsid w:val="21CF2128"/>
    <w:rsid w:val="21D9884E"/>
    <w:rsid w:val="21E7F9B5"/>
    <w:rsid w:val="21ECA84D"/>
    <w:rsid w:val="21F2F229"/>
    <w:rsid w:val="21F74134"/>
    <w:rsid w:val="21FBE45D"/>
    <w:rsid w:val="2202E555"/>
    <w:rsid w:val="2206DA58"/>
    <w:rsid w:val="220E1C2E"/>
    <w:rsid w:val="22145CF3"/>
    <w:rsid w:val="221BC593"/>
    <w:rsid w:val="22210FF8"/>
    <w:rsid w:val="2235F3BB"/>
    <w:rsid w:val="223675AC"/>
    <w:rsid w:val="224B4391"/>
    <w:rsid w:val="225027B1"/>
    <w:rsid w:val="226B3976"/>
    <w:rsid w:val="22764F7E"/>
    <w:rsid w:val="2286A5BE"/>
    <w:rsid w:val="2287AABE"/>
    <w:rsid w:val="2295B45C"/>
    <w:rsid w:val="229686BB"/>
    <w:rsid w:val="2296A361"/>
    <w:rsid w:val="229C1BA8"/>
    <w:rsid w:val="22BDF797"/>
    <w:rsid w:val="22C81F92"/>
    <w:rsid w:val="22CBCAD7"/>
    <w:rsid w:val="22D1E561"/>
    <w:rsid w:val="22DC3D2E"/>
    <w:rsid w:val="22DE531C"/>
    <w:rsid w:val="230717C3"/>
    <w:rsid w:val="2310420E"/>
    <w:rsid w:val="2321B1C0"/>
    <w:rsid w:val="2322904F"/>
    <w:rsid w:val="2327C9AC"/>
    <w:rsid w:val="2334A3CD"/>
    <w:rsid w:val="233C8B7C"/>
    <w:rsid w:val="233CACFE"/>
    <w:rsid w:val="233E9607"/>
    <w:rsid w:val="2351D40D"/>
    <w:rsid w:val="235F9213"/>
    <w:rsid w:val="23613ED3"/>
    <w:rsid w:val="238258C9"/>
    <w:rsid w:val="2383D706"/>
    <w:rsid w:val="2389BE63"/>
    <w:rsid w:val="238F8E4E"/>
    <w:rsid w:val="23B64F16"/>
    <w:rsid w:val="23B8012E"/>
    <w:rsid w:val="23C463B1"/>
    <w:rsid w:val="23DA09DF"/>
    <w:rsid w:val="23E2B739"/>
    <w:rsid w:val="23E3A750"/>
    <w:rsid w:val="23E446F0"/>
    <w:rsid w:val="23E67A84"/>
    <w:rsid w:val="23EBABD3"/>
    <w:rsid w:val="23EF26BD"/>
    <w:rsid w:val="23F0ADE7"/>
    <w:rsid w:val="23F75782"/>
    <w:rsid w:val="23F8CE12"/>
    <w:rsid w:val="23FDF917"/>
    <w:rsid w:val="23FEF17C"/>
    <w:rsid w:val="2401777E"/>
    <w:rsid w:val="2409A028"/>
    <w:rsid w:val="240B5408"/>
    <w:rsid w:val="240FBCBA"/>
    <w:rsid w:val="24111B6B"/>
    <w:rsid w:val="24272D38"/>
    <w:rsid w:val="244826E0"/>
    <w:rsid w:val="245006CE"/>
    <w:rsid w:val="245F53E8"/>
    <w:rsid w:val="246013B0"/>
    <w:rsid w:val="246919DC"/>
    <w:rsid w:val="2470F340"/>
    <w:rsid w:val="247309FB"/>
    <w:rsid w:val="24813405"/>
    <w:rsid w:val="2481A10C"/>
    <w:rsid w:val="2484F17A"/>
    <w:rsid w:val="2487E6D2"/>
    <w:rsid w:val="248E9D9A"/>
    <w:rsid w:val="24AE75AF"/>
    <w:rsid w:val="24B30E30"/>
    <w:rsid w:val="24B97614"/>
    <w:rsid w:val="24BC396D"/>
    <w:rsid w:val="24BE9DF7"/>
    <w:rsid w:val="24C6799C"/>
    <w:rsid w:val="24CB924C"/>
    <w:rsid w:val="24D3A0AC"/>
    <w:rsid w:val="24F3C304"/>
    <w:rsid w:val="24F630EC"/>
    <w:rsid w:val="24F820D7"/>
    <w:rsid w:val="24F9EE71"/>
    <w:rsid w:val="2504F9F0"/>
    <w:rsid w:val="25062169"/>
    <w:rsid w:val="25079D73"/>
    <w:rsid w:val="2508C3F8"/>
    <w:rsid w:val="250C76E0"/>
    <w:rsid w:val="2513642C"/>
    <w:rsid w:val="25151D3B"/>
    <w:rsid w:val="2516B533"/>
    <w:rsid w:val="2518B3EE"/>
    <w:rsid w:val="25233196"/>
    <w:rsid w:val="252F4CBC"/>
    <w:rsid w:val="2531CBE7"/>
    <w:rsid w:val="25343B1D"/>
    <w:rsid w:val="253BD58C"/>
    <w:rsid w:val="253C3B98"/>
    <w:rsid w:val="253FA8E1"/>
    <w:rsid w:val="25411938"/>
    <w:rsid w:val="25467C19"/>
    <w:rsid w:val="2549FC15"/>
    <w:rsid w:val="2558CE75"/>
    <w:rsid w:val="255B2FD3"/>
    <w:rsid w:val="255C21A2"/>
    <w:rsid w:val="255F5ED5"/>
    <w:rsid w:val="257143F7"/>
    <w:rsid w:val="25805567"/>
    <w:rsid w:val="25B43114"/>
    <w:rsid w:val="25BF23E2"/>
    <w:rsid w:val="25C69E04"/>
    <w:rsid w:val="25CC9282"/>
    <w:rsid w:val="25D17F9A"/>
    <w:rsid w:val="25D57C38"/>
    <w:rsid w:val="25DAA636"/>
    <w:rsid w:val="25DB5BAD"/>
    <w:rsid w:val="25DEA285"/>
    <w:rsid w:val="25E0F749"/>
    <w:rsid w:val="25E67AF9"/>
    <w:rsid w:val="25F56C19"/>
    <w:rsid w:val="25FC7B2D"/>
    <w:rsid w:val="25FF6F8A"/>
    <w:rsid w:val="26153350"/>
    <w:rsid w:val="2626602A"/>
    <w:rsid w:val="26332111"/>
    <w:rsid w:val="263A4447"/>
    <w:rsid w:val="263CC919"/>
    <w:rsid w:val="263EA7F0"/>
    <w:rsid w:val="263EB40E"/>
    <w:rsid w:val="26465002"/>
    <w:rsid w:val="2649D10E"/>
    <w:rsid w:val="2653DB7E"/>
    <w:rsid w:val="26588F7F"/>
    <w:rsid w:val="267F91BE"/>
    <w:rsid w:val="26807F56"/>
    <w:rsid w:val="26880FD0"/>
    <w:rsid w:val="2694180D"/>
    <w:rsid w:val="2699E21F"/>
    <w:rsid w:val="269D29E8"/>
    <w:rsid w:val="26A2C32E"/>
    <w:rsid w:val="26AD0D99"/>
    <w:rsid w:val="26AEFE81"/>
    <w:rsid w:val="26BB1B65"/>
    <w:rsid w:val="26C9AB1A"/>
    <w:rsid w:val="26CB5FFA"/>
    <w:rsid w:val="26CB6A92"/>
    <w:rsid w:val="26CCEED7"/>
    <w:rsid w:val="26CF83DF"/>
    <w:rsid w:val="26D489BB"/>
    <w:rsid w:val="26D7D506"/>
    <w:rsid w:val="26E422E7"/>
    <w:rsid w:val="26EB1DFD"/>
    <w:rsid w:val="27024310"/>
    <w:rsid w:val="27138F77"/>
    <w:rsid w:val="271CD70E"/>
    <w:rsid w:val="271F3F73"/>
    <w:rsid w:val="27203A40"/>
    <w:rsid w:val="27221611"/>
    <w:rsid w:val="2726853C"/>
    <w:rsid w:val="272911AB"/>
    <w:rsid w:val="2734E396"/>
    <w:rsid w:val="273C2A3B"/>
    <w:rsid w:val="274A8424"/>
    <w:rsid w:val="27585C1D"/>
    <w:rsid w:val="27592377"/>
    <w:rsid w:val="275B6F7E"/>
    <w:rsid w:val="27610E4B"/>
    <w:rsid w:val="2763926B"/>
    <w:rsid w:val="27658912"/>
    <w:rsid w:val="276922FD"/>
    <w:rsid w:val="278E5942"/>
    <w:rsid w:val="27973132"/>
    <w:rsid w:val="27996693"/>
    <w:rsid w:val="279A29EA"/>
    <w:rsid w:val="279B4A41"/>
    <w:rsid w:val="27A08790"/>
    <w:rsid w:val="27C2F30B"/>
    <w:rsid w:val="27F14A73"/>
    <w:rsid w:val="27FE5BE6"/>
    <w:rsid w:val="28034F93"/>
    <w:rsid w:val="280B7BF8"/>
    <w:rsid w:val="280EA96B"/>
    <w:rsid w:val="280FBCB6"/>
    <w:rsid w:val="2812B8CB"/>
    <w:rsid w:val="2814FFA4"/>
    <w:rsid w:val="281A9B5D"/>
    <w:rsid w:val="28219EA8"/>
    <w:rsid w:val="2822A8AB"/>
    <w:rsid w:val="282997FD"/>
    <w:rsid w:val="2830999A"/>
    <w:rsid w:val="2842F54F"/>
    <w:rsid w:val="28436D6B"/>
    <w:rsid w:val="284C0A7D"/>
    <w:rsid w:val="28529EE7"/>
    <w:rsid w:val="285B70A4"/>
    <w:rsid w:val="28687316"/>
    <w:rsid w:val="2873D83F"/>
    <w:rsid w:val="28804D25"/>
    <w:rsid w:val="2891C2B7"/>
    <w:rsid w:val="28958644"/>
    <w:rsid w:val="289599C2"/>
    <w:rsid w:val="2895B5E1"/>
    <w:rsid w:val="289A5D91"/>
    <w:rsid w:val="28A57748"/>
    <w:rsid w:val="28AF5910"/>
    <w:rsid w:val="28B9169B"/>
    <w:rsid w:val="28BB9182"/>
    <w:rsid w:val="28C3E4CA"/>
    <w:rsid w:val="28C43271"/>
    <w:rsid w:val="28C45523"/>
    <w:rsid w:val="28C6C5C5"/>
    <w:rsid w:val="28C6F459"/>
    <w:rsid w:val="28D73274"/>
    <w:rsid w:val="28D7897C"/>
    <w:rsid w:val="28EADCEF"/>
    <w:rsid w:val="28EB0F1A"/>
    <w:rsid w:val="28FDD7C9"/>
    <w:rsid w:val="2912C790"/>
    <w:rsid w:val="29218C37"/>
    <w:rsid w:val="29290A15"/>
    <w:rsid w:val="2930A815"/>
    <w:rsid w:val="293C0FBF"/>
    <w:rsid w:val="2948F527"/>
    <w:rsid w:val="2956B937"/>
    <w:rsid w:val="295AE8D1"/>
    <w:rsid w:val="2972F63B"/>
    <w:rsid w:val="2992438A"/>
    <w:rsid w:val="299E9314"/>
    <w:rsid w:val="299ED34B"/>
    <w:rsid w:val="29A0DB3F"/>
    <w:rsid w:val="29A6DAA9"/>
    <w:rsid w:val="29B74046"/>
    <w:rsid w:val="29B860A0"/>
    <w:rsid w:val="29CB85FE"/>
    <w:rsid w:val="29D3FF69"/>
    <w:rsid w:val="29E29998"/>
    <w:rsid w:val="29E6D536"/>
    <w:rsid w:val="29F5D555"/>
    <w:rsid w:val="2A021EA0"/>
    <w:rsid w:val="2A07F8EA"/>
    <w:rsid w:val="2A0EB0A2"/>
    <w:rsid w:val="2A113B16"/>
    <w:rsid w:val="2A1E6DBD"/>
    <w:rsid w:val="2A205138"/>
    <w:rsid w:val="2A23ED6B"/>
    <w:rsid w:val="2A275F2A"/>
    <w:rsid w:val="2A2A38E7"/>
    <w:rsid w:val="2A2F021F"/>
    <w:rsid w:val="2A3D64FB"/>
    <w:rsid w:val="2A421A9E"/>
    <w:rsid w:val="2A4EC105"/>
    <w:rsid w:val="2A7427A6"/>
    <w:rsid w:val="2A7E754F"/>
    <w:rsid w:val="2A805514"/>
    <w:rsid w:val="2A8292FF"/>
    <w:rsid w:val="2A830E32"/>
    <w:rsid w:val="2A9572D0"/>
    <w:rsid w:val="2A978797"/>
    <w:rsid w:val="2A9C57D2"/>
    <w:rsid w:val="2AAC9AC6"/>
    <w:rsid w:val="2AAD009F"/>
    <w:rsid w:val="2AB98AF3"/>
    <w:rsid w:val="2ACA931F"/>
    <w:rsid w:val="2AD462A8"/>
    <w:rsid w:val="2AD6EC06"/>
    <w:rsid w:val="2AE67554"/>
    <w:rsid w:val="2AE9AB2A"/>
    <w:rsid w:val="2AECBB8B"/>
    <w:rsid w:val="2B199E04"/>
    <w:rsid w:val="2B1D14D1"/>
    <w:rsid w:val="2B1EF446"/>
    <w:rsid w:val="2B1F98C5"/>
    <w:rsid w:val="2B213080"/>
    <w:rsid w:val="2B2F153C"/>
    <w:rsid w:val="2B34AF4A"/>
    <w:rsid w:val="2B3FD1F7"/>
    <w:rsid w:val="2B544147"/>
    <w:rsid w:val="2B55B68B"/>
    <w:rsid w:val="2B5A9F53"/>
    <w:rsid w:val="2B719F9C"/>
    <w:rsid w:val="2B76A8CD"/>
    <w:rsid w:val="2B7A3A28"/>
    <w:rsid w:val="2B7D5C72"/>
    <w:rsid w:val="2B8447FA"/>
    <w:rsid w:val="2B848C4E"/>
    <w:rsid w:val="2B9851FD"/>
    <w:rsid w:val="2B98AC65"/>
    <w:rsid w:val="2B9D4759"/>
    <w:rsid w:val="2BAE9E86"/>
    <w:rsid w:val="2BB22B70"/>
    <w:rsid w:val="2BB62018"/>
    <w:rsid w:val="2BBBDBEB"/>
    <w:rsid w:val="2BBF3E22"/>
    <w:rsid w:val="2BC0910F"/>
    <w:rsid w:val="2BD70206"/>
    <w:rsid w:val="2BD8FCA1"/>
    <w:rsid w:val="2BF99394"/>
    <w:rsid w:val="2C0048A9"/>
    <w:rsid w:val="2C01F7B8"/>
    <w:rsid w:val="2C02A6ED"/>
    <w:rsid w:val="2C0E01D3"/>
    <w:rsid w:val="2C1B8063"/>
    <w:rsid w:val="2C3EF1EA"/>
    <w:rsid w:val="2C42EEF9"/>
    <w:rsid w:val="2C48E644"/>
    <w:rsid w:val="2C4933A1"/>
    <w:rsid w:val="2C52A72D"/>
    <w:rsid w:val="2C57EB01"/>
    <w:rsid w:val="2C5D0A6D"/>
    <w:rsid w:val="2C60DF48"/>
    <w:rsid w:val="2C687F58"/>
    <w:rsid w:val="2C6DB86F"/>
    <w:rsid w:val="2C745CF5"/>
    <w:rsid w:val="2C8506DE"/>
    <w:rsid w:val="2C93F489"/>
    <w:rsid w:val="2CA099B1"/>
    <w:rsid w:val="2CA61939"/>
    <w:rsid w:val="2CB1B845"/>
    <w:rsid w:val="2CB64E8F"/>
    <w:rsid w:val="2CB7C1FE"/>
    <w:rsid w:val="2CB830EC"/>
    <w:rsid w:val="2CB91065"/>
    <w:rsid w:val="2CC2C1DB"/>
    <w:rsid w:val="2CC6EEA5"/>
    <w:rsid w:val="2CD09A72"/>
    <w:rsid w:val="2CD2BB50"/>
    <w:rsid w:val="2CD71C11"/>
    <w:rsid w:val="2CD7F546"/>
    <w:rsid w:val="2CDB6B61"/>
    <w:rsid w:val="2CEED3B6"/>
    <w:rsid w:val="2CFF5925"/>
    <w:rsid w:val="2D05B132"/>
    <w:rsid w:val="2D07EC1D"/>
    <w:rsid w:val="2D0FFAAF"/>
    <w:rsid w:val="2D2454E1"/>
    <w:rsid w:val="2D396DB9"/>
    <w:rsid w:val="2D3C67E4"/>
    <w:rsid w:val="2D414A50"/>
    <w:rsid w:val="2D51ED48"/>
    <w:rsid w:val="2D54E2DF"/>
    <w:rsid w:val="2D5FC78D"/>
    <w:rsid w:val="2D6512C8"/>
    <w:rsid w:val="2D781A68"/>
    <w:rsid w:val="2D79BE22"/>
    <w:rsid w:val="2D7B3FF0"/>
    <w:rsid w:val="2D7C74BD"/>
    <w:rsid w:val="2D830082"/>
    <w:rsid w:val="2D880206"/>
    <w:rsid w:val="2D93D87A"/>
    <w:rsid w:val="2D96FF3B"/>
    <w:rsid w:val="2DA2A4F4"/>
    <w:rsid w:val="2DA94932"/>
    <w:rsid w:val="2DA9F8BA"/>
    <w:rsid w:val="2DB0580B"/>
    <w:rsid w:val="2DC0D322"/>
    <w:rsid w:val="2DC1397F"/>
    <w:rsid w:val="2DC8F2AB"/>
    <w:rsid w:val="2DCDFD1D"/>
    <w:rsid w:val="2DD1AF81"/>
    <w:rsid w:val="2DD545D6"/>
    <w:rsid w:val="2DD94765"/>
    <w:rsid w:val="2DE9F967"/>
    <w:rsid w:val="2DED27D1"/>
    <w:rsid w:val="2DEE7695"/>
    <w:rsid w:val="2DF3C445"/>
    <w:rsid w:val="2DFB3E5B"/>
    <w:rsid w:val="2DFCF71A"/>
    <w:rsid w:val="2E046A5D"/>
    <w:rsid w:val="2E07B692"/>
    <w:rsid w:val="2E1368CD"/>
    <w:rsid w:val="2E13DD47"/>
    <w:rsid w:val="2E1CCC42"/>
    <w:rsid w:val="2E27DE6A"/>
    <w:rsid w:val="2E29C66A"/>
    <w:rsid w:val="2E32A52E"/>
    <w:rsid w:val="2E380656"/>
    <w:rsid w:val="2E3C2F1E"/>
    <w:rsid w:val="2E406BC9"/>
    <w:rsid w:val="2E41F195"/>
    <w:rsid w:val="2E4C8771"/>
    <w:rsid w:val="2E4EA647"/>
    <w:rsid w:val="2E5D979A"/>
    <w:rsid w:val="2E63F241"/>
    <w:rsid w:val="2E66E3F1"/>
    <w:rsid w:val="2E709C57"/>
    <w:rsid w:val="2E71842A"/>
    <w:rsid w:val="2E7B630A"/>
    <w:rsid w:val="2E88C61E"/>
    <w:rsid w:val="2E89FE00"/>
    <w:rsid w:val="2E923168"/>
    <w:rsid w:val="2E9A6873"/>
    <w:rsid w:val="2E9E78BB"/>
    <w:rsid w:val="2EA32E97"/>
    <w:rsid w:val="2EA53504"/>
    <w:rsid w:val="2EE61466"/>
    <w:rsid w:val="2EEAF63C"/>
    <w:rsid w:val="2EF330A9"/>
    <w:rsid w:val="2EF62890"/>
    <w:rsid w:val="2F034D06"/>
    <w:rsid w:val="2F062655"/>
    <w:rsid w:val="2F1C9044"/>
    <w:rsid w:val="2F2380CA"/>
    <w:rsid w:val="2F26CBE3"/>
    <w:rsid w:val="2F316A18"/>
    <w:rsid w:val="2F34BDC9"/>
    <w:rsid w:val="2F3F1DC3"/>
    <w:rsid w:val="2F5DD385"/>
    <w:rsid w:val="2F69C82B"/>
    <w:rsid w:val="2F6CDFCF"/>
    <w:rsid w:val="2F6ECD4B"/>
    <w:rsid w:val="2F76F51B"/>
    <w:rsid w:val="2F770201"/>
    <w:rsid w:val="2F7911F4"/>
    <w:rsid w:val="2F797C87"/>
    <w:rsid w:val="2F7A1304"/>
    <w:rsid w:val="2F930890"/>
    <w:rsid w:val="2F9CFA71"/>
    <w:rsid w:val="2FA7A666"/>
    <w:rsid w:val="2FA9CD73"/>
    <w:rsid w:val="2FB01056"/>
    <w:rsid w:val="2FB60268"/>
    <w:rsid w:val="2FBFEA67"/>
    <w:rsid w:val="2FC6146C"/>
    <w:rsid w:val="2FCBB4A5"/>
    <w:rsid w:val="2FDDC3AE"/>
    <w:rsid w:val="2FE76B71"/>
    <w:rsid w:val="2FE85E24"/>
    <w:rsid w:val="2FE8B418"/>
    <w:rsid w:val="300BE4F0"/>
    <w:rsid w:val="300EBED0"/>
    <w:rsid w:val="30176178"/>
    <w:rsid w:val="301949B2"/>
    <w:rsid w:val="301A3E69"/>
    <w:rsid w:val="3026A105"/>
    <w:rsid w:val="304FAD79"/>
    <w:rsid w:val="306407E2"/>
    <w:rsid w:val="30647D99"/>
    <w:rsid w:val="3067F7D5"/>
    <w:rsid w:val="30698B6C"/>
    <w:rsid w:val="3073D768"/>
    <w:rsid w:val="30790454"/>
    <w:rsid w:val="3079D0D6"/>
    <w:rsid w:val="308362CE"/>
    <w:rsid w:val="30841427"/>
    <w:rsid w:val="308451F8"/>
    <w:rsid w:val="308A72D1"/>
    <w:rsid w:val="308A781B"/>
    <w:rsid w:val="308B7DCB"/>
    <w:rsid w:val="3090266B"/>
    <w:rsid w:val="3097B7DE"/>
    <w:rsid w:val="30A06254"/>
    <w:rsid w:val="30B17DC5"/>
    <w:rsid w:val="30BDD619"/>
    <w:rsid w:val="30C03A8E"/>
    <w:rsid w:val="30C1FF91"/>
    <w:rsid w:val="30C20607"/>
    <w:rsid w:val="30CA07C2"/>
    <w:rsid w:val="30CED090"/>
    <w:rsid w:val="30D203D3"/>
    <w:rsid w:val="30E3773A"/>
    <w:rsid w:val="30E97240"/>
    <w:rsid w:val="30F0457E"/>
    <w:rsid w:val="30F6AA17"/>
    <w:rsid w:val="30FCD496"/>
    <w:rsid w:val="30FF0A91"/>
    <w:rsid w:val="3110C3F9"/>
    <w:rsid w:val="312A83CE"/>
    <w:rsid w:val="312D4A92"/>
    <w:rsid w:val="312EF49F"/>
    <w:rsid w:val="3135CA58"/>
    <w:rsid w:val="31382671"/>
    <w:rsid w:val="31475954"/>
    <w:rsid w:val="3147A0A0"/>
    <w:rsid w:val="3148EF29"/>
    <w:rsid w:val="31511AF9"/>
    <w:rsid w:val="31582774"/>
    <w:rsid w:val="315D6A0A"/>
    <w:rsid w:val="315E6FB3"/>
    <w:rsid w:val="31670344"/>
    <w:rsid w:val="317514D0"/>
    <w:rsid w:val="318EEBA7"/>
    <w:rsid w:val="3193A9DC"/>
    <w:rsid w:val="3195E9CD"/>
    <w:rsid w:val="3196B0BC"/>
    <w:rsid w:val="3198C0F7"/>
    <w:rsid w:val="31A2B4AE"/>
    <w:rsid w:val="31A6A6EE"/>
    <w:rsid w:val="31A9F8D6"/>
    <w:rsid w:val="31B25245"/>
    <w:rsid w:val="31B7F504"/>
    <w:rsid w:val="31BF35EE"/>
    <w:rsid w:val="31C01CDD"/>
    <w:rsid w:val="31C78C94"/>
    <w:rsid w:val="31D6182B"/>
    <w:rsid w:val="31E177F1"/>
    <w:rsid w:val="31F409F4"/>
    <w:rsid w:val="31F9BD04"/>
    <w:rsid w:val="320BE792"/>
    <w:rsid w:val="320C6DC4"/>
    <w:rsid w:val="320F078A"/>
    <w:rsid w:val="3226C8C2"/>
    <w:rsid w:val="322AA31C"/>
    <w:rsid w:val="322F0BBC"/>
    <w:rsid w:val="3232F592"/>
    <w:rsid w:val="3234587F"/>
    <w:rsid w:val="3237D2CA"/>
    <w:rsid w:val="3238CA03"/>
    <w:rsid w:val="323C0854"/>
    <w:rsid w:val="3244158F"/>
    <w:rsid w:val="3244D0AA"/>
    <w:rsid w:val="32515E45"/>
    <w:rsid w:val="325E41B4"/>
    <w:rsid w:val="3262A85F"/>
    <w:rsid w:val="326E869B"/>
    <w:rsid w:val="3278405D"/>
    <w:rsid w:val="327A81E3"/>
    <w:rsid w:val="3289279D"/>
    <w:rsid w:val="32945835"/>
    <w:rsid w:val="32A16825"/>
    <w:rsid w:val="32A5D9BF"/>
    <w:rsid w:val="32A769B7"/>
    <w:rsid w:val="32AE3EB1"/>
    <w:rsid w:val="32BC2EE1"/>
    <w:rsid w:val="32C2BB42"/>
    <w:rsid w:val="32C980B3"/>
    <w:rsid w:val="32D81230"/>
    <w:rsid w:val="32DCE855"/>
    <w:rsid w:val="32F7C66C"/>
    <w:rsid w:val="32FFE7EE"/>
    <w:rsid w:val="3306B658"/>
    <w:rsid w:val="33091C3C"/>
    <w:rsid w:val="330A7ADE"/>
    <w:rsid w:val="330F03E3"/>
    <w:rsid w:val="3325BEBA"/>
    <w:rsid w:val="33390285"/>
    <w:rsid w:val="33430CE2"/>
    <w:rsid w:val="33451775"/>
    <w:rsid w:val="334BCC44"/>
    <w:rsid w:val="33545965"/>
    <w:rsid w:val="335462DD"/>
    <w:rsid w:val="3356BCD6"/>
    <w:rsid w:val="335F1518"/>
    <w:rsid w:val="3366B008"/>
    <w:rsid w:val="3372C15A"/>
    <w:rsid w:val="3379B72E"/>
    <w:rsid w:val="337A07E8"/>
    <w:rsid w:val="337F51EA"/>
    <w:rsid w:val="338BC30D"/>
    <w:rsid w:val="33B4E730"/>
    <w:rsid w:val="33BC5510"/>
    <w:rsid w:val="33C0C4D1"/>
    <w:rsid w:val="33D41DFD"/>
    <w:rsid w:val="33D932F4"/>
    <w:rsid w:val="33E30C45"/>
    <w:rsid w:val="33EA9701"/>
    <w:rsid w:val="33F303F7"/>
    <w:rsid w:val="33FB31CA"/>
    <w:rsid w:val="3411E678"/>
    <w:rsid w:val="3421C8CB"/>
    <w:rsid w:val="34237BFD"/>
    <w:rsid w:val="34469990"/>
    <w:rsid w:val="3452C670"/>
    <w:rsid w:val="345854F7"/>
    <w:rsid w:val="3463E637"/>
    <w:rsid w:val="346B3358"/>
    <w:rsid w:val="346C4B19"/>
    <w:rsid w:val="346EAFA6"/>
    <w:rsid w:val="3473141E"/>
    <w:rsid w:val="34797852"/>
    <w:rsid w:val="34858523"/>
    <w:rsid w:val="348AD2A7"/>
    <w:rsid w:val="348AD90B"/>
    <w:rsid w:val="349CAD54"/>
    <w:rsid w:val="349D6034"/>
    <w:rsid w:val="34A51D9A"/>
    <w:rsid w:val="34A795DB"/>
    <w:rsid w:val="34B60360"/>
    <w:rsid w:val="34C22A0C"/>
    <w:rsid w:val="34C261D8"/>
    <w:rsid w:val="34D4BB11"/>
    <w:rsid w:val="34D53505"/>
    <w:rsid w:val="34D8B720"/>
    <w:rsid w:val="34F6D870"/>
    <w:rsid w:val="34F84290"/>
    <w:rsid w:val="34F8B801"/>
    <w:rsid w:val="35108CA2"/>
    <w:rsid w:val="35125B79"/>
    <w:rsid w:val="351770C6"/>
    <w:rsid w:val="351A41A2"/>
    <w:rsid w:val="35346CF9"/>
    <w:rsid w:val="35369C3D"/>
    <w:rsid w:val="353BD02A"/>
    <w:rsid w:val="353C6990"/>
    <w:rsid w:val="3544ECCC"/>
    <w:rsid w:val="35461153"/>
    <w:rsid w:val="35533199"/>
    <w:rsid w:val="3558F110"/>
    <w:rsid w:val="3560F11C"/>
    <w:rsid w:val="3568F128"/>
    <w:rsid w:val="3578FDA9"/>
    <w:rsid w:val="358020B2"/>
    <w:rsid w:val="35803B92"/>
    <w:rsid w:val="3582B25F"/>
    <w:rsid w:val="358402C9"/>
    <w:rsid w:val="358A41E4"/>
    <w:rsid w:val="358CB6D5"/>
    <w:rsid w:val="3593EAAB"/>
    <w:rsid w:val="359580A4"/>
    <w:rsid w:val="35A775E0"/>
    <w:rsid w:val="35ABCFC1"/>
    <w:rsid w:val="35B4CC54"/>
    <w:rsid w:val="35B7D9AA"/>
    <w:rsid w:val="35CE7074"/>
    <w:rsid w:val="35CFB46F"/>
    <w:rsid w:val="35DA2EC3"/>
    <w:rsid w:val="35E355D0"/>
    <w:rsid w:val="35EE39A1"/>
    <w:rsid w:val="35EFF678"/>
    <w:rsid w:val="35F2AA59"/>
    <w:rsid w:val="35F85C92"/>
    <w:rsid w:val="35FE19C2"/>
    <w:rsid w:val="360822D2"/>
    <w:rsid w:val="360C6F13"/>
    <w:rsid w:val="36192C8A"/>
    <w:rsid w:val="3624545F"/>
    <w:rsid w:val="36317E38"/>
    <w:rsid w:val="36404D0D"/>
    <w:rsid w:val="36410479"/>
    <w:rsid w:val="36543BE7"/>
    <w:rsid w:val="365C03A4"/>
    <w:rsid w:val="365EFF22"/>
    <w:rsid w:val="367082E1"/>
    <w:rsid w:val="367325C0"/>
    <w:rsid w:val="367721CF"/>
    <w:rsid w:val="367B2A0B"/>
    <w:rsid w:val="367CBA0B"/>
    <w:rsid w:val="368B6B4A"/>
    <w:rsid w:val="369A9497"/>
    <w:rsid w:val="369DDD56"/>
    <w:rsid w:val="369F2723"/>
    <w:rsid w:val="36C2EC32"/>
    <w:rsid w:val="36E7FAA2"/>
    <w:rsid w:val="37005A9E"/>
    <w:rsid w:val="370469AC"/>
    <w:rsid w:val="37048C78"/>
    <w:rsid w:val="3706F7EE"/>
    <w:rsid w:val="3715ECDF"/>
    <w:rsid w:val="371AA372"/>
    <w:rsid w:val="371C50E5"/>
    <w:rsid w:val="3722DBB7"/>
    <w:rsid w:val="3729B3EA"/>
    <w:rsid w:val="372AEE97"/>
    <w:rsid w:val="372C8C9F"/>
    <w:rsid w:val="37306526"/>
    <w:rsid w:val="373719A1"/>
    <w:rsid w:val="373E83C4"/>
    <w:rsid w:val="37429672"/>
    <w:rsid w:val="375C2C69"/>
    <w:rsid w:val="375E2F19"/>
    <w:rsid w:val="37612737"/>
    <w:rsid w:val="376250B4"/>
    <w:rsid w:val="376C5912"/>
    <w:rsid w:val="37853B14"/>
    <w:rsid w:val="37C34197"/>
    <w:rsid w:val="37CA02D2"/>
    <w:rsid w:val="37F38BD5"/>
    <w:rsid w:val="37FC90D3"/>
    <w:rsid w:val="380290D8"/>
    <w:rsid w:val="381FE8F7"/>
    <w:rsid w:val="38288DE1"/>
    <w:rsid w:val="383F4603"/>
    <w:rsid w:val="3840622D"/>
    <w:rsid w:val="3845DDE0"/>
    <w:rsid w:val="38555818"/>
    <w:rsid w:val="38563B19"/>
    <w:rsid w:val="38644AB8"/>
    <w:rsid w:val="387C5A29"/>
    <w:rsid w:val="387D46F0"/>
    <w:rsid w:val="38857149"/>
    <w:rsid w:val="3893F892"/>
    <w:rsid w:val="38A9CFA0"/>
    <w:rsid w:val="38B44B3D"/>
    <w:rsid w:val="38C28846"/>
    <w:rsid w:val="38C5727B"/>
    <w:rsid w:val="38CC4535"/>
    <w:rsid w:val="38D867EE"/>
    <w:rsid w:val="38DF08B1"/>
    <w:rsid w:val="38E12951"/>
    <w:rsid w:val="38E216DC"/>
    <w:rsid w:val="38E8CE12"/>
    <w:rsid w:val="38EA74B3"/>
    <w:rsid w:val="38EBEE97"/>
    <w:rsid w:val="38F101D0"/>
    <w:rsid w:val="38F96AC8"/>
    <w:rsid w:val="38FB0B25"/>
    <w:rsid w:val="38FD15AE"/>
    <w:rsid w:val="390027EB"/>
    <w:rsid w:val="390E066F"/>
    <w:rsid w:val="3911F9EF"/>
    <w:rsid w:val="3919EC36"/>
    <w:rsid w:val="391DD9AF"/>
    <w:rsid w:val="391F9DEC"/>
    <w:rsid w:val="3930AFEE"/>
    <w:rsid w:val="3936F291"/>
    <w:rsid w:val="394ED178"/>
    <w:rsid w:val="39660468"/>
    <w:rsid w:val="39857F51"/>
    <w:rsid w:val="398B8B30"/>
    <w:rsid w:val="39A5F9D0"/>
    <w:rsid w:val="39AA0E20"/>
    <w:rsid w:val="39CBE6FD"/>
    <w:rsid w:val="39D118A7"/>
    <w:rsid w:val="39F1E0F9"/>
    <w:rsid w:val="39F88348"/>
    <w:rsid w:val="3A05F349"/>
    <w:rsid w:val="3A1B5A2D"/>
    <w:rsid w:val="3A1BB43C"/>
    <w:rsid w:val="3A2A42E7"/>
    <w:rsid w:val="3A37DB8E"/>
    <w:rsid w:val="3A3DA4F7"/>
    <w:rsid w:val="3A482850"/>
    <w:rsid w:val="3A610EE0"/>
    <w:rsid w:val="3A6A1EFA"/>
    <w:rsid w:val="3A6EAF81"/>
    <w:rsid w:val="3A6FF31F"/>
    <w:rsid w:val="3A88F8B0"/>
    <w:rsid w:val="3A946648"/>
    <w:rsid w:val="3A9A17D6"/>
    <w:rsid w:val="3A9F970D"/>
    <w:rsid w:val="3AA54DFF"/>
    <w:rsid w:val="3AAA95F7"/>
    <w:rsid w:val="3AB028F3"/>
    <w:rsid w:val="3AB95897"/>
    <w:rsid w:val="3AC0849E"/>
    <w:rsid w:val="3AC75A83"/>
    <w:rsid w:val="3AD45596"/>
    <w:rsid w:val="3ADA9F2D"/>
    <w:rsid w:val="3AE9D958"/>
    <w:rsid w:val="3AF154F0"/>
    <w:rsid w:val="3AF497D0"/>
    <w:rsid w:val="3AFE43F2"/>
    <w:rsid w:val="3B088247"/>
    <w:rsid w:val="3B0F7463"/>
    <w:rsid w:val="3B12E183"/>
    <w:rsid w:val="3B242135"/>
    <w:rsid w:val="3B2DBD24"/>
    <w:rsid w:val="3B453F3D"/>
    <w:rsid w:val="3B4C9109"/>
    <w:rsid w:val="3B54F08B"/>
    <w:rsid w:val="3B58AD8C"/>
    <w:rsid w:val="3B65FA82"/>
    <w:rsid w:val="3B664D8E"/>
    <w:rsid w:val="3B6687CF"/>
    <w:rsid w:val="3B6779F5"/>
    <w:rsid w:val="3B7D51D8"/>
    <w:rsid w:val="3B829264"/>
    <w:rsid w:val="3B8366BB"/>
    <w:rsid w:val="3B8861C4"/>
    <w:rsid w:val="3B99013F"/>
    <w:rsid w:val="3B9C645E"/>
    <w:rsid w:val="3BA40F77"/>
    <w:rsid w:val="3BA60C90"/>
    <w:rsid w:val="3BAE0380"/>
    <w:rsid w:val="3BBBE250"/>
    <w:rsid w:val="3BBD1AB7"/>
    <w:rsid w:val="3BCA5288"/>
    <w:rsid w:val="3BD4AB9D"/>
    <w:rsid w:val="3BD6B475"/>
    <w:rsid w:val="3BDBD5E3"/>
    <w:rsid w:val="3BE1146D"/>
    <w:rsid w:val="3BE8C42D"/>
    <w:rsid w:val="3BECA4D1"/>
    <w:rsid w:val="3BF97EC7"/>
    <w:rsid w:val="3BFC687C"/>
    <w:rsid w:val="3C110AFE"/>
    <w:rsid w:val="3C13FB5A"/>
    <w:rsid w:val="3C158029"/>
    <w:rsid w:val="3C233AC4"/>
    <w:rsid w:val="3C28B5B4"/>
    <w:rsid w:val="3C2E0128"/>
    <w:rsid w:val="3C2EB05A"/>
    <w:rsid w:val="3C311E37"/>
    <w:rsid w:val="3C52389A"/>
    <w:rsid w:val="3C5718A0"/>
    <w:rsid w:val="3C59FBD5"/>
    <w:rsid w:val="3C5AF3EC"/>
    <w:rsid w:val="3C646B7E"/>
    <w:rsid w:val="3C6FF045"/>
    <w:rsid w:val="3C82DA74"/>
    <w:rsid w:val="3C8DFBE6"/>
    <w:rsid w:val="3CACF13E"/>
    <w:rsid w:val="3CBAB06E"/>
    <w:rsid w:val="3CD82EE7"/>
    <w:rsid w:val="3CDFDE77"/>
    <w:rsid w:val="3CE2CC50"/>
    <w:rsid w:val="3CF1B6B7"/>
    <w:rsid w:val="3CF2D5E9"/>
    <w:rsid w:val="3CFC6BE1"/>
    <w:rsid w:val="3D01B6BF"/>
    <w:rsid w:val="3D02B2DE"/>
    <w:rsid w:val="3D04CDC1"/>
    <w:rsid w:val="3D054CA3"/>
    <w:rsid w:val="3D1824B7"/>
    <w:rsid w:val="3D1CA833"/>
    <w:rsid w:val="3D1D29E3"/>
    <w:rsid w:val="3D352063"/>
    <w:rsid w:val="3D371AFF"/>
    <w:rsid w:val="3D3AF6EA"/>
    <w:rsid w:val="3D3C55D5"/>
    <w:rsid w:val="3D4B89D0"/>
    <w:rsid w:val="3D4FA986"/>
    <w:rsid w:val="3D5092D3"/>
    <w:rsid w:val="3D52E10E"/>
    <w:rsid w:val="3D549FED"/>
    <w:rsid w:val="3D5CE0EF"/>
    <w:rsid w:val="3D5EB7B7"/>
    <w:rsid w:val="3D66A611"/>
    <w:rsid w:val="3D67B758"/>
    <w:rsid w:val="3D699D69"/>
    <w:rsid w:val="3D6AAA72"/>
    <w:rsid w:val="3D6C0197"/>
    <w:rsid w:val="3D6DB93E"/>
    <w:rsid w:val="3D6EBA20"/>
    <w:rsid w:val="3D82F7E7"/>
    <w:rsid w:val="3DA21CA6"/>
    <w:rsid w:val="3DA315CA"/>
    <w:rsid w:val="3DAA4094"/>
    <w:rsid w:val="3DAF647F"/>
    <w:rsid w:val="3DB14179"/>
    <w:rsid w:val="3DB4FBBF"/>
    <w:rsid w:val="3DBA8FB4"/>
    <w:rsid w:val="3DBBA35E"/>
    <w:rsid w:val="3DBD6D74"/>
    <w:rsid w:val="3DC8FC82"/>
    <w:rsid w:val="3DCEADC1"/>
    <w:rsid w:val="3DDA7812"/>
    <w:rsid w:val="3DE61D46"/>
    <w:rsid w:val="3DEC358C"/>
    <w:rsid w:val="3E0055C6"/>
    <w:rsid w:val="3E0EBF2B"/>
    <w:rsid w:val="3E137526"/>
    <w:rsid w:val="3E147744"/>
    <w:rsid w:val="3E1A05B1"/>
    <w:rsid w:val="3E1B8A46"/>
    <w:rsid w:val="3E20C3B8"/>
    <w:rsid w:val="3E541131"/>
    <w:rsid w:val="3E579790"/>
    <w:rsid w:val="3E5E4AFE"/>
    <w:rsid w:val="3E67962D"/>
    <w:rsid w:val="3E68E312"/>
    <w:rsid w:val="3E726239"/>
    <w:rsid w:val="3E774739"/>
    <w:rsid w:val="3E911A3C"/>
    <w:rsid w:val="3E99F871"/>
    <w:rsid w:val="3E9B7515"/>
    <w:rsid w:val="3E9F5B9E"/>
    <w:rsid w:val="3EA0B953"/>
    <w:rsid w:val="3EA0E960"/>
    <w:rsid w:val="3EA83F79"/>
    <w:rsid w:val="3EB21762"/>
    <w:rsid w:val="3EBBF3EF"/>
    <w:rsid w:val="3EBDE4ED"/>
    <w:rsid w:val="3EC64624"/>
    <w:rsid w:val="3EC9E5E1"/>
    <w:rsid w:val="3ECEA6BE"/>
    <w:rsid w:val="3EDC22A5"/>
    <w:rsid w:val="3EE6BFA1"/>
    <w:rsid w:val="3F1956D3"/>
    <w:rsid w:val="3F29ABD8"/>
    <w:rsid w:val="3F31B70F"/>
    <w:rsid w:val="3F3B4A23"/>
    <w:rsid w:val="3F3BC226"/>
    <w:rsid w:val="3F4BD757"/>
    <w:rsid w:val="3F540264"/>
    <w:rsid w:val="3F563489"/>
    <w:rsid w:val="3F60BFC1"/>
    <w:rsid w:val="3F626C65"/>
    <w:rsid w:val="3F7A2D22"/>
    <w:rsid w:val="3F7CAC2F"/>
    <w:rsid w:val="3F8739A5"/>
    <w:rsid w:val="3F8A5D25"/>
    <w:rsid w:val="3F907FCA"/>
    <w:rsid w:val="3F914FF1"/>
    <w:rsid w:val="3F932EB0"/>
    <w:rsid w:val="3F9597DC"/>
    <w:rsid w:val="3FA92C5A"/>
    <w:rsid w:val="3FC58197"/>
    <w:rsid w:val="3FF8F9D7"/>
    <w:rsid w:val="3FFB4075"/>
    <w:rsid w:val="400BA5EF"/>
    <w:rsid w:val="4011B6D4"/>
    <w:rsid w:val="4017AE6A"/>
    <w:rsid w:val="401A04C8"/>
    <w:rsid w:val="401D15FC"/>
    <w:rsid w:val="402066D4"/>
    <w:rsid w:val="40227BCF"/>
    <w:rsid w:val="4022A978"/>
    <w:rsid w:val="403264A3"/>
    <w:rsid w:val="403B2BFF"/>
    <w:rsid w:val="403D336A"/>
    <w:rsid w:val="4045401B"/>
    <w:rsid w:val="404E2949"/>
    <w:rsid w:val="4068B1E8"/>
    <w:rsid w:val="406D4770"/>
    <w:rsid w:val="406F5A53"/>
    <w:rsid w:val="407CA10D"/>
    <w:rsid w:val="408440FC"/>
    <w:rsid w:val="4098240F"/>
    <w:rsid w:val="409DC42E"/>
    <w:rsid w:val="40A54C12"/>
    <w:rsid w:val="40AC71A4"/>
    <w:rsid w:val="40AD4EC8"/>
    <w:rsid w:val="40B33CF6"/>
    <w:rsid w:val="40B4FC6F"/>
    <w:rsid w:val="40BDB44F"/>
    <w:rsid w:val="40D74996"/>
    <w:rsid w:val="40E56BFC"/>
    <w:rsid w:val="40ECD5B6"/>
    <w:rsid w:val="40F6B3DB"/>
    <w:rsid w:val="4107AF6E"/>
    <w:rsid w:val="411D843F"/>
    <w:rsid w:val="41243C90"/>
    <w:rsid w:val="412F4363"/>
    <w:rsid w:val="413E02A7"/>
    <w:rsid w:val="41547294"/>
    <w:rsid w:val="4164F993"/>
    <w:rsid w:val="41796676"/>
    <w:rsid w:val="417A36A1"/>
    <w:rsid w:val="4183EAEB"/>
    <w:rsid w:val="419008BA"/>
    <w:rsid w:val="419A04DF"/>
    <w:rsid w:val="419D3BAC"/>
    <w:rsid w:val="41A47450"/>
    <w:rsid w:val="41A553C4"/>
    <w:rsid w:val="41BA8CA9"/>
    <w:rsid w:val="41BF80DF"/>
    <w:rsid w:val="41C68E04"/>
    <w:rsid w:val="41C779AE"/>
    <w:rsid w:val="41CB3484"/>
    <w:rsid w:val="41CF6DF3"/>
    <w:rsid w:val="41D1039A"/>
    <w:rsid w:val="41D74C36"/>
    <w:rsid w:val="41E17523"/>
    <w:rsid w:val="41E37B10"/>
    <w:rsid w:val="41F6750A"/>
    <w:rsid w:val="41F93BBF"/>
    <w:rsid w:val="420B0EF0"/>
    <w:rsid w:val="42126C52"/>
    <w:rsid w:val="421B9969"/>
    <w:rsid w:val="4225D49A"/>
    <w:rsid w:val="422B78AD"/>
    <w:rsid w:val="422D53BD"/>
    <w:rsid w:val="423FB113"/>
    <w:rsid w:val="424143B1"/>
    <w:rsid w:val="424D1EE4"/>
    <w:rsid w:val="42658944"/>
    <w:rsid w:val="42747E7C"/>
    <w:rsid w:val="427D29BD"/>
    <w:rsid w:val="427E12C7"/>
    <w:rsid w:val="427FF398"/>
    <w:rsid w:val="42848B2E"/>
    <w:rsid w:val="4292D0DD"/>
    <w:rsid w:val="42951147"/>
    <w:rsid w:val="42A1012C"/>
    <w:rsid w:val="42A9A5AB"/>
    <w:rsid w:val="42B64D48"/>
    <w:rsid w:val="42CD7553"/>
    <w:rsid w:val="42CEB4E7"/>
    <w:rsid w:val="42D08F54"/>
    <w:rsid w:val="42DC1F29"/>
    <w:rsid w:val="42DC841A"/>
    <w:rsid w:val="42EBCD33"/>
    <w:rsid w:val="42F7EB5D"/>
    <w:rsid w:val="42F80673"/>
    <w:rsid w:val="430B025E"/>
    <w:rsid w:val="430C4B1B"/>
    <w:rsid w:val="431236C5"/>
    <w:rsid w:val="4324E52C"/>
    <w:rsid w:val="432B0535"/>
    <w:rsid w:val="4333403C"/>
    <w:rsid w:val="4344287F"/>
    <w:rsid w:val="434C20F0"/>
    <w:rsid w:val="434CED84"/>
    <w:rsid w:val="434D6B9E"/>
    <w:rsid w:val="4361BED6"/>
    <w:rsid w:val="43741F71"/>
    <w:rsid w:val="4374AC39"/>
    <w:rsid w:val="437DC6D1"/>
    <w:rsid w:val="4392F088"/>
    <w:rsid w:val="4396B4DB"/>
    <w:rsid w:val="439BDAF2"/>
    <w:rsid w:val="43A5D30A"/>
    <w:rsid w:val="43AD332E"/>
    <w:rsid w:val="43AFBFF5"/>
    <w:rsid w:val="43BEEB0A"/>
    <w:rsid w:val="43C01E0D"/>
    <w:rsid w:val="43C28609"/>
    <w:rsid w:val="43C6BE62"/>
    <w:rsid w:val="43D7A62A"/>
    <w:rsid w:val="43D8F0BE"/>
    <w:rsid w:val="43DDE47D"/>
    <w:rsid w:val="43E1D93C"/>
    <w:rsid w:val="43F87E78"/>
    <w:rsid w:val="43F8C1D4"/>
    <w:rsid w:val="43FFB2AD"/>
    <w:rsid w:val="4402F75C"/>
    <w:rsid w:val="440C002C"/>
    <w:rsid w:val="44158B8E"/>
    <w:rsid w:val="44181CC0"/>
    <w:rsid w:val="44204D2D"/>
    <w:rsid w:val="442CE481"/>
    <w:rsid w:val="44390E2A"/>
    <w:rsid w:val="443A4382"/>
    <w:rsid w:val="443E0607"/>
    <w:rsid w:val="44409033"/>
    <w:rsid w:val="444A363B"/>
    <w:rsid w:val="445250D0"/>
    <w:rsid w:val="44584F47"/>
    <w:rsid w:val="445CE570"/>
    <w:rsid w:val="448DB40C"/>
    <w:rsid w:val="448EE246"/>
    <w:rsid w:val="4491E23D"/>
    <w:rsid w:val="44A2C9CF"/>
    <w:rsid w:val="44AC99F4"/>
    <w:rsid w:val="44AE44B1"/>
    <w:rsid w:val="44AEEE0C"/>
    <w:rsid w:val="44B3DCED"/>
    <w:rsid w:val="44B792FD"/>
    <w:rsid w:val="44DB7D9A"/>
    <w:rsid w:val="44E171E7"/>
    <w:rsid w:val="44E3495E"/>
    <w:rsid w:val="44F02AD3"/>
    <w:rsid w:val="450D211C"/>
    <w:rsid w:val="4514B8C9"/>
    <w:rsid w:val="4528257B"/>
    <w:rsid w:val="4529D0E1"/>
    <w:rsid w:val="45359B6D"/>
    <w:rsid w:val="453B3CB1"/>
    <w:rsid w:val="454A2408"/>
    <w:rsid w:val="4552BF41"/>
    <w:rsid w:val="455910C5"/>
    <w:rsid w:val="45680E43"/>
    <w:rsid w:val="4572FE2A"/>
    <w:rsid w:val="457C5F35"/>
    <w:rsid w:val="457E8EBD"/>
    <w:rsid w:val="458B7B01"/>
    <w:rsid w:val="45AB2DB7"/>
    <w:rsid w:val="45BBD538"/>
    <w:rsid w:val="45DE9FAB"/>
    <w:rsid w:val="45E1445C"/>
    <w:rsid w:val="45E75A63"/>
    <w:rsid w:val="45F7F06E"/>
    <w:rsid w:val="45F99F00"/>
    <w:rsid w:val="45F9B87F"/>
    <w:rsid w:val="45FD6AFE"/>
    <w:rsid w:val="4601AEE5"/>
    <w:rsid w:val="4612BD2C"/>
    <w:rsid w:val="4615373B"/>
    <w:rsid w:val="461B9ABE"/>
    <w:rsid w:val="461C1B71"/>
    <w:rsid w:val="4638C5A8"/>
    <w:rsid w:val="463B0DEF"/>
    <w:rsid w:val="464FDA3F"/>
    <w:rsid w:val="46593195"/>
    <w:rsid w:val="46625815"/>
    <w:rsid w:val="46797074"/>
    <w:rsid w:val="468BE6C8"/>
    <w:rsid w:val="46932F5E"/>
    <w:rsid w:val="46A3636E"/>
    <w:rsid w:val="46A5889C"/>
    <w:rsid w:val="46A80C34"/>
    <w:rsid w:val="46AB11C6"/>
    <w:rsid w:val="46B354A6"/>
    <w:rsid w:val="46BA7761"/>
    <w:rsid w:val="46BC77EA"/>
    <w:rsid w:val="46BD96B8"/>
    <w:rsid w:val="46C656A1"/>
    <w:rsid w:val="46CB4089"/>
    <w:rsid w:val="46CCFFAF"/>
    <w:rsid w:val="46CDDE58"/>
    <w:rsid w:val="46CF3C48"/>
    <w:rsid w:val="46D0452D"/>
    <w:rsid w:val="46D22F47"/>
    <w:rsid w:val="46DA5BE4"/>
    <w:rsid w:val="46EB55DB"/>
    <w:rsid w:val="46FF50E2"/>
    <w:rsid w:val="470615AA"/>
    <w:rsid w:val="4722EE61"/>
    <w:rsid w:val="4725E3CF"/>
    <w:rsid w:val="47385775"/>
    <w:rsid w:val="473E185E"/>
    <w:rsid w:val="47450651"/>
    <w:rsid w:val="474DD79A"/>
    <w:rsid w:val="475A0F0B"/>
    <w:rsid w:val="476EACD3"/>
    <w:rsid w:val="4780DDE3"/>
    <w:rsid w:val="47865E90"/>
    <w:rsid w:val="4789483D"/>
    <w:rsid w:val="478B6625"/>
    <w:rsid w:val="47924E79"/>
    <w:rsid w:val="4793EA20"/>
    <w:rsid w:val="479BB8ED"/>
    <w:rsid w:val="479BCF18"/>
    <w:rsid w:val="47A2BBA3"/>
    <w:rsid w:val="47C0B278"/>
    <w:rsid w:val="47C8CC9A"/>
    <w:rsid w:val="47CD548E"/>
    <w:rsid w:val="47CFEAD2"/>
    <w:rsid w:val="47D1DB3C"/>
    <w:rsid w:val="47D9788F"/>
    <w:rsid w:val="47E1FDAE"/>
    <w:rsid w:val="47E65A68"/>
    <w:rsid w:val="47E7BA5A"/>
    <w:rsid w:val="47EE90B4"/>
    <w:rsid w:val="47F310D6"/>
    <w:rsid w:val="47F53294"/>
    <w:rsid w:val="47FE0373"/>
    <w:rsid w:val="481C845B"/>
    <w:rsid w:val="48341E1C"/>
    <w:rsid w:val="483C2ABC"/>
    <w:rsid w:val="48513AB9"/>
    <w:rsid w:val="485BDD08"/>
    <w:rsid w:val="485CF4A0"/>
    <w:rsid w:val="4861C50D"/>
    <w:rsid w:val="4862D055"/>
    <w:rsid w:val="486B993A"/>
    <w:rsid w:val="486D4BC2"/>
    <w:rsid w:val="4889C6BD"/>
    <w:rsid w:val="488C3B3D"/>
    <w:rsid w:val="48928EFE"/>
    <w:rsid w:val="489548EF"/>
    <w:rsid w:val="48ABA332"/>
    <w:rsid w:val="48B5D7DC"/>
    <w:rsid w:val="48CC2E23"/>
    <w:rsid w:val="48D741C0"/>
    <w:rsid w:val="48DA6ED0"/>
    <w:rsid w:val="48DADC6B"/>
    <w:rsid w:val="48DC1EE4"/>
    <w:rsid w:val="48E211F3"/>
    <w:rsid w:val="48F12120"/>
    <w:rsid w:val="48F3E010"/>
    <w:rsid w:val="48F4C806"/>
    <w:rsid w:val="48F711D6"/>
    <w:rsid w:val="4910BF97"/>
    <w:rsid w:val="4917F1D3"/>
    <w:rsid w:val="491AB8E3"/>
    <w:rsid w:val="491E3C27"/>
    <w:rsid w:val="4922BD1B"/>
    <w:rsid w:val="49320197"/>
    <w:rsid w:val="4940FA0B"/>
    <w:rsid w:val="4952FFB7"/>
    <w:rsid w:val="4957B956"/>
    <w:rsid w:val="495F56F9"/>
    <w:rsid w:val="4960AB10"/>
    <w:rsid w:val="4963ACC4"/>
    <w:rsid w:val="497378D8"/>
    <w:rsid w:val="497B221D"/>
    <w:rsid w:val="49827128"/>
    <w:rsid w:val="4988F579"/>
    <w:rsid w:val="49934A6A"/>
    <w:rsid w:val="49A68143"/>
    <w:rsid w:val="49AE10A7"/>
    <w:rsid w:val="49B50054"/>
    <w:rsid w:val="49C995E9"/>
    <w:rsid w:val="49CB2042"/>
    <w:rsid w:val="49CF803D"/>
    <w:rsid w:val="49D5A17A"/>
    <w:rsid w:val="49D5B4AD"/>
    <w:rsid w:val="49D721CA"/>
    <w:rsid w:val="49D93DC8"/>
    <w:rsid w:val="49DAAE2F"/>
    <w:rsid w:val="49DBFA6E"/>
    <w:rsid w:val="49DE8B1F"/>
    <w:rsid w:val="49DFE458"/>
    <w:rsid w:val="49E0562E"/>
    <w:rsid w:val="49E0A566"/>
    <w:rsid w:val="49E4B142"/>
    <w:rsid w:val="49EE9706"/>
    <w:rsid w:val="49F94804"/>
    <w:rsid w:val="49FB7A5B"/>
    <w:rsid w:val="4A0C2428"/>
    <w:rsid w:val="4A1323BD"/>
    <w:rsid w:val="4A13BBF7"/>
    <w:rsid w:val="4A156813"/>
    <w:rsid w:val="4A179C89"/>
    <w:rsid w:val="4A1AE64B"/>
    <w:rsid w:val="4A1B08C8"/>
    <w:rsid w:val="4A1D7601"/>
    <w:rsid w:val="4A1DC7EB"/>
    <w:rsid w:val="4A24D325"/>
    <w:rsid w:val="4A2537C0"/>
    <w:rsid w:val="4A26CBC6"/>
    <w:rsid w:val="4A29C342"/>
    <w:rsid w:val="4A2AA450"/>
    <w:rsid w:val="4A2EC115"/>
    <w:rsid w:val="4A35B055"/>
    <w:rsid w:val="4A41DCB8"/>
    <w:rsid w:val="4A43689D"/>
    <w:rsid w:val="4A43AA8F"/>
    <w:rsid w:val="4A4B0AFB"/>
    <w:rsid w:val="4A52F8E8"/>
    <w:rsid w:val="4A6A4A67"/>
    <w:rsid w:val="4A763F31"/>
    <w:rsid w:val="4A7BF390"/>
    <w:rsid w:val="4A8597DC"/>
    <w:rsid w:val="4A877E65"/>
    <w:rsid w:val="4A8914FC"/>
    <w:rsid w:val="4AA50C69"/>
    <w:rsid w:val="4AAB93B3"/>
    <w:rsid w:val="4AB43D05"/>
    <w:rsid w:val="4ABDD123"/>
    <w:rsid w:val="4AD74646"/>
    <w:rsid w:val="4AD9C73F"/>
    <w:rsid w:val="4ADCE58F"/>
    <w:rsid w:val="4AF13CD1"/>
    <w:rsid w:val="4AFBB095"/>
    <w:rsid w:val="4B0582DA"/>
    <w:rsid w:val="4B0EE510"/>
    <w:rsid w:val="4B13CAC0"/>
    <w:rsid w:val="4B271E17"/>
    <w:rsid w:val="4B27B0E5"/>
    <w:rsid w:val="4B39F318"/>
    <w:rsid w:val="4B483334"/>
    <w:rsid w:val="4B4A1F10"/>
    <w:rsid w:val="4B57F213"/>
    <w:rsid w:val="4B5E9443"/>
    <w:rsid w:val="4B79DF19"/>
    <w:rsid w:val="4B820C1D"/>
    <w:rsid w:val="4B8294DE"/>
    <w:rsid w:val="4B94C3F7"/>
    <w:rsid w:val="4B9A788C"/>
    <w:rsid w:val="4B9A8C27"/>
    <w:rsid w:val="4BA3DCAB"/>
    <w:rsid w:val="4BC0DC05"/>
    <w:rsid w:val="4BC6DA53"/>
    <w:rsid w:val="4BD88E02"/>
    <w:rsid w:val="4BE732A2"/>
    <w:rsid w:val="4BE82AC6"/>
    <w:rsid w:val="4BEBDA52"/>
    <w:rsid w:val="4BEE25EB"/>
    <w:rsid w:val="4C01AA7E"/>
    <w:rsid w:val="4C211AEC"/>
    <w:rsid w:val="4C242F61"/>
    <w:rsid w:val="4C325583"/>
    <w:rsid w:val="4C3FA770"/>
    <w:rsid w:val="4C64D461"/>
    <w:rsid w:val="4C6E2CF3"/>
    <w:rsid w:val="4C774A3A"/>
    <w:rsid w:val="4C788185"/>
    <w:rsid w:val="4C7DBEA1"/>
    <w:rsid w:val="4C7F61DE"/>
    <w:rsid w:val="4C8F7DAF"/>
    <w:rsid w:val="4C94F694"/>
    <w:rsid w:val="4C98A294"/>
    <w:rsid w:val="4CA41EEC"/>
    <w:rsid w:val="4CAF1E39"/>
    <w:rsid w:val="4CB203AC"/>
    <w:rsid w:val="4CB5D127"/>
    <w:rsid w:val="4CC58EA7"/>
    <w:rsid w:val="4CCE28D5"/>
    <w:rsid w:val="4CD63FC0"/>
    <w:rsid w:val="4CD79D90"/>
    <w:rsid w:val="4CE3AE93"/>
    <w:rsid w:val="4CE78CF4"/>
    <w:rsid w:val="4CEB361B"/>
    <w:rsid w:val="4CFA20C9"/>
    <w:rsid w:val="4D066571"/>
    <w:rsid w:val="4D09A4F0"/>
    <w:rsid w:val="4D0DEAB0"/>
    <w:rsid w:val="4D1ADC02"/>
    <w:rsid w:val="4D1EB4CA"/>
    <w:rsid w:val="4D274BB6"/>
    <w:rsid w:val="4D3150F1"/>
    <w:rsid w:val="4D38E54C"/>
    <w:rsid w:val="4D3ADC58"/>
    <w:rsid w:val="4D3CC188"/>
    <w:rsid w:val="4D43DF6A"/>
    <w:rsid w:val="4D546AFF"/>
    <w:rsid w:val="4D570B50"/>
    <w:rsid w:val="4D609B9F"/>
    <w:rsid w:val="4D6B49C8"/>
    <w:rsid w:val="4D74D23D"/>
    <w:rsid w:val="4D7CA0FF"/>
    <w:rsid w:val="4D84D4DA"/>
    <w:rsid w:val="4D8E81E6"/>
    <w:rsid w:val="4D90CD93"/>
    <w:rsid w:val="4D9E8DE6"/>
    <w:rsid w:val="4DA0A0F5"/>
    <w:rsid w:val="4DB0034E"/>
    <w:rsid w:val="4DB62EC7"/>
    <w:rsid w:val="4DB75854"/>
    <w:rsid w:val="4DBA74C7"/>
    <w:rsid w:val="4DC6C821"/>
    <w:rsid w:val="4DC78637"/>
    <w:rsid w:val="4DDE7A08"/>
    <w:rsid w:val="4DE8E96A"/>
    <w:rsid w:val="4DED5850"/>
    <w:rsid w:val="4DEDB64B"/>
    <w:rsid w:val="4DF6D07B"/>
    <w:rsid w:val="4E01CB40"/>
    <w:rsid w:val="4E027EC0"/>
    <w:rsid w:val="4E1705A8"/>
    <w:rsid w:val="4E18CBCB"/>
    <w:rsid w:val="4E1DC764"/>
    <w:rsid w:val="4E20F113"/>
    <w:rsid w:val="4E3048D1"/>
    <w:rsid w:val="4E3A0E5B"/>
    <w:rsid w:val="4E3E563D"/>
    <w:rsid w:val="4E4EB2F2"/>
    <w:rsid w:val="4E555675"/>
    <w:rsid w:val="4E590E64"/>
    <w:rsid w:val="4E62678B"/>
    <w:rsid w:val="4E67F4BA"/>
    <w:rsid w:val="4E6A6673"/>
    <w:rsid w:val="4E6BB40B"/>
    <w:rsid w:val="4E6FF619"/>
    <w:rsid w:val="4E87875F"/>
    <w:rsid w:val="4E88FF16"/>
    <w:rsid w:val="4E999805"/>
    <w:rsid w:val="4E9B2C12"/>
    <w:rsid w:val="4E9DC891"/>
    <w:rsid w:val="4E9E5321"/>
    <w:rsid w:val="4EA9871E"/>
    <w:rsid w:val="4EAEE9DD"/>
    <w:rsid w:val="4EC36B2C"/>
    <w:rsid w:val="4ECCDCE4"/>
    <w:rsid w:val="4EDF8AFB"/>
    <w:rsid w:val="4EEA22B7"/>
    <w:rsid w:val="4EED4D41"/>
    <w:rsid w:val="4EFB3D88"/>
    <w:rsid w:val="4F0457A2"/>
    <w:rsid w:val="4F13D69F"/>
    <w:rsid w:val="4F15B567"/>
    <w:rsid w:val="4F1692A5"/>
    <w:rsid w:val="4F19F6B3"/>
    <w:rsid w:val="4F1DAFFD"/>
    <w:rsid w:val="4F313EF9"/>
    <w:rsid w:val="4F31E204"/>
    <w:rsid w:val="4F3244B0"/>
    <w:rsid w:val="4F331262"/>
    <w:rsid w:val="4F383060"/>
    <w:rsid w:val="4F3BB0C9"/>
    <w:rsid w:val="4F4BE371"/>
    <w:rsid w:val="4F595EF1"/>
    <w:rsid w:val="4F6862F3"/>
    <w:rsid w:val="4F6B2846"/>
    <w:rsid w:val="4F85347C"/>
    <w:rsid w:val="4F899B7E"/>
    <w:rsid w:val="4F94DCF4"/>
    <w:rsid w:val="4F96A245"/>
    <w:rsid w:val="4FA5232B"/>
    <w:rsid w:val="4FA7C103"/>
    <w:rsid w:val="4FB67099"/>
    <w:rsid w:val="4FC29815"/>
    <w:rsid w:val="4FC3C705"/>
    <w:rsid w:val="4FC3D4F1"/>
    <w:rsid w:val="4FC45E7D"/>
    <w:rsid w:val="4FC923DA"/>
    <w:rsid w:val="4FE2EE43"/>
    <w:rsid w:val="4FE5E2A7"/>
    <w:rsid w:val="4FECFF1B"/>
    <w:rsid w:val="4FED2290"/>
    <w:rsid w:val="4FF84595"/>
    <w:rsid w:val="500034DF"/>
    <w:rsid w:val="500A1422"/>
    <w:rsid w:val="50290893"/>
    <w:rsid w:val="502EA16A"/>
    <w:rsid w:val="50344C61"/>
    <w:rsid w:val="504346E3"/>
    <w:rsid w:val="504BF5BA"/>
    <w:rsid w:val="504C0B55"/>
    <w:rsid w:val="50546898"/>
    <w:rsid w:val="5054A54F"/>
    <w:rsid w:val="505678A8"/>
    <w:rsid w:val="505B9685"/>
    <w:rsid w:val="506A488D"/>
    <w:rsid w:val="506BEC33"/>
    <w:rsid w:val="5083E5A0"/>
    <w:rsid w:val="508BF830"/>
    <w:rsid w:val="50909799"/>
    <w:rsid w:val="509A4D15"/>
    <w:rsid w:val="509BA7EF"/>
    <w:rsid w:val="50A1945C"/>
    <w:rsid w:val="50AC0D19"/>
    <w:rsid w:val="50BB9CE5"/>
    <w:rsid w:val="50CADD9F"/>
    <w:rsid w:val="50CF8365"/>
    <w:rsid w:val="50D521C9"/>
    <w:rsid w:val="50D9DDBC"/>
    <w:rsid w:val="50F37004"/>
    <w:rsid w:val="50F3C7C0"/>
    <w:rsid w:val="50F91890"/>
    <w:rsid w:val="50F9BC32"/>
    <w:rsid w:val="50FD252A"/>
    <w:rsid w:val="510537BB"/>
    <w:rsid w:val="51090572"/>
    <w:rsid w:val="511054D2"/>
    <w:rsid w:val="512A4C30"/>
    <w:rsid w:val="513404CB"/>
    <w:rsid w:val="51396F3F"/>
    <w:rsid w:val="51419B26"/>
    <w:rsid w:val="51554CFB"/>
    <w:rsid w:val="51641156"/>
    <w:rsid w:val="516EA72E"/>
    <w:rsid w:val="516FA38F"/>
    <w:rsid w:val="51884228"/>
    <w:rsid w:val="5190EF7F"/>
    <w:rsid w:val="519D81B3"/>
    <w:rsid w:val="51A0E1BD"/>
    <w:rsid w:val="51A10280"/>
    <w:rsid w:val="51A2A762"/>
    <w:rsid w:val="51A886D1"/>
    <w:rsid w:val="51ABBEEB"/>
    <w:rsid w:val="51AE38DE"/>
    <w:rsid w:val="51AEE7B5"/>
    <w:rsid w:val="51B5A1EE"/>
    <w:rsid w:val="51BAC422"/>
    <w:rsid w:val="51BEBD69"/>
    <w:rsid w:val="51DDF6BD"/>
    <w:rsid w:val="51E08948"/>
    <w:rsid w:val="51E127E0"/>
    <w:rsid w:val="51E85ACD"/>
    <w:rsid w:val="51E954C5"/>
    <w:rsid w:val="51F74B0B"/>
    <w:rsid w:val="51FFB23E"/>
    <w:rsid w:val="520AFA5A"/>
    <w:rsid w:val="520F5F89"/>
    <w:rsid w:val="521CA905"/>
    <w:rsid w:val="52206EA5"/>
    <w:rsid w:val="5235261F"/>
    <w:rsid w:val="5235D5BF"/>
    <w:rsid w:val="5235F73A"/>
    <w:rsid w:val="5239B8AE"/>
    <w:rsid w:val="52433B16"/>
    <w:rsid w:val="52443EFE"/>
    <w:rsid w:val="52579EB7"/>
    <w:rsid w:val="52596554"/>
    <w:rsid w:val="525A5C77"/>
    <w:rsid w:val="5262C93A"/>
    <w:rsid w:val="5267BBBA"/>
    <w:rsid w:val="5272F5BC"/>
    <w:rsid w:val="527C5E36"/>
    <w:rsid w:val="52850808"/>
    <w:rsid w:val="528DA41A"/>
    <w:rsid w:val="5291E70E"/>
    <w:rsid w:val="529CED65"/>
    <w:rsid w:val="529E2FDB"/>
    <w:rsid w:val="52A02738"/>
    <w:rsid w:val="52A18483"/>
    <w:rsid w:val="52A3DDD5"/>
    <w:rsid w:val="52AA883E"/>
    <w:rsid w:val="52BC5331"/>
    <w:rsid w:val="52C09A9B"/>
    <w:rsid w:val="52D057EB"/>
    <w:rsid w:val="52D64468"/>
    <w:rsid w:val="52E1C0DB"/>
    <w:rsid w:val="52E3B770"/>
    <w:rsid w:val="52E5BFF6"/>
    <w:rsid w:val="52E97975"/>
    <w:rsid w:val="52EB148A"/>
    <w:rsid w:val="52F8ADD6"/>
    <w:rsid w:val="52F9DB70"/>
    <w:rsid w:val="52FC0208"/>
    <w:rsid w:val="530524E5"/>
    <w:rsid w:val="53088059"/>
    <w:rsid w:val="530A1CFC"/>
    <w:rsid w:val="530A244C"/>
    <w:rsid w:val="530F4DFE"/>
    <w:rsid w:val="53142EE3"/>
    <w:rsid w:val="531475B3"/>
    <w:rsid w:val="531546DF"/>
    <w:rsid w:val="5317BAE6"/>
    <w:rsid w:val="531E3352"/>
    <w:rsid w:val="5330CE3D"/>
    <w:rsid w:val="533F7B54"/>
    <w:rsid w:val="53564FBA"/>
    <w:rsid w:val="5356AE09"/>
    <w:rsid w:val="53570193"/>
    <w:rsid w:val="53696029"/>
    <w:rsid w:val="536D0ABF"/>
    <w:rsid w:val="536EAD52"/>
    <w:rsid w:val="5371D929"/>
    <w:rsid w:val="537307AA"/>
    <w:rsid w:val="5376D455"/>
    <w:rsid w:val="53781F73"/>
    <w:rsid w:val="53896E5A"/>
    <w:rsid w:val="5392EA3D"/>
    <w:rsid w:val="5392F6C0"/>
    <w:rsid w:val="53996EEA"/>
    <w:rsid w:val="539A3EF5"/>
    <w:rsid w:val="53A82EEA"/>
    <w:rsid w:val="53AC7B80"/>
    <w:rsid w:val="53AF0763"/>
    <w:rsid w:val="53BD280E"/>
    <w:rsid w:val="53D2A8A1"/>
    <w:rsid w:val="53DB3672"/>
    <w:rsid w:val="53EBEE5A"/>
    <w:rsid w:val="53EF21AC"/>
    <w:rsid w:val="53F154D0"/>
    <w:rsid w:val="53F95EEB"/>
    <w:rsid w:val="540C6B2D"/>
    <w:rsid w:val="5417A734"/>
    <w:rsid w:val="5418D6D3"/>
    <w:rsid w:val="542C141E"/>
    <w:rsid w:val="5432A7D1"/>
    <w:rsid w:val="543435E7"/>
    <w:rsid w:val="543A111B"/>
    <w:rsid w:val="543E8D92"/>
    <w:rsid w:val="5449E32A"/>
    <w:rsid w:val="544F661A"/>
    <w:rsid w:val="545D25AD"/>
    <w:rsid w:val="545FF5B4"/>
    <w:rsid w:val="54972E04"/>
    <w:rsid w:val="549D0334"/>
    <w:rsid w:val="549D449B"/>
    <w:rsid w:val="54A88962"/>
    <w:rsid w:val="54B0F1EE"/>
    <w:rsid w:val="54B569A6"/>
    <w:rsid w:val="54BD8BF2"/>
    <w:rsid w:val="54BD90BA"/>
    <w:rsid w:val="54C3CE19"/>
    <w:rsid w:val="54CA1719"/>
    <w:rsid w:val="54CD70B3"/>
    <w:rsid w:val="54CEECEB"/>
    <w:rsid w:val="54D1B878"/>
    <w:rsid w:val="54D1DAA3"/>
    <w:rsid w:val="54D3B739"/>
    <w:rsid w:val="54DC4B53"/>
    <w:rsid w:val="54E8CA6E"/>
    <w:rsid w:val="54E9448E"/>
    <w:rsid w:val="54EC9727"/>
    <w:rsid w:val="5500A896"/>
    <w:rsid w:val="5501A4B5"/>
    <w:rsid w:val="55084D20"/>
    <w:rsid w:val="552451AD"/>
    <w:rsid w:val="552E571D"/>
    <w:rsid w:val="5531A227"/>
    <w:rsid w:val="5540912C"/>
    <w:rsid w:val="5553BA44"/>
    <w:rsid w:val="5558A501"/>
    <w:rsid w:val="557470FD"/>
    <w:rsid w:val="55814828"/>
    <w:rsid w:val="5585C584"/>
    <w:rsid w:val="558D5C67"/>
    <w:rsid w:val="558E32D4"/>
    <w:rsid w:val="559DBEF1"/>
    <w:rsid w:val="55A10B78"/>
    <w:rsid w:val="55A10BE1"/>
    <w:rsid w:val="55A89B7D"/>
    <w:rsid w:val="55A9FCB4"/>
    <w:rsid w:val="55AB7FAA"/>
    <w:rsid w:val="55B10A22"/>
    <w:rsid w:val="55BA3FBE"/>
    <w:rsid w:val="55DECF5D"/>
    <w:rsid w:val="55DFAC78"/>
    <w:rsid w:val="55E02577"/>
    <w:rsid w:val="55E0A001"/>
    <w:rsid w:val="55E27BFA"/>
    <w:rsid w:val="55E41510"/>
    <w:rsid w:val="560295F7"/>
    <w:rsid w:val="56060DBA"/>
    <w:rsid w:val="5624335B"/>
    <w:rsid w:val="562455B1"/>
    <w:rsid w:val="5626B811"/>
    <w:rsid w:val="5628F40D"/>
    <w:rsid w:val="5649FD6E"/>
    <w:rsid w:val="565D300C"/>
    <w:rsid w:val="566B02E5"/>
    <w:rsid w:val="5689CFA9"/>
    <w:rsid w:val="568CC5F1"/>
    <w:rsid w:val="56959121"/>
    <w:rsid w:val="569F669D"/>
    <w:rsid w:val="56A1B9BB"/>
    <w:rsid w:val="56AEC416"/>
    <w:rsid w:val="56BAAA17"/>
    <w:rsid w:val="56C32BD8"/>
    <w:rsid w:val="56C830D1"/>
    <w:rsid w:val="56CFF7A6"/>
    <w:rsid w:val="56DEB737"/>
    <w:rsid w:val="56EAFA00"/>
    <w:rsid w:val="56F3475D"/>
    <w:rsid w:val="56FAE1D9"/>
    <w:rsid w:val="56FD9F0B"/>
    <w:rsid w:val="56FE012F"/>
    <w:rsid w:val="57014E29"/>
    <w:rsid w:val="570984F7"/>
    <w:rsid w:val="570C5EFF"/>
    <w:rsid w:val="570F110D"/>
    <w:rsid w:val="5715FC5E"/>
    <w:rsid w:val="571DD231"/>
    <w:rsid w:val="57231A73"/>
    <w:rsid w:val="572DEE98"/>
    <w:rsid w:val="572EBF8A"/>
    <w:rsid w:val="572F9696"/>
    <w:rsid w:val="573942D0"/>
    <w:rsid w:val="57410326"/>
    <w:rsid w:val="574ECE9F"/>
    <w:rsid w:val="57537847"/>
    <w:rsid w:val="575459B5"/>
    <w:rsid w:val="5757AEB9"/>
    <w:rsid w:val="5759FC6B"/>
    <w:rsid w:val="576A25BD"/>
    <w:rsid w:val="576DF1C0"/>
    <w:rsid w:val="57705E88"/>
    <w:rsid w:val="577162BD"/>
    <w:rsid w:val="577193E7"/>
    <w:rsid w:val="5773F8AB"/>
    <w:rsid w:val="577821BA"/>
    <w:rsid w:val="577B9A09"/>
    <w:rsid w:val="5784899F"/>
    <w:rsid w:val="57867621"/>
    <w:rsid w:val="5796F4E4"/>
    <w:rsid w:val="57A327E6"/>
    <w:rsid w:val="57AC13F4"/>
    <w:rsid w:val="57AF9AC2"/>
    <w:rsid w:val="57B8E92A"/>
    <w:rsid w:val="57C2E5B8"/>
    <w:rsid w:val="57C5646B"/>
    <w:rsid w:val="57D8B22B"/>
    <w:rsid w:val="57E668D1"/>
    <w:rsid w:val="57F0A371"/>
    <w:rsid w:val="57F2CCFF"/>
    <w:rsid w:val="58135C21"/>
    <w:rsid w:val="584A9B07"/>
    <w:rsid w:val="584F13D5"/>
    <w:rsid w:val="585E506F"/>
    <w:rsid w:val="58727B1E"/>
    <w:rsid w:val="588D57CC"/>
    <w:rsid w:val="588DC895"/>
    <w:rsid w:val="589183A4"/>
    <w:rsid w:val="5892E46A"/>
    <w:rsid w:val="5896E079"/>
    <w:rsid w:val="589F3CCA"/>
    <w:rsid w:val="58A54A14"/>
    <w:rsid w:val="58A8DD03"/>
    <w:rsid w:val="58AB08D7"/>
    <w:rsid w:val="58ABBB75"/>
    <w:rsid w:val="58B70D52"/>
    <w:rsid w:val="58B8EA0E"/>
    <w:rsid w:val="58C7FA87"/>
    <w:rsid w:val="58CBDF2F"/>
    <w:rsid w:val="58F7C47A"/>
    <w:rsid w:val="58FD427E"/>
    <w:rsid w:val="5904AE0F"/>
    <w:rsid w:val="5920E267"/>
    <w:rsid w:val="59232377"/>
    <w:rsid w:val="5926AF37"/>
    <w:rsid w:val="5926B7EC"/>
    <w:rsid w:val="59289C21"/>
    <w:rsid w:val="593010F0"/>
    <w:rsid w:val="59310895"/>
    <w:rsid w:val="593F5247"/>
    <w:rsid w:val="594051C1"/>
    <w:rsid w:val="59442055"/>
    <w:rsid w:val="594704AD"/>
    <w:rsid w:val="5948BF82"/>
    <w:rsid w:val="5951D065"/>
    <w:rsid w:val="595328CB"/>
    <w:rsid w:val="598235D3"/>
    <w:rsid w:val="598D18B0"/>
    <w:rsid w:val="598F6D3B"/>
    <w:rsid w:val="599527AB"/>
    <w:rsid w:val="599BBFDE"/>
    <w:rsid w:val="599CDAD1"/>
    <w:rsid w:val="599F9453"/>
    <w:rsid w:val="59A9FD0A"/>
    <w:rsid w:val="59B7CA44"/>
    <w:rsid w:val="59BA9EC3"/>
    <w:rsid w:val="59BFD8EC"/>
    <w:rsid w:val="59C1B888"/>
    <w:rsid w:val="59C2B7CD"/>
    <w:rsid w:val="59C5ED02"/>
    <w:rsid w:val="59CF596E"/>
    <w:rsid w:val="59D4CE14"/>
    <w:rsid w:val="59E65EBB"/>
    <w:rsid w:val="59F245F8"/>
    <w:rsid w:val="5A009645"/>
    <w:rsid w:val="5A1B7848"/>
    <w:rsid w:val="5A1E837C"/>
    <w:rsid w:val="5A2154C8"/>
    <w:rsid w:val="5A215FB2"/>
    <w:rsid w:val="5A30B041"/>
    <w:rsid w:val="5A43FFC1"/>
    <w:rsid w:val="5A46DBF1"/>
    <w:rsid w:val="5A5BD4F9"/>
    <w:rsid w:val="5A5FC45C"/>
    <w:rsid w:val="5A6B342D"/>
    <w:rsid w:val="5A7E3E31"/>
    <w:rsid w:val="5A846E58"/>
    <w:rsid w:val="5A85F1FD"/>
    <w:rsid w:val="5A94AC79"/>
    <w:rsid w:val="5A95750B"/>
    <w:rsid w:val="5A9C29C5"/>
    <w:rsid w:val="5A9DCFCF"/>
    <w:rsid w:val="5A9FEB17"/>
    <w:rsid w:val="5AABE44C"/>
    <w:rsid w:val="5AB1DFF6"/>
    <w:rsid w:val="5ABA1440"/>
    <w:rsid w:val="5AC319B3"/>
    <w:rsid w:val="5ACA29FA"/>
    <w:rsid w:val="5AE8AA2B"/>
    <w:rsid w:val="5AEB737E"/>
    <w:rsid w:val="5AFE3273"/>
    <w:rsid w:val="5B021175"/>
    <w:rsid w:val="5B08CBF9"/>
    <w:rsid w:val="5B157444"/>
    <w:rsid w:val="5B165026"/>
    <w:rsid w:val="5B18DEFF"/>
    <w:rsid w:val="5B21D740"/>
    <w:rsid w:val="5B2B4921"/>
    <w:rsid w:val="5B2DCB9E"/>
    <w:rsid w:val="5B30862B"/>
    <w:rsid w:val="5B3A35C4"/>
    <w:rsid w:val="5B54A7A9"/>
    <w:rsid w:val="5B5F7C4A"/>
    <w:rsid w:val="5B6F82C8"/>
    <w:rsid w:val="5B78C82C"/>
    <w:rsid w:val="5B79A0E9"/>
    <w:rsid w:val="5B82CE0A"/>
    <w:rsid w:val="5B83324C"/>
    <w:rsid w:val="5B8DC27E"/>
    <w:rsid w:val="5B8F06C4"/>
    <w:rsid w:val="5B95FBF0"/>
    <w:rsid w:val="5B9EF79A"/>
    <w:rsid w:val="5BA1ED36"/>
    <w:rsid w:val="5BA92303"/>
    <w:rsid w:val="5BAD2B05"/>
    <w:rsid w:val="5BB8CD40"/>
    <w:rsid w:val="5BBB39FD"/>
    <w:rsid w:val="5BBCB769"/>
    <w:rsid w:val="5BBE5CCF"/>
    <w:rsid w:val="5BC35595"/>
    <w:rsid w:val="5BC359AD"/>
    <w:rsid w:val="5BC52B48"/>
    <w:rsid w:val="5BEBBAEB"/>
    <w:rsid w:val="5BEDCFBB"/>
    <w:rsid w:val="5BF6C985"/>
    <w:rsid w:val="5BF8BAD4"/>
    <w:rsid w:val="5BFE2C93"/>
    <w:rsid w:val="5C1096E2"/>
    <w:rsid w:val="5C169709"/>
    <w:rsid w:val="5C19C888"/>
    <w:rsid w:val="5C1C80DC"/>
    <w:rsid w:val="5C256783"/>
    <w:rsid w:val="5C2BBD4A"/>
    <w:rsid w:val="5C3280FB"/>
    <w:rsid w:val="5C36BAEA"/>
    <w:rsid w:val="5C3B7961"/>
    <w:rsid w:val="5C463728"/>
    <w:rsid w:val="5C4652E0"/>
    <w:rsid w:val="5C51C44A"/>
    <w:rsid w:val="5C56B8A3"/>
    <w:rsid w:val="5C578601"/>
    <w:rsid w:val="5C58D83A"/>
    <w:rsid w:val="5C624B4C"/>
    <w:rsid w:val="5C6E47CE"/>
    <w:rsid w:val="5C735D93"/>
    <w:rsid w:val="5C824904"/>
    <w:rsid w:val="5C8A1E2B"/>
    <w:rsid w:val="5C976A33"/>
    <w:rsid w:val="5CA7CA54"/>
    <w:rsid w:val="5CAB03FA"/>
    <w:rsid w:val="5CB696E2"/>
    <w:rsid w:val="5CBEA430"/>
    <w:rsid w:val="5CC4410B"/>
    <w:rsid w:val="5CC75B04"/>
    <w:rsid w:val="5CD3734D"/>
    <w:rsid w:val="5CE5AD65"/>
    <w:rsid w:val="5CEB5CB5"/>
    <w:rsid w:val="5CEE39A5"/>
    <w:rsid w:val="5CF2BCE9"/>
    <w:rsid w:val="5CF3322C"/>
    <w:rsid w:val="5CF39DB5"/>
    <w:rsid w:val="5CFBC4BD"/>
    <w:rsid w:val="5CFD3F47"/>
    <w:rsid w:val="5D04D4A7"/>
    <w:rsid w:val="5D0923A1"/>
    <w:rsid w:val="5D12DD71"/>
    <w:rsid w:val="5D15B36D"/>
    <w:rsid w:val="5D15FC3C"/>
    <w:rsid w:val="5D24188F"/>
    <w:rsid w:val="5D25B2BC"/>
    <w:rsid w:val="5D27D735"/>
    <w:rsid w:val="5D3820E1"/>
    <w:rsid w:val="5D3E2B9C"/>
    <w:rsid w:val="5D44A92D"/>
    <w:rsid w:val="5D4D09DD"/>
    <w:rsid w:val="5D4EE968"/>
    <w:rsid w:val="5D5237F7"/>
    <w:rsid w:val="5D5406A1"/>
    <w:rsid w:val="5D576A19"/>
    <w:rsid w:val="5D835B8A"/>
    <w:rsid w:val="5D8C1DD3"/>
    <w:rsid w:val="5D8C64A5"/>
    <w:rsid w:val="5D8C786F"/>
    <w:rsid w:val="5D92BEA8"/>
    <w:rsid w:val="5D9661BC"/>
    <w:rsid w:val="5D993D07"/>
    <w:rsid w:val="5DA456F8"/>
    <w:rsid w:val="5DBDE773"/>
    <w:rsid w:val="5DC2AF4A"/>
    <w:rsid w:val="5DC336D1"/>
    <w:rsid w:val="5DC7CC15"/>
    <w:rsid w:val="5DCA7AA8"/>
    <w:rsid w:val="5DCAFC81"/>
    <w:rsid w:val="5DCB5187"/>
    <w:rsid w:val="5DD5A290"/>
    <w:rsid w:val="5DDEC32A"/>
    <w:rsid w:val="5DDF6EA7"/>
    <w:rsid w:val="5DE0DE5D"/>
    <w:rsid w:val="5DEC1FB6"/>
    <w:rsid w:val="5E031F42"/>
    <w:rsid w:val="5E09ACC8"/>
    <w:rsid w:val="5E197DE3"/>
    <w:rsid w:val="5E22F9D3"/>
    <w:rsid w:val="5E25EE8C"/>
    <w:rsid w:val="5E2D770F"/>
    <w:rsid w:val="5E30B025"/>
    <w:rsid w:val="5E33B309"/>
    <w:rsid w:val="5E389EF1"/>
    <w:rsid w:val="5E3B2096"/>
    <w:rsid w:val="5E3E4D3F"/>
    <w:rsid w:val="5E4012AC"/>
    <w:rsid w:val="5E6269D5"/>
    <w:rsid w:val="5E641684"/>
    <w:rsid w:val="5E731926"/>
    <w:rsid w:val="5E76373C"/>
    <w:rsid w:val="5E78E398"/>
    <w:rsid w:val="5E7F0E26"/>
    <w:rsid w:val="5E84FAA1"/>
    <w:rsid w:val="5E93A93B"/>
    <w:rsid w:val="5EA70692"/>
    <w:rsid w:val="5ED67202"/>
    <w:rsid w:val="5EEC964F"/>
    <w:rsid w:val="5EF119C9"/>
    <w:rsid w:val="5F057757"/>
    <w:rsid w:val="5F0C6442"/>
    <w:rsid w:val="5F20EC20"/>
    <w:rsid w:val="5F2EE53A"/>
    <w:rsid w:val="5F2EF029"/>
    <w:rsid w:val="5F36FD64"/>
    <w:rsid w:val="5F399B94"/>
    <w:rsid w:val="5F3AC60B"/>
    <w:rsid w:val="5F4E0A08"/>
    <w:rsid w:val="5F53481F"/>
    <w:rsid w:val="5F543E74"/>
    <w:rsid w:val="5F63521F"/>
    <w:rsid w:val="5F666740"/>
    <w:rsid w:val="5F680E1E"/>
    <w:rsid w:val="5F6DB042"/>
    <w:rsid w:val="5F6FFC25"/>
    <w:rsid w:val="5F743C8C"/>
    <w:rsid w:val="5F7EC29D"/>
    <w:rsid w:val="5F838AB1"/>
    <w:rsid w:val="5F8BB3EC"/>
    <w:rsid w:val="5F98A394"/>
    <w:rsid w:val="5FA2BB55"/>
    <w:rsid w:val="5FAEF9B4"/>
    <w:rsid w:val="5FAF9833"/>
    <w:rsid w:val="5FB21939"/>
    <w:rsid w:val="5FB680DF"/>
    <w:rsid w:val="5FB73A44"/>
    <w:rsid w:val="5FB8BCB2"/>
    <w:rsid w:val="5FBA4538"/>
    <w:rsid w:val="5FC00816"/>
    <w:rsid w:val="5FC13AE4"/>
    <w:rsid w:val="5FC169F2"/>
    <w:rsid w:val="5FCCDED8"/>
    <w:rsid w:val="5FDF0563"/>
    <w:rsid w:val="5FE4DB1C"/>
    <w:rsid w:val="60062830"/>
    <w:rsid w:val="601CB6AF"/>
    <w:rsid w:val="601DA385"/>
    <w:rsid w:val="602B53EE"/>
    <w:rsid w:val="6035DB59"/>
    <w:rsid w:val="6035F23A"/>
    <w:rsid w:val="603A0CF1"/>
    <w:rsid w:val="603B23F3"/>
    <w:rsid w:val="604350A5"/>
    <w:rsid w:val="604EA96D"/>
    <w:rsid w:val="6050D38A"/>
    <w:rsid w:val="605D1A80"/>
    <w:rsid w:val="60712D7A"/>
    <w:rsid w:val="607283CE"/>
    <w:rsid w:val="607F23A6"/>
    <w:rsid w:val="6085CAF6"/>
    <w:rsid w:val="60861C85"/>
    <w:rsid w:val="6091AFE2"/>
    <w:rsid w:val="6096AF6B"/>
    <w:rsid w:val="609918BE"/>
    <w:rsid w:val="60A8ADB7"/>
    <w:rsid w:val="60AA6F9F"/>
    <w:rsid w:val="60B2DD1D"/>
    <w:rsid w:val="60B3A638"/>
    <w:rsid w:val="60BB9E0A"/>
    <w:rsid w:val="60BC401A"/>
    <w:rsid w:val="60C0DC37"/>
    <w:rsid w:val="60C9032D"/>
    <w:rsid w:val="60EB4D9A"/>
    <w:rsid w:val="60EBE9F8"/>
    <w:rsid w:val="60EE4B95"/>
    <w:rsid w:val="60EF54F3"/>
    <w:rsid w:val="60FA469D"/>
    <w:rsid w:val="610C0DB5"/>
    <w:rsid w:val="610FA4C1"/>
    <w:rsid w:val="6116952D"/>
    <w:rsid w:val="6117B755"/>
    <w:rsid w:val="61187DED"/>
    <w:rsid w:val="611B4B58"/>
    <w:rsid w:val="611B7630"/>
    <w:rsid w:val="613686B8"/>
    <w:rsid w:val="6137BE3E"/>
    <w:rsid w:val="6140CEFD"/>
    <w:rsid w:val="615102C0"/>
    <w:rsid w:val="615A3268"/>
    <w:rsid w:val="61666F11"/>
    <w:rsid w:val="616932F7"/>
    <w:rsid w:val="61819A73"/>
    <w:rsid w:val="61831C50"/>
    <w:rsid w:val="618D535D"/>
    <w:rsid w:val="61A07B05"/>
    <w:rsid w:val="61A8D53A"/>
    <w:rsid w:val="61AC098F"/>
    <w:rsid w:val="61B0B72B"/>
    <w:rsid w:val="61B46999"/>
    <w:rsid w:val="61B734FC"/>
    <w:rsid w:val="61CBAB9B"/>
    <w:rsid w:val="61DDCAD8"/>
    <w:rsid w:val="61E524E0"/>
    <w:rsid w:val="61F9D570"/>
    <w:rsid w:val="6200BEB9"/>
    <w:rsid w:val="620C9155"/>
    <w:rsid w:val="620EC541"/>
    <w:rsid w:val="621A15D4"/>
    <w:rsid w:val="62280653"/>
    <w:rsid w:val="623CCF1D"/>
    <w:rsid w:val="62657068"/>
    <w:rsid w:val="6267FDBA"/>
    <w:rsid w:val="626A7253"/>
    <w:rsid w:val="62779B88"/>
    <w:rsid w:val="62797A08"/>
    <w:rsid w:val="6297CEF7"/>
    <w:rsid w:val="62980B70"/>
    <w:rsid w:val="629DB42D"/>
    <w:rsid w:val="629F654A"/>
    <w:rsid w:val="629FEFEF"/>
    <w:rsid w:val="62A6B6CA"/>
    <w:rsid w:val="62A7DE16"/>
    <w:rsid w:val="62C1F359"/>
    <w:rsid w:val="62CC4329"/>
    <w:rsid w:val="62E7388E"/>
    <w:rsid w:val="62E898DD"/>
    <w:rsid w:val="62E9F997"/>
    <w:rsid w:val="62F3BE50"/>
    <w:rsid w:val="62FCD528"/>
    <w:rsid w:val="62FDA5E9"/>
    <w:rsid w:val="6303C156"/>
    <w:rsid w:val="630DCCEB"/>
    <w:rsid w:val="6310A358"/>
    <w:rsid w:val="6314F971"/>
    <w:rsid w:val="6317979E"/>
    <w:rsid w:val="6317CB76"/>
    <w:rsid w:val="631B0AE6"/>
    <w:rsid w:val="63454FA9"/>
    <w:rsid w:val="63468A1D"/>
    <w:rsid w:val="634A026E"/>
    <w:rsid w:val="6356FF2B"/>
    <w:rsid w:val="635B8DE4"/>
    <w:rsid w:val="6365388F"/>
    <w:rsid w:val="636A661A"/>
    <w:rsid w:val="6388AB01"/>
    <w:rsid w:val="638AE2D7"/>
    <w:rsid w:val="639065B6"/>
    <w:rsid w:val="6393FAE9"/>
    <w:rsid w:val="63A2D3BD"/>
    <w:rsid w:val="63A3992C"/>
    <w:rsid w:val="63ABA766"/>
    <w:rsid w:val="63AC76DD"/>
    <w:rsid w:val="63B075D7"/>
    <w:rsid w:val="63B21CAE"/>
    <w:rsid w:val="63B39647"/>
    <w:rsid w:val="63B9FEA1"/>
    <w:rsid w:val="63C43B1F"/>
    <w:rsid w:val="63C4881B"/>
    <w:rsid w:val="63C9FFFB"/>
    <w:rsid w:val="63CF5FAF"/>
    <w:rsid w:val="63D1CFD5"/>
    <w:rsid w:val="63D3CDF3"/>
    <w:rsid w:val="63EAEE60"/>
    <w:rsid w:val="63EFC625"/>
    <w:rsid w:val="63F9221E"/>
    <w:rsid w:val="63FFA1AF"/>
    <w:rsid w:val="63FFC9E4"/>
    <w:rsid w:val="640CB7C0"/>
    <w:rsid w:val="641CAEBB"/>
    <w:rsid w:val="641CE9B1"/>
    <w:rsid w:val="641D9880"/>
    <w:rsid w:val="64207901"/>
    <w:rsid w:val="64365942"/>
    <w:rsid w:val="643A9613"/>
    <w:rsid w:val="6440DF15"/>
    <w:rsid w:val="6443AE77"/>
    <w:rsid w:val="644961DE"/>
    <w:rsid w:val="64500615"/>
    <w:rsid w:val="6453588D"/>
    <w:rsid w:val="64622370"/>
    <w:rsid w:val="648BC320"/>
    <w:rsid w:val="648C470A"/>
    <w:rsid w:val="648E58E1"/>
    <w:rsid w:val="649581ED"/>
    <w:rsid w:val="64973F07"/>
    <w:rsid w:val="6499F60C"/>
    <w:rsid w:val="64B095E0"/>
    <w:rsid w:val="64C292D8"/>
    <w:rsid w:val="64D29427"/>
    <w:rsid w:val="64DA80CA"/>
    <w:rsid w:val="64E360D6"/>
    <w:rsid w:val="64E7A22F"/>
    <w:rsid w:val="64F5993F"/>
    <w:rsid w:val="64F9C49A"/>
    <w:rsid w:val="6503D924"/>
    <w:rsid w:val="650C96C8"/>
    <w:rsid w:val="650E4BDB"/>
    <w:rsid w:val="650ED49E"/>
    <w:rsid w:val="6510258A"/>
    <w:rsid w:val="652783E8"/>
    <w:rsid w:val="6541EC71"/>
    <w:rsid w:val="65470101"/>
    <w:rsid w:val="6547E918"/>
    <w:rsid w:val="654AE675"/>
    <w:rsid w:val="6565C312"/>
    <w:rsid w:val="6574DC46"/>
    <w:rsid w:val="6577C9F9"/>
    <w:rsid w:val="65788219"/>
    <w:rsid w:val="657B7D9B"/>
    <w:rsid w:val="65800E2C"/>
    <w:rsid w:val="6582DEC1"/>
    <w:rsid w:val="658998A9"/>
    <w:rsid w:val="658AC4A2"/>
    <w:rsid w:val="659F0704"/>
    <w:rsid w:val="65A1CACF"/>
    <w:rsid w:val="65A46BA4"/>
    <w:rsid w:val="65A78E95"/>
    <w:rsid w:val="65B90D5B"/>
    <w:rsid w:val="65BE47A0"/>
    <w:rsid w:val="65CA11B0"/>
    <w:rsid w:val="65CE190F"/>
    <w:rsid w:val="65E0711F"/>
    <w:rsid w:val="65FB8BBC"/>
    <w:rsid w:val="66014A7D"/>
    <w:rsid w:val="66020A99"/>
    <w:rsid w:val="660236AF"/>
    <w:rsid w:val="660465C1"/>
    <w:rsid w:val="661D01CC"/>
    <w:rsid w:val="6626BFE9"/>
    <w:rsid w:val="66346528"/>
    <w:rsid w:val="6642090E"/>
    <w:rsid w:val="66431B83"/>
    <w:rsid w:val="664944D6"/>
    <w:rsid w:val="667D6195"/>
    <w:rsid w:val="668D61FF"/>
    <w:rsid w:val="668F6627"/>
    <w:rsid w:val="668FD37F"/>
    <w:rsid w:val="669A3D20"/>
    <w:rsid w:val="669CE623"/>
    <w:rsid w:val="66A74BF1"/>
    <w:rsid w:val="66B74006"/>
    <w:rsid w:val="66BB66C3"/>
    <w:rsid w:val="66BFFBE7"/>
    <w:rsid w:val="66C023AA"/>
    <w:rsid w:val="66C71DC8"/>
    <w:rsid w:val="66EE2581"/>
    <w:rsid w:val="66EEDCDC"/>
    <w:rsid w:val="66F879A4"/>
    <w:rsid w:val="66FE6A37"/>
    <w:rsid w:val="6700C259"/>
    <w:rsid w:val="67013A7A"/>
    <w:rsid w:val="6707D268"/>
    <w:rsid w:val="670B2405"/>
    <w:rsid w:val="67159E10"/>
    <w:rsid w:val="6720D171"/>
    <w:rsid w:val="6728289A"/>
    <w:rsid w:val="672CE35F"/>
    <w:rsid w:val="67355ED2"/>
    <w:rsid w:val="674635EE"/>
    <w:rsid w:val="6749D4CB"/>
    <w:rsid w:val="675ED0E7"/>
    <w:rsid w:val="676700CB"/>
    <w:rsid w:val="67675017"/>
    <w:rsid w:val="67708325"/>
    <w:rsid w:val="678D27CC"/>
    <w:rsid w:val="679AFF9C"/>
    <w:rsid w:val="67A94E73"/>
    <w:rsid w:val="67AC2F74"/>
    <w:rsid w:val="67C24049"/>
    <w:rsid w:val="67C73379"/>
    <w:rsid w:val="67CB2C22"/>
    <w:rsid w:val="67CF509B"/>
    <w:rsid w:val="67D42DC5"/>
    <w:rsid w:val="67D5A6D2"/>
    <w:rsid w:val="67D69A2A"/>
    <w:rsid w:val="67DB1280"/>
    <w:rsid w:val="67DBE39B"/>
    <w:rsid w:val="67EF45FB"/>
    <w:rsid w:val="67F3A575"/>
    <w:rsid w:val="67F55F6C"/>
    <w:rsid w:val="67F574D5"/>
    <w:rsid w:val="67FE89D5"/>
    <w:rsid w:val="68005744"/>
    <w:rsid w:val="680217E6"/>
    <w:rsid w:val="6806AB2F"/>
    <w:rsid w:val="680873DE"/>
    <w:rsid w:val="680EB3E8"/>
    <w:rsid w:val="68133C54"/>
    <w:rsid w:val="68185CBB"/>
    <w:rsid w:val="681DAD0D"/>
    <w:rsid w:val="6820AD6D"/>
    <w:rsid w:val="68315351"/>
    <w:rsid w:val="68402D9C"/>
    <w:rsid w:val="68407CF8"/>
    <w:rsid w:val="6844E985"/>
    <w:rsid w:val="6855B08B"/>
    <w:rsid w:val="6858C4F4"/>
    <w:rsid w:val="6865C7B9"/>
    <w:rsid w:val="686B3482"/>
    <w:rsid w:val="686F329D"/>
    <w:rsid w:val="6870C19A"/>
    <w:rsid w:val="687326B1"/>
    <w:rsid w:val="68764A68"/>
    <w:rsid w:val="687B3614"/>
    <w:rsid w:val="687E6464"/>
    <w:rsid w:val="68842431"/>
    <w:rsid w:val="688E4B0A"/>
    <w:rsid w:val="6893BA06"/>
    <w:rsid w:val="689BDD77"/>
    <w:rsid w:val="68A8285C"/>
    <w:rsid w:val="68B1C9A0"/>
    <w:rsid w:val="68BFD4B3"/>
    <w:rsid w:val="68C28CE0"/>
    <w:rsid w:val="68C6340C"/>
    <w:rsid w:val="68E6FFCF"/>
    <w:rsid w:val="68F180E6"/>
    <w:rsid w:val="68FA555D"/>
    <w:rsid w:val="68FE2A34"/>
    <w:rsid w:val="6908B186"/>
    <w:rsid w:val="69093E66"/>
    <w:rsid w:val="690E2514"/>
    <w:rsid w:val="690FCD85"/>
    <w:rsid w:val="6910F534"/>
    <w:rsid w:val="6913E774"/>
    <w:rsid w:val="69247FC4"/>
    <w:rsid w:val="6932989A"/>
    <w:rsid w:val="693E3AFF"/>
    <w:rsid w:val="694B4D78"/>
    <w:rsid w:val="6952C83D"/>
    <w:rsid w:val="695902A4"/>
    <w:rsid w:val="695A0017"/>
    <w:rsid w:val="695F41D5"/>
    <w:rsid w:val="696B1ACB"/>
    <w:rsid w:val="696B3DEC"/>
    <w:rsid w:val="696C924E"/>
    <w:rsid w:val="696DB0C5"/>
    <w:rsid w:val="6970C4F3"/>
    <w:rsid w:val="69806940"/>
    <w:rsid w:val="699519E3"/>
    <w:rsid w:val="69A12B89"/>
    <w:rsid w:val="69A2AC46"/>
    <w:rsid w:val="69AB7611"/>
    <w:rsid w:val="69ACAA89"/>
    <w:rsid w:val="69BB7999"/>
    <w:rsid w:val="69BC28D1"/>
    <w:rsid w:val="69BF5BAA"/>
    <w:rsid w:val="69C6AC56"/>
    <w:rsid w:val="69D25F18"/>
    <w:rsid w:val="69D49663"/>
    <w:rsid w:val="69D4C092"/>
    <w:rsid w:val="69D75CA7"/>
    <w:rsid w:val="69DB9A8B"/>
    <w:rsid w:val="69E2029E"/>
    <w:rsid w:val="69EC5AEC"/>
    <w:rsid w:val="69F69EE4"/>
    <w:rsid w:val="69FD7098"/>
    <w:rsid w:val="6A02A62F"/>
    <w:rsid w:val="6A1D5690"/>
    <w:rsid w:val="6A204140"/>
    <w:rsid w:val="6A21559B"/>
    <w:rsid w:val="6A262E2A"/>
    <w:rsid w:val="6A32D79E"/>
    <w:rsid w:val="6A35B6BA"/>
    <w:rsid w:val="6A378F4D"/>
    <w:rsid w:val="6A3B812F"/>
    <w:rsid w:val="6A619D9B"/>
    <w:rsid w:val="6A66E106"/>
    <w:rsid w:val="6A78015F"/>
    <w:rsid w:val="6A8624EE"/>
    <w:rsid w:val="6A8AE8DA"/>
    <w:rsid w:val="6AA06313"/>
    <w:rsid w:val="6AA7930F"/>
    <w:rsid w:val="6AA85853"/>
    <w:rsid w:val="6AAB7B59"/>
    <w:rsid w:val="6AB0E3E9"/>
    <w:rsid w:val="6AB25E2C"/>
    <w:rsid w:val="6AB87269"/>
    <w:rsid w:val="6AC02E40"/>
    <w:rsid w:val="6AC37636"/>
    <w:rsid w:val="6AC4481E"/>
    <w:rsid w:val="6AC7CE18"/>
    <w:rsid w:val="6AC8C882"/>
    <w:rsid w:val="6ACCC7E4"/>
    <w:rsid w:val="6AD05C0C"/>
    <w:rsid w:val="6AD3D2E7"/>
    <w:rsid w:val="6AE59277"/>
    <w:rsid w:val="6AE59C0B"/>
    <w:rsid w:val="6AF420CF"/>
    <w:rsid w:val="6AFAEE80"/>
    <w:rsid w:val="6B002E23"/>
    <w:rsid w:val="6B009356"/>
    <w:rsid w:val="6B00E725"/>
    <w:rsid w:val="6B06B9E8"/>
    <w:rsid w:val="6B0C918F"/>
    <w:rsid w:val="6B0D8D8D"/>
    <w:rsid w:val="6B110BAD"/>
    <w:rsid w:val="6B11BB93"/>
    <w:rsid w:val="6B3034A2"/>
    <w:rsid w:val="6B395C40"/>
    <w:rsid w:val="6B5559E3"/>
    <w:rsid w:val="6B58D42E"/>
    <w:rsid w:val="6B5BA61C"/>
    <w:rsid w:val="6B5F0CAF"/>
    <w:rsid w:val="6B6AB468"/>
    <w:rsid w:val="6B77E042"/>
    <w:rsid w:val="6B8909D8"/>
    <w:rsid w:val="6B9AF6E8"/>
    <w:rsid w:val="6BA890F7"/>
    <w:rsid w:val="6BAA8C2D"/>
    <w:rsid w:val="6BB8B587"/>
    <w:rsid w:val="6BB96DD1"/>
    <w:rsid w:val="6BBE4503"/>
    <w:rsid w:val="6BC3C11C"/>
    <w:rsid w:val="6BCBDB1B"/>
    <w:rsid w:val="6BCF2D60"/>
    <w:rsid w:val="6BDC20E4"/>
    <w:rsid w:val="6BDFE013"/>
    <w:rsid w:val="6BE3A050"/>
    <w:rsid w:val="6BFA37FC"/>
    <w:rsid w:val="6C01D883"/>
    <w:rsid w:val="6C02A914"/>
    <w:rsid w:val="6C02B167"/>
    <w:rsid w:val="6C03A2EE"/>
    <w:rsid w:val="6C0FBCF6"/>
    <w:rsid w:val="6C1AD9FF"/>
    <w:rsid w:val="6C1FCF0E"/>
    <w:rsid w:val="6C2FF4E8"/>
    <w:rsid w:val="6C3191F7"/>
    <w:rsid w:val="6C464790"/>
    <w:rsid w:val="6C4A4936"/>
    <w:rsid w:val="6C548C8F"/>
    <w:rsid w:val="6C70828B"/>
    <w:rsid w:val="6C71EEE4"/>
    <w:rsid w:val="6C74C27E"/>
    <w:rsid w:val="6C76069E"/>
    <w:rsid w:val="6C77768E"/>
    <w:rsid w:val="6C892F65"/>
    <w:rsid w:val="6C8AB1DB"/>
    <w:rsid w:val="6CA65E48"/>
    <w:rsid w:val="6CB2E678"/>
    <w:rsid w:val="6CB8A645"/>
    <w:rsid w:val="6CBBD26E"/>
    <w:rsid w:val="6CC5538B"/>
    <w:rsid w:val="6CC65799"/>
    <w:rsid w:val="6CCBA313"/>
    <w:rsid w:val="6CCDE05F"/>
    <w:rsid w:val="6CCEB835"/>
    <w:rsid w:val="6CDEC624"/>
    <w:rsid w:val="6CE43D64"/>
    <w:rsid w:val="6CE44E78"/>
    <w:rsid w:val="6CFD5408"/>
    <w:rsid w:val="6D0199DC"/>
    <w:rsid w:val="6D091BFB"/>
    <w:rsid w:val="6D0C2801"/>
    <w:rsid w:val="6D12526B"/>
    <w:rsid w:val="6D137261"/>
    <w:rsid w:val="6D1C1136"/>
    <w:rsid w:val="6D2ED1FC"/>
    <w:rsid w:val="6D31614E"/>
    <w:rsid w:val="6D35115A"/>
    <w:rsid w:val="6D3986B8"/>
    <w:rsid w:val="6D413E5C"/>
    <w:rsid w:val="6D487B8F"/>
    <w:rsid w:val="6D5A2E7D"/>
    <w:rsid w:val="6D6A61B9"/>
    <w:rsid w:val="6D767AB7"/>
    <w:rsid w:val="6D76820A"/>
    <w:rsid w:val="6D7970C5"/>
    <w:rsid w:val="6D8437B8"/>
    <w:rsid w:val="6D8E19E8"/>
    <w:rsid w:val="6D924433"/>
    <w:rsid w:val="6D96A0B3"/>
    <w:rsid w:val="6D9CDA3C"/>
    <w:rsid w:val="6DAD711B"/>
    <w:rsid w:val="6DBB9840"/>
    <w:rsid w:val="6DE51354"/>
    <w:rsid w:val="6DE9B5B1"/>
    <w:rsid w:val="6DEE68F1"/>
    <w:rsid w:val="6DF51C8F"/>
    <w:rsid w:val="6DFE88D9"/>
    <w:rsid w:val="6E025698"/>
    <w:rsid w:val="6E071679"/>
    <w:rsid w:val="6E11CD62"/>
    <w:rsid w:val="6E1F6940"/>
    <w:rsid w:val="6E281597"/>
    <w:rsid w:val="6E2A9086"/>
    <w:rsid w:val="6E2D2F88"/>
    <w:rsid w:val="6E2DF118"/>
    <w:rsid w:val="6E31FF75"/>
    <w:rsid w:val="6E3E32EF"/>
    <w:rsid w:val="6E3E5E32"/>
    <w:rsid w:val="6E3FBF0B"/>
    <w:rsid w:val="6E3FD19B"/>
    <w:rsid w:val="6E40273E"/>
    <w:rsid w:val="6E422223"/>
    <w:rsid w:val="6E459B07"/>
    <w:rsid w:val="6E59EA84"/>
    <w:rsid w:val="6E5E69FB"/>
    <w:rsid w:val="6E69751E"/>
    <w:rsid w:val="6E6F2461"/>
    <w:rsid w:val="6E6FA36E"/>
    <w:rsid w:val="6E74BA8E"/>
    <w:rsid w:val="6E798C98"/>
    <w:rsid w:val="6E955177"/>
    <w:rsid w:val="6E9FCBCD"/>
    <w:rsid w:val="6EA3C6E8"/>
    <w:rsid w:val="6EA82A17"/>
    <w:rsid w:val="6EAB1741"/>
    <w:rsid w:val="6EAB5DC9"/>
    <w:rsid w:val="6EABD259"/>
    <w:rsid w:val="6EAD9FF8"/>
    <w:rsid w:val="6EAF7A10"/>
    <w:rsid w:val="6EB234B5"/>
    <w:rsid w:val="6EC3C0BA"/>
    <w:rsid w:val="6ECD7D24"/>
    <w:rsid w:val="6ED341A6"/>
    <w:rsid w:val="6EECE1B9"/>
    <w:rsid w:val="6EEF605F"/>
    <w:rsid w:val="6EF00356"/>
    <w:rsid w:val="6EFE1CDD"/>
    <w:rsid w:val="6F08FBA5"/>
    <w:rsid w:val="6F090C92"/>
    <w:rsid w:val="6F106B5C"/>
    <w:rsid w:val="6F1ECCE7"/>
    <w:rsid w:val="6F2B497C"/>
    <w:rsid w:val="6F2E5916"/>
    <w:rsid w:val="6F356493"/>
    <w:rsid w:val="6F3B315B"/>
    <w:rsid w:val="6F53CADB"/>
    <w:rsid w:val="6F53E9C5"/>
    <w:rsid w:val="6F5E633D"/>
    <w:rsid w:val="6F5FA204"/>
    <w:rsid w:val="6F6EE6A0"/>
    <w:rsid w:val="6F76E742"/>
    <w:rsid w:val="6F7CC689"/>
    <w:rsid w:val="6F7F7C34"/>
    <w:rsid w:val="6F991C4A"/>
    <w:rsid w:val="6F99AAFD"/>
    <w:rsid w:val="6FA1E269"/>
    <w:rsid w:val="6FAA7B91"/>
    <w:rsid w:val="6FB5650F"/>
    <w:rsid w:val="6FB8CB25"/>
    <w:rsid w:val="6FBD2762"/>
    <w:rsid w:val="6FC8ED3F"/>
    <w:rsid w:val="6FF15AC5"/>
    <w:rsid w:val="6FF6F386"/>
    <w:rsid w:val="6FF7E2B1"/>
    <w:rsid w:val="6FF85237"/>
    <w:rsid w:val="6FF914E4"/>
    <w:rsid w:val="700BED47"/>
    <w:rsid w:val="701464CC"/>
    <w:rsid w:val="701C2866"/>
    <w:rsid w:val="7021082A"/>
    <w:rsid w:val="70212390"/>
    <w:rsid w:val="7025DF95"/>
    <w:rsid w:val="702BCEFC"/>
    <w:rsid w:val="7033CA3B"/>
    <w:rsid w:val="70359AD4"/>
    <w:rsid w:val="706CFD13"/>
    <w:rsid w:val="7076D951"/>
    <w:rsid w:val="7076ED32"/>
    <w:rsid w:val="7077DC00"/>
    <w:rsid w:val="70793047"/>
    <w:rsid w:val="708385ED"/>
    <w:rsid w:val="7083C298"/>
    <w:rsid w:val="70849E34"/>
    <w:rsid w:val="70984442"/>
    <w:rsid w:val="709AA826"/>
    <w:rsid w:val="70A633F3"/>
    <w:rsid w:val="70AC4C91"/>
    <w:rsid w:val="70B70182"/>
    <w:rsid w:val="70B7DAC1"/>
    <w:rsid w:val="70C8F186"/>
    <w:rsid w:val="70DCA32E"/>
    <w:rsid w:val="70E9F49F"/>
    <w:rsid w:val="70EAF265"/>
    <w:rsid w:val="71006A89"/>
    <w:rsid w:val="71009056"/>
    <w:rsid w:val="71092882"/>
    <w:rsid w:val="710C7EEC"/>
    <w:rsid w:val="71106A67"/>
    <w:rsid w:val="7115C73C"/>
    <w:rsid w:val="711A62E1"/>
    <w:rsid w:val="711A9D2A"/>
    <w:rsid w:val="711D751A"/>
    <w:rsid w:val="712AA211"/>
    <w:rsid w:val="712D3BBE"/>
    <w:rsid w:val="712E3D10"/>
    <w:rsid w:val="713C47EE"/>
    <w:rsid w:val="71446E3B"/>
    <w:rsid w:val="7145F6FE"/>
    <w:rsid w:val="7148881C"/>
    <w:rsid w:val="715BD20A"/>
    <w:rsid w:val="715D8AC1"/>
    <w:rsid w:val="71756F27"/>
    <w:rsid w:val="71826676"/>
    <w:rsid w:val="71870E0A"/>
    <w:rsid w:val="718B6B22"/>
    <w:rsid w:val="718DB020"/>
    <w:rsid w:val="71A99E5C"/>
    <w:rsid w:val="71AD3176"/>
    <w:rsid w:val="71AF97C1"/>
    <w:rsid w:val="71B097BF"/>
    <w:rsid w:val="71BCD83A"/>
    <w:rsid w:val="71DC0C2D"/>
    <w:rsid w:val="71E9C484"/>
    <w:rsid w:val="71EE284E"/>
    <w:rsid w:val="71F36F83"/>
    <w:rsid w:val="71F67F40"/>
    <w:rsid w:val="72024550"/>
    <w:rsid w:val="7202ADED"/>
    <w:rsid w:val="7206AEF3"/>
    <w:rsid w:val="7213E69C"/>
    <w:rsid w:val="721A43F0"/>
    <w:rsid w:val="72238893"/>
    <w:rsid w:val="7225CBE0"/>
    <w:rsid w:val="72287408"/>
    <w:rsid w:val="72449B5A"/>
    <w:rsid w:val="72624F9E"/>
    <w:rsid w:val="72702231"/>
    <w:rsid w:val="727EB088"/>
    <w:rsid w:val="728B3085"/>
    <w:rsid w:val="728BA789"/>
    <w:rsid w:val="72901538"/>
    <w:rsid w:val="7294742C"/>
    <w:rsid w:val="729CCA56"/>
    <w:rsid w:val="72A7E19F"/>
    <w:rsid w:val="72AF050B"/>
    <w:rsid w:val="72B4B014"/>
    <w:rsid w:val="72B5067E"/>
    <w:rsid w:val="72B59B07"/>
    <w:rsid w:val="72C1032F"/>
    <w:rsid w:val="72C4A7F1"/>
    <w:rsid w:val="72DC9CE1"/>
    <w:rsid w:val="72DDFD38"/>
    <w:rsid w:val="72E61E16"/>
    <w:rsid w:val="730F4425"/>
    <w:rsid w:val="73161A75"/>
    <w:rsid w:val="731F68C1"/>
    <w:rsid w:val="7324F14D"/>
    <w:rsid w:val="732753EE"/>
    <w:rsid w:val="733E1B01"/>
    <w:rsid w:val="7351707F"/>
    <w:rsid w:val="735D49BB"/>
    <w:rsid w:val="735EF748"/>
    <w:rsid w:val="7366F471"/>
    <w:rsid w:val="7367D46A"/>
    <w:rsid w:val="736EAB82"/>
    <w:rsid w:val="73A53055"/>
    <w:rsid w:val="73A783C5"/>
    <w:rsid w:val="73BBAA6D"/>
    <w:rsid w:val="73CFC905"/>
    <w:rsid w:val="73D887C6"/>
    <w:rsid w:val="73DC9D65"/>
    <w:rsid w:val="73E98BF7"/>
    <w:rsid w:val="73ECBC09"/>
    <w:rsid w:val="73F19BFA"/>
    <w:rsid w:val="73F2BC1A"/>
    <w:rsid w:val="73F6380F"/>
    <w:rsid w:val="7400F3C3"/>
    <w:rsid w:val="74061603"/>
    <w:rsid w:val="74078C0D"/>
    <w:rsid w:val="7413EEE3"/>
    <w:rsid w:val="741647D7"/>
    <w:rsid w:val="7417B3A8"/>
    <w:rsid w:val="741AEE04"/>
    <w:rsid w:val="741EE4F2"/>
    <w:rsid w:val="741F8709"/>
    <w:rsid w:val="74207EC2"/>
    <w:rsid w:val="743BC638"/>
    <w:rsid w:val="7453B65A"/>
    <w:rsid w:val="745F7A49"/>
    <w:rsid w:val="746ECE2C"/>
    <w:rsid w:val="7471EA13"/>
    <w:rsid w:val="747239B0"/>
    <w:rsid w:val="74744A3E"/>
    <w:rsid w:val="747CD5BC"/>
    <w:rsid w:val="747DF335"/>
    <w:rsid w:val="7483488B"/>
    <w:rsid w:val="748672C7"/>
    <w:rsid w:val="74870926"/>
    <w:rsid w:val="74879F01"/>
    <w:rsid w:val="748A3F91"/>
    <w:rsid w:val="74944100"/>
    <w:rsid w:val="749A477F"/>
    <w:rsid w:val="749CB423"/>
    <w:rsid w:val="74A3B695"/>
    <w:rsid w:val="74ACDD32"/>
    <w:rsid w:val="74B5714F"/>
    <w:rsid w:val="74C198E4"/>
    <w:rsid w:val="74E19515"/>
    <w:rsid w:val="74FA6562"/>
    <w:rsid w:val="75007A6B"/>
    <w:rsid w:val="751563EF"/>
    <w:rsid w:val="7516E344"/>
    <w:rsid w:val="75176FDE"/>
    <w:rsid w:val="75234ED4"/>
    <w:rsid w:val="7536A1C0"/>
    <w:rsid w:val="75378094"/>
    <w:rsid w:val="753F1C88"/>
    <w:rsid w:val="75430487"/>
    <w:rsid w:val="7544E551"/>
    <w:rsid w:val="75534ADC"/>
    <w:rsid w:val="7555B39D"/>
    <w:rsid w:val="755921B4"/>
    <w:rsid w:val="755A862B"/>
    <w:rsid w:val="755FBC50"/>
    <w:rsid w:val="75617590"/>
    <w:rsid w:val="75676884"/>
    <w:rsid w:val="756FD2BB"/>
    <w:rsid w:val="75751CB9"/>
    <w:rsid w:val="7579CF3C"/>
    <w:rsid w:val="757DD278"/>
    <w:rsid w:val="7588AD24"/>
    <w:rsid w:val="7593DEF3"/>
    <w:rsid w:val="75983A2E"/>
    <w:rsid w:val="75B3F32F"/>
    <w:rsid w:val="75B643BB"/>
    <w:rsid w:val="75BD0A9B"/>
    <w:rsid w:val="75D31F0A"/>
    <w:rsid w:val="75D43801"/>
    <w:rsid w:val="75D70169"/>
    <w:rsid w:val="75EF8339"/>
    <w:rsid w:val="75F72990"/>
    <w:rsid w:val="75FA5443"/>
    <w:rsid w:val="75FACDAB"/>
    <w:rsid w:val="7608E374"/>
    <w:rsid w:val="761B92A4"/>
    <w:rsid w:val="761D2C35"/>
    <w:rsid w:val="76279852"/>
    <w:rsid w:val="762F0FC3"/>
    <w:rsid w:val="76315C33"/>
    <w:rsid w:val="76400C35"/>
    <w:rsid w:val="7640AC43"/>
    <w:rsid w:val="764CC4EB"/>
    <w:rsid w:val="76641675"/>
    <w:rsid w:val="7685C1DA"/>
    <w:rsid w:val="76885082"/>
    <w:rsid w:val="768E69D0"/>
    <w:rsid w:val="76A4D0E5"/>
    <w:rsid w:val="76A687ED"/>
    <w:rsid w:val="76CC4C60"/>
    <w:rsid w:val="76D4E1A3"/>
    <w:rsid w:val="76E4ECA7"/>
    <w:rsid w:val="76E65BE0"/>
    <w:rsid w:val="76EA7520"/>
    <w:rsid w:val="76F85AB4"/>
    <w:rsid w:val="771CA89A"/>
    <w:rsid w:val="77258351"/>
    <w:rsid w:val="772B3FEA"/>
    <w:rsid w:val="772C3119"/>
    <w:rsid w:val="7731B62D"/>
    <w:rsid w:val="77506849"/>
    <w:rsid w:val="77544B05"/>
    <w:rsid w:val="7758A2B6"/>
    <w:rsid w:val="775969DC"/>
    <w:rsid w:val="775B2157"/>
    <w:rsid w:val="775CF33F"/>
    <w:rsid w:val="7761598A"/>
    <w:rsid w:val="776415F7"/>
    <w:rsid w:val="77705001"/>
    <w:rsid w:val="77733671"/>
    <w:rsid w:val="77741F03"/>
    <w:rsid w:val="77749737"/>
    <w:rsid w:val="7782DDB1"/>
    <w:rsid w:val="7793F83F"/>
    <w:rsid w:val="7795E167"/>
    <w:rsid w:val="77997658"/>
    <w:rsid w:val="77A6C84E"/>
    <w:rsid w:val="77AFDFAC"/>
    <w:rsid w:val="77B9FC5E"/>
    <w:rsid w:val="77BA0A8D"/>
    <w:rsid w:val="77D13E8F"/>
    <w:rsid w:val="77D2D962"/>
    <w:rsid w:val="77D34EA3"/>
    <w:rsid w:val="77E1F91C"/>
    <w:rsid w:val="77E40488"/>
    <w:rsid w:val="77E63012"/>
    <w:rsid w:val="77E8C84F"/>
    <w:rsid w:val="77EB5A96"/>
    <w:rsid w:val="77EB7C50"/>
    <w:rsid w:val="77ED3811"/>
    <w:rsid w:val="77F3ED93"/>
    <w:rsid w:val="77F62850"/>
    <w:rsid w:val="77FE0D98"/>
    <w:rsid w:val="78030271"/>
    <w:rsid w:val="78069385"/>
    <w:rsid w:val="780B7EA1"/>
    <w:rsid w:val="780F7641"/>
    <w:rsid w:val="7817E3C1"/>
    <w:rsid w:val="781F6E93"/>
    <w:rsid w:val="78236031"/>
    <w:rsid w:val="782DC566"/>
    <w:rsid w:val="7833618A"/>
    <w:rsid w:val="7833A043"/>
    <w:rsid w:val="7835F6A3"/>
    <w:rsid w:val="7841F1D2"/>
    <w:rsid w:val="78459BAB"/>
    <w:rsid w:val="784A73C6"/>
    <w:rsid w:val="7851FAC5"/>
    <w:rsid w:val="786DC90D"/>
    <w:rsid w:val="786E1E29"/>
    <w:rsid w:val="7875203C"/>
    <w:rsid w:val="7882139A"/>
    <w:rsid w:val="78883D5F"/>
    <w:rsid w:val="788C8BCE"/>
    <w:rsid w:val="789308E6"/>
    <w:rsid w:val="789638BA"/>
    <w:rsid w:val="789E9B49"/>
    <w:rsid w:val="78B0F284"/>
    <w:rsid w:val="78B136FD"/>
    <w:rsid w:val="78B93647"/>
    <w:rsid w:val="78C4BB28"/>
    <w:rsid w:val="78CB98F3"/>
    <w:rsid w:val="78D335CA"/>
    <w:rsid w:val="78D9487C"/>
    <w:rsid w:val="78D9BE4B"/>
    <w:rsid w:val="78DA1CC5"/>
    <w:rsid w:val="78EBA25F"/>
    <w:rsid w:val="78EC5FCA"/>
    <w:rsid w:val="78F60B27"/>
    <w:rsid w:val="78F68FDC"/>
    <w:rsid w:val="78F6C8C7"/>
    <w:rsid w:val="7903960D"/>
    <w:rsid w:val="790F24E9"/>
    <w:rsid w:val="7910A2FF"/>
    <w:rsid w:val="7917B30E"/>
    <w:rsid w:val="791B1257"/>
    <w:rsid w:val="79301122"/>
    <w:rsid w:val="79314820"/>
    <w:rsid w:val="79378D73"/>
    <w:rsid w:val="793D89A7"/>
    <w:rsid w:val="794E530A"/>
    <w:rsid w:val="794E85AE"/>
    <w:rsid w:val="795F3914"/>
    <w:rsid w:val="79636B97"/>
    <w:rsid w:val="7968124F"/>
    <w:rsid w:val="796EEB8B"/>
    <w:rsid w:val="79792B5E"/>
    <w:rsid w:val="797C8462"/>
    <w:rsid w:val="798077CF"/>
    <w:rsid w:val="798103B0"/>
    <w:rsid w:val="798FFD6C"/>
    <w:rsid w:val="7999B3EF"/>
    <w:rsid w:val="799AF825"/>
    <w:rsid w:val="799EB7F5"/>
    <w:rsid w:val="79A518B1"/>
    <w:rsid w:val="79A859D9"/>
    <w:rsid w:val="79AB4B84"/>
    <w:rsid w:val="79B4B01E"/>
    <w:rsid w:val="79C0182D"/>
    <w:rsid w:val="79C94F48"/>
    <w:rsid w:val="79CBF14A"/>
    <w:rsid w:val="79CF3B83"/>
    <w:rsid w:val="79D80BF6"/>
    <w:rsid w:val="79DB647F"/>
    <w:rsid w:val="79E9FC78"/>
    <w:rsid w:val="79F0BC2B"/>
    <w:rsid w:val="79FBE4DE"/>
    <w:rsid w:val="7A0E4C83"/>
    <w:rsid w:val="7A11918C"/>
    <w:rsid w:val="7A184FD7"/>
    <w:rsid w:val="7A228D71"/>
    <w:rsid w:val="7A237071"/>
    <w:rsid w:val="7A318D10"/>
    <w:rsid w:val="7A3D9774"/>
    <w:rsid w:val="7A441EB4"/>
    <w:rsid w:val="7A7286CF"/>
    <w:rsid w:val="7A7331AE"/>
    <w:rsid w:val="7A7DEDB7"/>
    <w:rsid w:val="7A8E20FF"/>
    <w:rsid w:val="7A94DF95"/>
    <w:rsid w:val="7A98347C"/>
    <w:rsid w:val="7A9CCE22"/>
    <w:rsid w:val="7AAD8DFB"/>
    <w:rsid w:val="7AB32E0C"/>
    <w:rsid w:val="7AB40B8E"/>
    <w:rsid w:val="7ABCB6A5"/>
    <w:rsid w:val="7AC16447"/>
    <w:rsid w:val="7AC8A7FE"/>
    <w:rsid w:val="7AD30421"/>
    <w:rsid w:val="7AD33C05"/>
    <w:rsid w:val="7AD3CB76"/>
    <w:rsid w:val="7AD5A5D6"/>
    <w:rsid w:val="7ADDFBD3"/>
    <w:rsid w:val="7ADF793F"/>
    <w:rsid w:val="7AE90FC5"/>
    <w:rsid w:val="7AF19069"/>
    <w:rsid w:val="7AF6871A"/>
    <w:rsid w:val="7AF9CF94"/>
    <w:rsid w:val="7AFCF9B5"/>
    <w:rsid w:val="7B002095"/>
    <w:rsid w:val="7B07CB0D"/>
    <w:rsid w:val="7B0BBBD2"/>
    <w:rsid w:val="7B0C3958"/>
    <w:rsid w:val="7B2525AB"/>
    <w:rsid w:val="7B2C9DF0"/>
    <w:rsid w:val="7B2D2796"/>
    <w:rsid w:val="7B305B58"/>
    <w:rsid w:val="7B35C130"/>
    <w:rsid w:val="7B44EC6D"/>
    <w:rsid w:val="7B4B2698"/>
    <w:rsid w:val="7B4EA00D"/>
    <w:rsid w:val="7B4EB972"/>
    <w:rsid w:val="7B5E03ED"/>
    <w:rsid w:val="7B61D59B"/>
    <w:rsid w:val="7B624F14"/>
    <w:rsid w:val="7B650129"/>
    <w:rsid w:val="7B698D9B"/>
    <w:rsid w:val="7B7D29A5"/>
    <w:rsid w:val="7B857EF1"/>
    <w:rsid w:val="7B8B12A7"/>
    <w:rsid w:val="7B9013D4"/>
    <w:rsid w:val="7B912C8A"/>
    <w:rsid w:val="7B9D496E"/>
    <w:rsid w:val="7BA228B6"/>
    <w:rsid w:val="7BA57D69"/>
    <w:rsid w:val="7BC1C8D9"/>
    <w:rsid w:val="7BC83913"/>
    <w:rsid w:val="7BCD5D71"/>
    <w:rsid w:val="7BCD66A6"/>
    <w:rsid w:val="7BD6CE5F"/>
    <w:rsid w:val="7BDF8973"/>
    <w:rsid w:val="7BE1C985"/>
    <w:rsid w:val="7BEE2976"/>
    <w:rsid w:val="7BF42AE0"/>
    <w:rsid w:val="7BFCF2BE"/>
    <w:rsid w:val="7C0A4204"/>
    <w:rsid w:val="7C101E5D"/>
    <w:rsid w:val="7C129481"/>
    <w:rsid w:val="7C2A563F"/>
    <w:rsid w:val="7C36F6F2"/>
    <w:rsid w:val="7C37A34C"/>
    <w:rsid w:val="7C499ACD"/>
    <w:rsid w:val="7C5027B6"/>
    <w:rsid w:val="7C536220"/>
    <w:rsid w:val="7C5883CB"/>
    <w:rsid w:val="7C5B0E83"/>
    <w:rsid w:val="7C5D05A5"/>
    <w:rsid w:val="7C5EF457"/>
    <w:rsid w:val="7C60A568"/>
    <w:rsid w:val="7C6B97C8"/>
    <w:rsid w:val="7C73FD54"/>
    <w:rsid w:val="7C800595"/>
    <w:rsid w:val="7C87B5A2"/>
    <w:rsid w:val="7C92BF3C"/>
    <w:rsid w:val="7C991BD1"/>
    <w:rsid w:val="7C9DBD2B"/>
    <w:rsid w:val="7CB1487F"/>
    <w:rsid w:val="7CBAF8B8"/>
    <w:rsid w:val="7CBBAE2F"/>
    <w:rsid w:val="7CBCF69C"/>
    <w:rsid w:val="7CC27D6C"/>
    <w:rsid w:val="7CC536A4"/>
    <w:rsid w:val="7CCD382A"/>
    <w:rsid w:val="7CD36EBE"/>
    <w:rsid w:val="7CD389CF"/>
    <w:rsid w:val="7CD7DCBC"/>
    <w:rsid w:val="7CDF0F01"/>
    <w:rsid w:val="7CE72785"/>
    <w:rsid w:val="7CEFCB30"/>
    <w:rsid w:val="7CF3DD86"/>
    <w:rsid w:val="7CF53AAF"/>
    <w:rsid w:val="7D0103B8"/>
    <w:rsid w:val="7D09E942"/>
    <w:rsid w:val="7D110BFA"/>
    <w:rsid w:val="7D1A45E3"/>
    <w:rsid w:val="7D1FCB39"/>
    <w:rsid w:val="7D2A8BF2"/>
    <w:rsid w:val="7D2B315D"/>
    <w:rsid w:val="7D3D76A4"/>
    <w:rsid w:val="7D4812C1"/>
    <w:rsid w:val="7D5876F1"/>
    <w:rsid w:val="7D6448FB"/>
    <w:rsid w:val="7D6E1140"/>
    <w:rsid w:val="7D79BAF5"/>
    <w:rsid w:val="7D7A21BE"/>
    <w:rsid w:val="7D7F0472"/>
    <w:rsid w:val="7D874E01"/>
    <w:rsid w:val="7D98F743"/>
    <w:rsid w:val="7D9DEE43"/>
    <w:rsid w:val="7DA350F8"/>
    <w:rsid w:val="7DA45759"/>
    <w:rsid w:val="7DBE5AE9"/>
    <w:rsid w:val="7DC0A255"/>
    <w:rsid w:val="7DC27D47"/>
    <w:rsid w:val="7DC389A3"/>
    <w:rsid w:val="7DC58267"/>
    <w:rsid w:val="7DC90DE2"/>
    <w:rsid w:val="7DD3CC7A"/>
    <w:rsid w:val="7DD9D330"/>
    <w:rsid w:val="7DDBB95F"/>
    <w:rsid w:val="7DE3AF7B"/>
    <w:rsid w:val="7DECD58E"/>
    <w:rsid w:val="7DF0951D"/>
    <w:rsid w:val="7DF15005"/>
    <w:rsid w:val="7DF6660B"/>
    <w:rsid w:val="7E03BCE7"/>
    <w:rsid w:val="7E0408C8"/>
    <w:rsid w:val="7E1283B6"/>
    <w:rsid w:val="7E1A35C8"/>
    <w:rsid w:val="7E2B8321"/>
    <w:rsid w:val="7E347178"/>
    <w:rsid w:val="7E3C4C38"/>
    <w:rsid w:val="7E3ED9E0"/>
    <w:rsid w:val="7E41AF07"/>
    <w:rsid w:val="7E47C5C8"/>
    <w:rsid w:val="7E4AD57A"/>
    <w:rsid w:val="7E540376"/>
    <w:rsid w:val="7E58CA7C"/>
    <w:rsid w:val="7E606DFE"/>
    <w:rsid w:val="7E650F9D"/>
    <w:rsid w:val="7E727F5F"/>
    <w:rsid w:val="7E72BFE4"/>
    <w:rsid w:val="7E7F9294"/>
    <w:rsid w:val="7E86894D"/>
    <w:rsid w:val="7E889F33"/>
    <w:rsid w:val="7E953E0B"/>
    <w:rsid w:val="7E9852F9"/>
    <w:rsid w:val="7EA07241"/>
    <w:rsid w:val="7EA35C04"/>
    <w:rsid w:val="7EABF533"/>
    <w:rsid w:val="7EC92489"/>
    <w:rsid w:val="7EC93D58"/>
    <w:rsid w:val="7ED09473"/>
    <w:rsid w:val="7ED1C61D"/>
    <w:rsid w:val="7ED3F10C"/>
    <w:rsid w:val="7EDD5FAD"/>
    <w:rsid w:val="7EE0BBA2"/>
    <w:rsid w:val="7EE5EE73"/>
    <w:rsid w:val="7EF85927"/>
    <w:rsid w:val="7EFBE2EF"/>
    <w:rsid w:val="7EFF7050"/>
    <w:rsid w:val="7F023B58"/>
    <w:rsid w:val="7F07CE35"/>
    <w:rsid w:val="7F0E22E3"/>
    <w:rsid w:val="7F0E91FB"/>
    <w:rsid w:val="7F10853D"/>
    <w:rsid w:val="7F108929"/>
    <w:rsid w:val="7F150C48"/>
    <w:rsid w:val="7F1D8EBC"/>
    <w:rsid w:val="7F21E790"/>
    <w:rsid w:val="7F2253F9"/>
    <w:rsid w:val="7F3260FB"/>
    <w:rsid w:val="7F32B155"/>
    <w:rsid w:val="7F34CF4C"/>
    <w:rsid w:val="7F3BE2C2"/>
    <w:rsid w:val="7F4FD344"/>
    <w:rsid w:val="7F622104"/>
    <w:rsid w:val="7F69DBB9"/>
    <w:rsid w:val="7F6EC6E8"/>
    <w:rsid w:val="7F777473"/>
    <w:rsid w:val="7F822D34"/>
    <w:rsid w:val="7F82A07E"/>
    <w:rsid w:val="7F8EBF92"/>
    <w:rsid w:val="7F8FFF94"/>
    <w:rsid w:val="7F987840"/>
    <w:rsid w:val="7F9A001E"/>
    <w:rsid w:val="7FA4E4DB"/>
    <w:rsid w:val="7FAE9FD7"/>
    <w:rsid w:val="7FB7D6B4"/>
    <w:rsid w:val="7FBE67D0"/>
    <w:rsid w:val="7FC8B94E"/>
    <w:rsid w:val="7FD2B3B4"/>
    <w:rsid w:val="7FDAFF76"/>
    <w:rsid w:val="7FE1BB76"/>
    <w:rsid w:val="7FF3B36C"/>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F91D3"/>
  <w15:docId w15:val="{D91BB81C-AFD8-4076-90DB-42A65C58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895"/>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C145F1"/>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C145F1"/>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C145F1"/>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keepNext/>
      <w:keepLines/>
      <w:spacing w:before="480" w:after="120"/>
    </w:pPr>
    <w:rPr>
      <w:b/>
      <w:sz w:val="72"/>
      <w:szCs w:val="72"/>
    </w:rPr>
  </w:style>
  <w:style w:type="character" w:styleId="Refdecomentario">
    <w:name w:val="annotation reference"/>
    <w:basedOn w:val="Fuentedeprrafopredeter"/>
    <w:uiPriority w:val="99"/>
    <w:semiHidden/>
    <w:unhideWhenUsed/>
    <w:rsid w:val="00911D0B"/>
    <w:rPr>
      <w:sz w:val="16"/>
      <w:szCs w:val="16"/>
    </w:rPr>
  </w:style>
  <w:style w:type="paragraph" w:styleId="Textocomentario">
    <w:name w:val="annotation text"/>
    <w:basedOn w:val="Normal"/>
    <w:link w:val="TextocomentarioCar"/>
    <w:uiPriority w:val="99"/>
    <w:unhideWhenUsed/>
    <w:rsid w:val="00911D0B"/>
    <w:pPr>
      <w:spacing w:line="240" w:lineRule="auto"/>
    </w:pPr>
    <w:rPr>
      <w:sz w:val="20"/>
      <w:szCs w:val="20"/>
    </w:rPr>
  </w:style>
  <w:style w:type="character" w:customStyle="1" w:styleId="TextocomentarioCar">
    <w:name w:val="Texto comentario Car"/>
    <w:basedOn w:val="Fuentedeprrafopredeter"/>
    <w:link w:val="Textocomentario"/>
    <w:uiPriority w:val="99"/>
    <w:rsid w:val="00911D0B"/>
    <w:rPr>
      <w:rFonts w:ascii="Calibri" w:eastAsia="Calibri" w:hAnsi="Calibri" w:cs="Calibri"/>
      <w:kern w:val="0"/>
      <w:sz w:val="20"/>
      <w:szCs w:val="20"/>
      <w:lang w:eastAsia="es-CL"/>
    </w:rPr>
  </w:style>
  <w:style w:type="paragraph" w:styleId="Prrafodelista">
    <w:name w:val="List Paragraph"/>
    <w:basedOn w:val="Normal"/>
    <w:uiPriority w:val="34"/>
    <w:qFormat/>
    <w:rsid w:val="00911D0B"/>
    <w:pPr>
      <w:ind w:left="720"/>
      <w:contextualSpacing/>
    </w:pPr>
    <w:rPr>
      <w:lang w:val="es-ES"/>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paragraph" w:styleId="Asuntodelcomentario">
    <w:name w:val="annotation subject"/>
    <w:basedOn w:val="Textocomentario"/>
    <w:next w:val="Textocomentario"/>
    <w:link w:val="AsuntodelcomentarioCar"/>
    <w:uiPriority w:val="99"/>
    <w:semiHidden/>
    <w:unhideWhenUsed/>
    <w:rsid w:val="00F437D2"/>
    <w:rPr>
      <w:b/>
      <w:bCs/>
    </w:rPr>
  </w:style>
  <w:style w:type="character" w:customStyle="1" w:styleId="AsuntodelcomentarioCar">
    <w:name w:val="Asunto del comentario Car"/>
    <w:basedOn w:val="TextocomentarioCar"/>
    <w:link w:val="Asuntodelcomentario"/>
    <w:uiPriority w:val="99"/>
    <w:semiHidden/>
    <w:rsid w:val="00F437D2"/>
    <w:rPr>
      <w:rFonts w:ascii="Calibri" w:eastAsia="Calibri" w:hAnsi="Calibri" w:cs="Calibri"/>
      <w:b/>
      <w:bCs/>
      <w:kern w:val="0"/>
      <w:sz w:val="20"/>
      <w:szCs w:val="20"/>
      <w:lang w:eastAsia="es-CL"/>
    </w:rPr>
  </w:style>
  <w:style w:type="paragraph" w:styleId="Revisin">
    <w:name w:val="Revision"/>
    <w:hidden/>
    <w:uiPriority w:val="99"/>
    <w:semiHidden/>
    <w:rsid w:val="00960E99"/>
    <w:pPr>
      <w:spacing w:after="0" w:line="240" w:lineRule="auto"/>
    </w:pPr>
  </w:style>
  <w:style w:type="paragraph" w:styleId="Textonotapie">
    <w:name w:val="footnote text"/>
    <w:basedOn w:val="Normal"/>
    <w:link w:val="TextonotapieCar"/>
    <w:uiPriority w:val="99"/>
    <w:semiHidden/>
    <w:unhideWhenUsed/>
    <w:rsid w:val="00B507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076A"/>
    <w:rPr>
      <w:sz w:val="20"/>
      <w:szCs w:val="20"/>
    </w:rPr>
  </w:style>
  <w:style w:type="character" w:styleId="Refdenotaalpie">
    <w:name w:val="footnote reference"/>
    <w:basedOn w:val="Fuentedeprrafopredeter"/>
    <w:uiPriority w:val="99"/>
    <w:semiHidden/>
    <w:unhideWhenUsed/>
    <w:rsid w:val="00B5076A"/>
    <w:rPr>
      <w:vertAlign w:val="superscript"/>
    </w:rPr>
  </w:style>
  <w:style w:type="character" w:styleId="Hipervnculo">
    <w:name w:val="Hyperlink"/>
    <w:basedOn w:val="Fuentedeprrafopredeter"/>
    <w:uiPriority w:val="99"/>
    <w:unhideWhenUsed/>
    <w:rsid w:val="008B51F7"/>
    <w:rPr>
      <w:color w:val="0563C1" w:themeColor="hyperlink"/>
      <w:u w:val="single"/>
    </w:rPr>
  </w:style>
  <w:style w:type="character" w:styleId="Mencinsinresolver">
    <w:name w:val="Unresolved Mention"/>
    <w:basedOn w:val="Fuentedeprrafopredeter"/>
    <w:uiPriority w:val="99"/>
    <w:semiHidden/>
    <w:unhideWhenUsed/>
    <w:rsid w:val="008B51F7"/>
    <w:rPr>
      <w:color w:val="605E5C"/>
      <w:shd w:val="clear" w:color="auto" w:fill="E1DFDD"/>
    </w:rPr>
  </w:style>
  <w:style w:type="character" w:styleId="Hipervnculovisitado">
    <w:name w:val="FollowedHyperlink"/>
    <w:basedOn w:val="Fuentedeprrafopredeter"/>
    <w:uiPriority w:val="99"/>
    <w:semiHidden/>
    <w:unhideWhenUsed/>
    <w:rsid w:val="00317A30"/>
    <w:rPr>
      <w:color w:val="954F72" w:themeColor="followedHyperlink"/>
      <w:u w:val="single"/>
    </w:rPr>
  </w:style>
  <w:style w:type="paragraph" w:styleId="Encabezado">
    <w:name w:val="header"/>
    <w:basedOn w:val="Normal"/>
    <w:link w:val="EncabezadoCar"/>
    <w:uiPriority w:val="99"/>
    <w:unhideWhenUsed/>
    <w:rsid w:val="004334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34FA"/>
  </w:style>
  <w:style w:type="paragraph" w:styleId="Piedepgina">
    <w:name w:val="footer"/>
    <w:basedOn w:val="Normal"/>
    <w:link w:val="PiedepginaCar"/>
    <w:uiPriority w:val="99"/>
    <w:unhideWhenUsed/>
    <w:rsid w:val="004334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34FA"/>
  </w:style>
  <w:style w:type="table" w:customStyle="1" w:styleId="TableNormal1">
    <w:name w:val="Table Normal1"/>
    <w:rsid w:val="004334FA"/>
    <w:tblPr>
      <w:tblCellMar>
        <w:top w:w="0" w:type="dxa"/>
        <w:left w:w="0" w:type="dxa"/>
        <w:bottom w:w="0" w:type="dxa"/>
        <w:right w:w="0" w:type="dxa"/>
      </w:tblCellMar>
    </w:tblPr>
  </w:style>
  <w:style w:type="character" w:styleId="Nmerodepgina">
    <w:name w:val="page number"/>
    <w:basedOn w:val="Fuentedeprrafopredeter"/>
    <w:uiPriority w:val="99"/>
    <w:semiHidden/>
    <w:unhideWhenUsed/>
    <w:rsid w:val="00561A23"/>
  </w:style>
  <w:style w:type="paragraph" w:customStyle="1" w:styleId="paragraph">
    <w:name w:val="paragraph"/>
    <w:basedOn w:val="Normal"/>
    <w:rsid w:val="007C1AC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7C1AC3"/>
  </w:style>
  <w:style w:type="character" w:customStyle="1" w:styleId="eop">
    <w:name w:val="eop"/>
    <w:basedOn w:val="Fuentedeprrafopredeter"/>
    <w:rsid w:val="007C1AC3"/>
  </w:style>
  <w:style w:type="character" w:customStyle="1" w:styleId="Ttulo7Car">
    <w:name w:val="Título 7 Car"/>
    <w:basedOn w:val="Fuentedeprrafopredeter"/>
    <w:link w:val="Ttulo7"/>
    <w:uiPriority w:val="9"/>
    <w:semiHidden/>
    <w:rsid w:val="00C145F1"/>
    <w:rPr>
      <w:rFonts w:asciiTheme="minorHAnsi" w:eastAsiaTheme="majorEastAsia" w:hAnsiTheme="minorHAnsi" w:cstheme="majorBidi"/>
      <w:color w:val="595959" w:themeColor="text1" w:themeTint="A6"/>
      <w:kern w:val="2"/>
      <w:lang w:eastAsia="en-US"/>
      <w14:ligatures w14:val="standardContextual"/>
    </w:rPr>
  </w:style>
  <w:style w:type="character" w:customStyle="1" w:styleId="Ttulo8Car">
    <w:name w:val="Título 8 Car"/>
    <w:basedOn w:val="Fuentedeprrafopredeter"/>
    <w:link w:val="Ttulo8"/>
    <w:uiPriority w:val="9"/>
    <w:semiHidden/>
    <w:rsid w:val="00C145F1"/>
    <w:rPr>
      <w:rFonts w:asciiTheme="minorHAnsi" w:eastAsiaTheme="majorEastAsia" w:hAnsiTheme="minorHAnsi" w:cstheme="majorBidi"/>
      <w:i/>
      <w:iCs/>
      <w:color w:val="272727" w:themeColor="text1" w:themeTint="D8"/>
      <w:kern w:val="2"/>
      <w:lang w:eastAsia="en-US"/>
      <w14:ligatures w14:val="standardContextual"/>
    </w:rPr>
  </w:style>
  <w:style w:type="character" w:customStyle="1" w:styleId="Ttulo9Car">
    <w:name w:val="Título 9 Car"/>
    <w:basedOn w:val="Fuentedeprrafopredeter"/>
    <w:link w:val="Ttulo9"/>
    <w:uiPriority w:val="9"/>
    <w:semiHidden/>
    <w:rsid w:val="00C145F1"/>
    <w:rPr>
      <w:rFonts w:asciiTheme="minorHAnsi" w:eastAsiaTheme="majorEastAsia" w:hAnsiTheme="minorHAnsi" w:cstheme="majorBidi"/>
      <w:color w:val="272727" w:themeColor="text1" w:themeTint="D8"/>
      <w:kern w:val="2"/>
      <w:lang w:eastAsia="en-US"/>
      <w14:ligatures w14:val="standardContextual"/>
    </w:rPr>
  </w:style>
  <w:style w:type="character" w:customStyle="1" w:styleId="Ttulo1Car">
    <w:name w:val="Título 1 Car"/>
    <w:basedOn w:val="Fuentedeprrafopredeter"/>
    <w:link w:val="Ttulo1"/>
    <w:uiPriority w:val="9"/>
    <w:rsid w:val="00C145F1"/>
    <w:rPr>
      <w:b/>
      <w:sz w:val="48"/>
      <w:szCs w:val="48"/>
    </w:rPr>
  </w:style>
  <w:style w:type="character" w:customStyle="1" w:styleId="Ttulo2Car">
    <w:name w:val="Título 2 Car"/>
    <w:basedOn w:val="Fuentedeprrafopredeter"/>
    <w:link w:val="Ttulo2"/>
    <w:uiPriority w:val="9"/>
    <w:semiHidden/>
    <w:rsid w:val="00C145F1"/>
    <w:rPr>
      <w:b/>
      <w:sz w:val="36"/>
      <w:szCs w:val="36"/>
    </w:rPr>
  </w:style>
  <w:style w:type="character" w:customStyle="1" w:styleId="Ttulo3Car">
    <w:name w:val="Título 3 Car"/>
    <w:basedOn w:val="Fuentedeprrafopredeter"/>
    <w:link w:val="Ttulo3"/>
    <w:uiPriority w:val="9"/>
    <w:semiHidden/>
    <w:rsid w:val="00C145F1"/>
    <w:rPr>
      <w:b/>
      <w:sz w:val="28"/>
      <w:szCs w:val="28"/>
    </w:rPr>
  </w:style>
  <w:style w:type="character" w:customStyle="1" w:styleId="Ttulo4Car">
    <w:name w:val="Título 4 Car"/>
    <w:basedOn w:val="Fuentedeprrafopredeter"/>
    <w:link w:val="Ttulo4"/>
    <w:uiPriority w:val="9"/>
    <w:semiHidden/>
    <w:rsid w:val="00C145F1"/>
    <w:rPr>
      <w:b/>
      <w:sz w:val="24"/>
      <w:szCs w:val="24"/>
    </w:rPr>
  </w:style>
  <w:style w:type="character" w:customStyle="1" w:styleId="Ttulo5Car">
    <w:name w:val="Título 5 Car"/>
    <w:basedOn w:val="Fuentedeprrafopredeter"/>
    <w:link w:val="Ttulo5"/>
    <w:uiPriority w:val="9"/>
    <w:semiHidden/>
    <w:rsid w:val="00C145F1"/>
    <w:rPr>
      <w:b/>
    </w:rPr>
  </w:style>
  <w:style w:type="character" w:customStyle="1" w:styleId="Ttulo6Car">
    <w:name w:val="Título 6 Car"/>
    <w:basedOn w:val="Fuentedeprrafopredeter"/>
    <w:link w:val="Ttulo6"/>
    <w:uiPriority w:val="9"/>
    <w:semiHidden/>
    <w:rsid w:val="00C145F1"/>
    <w:rPr>
      <w:b/>
      <w:sz w:val="20"/>
      <w:szCs w:val="20"/>
    </w:rPr>
  </w:style>
  <w:style w:type="character" w:customStyle="1" w:styleId="TtuloCar">
    <w:name w:val="Título Car"/>
    <w:basedOn w:val="Fuentedeprrafopredeter"/>
    <w:link w:val="Ttulo"/>
    <w:uiPriority w:val="10"/>
    <w:rsid w:val="00C145F1"/>
    <w:rPr>
      <w:b/>
      <w:sz w:val="72"/>
      <w:szCs w:val="72"/>
    </w:rPr>
  </w:style>
  <w:style w:type="character" w:customStyle="1" w:styleId="SubttuloCar">
    <w:name w:val="Subtítulo Car"/>
    <w:basedOn w:val="Fuentedeprrafopredeter"/>
    <w:link w:val="Subttulo"/>
    <w:uiPriority w:val="11"/>
    <w:rsid w:val="00C145F1"/>
    <w:rPr>
      <w:rFonts w:ascii="Georgia" w:eastAsia="Georgia" w:hAnsi="Georgia" w:cs="Georgia"/>
      <w:i/>
      <w:color w:val="666666"/>
      <w:sz w:val="48"/>
      <w:szCs w:val="48"/>
    </w:rPr>
  </w:style>
  <w:style w:type="paragraph" w:styleId="Cita">
    <w:name w:val="Quote"/>
    <w:basedOn w:val="Normal"/>
    <w:next w:val="Normal"/>
    <w:link w:val="CitaCar"/>
    <w:uiPriority w:val="29"/>
    <w:qFormat/>
    <w:rsid w:val="00C145F1"/>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C145F1"/>
    <w:rPr>
      <w:rFonts w:asciiTheme="minorHAnsi" w:eastAsiaTheme="minorHAnsi" w:hAnsiTheme="minorHAnsi" w:cstheme="minorBidi"/>
      <w:i/>
      <w:iCs/>
      <w:color w:val="404040" w:themeColor="text1" w:themeTint="BF"/>
      <w:kern w:val="2"/>
      <w:lang w:eastAsia="en-US"/>
      <w14:ligatures w14:val="standardContextual"/>
    </w:rPr>
  </w:style>
  <w:style w:type="character" w:styleId="nfasisintenso">
    <w:name w:val="Intense Emphasis"/>
    <w:basedOn w:val="Fuentedeprrafopredeter"/>
    <w:uiPriority w:val="21"/>
    <w:qFormat/>
    <w:rsid w:val="00C145F1"/>
    <w:rPr>
      <w:i/>
      <w:iCs/>
      <w:color w:val="2F5496" w:themeColor="accent1" w:themeShade="BF"/>
    </w:rPr>
  </w:style>
  <w:style w:type="paragraph" w:styleId="Citadestacada">
    <w:name w:val="Intense Quote"/>
    <w:basedOn w:val="Normal"/>
    <w:next w:val="Normal"/>
    <w:link w:val="CitadestacadaCar"/>
    <w:uiPriority w:val="30"/>
    <w:qFormat/>
    <w:rsid w:val="00C145F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C145F1"/>
    <w:rPr>
      <w:rFonts w:asciiTheme="minorHAnsi" w:eastAsiaTheme="minorHAnsi" w:hAnsiTheme="minorHAnsi" w:cstheme="minorBidi"/>
      <w:i/>
      <w:iCs/>
      <w:color w:val="2F5496" w:themeColor="accent1" w:themeShade="BF"/>
      <w:kern w:val="2"/>
      <w:lang w:eastAsia="en-US"/>
      <w14:ligatures w14:val="standardContextual"/>
    </w:rPr>
  </w:style>
  <w:style w:type="character" w:styleId="Referenciaintensa">
    <w:name w:val="Intense Reference"/>
    <w:basedOn w:val="Fuentedeprrafopredeter"/>
    <w:uiPriority w:val="32"/>
    <w:qFormat/>
    <w:rsid w:val="00C145F1"/>
    <w:rPr>
      <w:b/>
      <w:bCs/>
      <w:smallCaps/>
      <w:color w:val="2F5496" w:themeColor="accent1" w:themeShade="BF"/>
      <w:spacing w:val="5"/>
    </w:rPr>
  </w:style>
  <w:style w:type="table" w:styleId="Tablaconcuadrcula">
    <w:name w:val="Table Grid"/>
    <w:basedOn w:val="Tablanormal"/>
    <w:uiPriority w:val="39"/>
    <w:rsid w:val="00C145F1"/>
    <w:pPr>
      <w:spacing w:after="0"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onar">
    <w:name w:val="Mention"/>
    <w:basedOn w:val="Fuentedeprrafopredeter"/>
    <w:uiPriority w:val="99"/>
    <w:unhideWhenUsed/>
    <w:rsid w:val="00C145F1"/>
    <w:rPr>
      <w:color w:val="2B579A"/>
      <w:shd w:val="clear" w:color="auto" w:fill="E1DFDD"/>
    </w:rPr>
  </w:style>
  <w:style w:type="character" w:customStyle="1" w:styleId="contentcontrolboundarysink">
    <w:name w:val="contentcontrolboundarysink"/>
    <w:basedOn w:val="Fuentedeprrafopredeter"/>
    <w:rsid w:val="00C14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097917">
      <w:bodyDiv w:val="1"/>
      <w:marLeft w:val="0"/>
      <w:marRight w:val="0"/>
      <w:marTop w:val="0"/>
      <w:marBottom w:val="0"/>
      <w:divBdr>
        <w:top w:val="none" w:sz="0" w:space="0" w:color="auto"/>
        <w:left w:val="none" w:sz="0" w:space="0" w:color="auto"/>
        <w:bottom w:val="none" w:sz="0" w:space="0" w:color="auto"/>
        <w:right w:val="none" w:sz="0" w:space="0" w:color="auto"/>
      </w:divBdr>
      <w:divsChild>
        <w:div w:id="448548240">
          <w:marLeft w:val="0"/>
          <w:marRight w:val="0"/>
          <w:marTop w:val="0"/>
          <w:marBottom w:val="0"/>
          <w:divBdr>
            <w:top w:val="none" w:sz="0" w:space="0" w:color="auto"/>
            <w:left w:val="none" w:sz="0" w:space="0" w:color="auto"/>
            <w:bottom w:val="none" w:sz="0" w:space="0" w:color="auto"/>
            <w:right w:val="none" w:sz="0" w:space="0" w:color="auto"/>
          </w:divBdr>
        </w:div>
        <w:div w:id="1023749704">
          <w:marLeft w:val="0"/>
          <w:marRight w:val="0"/>
          <w:marTop w:val="0"/>
          <w:marBottom w:val="0"/>
          <w:divBdr>
            <w:top w:val="none" w:sz="0" w:space="0" w:color="auto"/>
            <w:left w:val="none" w:sz="0" w:space="0" w:color="auto"/>
            <w:bottom w:val="none" w:sz="0" w:space="0" w:color="auto"/>
            <w:right w:val="none" w:sz="0" w:space="0" w:color="auto"/>
          </w:divBdr>
        </w:div>
        <w:div w:id="1571884842">
          <w:marLeft w:val="0"/>
          <w:marRight w:val="0"/>
          <w:marTop w:val="0"/>
          <w:marBottom w:val="0"/>
          <w:divBdr>
            <w:top w:val="none" w:sz="0" w:space="0" w:color="auto"/>
            <w:left w:val="none" w:sz="0" w:space="0" w:color="auto"/>
            <w:bottom w:val="none" w:sz="0" w:space="0" w:color="auto"/>
            <w:right w:val="none" w:sz="0" w:space="0" w:color="auto"/>
          </w:divBdr>
        </w:div>
      </w:divsChild>
    </w:div>
    <w:div w:id="687487128">
      <w:bodyDiv w:val="1"/>
      <w:marLeft w:val="0"/>
      <w:marRight w:val="0"/>
      <w:marTop w:val="0"/>
      <w:marBottom w:val="0"/>
      <w:divBdr>
        <w:top w:val="none" w:sz="0" w:space="0" w:color="auto"/>
        <w:left w:val="none" w:sz="0" w:space="0" w:color="auto"/>
        <w:bottom w:val="none" w:sz="0" w:space="0" w:color="auto"/>
        <w:right w:val="none" w:sz="0" w:space="0" w:color="auto"/>
      </w:divBdr>
      <w:divsChild>
        <w:div w:id="1529948387">
          <w:marLeft w:val="0"/>
          <w:marRight w:val="0"/>
          <w:marTop w:val="0"/>
          <w:marBottom w:val="0"/>
          <w:divBdr>
            <w:top w:val="none" w:sz="0" w:space="0" w:color="auto"/>
            <w:left w:val="none" w:sz="0" w:space="0" w:color="auto"/>
            <w:bottom w:val="none" w:sz="0" w:space="0" w:color="auto"/>
            <w:right w:val="none" w:sz="0" w:space="0" w:color="auto"/>
          </w:divBdr>
          <w:divsChild>
            <w:div w:id="1399010890">
              <w:marLeft w:val="0"/>
              <w:marRight w:val="0"/>
              <w:marTop w:val="0"/>
              <w:marBottom w:val="0"/>
              <w:divBdr>
                <w:top w:val="none" w:sz="0" w:space="0" w:color="auto"/>
                <w:left w:val="none" w:sz="0" w:space="0" w:color="auto"/>
                <w:bottom w:val="none" w:sz="0" w:space="0" w:color="auto"/>
                <w:right w:val="none" w:sz="0" w:space="0" w:color="auto"/>
              </w:divBdr>
              <w:divsChild>
                <w:div w:id="9177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87423">
      <w:bodyDiv w:val="1"/>
      <w:marLeft w:val="0"/>
      <w:marRight w:val="0"/>
      <w:marTop w:val="0"/>
      <w:marBottom w:val="0"/>
      <w:divBdr>
        <w:top w:val="none" w:sz="0" w:space="0" w:color="auto"/>
        <w:left w:val="none" w:sz="0" w:space="0" w:color="auto"/>
        <w:bottom w:val="none" w:sz="0" w:space="0" w:color="auto"/>
        <w:right w:val="none" w:sz="0" w:space="0" w:color="auto"/>
      </w:divBdr>
    </w:div>
    <w:div w:id="730466368">
      <w:bodyDiv w:val="1"/>
      <w:marLeft w:val="0"/>
      <w:marRight w:val="0"/>
      <w:marTop w:val="0"/>
      <w:marBottom w:val="0"/>
      <w:divBdr>
        <w:top w:val="none" w:sz="0" w:space="0" w:color="auto"/>
        <w:left w:val="none" w:sz="0" w:space="0" w:color="auto"/>
        <w:bottom w:val="none" w:sz="0" w:space="0" w:color="auto"/>
        <w:right w:val="none" w:sz="0" w:space="0" w:color="auto"/>
      </w:divBdr>
    </w:div>
    <w:div w:id="869948981">
      <w:bodyDiv w:val="1"/>
      <w:marLeft w:val="0"/>
      <w:marRight w:val="0"/>
      <w:marTop w:val="0"/>
      <w:marBottom w:val="0"/>
      <w:divBdr>
        <w:top w:val="none" w:sz="0" w:space="0" w:color="auto"/>
        <w:left w:val="none" w:sz="0" w:space="0" w:color="auto"/>
        <w:bottom w:val="none" w:sz="0" w:space="0" w:color="auto"/>
        <w:right w:val="none" w:sz="0" w:space="0" w:color="auto"/>
      </w:divBdr>
      <w:divsChild>
        <w:div w:id="184709962">
          <w:marLeft w:val="0"/>
          <w:marRight w:val="0"/>
          <w:marTop w:val="0"/>
          <w:marBottom w:val="0"/>
          <w:divBdr>
            <w:top w:val="none" w:sz="0" w:space="0" w:color="auto"/>
            <w:left w:val="none" w:sz="0" w:space="0" w:color="auto"/>
            <w:bottom w:val="none" w:sz="0" w:space="0" w:color="auto"/>
            <w:right w:val="none" w:sz="0" w:space="0" w:color="auto"/>
          </w:divBdr>
        </w:div>
        <w:div w:id="1980257444">
          <w:marLeft w:val="0"/>
          <w:marRight w:val="0"/>
          <w:marTop w:val="0"/>
          <w:marBottom w:val="0"/>
          <w:divBdr>
            <w:top w:val="none" w:sz="0" w:space="0" w:color="auto"/>
            <w:left w:val="none" w:sz="0" w:space="0" w:color="auto"/>
            <w:bottom w:val="none" w:sz="0" w:space="0" w:color="auto"/>
            <w:right w:val="none" w:sz="0" w:space="0" w:color="auto"/>
          </w:divBdr>
        </w:div>
        <w:div w:id="2028215368">
          <w:marLeft w:val="0"/>
          <w:marRight w:val="0"/>
          <w:marTop w:val="0"/>
          <w:marBottom w:val="0"/>
          <w:divBdr>
            <w:top w:val="none" w:sz="0" w:space="0" w:color="auto"/>
            <w:left w:val="none" w:sz="0" w:space="0" w:color="auto"/>
            <w:bottom w:val="none" w:sz="0" w:space="0" w:color="auto"/>
            <w:right w:val="none" w:sz="0" w:space="0" w:color="auto"/>
          </w:divBdr>
        </w:div>
      </w:divsChild>
    </w:div>
    <w:div w:id="1152915374">
      <w:bodyDiv w:val="1"/>
      <w:marLeft w:val="0"/>
      <w:marRight w:val="0"/>
      <w:marTop w:val="0"/>
      <w:marBottom w:val="0"/>
      <w:divBdr>
        <w:top w:val="none" w:sz="0" w:space="0" w:color="auto"/>
        <w:left w:val="none" w:sz="0" w:space="0" w:color="auto"/>
        <w:bottom w:val="none" w:sz="0" w:space="0" w:color="auto"/>
        <w:right w:val="none" w:sz="0" w:space="0" w:color="auto"/>
      </w:divBdr>
      <w:divsChild>
        <w:div w:id="818806966">
          <w:marLeft w:val="0"/>
          <w:marRight w:val="0"/>
          <w:marTop w:val="0"/>
          <w:marBottom w:val="0"/>
          <w:divBdr>
            <w:top w:val="none" w:sz="0" w:space="0" w:color="auto"/>
            <w:left w:val="none" w:sz="0" w:space="0" w:color="auto"/>
            <w:bottom w:val="none" w:sz="0" w:space="0" w:color="auto"/>
            <w:right w:val="none" w:sz="0" w:space="0" w:color="auto"/>
          </w:divBdr>
        </w:div>
        <w:div w:id="932937431">
          <w:marLeft w:val="0"/>
          <w:marRight w:val="0"/>
          <w:marTop w:val="0"/>
          <w:marBottom w:val="0"/>
          <w:divBdr>
            <w:top w:val="none" w:sz="0" w:space="0" w:color="auto"/>
            <w:left w:val="none" w:sz="0" w:space="0" w:color="auto"/>
            <w:bottom w:val="none" w:sz="0" w:space="0" w:color="auto"/>
            <w:right w:val="none" w:sz="0" w:space="0" w:color="auto"/>
          </w:divBdr>
        </w:div>
        <w:div w:id="972516471">
          <w:marLeft w:val="0"/>
          <w:marRight w:val="0"/>
          <w:marTop w:val="0"/>
          <w:marBottom w:val="0"/>
          <w:divBdr>
            <w:top w:val="none" w:sz="0" w:space="0" w:color="auto"/>
            <w:left w:val="none" w:sz="0" w:space="0" w:color="auto"/>
            <w:bottom w:val="none" w:sz="0" w:space="0" w:color="auto"/>
            <w:right w:val="none" w:sz="0" w:space="0" w:color="auto"/>
          </w:divBdr>
        </w:div>
      </w:divsChild>
    </w:div>
    <w:div w:id="1177967583">
      <w:bodyDiv w:val="1"/>
      <w:marLeft w:val="0"/>
      <w:marRight w:val="0"/>
      <w:marTop w:val="0"/>
      <w:marBottom w:val="0"/>
      <w:divBdr>
        <w:top w:val="none" w:sz="0" w:space="0" w:color="auto"/>
        <w:left w:val="none" w:sz="0" w:space="0" w:color="auto"/>
        <w:bottom w:val="none" w:sz="0" w:space="0" w:color="auto"/>
        <w:right w:val="none" w:sz="0" w:space="0" w:color="auto"/>
      </w:divBdr>
    </w:div>
    <w:div w:id="1268267091">
      <w:bodyDiv w:val="1"/>
      <w:marLeft w:val="0"/>
      <w:marRight w:val="0"/>
      <w:marTop w:val="0"/>
      <w:marBottom w:val="0"/>
      <w:divBdr>
        <w:top w:val="none" w:sz="0" w:space="0" w:color="auto"/>
        <w:left w:val="none" w:sz="0" w:space="0" w:color="auto"/>
        <w:bottom w:val="none" w:sz="0" w:space="0" w:color="auto"/>
        <w:right w:val="none" w:sz="0" w:space="0" w:color="auto"/>
      </w:divBdr>
      <w:divsChild>
        <w:div w:id="1140460483">
          <w:marLeft w:val="0"/>
          <w:marRight w:val="0"/>
          <w:marTop w:val="0"/>
          <w:marBottom w:val="0"/>
          <w:divBdr>
            <w:top w:val="none" w:sz="0" w:space="0" w:color="auto"/>
            <w:left w:val="none" w:sz="0" w:space="0" w:color="auto"/>
            <w:bottom w:val="none" w:sz="0" w:space="0" w:color="auto"/>
            <w:right w:val="none" w:sz="0" w:space="0" w:color="auto"/>
          </w:divBdr>
        </w:div>
        <w:div w:id="1238907276">
          <w:marLeft w:val="0"/>
          <w:marRight w:val="0"/>
          <w:marTop w:val="0"/>
          <w:marBottom w:val="0"/>
          <w:divBdr>
            <w:top w:val="none" w:sz="0" w:space="0" w:color="auto"/>
            <w:left w:val="none" w:sz="0" w:space="0" w:color="auto"/>
            <w:bottom w:val="none" w:sz="0" w:space="0" w:color="auto"/>
            <w:right w:val="none" w:sz="0" w:space="0" w:color="auto"/>
          </w:divBdr>
        </w:div>
        <w:div w:id="1279868634">
          <w:marLeft w:val="0"/>
          <w:marRight w:val="0"/>
          <w:marTop w:val="0"/>
          <w:marBottom w:val="0"/>
          <w:divBdr>
            <w:top w:val="none" w:sz="0" w:space="0" w:color="auto"/>
            <w:left w:val="none" w:sz="0" w:space="0" w:color="auto"/>
            <w:bottom w:val="none" w:sz="0" w:space="0" w:color="auto"/>
            <w:right w:val="none" w:sz="0" w:space="0" w:color="auto"/>
          </w:divBdr>
        </w:div>
      </w:divsChild>
    </w:div>
    <w:div w:id="1867521663">
      <w:bodyDiv w:val="1"/>
      <w:marLeft w:val="0"/>
      <w:marRight w:val="0"/>
      <w:marTop w:val="0"/>
      <w:marBottom w:val="0"/>
      <w:divBdr>
        <w:top w:val="none" w:sz="0" w:space="0" w:color="auto"/>
        <w:left w:val="none" w:sz="0" w:space="0" w:color="auto"/>
        <w:bottom w:val="none" w:sz="0" w:space="0" w:color="auto"/>
        <w:right w:val="none" w:sz="0" w:space="0" w:color="auto"/>
      </w:divBdr>
      <w:divsChild>
        <w:div w:id="151414218">
          <w:marLeft w:val="0"/>
          <w:marRight w:val="0"/>
          <w:marTop w:val="0"/>
          <w:marBottom w:val="0"/>
          <w:divBdr>
            <w:top w:val="none" w:sz="0" w:space="0" w:color="auto"/>
            <w:left w:val="none" w:sz="0" w:space="0" w:color="auto"/>
            <w:bottom w:val="none" w:sz="0" w:space="0" w:color="auto"/>
            <w:right w:val="none" w:sz="0" w:space="0" w:color="auto"/>
          </w:divBdr>
        </w:div>
        <w:div w:id="286006690">
          <w:marLeft w:val="0"/>
          <w:marRight w:val="0"/>
          <w:marTop w:val="0"/>
          <w:marBottom w:val="0"/>
          <w:divBdr>
            <w:top w:val="none" w:sz="0" w:space="0" w:color="auto"/>
            <w:left w:val="none" w:sz="0" w:space="0" w:color="auto"/>
            <w:bottom w:val="none" w:sz="0" w:space="0" w:color="auto"/>
            <w:right w:val="none" w:sz="0" w:space="0" w:color="auto"/>
          </w:divBdr>
        </w:div>
        <w:div w:id="584150501">
          <w:marLeft w:val="0"/>
          <w:marRight w:val="0"/>
          <w:marTop w:val="0"/>
          <w:marBottom w:val="0"/>
          <w:divBdr>
            <w:top w:val="none" w:sz="0" w:space="0" w:color="auto"/>
            <w:left w:val="none" w:sz="0" w:space="0" w:color="auto"/>
            <w:bottom w:val="none" w:sz="0" w:space="0" w:color="auto"/>
            <w:right w:val="none" w:sz="0" w:space="0" w:color="auto"/>
          </w:divBdr>
        </w:div>
      </w:divsChild>
    </w:div>
    <w:div w:id="1935480281">
      <w:bodyDiv w:val="1"/>
      <w:marLeft w:val="0"/>
      <w:marRight w:val="0"/>
      <w:marTop w:val="0"/>
      <w:marBottom w:val="0"/>
      <w:divBdr>
        <w:top w:val="none" w:sz="0" w:space="0" w:color="auto"/>
        <w:left w:val="none" w:sz="0" w:space="0" w:color="auto"/>
        <w:bottom w:val="none" w:sz="0" w:space="0" w:color="auto"/>
        <w:right w:val="none" w:sz="0" w:space="0" w:color="auto"/>
      </w:divBdr>
      <w:divsChild>
        <w:div w:id="87194741">
          <w:marLeft w:val="0"/>
          <w:marRight w:val="0"/>
          <w:marTop w:val="0"/>
          <w:marBottom w:val="0"/>
          <w:divBdr>
            <w:top w:val="none" w:sz="0" w:space="0" w:color="auto"/>
            <w:left w:val="none" w:sz="0" w:space="0" w:color="auto"/>
            <w:bottom w:val="none" w:sz="0" w:space="0" w:color="auto"/>
            <w:right w:val="none" w:sz="0" w:space="0" w:color="auto"/>
          </w:divBdr>
        </w:div>
        <w:div w:id="1226531610">
          <w:marLeft w:val="0"/>
          <w:marRight w:val="0"/>
          <w:marTop w:val="0"/>
          <w:marBottom w:val="0"/>
          <w:divBdr>
            <w:top w:val="none" w:sz="0" w:space="0" w:color="auto"/>
            <w:left w:val="none" w:sz="0" w:space="0" w:color="auto"/>
            <w:bottom w:val="none" w:sz="0" w:space="0" w:color="auto"/>
            <w:right w:val="none" w:sz="0" w:space="0" w:color="auto"/>
          </w:divBdr>
        </w:div>
      </w:divsChild>
    </w:div>
    <w:div w:id="1959990702">
      <w:bodyDiv w:val="1"/>
      <w:marLeft w:val="0"/>
      <w:marRight w:val="0"/>
      <w:marTop w:val="0"/>
      <w:marBottom w:val="0"/>
      <w:divBdr>
        <w:top w:val="none" w:sz="0" w:space="0" w:color="auto"/>
        <w:left w:val="none" w:sz="0" w:space="0" w:color="auto"/>
        <w:bottom w:val="none" w:sz="0" w:space="0" w:color="auto"/>
        <w:right w:val="none" w:sz="0" w:space="0" w:color="auto"/>
      </w:divBdr>
      <w:divsChild>
        <w:div w:id="251742880">
          <w:marLeft w:val="0"/>
          <w:marRight w:val="0"/>
          <w:marTop w:val="0"/>
          <w:marBottom w:val="0"/>
          <w:divBdr>
            <w:top w:val="none" w:sz="0" w:space="0" w:color="auto"/>
            <w:left w:val="none" w:sz="0" w:space="0" w:color="auto"/>
            <w:bottom w:val="none" w:sz="0" w:space="0" w:color="auto"/>
            <w:right w:val="none" w:sz="0" w:space="0" w:color="auto"/>
          </w:divBdr>
          <w:divsChild>
            <w:div w:id="1203128379">
              <w:marLeft w:val="0"/>
              <w:marRight w:val="0"/>
              <w:marTop w:val="0"/>
              <w:marBottom w:val="0"/>
              <w:divBdr>
                <w:top w:val="none" w:sz="0" w:space="0" w:color="auto"/>
                <w:left w:val="none" w:sz="0" w:space="0" w:color="auto"/>
                <w:bottom w:val="none" w:sz="0" w:space="0" w:color="auto"/>
                <w:right w:val="none" w:sz="0" w:space="0" w:color="auto"/>
              </w:divBdr>
              <w:divsChild>
                <w:div w:id="16292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98383">
      <w:bodyDiv w:val="1"/>
      <w:marLeft w:val="0"/>
      <w:marRight w:val="0"/>
      <w:marTop w:val="0"/>
      <w:marBottom w:val="0"/>
      <w:divBdr>
        <w:top w:val="none" w:sz="0" w:space="0" w:color="auto"/>
        <w:left w:val="none" w:sz="0" w:space="0" w:color="auto"/>
        <w:bottom w:val="none" w:sz="0" w:space="0" w:color="auto"/>
        <w:right w:val="none" w:sz="0" w:space="0" w:color="auto"/>
      </w:divBdr>
      <w:divsChild>
        <w:div w:id="881867051">
          <w:marLeft w:val="0"/>
          <w:marRight w:val="0"/>
          <w:marTop w:val="0"/>
          <w:marBottom w:val="0"/>
          <w:divBdr>
            <w:top w:val="none" w:sz="0" w:space="0" w:color="auto"/>
            <w:left w:val="none" w:sz="0" w:space="0" w:color="auto"/>
            <w:bottom w:val="none" w:sz="0" w:space="0" w:color="auto"/>
            <w:right w:val="none" w:sz="0" w:space="0" w:color="auto"/>
          </w:divBdr>
        </w:div>
        <w:div w:id="11238839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62617C97-C594-477A-87C7-999D0491141B}"/>
      </w:docPartPr>
      <w:docPartBody>
        <w:p w:rsidR="003117F1" w:rsidRDefault="003117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NewPSMT">
    <w:altName w:val="Courier New"/>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117F1"/>
    <w:rsid w:val="00012202"/>
    <w:rsid w:val="00012D22"/>
    <w:rsid w:val="00017C50"/>
    <w:rsid w:val="000251C6"/>
    <w:rsid w:val="0005146F"/>
    <w:rsid w:val="000D281A"/>
    <w:rsid w:val="000D7B3A"/>
    <w:rsid w:val="001136CE"/>
    <w:rsid w:val="001A5FE9"/>
    <w:rsid w:val="001B5793"/>
    <w:rsid w:val="001C20B6"/>
    <w:rsid w:val="001D5EB9"/>
    <w:rsid w:val="001F5D67"/>
    <w:rsid w:val="00216761"/>
    <w:rsid w:val="00221ACA"/>
    <w:rsid w:val="002B42CA"/>
    <w:rsid w:val="003117F1"/>
    <w:rsid w:val="003350A3"/>
    <w:rsid w:val="0038140B"/>
    <w:rsid w:val="003D1111"/>
    <w:rsid w:val="003F70EF"/>
    <w:rsid w:val="00414CCE"/>
    <w:rsid w:val="00416CF2"/>
    <w:rsid w:val="004205DC"/>
    <w:rsid w:val="0043338C"/>
    <w:rsid w:val="00440753"/>
    <w:rsid w:val="0045250A"/>
    <w:rsid w:val="00464ACF"/>
    <w:rsid w:val="00474086"/>
    <w:rsid w:val="0049690D"/>
    <w:rsid w:val="004C5BCD"/>
    <w:rsid w:val="004D6CA6"/>
    <w:rsid w:val="004E6653"/>
    <w:rsid w:val="0051485B"/>
    <w:rsid w:val="00597507"/>
    <w:rsid w:val="005A4BFC"/>
    <w:rsid w:val="005E4BF7"/>
    <w:rsid w:val="00616F89"/>
    <w:rsid w:val="00646B58"/>
    <w:rsid w:val="00661449"/>
    <w:rsid w:val="00682150"/>
    <w:rsid w:val="006A4915"/>
    <w:rsid w:val="006B6BE3"/>
    <w:rsid w:val="00740FF7"/>
    <w:rsid w:val="00753B4D"/>
    <w:rsid w:val="007831AB"/>
    <w:rsid w:val="007836DA"/>
    <w:rsid w:val="00783AF5"/>
    <w:rsid w:val="007920DF"/>
    <w:rsid w:val="0079457D"/>
    <w:rsid w:val="007B6334"/>
    <w:rsid w:val="007D253B"/>
    <w:rsid w:val="00811DF5"/>
    <w:rsid w:val="008403BA"/>
    <w:rsid w:val="0086052D"/>
    <w:rsid w:val="00865D96"/>
    <w:rsid w:val="008C7263"/>
    <w:rsid w:val="008E1CEB"/>
    <w:rsid w:val="0091551B"/>
    <w:rsid w:val="00920F07"/>
    <w:rsid w:val="00931CF0"/>
    <w:rsid w:val="00957461"/>
    <w:rsid w:val="00961217"/>
    <w:rsid w:val="009633BA"/>
    <w:rsid w:val="00967DC1"/>
    <w:rsid w:val="00980C85"/>
    <w:rsid w:val="009817C5"/>
    <w:rsid w:val="00996AA6"/>
    <w:rsid w:val="009D6388"/>
    <w:rsid w:val="009E2C5F"/>
    <w:rsid w:val="00A34407"/>
    <w:rsid w:val="00A6079F"/>
    <w:rsid w:val="00A758A9"/>
    <w:rsid w:val="00A77594"/>
    <w:rsid w:val="00AA5DAF"/>
    <w:rsid w:val="00AC330C"/>
    <w:rsid w:val="00AD6AE2"/>
    <w:rsid w:val="00B45945"/>
    <w:rsid w:val="00B65A26"/>
    <w:rsid w:val="00B8136F"/>
    <w:rsid w:val="00B95EA3"/>
    <w:rsid w:val="00C05A9E"/>
    <w:rsid w:val="00C768A2"/>
    <w:rsid w:val="00CA1367"/>
    <w:rsid w:val="00CB6110"/>
    <w:rsid w:val="00CE49D2"/>
    <w:rsid w:val="00CF0490"/>
    <w:rsid w:val="00D003C4"/>
    <w:rsid w:val="00D47FFE"/>
    <w:rsid w:val="00D637A0"/>
    <w:rsid w:val="00D7490A"/>
    <w:rsid w:val="00D76601"/>
    <w:rsid w:val="00DC14C9"/>
    <w:rsid w:val="00DC7F98"/>
    <w:rsid w:val="00E056EE"/>
    <w:rsid w:val="00E101B4"/>
    <w:rsid w:val="00E11D70"/>
    <w:rsid w:val="00E736B0"/>
    <w:rsid w:val="00E95110"/>
    <w:rsid w:val="00F276FC"/>
    <w:rsid w:val="00F63098"/>
    <w:rsid w:val="00F71317"/>
    <w:rsid w:val="00F77129"/>
    <w:rsid w:val="00FA149B"/>
    <w:rsid w:val="00FC7BD1"/>
    <w:rsid w:val="00FD514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L" w:eastAsia="es-C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Zyf9e2RbWhG0ajlQ/hufw3rbbg==">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</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Props1.xml><?xml version="1.0" encoding="utf-8"?>
<ds:datastoreItem xmlns:ds="http://schemas.openxmlformats.org/officeDocument/2006/customXml" ds:itemID="{8EC24862-3B1E-4B46-B184-501883F80B44}">
  <ds:schemaRefs>
    <ds:schemaRef ds:uri="http://schemas.openxmlformats.org/officeDocument/2006/bibliography"/>
  </ds:schemaRefs>
</ds:datastoreItem>
</file>

<file path=customXml/itemProps2.xml><?xml version="1.0" encoding="utf-8"?>
<ds:datastoreItem xmlns:ds="http://schemas.openxmlformats.org/officeDocument/2006/customXml" ds:itemID="{C72F3D43-35C9-4E8E-85C0-FF35B7BF2D3C}">
  <ds:schemaRefs>
    <ds:schemaRef ds:uri="http://schemas.microsoft.com/sharepoint/v3/contenttype/forms"/>
  </ds:schemaRefs>
</ds:datastoreItem>
</file>

<file path=customXml/itemProps3.xml><?xml version="1.0" encoding="utf-8"?>
<ds:datastoreItem xmlns:ds="http://schemas.openxmlformats.org/officeDocument/2006/customXml" ds:itemID="{9AA3C0DF-9173-4E06-8390-271257D72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FEB8FC9-347C-4842-BA4C-574EBC746F1A}">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11186</Words>
  <Characters>61528</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Najera</dc:creator>
  <cp:keywords/>
  <cp:lastModifiedBy>Guillermo Diaz Vallejos</cp:lastModifiedBy>
  <cp:revision>1</cp:revision>
  <cp:lastPrinted>2024-09-30T18:20:00Z</cp:lastPrinted>
  <dcterms:created xsi:type="dcterms:W3CDTF">2024-10-01T02:15:00Z</dcterms:created>
  <dcterms:modified xsi:type="dcterms:W3CDTF">2024-10-01T14:53:00Z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