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7124" w14:textId="26997368" w:rsidR="00C9470F" w:rsidRPr="004D3935" w:rsidRDefault="00922FA4" w:rsidP="004A51AB">
      <w:pPr>
        <w:pStyle w:val="Piedepgina"/>
        <w:tabs>
          <w:tab w:val="clear" w:pos="4252"/>
          <w:tab w:val="clear" w:pos="8504"/>
          <w:tab w:val="left" w:pos="2552"/>
        </w:tabs>
        <w:spacing w:line="360" w:lineRule="auto"/>
        <w:ind w:firstLine="2552"/>
        <w:rPr>
          <w:rFonts w:ascii="Courier New" w:hAnsi="Courier New" w:cs="Courier New"/>
          <w:szCs w:val="24"/>
        </w:rPr>
      </w:pPr>
      <w:r>
        <w:rPr>
          <w:rFonts w:ascii="Courier New" w:hAnsi="Courier New" w:cs="Courier New"/>
          <w:noProof/>
          <w:szCs w:val="24"/>
        </w:rPr>
        <w:pict w14:anchorId="058D4D69">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8240" filled="f" stroked="f">
            <v:textbox style="mso-next-textbox:#_x0000_s2050">
              <w:txbxContent>
                <w:p w14:paraId="6BAAE42D" w14:textId="75D6026D" w:rsidR="007D21CC" w:rsidRPr="00E9567C" w:rsidRDefault="00F202B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123EA2">
                    <w:rPr>
                      <w:rFonts w:ascii="Courier New" w:hAnsi="Courier New"/>
                      <w:sz w:val="14"/>
                      <w:szCs w:val="14"/>
                      <w:lang w:val="en-US"/>
                    </w:rPr>
                    <w:t>cga</w:t>
                  </w:r>
                  <w:proofErr w:type="spellEnd"/>
                </w:p>
                <w:p w14:paraId="160079D4" w14:textId="559D2078" w:rsidR="007D21CC" w:rsidRPr="00E9567C" w:rsidRDefault="007D21CC" w:rsidP="00C84236">
                  <w:pPr>
                    <w:jc w:val="center"/>
                    <w:rPr>
                      <w:sz w:val="14"/>
                      <w:szCs w:val="14"/>
                      <w:vertAlign w:val="superscript"/>
                      <w:lang w:val="en-US"/>
                    </w:rPr>
                  </w:pPr>
                  <w:r w:rsidRPr="00BB0E85">
                    <w:rPr>
                      <w:rFonts w:ascii="Courier New" w:hAnsi="Courier New"/>
                      <w:sz w:val="14"/>
                      <w:szCs w:val="14"/>
                      <w:lang w:val="en-US"/>
                    </w:rPr>
                    <w:t>S.</w:t>
                  </w:r>
                  <w:r w:rsidR="006012B7" w:rsidRPr="00BB0E85">
                    <w:rPr>
                      <w:rFonts w:ascii="Courier New" w:hAnsi="Courier New"/>
                      <w:sz w:val="14"/>
                      <w:szCs w:val="14"/>
                      <w:lang w:val="en-US"/>
                    </w:rPr>
                    <w:t>7</w:t>
                  </w:r>
                  <w:r w:rsidR="00CD734C" w:rsidRPr="00BB0E85">
                    <w:rPr>
                      <w:rFonts w:ascii="Courier New" w:hAnsi="Courier New"/>
                      <w:sz w:val="14"/>
                      <w:szCs w:val="14"/>
                      <w:lang w:val="en-US"/>
                    </w:rPr>
                    <w:t>1</w:t>
                  </w:r>
                  <w:r w:rsidRPr="00BB0E85">
                    <w:rPr>
                      <w:rFonts w:ascii="Courier New" w:hAnsi="Courier New"/>
                      <w:sz w:val="14"/>
                      <w:szCs w:val="14"/>
                      <w:lang w:val="en-US"/>
                    </w:rPr>
                    <w:t>ª/3</w:t>
                  </w:r>
                  <w:r w:rsidR="00F202B2" w:rsidRPr="00BB0E85">
                    <w:rPr>
                      <w:rFonts w:ascii="Courier New" w:hAnsi="Courier New"/>
                      <w:sz w:val="14"/>
                      <w:szCs w:val="14"/>
                      <w:lang w:val="en-US"/>
                    </w:rPr>
                    <w:t>7</w:t>
                  </w:r>
                  <w:r w:rsidR="006012B7" w:rsidRPr="00BB0E85">
                    <w:rPr>
                      <w:rFonts w:ascii="Courier New" w:hAnsi="Courier New"/>
                      <w:sz w:val="14"/>
                      <w:szCs w:val="14"/>
                      <w:lang w:val="en-US"/>
                    </w:rPr>
                    <w:t>2</w:t>
                  </w:r>
                  <w:r w:rsidR="007D7372" w:rsidRPr="00BB0E85">
                    <w:rPr>
                      <w:rFonts w:ascii="Courier New" w:hAnsi="Courier New"/>
                      <w:sz w:val="14"/>
                      <w:szCs w:val="14"/>
                      <w:lang w:val="en-US"/>
                    </w:rPr>
                    <w:t>ª</w:t>
                  </w:r>
                </w:p>
              </w:txbxContent>
            </v:textbox>
          </v:shape>
        </w:pict>
      </w:r>
      <w:r w:rsidR="00C9470F" w:rsidRPr="004E3A3F">
        <w:rPr>
          <w:rFonts w:ascii="Courier New" w:hAnsi="Courier New" w:cs="Courier New"/>
          <w:szCs w:val="24"/>
        </w:rPr>
        <w:t xml:space="preserve">Oficio </w:t>
      </w:r>
      <w:proofErr w:type="spellStart"/>
      <w:r w:rsidR="00C9470F" w:rsidRPr="00873761">
        <w:rPr>
          <w:rFonts w:ascii="Courier New" w:hAnsi="Courier New" w:cs="Courier New"/>
          <w:szCs w:val="24"/>
        </w:rPr>
        <w:t>Nº</w:t>
      </w:r>
      <w:proofErr w:type="spellEnd"/>
      <w:r w:rsidR="00904FEC" w:rsidRPr="00873761">
        <w:rPr>
          <w:rFonts w:ascii="Courier New" w:hAnsi="Courier New" w:cs="Courier New"/>
          <w:szCs w:val="24"/>
        </w:rPr>
        <w:t xml:space="preserve"> </w:t>
      </w:r>
      <w:r w:rsidR="00F202B2" w:rsidRPr="00873761">
        <w:rPr>
          <w:rFonts w:ascii="Courier New" w:hAnsi="Courier New" w:cs="Courier New"/>
          <w:szCs w:val="24"/>
        </w:rPr>
        <w:t>1</w:t>
      </w:r>
      <w:r w:rsidR="006012B7" w:rsidRPr="00873761">
        <w:rPr>
          <w:rFonts w:ascii="Courier New" w:hAnsi="Courier New" w:cs="Courier New"/>
          <w:szCs w:val="24"/>
        </w:rPr>
        <w:t>9</w:t>
      </w:r>
      <w:r w:rsidR="00293EBA" w:rsidRPr="00873761">
        <w:rPr>
          <w:rFonts w:ascii="Courier New" w:hAnsi="Courier New" w:cs="Courier New"/>
          <w:szCs w:val="24"/>
        </w:rPr>
        <w:t>.</w:t>
      </w:r>
      <w:r w:rsidR="00873761">
        <w:t>810</w:t>
      </w:r>
    </w:p>
    <w:p w14:paraId="17FB410E" w14:textId="77777777" w:rsidR="00531E91" w:rsidRDefault="00531E91" w:rsidP="004A51AB">
      <w:pPr>
        <w:tabs>
          <w:tab w:val="left" w:pos="2552"/>
        </w:tabs>
        <w:spacing w:line="360" w:lineRule="auto"/>
        <w:ind w:firstLine="2552"/>
        <w:jc w:val="both"/>
        <w:rPr>
          <w:rFonts w:ascii="Courier New" w:hAnsi="Courier New" w:cs="Courier New"/>
          <w:szCs w:val="24"/>
        </w:rPr>
      </w:pPr>
    </w:p>
    <w:p w14:paraId="76A2AD3D" w14:textId="652B8B6A" w:rsidR="001950C1" w:rsidRPr="00EA6F23" w:rsidRDefault="00791055" w:rsidP="00791055">
      <w:pPr>
        <w:tabs>
          <w:tab w:val="left" w:pos="2552"/>
        </w:tabs>
        <w:spacing w:line="360" w:lineRule="auto"/>
        <w:jc w:val="both"/>
        <w:rPr>
          <w:rFonts w:ascii="Courier New" w:hAnsi="Courier New" w:cs="Courier New"/>
          <w:b/>
          <w:bCs/>
          <w:szCs w:val="24"/>
        </w:rPr>
      </w:pPr>
      <w:r>
        <w:rPr>
          <w:rFonts w:ascii="Courier New" w:hAnsi="Courier New" w:cs="Courier New"/>
          <w:szCs w:val="24"/>
        </w:rPr>
        <w:tab/>
      </w:r>
    </w:p>
    <w:p w14:paraId="59DCE1CA" w14:textId="1098C194" w:rsidR="00C9470F" w:rsidRPr="004D3935" w:rsidRDefault="001A14D1" w:rsidP="00377665">
      <w:pPr>
        <w:tabs>
          <w:tab w:val="left" w:pos="2552"/>
        </w:tabs>
        <w:spacing w:line="360" w:lineRule="auto"/>
        <w:ind w:firstLine="2410"/>
        <w:jc w:val="both"/>
        <w:rPr>
          <w:rFonts w:ascii="Courier New" w:hAnsi="Courier New" w:cs="Courier New"/>
          <w:szCs w:val="24"/>
        </w:rPr>
      </w:pPr>
      <w:r w:rsidRPr="0083678C">
        <w:rPr>
          <w:rFonts w:ascii="Courier New" w:hAnsi="Courier New" w:cs="Courier New"/>
          <w:szCs w:val="24"/>
        </w:rPr>
        <w:t>VALPARAÍSO,</w:t>
      </w:r>
      <w:r w:rsidRPr="0083678C">
        <w:rPr>
          <w:rFonts w:ascii="Courier New" w:hAnsi="Courier New" w:cs="Courier New"/>
          <w:spacing w:val="-20"/>
          <w:szCs w:val="24"/>
        </w:rPr>
        <w:t xml:space="preserve"> </w:t>
      </w:r>
      <w:r w:rsidR="00CD734C" w:rsidRPr="00BB0E85">
        <w:rPr>
          <w:rFonts w:ascii="Courier New" w:hAnsi="Courier New" w:cs="Courier New"/>
          <w:szCs w:val="24"/>
        </w:rPr>
        <w:t>3</w:t>
      </w:r>
      <w:r w:rsidR="00A863D5" w:rsidRPr="00BB0E85">
        <w:rPr>
          <w:rFonts w:ascii="Courier New" w:hAnsi="Courier New" w:cs="Courier New"/>
          <w:szCs w:val="24"/>
        </w:rPr>
        <w:t xml:space="preserve"> de septiembre</w:t>
      </w:r>
      <w:r w:rsidR="008D4301" w:rsidRPr="00BB0E85">
        <w:rPr>
          <w:rFonts w:ascii="Courier New" w:hAnsi="Courier New" w:cs="Courier New"/>
          <w:szCs w:val="24"/>
        </w:rPr>
        <w:t xml:space="preserve"> de 202</w:t>
      </w:r>
      <w:r w:rsidR="006012B7" w:rsidRPr="00BB0E85">
        <w:rPr>
          <w:rFonts w:ascii="Courier New" w:hAnsi="Courier New" w:cs="Courier New"/>
          <w:szCs w:val="24"/>
        </w:rPr>
        <w:t>4</w:t>
      </w:r>
    </w:p>
    <w:p w14:paraId="09CEDA21" w14:textId="77777777" w:rsidR="00D83B5F" w:rsidRDefault="00D83B5F" w:rsidP="004A51AB">
      <w:pPr>
        <w:tabs>
          <w:tab w:val="left" w:pos="2552"/>
        </w:tabs>
        <w:spacing w:line="360" w:lineRule="auto"/>
        <w:ind w:firstLine="2552"/>
        <w:jc w:val="both"/>
        <w:rPr>
          <w:rFonts w:ascii="Courier New" w:hAnsi="Courier New" w:cs="Courier New"/>
          <w:szCs w:val="24"/>
        </w:rPr>
      </w:pPr>
    </w:p>
    <w:p w14:paraId="5F92CC00" w14:textId="77777777" w:rsidR="00E9567C" w:rsidRDefault="00E9567C" w:rsidP="004A51AB">
      <w:pPr>
        <w:tabs>
          <w:tab w:val="left" w:pos="2552"/>
        </w:tabs>
        <w:spacing w:line="360" w:lineRule="auto"/>
        <w:ind w:firstLine="2552"/>
        <w:jc w:val="both"/>
        <w:rPr>
          <w:rFonts w:ascii="Courier New" w:hAnsi="Courier New" w:cs="Courier New"/>
          <w:szCs w:val="24"/>
        </w:rPr>
      </w:pPr>
    </w:p>
    <w:p w14:paraId="1DA8F5B1" w14:textId="77777777" w:rsidR="001950C1" w:rsidRPr="004D3935" w:rsidRDefault="001950C1" w:rsidP="004A51AB">
      <w:pPr>
        <w:tabs>
          <w:tab w:val="left" w:pos="2552"/>
        </w:tabs>
        <w:spacing w:line="360" w:lineRule="auto"/>
        <w:ind w:firstLine="2552"/>
        <w:jc w:val="both"/>
        <w:rPr>
          <w:rFonts w:ascii="Courier New" w:hAnsi="Courier New" w:cs="Courier New"/>
          <w:szCs w:val="24"/>
        </w:rPr>
      </w:pPr>
    </w:p>
    <w:p w14:paraId="15327F15"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A S.E. EL</w:t>
      </w:r>
    </w:p>
    <w:p w14:paraId="4D42076B"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 xml:space="preserve">PRESIDENTE </w:t>
      </w:r>
    </w:p>
    <w:p w14:paraId="792375F3"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DE LA REPÚBLICA</w:t>
      </w:r>
    </w:p>
    <w:p w14:paraId="1ED979E7" w14:textId="77777777" w:rsidR="005C0255" w:rsidRPr="004D3935" w:rsidRDefault="005C0255" w:rsidP="004D76BA">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18266079" w14:textId="77777777" w:rsidR="005C0255" w:rsidRPr="004D3935" w:rsidRDefault="005C0255" w:rsidP="004D76BA">
      <w:pPr>
        <w:framePr w:w="2101" w:h="3946" w:hSpace="141" w:wrap="auto" w:vAnchor="text" w:hAnchor="page" w:x="459" w:y="654"/>
        <w:tabs>
          <w:tab w:val="left" w:pos="2552"/>
        </w:tabs>
        <w:spacing w:line="360" w:lineRule="auto"/>
        <w:ind w:firstLine="2552"/>
        <w:rPr>
          <w:rFonts w:ascii="Courier New" w:hAnsi="Courier New" w:cs="Courier New"/>
          <w:szCs w:val="24"/>
        </w:rPr>
      </w:pPr>
    </w:p>
    <w:p w14:paraId="134FB55C" w14:textId="275284FA" w:rsidR="00BA2CE1" w:rsidRPr="00BA2CE1" w:rsidRDefault="009B7334" w:rsidP="004A51AB">
      <w:pPr>
        <w:tabs>
          <w:tab w:val="left" w:pos="2835"/>
        </w:tabs>
        <w:spacing w:line="360" w:lineRule="auto"/>
        <w:ind w:firstLine="2552"/>
        <w:jc w:val="both"/>
        <w:rPr>
          <w:rFonts w:ascii="Courier New" w:hAnsi="Courier New" w:cs="Courier New"/>
          <w:bCs/>
          <w:spacing w:val="2"/>
          <w:szCs w:val="24"/>
          <w:lang w:val="es-ES"/>
        </w:rPr>
      </w:pPr>
      <w:r w:rsidRPr="009B7334">
        <w:rPr>
          <w:rFonts w:ascii="Courier New" w:hAnsi="Courier New" w:cs="Courier New"/>
          <w:noProof/>
          <w:szCs w:val="24"/>
          <w:shd w:val="clear" w:color="auto" w:fill="FFFFFF"/>
          <w:lang w:eastAsia="es-CL"/>
        </w:rPr>
        <w:t>Tengo a honra comunicar a V.E. que el Congreso Nacional ha dado su aprobación al proyecto de ley que</w:t>
      </w:r>
      <w:r w:rsidR="000E6CE4">
        <w:rPr>
          <w:rFonts w:ascii="Courier New" w:hAnsi="Courier New" w:cs="Courier New"/>
          <w:spacing w:val="2"/>
          <w:szCs w:val="24"/>
        </w:rPr>
        <w:t xml:space="preserve"> </w:t>
      </w:r>
      <w:r w:rsidR="007B0EEE" w:rsidRPr="007B0EEE">
        <w:rPr>
          <w:rFonts w:ascii="Courier New" w:hAnsi="Courier New" w:cs="Courier New"/>
          <w:spacing w:val="2"/>
          <w:szCs w:val="24"/>
        </w:rPr>
        <w:t xml:space="preserve">modifica la ley </w:t>
      </w:r>
      <w:proofErr w:type="spellStart"/>
      <w:r w:rsidR="007B0EEE" w:rsidRPr="007B0EEE">
        <w:rPr>
          <w:rFonts w:ascii="Courier New" w:hAnsi="Courier New" w:cs="Courier New"/>
          <w:spacing w:val="2"/>
          <w:szCs w:val="24"/>
        </w:rPr>
        <w:t>N°</w:t>
      </w:r>
      <w:proofErr w:type="spellEnd"/>
      <w:r w:rsidR="007B0EEE" w:rsidRPr="007B0EEE">
        <w:rPr>
          <w:rFonts w:ascii="Courier New" w:hAnsi="Courier New" w:cs="Courier New"/>
          <w:spacing w:val="2"/>
          <w:szCs w:val="24"/>
        </w:rPr>
        <w:t xml:space="preserve"> 21.027, que regula el desarrollo integral y armónico de las caletas pesqueras a nivel nacional y fija normas para su declaración y asignación, para incorporar normas sobre enfoque de género en su administración</w:t>
      </w:r>
      <w:r w:rsidR="00B64366">
        <w:rPr>
          <w:rFonts w:ascii="Courier New" w:hAnsi="Courier New" w:cs="Courier New"/>
          <w:spacing w:val="2"/>
          <w:szCs w:val="24"/>
        </w:rPr>
        <w:t xml:space="preserve">, </w:t>
      </w:r>
      <w:r w:rsidR="0093241C">
        <w:rPr>
          <w:rFonts w:ascii="Courier New" w:hAnsi="Courier New" w:cs="Courier New"/>
          <w:spacing w:val="2"/>
          <w:szCs w:val="24"/>
        </w:rPr>
        <w:t>correspondiente</w:t>
      </w:r>
      <w:r w:rsidR="00BA2CE1" w:rsidRPr="00BA2CE1">
        <w:rPr>
          <w:rFonts w:ascii="Courier New" w:hAnsi="Courier New" w:cs="Courier New"/>
          <w:spacing w:val="2"/>
          <w:szCs w:val="24"/>
        </w:rPr>
        <w:t xml:space="preserve"> </w:t>
      </w:r>
      <w:r w:rsidR="00585B27">
        <w:rPr>
          <w:rFonts w:ascii="Courier New" w:hAnsi="Courier New" w:cs="Courier New"/>
          <w:spacing w:val="2"/>
          <w:szCs w:val="24"/>
        </w:rPr>
        <w:t xml:space="preserve">al boletín </w:t>
      </w:r>
      <w:proofErr w:type="spellStart"/>
      <w:r w:rsidR="00585B27">
        <w:rPr>
          <w:rFonts w:ascii="Courier New" w:hAnsi="Courier New" w:cs="Courier New"/>
          <w:spacing w:val="2"/>
          <w:szCs w:val="24"/>
        </w:rPr>
        <w:t>N°</w:t>
      </w:r>
      <w:proofErr w:type="spellEnd"/>
      <w:r w:rsidR="00585B27">
        <w:rPr>
          <w:rFonts w:ascii="Courier New" w:hAnsi="Courier New" w:cs="Courier New"/>
          <w:spacing w:val="2"/>
          <w:szCs w:val="24"/>
        </w:rPr>
        <w:t xml:space="preserve"> </w:t>
      </w:r>
      <w:r w:rsidR="00684357">
        <w:rPr>
          <w:rFonts w:ascii="Courier New" w:hAnsi="Courier New" w:cs="Courier New"/>
          <w:spacing w:val="2"/>
          <w:szCs w:val="24"/>
        </w:rPr>
        <w:t>15</w:t>
      </w:r>
      <w:r w:rsidR="000E6CE4">
        <w:rPr>
          <w:rFonts w:ascii="Courier New" w:hAnsi="Courier New" w:cs="Courier New"/>
          <w:spacing w:val="2"/>
          <w:szCs w:val="24"/>
        </w:rPr>
        <w:t>.</w:t>
      </w:r>
      <w:r w:rsidR="0040354B">
        <w:rPr>
          <w:rFonts w:ascii="Courier New" w:hAnsi="Courier New" w:cs="Courier New"/>
          <w:spacing w:val="2"/>
          <w:szCs w:val="24"/>
        </w:rPr>
        <w:t>202-34</w:t>
      </w:r>
      <w:r w:rsidR="00810FE7" w:rsidRPr="00810FE7">
        <w:rPr>
          <w:rFonts w:ascii="Courier New" w:hAnsi="Courier New" w:cs="Courier New"/>
          <w:spacing w:val="2"/>
          <w:szCs w:val="24"/>
        </w:rPr>
        <w:t>, del siguiente tenor</w:t>
      </w:r>
      <w:r w:rsidR="00BA2CE1" w:rsidRPr="00BA2CE1">
        <w:rPr>
          <w:rFonts w:ascii="Courier New" w:hAnsi="Courier New" w:cs="Courier New"/>
          <w:bCs/>
          <w:spacing w:val="2"/>
          <w:szCs w:val="24"/>
          <w:lang w:val="es-ES"/>
        </w:rPr>
        <w:t xml:space="preserve">: </w:t>
      </w:r>
    </w:p>
    <w:p w14:paraId="73ED551F" w14:textId="77777777" w:rsidR="001950C1" w:rsidRDefault="001950C1" w:rsidP="004D76BA">
      <w:pPr>
        <w:tabs>
          <w:tab w:val="left" w:pos="2552"/>
        </w:tabs>
        <w:spacing w:line="360" w:lineRule="auto"/>
        <w:jc w:val="center"/>
        <w:rPr>
          <w:rFonts w:ascii="Courier New" w:hAnsi="Courier New" w:cs="Courier New"/>
          <w:szCs w:val="24"/>
        </w:rPr>
      </w:pPr>
    </w:p>
    <w:p w14:paraId="72E78A22" w14:textId="77777777" w:rsidR="001950C1" w:rsidRDefault="001950C1" w:rsidP="004D76BA">
      <w:pPr>
        <w:tabs>
          <w:tab w:val="left" w:pos="2552"/>
        </w:tabs>
        <w:spacing w:line="360" w:lineRule="auto"/>
        <w:jc w:val="center"/>
        <w:rPr>
          <w:rFonts w:ascii="Courier New" w:hAnsi="Courier New" w:cs="Courier New"/>
          <w:szCs w:val="24"/>
        </w:rPr>
      </w:pPr>
    </w:p>
    <w:p w14:paraId="3D264006" w14:textId="77777777" w:rsidR="00C9470F" w:rsidRPr="00021D88" w:rsidRDefault="004D3935" w:rsidP="004D76BA">
      <w:pPr>
        <w:tabs>
          <w:tab w:val="left" w:pos="2835"/>
        </w:tabs>
        <w:spacing w:line="360" w:lineRule="auto"/>
        <w:jc w:val="center"/>
        <w:rPr>
          <w:rFonts w:ascii="Courier New" w:hAnsi="Courier New" w:cs="Courier New"/>
          <w:szCs w:val="24"/>
        </w:rPr>
      </w:pPr>
      <w:r w:rsidRPr="00021D88">
        <w:rPr>
          <w:rFonts w:ascii="Courier New" w:hAnsi="Courier New" w:cs="Courier New"/>
          <w:szCs w:val="24"/>
        </w:rPr>
        <w:t>PROYECTO DE LEY</w:t>
      </w:r>
    </w:p>
    <w:p w14:paraId="7F730DBA" w14:textId="77777777" w:rsidR="001950C1" w:rsidRDefault="001950C1" w:rsidP="004D76BA">
      <w:pPr>
        <w:tabs>
          <w:tab w:val="left" w:pos="2552"/>
        </w:tabs>
        <w:spacing w:line="360" w:lineRule="auto"/>
        <w:jc w:val="center"/>
        <w:rPr>
          <w:rFonts w:ascii="Courier New" w:hAnsi="Courier New" w:cs="Courier New"/>
          <w:szCs w:val="24"/>
        </w:rPr>
      </w:pPr>
    </w:p>
    <w:p w14:paraId="3F33F3DE" w14:textId="77777777" w:rsidR="001950C1" w:rsidRPr="004D3935" w:rsidRDefault="001950C1" w:rsidP="004D76BA">
      <w:pPr>
        <w:tabs>
          <w:tab w:val="left" w:pos="2552"/>
        </w:tabs>
        <w:spacing w:line="360" w:lineRule="auto"/>
        <w:jc w:val="center"/>
        <w:rPr>
          <w:rFonts w:ascii="Courier New" w:hAnsi="Courier New" w:cs="Courier New"/>
          <w:szCs w:val="24"/>
        </w:rPr>
      </w:pPr>
    </w:p>
    <w:p w14:paraId="57AFD5A9" w14:textId="77777777" w:rsidR="00122651" w:rsidRPr="00122651" w:rsidRDefault="00122651" w:rsidP="00122651">
      <w:pPr>
        <w:spacing w:line="360" w:lineRule="auto"/>
        <w:ind w:firstLine="1134"/>
        <w:jc w:val="both"/>
        <w:rPr>
          <w:rFonts w:ascii="Courier New" w:hAnsi="Courier New" w:cs="Courier New"/>
          <w:lang w:val="es-MX"/>
        </w:rPr>
      </w:pPr>
      <w:r w:rsidRPr="00122651">
        <w:rPr>
          <w:rFonts w:ascii="Courier New" w:hAnsi="Courier New" w:cs="Courier New"/>
          <w:lang w:val="es-MX"/>
        </w:rPr>
        <w:t xml:space="preserve">“Artículo único.- </w:t>
      </w:r>
      <w:proofErr w:type="spellStart"/>
      <w:r w:rsidRPr="00122651">
        <w:rPr>
          <w:rFonts w:ascii="Courier New" w:hAnsi="Courier New" w:cs="Courier New"/>
          <w:lang w:val="es-MX"/>
        </w:rPr>
        <w:t>Introdúcense</w:t>
      </w:r>
      <w:proofErr w:type="spellEnd"/>
      <w:r w:rsidRPr="00122651">
        <w:rPr>
          <w:rFonts w:ascii="Courier New" w:hAnsi="Courier New" w:cs="Courier New"/>
          <w:lang w:val="es-MX"/>
        </w:rPr>
        <w:t xml:space="preserve"> en la ley N°21.027, que regula el desarrollo integral y armónico de las caletas pesqueras a nivel nacional y fija normas para su declaración y asignación, las siguientes modificaciones:</w:t>
      </w:r>
    </w:p>
    <w:p w14:paraId="0FA49B0D" w14:textId="77777777" w:rsidR="00122651" w:rsidRPr="00122651" w:rsidRDefault="00122651" w:rsidP="00122651">
      <w:pPr>
        <w:spacing w:line="360" w:lineRule="auto"/>
        <w:ind w:firstLine="1134"/>
        <w:jc w:val="both"/>
        <w:rPr>
          <w:rFonts w:ascii="Courier New" w:hAnsi="Courier New" w:cs="Courier New"/>
          <w:lang w:val="es-MX"/>
        </w:rPr>
      </w:pPr>
    </w:p>
    <w:p w14:paraId="0ED7414A" w14:textId="5C3E7088" w:rsidR="00122651" w:rsidRPr="00122651" w:rsidRDefault="001302BE" w:rsidP="00122651">
      <w:pPr>
        <w:spacing w:line="360" w:lineRule="auto"/>
        <w:ind w:firstLine="1134"/>
        <w:jc w:val="both"/>
        <w:rPr>
          <w:rFonts w:ascii="Courier New" w:hAnsi="Courier New" w:cs="Courier New"/>
          <w:lang w:val="es-MX"/>
        </w:rPr>
      </w:pPr>
      <w:r>
        <w:rPr>
          <w:rFonts w:ascii="Courier New" w:hAnsi="Courier New" w:cs="Courier New"/>
          <w:lang w:val="es-MX"/>
        </w:rPr>
        <w:t xml:space="preserve">1. </w:t>
      </w:r>
      <w:proofErr w:type="spellStart"/>
      <w:r w:rsidR="00711D54" w:rsidRPr="00711D54">
        <w:rPr>
          <w:rFonts w:ascii="Courier New" w:hAnsi="Courier New" w:cs="Courier New"/>
          <w:lang w:val="es-MX"/>
        </w:rPr>
        <w:t>Reemplázase</w:t>
      </w:r>
      <w:proofErr w:type="spellEnd"/>
      <w:r w:rsidR="00711D54" w:rsidRPr="00711D54">
        <w:rPr>
          <w:rFonts w:ascii="Courier New" w:hAnsi="Courier New" w:cs="Courier New"/>
          <w:lang w:val="es-MX"/>
        </w:rPr>
        <w:t xml:space="preserve"> en el inciso final del artículo 2, la frase “organizaciones de </w:t>
      </w:r>
      <w:r w:rsidR="002C7CC3" w:rsidRPr="00DD1DAE">
        <w:rPr>
          <w:rFonts w:ascii="Courier New" w:hAnsi="Courier New" w:cs="Courier New"/>
          <w:lang w:val="es-MX"/>
        </w:rPr>
        <w:t xml:space="preserve">pescadores </w:t>
      </w:r>
      <w:r w:rsidR="00711D54" w:rsidRPr="00DD1DAE">
        <w:rPr>
          <w:rFonts w:ascii="Courier New" w:hAnsi="Courier New" w:cs="Courier New"/>
          <w:lang w:val="es-MX"/>
        </w:rPr>
        <w:t xml:space="preserve">pesqueros </w:t>
      </w:r>
      <w:r w:rsidR="00711D54" w:rsidRPr="00711D54">
        <w:rPr>
          <w:rFonts w:ascii="Courier New" w:hAnsi="Courier New" w:cs="Courier New"/>
          <w:lang w:val="es-MX"/>
        </w:rPr>
        <w:t>artesanales o usuarios”, por la siguiente: “organizaciones de la pesca ar</w:t>
      </w:r>
      <w:r w:rsidR="00DB545B">
        <w:rPr>
          <w:rFonts w:ascii="Courier New" w:hAnsi="Courier New" w:cs="Courier New"/>
          <w:lang w:val="es-MX"/>
        </w:rPr>
        <w:t xml:space="preserve">tesanal o las </w:t>
      </w:r>
      <w:r w:rsidR="000455B1" w:rsidRPr="00237340">
        <w:rPr>
          <w:rFonts w:ascii="Courier New" w:hAnsi="Courier New" w:cs="Courier New"/>
          <w:lang w:val="es-MX"/>
        </w:rPr>
        <w:t>usuarias</w:t>
      </w:r>
      <w:r w:rsidR="000455B1">
        <w:rPr>
          <w:rFonts w:ascii="Courier New" w:hAnsi="Courier New" w:cs="Courier New"/>
          <w:lang w:val="es-MX"/>
        </w:rPr>
        <w:t xml:space="preserve"> </w:t>
      </w:r>
      <w:r w:rsidR="00DB545B">
        <w:rPr>
          <w:rFonts w:ascii="Courier New" w:hAnsi="Courier New" w:cs="Courier New"/>
          <w:lang w:val="es-MX"/>
        </w:rPr>
        <w:t>o los usuarios”.</w:t>
      </w:r>
    </w:p>
    <w:p w14:paraId="72F07571" w14:textId="77777777" w:rsidR="00122651" w:rsidRPr="00122651" w:rsidRDefault="00122651" w:rsidP="00122651">
      <w:pPr>
        <w:spacing w:line="360" w:lineRule="auto"/>
        <w:ind w:firstLine="1134"/>
        <w:jc w:val="both"/>
        <w:rPr>
          <w:rFonts w:ascii="Courier New" w:hAnsi="Courier New" w:cs="Courier New"/>
          <w:lang w:val="es-MX"/>
        </w:rPr>
      </w:pPr>
    </w:p>
    <w:p w14:paraId="786CC76F" w14:textId="77777777" w:rsidR="00EE0065" w:rsidRDefault="00EE0065" w:rsidP="000B3043">
      <w:pPr>
        <w:spacing w:line="360" w:lineRule="auto"/>
        <w:ind w:firstLine="1134"/>
        <w:jc w:val="both"/>
        <w:rPr>
          <w:rFonts w:ascii="Courier New" w:hAnsi="Courier New" w:cs="Courier New"/>
          <w:lang w:val="es-MX"/>
        </w:rPr>
      </w:pPr>
    </w:p>
    <w:p w14:paraId="6C3A046E" w14:textId="59504B7C" w:rsidR="006950F7" w:rsidRDefault="006950F7" w:rsidP="000B3043">
      <w:pPr>
        <w:spacing w:line="360" w:lineRule="auto"/>
        <w:ind w:firstLine="1134"/>
        <w:jc w:val="both"/>
        <w:rPr>
          <w:rFonts w:ascii="Courier New" w:hAnsi="Courier New" w:cs="Courier New"/>
          <w:lang w:val="es-MX"/>
        </w:rPr>
      </w:pPr>
      <w:r w:rsidRPr="006950F7">
        <w:rPr>
          <w:rFonts w:ascii="Courier New" w:hAnsi="Courier New" w:cs="Courier New"/>
          <w:lang w:val="es-MX"/>
        </w:rPr>
        <w:t>2. En el inciso primero del artículo 3:</w:t>
      </w:r>
    </w:p>
    <w:p w14:paraId="50328ED1" w14:textId="77777777" w:rsidR="000B3043" w:rsidRPr="006950F7" w:rsidRDefault="000B3043" w:rsidP="000B3043">
      <w:pPr>
        <w:spacing w:line="360" w:lineRule="auto"/>
        <w:ind w:firstLine="1134"/>
        <w:jc w:val="both"/>
        <w:rPr>
          <w:rFonts w:ascii="Courier New" w:hAnsi="Courier New" w:cs="Courier New"/>
          <w:lang w:val="es-MX"/>
        </w:rPr>
      </w:pPr>
    </w:p>
    <w:p w14:paraId="08C8D7E4" w14:textId="77777777" w:rsidR="006950F7" w:rsidRPr="006950F7" w:rsidRDefault="006950F7" w:rsidP="006950F7">
      <w:pPr>
        <w:spacing w:line="360" w:lineRule="auto"/>
        <w:ind w:firstLine="1134"/>
        <w:jc w:val="both"/>
        <w:rPr>
          <w:rFonts w:ascii="Courier New" w:hAnsi="Courier New" w:cs="Courier New"/>
          <w:lang w:val="es-MX"/>
        </w:rPr>
      </w:pPr>
      <w:r w:rsidRPr="006950F7">
        <w:rPr>
          <w:rFonts w:ascii="Courier New" w:hAnsi="Courier New" w:cs="Courier New"/>
          <w:lang w:val="es-MX"/>
        </w:rPr>
        <w:tab/>
        <w:t xml:space="preserve">a) </w:t>
      </w:r>
      <w:proofErr w:type="spellStart"/>
      <w:r w:rsidRPr="006950F7">
        <w:rPr>
          <w:rFonts w:ascii="Courier New" w:hAnsi="Courier New" w:cs="Courier New"/>
          <w:lang w:val="es-MX"/>
        </w:rPr>
        <w:t>Sustitúyese</w:t>
      </w:r>
      <w:proofErr w:type="spellEnd"/>
      <w:r w:rsidRPr="006950F7">
        <w:rPr>
          <w:rFonts w:ascii="Courier New" w:hAnsi="Courier New" w:cs="Courier New"/>
          <w:lang w:val="es-MX"/>
        </w:rPr>
        <w:t xml:space="preserve"> la frase “organizaciones de pescadores artesanales”, la primera vez que aparece, por “organizaciones de la pesca artesanal”.</w:t>
      </w:r>
    </w:p>
    <w:p w14:paraId="1C0EF6E9" w14:textId="77777777" w:rsidR="006950F7" w:rsidRPr="006950F7" w:rsidRDefault="006950F7" w:rsidP="006950F7">
      <w:pPr>
        <w:spacing w:line="360" w:lineRule="auto"/>
        <w:ind w:firstLine="1134"/>
        <w:jc w:val="both"/>
        <w:rPr>
          <w:rFonts w:ascii="Courier New" w:hAnsi="Courier New" w:cs="Courier New"/>
          <w:lang w:val="es-MX"/>
        </w:rPr>
      </w:pPr>
    </w:p>
    <w:p w14:paraId="689DD09C" w14:textId="684EA19C" w:rsidR="0062615D" w:rsidRDefault="006950F7" w:rsidP="006950F7">
      <w:pPr>
        <w:spacing w:line="360" w:lineRule="auto"/>
        <w:ind w:firstLine="1134"/>
        <w:jc w:val="both"/>
        <w:rPr>
          <w:rFonts w:ascii="Courier New" w:hAnsi="Courier New" w:cs="Courier New"/>
          <w:lang w:val="es-MX"/>
        </w:rPr>
      </w:pPr>
      <w:r w:rsidRPr="006950F7">
        <w:rPr>
          <w:rFonts w:ascii="Courier New" w:hAnsi="Courier New" w:cs="Courier New"/>
          <w:lang w:val="es-MX"/>
        </w:rPr>
        <w:tab/>
        <w:t xml:space="preserve">b) </w:t>
      </w:r>
      <w:proofErr w:type="spellStart"/>
      <w:r w:rsidRPr="006950F7">
        <w:rPr>
          <w:rFonts w:ascii="Courier New" w:hAnsi="Courier New" w:cs="Courier New"/>
          <w:lang w:val="es-MX"/>
        </w:rPr>
        <w:t>Reemplázase</w:t>
      </w:r>
      <w:proofErr w:type="spellEnd"/>
      <w:r w:rsidRPr="006950F7">
        <w:rPr>
          <w:rFonts w:ascii="Courier New" w:hAnsi="Courier New" w:cs="Courier New"/>
          <w:lang w:val="es-MX"/>
        </w:rPr>
        <w:t xml:space="preserve"> la frase “organizaciones de</w:t>
      </w:r>
      <w:r w:rsidR="00105E33">
        <w:rPr>
          <w:rFonts w:ascii="Courier New" w:hAnsi="Courier New" w:cs="Courier New"/>
          <w:lang w:val="es-MX"/>
        </w:rPr>
        <w:t xml:space="preserve"> </w:t>
      </w:r>
      <w:r w:rsidR="00105E33" w:rsidRPr="00237340">
        <w:rPr>
          <w:rFonts w:ascii="Courier New" w:hAnsi="Courier New" w:cs="Courier New"/>
          <w:lang w:val="es-MX"/>
        </w:rPr>
        <w:t>pescadores artesanales</w:t>
      </w:r>
      <w:r w:rsidRPr="006950F7">
        <w:rPr>
          <w:rFonts w:ascii="Courier New" w:hAnsi="Courier New" w:cs="Courier New"/>
          <w:lang w:val="es-MX"/>
        </w:rPr>
        <w:t xml:space="preserve">”, la segunda vez que aparece, por </w:t>
      </w:r>
      <w:r w:rsidRPr="00B40382">
        <w:rPr>
          <w:rFonts w:ascii="Courier New" w:hAnsi="Courier New" w:cs="Courier New"/>
          <w:lang w:val="es-MX"/>
        </w:rPr>
        <w:t>la siguiente:</w:t>
      </w:r>
      <w:r w:rsidRPr="006950F7">
        <w:rPr>
          <w:rFonts w:ascii="Courier New" w:hAnsi="Courier New" w:cs="Courier New"/>
          <w:lang w:val="es-MX"/>
        </w:rPr>
        <w:t xml:space="preserve"> “organizaciones de la pesca artesanal de segundo grado, con arraigo territorial a la cale</w:t>
      </w:r>
      <w:r w:rsidR="00B34B26">
        <w:rPr>
          <w:rFonts w:ascii="Courier New" w:hAnsi="Courier New" w:cs="Courier New"/>
          <w:lang w:val="es-MX"/>
        </w:rPr>
        <w:t>ta respectiva</w:t>
      </w:r>
      <w:r w:rsidRPr="006950F7">
        <w:rPr>
          <w:rFonts w:ascii="Courier New" w:hAnsi="Courier New" w:cs="Courier New"/>
          <w:lang w:val="es-MX"/>
        </w:rPr>
        <w:t>”.</w:t>
      </w:r>
    </w:p>
    <w:p w14:paraId="764BF2C2" w14:textId="77777777" w:rsidR="00796E5F" w:rsidRDefault="00796E5F" w:rsidP="006950F7">
      <w:pPr>
        <w:spacing w:line="360" w:lineRule="auto"/>
        <w:ind w:firstLine="1134"/>
        <w:jc w:val="both"/>
        <w:rPr>
          <w:rFonts w:ascii="Courier New" w:hAnsi="Courier New" w:cs="Courier New"/>
          <w:lang w:val="es-MX"/>
        </w:rPr>
      </w:pPr>
    </w:p>
    <w:p w14:paraId="19608BB2" w14:textId="77777777" w:rsidR="00423EFB" w:rsidRDefault="00423EFB" w:rsidP="006950F7">
      <w:pPr>
        <w:spacing w:line="360" w:lineRule="auto"/>
        <w:ind w:firstLine="1134"/>
        <w:jc w:val="both"/>
        <w:rPr>
          <w:rFonts w:ascii="Courier New" w:hAnsi="Courier New" w:cs="Courier New"/>
          <w:lang w:val="es-MX"/>
        </w:rPr>
      </w:pPr>
    </w:p>
    <w:p w14:paraId="5AACE5E6" w14:textId="7519BB90" w:rsidR="00796E5F" w:rsidRDefault="00796E5F" w:rsidP="006950F7">
      <w:pPr>
        <w:spacing w:line="360" w:lineRule="auto"/>
        <w:ind w:firstLine="1134"/>
        <w:jc w:val="both"/>
        <w:rPr>
          <w:rFonts w:ascii="Courier New" w:hAnsi="Courier New" w:cs="Courier New"/>
          <w:lang w:val="es-MX"/>
        </w:rPr>
      </w:pPr>
      <w:r w:rsidRPr="00796E5F">
        <w:rPr>
          <w:rFonts w:ascii="Courier New" w:hAnsi="Courier New" w:cs="Courier New"/>
          <w:lang w:val="es-MX"/>
        </w:rPr>
        <w:t xml:space="preserve">3. </w:t>
      </w:r>
      <w:proofErr w:type="spellStart"/>
      <w:r w:rsidRPr="00796E5F">
        <w:rPr>
          <w:rFonts w:ascii="Courier New" w:hAnsi="Courier New" w:cs="Courier New"/>
          <w:lang w:val="es-MX"/>
        </w:rPr>
        <w:t>Reemplázase</w:t>
      </w:r>
      <w:proofErr w:type="spellEnd"/>
      <w:r w:rsidRPr="00796E5F">
        <w:rPr>
          <w:rFonts w:ascii="Courier New" w:hAnsi="Courier New" w:cs="Courier New"/>
          <w:lang w:val="es-MX"/>
        </w:rPr>
        <w:t xml:space="preserve"> en el inciso primero del artículo 4 la frase “culturales o de apoyo, relacionadas directa o indirectamente con las antes señaladas, como turismo”, por la siguiente: “culturales, educacionales, de capacitación o de apoyo, relacionadas directa o indirectamente con las antes señaladas, como actividades conexas a la pesca artesanal, turismo”.</w:t>
      </w:r>
    </w:p>
    <w:p w14:paraId="3019FCB8" w14:textId="77777777" w:rsidR="00796E5F" w:rsidRDefault="00796E5F" w:rsidP="006950F7">
      <w:pPr>
        <w:spacing w:line="360" w:lineRule="auto"/>
        <w:ind w:firstLine="1134"/>
        <w:jc w:val="both"/>
        <w:rPr>
          <w:rFonts w:ascii="Courier New" w:hAnsi="Courier New" w:cs="Courier New"/>
          <w:lang w:val="es-MX"/>
        </w:rPr>
      </w:pPr>
    </w:p>
    <w:p w14:paraId="3905CDEA" w14:textId="77777777" w:rsidR="00423EFB" w:rsidRDefault="00423EFB" w:rsidP="006950F7">
      <w:pPr>
        <w:spacing w:line="360" w:lineRule="auto"/>
        <w:ind w:firstLine="1134"/>
        <w:jc w:val="both"/>
        <w:rPr>
          <w:rFonts w:ascii="Courier New" w:hAnsi="Courier New" w:cs="Courier New"/>
          <w:lang w:val="es-MX"/>
        </w:rPr>
      </w:pPr>
    </w:p>
    <w:p w14:paraId="3D618A19" w14:textId="77777777"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4. En el artículo 5:</w:t>
      </w:r>
    </w:p>
    <w:p w14:paraId="61FBAFFB" w14:textId="77777777" w:rsidR="00796E5F" w:rsidRPr="00796E5F" w:rsidRDefault="00796E5F" w:rsidP="00796E5F">
      <w:pPr>
        <w:spacing w:line="360" w:lineRule="auto"/>
        <w:ind w:firstLine="1134"/>
        <w:jc w:val="both"/>
        <w:rPr>
          <w:rFonts w:ascii="Courier New" w:hAnsi="Courier New" w:cs="Courier New"/>
          <w:lang w:val="es-MX"/>
        </w:rPr>
      </w:pPr>
    </w:p>
    <w:p w14:paraId="0F9B144B" w14:textId="4F8AD6A9"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ab/>
        <w:t xml:space="preserve">a) </w:t>
      </w:r>
      <w:proofErr w:type="spellStart"/>
      <w:r w:rsidRPr="00796E5F">
        <w:rPr>
          <w:rFonts w:ascii="Courier New" w:hAnsi="Courier New" w:cs="Courier New"/>
          <w:lang w:val="es-MX"/>
        </w:rPr>
        <w:t>Reemplázase</w:t>
      </w:r>
      <w:proofErr w:type="spellEnd"/>
      <w:r w:rsidRPr="00796E5F">
        <w:rPr>
          <w:rFonts w:ascii="Courier New" w:hAnsi="Courier New" w:cs="Courier New"/>
          <w:lang w:val="es-MX"/>
        </w:rPr>
        <w:t xml:space="preserve"> en el encabezamiento del inciso primero</w:t>
      </w:r>
      <w:r w:rsidRPr="00D74E5B">
        <w:rPr>
          <w:rFonts w:ascii="Courier New" w:hAnsi="Courier New" w:cs="Courier New"/>
          <w:strike/>
          <w:lang w:val="es-MX"/>
        </w:rPr>
        <w:t>,</w:t>
      </w:r>
      <w:r w:rsidRPr="00796E5F">
        <w:rPr>
          <w:rFonts w:ascii="Courier New" w:hAnsi="Courier New" w:cs="Courier New"/>
          <w:lang w:val="es-MX"/>
        </w:rPr>
        <w:t xml:space="preserve"> la frase “organizaciones de pescadores artesanales”, por la siguiente: “organizaciones de la pesca artesanal”.</w:t>
      </w:r>
    </w:p>
    <w:p w14:paraId="4B662822" w14:textId="77777777" w:rsidR="00796E5F" w:rsidRPr="00796E5F" w:rsidRDefault="00796E5F" w:rsidP="00796E5F">
      <w:pPr>
        <w:spacing w:line="360" w:lineRule="auto"/>
        <w:ind w:firstLine="1134"/>
        <w:jc w:val="both"/>
        <w:rPr>
          <w:rFonts w:ascii="Courier New" w:hAnsi="Courier New" w:cs="Courier New"/>
          <w:lang w:val="es-MX"/>
        </w:rPr>
      </w:pPr>
    </w:p>
    <w:p w14:paraId="291E849B" w14:textId="441D4661"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lastRenderedPageBreak/>
        <w:tab/>
        <w:t xml:space="preserve">b) </w:t>
      </w:r>
      <w:proofErr w:type="spellStart"/>
      <w:r w:rsidRPr="00796E5F">
        <w:rPr>
          <w:rFonts w:ascii="Courier New" w:hAnsi="Courier New" w:cs="Courier New"/>
          <w:lang w:val="es-MX"/>
        </w:rPr>
        <w:t>Sustitúyese</w:t>
      </w:r>
      <w:proofErr w:type="spellEnd"/>
      <w:r w:rsidRPr="00796E5F">
        <w:rPr>
          <w:rFonts w:ascii="Courier New" w:hAnsi="Courier New" w:cs="Courier New"/>
          <w:lang w:val="es-MX"/>
        </w:rPr>
        <w:t xml:space="preserve"> en el inciso segundo la frase “organizaciones de pescadores artesanales”, por la siguiente: “organizaciones de la pesca artesanal”.</w:t>
      </w:r>
    </w:p>
    <w:p w14:paraId="12D20980" w14:textId="77777777" w:rsidR="00796E5F" w:rsidRPr="00796E5F" w:rsidRDefault="00796E5F" w:rsidP="00796E5F">
      <w:pPr>
        <w:spacing w:line="360" w:lineRule="auto"/>
        <w:ind w:firstLine="1134"/>
        <w:jc w:val="both"/>
        <w:rPr>
          <w:rFonts w:ascii="Courier New" w:hAnsi="Courier New" w:cs="Courier New"/>
          <w:lang w:val="es-MX"/>
        </w:rPr>
      </w:pPr>
    </w:p>
    <w:p w14:paraId="1EC32927" w14:textId="77777777"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ab/>
        <w:t>c) En el inciso quinto:</w:t>
      </w:r>
    </w:p>
    <w:p w14:paraId="0554B7FF" w14:textId="0C8A8A53"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ab/>
        <w:t>i</w:t>
      </w:r>
      <w:r w:rsidR="001C7667" w:rsidRPr="006B580A">
        <w:rPr>
          <w:rFonts w:ascii="Courier New" w:hAnsi="Courier New" w:cs="Courier New"/>
          <w:lang w:val="es-MX"/>
        </w:rPr>
        <w:t>.</w:t>
      </w:r>
      <w:r w:rsidRPr="00796E5F">
        <w:rPr>
          <w:rFonts w:ascii="Courier New" w:hAnsi="Courier New" w:cs="Courier New"/>
          <w:lang w:val="es-MX"/>
        </w:rPr>
        <w:t xml:space="preserve"> </w:t>
      </w:r>
      <w:proofErr w:type="spellStart"/>
      <w:r w:rsidRPr="00796E5F">
        <w:rPr>
          <w:rFonts w:ascii="Courier New" w:hAnsi="Courier New" w:cs="Courier New"/>
          <w:lang w:val="es-MX"/>
        </w:rPr>
        <w:t>Reemplázase</w:t>
      </w:r>
      <w:proofErr w:type="spellEnd"/>
      <w:r w:rsidRPr="00796E5F">
        <w:rPr>
          <w:rFonts w:ascii="Courier New" w:hAnsi="Courier New" w:cs="Courier New"/>
          <w:lang w:val="es-MX"/>
        </w:rPr>
        <w:t xml:space="preserve"> en el encabezamiento la frase “una solicitud dirigida al Director del Servicio”, por la siguiente: “una solicitud dirigida a la Directora o</w:t>
      </w:r>
      <w:r w:rsidR="00EF0F35">
        <w:rPr>
          <w:rFonts w:ascii="Courier New" w:hAnsi="Courier New" w:cs="Courier New"/>
          <w:lang w:val="es-MX"/>
        </w:rPr>
        <w:t xml:space="preserve"> </w:t>
      </w:r>
      <w:r w:rsidR="00EF0F35" w:rsidRPr="0081016D">
        <w:rPr>
          <w:rFonts w:ascii="Courier New" w:hAnsi="Courier New" w:cs="Courier New"/>
          <w:lang w:val="es-MX"/>
        </w:rPr>
        <w:t>a</w:t>
      </w:r>
      <w:r w:rsidRPr="00796E5F">
        <w:rPr>
          <w:rFonts w:ascii="Courier New" w:hAnsi="Courier New" w:cs="Courier New"/>
          <w:lang w:val="es-MX"/>
        </w:rPr>
        <w:t>l Director del Servicio”.</w:t>
      </w:r>
    </w:p>
    <w:p w14:paraId="1E23645E" w14:textId="77777777" w:rsidR="00796E5F" w:rsidRPr="00796E5F" w:rsidRDefault="00796E5F" w:rsidP="00796E5F">
      <w:pPr>
        <w:spacing w:line="360" w:lineRule="auto"/>
        <w:ind w:firstLine="1134"/>
        <w:jc w:val="both"/>
        <w:rPr>
          <w:rFonts w:ascii="Courier New" w:hAnsi="Courier New" w:cs="Courier New"/>
          <w:lang w:val="es-MX"/>
        </w:rPr>
      </w:pPr>
    </w:p>
    <w:p w14:paraId="4ECE1C80" w14:textId="6A9B87A2"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ab/>
      </w:r>
      <w:proofErr w:type="spellStart"/>
      <w:r w:rsidRPr="00796E5F">
        <w:rPr>
          <w:rFonts w:ascii="Courier New" w:hAnsi="Courier New" w:cs="Courier New"/>
          <w:lang w:val="es-MX"/>
        </w:rPr>
        <w:t>ii</w:t>
      </w:r>
      <w:proofErr w:type="spellEnd"/>
      <w:r w:rsidR="001C7667" w:rsidRPr="006B580A">
        <w:rPr>
          <w:rFonts w:ascii="Courier New" w:hAnsi="Courier New" w:cs="Courier New"/>
          <w:lang w:val="es-MX"/>
        </w:rPr>
        <w:t>.</w:t>
      </w:r>
      <w:r w:rsidRPr="00796E5F">
        <w:rPr>
          <w:rFonts w:ascii="Courier New" w:hAnsi="Courier New" w:cs="Courier New"/>
          <w:lang w:val="es-MX"/>
        </w:rPr>
        <w:t xml:space="preserve"> </w:t>
      </w:r>
      <w:proofErr w:type="spellStart"/>
      <w:r w:rsidRPr="00796E5F">
        <w:rPr>
          <w:rFonts w:ascii="Courier New" w:hAnsi="Courier New" w:cs="Courier New"/>
          <w:lang w:val="es-MX"/>
        </w:rPr>
        <w:t>Sustitúyense</w:t>
      </w:r>
      <w:proofErr w:type="spellEnd"/>
      <w:r w:rsidRPr="00796E5F">
        <w:rPr>
          <w:rFonts w:ascii="Courier New" w:hAnsi="Courier New" w:cs="Courier New"/>
          <w:lang w:val="es-MX"/>
        </w:rPr>
        <w:t xml:space="preserve"> en la letra a) la frase “organizaciones de pescadores artesanales”, por la locución “organizaciones de la pesca artesanal”, y la frase “y un listado de”, por la siguiente: “y un listado de las pescadoras y”.</w:t>
      </w:r>
    </w:p>
    <w:p w14:paraId="542836BC" w14:textId="77777777" w:rsidR="00796E5F" w:rsidRPr="00796E5F" w:rsidRDefault="00796E5F" w:rsidP="00796E5F">
      <w:pPr>
        <w:spacing w:line="360" w:lineRule="auto"/>
        <w:ind w:firstLine="1134"/>
        <w:jc w:val="both"/>
        <w:rPr>
          <w:rFonts w:ascii="Courier New" w:hAnsi="Courier New" w:cs="Courier New"/>
          <w:lang w:val="es-MX"/>
        </w:rPr>
      </w:pPr>
    </w:p>
    <w:p w14:paraId="09241545" w14:textId="4E1580C6" w:rsidR="006950F7"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ab/>
      </w:r>
      <w:proofErr w:type="spellStart"/>
      <w:r w:rsidRPr="00796E5F">
        <w:rPr>
          <w:rFonts w:ascii="Courier New" w:hAnsi="Courier New" w:cs="Courier New"/>
          <w:lang w:val="es-MX"/>
        </w:rPr>
        <w:t>iii</w:t>
      </w:r>
      <w:proofErr w:type="spellEnd"/>
      <w:r w:rsidR="0051373A" w:rsidRPr="006B580A">
        <w:rPr>
          <w:rFonts w:ascii="Courier New" w:hAnsi="Courier New" w:cs="Courier New"/>
          <w:lang w:val="es-MX"/>
        </w:rPr>
        <w:t>.</w:t>
      </w:r>
      <w:r w:rsidRPr="00796E5F">
        <w:rPr>
          <w:rFonts w:ascii="Courier New" w:hAnsi="Courier New" w:cs="Courier New"/>
          <w:lang w:val="es-MX"/>
        </w:rPr>
        <w:t xml:space="preserve"> </w:t>
      </w:r>
      <w:proofErr w:type="spellStart"/>
      <w:r w:rsidRPr="00796E5F">
        <w:rPr>
          <w:rFonts w:ascii="Courier New" w:hAnsi="Courier New" w:cs="Courier New"/>
          <w:lang w:val="es-MX"/>
        </w:rPr>
        <w:t>Reemplázase</w:t>
      </w:r>
      <w:proofErr w:type="spellEnd"/>
      <w:r w:rsidRPr="00796E5F">
        <w:rPr>
          <w:rFonts w:ascii="Courier New" w:hAnsi="Courier New" w:cs="Courier New"/>
          <w:lang w:val="es-MX"/>
        </w:rPr>
        <w:t xml:space="preserve"> en la letra b) la frase “domicilio del apoderado”, por la siguiente: “domicilio de la apodera</w:t>
      </w:r>
      <w:r>
        <w:rPr>
          <w:rFonts w:ascii="Courier New" w:hAnsi="Courier New" w:cs="Courier New"/>
          <w:lang w:val="es-MX"/>
        </w:rPr>
        <w:t>da o del apoderado</w:t>
      </w:r>
      <w:r w:rsidR="00B502D0">
        <w:rPr>
          <w:rFonts w:ascii="Courier New" w:hAnsi="Courier New" w:cs="Courier New"/>
          <w:lang w:val="es-MX"/>
        </w:rPr>
        <w:t>”</w:t>
      </w:r>
      <w:r>
        <w:rPr>
          <w:rFonts w:ascii="Courier New" w:hAnsi="Courier New" w:cs="Courier New"/>
          <w:lang w:val="es-MX"/>
        </w:rPr>
        <w:t>.</w:t>
      </w:r>
    </w:p>
    <w:p w14:paraId="2084151A" w14:textId="77777777" w:rsidR="00843838" w:rsidRDefault="00843838" w:rsidP="00796E5F">
      <w:pPr>
        <w:spacing w:line="360" w:lineRule="auto"/>
        <w:ind w:firstLine="1134"/>
        <w:jc w:val="both"/>
        <w:rPr>
          <w:rFonts w:ascii="Courier New" w:hAnsi="Courier New" w:cs="Courier New"/>
          <w:lang w:val="es-MX"/>
        </w:rPr>
      </w:pPr>
    </w:p>
    <w:p w14:paraId="44F958C8" w14:textId="77777777" w:rsidR="00423EFB" w:rsidRDefault="00423EFB" w:rsidP="00796E5F">
      <w:pPr>
        <w:spacing w:line="360" w:lineRule="auto"/>
        <w:ind w:firstLine="1134"/>
        <w:jc w:val="both"/>
        <w:rPr>
          <w:rFonts w:ascii="Courier New" w:hAnsi="Courier New" w:cs="Courier New"/>
          <w:lang w:val="es-MX"/>
        </w:rPr>
      </w:pPr>
    </w:p>
    <w:p w14:paraId="4F134745" w14:textId="5C7551BA"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5. En el artículo 6:</w:t>
      </w:r>
    </w:p>
    <w:p w14:paraId="31A1F696" w14:textId="77777777" w:rsidR="00843838" w:rsidRPr="00843838" w:rsidRDefault="00843838" w:rsidP="00843838">
      <w:pPr>
        <w:spacing w:line="360" w:lineRule="auto"/>
        <w:ind w:firstLine="1134"/>
        <w:jc w:val="both"/>
        <w:rPr>
          <w:rFonts w:ascii="Courier New" w:hAnsi="Courier New" w:cs="Courier New"/>
          <w:lang w:val="es-MX"/>
        </w:rPr>
      </w:pPr>
    </w:p>
    <w:p w14:paraId="2D7DAE23" w14:textId="77777777"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a) En el inciso primero:</w:t>
      </w:r>
    </w:p>
    <w:p w14:paraId="498E3FCB" w14:textId="77777777" w:rsidR="00843838" w:rsidRPr="00843838" w:rsidRDefault="00843838" w:rsidP="00843838">
      <w:pPr>
        <w:spacing w:line="360" w:lineRule="auto"/>
        <w:ind w:firstLine="1134"/>
        <w:jc w:val="both"/>
        <w:rPr>
          <w:rFonts w:ascii="Courier New" w:hAnsi="Courier New" w:cs="Courier New"/>
          <w:lang w:val="es-MX"/>
        </w:rPr>
      </w:pPr>
    </w:p>
    <w:p w14:paraId="713228BB" w14:textId="075F3659"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i</w:t>
      </w:r>
      <w:r w:rsidR="009D2A2E" w:rsidRPr="00B01FEC">
        <w:rPr>
          <w:rFonts w:ascii="Courier New" w:hAnsi="Courier New" w:cs="Courier New"/>
          <w:lang w:val="es-MX"/>
        </w:rPr>
        <w:t>.</w:t>
      </w:r>
      <w:r w:rsidRPr="00843838">
        <w:rPr>
          <w:rFonts w:ascii="Courier New" w:hAnsi="Courier New" w:cs="Courier New"/>
          <w:lang w:val="es-MX"/>
        </w:rPr>
        <w:t xml:space="preserve"> </w:t>
      </w:r>
      <w:proofErr w:type="spellStart"/>
      <w:r w:rsidRPr="00843838">
        <w:rPr>
          <w:rFonts w:ascii="Courier New" w:hAnsi="Courier New" w:cs="Courier New"/>
          <w:lang w:val="es-MX"/>
        </w:rPr>
        <w:t>Intercálase</w:t>
      </w:r>
      <w:proofErr w:type="spellEnd"/>
      <w:r w:rsidRPr="00843838">
        <w:rPr>
          <w:rFonts w:ascii="Courier New" w:hAnsi="Courier New" w:cs="Courier New"/>
          <w:lang w:val="es-MX"/>
        </w:rPr>
        <w:t xml:space="preserve"> en la letra b), a continuación de la frase “pesqueras extractivas artesanales”, la siguiente: “y actividades conexas señaladas en el artículo 4”.</w:t>
      </w:r>
    </w:p>
    <w:p w14:paraId="2C5193E8" w14:textId="77777777" w:rsidR="00843838" w:rsidRPr="00843838" w:rsidRDefault="00843838" w:rsidP="00843838">
      <w:pPr>
        <w:spacing w:line="360" w:lineRule="auto"/>
        <w:ind w:firstLine="1134"/>
        <w:jc w:val="both"/>
        <w:rPr>
          <w:rFonts w:ascii="Courier New" w:hAnsi="Courier New" w:cs="Courier New"/>
          <w:lang w:val="es-MX"/>
        </w:rPr>
      </w:pPr>
    </w:p>
    <w:p w14:paraId="50A3FC6E" w14:textId="25D690EC"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r>
      <w:proofErr w:type="spellStart"/>
      <w:r w:rsidRPr="00843838">
        <w:rPr>
          <w:rFonts w:ascii="Courier New" w:hAnsi="Courier New" w:cs="Courier New"/>
          <w:lang w:val="es-MX"/>
        </w:rPr>
        <w:t>ii</w:t>
      </w:r>
      <w:proofErr w:type="spellEnd"/>
      <w:r w:rsidR="000D1CD2" w:rsidRPr="00B01FEC">
        <w:rPr>
          <w:rFonts w:ascii="Courier New" w:hAnsi="Courier New" w:cs="Courier New"/>
          <w:lang w:val="es-MX"/>
        </w:rPr>
        <w:t>.</w:t>
      </w:r>
      <w:r w:rsidRPr="00843838">
        <w:rPr>
          <w:rFonts w:ascii="Courier New" w:hAnsi="Courier New" w:cs="Courier New"/>
          <w:lang w:val="es-MX"/>
        </w:rPr>
        <w:t xml:space="preserve"> </w:t>
      </w:r>
      <w:proofErr w:type="spellStart"/>
      <w:r w:rsidRPr="00843838">
        <w:rPr>
          <w:rFonts w:ascii="Courier New" w:hAnsi="Courier New" w:cs="Courier New"/>
          <w:lang w:val="es-MX"/>
        </w:rPr>
        <w:t>Agrégase</w:t>
      </w:r>
      <w:proofErr w:type="spellEnd"/>
      <w:r w:rsidRPr="00843838">
        <w:rPr>
          <w:rFonts w:ascii="Courier New" w:hAnsi="Courier New" w:cs="Courier New"/>
          <w:lang w:val="es-MX"/>
        </w:rPr>
        <w:t>, en la letra e) la siguiente oración final: “</w:t>
      </w:r>
      <w:r w:rsidR="0085001E" w:rsidRPr="00EE6066">
        <w:rPr>
          <w:rFonts w:ascii="Courier New" w:hAnsi="Courier New" w:cs="Courier New"/>
          <w:lang w:val="es-MX"/>
        </w:rPr>
        <w:t xml:space="preserve">En la integración del Comité se asegurará </w:t>
      </w:r>
      <w:r w:rsidRPr="00EE6066">
        <w:rPr>
          <w:rFonts w:ascii="Courier New" w:hAnsi="Courier New" w:cs="Courier New"/>
          <w:lang w:val="es-MX"/>
        </w:rPr>
        <w:t>una confo</w:t>
      </w:r>
      <w:r w:rsidRPr="00843838">
        <w:rPr>
          <w:rFonts w:ascii="Courier New" w:hAnsi="Courier New" w:cs="Courier New"/>
          <w:lang w:val="es-MX"/>
        </w:rPr>
        <w:t xml:space="preserve">rmación de género de acuerdo </w:t>
      </w:r>
      <w:r w:rsidR="007B7A7A" w:rsidRPr="00EE6066">
        <w:rPr>
          <w:rFonts w:ascii="Courier New" w:hAnsi="Courier New" w:cs="Courier New"/>
          <w:lang w:val="es-MX"/>
        </w:rPr>
        <w:t>con</w:t>
      </w:r>
      <w:r w:rsidR="007B7A7A">
        <w:rPr>
          <w:rFonts w:ascii="Courier New" w:hAnsi="Courier New" w:cs="Courier New"/>
          <w:lang w:val="es-MX"/>
        </w:rPr>
        <w:t xml:space="preserve"> </w:t>
      </w:r>
      <w:r w:rsidRPr="00843838">
        <w:rPr>
          <w:rFonts w:ascii="Courier New" w:hAnsi="Courier New" w:cs="Courier New"/>
          <w:lang w:val="es-MX"/>
        </w:rPr>
        <w:lastRenderedPageBreak/>
        <w:t xml:space="preserve">lo señalado en los incisos segundo y tercero del artículo 1° D de la ley </w:t>
      </w:r>
      <w:proofErr w:type="spellStart"/>
      <w:r w:rsidRPr="00843838">
        <w:rPr>
          <w:rFonts w:ascii="Courier New" w:hAnsi="Courier New" w:cs="Courier New"/>
          <w:lang w:val="es-MX"/>
        </w:rPr>
        <w:t>N°</w:t>
      </w:r>
      <w:proofErr w:type="spellEnd"/>
      <w:r w:rsidRPr="00843838">
        <w:rPr>
          <w:rFonts w:ascii="Courier New" w:hAnsi="Courier New" w:cs="Courier New"/>
          <w:lang w:val="es-MX"/>
        </w:rPr>
        <w:t xml:space="preserve"> 18.892, General de Pesca y Acuicultura, cuyo texto refundido, coordinado y sistematizado fue fijado por el decreto </w:t>
      </w:r>
      <w:proofErr w:type="spellStart"/>
      <w:r w:rsidRPr="00843838">
        <w:rPr>
          <w:rFonts w:ascii="Courier New" w:hAnsi="Courier New" w:cs="Courier New"/>
          <w:lang w:val="es-MX"/>
        </w:rPr>
        <w:t>N°</w:t>
      </w:r>
      <w:proofErr w:type="spellEnd"/>
      <w:r w:rsidRPr="00843838">
        <w:rPr>
          <w:rFonts w:ascii="Courier New" w:hAnsi="Courier New" w:cs="Courier New"/>
          <w:lang w:val="es-MX"/>
        </w:rPr>
        <w:t xml:space="preserve"> 430, </w:t>
      </w:r>
      <w:r w:rsidR="00514B6D" w:rsidRPr="00CE43BE">
        <w:rPr>
          <w:rFonts w:ascii="Courier New" w:hAnsi="Courier New" w:cs="Courier New"/>
          <w:lang w:val="es-MX"/>
        </w:rPr>
        <w:t>de</w:t>
      </w:r>
      <w:r w:rsidR="00514B6D">
        <w:rPr>
          <w:rFonts w:ascii="Courier New" w:hAnsi="Courier New" w:cs="Courier New"/>
          <w:lang w:val="es-MX"/>
        </w:rPr>
        <w:t xml:space="preserve"> </w:t>
      </w:r>
      <w:r w:rsidRPr="00843838">
        <w:rPr>
          <w:rFonts w:ascii="Courier New" w:hAnsi="Courier New" w:cs="Courier New"/>
          <w:lang w:val="es-MX"/>
        </w:rPr>
        <w:t>1991, del Ministerio de Economía, Fomento y Reconstrucción.”.</w:t>
      </w:r>
    </w:p>
    <w:p w14:paraId="3E17D6F0" w14:textId="77777777" w:rsidR="00843838" w:rsidRPr="00843838" w:rsidRDefault="00843838" w:rsidP="00843838">
      <w:pPr>
        <w:spacing w:line="360" w:lineRule="auto"/>
        <w:ind w:firstLine="1134"/>
        <w:jc w:val="both"/>
        <w:rPr>
          <w:rFonts w:ascii="Courier New" w:hAnsi="Courier New" w:cs="Courier New"/>
          <w:lang w:val="es-MX"/>
        </w:rPr>
      </w:pPr>
    </w:p>
    <w:p w14:paraId="339D79E6" w14:textId="76AF133D"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r>
      <w:proofErr w:type="spellStart"/>
      <w:r w:rsidRPr="00843838">
        <w:rPr>
          <w:rFonts w:ascii="Courier New" w:hAnsi="Courier New" w:cs="Courier New"/>
          <w:lang w:val="es-MX"/>
        </w:rPr>
        <w:t>iii</w:t>
      </w:r>
      <w:proofErr w:type="spellEnd"/>
      <w:r w:rsidR="00514B6D" w:rsidRPr="00465A8F">
        <w:rPr>
          <w:rFonts w:ascii="Courier New" w:hAnsi="Courier New" w:cs="Courier New"/>
          <w:lang w:val="es-MX"/>
        </w:rPr>
        <w:t>.</w:t>
      </w:r>
      <w:r w:rsidRPr="00843838">
        <w:rPr>
          <w:rFonts w:ascii="Courier New" w:hAnsi="Courier New" w:cs="Courier New"/>
          <w:lang w:val="es-MX"/>
        </w:rPr>
        <w:t xml:space="preserve"> </w:t>
      </w:r>
      <w:proofErr w:type="spellStart"/>
      <w:r w:rsidRPr="00843838">
        <w:rPr>
          <w:rFonts w:ascii="Courier New" w:hAnsi="Courier New" w:cs="Courier New"/>
          <w:lang w:val="es-MX"/>
        </w:rPr>
        <w:t>Reemplázase</w:t>
      </w:r>
      <w:proofErr w:type="spellEnd"/>
      <w:r w:rsidRPr="00843838">
        <w:rPr>
          <w:rFonts w:ascii="Courier New" w:hAnsi="Courier New" w:cs="Courier New"/>
          <w:lang w:val="es-MX"/>
        </w:rPr>
        <w:t xml:space="preserve"> en la letra f) la expresión “de los”, por la siguiente: “de las usuarias y de los”.</w:t>
      </w:r>
    </w:p>
    <w:p w14:paraId="3B5A35AF" w14:textId="77777777" w:rsidR="00843838" w:rsidRPr="00843838" w:rsidRDefault="00843838" w:rsidP="00843838">
      <w:pPr>
        <w:spacing w:line="360" w:lineRule="auto"/>
        <w:ind w:firstLine="1134"/>
        <w:jc w:val="both"/>
        <w:rPr>
          <w:rFonts w:ascii="Courier New" w:hAnsi="Courier New" w:cs="Courier New"/>
          <w:lang w:val="es-MX"/>
        </w:rPr>
      </w:pPr>
    </w:p>
    <w:p w14:paraId="0ECA5F35" w14:textId="3582043F"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r>
      <w:proofErr w:type="spellStart"/>
      <w:r w:rsidRPr="00843838">
        <w:rPr>
          <w:rFonts w:ascii="Courier New" w:hAnsi="Courier New" w:cs="Courier New"/>
          <w:lang w:val="es-MX"/>
        </w:rPr>
        <w:t>iv</w:t>
      </w:r>
      <w:proofErr w:type="spellEnd"/>
      <w:r w:rsidR="00953EE0" w:rsidRPr="00465A8F">
        <w:rPr>
          <w:rFonts w:ascii="Courier New" w:hAnsi="Courier New" w:cs="Courier New"/>
          <w:lang w:val="es-MX"/>
        </w:rPr>
        <w:t>.</w:t>
      </w:r>
      <w:r w:rsidRPr="00843838">
        <w:rPr>
          <w:rFonts w:ascii="Courier New" w:hAnsi="Courier New" w:cs="Courier New"/>
          <w:lang w:val="es-MX"/>
        </w:rPr>
        <w:t xml:space="preserve"> </w:t>
      </w:r>
      <w:proofErr w:type="spellStart"/>
      <w:r w:rsidRPr="00843838">
        <w:rPr>
          <w:rFonts w:ascii="Courier New" w:hAnsi="Courier New" w:cs="Courier New"/>
          <w:lang w:val="es-MX"/>
        </w:rPr>
        <w:t>Agréganse</w:t>
      </w:r>
      <w:proofErr w:type="spellEnd"/>
      <w:r w:rsidRPr="00843838">
        <w:rPr>
          <w:rFonts w:ascii="Courier New" w:hAnsi="Courier New" w:cs="Courier New"/>
          <w:lang w:val="es-MX"/>
        </w:rPr>
        <w:t xml:space="preserve"> las siguientes letras g) y h), nuevas:</w:t>
      </w:r>
    </w:p>
    <w:p w14:paraId="04B32590" w14:textId="77777777" w:rsidR="00843838" w:rsidRPr="00843838" w:rsidRDefault="00843838" w:rsidP="00843838">
      <w:pPr>
        <w:spacing w:line="360" w:lineRule="auto"/>
        <w:ind w:firstLine="1134"/>
        <w:jc w:val="both"/>
        <w:rPr>
          <w:rFonts w:ascii="Courier New" w:hAnsi="Courier New" w:cs="Courier New"/>
          <w:lang w:val="es-MX"/>
        </w:rPr>
      </w:pPr>
    </w:p>
    <w:p w14:paraId="67B4A65B" w14:textId="7C1FEC08"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 xml:space="preserve">“g) Plan de igualdad y no discriminación. Dicho plan deberá establecer, a lo menos, medidas y verificadores con enfoque de género que aseguren los criterios de equidad, no discriminación, participación y promoción de igualdad de derechos y oportunidades entre todas las personas. Asimismo, deberá establecer un protocolo de actuación que establezca sanciones internas en caso de realización de actos de discriminación, amenazas, agresiones u otros actos de violencia contra las mujeres. Estas sanciones deberán diferenciar entre las conductas realizadas, </w:t>
      </w:r>
      <w:r w:rsidR="00847CC5" w:rsidRPr="00465A8F">
        <w:rPr>
          <w:rFonts w:ascii="Courier New" w:hAnsi="Courier New" w:cs="Courier New"/>
          <w:lang w:val="es-MX"/>
        </w:rPr>
        <w:t>y considerará</w:t>
      </w:r>
      <w:r w:rsidR="00847CC5">
        <w:rPr>
          <w:rFonts w:ascii="Courier New" w:hAnsi="Courier New" w:cs="Courier New"/>
          <w:lang w:val="es-MX"/>
        </w:rPr>
        <w:t xml:space="preserve"> </w:t>
      </w:r>
      <w:r w:rsidRPr="00843838">
        <w:rPr>
          <w:rFonts w:ascii="Courier New" w:hAnsi="Courier New" w:cs="Courier New"/>
          <w:lang w:val="es-MX"/>
        </w:rPr>
        <w:t>los grados de graves, menos graves y leves.</w:t>
      </w:r>
    </w:p>
    <w:p w14:paraId="185ECEDF" w14:textId="77777777" w:rsidR="00843838" w:rsidRPr="00843838" w:rsidRDefault="00843838" w:rsidP="00843838">
      <w:pPr>
        <w:spacing w:line="360" w:lineRule="auto"/>
        <w:ind w:firstLine="1134"/>
        <w:jc w:val="both"/>
        <w:rPr>
          <w:rFonts w:ascii="Courier New" w:hAnsi="Courier New" w:cs="Courier New"/>
          <w:lang w:val="es-MX"/>
        </w:rPr>
      </w:pPr>
    </w:p>
    <w:p w14:paraId="08330460" w14:textId="77777777"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 xml:space="preserve">El Servicio Nacional de Pesca y Acuicultura, conjuntamente con el Ministerio de la Mujer y la Equidad de Género podrán poner a disposición de las organizaciones un plan y protocolo modelo que se </w:t>
      </w:r>
      <w:r w:rsidRPr="00843838">
        <w:rPr>
          <w:rFonts w:ascii="Courier New" w:hAnsi="Courier New" w:cs="Courier New"/>
          <w:lang w:val="es-MX"/>
        </w:rPr>
        <w:lastRenderedPageBreak/>
        <w:t>encuentre en armonía con el Plan Nacional de Acción contra la Violencia de Género.</w:t>
      </w:r>
    </w:p>
    <w:p w14:paraId="283B95AB" w14:textId="77777777" w:rsidR="00843838" w:rsidRPr="00843838" w:rsidRDefault="00843838" w:rsidP="00843838">
      <w:pPr>
        <w:spacing w:line="360" w:lineRule="auto"/>
        <w:ind w:firstLine="1134"/>
        <w:jc w:val="both"/>
        <w:rPr>
          <w:rFonts w:ascii="Courier New" w:hAnsi="Courier New" w:cs="Courier New"/>
          <w:lang w:val="es-MX"/>
        </w:rPr>
      </w:pPr>
    </w:p>
    <w:p w14:paraId="10E97CD8" w14:textId="404443A3"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h) Identificación de los principales riesgos de emergencias naturales y de la acción humana que pueden producirse en la caleta, y de las medidas de prevención y acción en caso de producirse. Para ello se deberá tomar en consideración los planes, estudios y recomendaciones que elabore el Servicio Nacional de Prevención y Respuesta ante Desastres para la actividad y localidad.”.</w:t>
      </w:r>
    </w:p>
    <w:p w14:paraId="68671507" w14:textId="77777777" w:rsidR="00843838" w:rsidRPr="00843838" w:rsidRDefault="00843838" w:rsidP="00843838">
      <w:pPr>
        <w:spacing w:line="360" w:lineRule="auto"/>
        <w:ind w:firstLine="1134"/>
        <w:jc w:val="both"/>
        <w:rPr>
          <w:rFonts w:ascii="Courier New" w:hAnsi="Courier New" w:cs="Courier New"/>
          <w:lang w:val="es-MX"/>
        </w:rPr>
      </w:pPr>
    </w:p>
    <w:p w14:paraId="559E8DFA" w14:textId="16A4DD26" w:rsid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 xml:space="preserve">b) </w:t>
      </w:r>
      <w:proofErr w:type="spellStart"/>
      <w:r w:rsidRPr="00843838">
        <w:rPr>
          <w:rFonts w:ascii="Courier New" w:hAnsi="Courier New" w:cs="Courier New"/>
          <w:lang w:val="es-MX"/>
        </w:rPr>
        <w:t>Reemplázase</w:t>
      </w:r>
      <w:proofErr w:type="spellEnd"/>
      <w:r w:rsidRPr="00843838">
        <w:rPr>
          <w:rFonts w:ascii="Courier New" w:hAnsi="Courier New" w:cs="Courier New"/>
          <w:lang w:val="es-MX"/>
        </w:rPr>
        <w:t xml:space="preserve"> en el inciso segundo la frase “organizaciones de pescadores artesanales” por la siguiente: “organizaciones de la pesca artesanal”. </w:t>
      </w:r>
    </w:p>
    <w:p w14:paraId="6A244415" w14:textId="77777777" w:rsidR="006648DA" w:rsidRPr="00843838" w:rsidRDefault="006648DA" w:rsidP="00843838">
      <w:pPr>
        <w:spacing w:line="360" w:lineRule="auto"/>
        <w:ind w:firstLine="1134"/>
        <w:jc w:val="both"/>
        <w:rPr>
          <w:rFonts w:ascii="Courier New" w:hAnsi="Courier New" w:cs="Courier New"/>
          <w:lang w:val="es-MX"/>
        </w:rPr>
      </w:pPr>
    </w:p>
    <w:p w14:paraId="3EB980E5" w14:textId="20B124B6"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 xml:space="preserve">c) </w:t>
      </w:r>
      <w:proofErr w:type="spellStart"/>
      <w:r w:rsidRPr="00843838">
        <w:rPr>
          <w:rFonts w:ascii="Courier New" w:hAnsi="Courier New" w:cs="Courier New"/>
          <w:lang w:val="es-MX"/>
        </w:rPr>
        <w:t>Sustitúyese</w:t>
      </w:r>
      <w:proofErr w:type="spellEnd"/>
      <w:r w:rsidRPr="00843838">
        <w:rPr>
          <w:rFonts w:ascii="Courier New" w:hAnsi="Courier New" w:cs="Courier New"/>
          <w:lang w:val="es-MX"/>
        </w:rPr>
        <w:t xml:space="preserve"> en el inciso cuarto la frase “de los usuarios” por la siguiente: “de las usuarias y de los usuarios”.</w:t>
      </w:r>
    </w:p>
    <w:p w14:paraId="6D929932" w14:textId="77777777" w:rsidR="00843838" w:rsidRPr="00843838" w:rsidRDefault="00843838" w:rsidP="00843838">
      <w:pPr>
        <w:spacing w:line="360" w:lineRule="auto"/>
        <w:ind w:firstLine="1134"/>
        <w:jc w:val="both"/>
        <w:rPr>
          <w:rFonts w:ascii="Courier New" w:hAnsi="Courier New" w:cs="Courier New"/>
          <w:lang w:val="es-MX"/>
        </w:rPr>
      </w:pPr>
    </w:p>
    <w:p w14:paraId="2C0C025C" w14:textId="77777777"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 xml:space="preserve">d) </w:t>
      </w:r>
      <w:proofErr w:type="spellStart"/>
      <w:r w:rsidRPr="00843838">
        <w:rPr>
          <w:rFonts w:ascii="Courier New" w:hAnsi="Courier New" w:cs="Courier New"/>
          <w:lang w:val="es-MX"/>
        </w:rPr>
        <w:t>Agrégase</w:t>
      </w:r>
      <w:proofErr w:type="spellEnd"/>
      <w:r w:rsidRPr="00843838">
        <w:rPr>
          <w:rFonts w:ascii="Courier New" w:hAnsi="Courier New" w:cs="Courier New"/>
          <w:lang w:val="es-MX"/>
        </w:rPr>
        <w:t xml:space="preserve"> el siguiente inciso final:</w:t>
      </w:r>
    </w:p>
    <w:p w14:paraId="63C34C2D" w14:textId="77777777" w:rsidR="00843838" w:rsidRPr="00843838" w:rsidRDefault="00843838" w:rsidP="00843838">
      <w:pPr>
        <w:spacing w:line="360" w:lineRule="auto"/>
        <w:ind w:firstLine="1134"/>
        <w:jc w:val="both"/>
        <w:rPr>
          <w:rFonts w:ascii="Courier New" w:hAnsi="Courier New" w:cs="Courier New"/>
          <w:lang w:val="es-MX"/>
        </w:rPr>
      </w:pPr>
    </w:p>
    <w:p w14:paraId="1CC6525E" w14:textId="2D8919D0" w:rsid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“La organización que ejercerá la representación de conformidad a la letra d) del inciso primero, deberá incluir al menos una representante de las actividades conexas.”.</w:t>
      </w:r>
    </w:p>
    <w:p w14:paraId="0656F173" w14:textId="77777777" w:rsidR="009D0DEA" w:rsidRDefault="009D0DEA" w:rsidP="00796E5F">
      <w:pPr>
        <w:spacing w:line="360" w:lineRule="auto"/>
        <w:ind w:firstLine="1134"/>
        <w:jc w:val="both"/>
        <w:rPr>
          <w:rFonts w:ascii="Courier New" w:hAnsi="Courier New" w:cs="Courier New"/>
          <w:lang w:val="es-MX"/>
        </w:rPr>
      </w:pPr>
    </w:p>
    <w:p w14:paraId="50797B21" w14:textId="77777777" w:rsidR="009D0DEA" w:rsidRDefault="009D0DEA" w:rsidP="00796E5F">
      <w:pPr>
        <w:spacing w:line="360" w:lineRule="auto"/>
        <w:ind w:firstLine="1134"/>
        <w:jc w:val="both"/>
        <w:rPr>
          <w:rFonts w:ascii="Courier New" w:hAnsi="Courier New" w:cs="Courier New"/>
          <w:lang w:val="es-MX"/>
        </w:rPr>
      </w:pPr>
    </w:p>
    <w:p w14:paraId="0D37A7C2" w14:textId="77777777" w:rsidR="00B60448" w:rsidRPr="00B60448" w:rsidRDefault="00B60448" w:rsidP="00B60448">
      <w:pPr>
        <w:spacing w:line="360" w:lineRule="auto"/>
        <w:ind w:firstLine="1134"/>
        <w:jc w:val="both"/>
        <w:rPr>
          <w:rFonts w:ascii="Courier New" w:hAnsi="Courier New" w:cs="Courier New"/>
          <w:lang w:val="es-MX"/>
        </w:rPr>
      </w:pPr>
      <w:r w:rsidRPr="00B60448">
        <w:rPr>
          <w:rFonts w:ascii="Courier New" w:hAnsi="Courier New" w:cs="Courier New"/>
          <w:lang w:val="es-MX"/>
        </w:rPr>
        <w:t>6. En el artículo 7:</w:t>
      </w:r>
    </w:p>
    <w:p w14:paraId="2B2B6B09" w14:textId="77777777" w:rsidR="00B60448" w:rsidRPr="00B60448" w:rsidRDefault="00B60448" w:rsidP="00B60448">
      <w:pPr>
        <w:spacing w:line="360" w:lineRule="auto"/>
        <w:ind w:firstLine="1134"/>
        <w:jc w:val="both"/>
        <w:rPr>
          <w:rFonts w:ascii="Courier New" w:hAnsi="Courier New" w:cs="Courier New"/>
          <w:lang w:val="es-MX"/>
        </w:rPr>
      </w:pPr>
    </w:p>
    <w:p w14:paraId="3BB5FC88" w14:textId="46DA0CFE" w:rsidR="00B60448" w:rsidRDefault="00B60448" w:rsidP="00B60448">
      <w:pPr>
        <w:spacing w:line="360" w:lineRule="auto"/>
        <w:ind w:firstLine="1134"/>
        <w:jc w:val="both"/>
        <w:rPr>
          <w:rFonts w:ascii="Courier New" w:hAnsi="Courier New" w:cs="Courier New"/>
          <w:lang w:val="es-MX"/>
        </w:rPr>
      </w:pPr>
      <w:r w:rsidRPr="00B60448">
        <w:rPr>
          <w:rFonts w:ascii="Courier New" w:hAnsi="Courier New" w:cs="Courier New"/>
          <w:lang w:val="es-MX"/>
        </w:rPr>
        <w:tab/>
        <w:t xml:space="preserve">a) </w:t>
      </w:r>
      <w:proofErr w:type="spellStart"/>
      <w:r w:rsidRPr="00B60448">
        <w:rPr>
          <w:rFonts w:ascii="Courier New" w:hAnsi="Courier New" w:cs="Courier New"/>
          <w:lang w:val="es-MX"/>
        </w:rPr>
        <w:t>Reemplázase</w:t>
      </w:r>
      <w:proofErr w:type="spellEnd"/>
      <w:r w:rsidRPr="00B60448">
        <w:rPr>
          <w:rFonts w:ascii="Courier New" w:hAnsi="Courier New" w:cs="Courier New"/>
          <w:lang w:val="es-MX"/>
        </w:rPr>
        <w:t xml:space="preserve"> la frase “organizaciones de pescadores artesanales” por la siguiente: “organizaciones de la pesca artesanal”. </w:t>
      </w:r>
    </w:p>
    <w:p w14:paraId="0493F59A" w14:textId="77777777" w:rsidR="00D07A64" w:rsidRPr="00B60448" w:rsidRDefault="00D07A64" w:rsidP="00B60448">
      <w:pPr>
        <w:spacing w:line="360" w:lineRule="auto"/>
        <w:ind w:firstLine="1134"/>
        <w:jc w:val="both"/>
        <w:rPr>
          <w:rFonts w:ascii="Courier New" w:hAnsi="Courier New" w:cs="Courier New"/>
          <w:lang w:val="es-MX"/>
        </w:rPr>
      </w:pPr>
    </w:p>
    <w:p w14:paraId="58D4D08C" w14:textId="2A9819DC" w:rsidR="006950F7" w:rsidRDefault="00B60448" w:rsidP="00B60448">
      <w:pPr>
        <w:spacing w:line="360" w:lineRule="auto"/>
        <w:ind w:firstLine="1134"/>
        <w:jc w:val="both"/>
        <w:rPr>
          <w:rFonts w:ascii="Courier New" w:hAnsi="Courier New" w:cs="Courier New"/>
          <w:lang w:val="es-MX"/>
        </w:rPr>
      </w:pPr>
      <w:r w:rsidRPr="00B60448">
        <w:rPr>
          <w:rFonts w:ascii="Courier New" w:hAnsi="Courier New" w:cs="Courier New"/>
          <w:lang w:val="es-MX"/>
        </w:rPr>
        <w:tab/>
        <w:t xml:space="preserve">b) </w:t>
      </w:r>
      <w:proofErr w:type="spellStart"/>
      <w:r w:rsidRPr="00B60448">
        <w:rPr>
          <w:rFonts w:ascii="Courier New" w:hAnsi="Courier New" w:cs="Courier New"/>
          <w:lang w:val="es-MX"/>
        </w:rPr>
        <w:t>Intercálase</w:t>
      </w:r>
      <w:proofErr w:type="spellEnd"/>
      <w:r w:rsidRPr="00B60448">
        <w:rPr>
          <w:rFonts w:ascii="Courier New" w:hAnsi="Courier New" w:cs="Courier New"/>
          <w:lang w:val="es-MX"/>
        </w:rPr>
        <w:t xml:space="preserve"> a continuación de la frase “correcto uso de las referidas instalaciones,” el siguiente texto: “garantizar espacios especiales de higiene, almacenaje y protección para las personas que desempeñen labores en ellas, con especial énfasis en espacios destinados a las actividades conexas a la pesca artesanal, señaladas en el numeral 28 bis del artículo 2° de la ley </w:t>
      </w:r>
      <w:proofErr w:type="spellStart"/>
      <w:r w:rsidRPr="00B60448">
        <w:rPr>
          <w:rFonts w:ascii="Courier New" w:hAnsi="Courier New" w:cs="Courier New"/>
          <w:lang w:val="es-MX"/>
        </w:rPr>
        <w:t>N°</w:t>
      </w:r>
      <w:proofErr w:type="spellEnd"/>
      <w:r w:rsidRPr="00B60448">
        <w:rPr>
          <w:rFonts w:ascii="Courier New" w:hAnsi="Courier New" w:cs="Courier New"/>
          <w:lang w:val="es-MX"/>
        </w:rPr>
        <w:t xml:space="preserve"> 18.892, General de Pesca y Acuicultura, y a aquellas labores realizadas por personas del género femenino en general,”</w:t>
      </w:r>
      <w:r w:rsidR="00956690">
        <w:rPr>
          <w:rFonts w:ascii="Courier New" w:hAnsi="Courier New" w:cs="Courier New"/>
          <w:lang w:val="es-MX"/>
        </w:rPr>
        <w:t>.</w:t>
      </w:r>
    </w:p>
    <w:p w14:paraId="6E6E3691" w14:textId="77777777" w:rsidR="00EC2B74" w:rsidRDefault="00EC2B74" w:rsidP="00B60448">
      <w:pPr>
        <w:spacing w:line="360" w:lineRule="auto"/>
        <w:ind w:firstLine="1134"/>
        <w:jc w:val="both"/>
        <w:rPr>
          <w:rFonts w:ascii="Courier New" w:hAnsi="Courier New" w:cs="Courier New"/>
          <w:lang w:val="es-MX"/>
        </w:rPr>
      </w:pPr>
    </w:p>
    <w:p w14:paraId="773C6A9C" w14:textId="77777777" w:rsidR="00EC2B74" w:rsidRDefault="00EC2B74" w:rsidP="00B60448">
      <w:pPr>
        <w:spacing w:line="360" w:lineRule="auto"/>
        <w:ind w:firstLine="1134"/>
        <w:jc w:val="both"/>
        <w:rPr>
          <w:rFonts w:ascii="Courier New" w:hAnsi="Courier New" w:cs="Courier New"/>
          <w:highlight w:val="yellow"/>
          <w:lang w:val="es-MX"/>
        </w:rPr>
      </w:pPr>
    </w:p>
    <w:p w14:paraId="22B85337" w14:textId="77777777" w:rsidR="00C34B0B" w:rsidRPr="00C34B0B" w:rsidRDefault="00C34B0B" w:rsidP="00C34B0B">
      <w:pPr>
        <w:spacing w:line="360" w:lineRule="auto"/>
        <w:ind w:firstLine="1134"/>
        <w:jc w:val="both"/>
        <w:rPr>
          <w:rFonts w:ascii="Courier New" w:hAnsi="Courier New" w:cs="Courier New"/>
          <w:lang w:val="es-MX"/>
        </w:rPr>
      </w:pPr>
      <w:r w:rsidRPr="001836A4">
        <w:rPr>
          <w:rFonts w:ascii="Courier New" w:hAnsi="Courier New" w:cs="Courier New"/>
          <w:lang w:val="es-MX"/>
        </w:rPr>
        <w:t>7. En el artículo 9:</w:t>
      </w:r>
    </w:p>
    <w:p w14:paraId="145D2C9D" w14:textId="77777777" w:rsidR="00C34B0B" w:rsidRPr="00C34B0B" w:rsidRDefault="00C34B0B" w:rsidP="00C34B0B">
      <w:pPr>
        <w:spacing w:line="360" w:lineRule="auto"/>
        <w:ind w:firstLine="1134"/>
        <w:jc w:val="both"/>
        <w:rPr>
          <w:rFonts w:ascii="Courier New" w:hAnsi="Courier New" w:cs="Courier New"/>
          <w:lang w:val="es-MX"/>
        </w:rPr>
      </w:pPr>
    </w:p>
    <w:p w14:paraId="55854F63" w14:textId="77777777"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t>a) En el inciso primero:</w:t>
      </w:r>
    </w:p>
    <w:p w14:paraId="76436653" w14:textId="77777777" w:rsidR="00C34B0B" w:rsidRPr="00C34B0B" w:rsidRDefault="00C34B0B" w:rsidP="00C34B0B">
      <w:pPr>
        <w:spacing w:line="360" w:lineRule="auto"/>
        <w:ind w:firstLine="1134"/>
        <w:jc w:val="both"/>
        <w:rPr>
          <w:rFonts w:ascii="Courier New" w:hAnsi="Courier New" w:cs="Courier New"/>
          <w:lang w:val="es-MX"/>
        </w:rPr>
      </w:pPr>
    </w:p>
    <w:p w14:paraId="12B9646F" w14:textId="11B0D1A1"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t>i</w:t>
      </w:r>
      <w:r w:rsidR="00594689" w:rsidRPr="00187F30">
        <w:rPr>
          <w:rFonts w:ascii="Courier New" w:hAnsi="Courier New" w:cs="Courier New"/>
          <w:lang w:val="es-MX"/>
        </w:rPr>
        <w:t>.</w:t>
      </w:r>
      <w:r w:rsidRPr="00C34B0B">
        <w:rPr>
          <w:rFonts w:ascii="Courier New" w:hAnsi="Courier New" w:cs="Courier New"/>
          <w:lang w:val="es-MX"/>
        </w:rPr>
        <w:t xml:space="preserve"> </w:t>
      </w:r>
      <w:proofErr w:type="spellStart"/>
      <w:r w:rsidRPr="00C34B0B">
        <w:rPr>
          <w:rFonts w:ascii="Courier New" w:hAnsi="Courier New" w:cs="Courier New"/>
          <w:lang w:val="es-MX"/>
        </w:rPr>
        <w:t>Reemplázase</w:t>
      </w:r>
      <w:proofErr w:type="spellEnd"/>
      <w:r w:rsidRPr="00C34B0B">
        <w:rPr>
          <w:rFonts w:ascii="Courier New" w:hAnsi="Courier New" w:cs="Courier New"/>
          <w:lang w:val="es-MX"/>
        </w:rPr>
        <w:t xml:space="preserve"> en la letra a) la </w:t>
      </w:r>
      <w:r w:rsidRPr="00A844F3">
        <w:rPr>
          <w:rFonts w:ascii="Courier New" w:hAnsi="Courier New" w:cs="Courier New"/>
          <w:lang w:val="es-MX"/>
        </w:rPr>
        <w:t>locución</w:t>
      </w:r>
      <w:r w:rsidRPr="00C34B0B">
        <w:rPr>
          <w:rFonts w:ascii="Courier New" w:hAnsi="Courier New" w:cs="Courier New"/>
          <w:lang w:val="es-MX"/>
        </w:rPr>
        <w:t xml:space="preserve"> “Organización de pescadores”, por “Organizaciones de la pesca artesanal”.</w:t>
      </w:r>
    </w:p>
    <w:p w14:paraId="6D4EA78D" w14:textId="77777777" w:rsidR="00C34B0B" w:rsidRPr="00C34B0B" w:rsidRDefault="00C34B0B" w:rsidP="00C34B0B">
      <w:pPr>
        <w:spacing w:line="360" w:lineRule="auto"/>
        <w:ind w:firstLine="1134"/>
        <w:jc w:val="both"/>
        <w:rPr>
          <w:rFonts w:ascii="Courier New" w:hAnsi="Courier New" w:cs="Courier New"/>
          <w:lang w:val="es-MX"/>
        </w:rPr>
      </w:pPr>
    </w:p>
    <w:p w14:paraId="7D7EB305" w14:textId="36593A5E"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r>
      <w:proofErr w:type="spellStart"/>
      <w:r w:rsidRPr="00C34B0B">
        <w:rPr>
          <w:rFonts w:ascii="Courier New" w:hAnsi="Courier New" w:cs="Courier New"/>
          <w:lang w:val="es-MX"/>
        </w:rPr>
        <w:t>ii</w:t>
      </w:r>
      <w:proofErr w:type="spellEnd"/>
      <w:r w:rsidR="00594689" w:rsidRPr="00187F30">
        <w:rPr>
          <w:rFonts w:ascii="Courier New" w:hAnsi="Courier New" w:cs="Courier New"/>
          <w:lang w:val="es-MX"/>
        </w:rPr>
        <w:t>.</w:t>
      </w:r>
      <w:r w:rsidRPr="00C34B0B">
        <w:rPr>
          <w:rFonts w:ascii="Courier New" w:hAnsi="Courier New" w:cs="Courier New"/>
          <w:lang w:val="es-MX"/>
        </w:rPr>
        <w:t xml:space="preserve"> </w:t>
      </w:r>
      <w:proofErr w:type="spellStart"/>
      <w:r w:rsidRPr="00C34B0B">
        <w:rPr>
          <w:rFonts w:ascii="Courier New" w:hAnsi="Courier New" w:cs="Courier New"/>
          <w:lang w:val="es-MX"/>
        </w:rPr>
        <w:t>Sustitúyese</w:t>
      </w:r>
      <w:proofErr w:type="spellEnd"/>
      <w:r w:rsidRPr="00C34B0B">
        <w:rPr>
          <w:rFonts w:ascii="Courier New" w:hAnsi="Courier New" w:cs="Courier New"/>
          <w:lang w:val="es-MX"/>
        </w:rPr>
        <w:t xml:space="preserve"> en la letra d) la frase “organización de pescadores artesanales” por la siguiente: “organización de la pesca artesanal”.</w:t>
      </w:r>
    </w:p>
    <w:p w14:paraId="00A6CF1D" w14:textId="77777777" w:rsidR="00C34B0B" w:rsidRPr="00C34B0B" w:rsidRDefault="00C34B0B" w:rsidP="00C34B0B">
      <w:pPr>
        <w:spacing w:line="360" w:lineRule="auto"/>
        <w:ind w:firstLine="1134"/>
        <w:jc w:val="both"/>
        <w:rPr>
          <w:rFonts w:ascii="Courier New" w:hAnsi="Courier New" w:cs="Courier New"/>
          <w:lang w:val="es-MX"/>
        </w:rPr>
      </w:pPr>
    </w:p>
    <w:p w14:paraId="1A644E99" w14:textId="0B691867"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r>
      <w:proofErr w:type="spellStart"/>
      <w:r w:rsidRPr="00C34B0B">
        <w:rPr>
          <w:rFonts w:ascii="Courier New" w:hAnsi="Courier New" w:cs="Courier New"/>
          <w:lang w:val="es-MX"/>
        </w:rPr>
        <w:t>iii</w:t>
      </w:r>
      <w:proofErr w:type="spellEnd"/>
      <w:r w:rsidR="00594689" w:rsidRPr="00187F30">
        <w:rPr>
          <w:rFonts w:ascii="Courier New" w:hAnsi="Courier New" w:cs="Courier New"/>
          <w:lang w:val="es-MX"/>
        </w:rPr>
        <w:t>.</w:t>
      </w:r>
      <w:r w:rsidRPr="00C34B0B">
        <w:rPr>
          <w:rFonts w:ascii="Courier New" w:hAnsi="Courier New" w:cs="Courier New"/>
          <w:lang w:val="es-MX"/>
        </w:rPr>
        <w:t xml:space="preserve"> </w:t>
      </w:r>
      <w:proofErr w:type="spellStart"/>
      <w:r w:rsidRPr="00C34B0B">
        <w:rPr>
          <w:rFonts w:ascii="Courier New" w:hAnsi="Courier New" w:cs="Courier New"/>
          <w:lang w:val="es-MX"/>
        </w:rPr>
        <w:t>Reemplázase</w:t>
      </w:r>
      <w:proofErr w:type="spellEnd"/>
      <w:r w:rsidRPr="00C34B0B">
        <w:rPr>
          <w:rFonts w:ascii="Courier New" w:hAnsi="Courier New" w:cs="Courier New"/>
          <w:lang w:val="es-MX"/>
        </w:rPr>
        <w:t xml:space="preserve"> en la letra e) la </w:t>
      </w:r>
      <w:r w:rsidR="0051760A" w:rsidRPr="00E3365E">
        <w:rPr>
          <w:rFonts w:ascii="Courier New" w:hAnsi="Courier New" w:cs="Courier New"/>
          <w:lang w:val="es-MX"/>
        </w:rPr>
        <w:t>locución</w:t>
      </w:r>
      <w:r w:rsidR="0051760A">
        <w:rPr>
          <w:rFonts w:ascii="Courier New" w:hAnsi="Courier New" w:cs="Courier New"/>
          <w:lang w:val="es-MX"/>
        </w:rPr>
        <w:t xml:space="preserve"> </w:t>
      </w:r>
      <w:r w:rsidRPr="00C34B0B">
        <w:rPr>
          <w:rFonts w:ascii="Courier New" w:hAnsi="Courier New" w:cs="Courier New"/>
          <w:lang w:val="es-MX"/>
        </w:rPr>
        <w:t>“miembros inscritos” por la siguiente: “personas inscritas”.</w:t>
      </w:r>
    </w:p>
    <w:p w14:paraId="15280CDE" w14:textId="77777777" w:rsidR="00C34B0B" w:rsidRPr="00C34B0B" w:rsidRDefault="00C34B0B" w:rsidP="00C34B0B">
      <w:pPr>
        <w:spacing w:line="360" w:lineRule="auto"/>
        <w:ind w:firstLine="1134"/>
        <w:jc w:val="both"/>
        <w:rPr>
          <w:rFonts w:ascii="Courier New" w:hAnsi="Courier New" w:cs="Courier New"/>
          <w:lang w:val="es-MX"/>
        </w:rPr>
      </w:pPr>
    </w:p>
    <w:p w14:paraId="3C8251FD" w14:textId="59D9D546"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r>
      <w:proofErr w:type="spellStart"/>
      <w:r w:rsidRPr="00C34B0B">
        <w:rPr>
          <w:rFonts w:ascii="Courier New" w:hAnsi="Courier New" w:cs="Courier New"/>
          <w:lang w:val="es-MX"/>
        </w:rPr>
        <w:t>iv</w:t>
      </w:r>
      <w:proofErr w:type="spellEnd"/>
      <w:r w:rsidR="00E3365E" w:rsidRPr="00187F30">
        <w:rPr>
          <w:rFonts w:ascii="Courier New" w:hAnsi="Courier New" w:cs="Courier New"/>
          <w:lang w:val="es-MX"/>
        </w:rPr>
        <w:t>.</w:t>
      </w:r>
      <w:r w:rsidRPr="00C34B0B">
        <w:rPr>
          <w:rFonts w:ascii="Courier New" w:hAnsi="Courier New" w:cs="Courier New"/>
          <w:lang w:val="es-MX"/>
        </w:rPr>
        <w:t xml:space="preserve"> </w:t>
      </w:r>
      <w:proofErr w:type="spellStart"/>
      <w:r w:rsidRPr="00C34B0B">
        <w:rPr>
          <w:rFonts w:ascii="Courier New" w:hAnsi="Courier New" w:cs="Courier New"/>
          <w:lang w:val="es-MX"/>
        </w:rPr>
        <w:t>Agréganse</w:t>
      </w:r>
      <w:proofErr w:type="spellEnd"/>
      <w:r w:rsidRPr="00C34B0B">
        <w:rPr>
          <w:rFonts w:ascii="Courier New" w:hAnsi="Courier New" w:cs="Courier New"/>
          <w:lang w:val="es-MX"/>
        </w:rPr>
        <w:t xml:space="preserve"> las siguientes letras f), g) y h), nuevas:</w:t>
      </w:r>
    </w:p>
    <w:p w14:paraId="6E9034FB" w14:textId="77777777" w:rsidR="00C34B0B" w:rsidRPr="00C34B0B" w:rsidRDefault="00C34B0B" w:rsidP="00C34B0B">
      <w:pPr>
        <w:spacing w:line="360" w:lineRule="auto"/>
        <w:ind w:firstLine="1134"/>
        <w:jc w:val="both"/>
        <w:rPr>
          <w:rFonts w:ascii="Courier New" w:hAnsi="Courier New" w:cs="Courier New"/>
          <w:lang w:val="es-MX"/>
        </w:rPr>
      </w:pPr>
    </w:p>
    <w:p w14:paraId="2D4D7014" w14:textId="77777777"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lastRenderedPageBreak/>
        <w:tab/>
        <w:t>“f) Organizaciones de la pesca artesanal que cuenten con el Plan de igualdad y no discriminación contemplado en la letra g) del artículo 6.</w:t>
      </w:r>
    </w:p>
    <w:p w14:paraId="0ED18284" w14:textId="77777777" w:rsidR="00C34B0B" w:rsidRPr="00C34B0B" w:rsidRDefault="00C34B0B" w:rsidP="00C34B0B">
      <w:pPr>
        <w:spacing w:line="360" w:lineRule="auto"/>
        <w:ind w:firstLine="1134"/>
        <w:jc w:val="both"/>
        <w:rPr>
          <w:rFonts w:ascii="Courier New" w:hAnsi="Courier New" w:cs="Courier New"/>
          <w:lang w:val="es-MX"/>
        </w:rPr>
      </w:pPr>
    </w:p>
    <w:p w14:paraId="1688ADDD" w14:textId="24CC86C2"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t>g) Organizaciones de la pesca artesanal que cuenten con paridad en sus correspondientes directivas. En el caso de las organizaciones compuestas sólo por mujeres que realicen actividades conexas o pesca artesanal no se exigirá este criterio.</w:t>
      </w:r>
    </w:p>
    <w:p w14:paraId="1482BBB3" w14:textId="77777777" w:rsidR="00C34B0B" w:rsidRPr="00C34B0B" w:rsidRDefault="00C34B0B" w:rsidP="00C34B0B">
      <w:pPr>
        <w:spacing w:line="360" w:lineRule="auto"/>
        <w:ind w:firstLine="1134"/>
        <w:jc w:val="both"/>
        <w:rPr>
          <w:rFonts w:ascii="Courier New" w:hAnsi="Courier New" w:cs="Courier New"/>
          <w:lang w:val="es-MX"/>
        </w:rPr>
      </w:pPr>
    </w:p>
    <w:p w14:paraId="76676F48" w14:textId="555A96A5" w:rsid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t>h) Organizaciones de la pesca artesanal que cuenten con beneficios para madres trabajadoras y para mujeres que desarrollen labores de cuidado que propendan a una mayor participación de mujeres en sus correspondientes directivas y toma de decisiones.”.</w:t>
      </w:r>
    </w:p>
    <w:p w14:paraId="13391344" w14:textId="77777777" w:rsidR="001F46BA" w:rsidRPr="00C34B0B" w:rsidRDefault="001F46BA" w:rsidP="00C34B0B">
      <w:pPr>
        <w:spacing w:line="360" w:lineRule="auto"/>
        <w:ind w:firstLine="1134"/>
        <w:jc w:val="both"/>
        <w:rPr>
          <w:rFonts w:ascii="Courier New" w:hAnsi="Courier New" w:cs="Courier New"/>
          <w:lang w:val="es-MX"/>
        </w:rPr>
      </w:pPr>
    </w:p>
    <w:p w14:paraId="79251244" w14:textId="77777777" w:rsidR="00C34B0B" w:rsidRPr="00C34B0B" w:rsidRDefault="00C34B0B" w:rsidP="00C34B0B">
      <w:pPr>
        <w:spacing w:line="360" w:lineRule="auto"/>
        <w:ind w:firstLine="1134"/>
        <w:jc w:val="both"/>
        <w:rPr>
          <w:rFonts w:ascii="Courier New" w:hAnsi="Courier New" w:cs="Courier New"/>
          <w:lang w:val="es-MX"/>
        </w:rPr>
      </w:pPr>
    </w:p>
    <w:p w14:paraId="722AC0C3" w14:textId="0F520D70" w:rsidR="00E21AA0" w:rsidRDefault="00C34B0B" w:rsidP="00C34B0B">
      <w:pPr>
        <w:spacing w:line="360" w:lineRule="auto"/>
        <w:ind w:firstLine="1134"/>
        <w:jc w:val="both"/>
        <w:rPr>
          <w:rFonts w:ascii="Courier New" w:hAnsi="Courier New" w:cs="Courier New"/>
          <w:highlight w:val="yellow"/>
          <w:lang w:val="es-MX"/>
        </w:rPr>
      </w:pPr>
      <w:r w:rsidRPr="00C34B0B">
        <w:rPr>
          <w:rFonts w:ascii="Courier New" w:hAnsi="Courier New" w:cs="Courier New"/>
          <w:lang w:val="es-MX"/>
        </w:rPr>
        <w:tab/>
        <w:t xml:space="preserve">b) </w:t>
      </w:r>
      <w:proofErr w:type="spellStart"/>
      <w:r w:rsidRPr="00C34B0B">
        <w:rPr>
          <w:rFonts w:ascii="Courier New" w:hAnsi="Courier New" w:cs="Courier New"/>
          <w:lang w:val="es-MX"/>
        </w:rPr>
        <w:t>Intercálase</w:t>
      </w:r>
      <w:proofErr w:type="spellEnd"/>
      <w:r w:rsidRPr="00C34B0B">
        <w:rPr>
          <w:rFonts w:ascii="Courier New" w:hAnsi="Courier New" w:cs="Courier New"/>
          <w:lang w:val="es-MX"/>
        </w:rPr>
        <w:t xml:space="preserve"> en el inciso segundo</w:t>
      </w:r>
      <w:r w:rsidRPr="00E3365E">
        <w:rPr>
          <w:rFonts w:ascii="Courier New" w:hAnsi="Courier New" w:cs="Courier New"/>
          <w:lang w:val="es-MX"/>
        </w:rPr>
        <w:t>,</w:t>
      </w:r>
      <w:r w:rsidRPr="00C34B0B">
        <w:rPr>
          <w:rFonts w:ascii="Courier New" w:hAnsi="Courier New" w:cs="Courier New"/>
          <w:lang w:val="es-MX"/>
        </w:rPr>
        <w:t xml:space="preserve"> a continuación de la expresión “señalados,”, la frase “</w:t>
      </w:r>
      <w:r w:rsidR="00F53E2E" w:rsidRPr="0004000F">
        <w:rPr>
          <w:rFonts w:ascii="Courier New" w:hAnsi="Courier New" w:cs="Courier New"/>
          <w:lang w:val="es-MX"/>
        </w:rPr>
        <w:t>y deberá</w:t>
      </w:r>
      <w:r w:rsidRPr="00C34B0B">
        <w:rPr>
          <w:rFonts w:ascii="Courier New" w:hAnsi="Courier New" w:cs="Courier New"/>
          <w:lang w:val="es-MX"/>
        </w:rPr>
        <w:t xml:space="preserve"> considerar el enfoque de género, así”.</w:t>
      </w:r>
    </w:p>
    <w:p w14:paraId="66852AE2" w14:textId="77777777" w:rsidR="00164E1F" w:rsidRDefault="00164E1F" w:rsidP="004D76BA">
      <w:pPr>
        <w:tabs>
          <w:tab w:val="left" w:pos="2552"/>
        </w:tabs>
        <w:spacing w:line="360" w:lineRule="auto"/>
        <w:jc w:val="center"/>
        <w:rPr>
          <w:rFonts w:ascii="Courier New" w:hAnsi="Courier New" w:cs="Courier New"/>
          <w:szCs w:val="24"/>
          <w:highlight w:val="yellow"/>
        </w:rPr>
      </w:pPr>
    </w:p>
    <w:p w14:paraId="5DF750AE" w14:textId="77777777" w:rsidR="00246D55" w:rsidRDefault="00246D55" w:rsidP="004D76BA">
      <w:pPr>
        <w:tabs>
          <w:tab w:val="left" w:pos="2552"/>
        </w:tabs>
        <w:spacing w:line="360" w:lineRule="auto"/>
        <w:jc w:val="center"/>
        <w:rPr>
          <w:rFonts w:ascii="Courier New" w:hAnsi="Courier New" w:cs="Courier New"/>
          <w:szCs w:val="24"/>
          <w:highlight w:val="yellow"/>
        </w:rPr>
      </w:pPr>
    </w:p>
    <w:p w14:paraId="0CF92F6C" w14:textId="77777777" w:rsidR="00246D55" w:rsidRPr="009733A6"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 xml:space="preserve">8. </w:t>
      </w:r>
      <w:proofErr w:type="spellStart"/>
      <w:r w:rsidRPr="009733A6">
        <w:rPr>
          <w:rFonts w:ascii="Courier New" w:hAnsi="Courier New" w:cs="Courier New"/>
          <w:lang w:val="es-MX"/>
        </w:rPr>
        <w:t>Reemplázase</w:t>
      </w:r>
      <w:proofErr w:type="spellEnd"/>
      <w:r w:rsidRPr="009733A6">
        <w:rPr>
          <w:rFonts w:ascii="Courier New" w:hAnsi="Courier New" w:cs="Courier New"/>
          <w:lang w:val="es-MX"/>
        </w:rPr>
        <w:t xml:space="preserve"> el inciso segundo del artículo 10 por los siguientes incisos segundo, tercero, cuarto y quinto, pasando el actual inciso tercero a ser inciso sexto y así sucesivamente:</w:t>
      </w:r>
    </w:p>
    <w:p w14:paraId="4E9D0AEA" w14:textId="77777777" w:rsidR="00246D55" w:rsidRPr="009733A6" w:rsidRDefault="00246D55" w:rsidP="009733A6">
      <w:pPr>
        <w:spacing w:line="360" w:lineRule="auto"/>
        <w:ind w:firstLine="1134"/>
        <w:jc w:val="both"/>
        <w:rPr>
          <w:rFonts w:ascii="Courier New" w:hAnsi="Courier New" w:cs="Courier New"/>
          <w:lang w:val="es-MX"/>
        </w:rPr>
      </w:pPr>
    </w:p>
    <w:p w14:paraId="79B89430" w14:textId="77777777" w:rsidR="00246D55" w:rsidRPr="009733A6"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ab/>
        <w:t>“Esta Comisión estará integrada de la siguiente manera:</w:t>
      </w:r>
    </w:p>
    <w:p w14:paraId="3919E5D5" w14:textId="77777777" w:rsidR="00246D55" w:rsidRPr="009733A6"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ab/>
      </w:r>
    </w:p>
    <w:p w14:paraId="3192E18A" w14:textId="77777777" w:rsidR="00246D55" w:rsidRPr="009733A6" w:rsidRDefault="00246D55" w:rsidP="00C76303">
      <w:pPr>
        <w:spacing w:line="360" w:lineRule="auto"/>
        <w:ind w:firstLine="2268"/>
        <w:jc w:val="both"/>
        <w:rPr>
          <w:rFonts w:ascii="Courier New" w:hAnsi="Courier New" w:cs="Courier New"/>
          <w:lang w:val="es-MX"/>
        </w:rPr>
      </w:pPr>
      <w:r w:rsidRPr="009733A6">
        <w:rPr>
          <w:rFonts w:ascii="Courier New" w:hAnsi="Courier New" w:cs="Courier New"/>
          <w:lang w:val="es-MX"/>
        </w:rPr>
        <w:tab/>
        <w:t xml:space="preserve">a) Por la Directora o el Director Regional de Pesca y Acuicultura, quien la presidirá. </w:t>
      </w:r>
      <w:r w:rsidRPr="009733A6">
        <w:rPr>
          <w:rFonts w:ascii="Courier New" w:hAnsi="Courier New" w:cs="Courier New"/>
          <w:lang w:val="es-MX"/>
        </w:rPr>
        <w:lastRenderedPageBreak/>
        <w:t>La Directora o el Director podrá designar a un representante.</w:t>
      </w:r>
    </w:p>
    <w:p w14:paraId="6AE337B5" w14:textId="77777777" w:rsidR="00246D55" w:rsidRPr="009733A6" w:rsidRDefault="00246D55" w:rsidP="009733A6">
      <w:pPr>
        <w:spacing w:line="360" w:lineRule="auto"/>
        <w:ind w:firstLine="1134"/>
        <w:jc w:val="both"/>
        <w:rPr>
          <w:rFonts w:ascii="Courier New" w:hAnsi="Courier New" w:cs="Courier New"/>
          <w:lang w:val="es-MX"/>
        </w:rPr>
      </w:pPr>
    </w:p>
    <w:p w14:paraId="29DD0D05" w14:textId="77777777" w:rsidR="00246D55" w:rsidRPr="009733A6" w:rsidRDefault="00246D55" w:rsidP="00C76303">
      <w:pPr>
        <w:spacing w:line="360" w:lineRule="auto"/>
        <w:ind w:firstLine="2268"/>
        <w:jc w:val="both"/>
        <w:rPr>
          <w:rFonts w:ascii="Courier New" w:hAnsi="Courier New" w:cs="Courier New"/>
          <w:lang w:val="es-MX"/>
        </w:rPr>
      </w:pPr>
      <w:r w:rsidRPr="009733A6">
        <w:rPr>
          <w:rFonts w:ascii="Courier New" w:hAnsi="Courier New" w:cs="Courier New"/>
          <w:lang w:val="es-MX"/>
        </w:rPr>
        <w:tab/>
        <w:t>b) Por la Directora o el Director Zonal correspondiente, o quien designe para su representación.</w:t>
      </w:r>
    </w:p>
    <w:p w14:paraId="204952CF" w14:textId="77777777" w:rsidR="00246D55" w:rsidRPr="009733A6" w:rsidRDefault="00246D55" w:rsidP="009733A6">
      <w:pPr>
        <w:spacing w:line="360" w:lineRule="auto"/>
        <w:ind w:firstLine="1134"/>
        <w:jc w:val="both"/>
        <w:rPr>
          <w:rFonts w:ascii="Courier New" w:hAnsi="Courier New" w:cs="Courier New"/>
          <w:lang w:val="es-MX"/>
        </w:rPr>
      </w:pPr>
    </w:p>
    <w:p w14:paraId="37FA8872" w14:textId="77777777" w:rsidR="00246D55" w:rsidRPr="009733A6" w:rsidRDefault="00246D55" w:rsidP="00C76303">
      <w:pPr>
        <w:spacing w:line="360" w:lineRule="auto"/>
        <w:ind w:firstLine="2268"/>
        <w:jc w:val="both"/>
        <w:rPr>
          <w:rFonts w:ascii="Courier New" w:hAnsi="Courier New" w:cs="Courier New"/>
          <w:lang w:val="es-MX"/>
        </w:rPr>
      </w:pPr>
      <w:r w:rsidRPr="009733A6">
        <w:rPr>
          <w:rFonts w:ascii="Courier New" w:hAnsi="Courier New" w:cs="Courier New"/>
          <w:lang w:val="es-MX"/>
        </w:rPr>
        <w:tab/>
        <w:t>c) Una o un representante de la Secretaría Regional Ministerial de Economía, Fomento y Turismo.</w:t>
      </w:r>
    </w:p>
    <w:p w14:paraId="21514E90" w14:textId="77777777" w:rsidR="00246D55" w:rsidRPr="009733A6" w:rsidRDefault="00246D55" w:rsidP="009733A6">
      <w:pPr>
        <w:spacing w:line="360" w:lineRule="auto"/>
        <w:ind w:firstLine="1134"/>
        <w:jc w:val="both"/>
        <w:rPr>
          <w:rFonts w:ascii="Courier New" w:hAnsi="Courier New" w:cs="Courier New"/>
          <w:lang w:val="es-MX"/>
        </w:rPr>
      </w:pPr>
    </w:p>
    <w:p w14:paraId="473FB949" w14:textId="77777777" w:rsidR="00246D55" w:rsidRPr="009733A6" w:rsidRDefault="00246D55" w:rsidP="00C76303">
      <w:pPr>
        <w:spacing w:line="360" w:lineRule="auto"/>
        <w:ind w:firstLine="2268"/>
        <w:jc w:val="both"/>
        <w:rPr>
          <w:rFonts w:ascii="Courier New" w:hAnsi="Courier New" w:cs="Courier New"/>
          <w:lang w:val="es-MX"/>
        </w:rPr>
      </w:pPr>
      <w:r w:rsidRPr="009733A6">
        <w:rPr>
          <w:rFonts w:ascii="Courier New" w:hAnsi="Courier New" w:cs="Courier New"/>
          <w:lang w:val="es-MX"/>
        </w:rPr>
        <w:tab/>
        <w:t>d) Una o un representante de la Dirección de Obras Portuarias respectiva.</w:t>
      </w:r>
    </w:p>
    <w:p w14:paraId="72B41097" w14:textId="77777777" w:rsidR="00246D55" w:rsidRPr="009733A6" w:rsidRDefault="00246D55" w:rsidP="009733A6">
      <w:pPr>
        <w:spacing w:line="360" w:lineRule="auto"/>
        <w:ind w:firstLine="1134"/>
        <w:jc w:val="both"/>
        <w:rPr>
          <w:rFonts w:ascii="Courier New" w:hAnsi="Courier New" w:cs="Courier New"/>
          <w:lang w:val="es-MX"/>
        </w:rPr>
      </w:pPr>
    </w:p>
    <w:p w14:paraId="00ED605A" w14:textId="77777777" w:rsidR="00246D55" w:rsidRPr="009733A6" w:rsidRDefault="00246D55" w:rsidP="00C76303">
      <w:pPr>
        <w:spacing w:line="360" w:lineRule="auto"/>
        <w:ind w:firstLine="2268"/>
        <w:jc w:val="both"/>
        <w:rPr>
          <w:rFonts w:ascii="Courier New" w:hAnsi="Courier New" w:cs="Courier New"/>
          <w:lang w:val="es-MX"/>
        </w:rPr>
      </w:pPr>
      <w:r w:rsidRPr="009733A6">
        <w:rPr>
          <w:rFonts w:ascii="Courier New" w:hAnsi="Courier New" w:cs="Courier New"/>
          <w:lang w:val="es-MX"/>
        </w:rPr>
        <w:tab/>
        <w:t>e) Una o un representante del Ministerio de la Mujer y la Equidad de Género.</w:t>
      </w:r>
    </w:p>
    <w:p w14:paraId="2D961AF6" w14:textId="77777777" w:rsidR="00246D55" w:rsidRPr="009733A6" w:rsidRDefault="00246D55" w:rsidP="009733A6">
      <w:pPr>
        <w:spacing w:line="360" w:lineRule="auto"/>
        <w:ind w:firstLine="1134"/>
        <w:jc w:val="both"/>
        <w:rPr>
          <w:rFonts w:ascii="Courier New" w:hAnsi="Courier New" w:cs="Courier New"/>
          <w:lang w:val="es-MX"/>
        </w:rPr>
      </w:pPr>
    </w:p>
    <w:p w14:paraId="72952708" w14:textId="26ED7EC4" w:rsidR="00246D55" w:rsidRPr="009733A6"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ab/>
        <w:t xml:space="preserve">Los integrantes señalados en las letras </w:t>
      </w:r>
      <w:r w:rsidR="00E53603" w:rsidRPr="00C76303">
        <w:rPr>
          <w:rFonts w:ascii="Courier New" w:hAnsi="Courier New" w:cs="Courier New"/>
          <w:lang w:val="es-MX"/>
        </w:rPr>
        <w:t>precedentes</w:t>
      </w:r>
      <w:r w:rsidR="00E53603" w:rsidRPr="00E53603">
        <w:rPr>
          <w:rFonts w:ascii="Courier New" w:hAnsi="Courier New" w:cs="Courier New"/>
          <w:lang w:val="es-MX"/>
        </w:rPr>
        <w:t xml:space="preserve"> </w:t>
      </w:r>
      <w:r w:rsidRPr="009733A6">
        <w:rPr>
          <w:rFonts w:ascii="Courier New" w:hAnsi="Courier New" w:cs="Courier New"/>
          <w:lang w:val="es-MX"/>
        </w:rPr>
        <w:t>tendrán derecho a voz y voto.</w:t>
      </w:r>
    </w:p>
    <w:p w14:paraId="5F07572D" w14:textId="77777777" w:rsidR="00246D55" w:rsidRPr="009733A6" w:rsidRDefault="00246D55" w:rsidP="009733A6">
      <w:pPr>
        <w:spacing w:line="360" w:lineRule="auto"/>
        <w:ind w:firstLine="1134"/>
        <w:jc w:val="both"/>
        <w:rPr>
          <w:rFonts w:ascii="Courier New" w:hAnsi="Courier New" w:cs="Courier New"/>
          <w:lang w:val="es-MX"/>
        </w:rPr>
      </w:pPr>
    </w:p>
    <w:p w14:paraId="37A845EB" w14:textId="6D9D2E78" w:rsidR="00246D55" w:rsidRPr="009733A6"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ab/>
        <w:t xml:space="preserve">Podrá integrar esta Comisión, con derecho a voz, la Capitana o el Capitán de Puerto respectivos o quien </w:t>
      </w:r>
      <w:r w:rsidR="00092818" w:rsidRPr="002079D4">
        <w:rPr>
          <w:rFonts w:ascii="Courier New" w:hAnsi="Courier New" w:cs="Courier New"/>
          <w:lang w:val="es-MX"/>
        </w:rPr>
        <w:t>ésta o éste</w:t>
      </w:r>
      <w:r w:rsidR="00092818">
        <w:rPr>
          <w:rFonts w:ascii="Courier New" w:hAnsi="Courier New" w:cs="Courier New"/>
          <w:lang w:val="es-MX"/>
        </w:rPr>
        <w:t xml:space="preserve"> </w:t>
      </w:r>
      <w:r w:rsidRPr="009733A6">
        <w:rPr>
          <w:rFonts w:ascii="Courier New" w:hAnsi="Courier New" w:cs="Courier New"/>
          <w:lang w:val="es-MX"/>
        </w:rPr>
        <w:t>designe.</w:t>
      </w:r>
    </w:p>
    <w:p w14:paraId="4D8F29C7" w14:textId="77777777" w:rsidR="00246D55" w:rsidRPr="009733A6" w:rsidRDefault="00246D55" w:rsidP="009733A6">
      <w:pPr>
        <w:spacing w:line="360" w:lineRule="auto"/>
        <w:ind w:firstLine="1134"/>
        <w:jc w:val="both"/>
        <w:rPr>
          <w:rFonts w:ascii="Courier New" w:hAnsi="Courier New" w:cs="Courier New"/>
          <w:lang w:val="es-MX"/>
        </w:rPr>
      </w:pPr>
    </w:p>
    <w:p w14:paraId="4DDADF2B" w14:textId="49D919AD" w:rsidR="00246D55"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ab/>
        <w:t>La participación en la Comisión será ad honorem.”.</w:t>
      </w:r>
    </w:p>
    <w:p w14:paraId="65C35DC0" w14:textId="77777777" w:rsidR="00617BE7" w:rsidRDefault="00617BE7" w:rsidP="009733A6">
      <w:pPr>
        <w:spacing w:line="360" w:lineRule="auto"/>
        <w:ind w:firstLine="1134"/>
        <w:jc w:val="both"/>
        <w:rPr>
          <w:rFonts w:ascii="Courier New" w:hAnsi="Courier New" w:cs="Courier New"/>
          <w:lang w:val="es-MX"/>
        </w:rPr>
      </w:pPr>
    </w:p>
    <w:p w14:paraId="2C173876" w14:textId="77777777" w:rsidR="00617BE7" w:rsidRDefault="00617BE7" w:rsidP="009733A6">
      <w:pPr>
        <w:spacing w:line="360" w:lineRule="auto"/>
        <w:ind w:firstLine="1134"/>
        <w:jc w:val="both"/>
        <w:rPr>
          <w:rFonts w:ascii="Courier New" w:hAnsi="Courier New" w:cs="Courier New"/>
          <w:lang w:val="es-MX"/>
        </w:rPr>
      </w:pPr>
    </w:p>
    <w:p w14:paraId="6323B6F9" w14:textId="77777777" w:rsidR="005D774D" w:rsidRPr="005D774D" w:rsidRDefault="005D774D" w:rsidP="005D774D">
      <w:pPr>
        <w:spacing w:line="360" w:lineRule="auto"/>
        <w:ind w:firstLine="1134"/>
        <w:jc w:val="both"/>
        <w:rPr>
          <w:rFonts w:ascii="Courier New" w:hAnsi="Courier New" w:cs="Courier New"/>
          <w:lang w:val="es-MX"/>
        </w:rPr>
      </w:pPr>
      <w:r w:rsidRPr="005D774D">
        <w:rPr>
          <w:rFonts w:ascii="Courier New" w:hAnsi="Courier New" w:cs="Courier New"/>
          <w:lang w:val="es-MX"/>
        </w:rPr>
        <w:t>9. En el artículo 12:</w:t>
      </w:r>
    </w:p>
    <w:p w14:paraId="6C2F56D4" w14:textId="77777777" w:rsidR="005D774D" w:rsidRPr="005D774D" w:rsidRDefault="005D774D" w:rsidP="005D774D">
      <w:pPr>
        <w:spacing w:line="360" w:lineRule="auto"/>
        <w:ind w:firstLine="1134"/>
        <w:jc w:val="both"/>
        <w:rPr>
          <w:rFonts w:ascii="Courier New" w:hAnsi="Courier New" w:cs="Courier New"/>
          <w:lang w:val="es-MX"/>
        </w:rPr>
      </w:pPr>
    </w:p>
    <w:p w14:paraId="6F230430" w14:textId="777EE635" w:rsidR="005D774D" w:rsidRPr="005D774D" w:rsidRDefault="005D774D" w:rsidP="005D774D">
      <w:pPr>
        <w:spacing w:line="360" w:lineRule="auto"/>
        <w:ind w:firstLine="1134"/>
        <w:jc w:val="both"/>
        <w:rPr>
          <w:rFonts w:ascii="Courier New" w:hAnsi="Courier New" w:cs="Courier New"/>
          <w:lang w:val="es-MX"/>
        </w:rPr>
      </w:pPr>
      <w:r w:rsidRPr="005D774D">
        <w:rPr>
          <w:rFonts w:ascii="Courier New" w:hAnsi="Courier New" w:cs="Courier New"/>
          <w:lang w:val="es-MX"/>
        </w:rPr>
        <w:tab/>
        <w:t xml:space="preserve">a) </w:t>
      </w:r>
      <w:proofErr w:type="spellStart"/>
      <w:r w:rsidRPr="005D774D">
        <w:rPr>
          <w:rFonts w:ascii="Courier New" w:hAnsi="Courier New" w:cs="Courier New"/>
          <w:lang w:val="es-MX"/>
        </w:rPr>
        <w:t>Reemplázase</w:t>
      </w:r>
      <w:proofErr w:type="spellEnd"/>
      <w:r w:rsidRPr="005D774D">
        <w:rPr>
          <w:rFonts w:ascii="Courier New" w:hAnsi="Courier New" w:cs="Courier New"/>
          <w:lang w:val="es-MX"/>
        </w:rPr>
        <w:t xml:space="preserve"> en el inciso primero la frase “organizaciones de pescadores artesanales” por la siguiente: “organizaciones de la pesca artesanal”.</w:t>
      </w:r>
    </w:p>
    <w:p w14:paraId="2D64AB56" w14:textId="77777777" w:rsidR="005D774D" w:rsidRPr="005D774D" w:rsidRDefault="005D774D" w:rsidP="005D774D">
      <w:pPr>
        <w:spacing w:line="360" w:lineRule="auto"/>
        <w:ind w:firstLine="1134"/>
        <w:jc w:val="both"/>
        <w:rPr>
          <w:rFonts w:ascii="Courier New" w:hAnsi="Courier New" w:cs="Courier New"/>
          <w:lang w:val="es-MX"/>
        </w:rPr>
      </w:pPr>
    </w:p>
    <w:p w14:paraId="77F1E66F" w14:textId="28B72B6D" w:rsidR="005D774D" w:rsidRDefault="005D774D" w:rsidP="005D774D">
      <w:pPr>
        <w:spacing w:line="360" w:lineRule="auto"/>
        <w:ind w:firstLine="1134"/>
        <w:jc w:val="both"/>
        <w:rPr>
          <w:rFonts w:ascii="Courier New" w:hAnsi="Courier New" w:cs="Courier New"/>
          <w:lang w:val="es-MX"/>
        </w:rPr>
      </w:pPr>
      <w:r w:rsidRPr="005D774D">
        <w:rPr>
          <w:rFonts w:ascii="Courier New" w:hAnsi="Courier New" w:cs="Courier New"/>
          <w:lang w:val="es-MX"/>
        </w:rPr>
        <w:tab/>
        <w:t xml:space="preserve">b) </w:t>
      </w:r>
      <w:proofErr w:type="spellStart"/>
      <w:r w:rsidRPr="005D774D">
        <w:rPr>
          <w:rFonts w:ascii="Courier New" w:hAnsi="Courier New" w:cs="Courier New"/>
          <w:lang w:val="es-MX"/>
        </w:rPr>
        <w:t>Agrégase</w:t>
      </w:r>
      <w:proofErr w:type="spellEnd"/>
      <w:r w:rsidRPr="005D774D">
        <w:rPr>
          <w:rFonts w:ascii="Courier New" w:hAnsi="Courier New" w:cs="Courier New"/>
          <w:lang w:val="es-MX"/>
        </w:rPr>
        <w:t xml:space="preserve"> en el inciso segundo la siguiente oración final: “Sin perjuicio de lo señalado precedentemente, los informes y la cuenta establecidos en este artículo deberán indicar los avances, los niveles de cumplimiento y de ejecución del plan de igualdad y no discriminación señalado en la letra g) del artículo 6.”</w:t>
      </w:r>
      <w:r w:rsidR="00383610">
        <w:rPr>
          <w:rFonts w:ascii="Courier New" w:hAnsi="Courier New" w:cs="Courier New"/>
          <w:lang w:val="es-MX"/>
        </w:rPr>
        <w:t>.</w:t>
      </w:r>
    </w:p>
    <w:p w14:paraId="035CD58A" w14:textId="77777777" w:rsidR="0008580A" w:rsidRDefault="0008580A" w:rsidP="005D774D">
      <w:pPr>
        <w:spacing w:line="360" w:lineRule="auto"/>
        <w:ind w:firstLine="1134"/>
        <w:jc w:val="both"/>
        <w:rPr>
          <w:rFonts w:ascii="Courier New" w:hAnsi="Courier New" w:cs="Courier New"/>
          <w:lang w:val="es-MX"/>
        </w:rPr>
      </w:pPr>
    </w:p>
    <w:p w14:paraId="012AFF3B" w14:textId="77777777" w:rsidR="0008580A" w:rsidRDefault="0008580A" w:rsidP="005D774D">
      <w:pPr>
        <w:spacing w:line="360" w:lineRule="auto"/>
        <w:ind w:firstLine="1134"/>
        <w:jc w:val="both"/>
        <w:rPr>
          <w:rFonts w:ascii="Courier New" w:hAnsi="Courier New" w:cs="Courier New"/>
          <w:lang w:val="es-MX"/>
        </w:rPr>
      </w:pPr>
    </w:p>
    <w:p w14:paraId="6A4BC951" w14:textId="77777777" w:rsidR="00C278EA" w:rsidRPr="00C278EA" w:rsidRDefault="00C278EA" w:rsidP="00C278EA">
      <w:pPr>
        <w:spacing w:line="360" w:lineRule="auto"/>
        <w:ind w:firstLine="1134"/>
        <w:jc w:val="both"/>
        <w:rPr>
          <w:rFonts w:ascii="Courier New" w:hAnsi="Courier New" w:cs="Courier New"/>
          <w:lang w:val="es-MX"/>
        </w:rPr>
      </w:pPr>
      <w:r w:rsidRPr="00C278EA">
        <w:rPr>
          <w:rFonts w:ascii="Courier New" w:hAnsi="Courier New" w:cs="Courier New"/>
          <w:lang w:val="es-MX"/>
        </w:rPr>
        <w:t>10. En el artículo 14:</w:t>
      </w:r>
    </w:p>
    <w:p w14:paraId="7877246E" w14:textId="77777777" w:rsidR="00C278EA" w:rsidRPr="00C278EA" w:rsidRDefault="00C278EA" w:rsidP="00C278EA">
      <w:pPr>
        <w:spacing w:line="360" w:lineRule="auto"/>
        <w:ind w:firstLine="1134"/>
        <w:jc w:val="both"/>
        <w:rPr>
          <w:rFonts w:ascii="Courier New" w:hAnsi="Courier New" w:cs="Courier New"/>
          <w:lang w:val="es-MX"/>
        </w:rPr>
      </w:pPr>
    </w:p>
    <w:p w14:paraId="0DBD8168" w14:textId="1EDE0A34" w:rsidR="00C278EA" w:rsidRPr="00C278EA" w:rsidRDefault="00C278EA" w:rsidP="00C278EA">
      <w:pPr>
        <w:spacing w:line="360" w:lineRule="auto"/>
        <w:ind w:firstLine="1134"/>
        <w:jc w:val="both"/>
        <w:rPr>
          <w:rFonts w:ascii="Courier New" w:hAnsi="Courier New" w:cs="Courier New"/>
          <w:lang w:val="es-MX"/>
        </w:rPr>
      </w:pPr>
      <w:r w:rsidRPr="00C278EA">
        <w:rPr>
          <w:rFonts w:ascii="Courier New" w:hAnsi="Courier New" w:cs="Courier New"/>
          <w:lang w:val="es-MX"/>
        </w:rPr>
        <w:tab/>
        <w:t xml:space="preserve">a) </w:t>
      </w:r>
      <w:proofErr w:type="spellStart"/>
      <w:r w:rsidRPr="00C278EA">
        <w:rPr>
          <w:rFonts w:ascii="Courier New" w:hAnsi="Courier New" w:cs="Courier New"/>
          <w:lang w:val="es-MX"/>
        </w:rPr>
        <w:t>Intercálase</w:t>
      </w:r>
      <w:proofErr w:type="spellEnd"/>
      <w:r w:rsidRPr="00C278EA">
        <w:rPr>
          <w:rFonts w:ascii="Courier New" w:hAnsi="Courier New" w:cs="Courier New"/>
          <w:lang w:val="es-MX"/>
        </w:rPr>
        <w:t xml:space="preserve"> el siguiente inciso segundo, nuevo</w:t>
      </w:r>
      <w:r w:rsidR="00933B22" w:rsidRPr="001A684D">
        <w:rPr>
          <w:rFonts w:ascii="Courier New" w:hAnsi="Courier New" w:cs="Courier New"/>
          <w:lang w:val="es-MX"/>
        </w:rPr>
        <w:t>, pasando el actual inciso segundo a ser tercero</w:t>
      </w:r>
      <w:r w:rsidRPr="00C278EA">
        <w:rPr>
          <w:rFonts w:ascii="Courier New" w:hAnsi="Courier New" w:cs="Courier New"/>
          <w:lang w:val="es-MX"/>
        </w:rPr>
        <w:t>:</w:t>
      </w:r>
    </w:p>
    <w:p w14:paraId="18460322" w14:textId="77777777" w:rsidR="00C278EA" w:rsidRPr="00C278EA" w:rsidRDefault="00C278EA" w:rsidP="00C278EA">
      <w:pPr>
        <w:spacing w:line="360" w:lineRule="auto"/>
        <w:ind w:firstLine="1134"/>
        <w:jc w:val="both"/>
        <w:rPr>
          <w:rFonts w:ascii="Courier New" w:hAnsi="Courier New" w:cs="Courier New"/>
          <w:lang w:val="es-MX"/>
        </w:rPr>
      </w:pPr>
      <w:r w:rsidRPr="00C278EA">
        <w:rPr>
          <w:rFonts w:ascii="Courier New" w:hAnsi="Courier New" w:cs="Courier New"/>
          <w:lang w:val="es-MX"/>
        </w:rPr>
        <w:tab/>
        <w:t>“Asimismo, la o las organizaciones asignatarias podrán suscribir convenios a título gratuito con sindicatos u organizaciones que desarrollen actividades conexas a la pesca artesanal, que cuenten con participación activa de mujeres en su dirección y desarrollo, y garanticen un espacio adecuado para el desarrollo de sus actividades productivas.”.</w:t>
      </w:r>
    </w:p>
    <w:p w14:paraId="50F2F842" w14:textId="77777777" w:rsidR="00C278EA" w:rsidRPr="00C278EA" w:rsidRDefault="00C278EA" w:rsidP="00C278EA">
      <w:pPr>
        <w:spacing w:line="360" w:lineRule="auto"/>
        <w:ind w:firstLine="1134"/>
        <w:jc w:val="both"/>
        <w:rPr>
          <w:rFonts w:ascii="Courier New" w:hAnsi="Courier New" w:cs="Courier New"/>
          <w:lang w:val="es-MX"/>
        </w:rPr>
      </w:pPr>
    </w:p>
    <w:p w14:paraId="0CA12B0C" w14:textId="3ECB1BBB" w:rsidR="0008580A" w:rsidRDefault="00C278EA" w:rsidP="00C278EA">
      <w:pPr>
        <w:spacing w:line="360" w:lineRule="auto"/>
        <w:ind w:firstLine="1134"/>
        <w:jc w:val="both"/>
        <w:rPr>
          <w:rFonts w:ascii="Courier New" w:hAnsi="Courier New" w:cs="Courier New"/>
          <w:lang w:val="es-MX"/>
        </w:rPr>
      </w:pPr>
      <w:r w:rsidRPr="00C278EA">
        <w:rPr>
          <w:rFonts w:ascii="Courier New" w:hAnsi="Courier New" w:cs="Courier New"/>
          <w:lang w:val="es-MX"/>
        </w:rPr>
        <w:tab/>
        <w:t xml:space="preserve">b) </w:t>
      </w:r>
      <w:proofErr w:type="spellStart"/>
      <w:r w:rsidRPr="00C278EA">
        <w:rPr>
          <w:rFonts w:ascii="Courier New" w:hAnsi="Courier New" w:cs="Courier New"/>
          <w:lang w:val="es-MX"/>
        </w:rPr>
        <w:t>Reemplázase</w:t>
      </w:r>
      <w:proofErr w:type="spellEnd"/>
      <w:r w:rsidRPr="00C278EA">
        <w:rPr>
          <w:rFonts w:ascii="Courier New" w:hAnsi="Courier New" w:cs="Courier New"/>
          <w:lang w:val="es-MX"/>
        </w:rPr>
        <w:t xml:space="preserve"> en el inciso segundo, que ha pasado a ser inciso tercero, la frase “organizaciones de pescadores artesanales”, por la siguiente: “organizaciones de la pesca artesanal”.</w:t>
      </w:r>
    </w:p>
    <w:p w14:paraId="7F9FB812" w14:textId="77777777" w:rsidR="000273EA" w:rsidRDefault="000273EA" w:rsidP="00C278EA">
      <w:pPr>
        <w:spacing w:line="360" w:lineRule="auto"/>
        <w:ind w:firstLine="1134"/>
        <w:jc w:val="both"/>
        <w:rPr>
          <w:rFonts w:ascii="Courier New" w:hAnsi="Courier New" w:cs="Courier New"/>
          <w:lang w:val="es-MX"/>
        </w:rPr>
      </w:pPr>
    </w:p>
    <w:p w14:paraId="54E1C7DA" w14:textId="77777777" w:rsidR="007B3E10" w:rsidRDefault="007B3E10" w:rsidP="00C278EA">
      <w:pPr>
        <w:spacing w:line="360" w:lineRule="auto"/>
        <w:ind w:firstLine="1134"/>
        <w:jc w:val="both"/>
        <w:rPr>
          <w:rFonts w:ascii="Courier New" w:hAnsi="Courier New" w:cs="Courier New"/>
          <w:lang w:val="es-MX"/>
        </w:rPr>
      </w:pPr>
    </w:p>
    <w:p w14:paraId="271DF70B" w14:textId="77777777" w:rsidR="00B37185" w:rsidRDefault="00B37185" w:rsidP="00B37185">
      <w:pPr>
        <w:spacing w:line="360" w:lineRule="auto"/>
        <w:ind w:firstLine="1134"/>
        <w:jc w:val="both"/>
        <w:rPr>
          <w:rFonts w:ascii="Courier New" w:hAnsi="Courier New" w:cs="Courier New"/>
          <w:lang w:val="es-MX"/>
        </w:rPr>
      </w:pPr>
      <w:r w:rsidRPr="00B37185">
        <w:rPr>
          <w:rFonts w:ascii="Courier New" w:hAnsi="Courier New" w:cs="Courier New"/>
          <w:lang w:val="es-MX"/>
        </w:rPr>
        <w:t xml:space="preserve">11. </w:t>
      </w:r>
      <w:proofErr w:type="spellStart"/>
      <w:r w:rsidRPr="00B37185">
        <w:rPr>
          <w:rFonts w:ascii="Courier New" w:hAnsi="Courier New" w:cs="Courier New"/>
          <w:lang w:val="es-MX"/>
        </w:rPr>
        <w:t>Reemplázase</w:t>
      </w:r>
      <w:proofErr w:type="spellEnd"/>
      <w:r w:rsidRPr="00B37185">
        <w:rPr>
          <w:rFonts w:ascii="Courier New" w:hAnsi="Courier New" w:cs="Courier New"/>
          <w:lang w:val="es-MX"/>
        </w:rPr>
        <w:t>, en el artículo 15, la frase “organizaciones de pescadores artesanales”, por la siguiente: “organizaciones de la pesca artesanal”.</w:t>
      </w:r>
    </w:p>
    <w:p w14:paraId="6621357B" w14:textId="77777777" w:rsidR="006753AE" w:rsidRDefault="006753AE" w:rsidP="00B37185">
      <w:pPr>
        <w:spacing w:line="360" w:lineRule="auto"/>
        <w:ind w:firstLine="1134"/>
        <w:jc w:val="both"/>
        <w:rPr>
          <w:rFonts w:ascii="Courier New" w:hAnsi="Courier New" w:cs="Courier New"/>
          <w:lang w:val="es-MX"/>
        </w:rPr>
      </w:pPr>
    </w:p>
    <w:p w14:paraId="5A6A1F74" w14:textId="77777777" w:rsidR="006753AE" w:rsidRDefault="006753AE" w:rsidP="00B37185">
      <w:pPr>
        <w:spacing w:line="360" w:lineRule="auto"/>
        <w:ind w:firstLine="1134"/>
        <w:jc w:val="both"/>
        <w:rPr>
          <w:rFonts w:ascii="Courier New" w:hAnsi="Courier New" w:cs="Courier New"/>
          <w:lang w:val="es-MX"/>
        </w:rPr>
      </w:pPr>
    </w:p>
    <w:p w14:paraId="6874AADC" w14:textId="77777777"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12. En el artículo 16:</w:t>
      </w:r>
    </w:p>
    <w:p w14:paraId="5ECBBA4F" w14:textId="77777777" w:rsidR="00AD10B8" w:rsidRPr="00AD10B8" w:rsidRDefault="00AD10B8" w:rsidP="00AD10B8">
      <w:pPr>
        <w:spacing w:line="360" w:lineRule="auto"/>
        <w:ind w:firstLine="1134"/>
        <w:jc w:val="both"/>
        <w:rPr>
          <w:rFonts w:ascii="Courier New" w:hAnsi="Courier New" w:cs="Courier New"/>
          <w:lang w:val="es-MX"/>
        </w:rPr>
      </w:pPr>
    </w:p>
    <w:p w14:paraId="48B75EF0" w14:textId="4C98AA15"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 xml:space="preserve">a) </w:t>
      </w:r>
      <w:proofErr w:type="spellStart"/>
      <w:r w:rsidRPr="00AD10B8">
        <w:rPr>
          <w:rFonts w:ascii="Courier New" w:hAnsi="Courier New" w:cs="Courier New"/>
          <w:lang w:val="es-MX"/>
        </w:rPr>
        <w:t>Reemplázase</w:t>
      </w:r>
      <w:proofErr w:type="spellEnd"/>
      <w:r w:rsidRPr="00AD10B8">
        <w:rPr>
          <w:rFonts w:ascii="Courier New" w:hAnsi="Courier New" w:cs="Courier New"/>
          <w:lang w:val="es-MX"/>
        </w:rPr>
        <w:t xml:space="preserve"> en el encabezamiento la frase “las organizaciones de pescadores artesanales”, por la siguiente: “las organizaciones de la pesca artesanal”.</w:t>
      </w:r>
    </w:p>
    <w:p w14:paraId="3DC1E8CA" w14:textId="77777777" w:rsidR="00AD10B8" w:rsidRPr="00AD10B8" w:rsidRDefault="00AD10B8" w:rsidP="00AD10B8">
      <w:pPr>
        <w:spacing w:line="360" w:lineRule="auto"/>
        <w:ind w:firstLine="1134"/>
        <w:jc w:val="both"/>
        <w:rPr>
          <w:rFonts w:ascii="Courier New" w:hAnsi="Courier New" w:cs="Courier New"/>
          <w:lang w:val="es-MX"/>
        </w:rPr>
      </w:pPr>
    </w:p>
    <w:p w14:paraId="530C71C9" w14:textId="17C1C165"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 xml:space="preserve">b) </w:t>
      </w:r>
      <w:proofErr w:type="spellStart"/>
      <w:r w:rsidRPr="00AD10B8">
        <w:rPr>
          <w:rFonts w:ascii="Courier New" w:hAnsi="Courier New" w:cs="Courier New"/>
          <w:lang w:val="es-MX"/>
        </w:rPr>
        <w:t>Sustitúyese</w:t>
      </w:r>
      <w:proofErr w:type="spellEnd"/>
      <w:r w:rsidRPr="00AD10B8">
        <w:rPr>
          <w:rFonts w:ascii="Courier New" w:hAnsi="Courier New" w:cs="Courier New"/>
          <w:lang w:val="es-MX"/>
        </w:rPr>
        <w:t xml:space="preserve"> la letra a) por la siguiente:</w:t>
      </w:r>
    </w:p>
    <w:p w14:paraId="1F761525" w14:textId="77777777" w:rsidR="00AD10B8" w:rsidRPr="00AD10B8" w:rsidRDefault="00AD10B8" w:rsidP="00AD10B8">
      <w:pPr>
        <w:spacing w:line="360" w:lineRule="auto"/>
        <w:ind w:firstLine="1134"/>
        <w:jc w:val="both"/>
        <w:rPr>
          <w:rFonts w:ascii="Courier New" w:hAnsi="Courier New" w:cs="Courier New"/>
          <w:lang w:val="es-MX"/>
        </w:rPr>
      </w:pPr>
    </w:p>
    <w:p w14:paraId="10160037" w14:textId="77777777"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“a) Velar por el cumplimento de las disposiciones de esta ley y de su reglamento, así como del Plan de Administración de conformidad al respectivo convenio de uso, con especial énfasis en lo que disponga el correspondiente Plan de igualdad y no discriminación contemplado en la letra g) del artículo 6.”.</w:t>
      </w:r>
    </w:p>
    <w:p w14:paraId="3712F44E" w14:textId="77777777" w:rsidR="00AD10B8" w:rsidRPr="00AD10B8" w:rsidRDefault="00AD10B8" w:rsidP="00AD10B8">
      <w:pPr>
        <w:spacing w:line="360" w:lineRule="auto"/>
        <w:ind w:firstLine="1134"/>
        <w:jc w:val="both"/>
        <w:rPr>
          <w:rFonts w:ascii="Courier New" w:hAnsi="Courier New" w:cs="Courier New"/>
          <w:lang w:val="es-MX"/>
        </w:rPr>
      </w:pPr>
    </w:p>
    <w:p w14:paraId="6D332242" w14:textId="4B0CA234"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 xml:space="preserve">c) </w:t>
      </w:r>
      <w:proofErr w:type="spellStart"/>
      <w:r w:rsidRPr="00AD10B8">
        <w:rPr>
          <w:rFonts w:ascii="Courier New" w:hAnsi="Courier New" w:cs="Courier New"/>
          <w:lang w:val="es-MX"/>
        </w:rPr>
        <w:t>Reemplázase</w:t>
      </w:r>
      <w:proofErr w:type="spellEnd"/>
      <w:r w:rsidRPr="00AD10B8">
        <w:rPr>
          <w:rFonts w:ascii="Courier New" w:hAnsi="Courier New" w:cs="Courier New"/>
          <w:lang w:val="es-MX"/>
        </w:rPr>
        <w:t xml:space="preserve"> en la letra b) la locución “de los usuarios”, por la siguiente: “de las </w:t>
      </w:r>
      <w:r w:rsidR="00F31BAB" w:rsidRPr="001A684D">
        <w:rPr>
          <w:rFonts w:ascii="Courier New" w:hAnsi="Courier New" w:cs="Courier New"/>
          <w:lang w:val="es-MX"/>
        </w:rPr>
        <w:t>usuarias</w:t>
      </w:r>
      <w:r w:rsidR="00F31BAB">
        <w:rPr>
          <w:rFonts w:ascii="Courier New" w:hAnsi="Courier New" w:cs="Courier New"/>
          <w:lang w:val="es-MX"/>
        </w:rPr>
        <w:t xml:space="preserve"> </w:t>
      </w:r>
      <w:r w:rsidRPr="00AD10B8">
        <w:rPr>
          <w:rFonts w:ascii="Courier New" w:hAnsi="Courier New" w:cs="Courier New"/>
          <w:lang w:val="es-MX"/>
        </w:rPr>
        <w:t xml:space="preserve">y </w:t>
      </w:r>
      <w:r w:rsidR="000A3AB5" w:rsidRPr="001A684D">
        <w:rPr>
          <w:rFonts w:ascii="Courier New" w:hAnsi="Courier New" w:cs="Courier New"/>
          <w:lang w:val="es-MX"/>
        </w:rPr>
        <w:t>de</w:t>
      </w:r>
      <w:r w:rsidR="000A3AB5">
        <w:rPr>
          <w:rFonts w:ascii="Courier New" w:hAnsi="Courier New" w:cs="Courier New"/>
          <w:lang w:val="es-MX"/>
        </w:rPr>
        <w:t xml:space="preserve"> </w:t>
      </w:r>
      <w:r w:rsidRPr="00AD10B8">
        <w:rPr>
          <w:rFonts w:ascii="Courier New" w:hAnsi="Courier New" w:cs="Courier New"/>
          <w:lang w:val="es-MX"/>
        </w:rPr>
        <w:t>los usuarios”.</w:t>
      </w:r>
    </w:p>
    <w:p w14:paraId="5DB63A95" w14:textId="77777777" w:rsidR="00AD10B8" w:rsidRPr="00AD10B8" w:rsidRDefault="00AD10B8" w:rsidP="00AD10B8">
      <w:pPr>
        <w:spacing w:line="360" w:lineRule="auto"/>
        <w:ind w:firstLine="1134"/>
        <w:jc w:val="both"/>
        <w:rPr>
          <w:rFonts w:ascii="Courier New" w:hAnsi="Courier New" w:cs="Courier New"/>
          <w:lang w:val="es-MX"/>
        </w:rPr>
      </w:pPr>
    </w:p>
    <w:p w14:paraId="32F242AB" w14:textId="77777777"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 xml:space="preserve">d) </w:t>
      </w:r>
      <w:proofErr w:type="spellStart"/>
      <w:r w:rsidRPr="00AD10B8">
        <w:rPr>
          <w:rFonts w:ascii="Courier New" w:hAnsi="Courier New" w:cs="Courier New"/>
          <w:lang w:val="es-MX"/>
        </w:rPr>
        <w:t>Agrégase</w:t>
      </w:r>
      <w:proofErr w:type="spellEnd"/>
      <w:r w:rsidRPr="00AD10B8">
        <w:rPr>
          <w:rFonts w:ascii="Courier New" w:hAnsi="Courier New" w:cs="Courier New"/>
          <w:lang w:val="es-MX"/>
        </w:rPr>
        <w:t xml:space="preserve"> el siguiente inciso final:</w:t>
      </w:r>
    </w:p>
    <w:p w14:paraId="12F45A1D" w14:textId="77777777" w:rsidR="00AD10B8" w:rsidRPr="00AD10B8" w:rsidRDefault="00AD10B8" w:rsidP="00AD10B8">
      <w:pPr>
        <w:spacing w:line="360" w:lineRule="auto"/>
        <w:ind w:firstLine="1134"/>
        <w:jc w:val="both"/>
        <w:rPr>
          <w:rFonts w:ascii="Courier New" w:hAnsi="Courier New" w:cs="Courier New"/>
          <w:lang w:val="es-MX"/>
        </w:rPr>
      </w:pPr>
    </w:p>
    <w:p w14:paraId="69C06DDF" w14:textId="65A9F7A6" w:rsidR="006753AE" w:rsidRPr="00B37185"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“Las obligaciones consignadas en el inciso anterior se aplicarán con especial énfasis en la protección y resguardo de las trabajadoras de la pesca artesanal y actividades conexas, que desarrollen sus labores al interior de la caleta.”.</w:t>
      </w:r>
    </w:p>
    <w:p w14:paraId="095508A7" w14:textId="77777777" w:rsidR="007B3E10" w:rsidRDefault="007B3E10" w:rsidP="00C278EA">
      <w:pPr>
        <w:spacing w:line="360" w:lineRule="auto"/>
        <w:ind w:firstLine="1134"/>
        <w:jc w:val="both"/>
        <w:rPr>
          <w:rFonts w:ascii="Courier New" w:hAnsi="Courier New" w:cs="Courier New"/>
          <w:lang w:val="es-MX"/>
        </w:rPr>
      </w:pPr>
    </w:p>
    <w:p w14:paraId="2B4C0F90" w14:textId="77777777" w:rsidR="000273EA" w:rsidRDefault="000273EA" w:rsidP="00C278EA">
      <w:pPr>
        <w:spacing w:line="360" w:lineRule="auto"/>
        <w:ind w:firstLine="1134"/>
        <w:jc w:val="both"/>
        <w:rPr>
          <w:rFonts w:ascii="Courier New" w:hAnsi="Courier New" w:cs="Courier New"/>
          <w:lang w:val="es-MX"/>
        </w:rPr>
      </w:pPr>
    </w:p>
    <w:p w14:paraId="3BF97F5E" w14:textId="77777777"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13. En el artículo 17:</w:t>
      </w:r>
    </w:p>
    <w:p w14:paraId="6D981FB9" w14:textId="77777777" w:rsidR="009F66F0" w:rsidRPr="009F66F0" w:rsidRDefault="009F66F0" w:rsidP="009F66F0">
      <w:pPr>
        <w:spacing w:line="360" w:lineRule="auto"/>
        <w:ind w:firstLine="1134"/>
        <w:jc w:val="both"/>
        <w:rPr>
          <w:rFonts w:ascii="Courier New" w:hAnsi="Courier New" w:cs="Courier New"/>
          <w:lang w:val="es-MX"/>
        </w:rPr>
      </w:pPr>
    </w:p>
    <w:p w14:paraId="0005EF9A" w14:textId="77777777"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t>a) En el inciso primero:</w:t>
      </w:r>
    </w:p>
    <w:p w14:paraId="460EACEA" w14:textId="77777777" w:rsidR="009F66F0" w:rsidRPr="009F66F0" w:rsidRDefault="009F66F0" w:rsidP="00922FA4">
      <w:pPr>
        <w:spacing w:line="360" w:lineRule="auto"/>
        <w:jc w:val="both"/>
        <w:rPr>
          <w:rFonts w:ascii="Courier New" w:hAnsi="Courier New" w:cs="Courier New"/>
          <w:lang w:val="es-MX"/>
        </w:rPr>
      </w:pPr>
    </w:p>
    <w:p w14:paraId="3C0C6B58" w14:textId="638F099B"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t>i</w:t>
      </w:r>
      <w:r w:rsidR="003C06C4" w:rsidRPr="004F1910">
        <w:rPr>
          <w:rFonts w:ascii="Courier New" w:hAnsi="Courier New" w:cs="Courier New"/>
          <w:lang w:val="es-MX"/>
        </w:rPr>
        <w:t>.</w:t>
      </w:r>
      <w:r w:rsidRPr="009F66F0">
        <w:rPr>
          <w:rFonts w:ascii="Courier New" w:hAnsi="Courier New" w:cs="Courier New"/>
          <w:lang w:val="es-MX"/>
        </w:rPr>
        <w:t xml:space="preserve"> </w:t>
      </w:r>
      <w:proofErr w:type="spellStart"/>
      <w:r w:rsidRPr="009F66F0">
        <w:rPr>
          <w:rFonts w:ascii="Courier New" w:hAnsi="Courier New" w:cs="Courier New"/>
          <w:lang w:val="es-MX"/>
        </w:rPr>
        <w:t>Sustitúye</w:t>
      </w:r>
      <w:r w:rsidR="004D373F" w:rsidRPr="008D1264">
        <w:rPr>
          <w:rFonts w:ascii="Courier New" w:hAnsi="Courier New" w:cs="Courier New"/>
          <w:lang w:val="es-MX"/>
        </w:rPr>
        <w:t>n</w:t>
      </w:r>
      <w:r w:rsidRPr="009F66F0">
        <w:rPr>
          <w:rFonts w:ascii="Courier New" w:hAnsi="Courier New" w:cs="Courier New"/>
          <w:lang w:val="es-MX"/>
        </w:rPr>
        <w:t>se</w:t>
      </w:r>
      <w:proofErr w:type="spellEnd"/>
      <w:r w:rsidRPr="009F66F0">
        <w:rPr>
          <w:rFonts w:ascii="Courier New" w:hAnsi="Courier New" w:cs="Courier New"/>
          <w:lang w:val="es-MX"/>
        </w:rPr>
        <w:t xml:space="preserve"> en la</w:t>
      </w:r>
      <w:r w:rsidR="004D373F" w:rsidRPr="008D1264">
        <w:rPr>
          <w:rFonts w:ascii="Courier New" w:hAnsi="Courier New" w:cs="Courier New"/>
          <w:lang w:val="es-MX"/>
        </w:rPr>
        <w:t>s</w:t>
      </w:r>
      <w:r w:rsidRPr="009F66F0">
        <w:rPr>
          <w:rFonts w:ascii="Courier New" w:hAnsi="Courier New" w:cs="Courier New"/>
          <w:lang w:val="es-MX"/>
        </w:rPr>
        <w:t xml:space="preserve"> letra</w:t>
      </w:r>
      <w:r w:rsidR="004D373F" w:rsidRPr="008D1264">
        <w:rPr>
          <w:rFonts w:ascii="Courier New" w:hAnsi="Courier New" w:cs="Courier New"/>
          <w:lang w:val="es-MX"/>
        </w:rPr>
        <w:t>s</w:t>
      </w:r>
      <w:r w:rsidR="004D373F">
        <w:rPr>
          <w:rFonts w:ascii="Courier New" w:hAnsi="Courier New" w:cs="Courier New"/>
          <w:lang w:val="es-MX"/>
        </w:rPr>
        <w:t xml:space="preserve"> </w:t>
      </w:r>
      <w:r w:rsidR="004D373F" w:rsidRPr="008D1264">
        <w:rPr>
          <w:rFonts w:ascii="Courier New" w:hAnsi="Courier New" w:cs="Courier New"/>
          <w:lang w:val="es-MX"/>
        </w:rPr>
        <w:t>a)</w:t>
      </w:r>
      <w:r w:rsidR="004D373F">
        <w:rPr>
          <w:rFonts w:ascii="Courier New" w:hAnsi="Courier New" w:cs="Courier New"/>
          <w:lang w:val="es-MX"/>
        </w:rPr>
        <w:t xml:space="preserve"> y</w:t>
      </w:r>
      <w:r w:rsidRPr="009F66F0">
        <w:rPr>
          <w:rFonts w:ascii="Courier New" w:hAnsi="Courier New" w:cs="Courier New"/>
          <w:lang w:val="es-MX"/>
        </w:rPr>
        <w:t xml:space="preserve"> b) la frase “organizaciones de pescadores artesanales”, por la siguiente: “organizaciones de la pesca artesanal”.</w:t>
      </w:r>
    </w:p>
    <w:p w14:paraId="437EDCBF" w14:textId="77777777" w:rsidR="009F66F0" w:rsidRPr="009F66F0" w:rsidRDefault="009F66F0" w:rsidP="009F66F0">
      <w:pPr>
        <w:spacing w:line="360" w:lineRule="auto"/>
        <w:ind w:firstLine="1134"/>
        <w:jc w:val="both"/>
        <w:rPr>
          <w:rFonts w:ascii="Courier New" w:hAnsi="Courier New" w:cs="Courier New"/>
          <w:lang w:val="es-MX"/>
        </w:rPr>
      </w:pPr>
    </w:p>
    <w:p w14:paraId="74E753B1" w14:textId="3B539E49"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r>
      <w:proofErr w:type="spellStart"/>
      <w:r w:rsidRPr="009F66F0">
        <w:rPr>
          <w:rFonts w:ascii="Courier New" w:hAnsi="Courier New" w:cs="Courier New"/>
          <w:lang w:val="es-MX"/>
        </w:rPr>
        <w:t>ii</w:t>
      </w:r>
      <w:proofErr w:type="spellEnd"/>
      <w:r w:rsidR="003C06C4" w:rsidRPr="008D1264">
        <w:rPr>
          <w:rFonts w:ascii="Courier New" w:hAnsi="Courier New" w:cs="Courier New"/>
          <w:lang w:val="es-MX"/>
        </w:rPr>
        <w:t>.</w:t>
      </w:r>
      <w:r w:rsidRPr="009F66F0">
        <w:rPr>
          <w:rFonts w:ascii="Courier New" w:hAnsi="Courier New" w:cs="Courier New"/>
          <w:lang w:val="es-MX"/>
        </w:rPr>
        <w:t xml:space="preserve"> </w:t>
      </w:r>
      <w:proofErr w:type="spellStart"/>
      <w:r w:rsidRPr="009F66F0">
        <w:rPr>
          <w:rFonts w:ascii="Courier New" w:hAnsi="Courier New" w:cs="Courier New"/>
          <w:lang w:val="es-MX"/>
        </w:rPr>
        <w:t>Agrégase</w:t>
      </w:r>
      <w:proofErr w:type="spellEnd"/>
      <w:r w:rsidRPr="009F66F0">
        <w:rPr>
          <w:rFonts w:ascii="Courier New" w:hAnsi="Courier New" w:cs="Courier New"/>
          <w:lang w:val="es-MX"/>
        </w:rPr>
        <w:t xml:space="preserve"> en la letra c) el siguiente párrafo segundo, nuevo:</w:t>
      </w:r>
    </w:p>
    <w:p w14:paraId="69829201" w14:textId="77777777" w:rsidR="009F66F0" w:rsidRPr="009F66F0" w:rsidRDefault="009F66F0" w:rsidP="009F66F0">
      <w:pPr>
        <w:spacing w:line="360" w:lineRule="auto"/>
        <w:ind w:firstLine="1134"/>
        <w:jc w:val="both"/>
        <w:rPr>
          <w:rFonts w:ascii="Courier New" w:hAnsi="Courier New" w:cs="Courier New"/>
          <w:lang w:val="es-MX"/>
        </w:rPr>
      </w:pPr>
    </w:p>
    <w:p w14:paraId="51280EFF" w14:textId="38693A79"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t>“</w:t>
      </w:r>
      <w:r w:rsidR="00B8763E" w:rsidRPr="00185211">
        <w:rPr>
          <w:rFonts w:ascii="Courier New" w:hAnsi="Courier New" w:cs="Courier New"/>
          <w:lang w:val="es-MX"/>
        </w:rPr>
        <w:t>Si</w:t>
      </w:r>
      <w:r w:rsidR="00B8763E">
        <w:rPr>
          <w:rFonts w:ascii="Courier New" w:hAnsi="Courier New" w:cs="Courier New"/>
          <w:lang w:val="es-MX"/>
        </w:rPr>
        <w:t xml:space="preserve"> </w:t>
      </w:r>
      <w:r w:rsidRPr="009F66F0">
        <w:rPr>
          <w:rFonts w:ascii="Courier New" w:hAnsi="Courier New" w:cs="Courier New"/>
          <w:lang w:val="es-MX"/>
        </w:rPr>
        <w:t>exist</w:t>
      </w:r>
      <w:r w:rsidR="00B8763E" w:rsidRPr="00185211">
        <w:rPr>
          <w:rFonts w:ascii="Courier New" w:hAnsi="Courier New" w:cs="Courier New"/>
          <w:lang w:val="es-MX"/>
        </w:rPr>
        <w:t>e</w:t>
      </w:r>
      <w:r w:rsidRPr="009F66F0">
        <w:rPr>
          <w:rFonts w:ascii="Courier New" w:hAnsi="Courier New" w:cs="Courier New"/>
          <w:lang w:val="es-MX"/>
        </w:rPr>
        <w:t xml:space="preserve"> un incumplimiento del plan de igualdad y no discriminación contemplado en la letra g) del artículo 6 e informada de esto la comisión intersectorial referida en el artículo 10, ésta se reunirá de manera extraordinaria en un plazo no superior a diez días hábiles y aplicará el procedimiento determinado en el reglamento. Si la comisión intersectorial constata que los hechos informados configuran alguna de las conductas contempladas como graves en el protocolo, se entenderá como incumplimiento grave y dará lugar a la sanción establecida en este artículo.”.</w:t>
      </w:r>
    </w:p>
    <w:p w14:paraId="08D4364A" w14:textId="77777777" w:rsidR="009F66F0" w:rsidRPr="009F66F0" w:rsidRDefault="009F66F0" w:rsidP="009F66F0">
      <w:pPr>
        <w:spacing w:line="360" w:lineRule="auto"/>
        <w:ind w:firstLine="1134"/>
        <w:jc w:val="both"/>
        <w:rPr>
          <w:rFonts w:ascii="Courier New" w:hAnsi="Courier New" w:cs="Courier New"/>
          <w:lang w:val="es-MX"/>
        </w:rPr>
      </w:pPr>
    </w:p>
    <w:p w14:paraId="50336CB4" w14:textId="34DB749F"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r>
      <w:proofErr w:type="spellStart"/>
      <w:r w:rsidR="00CC2892">
        <w:rPr>
          <w:rFonts w:ascii="Courier New" w:hAnsi="Courier New" w:cs="Courier New"/>
          <w:lang w:val="es-MX"/>
        </w:rPr>
        <w:t>iii</w:t>
      </w:r>
      <w:proofErr w:type="spellEnd"/>
      <w:r w:rsidR="00CC2892" w:rsidRPr="00185211">
        <w:rPr>
          <w:rFonts w:ascii="Courier New" w:hAnsi="Courier New" w:cs="Courier New"/>
          <w:lang w:val="es-MX"/>
        </w:rPr>
        <w:t>.</w:t>
      </w:r>
      <w:r w:rsidRPr="009F66F0">
        <w:rPr>
          <w:rFonts w:ascii="Courier New" w:hAnsi="Courier New" w:cs="Courier New"/>
          <w:lang w:val="es-MX"/>
        </w:rPr>
        <w:t xml:space="preserve"> </w:t>
      </w:r>
      <w:proofErr w:type="spellStart"/>
      <w:r w:rsidRPr="009F66F0">
        <w:rPr>
          <w:rFonts w:ascii="Courier New" w:hAnsi="Courier New" w:cs="Courier New"/>
          <w:lang w:val="es-MX"/>
        </w:rPr>
        <w:t>Agrégase</w:t>
      </w:r>
      <w:proofErr w:type="spellEnd"/>
      <w:r w:rsidRPr="009F66F0">
        <w:rPr>
          <w:rFonts w:ascii="Courier New" w:hAnsi="Courier New" w:cs="Courier New"/>
          <w:lang w:val="es-MX"/>
        </w:rPr>
        <w:t xml:space="preserve"> la siguiente letra e:</w:t>
      </w:r>
    </w:p>
    <w:p w14:paraId="5FDE1B97" w14:textId="77777777" w:rsidR="009F66F0" w:rsidRPr="009F66F0" w:rsidRDefault="009F66F0" w:rsidP="009F66F0">
      <w:pPr>
        <w:spacing w:line="360" w:lineRule="auto"/>
        <w:ind w:firstLine="1134"/>
        <w:jc w:val="both"/>
        <w:rPr>
          <w:rFonts w:ascii="Courier New" w:hAnsi="Courier New" w:cs="Courier New"/>
          <w:lang w:val="es-MX"/>
        </w:rPr>
      </w:pPr>
    </w:p>
    <w:p w14:paraId="66D566C4" w14:textId="77777777"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t>“e) Por incumplimiento grave a la normativa pesquera o a las medidas de administración, conservación y fiscalización.”.</w:t>
      </w:r>
    </w:p>
    <w:p w14:paraId="23D45129" w14:textId="77777777" w:rsidR="009F66F0" w:rsidRPr="009F66F0" w:rsidRDefault="009F66F0" w:rsidP="009F66F0">
      <w:pPr>
        <w:spacing w:line="360" w:lineRule="auto"/>
        <w:ind w:firstLine="1134"/>
        <w:jc w:val="both"/>
        <w:rPr>
          <w:rFonts w:ascii="Courier New" w:hAnsi="Courier New" w:cs="Courier New"/>
          <w:lang w:val="es-MX"/>
        </w:rPr>
      </w:pPr>
    </w:p>
    <w:p w14:paraId="6771A0D5" w14:textId="7B39258D" w:rsidR="000273EA"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t xml:space="preserve">b) </w:t>
      </w:r>
      <w:proofErr w:type="spellStart"/>
      <w:r w:rsidRPr="009F66F0">
        <w:rPr>
          <w:rFonts w:ascii="Courier New" w:hAnsi="Courier New" w:cs="Courier New"/>
          <w:lang w:val="es-MX"/>
        </w:rPr>
        <w:t>Reemplázase</w:t>
      </w:r>
      <w:proofErr w:type="spellEnd"/>
      <w:r w:rsidRPr="009F66F0">
        <w:rPr>
          <w:rFonts w:ascii="Courier New" w:hAnsi="Courier New" w:cs="Courier New"/>
          <w:lang w:val="es-MX"/>
        </w:rPr>
        <w:t xml:space="preserve"> en el inciso segundo la frase “organizaciones de pescadores artesanales”, por la siguiente: “organizaciones de la pesca artesanal”.</w:t>
      </w:r>
    </w:p>
    <w:p w14:paraId="36DDF923" w14:textId="77777777" w:rsidR="00767C90" w:rsidRDefault="00767C90" w:rsidP="009F66F0">
      <w:pPr>
        <w:spacing w:line="360" w:lineRule="auto"/>
        <w:ind w:firstLine="1134"/>
        <w:jc w:val="both"/>
        <w:rPr>
          <w:rFonts w:ascii="Courier New" w:hAnsi="Courier New" w:cs="Courier New"/>
          <w:lang w:val="es-MX"/>
        </w:rPr>
      </w:pPr>
    </w:p>
    <w:p w14:paraId="58C1DC07" w14:textId="77777777" w:rsidR="00767C90" w:rsidRDefault="00767C90" w:rsidP="009F66F0">
      <w:pPr>
        <w:spacing w:line="360" w:lineRule="auto"/>
        <w:ind w:firstLine="1134"/>
        <w:jc w:val="both"/>
        <w:rPr>
          <w:rFonts w:ascii="Courier New" w:hAnsi="Courier New" w:cs="Courier New"/>
          <w:lang w:val="es-MX"/>
        </w:rPr>
      </w:pPr>
    </w:p>
    <w:p w14:paraId="76E19DBF" w14:textId="1364483E" w:rsidR="00767C90" w:rsidRDefault="00973EE7" w:rsidP="009F66F0">
      <w:pPr>
        <w:spacing w:line="360" w:lineRule="auto"/>
        <w:ind w:firstLine="1134"/>
        <w:jc w:val="both"/>
        <w:rPr>
          <w:rFonts w:ascii="Courier New" w:hAnsi="Courier New" w:cs="Courier New"/>
          <w:lang w:val="es-MX"/>
        </w:rPr>
      </w:pPr>
      <w:r w:rsidRPr="00973EE7">
        <w:rPr>
          <w:rFonts w:ascii="Courier New" w:hAnsi="Courier New" w:cs="Courier New"/>
          <w:lang w:val="es-MX"/>
        </w:rPr>
        <w:t xml:space="preserve">14. </w:t>
      </w:r>
      <w:proofErr w:type="spellStart"/>
      <w:r w:rsidRPr="00973EE7">
        <w:rPr>
          <w:rFonts w:ascii="Courier New" w:hAnsi="Courier New" w:cs="Courier New"/>
          <w:lang w:val="es-MX"/>
        </w:rPr>
        <w:t>Sustitúyese</w:t>
      </w:r>
      <w:proofErr w:type="spellEnd"/>
      <w:r w:rsidRPr="00973EE7">
        <w:rPr>
          <w:rFonts w:ascii="Courier New" w:hAnsi="Courier New" w:cs="Courier New"/>
          <w:lang w:val="es-MX"/>
        </w:rPr>
        <w:t xml:space="preserve"> en el artículo 30 la frase “organizaciones de pescadores artesanales”, por la siguiente: “organizaciones de la pesca artesanal”.</w:t>
      </w:r>
    </w:p>
    <w:p w14:paraId="07F2620B" w14:textId="77777777" w:rsidR="00157721" w:rsidRDefault="00157721" w:rsidP="009F66F0">
      <w:pPr>
        <w:spacing w:line="360" w:lineRule="auto"/>
        <w:ind w:firstLine="1134"/>
        <w:jc w:val="both"/>
        <w:rPr>
          <w:rFonts w:ascii="Courier New" w:hAnsi="Courier New" w:cs="Courier New"/>
          <w:lang w:val="es-MX"/>
        </w:rPr>
      </w:pPr>
    </w:p>
    <w:p w14:paraId="60DD7BFA" w14:textId="77777777" w:rsidR="00157721" w:rsidRDefault="00157721" w:rsidP="009F66F0">
      <w:pPr>
        <w:spacing w:line="360" w:lineRule="auto"/>
        <w:ind w:firstLine="1134"/>
        <w:jc w:val="both"/>
        <w:rPr>
          <w:rFonts w:ascii="Courier New" w:hAnsi="Courier New" w:cs="Courier New"/>
          <w:lang w:val="es-MX"/>
        </w:rPr>
      </w:pPr>
    </w:p>
    <w:p w14:paraId="4E0FA4E4" w14:textId="1525FE15" w:rsidR="00157721" w:rsidRDefault="00FB6F37" w:rsidP="003A474F">
      <w:pPr>
        <w:spacing w:line="360" w:lineRule="auto"/>
        <w:jc w:val="center"/>
        <w:rPr>
          <w:rFonts w:ascii="Courier New" w:hAnsi="Courier New" w:cs="Courier New"/>
          <w:lang w:val="es-MX"/>
        </w:rPr>
      </w:pPr>
      <w:r w:rsidRPr="00FB6F37">
        <w:rPr>
          <w:rFonts w:ascii="Courier New" w:hAnsi="Courier New" w:cs="Courier New"/>
          <w:lang w:val="es-MX"/>
        </w:rPr>
        <w:t>Disposiciones Transitorias</w:t>
      </w:r>
    </w:p>
    <w:p w14:paraId="6AA46B4B" w14:textId="77777777" w:rsidR="001756C4" w:rsidRDefault="001756C4" w:rsidP="001756C4">
      <w:pPr>
        <w:spacing w:line="360" w:lineRule="auto"/>
        <w:ind w:firstLine="1134"/>
        <w:jc w:val="center"/>
        <w:rPr>
          <w:rFonts w:ascii="Courier New" w:hAnsi="Courier New" w:cs="Courier New"/>
          <w:lang w:val="es-MX"/>
        </w:rPr>
      </w:pPr>
    </w:p>
    <w:p w14:paraId="41B62B6A" w14:textId="325533E4" w:rsidR="00113C92" w:rsidRPr="00113C92" w:rsidRDefault="00113C92" w:rsidP="00113C92">
      <w:pPr>
        <w:spacing w:line="360" w:lineRule="auto"/>
        <w:ind w:firstLine="1134"/>
        <w:jc w:val="both"/>
        <w:rPr>
          <w:rFonts w:ascii="Courier New" w:hAnsi="Courier New" w:cs="Courier New"/>
          <w:lang w:val="es-MX"/>
        </w:rPr>
      </w:pPr>
      <w:r w:rsidRPr="00113C92">
        <w:rPr>
          <w:rFonts w:ascii="Courier New" w:hAnsi="Courier New" w:cs="Courier New"/>
          <w:lang w:val="es-MX"/>
        </w:rPr>
        <w:t>Artículo primero.- Las organizaciones de la pesca artesanal deberán contar con un Plan de igualdad y no discriminación en sus Planes de Administración. En el caso de los Planes de Administración que hubiesen sido aprobados sin este instrumento antes de la entrada en vigencia de la presente ley</w:t>
      </w:r>
      <w:r w:rsidRPr="00491621">
        <w:rPr>
          <w:rFonts w:ascii="Courier New" w:hAnsi="Courier New" w:cs="Courier New"/>
          <w:lang w:val="es-MX"/>
        </w:rPr>
        <w:t>,</w:t>
      </w:r>
      <w:r w:rsidRPr="00113C92">
        <w:rPr>
          <w:rFonts w:ascii="Courier New" w:hAnsi="Courier New" w:cs="Courier New"/>
          <w:lang w:val="es-MX"/>
        </w:rPr>
        <w:t xml:space="preserve"> se deberá presentar a la comisión</w:t>
      </w:r>
      <w:r w:rsidRPr="002275BD">
        <w:rPr>
          <w:rFonts w:ascii="Courier New" w:hAnsi="Courier New" w:cs="Courier New"/>
          <w:lang w:val="es-MX"/>
        </w:rPr>
        <w:t>,</w:t>
      </w:r>
      <w:r w:rsidRPr="00113C92">
        <w:rPr>
          <w:rFonts w:ascii="Courier New" w:hAnsi="Courier New" w:cs="Courier New"/>
          <w:lang w:val="es-MX"/>
        </w:rPr>
        <w:t xml:space="preserve"> para su aprobación, una actualización que lo incorpore antes de su próximo informe de seguimiento.</w:t>
      </w:r>
    </w:p>
    <w:p w14:paraId="04AC62C5" w14:textId="77777777" w:rsidR="00113C92" w:rsidRDefault="00113C92" w:rsidP="00113C92">
      <w:pPr>
        <w:spacing w:line="360" w:lineRule="auto"/>
        <w:ind w:firstLine="1134"/>
        <w:jc w:val="both"/>
        <w:rPr>
          <w:rFonts w:ascii="Courier New" w:hAnsi="Courier New" w:cs="Courier New"/>
          <w:lang w:val="es-MX"/>
        </w:rPr>
      </w:pPr>
    </w:p>
    <w:p w14:paraId="2779D17E" w14:textId="77777777" w:rsidR="00191481" w:rsidRPr="00113C92" w:rsidRDefault="00191481" w:rsidP="00113C92">
      <w:pPr>
        <w:spacing w:line="360" w:lineRule="auto"/>
        <w:ind w:firstLine="1134"/>
        <w:jc w:val="both"/>
        <w:rPr>
          <w:rFonts w:ascii="Courier New" w:hAnsi="Courier New" w:cs="Courier New"/>
          <w:lang w:val="es-MX"/>
        </w:rPr>
      </w:pPr>
    </w:p>
    <w:p w14:paraId="6455CA33" w14:textId="77777777" w:rsidR="00113C92" w:rsidRPr="00113C92" w:rsidRDefault="00113C92" w:rsidP="00113C92">
      <w:pPr>
        <w:spacing w:line="360" w:lineRule="auto"/>
        <w:ind w:firstLine="1134"/>
        <w:jc w:val="both"/>
        <w:rPr>
          <w:rFonts w:ascii="Courier New" w:hAnsi="Courier New" w:cs="Courier New"/>
          <w:lang w:val="es-MX"/>
        </w:rPr>
      </w:pPr>
      <w:r w:rsidRPr="00113C92">
        <w:rPr>
          <w:rFonts w:ascii="Courier New" w:hAnsi="Courier New" w:cs="Courier New"/>
          <w:lang w:val="es-MX"/>
        </w:rPr>
        <w:tab/>
        <w:t>Artículo segundo.- El comité de administración referido en la letra e) del artículo 6 deberá incorporar a la o el representante de las actividades conexas dentro de los seis meses contados desde la publicación del Registro de Actividades conexas, elaborado por el Servicio Nacional de Pesca y Acuicultura. Asimismo, la organización que ejerza la representación, según lo establecido en la letra d) del artículo 6, deberá actualizar su composición dentro de los seis meses contados desde la publicación del aludido Registro.</w:t>
      </w:r>
    </w:p>
    <w:p w14:paraId="4A3AEDEE" w14:textId="77777777" w:rsidR="00113C92" w:rsidRPr="00113C92" w:rsidRDefault="00113C92" w:rsidP="00113C92">
      <w:pPr>
        <w:spacing w:line="360" w:lineRule="auto"/>
        <w:ind w:firstLine="1134"/>
        <w:jc w:val="both"/>
        <w:rPr>
          <w:rFonts w:ascii="Courier New" w:hAnsi="Courier New" w:cs="Courier New"/>
          <w:lang w:val="es-MX"/>
        </w:rPr>
      </w:pPr>
    </w:p>
    <w:p w14:paraId="51C69069" w14:textId="77777777" w:rsidR="00113C92" w:rsidRPr="00113C92" w:rsidRDefault="00113C92" w:rsidP="00113C92">
      <w:pPr>
        <w:spacing w:line="360" w:lineRule="auto"/>
        <w:ind w:firstLine="1134"/>
        <w:jc w:val="both"/>
        <w:rPr>
          <w:rFonts w:ascii="Courier New" w:hAnsi="Courier New" w:cs="Courier New"/>
          <w:lang w:val="es-MX"/>
        </w:rPr>
      </w:pPr>
      <w:r w:rsidRPr="00113C92">
        <w:rPr>
          <w:rFonts w:ascii="Courier New" w:hAnsi="Courier New" w:cs="Courier New"/>
          <w:lang w:val="es-MX"/>
        </w:rPr>
        <w:lastRenderedPageBreak/>
        <w:tab/>
        <w:t>La composición de la comisión referida en el artículo 10 se deberá actualizar en el plazo de tres meses desde la publicación de la presente ley.</w:t>
      </w:r>
    </w:p>
    <w:p w14:paraId="499EFAE3" w14:textId="77777777" w:rsidR="00113C92" w:rsidRPr="00113C92" w:rsidRDefault="00113C92" w:rsidP="00113C92">
      <w:pPr>
        <w:spacing w:line="360" w:lineRule="auto"/>
        <w:ind w:firstLine="1134"/>
        <w:jc w:val="both"/>
        <w:rPr>
          <w:rFonts w:ascii="Courier New" w:hAnsi="Courier New" w:cs="Courier New"/>
          <w:lang w:val="es-MX"/>
        </w:rPr>
      </w:pPr>
    </w:p>
    <w:p w14:paraId="730BC222" w14:textId="77777777" w:rsidR="00113C92" w:rsidRPr="00113C92" w:rsidRDefault="00113C92" w:rsidP="00113C92">
      <w:pPr>
        <w:spacing w:line="360" w:lineRule="auto"/>
        <w:ind w:firstLine="1134"/>
        <w:jc w:val="both"/>
        <w:rPr>
          <w:rFonts w:ascii="Courier New" w:hAnsi="Courier New" w:cs="Courier New"/>
          <w:lang w:val="es-MX"/>
        </w:rPr>
      </w:pPr>
      <w:r w:rsidRPr="00113C92">
        <w:rPr>
          <w:rFonts w:ascii="Courier New" w:hAnsi="Courier New" w:cs="Courier New"/>
          <w:lang w:val="es-MX"/>
        </w:rPr>
        <w:tab/>
        <w:t>En el caso de organizaciones compuestas solo por mujeres que realicen actividades conexas u organizaciones de la pesca artesanal, los criterios de ponderación referidos en las letras f), g) y h) del artículo 9 se considerarán incorporados a la postulación de dichas organizaciones por una sola vez, dentro de los veinticuatro meses luego de la publicación de la presente ley.</w:t>
      </w:r>
    </w:p>
    <w:p w14:paraId="2523933B" w14:textId="77777777" w:rsidR="00113C92" w:rsidRPr="00113C92" w:rsidRDefault="00113C92" w:rsidP="00113C92">
      <w:pPr>
        <w:spacing w:line="360" w:lineRule="auto"/>
        <w:ind w:firstLine="1134"/>
        <w:jc w:val="both"/>
        <w:rPr>
          <w:rFonts w:ascii="Courier New" w:hAnsi="Courier New" w:cs="Courier New"/>
          <w:lang w:val="es-MX"/>
        </w:rPr>
      </w:pPr>
    </w:p>
    <w:p w14:paraId="7AB30BC1" w14:textId="798927B3" w:rsidR="001756C4" w:rsidRDefault="00113C92" w:rsidP="00113C92">
      <w:pPr>
        <w:spacing w:line="360" w:lineRule="auto"/>
        <w:ind w:firstLine="1134"/>
        <w:jc w:val="both"/>
        <w:rPr>
          <w:rFonts w:ascii="Courier New" w:hAnsi="Courier New" w:cs="Courier New"/>
          <w:lang w:val="es-MX"/>
        </w:rPr>
      </w:pPr>
      <w:r w:rsidRPr="00113C92">
        <w:rPr>
          <w:rFonts w:ascii="Courier New" w:hAnsi="Courier New" w:cs="Courier New"/>
          <w:lang w:val="es-MX"/>
        </w:rPr>
        <w:tab/>
        <w:t xml:space="preserve">El reglamento de la ley </w:t>
      </w:r>
      <w:proofErr w:type="spellStart"/>
      <w:r w:rsidRPr="00113C92">
        <w:rPr>
          <w:rFonts w:ascii="Courier New" w:hAnsi="Courier New" w:cs="Courier New"/>
          <w:lang w:val="es-MX"/>
        </w:rPr>
        <w:t>N°</w:t>
      </w:r>
      <w:proofErr w:type="spellEnd"/>
      <w:r w:rsidRPr="00113C92">
        <w:rPr>
          <w:rFonts w:ascii="Courier New" w:hAnsi="Courier New" w:cs="Courier New"/>
          <w:lang w:val="es-MX"/>
        </w:rPr>
        <w:t xml:space="preserve"> 21.027 se deberá actualizar dentro de los seis meses contados desde la publicación de la presente ley.”.</w:t>
      </w:r>
    </w:p>
    <w:p w14:paraId="55530C8A" w14:textId="77777777" w:rsidR="000619A1" w:rsidRDefault="000619A1" w:rsidP="00113C92">
      <w:pPr>
        <w:spacing w:line="360" w:lineRule="auto"/>
        <w:ind w:firstLine="1134"/>
        <w:jc w:val="both"/>
        <w:rPr>
          <w:rFonts w:ascii="Courier New" w:hAnsi="Courier New" w:cs="Courier New"/>
          <w:lang w:val="es-MX"/>
        </w:rPr>
      </w:pPr>
    </w:p>
    <w:p w14:paraId="6A507372" w14:textId="77777777" w:rsidR="003D184E" w:rsidRPr="000619A1" w:rsidRDefault="009435EC" w:rsidP="004D76BA">
      <w:pPr>
        <w:spacing w:after="120" w:line="360" w:lineRule="auto"/>
        <w:jc w:val="center"/>
        <w:rPr>
          <w:rFonts w:ascii="Courier New" w:hAnsi="Courier New" w:cs="Courier New"/>
          <w:szCs w:val="24"/>
        </w:rPr>
      </w:pPr>
      <w:r w:rsidRPr="000619A1">
        <w:rPr>
          <w:rFonts w:ascii="Courier New" w:hAnsi="Courier New" w:cs="Courier New"/>
          <w:szCs w:val="24"/>
        </w:rPr>
        <w:t>***</w:t>
      </w:r>
      <w:r w:rsidR="005F2F2C" w:rsidRPr="000619A1">
        <w:rPr>
          <w:rFonts w:ascii="Courier New" w:hAnsi="Courier New" w:cs="Courier New"/>
          <w:szCs w:val="24"/>
        </w:rPr>
        <w:t>**</w:t>
      </w:r>
    </w:p>
    <w:p w14:paraId="4BA74896" w14:textId="09341B70" w:rsidR="002850AE" w:rsidRPr="002850AE" w:rsidRDefault="004A51AB" w:rsidP="002850AE">
      <w:pPr>
        <w:spacing w:after="120" w:line="360" w:lineRule="auto"/>
        <w:ind w:firstLine="2552"/>
        <w:jc w:val="both"/>
        <w:rPr>
          <w:rFonts w:ascii="Courier New" w:hAnsi="Courier New" w:cs="Courier New"/>
          <w:szCs w:val="24"/>
          <w:lang w:val="es-ES"/>
        </w:rPr>
      </w:pPr>
      <w:r w:rsidRPr="004830AF">
        <w:rPr>
          <w:rFonts w:ascii="Courier New" w:hAnsi="Courier New" w:cs="Courier New"/>
          <w:szCs w:val="24"/>
        </w:rPr>
        <w:t xml:space="preserve">Hago presente a V.E. que esta iniciativa de ley tuvo su origen en una moción </w:t>
      </w:r>
      <w:r w:rsidR="002850AE" w:rsidRPr="004830AF">
        <w:rPr>
          <w:rFonts w:ascii="Courier New" w:hAnsi="Courier New" w:cs="Courier New"/>
          <w:szCs w:val="24"/>
          <w:lang w:val="es-ES"/>
        </w:rPr>
        <w:t xml:space="preserve">las diputadas </w:t>
      </w:r>
      <w:r w:rsidR="004830AF" w:rsidRPr="004830AF">
        <w:rPr>
          <w:rFonts w:ascii="Courier New" w:hAnsi="Courier New" w:cs="Courier New"/>
          <w:szCs w:val="24"/>
          <w:lang w:val="es-ES"/>
        </w:rPr>
        <w:t xml:space="preserve">Joanna Pérez Olea, María Candelaria Acevedo Sáez, María Francisca Bello Campos, </w:t>
      </w:r>
      <w:proofErr w:type="spellStart"/>
      <w:r w:rsidR="004830AF" w:rsidRPr="004830AF">
        <w:rPr>
          <w:rFonts w:ascii="Courier New" w:hAnsi="Courier New" w:cs="Courier New"/>
          <w:szCs w:val="24"/>
          <w:lang w:val="es-ES"/>
        </w:rPr>
        <w:t>Daniella</w:t>
      </w:r>
      <w:proofErr w:type="spellEnd"/>
      <w:r w:rsidR="004830AF" w:rsidRPr="004830AF">
        <w:rPr>
          <w:rFonts w:ascii="Courier New" w:hAnsi="Courier New" w:cs="Courier New"/>
          <w:szCs w:val="24"/>
          <w:lang w:val="es-ES"/>
        </w:rPr>
        <w:t xml:space="preserve"> </w:t>
      </w:r>
      <w:proofErr w:type="spellStart"/>
      <w:r w:rsidR="004830AF" w:rsidRPr="004830AF">
        <w:rPr>
          <w:rFonts w:ascii="Courier New" w:hAnsi="Courier New" w:cs="Courier New"/>
          <w:szCs w:val="24"/>
          <w:lang w:val="es-ES"/>
        </w:rPr>
        <w:t>Cicardini</w:t>
      </w:r>
      <w:proofErr w:type="spellEnd"/>
      <w:r w:rsidR="004830AF" w:rsidRPr="004830AF">
        <w:rPr>
          <w:rFonts w:ascii="Courier New" w:hAnsi="Courier New" w:cs="Courier New"/>
          <w:szCs w:val="24"/>
          <w:lang w:val="es-ES"/>
        </w:rPr>
        <w:t xml:space="preserve"> Milla, Karen Medina Vásquez, Carolina Tello Rojas, Consuelo Veloso Ávila y Flor Weisse Novoa y de los </w:t>
      </w:r>
      <w:r w:rsidR="00C36D1D" w:rsidRPr="00DA4887">
        <w:rPr>
          <w:rFonts w:ascii="Courier New" w:hAnsi="Courier New" w:cs="Courier New"/>
          <w:szCs w:val="24"/>
          <w:lang w:val="es-ES"/>
        </w:rPr>
        <w:t>d</w:t>
      </w:r>
      <w:r w:rsidR="004830AF" w:rsidRPr="004830AF">
        <w:rPr>
          <w:rFonts w:ascii="Courier New" w:hAnsi="Courier New" w:cs="Courier New"/>
          <w:szCs w:val="24"/>
          <w:lang w:val="es-ES"/>
        </w:rPr>
        <w:t>iputados señores Eric Aedo Jeldres y Mauro González Villarroel.</w:t>
      </w:r>
    </w:p>
    <w:p w14:paraId="2B69B92D" w14:textId="77777777" w:rsidR="00D03C9E" w:rsidRDefault="003641DA" w:rsidP="004D76BA">
      <w:pPr>
        <w:spacing w:line="360" w:lineRule="auto"/>
        <w:ind w:firstLine="2552"/>
        <w:rPr>
          <w:rFonts w:ascii="Courier New" w:hAnsi="Courier New" w:cs="Courier New"/>
          <w:szCs w:val="24"/>
        </w:rPr>
      </w:pPr>
      <w:r>
        <w:rPr>
          <w:rFonts w:ascii="Courier New" w:hAnsi="Courier New" w:cs="Courier New"/>
          <w:szCs w:val="24"/>
        </w:rPr>
        <w:br w:type="page"/>
      </w:r>
    </w:p>
    <w:p w14:paraId="11F1C83F" w14:textId="758545D9" w:rsidR="00C9470F" w:rsidRPr="004D3935" w:rsidRDefault="00134E6D" w:rsidP="004D76BA">
      <w:pPr>
        <w:tabs>
          <w:tab w:val="left" w:pos="2835"/>
        </w:tabs>
        <w:spacing w:after="120" w:line="360" w:lineRule="auto"/>
        <w:ind w:firstLine="2552"/>
        <w:jc w:val="both"/>
        <w:rPr>
          <w:rFonts w:ascii="Courier New" w:hAnsi="Courier New" w:cs="Courier New"/>
          <w:szCs w:val="24"/>
        </w:rPr>
      </w:pPr>
      <w:r>
        <w:rPr>
          <w:rFonts w:ascii="Courier New" w:hAnsi="Courier New" w:cs="Courier New"/>
          <w:szCs w:val="24"/>
        </w:rPr>
        <w:t>Lo que tengo a honra comunicar</w:t>
      </w:r>
      <w:r w:rsidR="00C9470F" w:rsidRPr="004D3935">
        <w:rPr>
          <w:rFonts w:ascii="Courier New" w:hAnsi="Courier New" w:cs="Courier New"/>
          <w:szCs w:val="24"/>
        </w:rPr>
        <w:t xml:space="preserve"> a V.E.</w:t>
      </w:r>
    </w:p>
    <w:p w14:paraId="039BC4A6" w14:textId="77777777" w:rsidR="00182A99" w:rsidRDefault="00182A99" w:rsidP="00F76542">
      <w:pPr>
        <w:tabs>
          <w:tab w:val="left" w:pos="2592"/>
        </w:tabs>
        <w:rPr>
          <w:rFonts w:ascii="Courier New" w:hAnsi="Courier New" w:cs="Courier New"/>
        </w:rPr>
      </w:pPr>
    </w:p>
    <w:p w14:paraId="09D3CAC8" w14:textId="77777777" w:rsidR="00182A99" w:rsidRPr="003312BA" w:rsidRDefault="00182A99" w:rsidP="00F76542">
      <w:pPr>
        <w:tabs>
          <w:tab w:val="left" w:pos="2127"/>
          <w:tab w:val="left" w:pos="2410"/>
        </w:tabs>
        <w:rPr>
          <w:rFonts w:ascii="Courier New" w:hAnsi="Courier New" w:cs="Courier New"/>
        </w:rPr>
      </w:pPr>
    </w:p>
    <w:p w14:paraId="1D171028" w14:textId="77777777" w:rsidR="00182A99" w:rsidRDefault="00182A99" w:rsidP="00F76542">
      <w:pPr>
        <w:tabs>
          <w:tab w:val="left" w:pos="2410"/>
          <w:tab w:val="left" w:pos="2552"/>
        </w:tabs>
        <w:jc w:val="both"/>
        <w:rPr>
          <w:rFonts w:ascii="Courier New" w:hAnsi="Courier New" w:cs="Courier New"/>
        </w:rPr>
      </w:pPr>
    </w:p>
    <w:p w14:paraId="18D39C89" w14:textId="77777777" w:rsidR="007B6AD4" w:rsidRPr="003312BA" w:rsidRDefault="007B6AD4" w:rsidP="00F76542">
      <w:pPr>
        <w:tabs>
          <w:tab w:val="left" w:pos="2410"/>
          <w:tab w:val="left" w:pos="2552"/>
        </w:tabs>
        <w:jc w:val="both"/>
        <w:rPr>
          <w:rFonts w:ascii="Courier New" w:hAnsi="Courier New" w:cs="Courier New"/>
        </w:rPr>
      </w:pPr>
    </w:p>
    <w:p w14:paraId="0928EA9F" w14:textId="77777777" w:rsidR="00182A99" w:rsidRDefault="00182A99" w:rsidP="00F76542">
      <w:pPr>
        <w:pStyle w:val="Textoindependiente31"/>
        <w:tabs>
          <w:tab w:val="clear" w:pos="170"/>
        </w:tabs>
        <w:spacing w:before="0"/>
        <w:rPr>
          <w:rFonts w:ascii="Courier New" w:hAnsi="Courier New" w:cs="Courier New"/>
          <w:spacing w:val="0"/>
          <w:lang w:val="es-ES_tradnl"/>
        </w:rPr>
      </w:pPr>
    </w:p>
    <w:p w14:paraId="01BD87BE" w14:textId="77777777" w:rsidR="00182A99" w:rsidRPr="003312BA" w:rsidRDefault="00182A99" w:rsidP="00F76542">
      <w:pPr>
        <w:pStyle w:val="Textoindependiente31"/>
        <w:tabs>
          <w:tab w:val="clear" w:pos="170"/>
        </w:tabs>
        <w:spacing w:before="0"/>
        <w:rPr>
          <w:rFonts w:ascii="Courier New" w:hAnsi="Courier New" w:cs="Courier New"/>
          <w:spacing w:val="0"/>
          <w:lang w:val="es-ES_tradnl"/>
        </w:rPr>
      </w:pPr>
    </w:p>
    <w:p w14:paraId="547560D8" w14:textId="77777777" w:rsidR="001505E7" w:rsidRPr="001505E7" w:rsidRDefault="001505E7" w:rsidP="001505E7">
      <w:pPr>
        <w:ind w:left="1701"/>
        <w:jc w:val="center"/>
        <w:rPr>
          <w:rFonts w:ascii="Courier New" w:hAnsi="Courier New" w:cs="Courier New"/>
        </w:rPr>
      </w:pPr>
      <w:r w:rsidRPr="001505E7">
        <w:rPr>
          <w:rFonts w:ascii="Courier New" w:hAnsi="Courier New" w:cs="Courier New"/>
        </w:rPr>
        <w:t>KAROL CARIOLA OLIVA</w:t>
      </w:r>
    </w:p>
    <w:p w14:paraId="19FA10F6" w14:textId="26D813E5" w:rsidR="00404C07" w:rsidRPr="00404C07" w:rsidRDefault="001505E7" w:rsidP="001505E7">
      <w:pPr>
        <w:ind w:left="1701"/>
        <w:jc w:val="center"/>
        <w:rPr>
          <w:rFonts w:ascii="Courier New" w:hAnsi="Courier New" w:cs="Courier New"/>
          <w:szCs w:val="24"/>
          <w:lang w:val="es-MX"/>
        </w:rPr>
      </w:pPr>
      <w:r w:rsidRPr="001505E7">
        <w:rPr>
          <w:rFonts w:ascii="Courier New" w:hAnsi="Courier New" w:cs="Courier New"/>
        </w:rPr>
        <w:t>Presidenta de la Cámara de Diputados</w:t>
      </w:r>
    </w:p>
    <w:p w14:paraId="296964BE" w14:textId="77777777" w:rsidR="00182A99" w:rsidRDefault="00182A99" w:rsidP="00F76542">
      <w:pPr>
        <w:tabs>
          <w:tab w:val="left" w:pos="2592"/>
        </w:tabs>
        <w:rPr>
          <w:rFonts w:ascii="Courier New" w:hAnsi="Courier New" w:cs="Courier New"/>
        </w:rPr>
      </w:pPr>
    </w:p>
    <w:p w14:paraId="4B4A896A" w14:textId="77777777" w:rsidR="00182A99" w:rsidRPr="003312BA" w:rsidRDefault="00182A99" w:rsidP="00F76542">
      <w:pPr>
        <w:tabs>
          <w:tab w:val="left" w:pos="2592"/>
        </w:tabs>
        <w:rPr>
          <w:rFonts w:ascii="Courier New" w:hAnsi="Courier New" w:cs="Courier New"/>
        </w:rPr>
      </w:pPr>
    </w:p>
    <w:p w14:paraId="058690C9" w14:textId="77777777" w:rsidR="00182A99" w:rsidRDefault="00182A99" w:rsidP="00F76542">
      <w:pPr>
        <w:tabs>
          <w:tab w:val="left" w:pos="2127"/>
          <w:tab w:val="left" w:pos="2410"/>
        </w:tabs>
        <w:rPr>
          <w:rFonts w:ascii="Courier New" w:hAnsi="Courier New" w:cs="Courier New"/>
        </w:rPr>
      </w:pPr>
    </w:p>
    <w:p w14:paraId="166D2A5E" w14:textId="77777777" w:rsidR="007B6AD4" w:rsidRPr="003312BA" w:rsidRDefault="007B6AD4" w:rsidP="00F76542">
      <w:pPr>
        <w:tabs>
          <w:tab w:val="left" w:pos="2127"/>
          <w:tab w:val="left" w:pos="2410"/>
        </w:tabs>
        <w:rPr>
          <w:rFonts w:ascii="Courier New" w:hAnsi="Courier New" w:cs="Courier New"/>
        </w:rPr>
      </w:pPr>
    </w:p>
    <w:p w14:paraId="74FF063A" w14:textId="77777777" w:rsidR="00182A99" w:rsidRDefault="00182A99" w:rsidP="00F76542">
      <w:pPr>
        <w:pStyle w:val="Textoindependiente31"/>
        <w:tabs>
          <w:tab w:val="clear" w:pos="170"/>
        </w:tabs>
        <w:spacing w:before="0"/>
        <w:rPr>
          <w:rFonts w:ascii="Courier New" w:hAnsi="Courier New" w:cs="Courier New"/>
          <w:spacing w:val="0"/>
          <w:lang w:val="es-ES_tradnl"/>
        </w:rPr>
      </w:pPr>
    </w:p>
    <w:p w14:paraId="769ED41B" w14:textId="77777777" w:rsidR="00182A99" w:rsidRPr="003312BA" w:rsidRDefault="00182A99" w:rsidP="00F76542">
      <w:pPr>
        <w:pStyle w:val="Textoindependiente31"/>
        <w:tabs>
          <w:tab w:val="clear" w:pos="170"/>
        </w:tabs>
        <w:spacing w:before="0"/>
        <w:rPr>
          <w:rFonts w:ascii="Courier New" w:hAnsi="Courier New" w:cs="Courier New"/>
          <w:spacing w:val="0"/>
          <w:lang w:val="es-ES_tradnl"/>
        </w:rPr>
      </w:pPr>
    </w:p>
    <w:p w14:paraId="463C0585" w14:textId="77777777" w:rsidR="00182A99" w:rsidRPr="00BC23FB" w:rsidRDefault="00182A99" w:rsidP="00F76542">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07ACA6F2" w14:textId="77777777" w:rsidR="00D83560" w:rsidRPr="004D3935" w:rsidRDefault="00182A99" w:rsidP="00F76542">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676A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3E746" w14:textId="77777777" w:rsidR="00817968" w:rsidRDefault="00817968">
      <w:r>
        <w:separator/>
      </w:r>
    </w:p>
  </w:endnote>
  <w:endnote w:type="continuationSeparator" w:id="0">
    <w:p w14:paraId="53568553" w14:textId="77777777" w:rsidR="00817968" w:rsidRDefault="00817968">
      <w:r>
        <w:continuationSeparator/>
      </w:r>
    </w:p>
  </w:endnote>
  <w:endnote w:type="continuationNotice" w:id="1">
    <w:p w14:paraId="423D4712" w14:textId="77777777" w:rsidR="00817968" w:rsidRDefault="00817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C3F9" w14:textId="77777777" w:rsidR="00817968" w:rsidRDefault="00817968">
      <w:r>
        <w:separator/>
      </w:r>
    </w:p>
  </w:footnote>
  <w:footnote w:type="continuationSeparator" w:id="0">
    <w:p w14:paraId="351CE421" w14:textId="77777777" w:rsidR="00817968" w:rsidRDefault="00817968">
      <w:r>
        <w:continuationSeparator/>
      </w:r>
    </w:p>
  </w:footnote>
  <w:footnote w:type="continuationNotice" w:id="1">
    <w:p w14:paraId="37B4661B" w14:textId="77777777" w:rsidR="00817968" w:rsidRDefault="00817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EEA1"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9D0DEA">
      <w:rPr>
        <w:noProof/>
      </w:rPr>
      <w:t>4</w:t>
    </w:r>
    <w:r>
      <w:fldChar w:fldCharType="end"/>
    </w:r>
  </w:p>
  <w:p w14:paraId="3E0273ED" w14:textId="77777777" w:rsidR="007D21CC" w:rsidRDefault="00922FA4">
    <w:pPr>
      <w:pStyle w:val="Encabezado"/>
      <w:ind w:right="360"/>
    </w:pPr>
    <w:r>
      <w:rPr>
        <w:noProof/>
        <w:lang w:val="es-CL" w:eastAsia="es-CL"/>
      </w:rPr>
      <w:pict w14:anchorId="3EA97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9D93" w14:textId="77777777" w:rsidR="00F202B2" w:rsidRDefault="00922FA4">
    <w:pPr>
      <w:pStyle w:val="Encabezado"/>
    </w:pPr>
    <w:r>
      <w:rPr>
        <w:noProof/>
        <w:lang w:val="es-CL" w:eastAsia="es-CL"/>
      </w:rPr>
      <w:pict w14:anchorId="066F0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729962102">
    <w:abstractNumId w:val="1"/>
  </w:num>
  <w:num w:numId="2" w16cid:durableId="239993414">
    <w:abstractNumId w:val="0"/>
  </w:num>
  <w:num w:numId="3" w16cid:durableId="123662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s-ES_tradnl" w:vendorID="9" w:dllVersion="512" w:checkStyle="1"/>
  <w:activeWritingStyle w:appName="MSWord" w:lang="pt-BR" w:vendorID="1"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5284"/>
    <w:rsid w:val="00005ADD"/>
    <w:rsid w:val="000069C4"/>
    <w:rsid w:val="00007BF6"/>
    <w:rsid w:val="00012E57"/>
    <w:rsid w:val="000164F5"/>
    <w:rsid w:val="00021D88"/>
    <w:rsid w:val="000273EA"/>
    <w:rsid w:val="000311FF"/>
    <w:rsid w:val="000314B3"/>
    <w:rsid w:val="00033C21"/>
    <w:rsid w:val="0003430D"/>
    <w:rsid w:val="000346E8"/>
    <w:rsid w:val="0003481F"/>
    <w:rsid w:val="00035997"/>
    <w:rsid w:val="000365D8"/>
    <w:rsid w:val="00037039"/>
    <w:rsid w:val="0004000F"/>
    <w:rsid w:val="000407D8"/>
    <w:rsid w:val="00040ECA"/>
    <w:rsid w:val="0004242D"/>
    <w:rsid w:val="00042F29"/>
    <w:rsid w:val="000433EF"/>
    <w:rsid w:val="000439F1"/>
    <w:rsid w:val="000453A8"/>
    <w:rsid w:val="000455B1"/>
    <w:rsid w:val="000458E4"/>
    <w:rsid w:val="0004604B"/>
    <w:rsid w:val="00046CCA"/>
    <w:rsid w:val="00051C18"/>
    <w:rsid w:val="000529FD"/>
    <w:rsid w:val="00052E0A"/>
    <w:rsid w:val="0005603D"/>
    <w:rsid w:val="00056AD0"/>
    <w:rsid w:val="00060FD3"/>
    <w:rsid w:val="000619A1"/>
    <w:rsid w:val="00061EFF"/>
    <w:rsid w:val="00061F30"/>
    <w:rsid w:val="00062312"/>
    <w:rsid w:val="00062E06"/>
    <w:rsid w:val="00063105"/>
    <w:rsid w:val="0007011F"/>
    <w:rsid w:val="00070D19"/>
    <w:rsid w:val="00070F0E"/>
    <w:rsid w:val="000718BB"/>
    <w:rsid w:val="0007332F"/>
    <w:rsid w:val="00076051"/>
    <w:rsid w:val="00077254"/>
    <w:rsid w:val="000773AD"/>
    <w:rsid w:val="00080424"/>
    <w:rsid w:val="0008082D"/>
    <w:rsid w:val="000810B2"/>
    <w:rsid w:val="000816E9"/>
    <w:rsid w:val="00081968"/>
    <w:rsid w:val="00081C94"/>
    <w:rsid w:val="00082406"/>
    <w:rsid w:val="00083AF7"/>
    <w:rsid w:val="0008566F"/>
    <w:rsid w:val="0008580A"/>
    <w:rsid w:val="00086077"/>
    <w:rsid w:val="00086CD6"/>
    <w:rsid w:val="000878F4"/>
    <w:rsid w:val="00090DE5"/>
    <w:rsid w:val="0009168B"/>
    <w:rsid w:val="000924D7"/>
    <w:rsid w:val="00092818"/>
    <w:rsid w:val="00093A7E"/>
    <w:rsid w:val="00095220"/>
    <w:rsid w:val="000952B3"/>
    <w:rsid w:val="0009613B"/>
    <w:rsid w:val="0009696D"/>
    <w:rsid w:val="0009794E"/>
    <w:rsid w:val="000A012C"/>
    <w:rsid w:val="000A1503"/>
    <w:rsid w:val="000A17CB"/>
    <w:rsid w:val="000A1ABD"/>
    <w:rsid w:val="000A2B15"/>
    <w:rsid w:val="000A2E1C"/>
    <w:rsid w:val="000A3AB5"/>
    <w:rsid w:val="000A43C4"/>
    <w:rsid w:val="000A7297"/>
    <w:rsid w:val="000A7994"/>
    <w:rsid w:val="000B036C"/>
    <w:rsid w:val="000B06A0"/>
    <w:rsid w:val="000B235C"/>
    <w:rsid w:val="000B3043"/>
    <w:rsid w:val="000B7E62"/>
    <w:rsid w:val="000C15A9"/>
    <w:rsid w:val="000C19FE"/>
    <w:rsid w:val="000C44BD"/>
    <w:rsid w:val="000C57FA"/>
    <w:rsid w:val="000C772B"/>
    <w:rsid w:val="000D1CD2"/>
    <w:rsid w:val="000D61A6"/>
    <w:rsid w:val="000D64A2"/>
    <w:rsid w:val="000E1E63"/>
    <w:rsid w:val="000E2852"/>
    <w:rsid w:val="000E4467"/>
    <w:rsid w:val="000E4A18"/>
    <w:rsid w:val="000E562E"/>
    <w:rsid w:val="000E6CE4"/>
    <w:rsid w:val="000F2ECE"/>
    <w:rsid w:val="000F330F"/>
    <w:rsid w:val="000F7AB5"/>
    <w:rsid w:val="001009D7"/>
    <w:rsid w:val="00100A5B"/>
    <w:rsid w:val="001017DE"/>
    <w:rsid w:val="001023D6"/>
    <w:rsid w:val="001038C7"/>
    <w:rsid w:val="00105E33"/>
    <w:rsid w:val="001079A7"/>
    <w:rsid w:val="00111FE1"/>
    <w:rsid w:val="001123AB"/>
    <w:rsid w:val="0011315D"/>
    <w:rsid w:val="00113C92"/>
    <w:rsid w:val="001167A8"/>
    <w:rsid w:val="001216D0"/>
    <w:rsid w:val="00121CA0"/>
    <w:rsid w:val="00121CFE"/>
    <w:rsid w:val="00121DF9"/>
    <w:rsid w:val="00122651"/>
    <w:rsid w:val="00122CC3"/>
    <w:rsid w:val="00123EA2"/>
    <w:rsid w:val="001249B1"/>
    <w:rsid w:val="00124B79"/>
    <w:rsid w:val="00125E71"/>
    <w:rsid w:val="001302BE"/>
    <w:rsid w:val="00130991"/>
    <w:rsid w:val="00131F9F"/>
    <w:rsid w:val="00134E6D"/>
    <w:rsid w:val="00135579"/>
    <w:rsid w:val="00135CCB"/>
    <w:rsid w:val="00135D09"/>
    <w:rsid w:val="00143126"/>
    <w:rsid w:val="00144311"/>
    <w:rsid w:val="00144601"/>
    <w:rsid w:val="001446F3"/>
    <w:rsid w:val="001461CE"/>
    <w:rsid w:val="00146574"/>
    <w:rsid w:val="001465B0"/>
    <w:rsid w:val="001505E7"/>
    <w:rsid w:val="0015089F"/>
    <w:rsid w:val="001532D6"/>
    <w:rsid w:val="001559BB"/>
    <w:rsid w:val="00156A57"/>
    <w:rsid w:val="00156D19"/>
    <w:rsid w:val="00157712"/>
    <w:rsid w:val="00157721"/>
    <w:rsid w:val="0016067B"/>
    <w:rsid w:val="00160FF5"/>
    <w:rsid w:val="00162205"/>
    <w:rsid w:val="00164E1F"/>
    <w:rsid w:val="00166C90"/>
    <w:rsid w:val="00170F2C"/>
    <w:rsid w:val="00175314"/>
    <w:rsid w:val="00175608"/>
    <w:rsid w:val="001756C4"/>
    <w:rsid w:val="00175D99"/>
    <w:rsid w:val="001771E9"/>
    <w:rsid w:val="00181414"/>
    <w:rsid w:val="001826C5"/>
    <w:rsid w:val="00182A99"/>
    <w:rsid w:val="00183693"/>
    <w:rsid w:val="001836A4"/>
    <w:rsid w:val="00183DD6"/>
    <w:rsid w:val="00184657"/>
    <w:rsid w:val="0018493E"/>
    <w:rsid w:val="00185041"/>
    <w:rsid w:val="00185211"/>
    <w:rsid w:val="00187F30"/>
    <w:rsid w:val="00191481"/>
    <w:rsid w:val="001946A1"/>
    <w:rsid w:val="001950C1"/>
    <w:rsid w:val="00195194"/>
    <w:rsid w:val="001961B6"/>
    <w:rsid w:val="00196A57"/>
    <w:rsid w:val="00197E4E"/>
    <w:rsid w:val="001A14D1"/>
    <w:rsid w:val="001A36B4"/>
    <w:rsid w:val="001A4421"/>
    <w:rsid w:val="001A4CBC"/>
    <w:rsid w:val="001A532E"/>
    <w:rsid w:val="001A684D"/>
    <w:rsid w:val="001A6D55"/>
    <w:rsid w:val="001B14DE"/>
    <w:rsid w:val="001B2345"/>
    <w:rsid w:val="001B4072"/>
    <w:rsid w:val="001B6452"/>
    <w:rsid w:val="001B7069"/>
    <w:rsid w:val="001C01D0"/>
    <w:rsid w:val="001C1EB4"/>
    <w:rsid w:val="001C3A41"/>
    <w:rsid w:val="001C576B"/>
    <w:rsid w:val="001C7667"/>
    <w:rsid w:val="001C7BE7"/>
    <w:rsid w:val="001C7FAE"/>
    <w:rsid w:val="001D0AC4"/>
    <w:rsid w:val="001D24B6"/>
    <w:rsid w:val="001D3080"/>
    <w:rsid w:val="001D3239"/>
    <w:rsid w:val="001D3FAF"/>
    <w:rsid w:val="001E315A"/>
    <w:rsid w:val="001E3ABB"/>
    <w:rsid w:val="001E4EF9"/>
    <w:rsid w:val="001E55DC"/>
    <w:rsid w:val="001E58A7"/>
    <w:rsid w:val="001E5C56"/>
    <w:rsid w:val="001E608A"/>
    <w:rsid w:val="001E6750"/>
    <w:rsid w:val="001E7B2D"/>
    <w:rsid w:val="001F17DC"/>
    <w:rsid w:val="001F2D07"/>
    <w:rsid w:val="001F3139"/>
    <w:rsid w:val="001F332E"/>
    <w:rsid w:val="001F3F55"/>
    <w:rsid w:val="001F46BA"/>
    <w:rsid w:val="00200866"/>
    <w:rsid w:val="00203BDF"/>
    <w:rsid w:val="00205A2C"/>
    <w:rsid w:val="00206AD5"/>
    <w:rsid w:val="002077B2"/>
    <w:rsid w:val="002079D4"/>
    <w:rsid w:val="00207F15"/>
    <w:rsid w:val="00210B3F"/>
    <w:rsid w:val="00211F84"/>
    <w:rsid w:val="00213C95"/>
    <w:rsid w:val="0021620B"/>
    <w:rsid w:val="00217906"/>
    <w:rsid w:val="002200D6"/>
    <w:rsid w:val="00220113"/>
    <w:rsid w:val="00222ABC"/>
    <w:rsid w:val="00222F69"/>
    <w:rsid w:val="00223767"/>
    <w:rsid w:val="00224A2A"/>
    <w:rsid w:val="00224B47"/>
    <w:rsid w:val="00224DE0"/>
    <w:rsid w:val="0022583D"/>
    <w:rsid w:val="002261A9"/>
    <w:rsid w:val="00226869"/>
    <w:rsid w:val="00227560"/>
    <w:rsid w:val="002275BD"/>
    <w:rsid w:val="00227C93"/>
    <w:rsid w:val="00230DD8"/>
    <w:rsid w:val="00233867"/>
    <w:rsid w:val="002349A5"/>
    <w:rsid w:val="00236F4F"/>
    <w:rsid w:val="00237340"/>
    <w:rsid w:val="00237488"/>
    <w:rsid w:val="0023761A"/>
    <w:rsid w:val="00240042"/>
    <w:rsid w:val="00241B2C"/>
    <w:rsid w:val="00241ED7"/>
    <w:rsid w:val="00244097"/>
    <w:rsid w:val="00245DC2"/>
    <w:rsid w:val="002465B2"/>
    <w:rsid w:val="00246D55"/>
    <w:rsid w:val="00247D75"/>
    <w:rsid w:val="00247D8B"/>
    <w:rsid w:val="00250C45"/>
    <w:rsid w:val="002517DA"/>
    <w:rsid w:val="0025213C"/>
    <w:rsid w:val="00252181"/>
    <w:rsid w:val="0025260A"/>
    <w:rsid w:val="002530B2"/>
    <w:rsid w:val="002539D0"/>
    <w:rsid w:val="00254246"/>
    <w:rsid w:val="00254361"/>
    <w:rsid w:val="00254D2A"/>
    <w:rsid w:val="00257995"/>
    <w:rsid w:val="00267DCD"/>
    <w:rsid w:val="00270596"/>
    <w:rsid w:val="00270C37"/>
    <w:rsid w:val="0027440A"/>
    <w:rsid w:val="0027473B"/>
    <w:rsid w:val="002756D3"/>
    <w:rsid w:val="002770AB"/>
    <w:rsid w:val="00281DAD"/>
    <w:rsid w:val="002850AE"/>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A11F8"/>
    <w:rsid w:val="002A4F68"/>
    <w:rsid w:val="002B089E"/>
    <w:rsid w:val="002B09C4"/>
    <w:rsid w:val="002B16E2"/>
    <w:rsid w:val="002B25FD"/>
    <w:rsid w:val="002B260E"/>
    <w:rsid w:val="002B287C"/>
    <w:rsid w:val="002B2B8A"/>
    <w:rsid w:val="002B3B96"/>
    <w:rsid w:val="002B4CB2"/>
    <w:rsid w:val="002C18E4"/>
    <w:rsid w:val="002C31C1"/>
    <w:rsid w:val="002C56CC"/>
    <w:rsid w:val="002C6850"/>
    <w:rsid w:val="002C6F37"/>
    <w:rsid w:val="002C7A89"/>
    <w:rsid w:val="002C7CC3"/>
    <w:rsid w:val="002D029A"/>
    <w:rsid w:val="002D0C8E"/>
    <w:rsid w:val="002D1ED9"/>
    <w:rsid w:val="002D299C"/>
    <w:rsid w:val="002D417A"/>
    <w:rsid w:val="002D4685"/>
    <w:rsid w:val="002D7F55"/>
    <w:rsid w:val="002D7F91"/>
    <w:rsid w:val="002E147D"/>
    <w:rsid w:val="002E218C"/>
    <w:rsid w:val="002E24A9"/>
    <w:rsid w:val="002E2CE5"/>
    <w:rsid w:val="002E32BF"/>
    <w:rsid w:val="002E6985"/>
    <w:rsid w:val="002E6D97"/>
    <w:rsid w:val="002F00A3"/>
    <w:rsid w:val="002F02A4"/>
    <w:rsid w:val="002F2E74"/>
    <w:rsid w:val="002F3C23"/>
    <w:rsid w:val="002F711F"/>
    <w:rsid w:val="0030082D"/>
    <w:rsid w:val="00300FCF"/>
    <w:rsid w:val="003013AE"/>
    <w:rsid w:val="00303FB7"/>
    <w:rsid w:val="00306936"/>
    <w:rsid w:val="00306B7C"/>
    <w:rsid w:val="0031004C"/>
    <w:rsid w:val="0031096F"/>
    <w:rsid w:val="003111F0"/>
    <w:rsid w:val="00312067"/>
    <w:rsid w:val="0031208E"/>
    <w:rsid w:val="00313306"/>
    <w:rsid w:val="003153DA"/>
    <w:rsid w:val="00315A5F"/>
    <w:rsid w:val="00316BC0"/>
    <w:rsid w:val="00316EA7"/>
    <w:rsid w:val="00322D32"/>
    <w:rsid w:val="00322F17"/>
    <w:rsid w:val="00324CF4"/>
    <w:rsid w:val="00327017"/>
    <w:rsid w:val="003272D1"/>
    <w:rsid w:val="00331776"/>
    <w:rsid w:val="003318E3"/>
    <w:rsid w:val="00332965"/>
    <w:rsid w:val="00333FC8"/>
    <w:rsid w:val="00334B8D"/>
    <w:rsid w:val="00336313"/>
    <w:rsid w:val="003400B0"/>
    <w:rsid w:val="00341973"/>
    <w:rsid w:val="003422E8"/>
    <w:rsid w:val="0034260E"/>
    <w:rsid w:val="00342E4D"/>
    <w:rsid w:val="0034300B"/>
    <w:rsid w:val="0034303F"/>
    <w:rsid w:val="00344B24"/>
    <w:rsid w:val="00346CD3"/>
    <w:rsid w:val="00347204"/>
    <w:rsid w:val="003502D2"/>
    <w:rsid w:val="003504BB"/>
    <w:rsid w:val="00350968"/>
    <w:rsid w:val="00350A99"/>
    <w:rsid w:val="00351704"/>
    <w:rsid w:val="00351779"/>
    <w:rsid w:val="00354283"/>
    <w:rsid w:val="003561BC"/>
    <w:rsid w:val="00360731"/>
    <w:rsid w:val="00360960"/>
    <w:rsid w:val="00361DE8"/>
    <w:rsid w:val="003641DA"/>
    <w:rsid w:val="00366196"/>
    <w:rsid w:val="003679D4"/>
    <w:rsid w:val="003707F4"/>
    <w:rsid w:val="003725D8"/>
    <w:rsid w:val="00372648"/>
    <w:rsid w:val="00373C7F"/>
    <w:rsid w:val="003741DF"/>
    <w:rsid w:val="003755F0"/>
    <w:rsid w:val="00377665"/>
    <w:rsid w:val="0038134A"/>
    <w:rsid w:val="003818DF"/>
    <w:rsid w:val="00382120"/>
    <w:rsid w:val="0038271F"/>
    <w:rsid w:val="00383610"/>
    <w:rsid w:val="0038545A"/>
    <w:rsid w:val="00385E71"/>
    <w:rsid w:val="00386283"/>
    <w:rsid w:val="003920B7"/>
    <w:rsid w:val="00392AE3"/>
    <w:rsid w:val="00393521"/>
    <w:rsid w:val="0039397B"/>
    <w:rsid w:val="00396BE5"/>
    <w:rsid w:val="0039708D"/>
    <w:rsid w:val="003971C4"/>
    <w:rsid w:val="003972E4"/>
    <w:rsid w:val="003A163A"/>
    <w:rsid w:val="003A3B39"/>
    <w:rsid w:val="003A3BF3"/>
    <w:rsid w:val="003A474F"/>
    <w:rsid w:val="003A4862"/>
    <w:rsid w:val="003A504E"/>
    <w:rsid w:val="003A6A2E"/>
    <w:rsid w:val="003B06F0"/>
    <w:rsid w:val="003B5A1E"/>
    <w:rsid w:val="003C06C4"/>
    <w:rsid w:val="003C1851"/>
    <w:rsid w:val="003C1AEC"/>
    <w:rsid w:val="003C2E6C"/>
    <w:rsid w:val="003C5508"/>
    <w:rsid w:val="003C55B3"/>
    <w:rsid w:val="003C5AAE"/>
    <w:rsid w:val="003C6457"/>
    <w:rsid w:val="003D06F4"/>
    <w:rsid w:val="003D0F77"/>
    <w:rsid w:val="003D184E"/>
    <w:rsid w:val="003D2C5D"/>
    <w:rsid w:val="003D2C87"/>
    <w:rsid w:val="003D3AB2"/>
    <w:rsid w:val="003D407F"/>
    <w:rsid w:val="003D4C37"/>
    <w:rsid w:val="003D6AF1"/>
    <w:rsid w:val="003E16A0"/>
    <w:rsid w:val="003E60A2"/>
    <w:rsid w:val="003E72AC"/>
    <w:rsid w:val="003F5C5A"/>
    <w:rsid w:val="003F6FA1"/>
    <w:rsid w:val="004020B3"/>
    <w:rsid w:val="0040354B"/>
    <w:rsid w:val="00404C07"/>
    <w:rsid w:val="0040549A"/>
    <w:rsid w:val="00405663"/>
    <w:rsid w:val="0040584F"/>
    <w:rsid w:val="00405A6E"/>
    <w:rsid w:val="004060E9"/>
    <w:rsid w:val="004061D0"/>
    <w:rsid w:val="0041009A"/>
    <w:rsid w:val="00410326"/>
    <w:rsid w:val="00410AFB"/>
    <w:rsid w:val="00410B48"/>
    <w:rsid w:val="00410BC4"/>
    <w:rsid w:val="00411B3F"/>
    <w:rsid w:val="00412750"/>
    <w:rsid w:val="004127A5"/>
    <w:rsid w:val="004132F4"/>
    <w:rsid w:val="004139AC"/>
    <w:rsid w:val="0041698F"/>
    <w:rsid w:val="0041752B"/>
    <w:rsid w:val="00420EEA"/>
    <w:rsid w:val="00421AB7"/>
    <w:rsid w:val="004221AD"/>
    <w:rsid w:val="004225DA"/>
    <w:rsid w:val="004230EE"/>
    <w:rsid w:val="00423EFB"/>
    <w:rsid w:val="00426327"/>
    <w:rsid w:val="004276DE"/>
    <w:rsid w:val="004315C2"/>
    <w:rsid w:val="00431794"/>
    <w:rsid w:val="00432253"/>
    <w:rsid w:val="00432AAC"/>
    <w:rsid w:val="00432C00"/>
    <w:rsid w:val="00433E3B"/>
    <w:rsid w:val="00434996"/>
    <w:rsid w:val="00434F83"/>
    <w:rsid w:val="00436031"/>
    <w:rsid w:val="00440CAA"/>
    <w:rsid w:val="00441EE3"/>
    <w:rsid w:val="00442088"/>
    <w:rsid w:val="00443827"/>
    <w:rsid w:val="00443E6B"/>
    <w:rsid w:val="00445A94"/>
    <w:rsid w:val="0045344C"/>
    <w:rsid w:val="00454700"/>
    <w:rsid w:val="00455AFD"/>
    <w:rsid w:val="00455B55"/>
    <w:rsid w:val="00460520"/>
    <w:rsid w:val="00460662"/>
    <w:rsid w:val="00463591"/>
    <w:rsid w:val="00464CD1"/>
    <w:rsid w:val="00465A8F"/>
    <w:rsid w:val="00466A8D"/>
    <w:rsid w:val="00466E78"/>
    <w:rsid w:val="0047167B"/>
    <w:rsid w:val="00471B68"/>
    <w:rsid w:val="00472EA3"/>
    <w:rsid w:val="00473BC1"/>
    <w:rsid w:val="0047551D"/>
    <w:rsid w:val="004771D3"/>
    <w:rsid w:val="004823A3"/>
    <w:rsid w:val="004830AF"/>
    <w:rsid w:val="004840AD"/>
    <w:rsid w:val="00484EE9"/>
    <w:rsid w:val="00485F7D"/>
    <w:rsid w:val="004861F9"/>
    <w:rsid w:val="00487221"/>
    <w:rsid w:val="00490C1D"/>
    <w:rsid w:val="0049143A"/>
    <w:rsid w:val="00491621"/>
    <w:rsid w:val="004927B3"/>
    <w:rsid w:val="00493FB8"/>
    <w:rsid w:val="00495926"/>
    <w:rsid w:val="0049664F"/>
    <w:rsid w:val="00496ABC"/>
    <w:rsid w:val="004A19BD"/>
    <w:rsid w:val="004A20CF"/>
    <w:rsid w:val="004A2203"/>
    <w:rsid w:val="004A22F2"/>
    <w:rsid w:val="004A2641"/>
    <w:rsid w:val="004A3242"/>
    <w:rsid w:val="004A409D"/>
    <w:rsid w:val="004A46E2"/>
    <w:rsid w:val="004A51AB"/>
    <w:rsid w:val="004A5DF6"/>
    <w:rsid w:val="004B234B"/>
    <w:rsid w:val="004B27DD"/>
    <w:rsid w:val="004B413C"/>
    <w:rsid w:val="004B75ED"/>
    <w:rsid w:val="004C1B30"/>
    <w:rsid w:val="004C1C81"/>
    <w:rsid w:val="004D373F"/>
    <w:rsid w:val="004D3935"/>
    <w:rsid w:val="004D6D32"/>
    <w:rsid w:val="004D76BA"/>
    <w:rsid w:val="004D79A9"/>
    <w:rsid w:val="004E050D"/>
    <w:rsid w:val="004E1394"/>
    <w:rsid w:val="004E1A09"/>
    <w:rsid w:val="004E1B0B"/>
    <w:rsid w:val="004E3523"/>
    <w:rsid w:val="004E3A3F"/>
    <w:rsid w:val="004E4315"/>
    <w:rsid w:val="004E67EC"/>
    <w:rsid w:val="004E693F"/>
    <w:rsid w:val="004E707A"/>
    <w:rsid w:val="004E77CB"/>
    <w:rsid w:val="004E7A05"/>
    <w:rsid w:val="004F040A"/>
    <w:rsid w:val="004F098E"/>
    <w:rsid w:val="004F1910"/>
    <w:rsid w:val="004F7422"/>
    <w:rsid w:val="00503A12"/>
    <w:rsid w:val="00503AB6"/>
    <w:rsid w:val="00505208"/>
    <w:rsid w:val="00506256"/>
    <w:rsid w:val="005115BB"/>
    <w:rsid w:val="00512F00"/>
    <w:rsid w:val="0051373A"/>
    <w:rsid w:val="005145E6"/>
    <w:rsid w:val="00514B6D"/>
    <w:rsid w:val="00514BAC"/>
    <w:rsid w:val="00515EAE"/>
    <w:rsid w:val="0051760A"/>
    <w:rsid w:val="005177E4"/>
    <w:rsid w:val="005228A0"/>
    <w:rsid w:val="00530EE7"/>
    <w:rsid w:val="00530F95"/>
    <w:rsid w:val="00531E91"/>
    <w:rsid w:val="00533AAA"/>
    <w:rsid w:val="00533D5A"/>
    <w:rsid w:val="005345F1"/>
    <w:rsid w:val="00535F1B"/>
    <w:rsid w:val="005366D9"/>
    <w:rsid w:val="00541853"/>
    <w:rsid w:val="00542F8A"/>
    <w:rsid w:val="00543E55"/>
    <w:rsid w:val="005444E7"/>
    <w:rsid w:val="00544B09"/>
    <w:rsid w:val="00550389"/>
    <w:rsid w:val="00552B28"/>
    <w:rsid w:val="00553C1E"/>
    <w:rsid w:val="00553C85"/>
    <w:rsid w:val="00553E10"/>
    <w:rsid w:val="00556246"/>
    <w:rsid w:val="005566EE"/>
    <w:rsid w:val="0055719E"/>
    <w:rsid w:val="005601B8"/>
    <w:rsid w:val="00560ECB"/>
    <w:rsid w:val="005630DD"/>
    <w:rsid w:val="0056574D"/>
    <w:rsid w:val="00570014"/>
    <w:rsid w:val="00570146"/>
    <w:rsid w:val="005730B4"/>
    <w:rsid w:val="005741F7"/>
    <w:rsid w:val="00574778"/>
    <w:rsid w:val="00576444"/>
    <w:rsid w:val="00577D60"/>
    <w:rsid w:val="005812C8"/>
    <w:rsid w:val="00581C3B"/>
    <w:rsid w:val="00582A4A"/>
    <w:rsid w:val="00584209"/>
    <w:rsid w:val="00585B27"/>
    <w:rsid w:val="00586C06"/>
    <w:rsid w:val="005871E6"/>
    <w:rsid w:val="00587661"/>
    <w:rsid w:val="00587EC5"/>
    <w:rsid w:val="00592828"/>
    <w:rsid w:val="00592FC1"/>
    <w:rsid w:val="0059402F"/>
    <w:rsid w:val="005944DB"/>
    <w:rsid w:val="00594689"/>
    <w:rsid w:val="005953EF"/>
    <w:rsid w:val="005A19A9"/>
    <w:rsid w:val="005A20BA"/>
    <w:rsid w:val="005A233A"/>
    <w:rsid w:val="005A25B5"/>
    <w:rsid w:val="005A3009"/>
    <w:rsid w:val="005A3564"/>
    <w:rsid w:val="005A402B"/>
    <w:rsid w:val="005A52BD"/>
    <w:rsid w:val="005A53F2"/>
    <w:rsid w:val="005B2A66"/>
    <w:rsid w:val="005B32DE"/>
    <w:rsid w:val="005B3F1C"/>
    <w:rsid w:val="005B6788"/>
    <w:rsid w:val="005B77AC"/>
    <w:rsid w:val="005C0255"/>
    <w:rsid w:val="005C0928"/>
    <w:rsid w:val="005C26C2"/>
    <w:rsid w:val="005C44E3"/>
    <w:rsid w:val="005C4683"/>
    <w:rsid w:val="005C5B4E"/>
    <w:rsid w:val="005D1078"/>
    <w:rsid w:val="005D112F"/>
    <w:rsid w:val="005D1351"/>
    <w:rsid w:val="005D46FF"/>
    <w:rsid w:val="005D60E8"/>
    <w:rsid w:val="005D704F"/>
    <w:rsid w:val="005D774D"/>
    <w:rsid w:val="005E03EA"/>
    <w:rsid w:val="005E1421"/>
    <w:rsid w:val="005E3F6B"/>
    <w:rsid w:val="005E66E1"/>
    <w:rsid w:val="005E7B69"/>
    <w:rsid w:val="005F2512"/>
    <w:rsid w:val="005F2621"/>
    <w:rsid w:val="005F284D"/>
    <w:rsid w:val="005F2F2C"/>
    <w:rsid w:val="005F647C"/>
    <w:rsid w:val="006012B7"/>
    <w:rsid w:val="00601DE7"/>
    <w:rsid w:val="0060248E"/>
    <w:rsid w:val="00602E09"/>
    <w:rsid w:val="006049A2"/>
    <w:rsid w:val="00604A39"/>
    <w:rsid w:val="00604E8E"/>
    <w:rsid w:val="0060601C"/>
    <w:rsid w:val="00606CFB"/>
    <w:rsid w:val="006102C7"/>
    <w:rsid w:val="00610C7C"/>
    <w:rsid w:val="00611DC4"/>
    <w:rsid w:val="00611DE0"/>
    <w:rsid w:val="00612131"/>
    <w:rsid w:val="006121EE"/>
    <w:rsid w:val="006148C7"/>
    <w:rsid w:val="00616BDB"/>
    <w:rsid w:val="00617BE7"/>
    <w:rsid w:val="006223C0"/>
    <w:rsid w:val="006224B6"/>
    <w:rsid w:val="00624BD9"/>
    <w:rsid w:val="00624F72"/>
    <w:rsid w:val="0062615D"/>
    <w:rsid w:val="006262DB"/>
    <w:rsid w:val="00626643"/>
    <w:rsid w:val="00627BFC"/>
    <w:rsid w:val="0063329B"/>
    <w:rsid w:val="006347D5"/>
    <w:rsid w:val="006368CA"/>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48DA"/>
    <w:rsid w:val="00665860"/>
    <w:rsid w:val="006663EC"/>
    <w:rsid w:val="00667D6C"/>
    <w:rsid w:val="006706F5"/>
    <w:rsid w:val="00671CCA"/>
    <w:rsid w:val="006753AE"/>
    <w:rsid w:val="00675B47"/>
    <w:rsid w:val="00676A47"/>
    <w:rsid w:val="006824C0"/>
    <w:rsid w:val="0068321A"/>
    <w:rsid w:val="00684357"/>
    <w:rsid w:val="00684666"/>
    <w:rsid w:val="00685A4B"/>
    <w:rsid w:val="0068773E"/>
    <w:rsid w:val="006878D2"/>
    <w:rsid w:val="00694DB5"/>
    <w:rsid w:val="006950F7"/>
    <w:rsid w:val="00696148"/>
    <w:rsid w:val="00696475"/>
    <w:rsid w:val="006A0435"/>
    <w:rsid w:val="006A2E4A"/>
    <w:rsid w:val="006A3A50"/>
    <w:rsid w:val="006A3BE2"/>
    <w:rsid w:val="006A7827"/>
    <w:rsid w:val="006B342C"/>
    <w:rsid w:val="006B4AE1"/>
    <w:rsid w:val="006B5167"/>
    <w:rsid w:val="006B54A9"/>
    <w:rsid w:val="006B580A"/>
    <w:rsid w:val="006B7425"/>
    <w:rsid w:val="006C16F2"/>
    <w:rsid w:val="006C2505"/>
    <w:rsid w:val="006C2734"/>
    <w:rsid w:val="006C3527"/>
    <w:rsid w:val="006C3EE0"/>
    <w:rsid w:val="006C48F1"/>
    <w:rsid w:val="006C7E87"/>
    <w:rsid w:val="006D3480"/>
    <w:rsid w:val="006D3B28"/>
    <w:rsid w:val="006D4402"/>
    <w:rsid w:val="006D5C48"/>
    <w:rsid w:val="006D78A9"/>
    <w:rsid w:val="006E00C7"/>
    <w:rsid w:val="006E38D7"/>
    <w:rsid w:val="006E61BC"/>
    <w:rsid w:val="006E6672"/>
    <w:rsid w:val="006E7889"/>
    <w:rsid w:val="006F062F"/>
    <w:rsid w:val="006F1D70"/>
    <w:rsid w:val="006F1D81"/>
    <w:rsid w:val="006F24C2"/>
    <w:rsid w:val="006F2833"/>
    <w:rsid w:val="006F2E2D"/>
    <w:rsid w:val="006F35D3"/>
    <w:rsid w:val="006F3EFE"/>
    <w:rsid w:val="006F4118"/>
    <w:rsid w:val="006F49A0"/>
    <w:rsid w:val="006F52BE"/>
    <w:rsid w:val="006F5C8E"/>
    <w:rsid w:val="006F6326"/>
    <w:rsid w:val="006F6444"/>
    <w:rsid w:val="006F74BC"/>
    <w:rsid w:val="006F7C7F"/>
    <w:rsid w:val="00700BC0"/>
    <w:rsid w:val="00703864"/>
    <w:rsid w:val="00705DB2"/>
    <w:rsid w:val="00710875"/>
    <w:rsid w:val="0071089D"/>
    <w:rsid w:val="007114B9"/>
    <w:rsid w:val="00711C0D"/>
    <w:rsid w:val="00711D54"/>
    <w:rsid w:val="00713896"/>
    <w:rsid w:val="00714EDB"/>
    <w:rsid w:val="00715B0B"/>
    <w:rsid w:val="007160EB"/>
    <w:rsid w:val="00716680"/>
    <w:rsid w:val="007201C9"/>
    <w:rsid w:val="00721D7C"/>
    <w:rsid w:val="007220CC"/>
    <w:rsid w:val="0072210B"/>
    <w:rsid w:val="0072214F"/>
    <w:rsid w:val="0072230F"/>
    <w:rsid w:val="007229AD"/>
    <w:rsid w:val="00724E25"/>
    <w:rsid w:val="00724E49"/>
    <w:rsid w:val="0072566D"/>
    <w:rsid w:val="00726DDA"/>
    <w:rsid w:val="00727AA1"/>
    <w:rsid w:val="00730173"/>
    <w:rsid w:val="0073163F"/>
    <w:rsid w:val="00731904"/>
    <w:rsid w:val="00731D4D"/>
    <w:rsid w:val="007365C8"/>
    <w:rsid w:val="007372B7"/>
    <w:rsid w:val="00741A22"/>
    <w:rsid w:val="007475EA"/>
    <w:rsid w:val="00747A4D"/>
    <w:rsid w:val="0075023D"/>
    <w:rsid w:val="00750A51"/>
    <w:rsid w:val="0075212A"/>
    <w:rsid w:val="0075298A"/>
    <w:rsid w:val="00754839"/>
    <w:rsid w:val="00755783"/>
    <w:rsid w:val="007558E7"/>
    <w:rsid w:val="00757132"/>
    <w:rsid w:val="0075735A"/>
    <w:rsid w:val="0076030A"/>
    <w:rsid w:val="007605C5"/>
    <w:rsid w:val="007606B9"/>
    <w:rsid w:val="00762CF5"/>
    <w:rsid w:val="00762F49"/>
    <w:rsid w:val="00766666"/>
    <w:rsid w:val="00767C90"/>
    <w:rsid w:val="007704D5"/>
    <w:rsid w:val="007733E4"/>
    <w:rsid w:val="00774AE3"/>
    <w:rsid w:val="00776252"/>
    <w:rsid w:val="00776817"/>
    <w:rsid w:val="00777C6E"/>
    <w:rsid w:val="00782478"/>
    <w:rsid w:val="00783028"/>
    <w:rsid w:val="007853A2"/>
    <w:rsid w:val="00785A66"/>
    <w:rsid w:val="00791055"/>
    <w:rsid w:val="00793324"/>
    <w:rsid w:val="00795703"/>
    <w:rsid w:val="00796E5F"/>
    <w:rsid w:val="00797CC7"/>
    <w:rsid w:val="007A76F2"/>
    <w:rsid w:val="007B06D0"/>
    <w:rsid w:val="007B0B6E"/>
    <w:rsid w:val="007B0EEE"/>
    <w:rsid w:val="007B150D"/>
    <w:rsid w:val="007B3E10"/>
    <w:rsid w:val="007B3F87"/>
    <w:rsid w:val="007B4930"/>
    <w:rsid w:val="007B4D97"/>
    <w:rsid w:val="007B5070"/>
    <w:rsid w:val="007B5466"/>
    <w:rsid w:val="007B5D30"/>
    <w:rsid w:val="007B6AD4"/>
    <w:rsid w:val="007B773E"/>
    <w:rsid w:val="007B7A7A"/>
    <w:rsid w:val="007C0300"/>
    <w:rsid w:val="007C2C35"/>
    <w:rsid w:val="007C73C5"/>
    <w:rsid w:val="007D0105"/>
    <w:rsid w:val="007D13F3"/>
    <w:rsid w:val="007D16F6"/>
    <w:rsid w:val="007D21CC"/>
    <w:rsid w:val="007D295E"/>
    <w:rsid w:val="007D3091"/>
    <w:rsid w:val="007D3204"/>
    <w:rsid w:val="007D34DE"/>
    <w:rsid w:val="007D6112"/>
    <w:rsid w:val="007D7372"/>
    <w:rsid w:val="007D74B1"/>
    <w:rsid w:val="007E111E"/>
    <w:rsid w:val="007E2171"/>
    <w:rsid w:val="007E222D"/>
    <w:rsid w:val="007E7A25"/>
    <w:rsid w:val="007E7B1B"/>
    <w:rsid w:val="007F020A"/>
    <w:rsid w:val="007F4975"/>
    <w:rsid w:val="007F4B0A"/>
    <w:rsid w:val="007F633F"/>
    <w:rsid w:val="008004CA"/>
    <w:rsid w:val="0080311D"/>
    <w:rsid w:val="00803E2E"/>
    <w:rsid w:val="00804A23"/>
    <w:rsid w:val="00806E85"/>
    <w:rsid w:val="0081016D"/>
    <w:rsid w:val="00810FE7"/>
    <w:rsid w:val="0081608B"/>
    <w:rsid w:val="008167F2"/>
    <w:rsid w:val="00817081"/>
    <w:rsid w:val="00817968"/>
    <w:rsid w:val="008179D6"/>
    <w:rsid w:val="00821E9E"/>
    <w:rsid w:val="00825D75"/>
    <w:rsid w:val="0082799E"/>
    <w:rsid w:val="00830657"/>
    <w:rsid w:val="0083328B"/>
    <w:rsid w:val="00833696"/>
    <w:rsid w:val="00834901"/>
    <w:rsid w:val="0083678C"/>
    <w:rsid w:val="00837885"/>
    <w:rsid w:val="00837E06"/>
    <w:rsid w:val="00841BF3"/>
    <w:rsid w:val="00842D52"/>
    <w:rsid w:val="00843276"/>
    <w:rsid w:val="00843838"/>
    <w:rsid w:val="008460C1"/>
    <w:rsid w:val="0084644E"/>
    <w:rsid w:val="00847CC5"/>
    <w:rsid w:val="0085001E"/>
    <w:rsid w:val="00850F6B"/>
    <w:rsid w:val="008545D4"/>
    <w:rsid w:val="0085557D"/>
    <w:rsid w:val="00855CE7"/>
    <w:rsid w:val="008561BE"/>
    <w:rsid w:val="00857195"/>
    <w:rsid w:val="00860D19"/>
    <w:rsid w:val="008632B2"/>
    <w:rsid w:val="00865E85"/>
    <w:rsid w:val="00871CFE"/>
    <w:rsid w:val="008727FC"/>
    <w:rsid w:val="00873761"/>
    <w:rsid w:val="00874074"/>
    <w:rsid w:val="00875673"/>
    <w:rsid w:val="00882349"/>
    <w:rsid w:val="008851F4"/>
    <w:rsid w:val="00887091"/>
    <w:rsid w:val="008872B3"/>
    <w:rsid w:val="00890167"/>
    <w:rsid w:val="00890254"/>
    <w:rsid w:val="00891A03"/>
    <w:rsid w:val="008931BA"/>
    <w:rsid w:val="00894721"/>
    <w:rsid w:val="00896645"/>
    <w:rsid w:val="008A08B5"/>
    <w:rsid w:val="008A11B9"/>
    <w:rsid w:val="008A3698"/>
    <w:rsid w:val="008A3A11"/>
    <w:rsid w:val="008A4784"/>
    <w:rsid w:val="008A5D8D"/>
    <w:rsid w:val="008B02C3"/>
    <w:rsid w:val="008B457B"/>
    <w:rsid w:val="008B51BA"/>
    <w:rsid w:val="008B5FF4"/>
    <w:rsid w:val="008B769A"/>
    <w:rsid w:val="008C0FDE"/>
    <w:rsid w:val="008C2C15"/>
    <w:rsid w:val="008C2E61"/>
    <w:rsid w:val="008C3451"/>
    <w:rsid w:val="008C3B08"/>
    <w:rsid w:val="008C3DF3"/>
    <w:rsid w:val="008C5E3E"/>
    <w:rsid w:val="008C62E5"/>
    <w:rsid w:val="008C7428"/>
    <w:rsid w:val="008C7B57"/>
    <w:rsid w:val="008C7FF2"/>
    <w:rsid w:val="008D1264"/>
    <w:rsid w:val="008D2DB4"/>
    <w:rsid w:val="008D4036"/>
    <w:rsid w:val="008D4301"/>
    <w:rsid w:val="008D5C72"/>
    <w:rsid w:val="008E04D4"/>
    <w:rsid w:val="008E0570"/>
    <w:rsid w:val="008E28BF"/>
    <w:rsid w:val="008E4ED4"/>
    <w:rsid w:val="008E526C"/>
    <w:rsid w:val="008E684E"/>
    <w:rsid w:val="008F07F4"/>
    <w:rsid w:val="008F1000"/>
    <w:rsid w:val="008F212C"/>
    <w:rsid w:val="008F244F"/>
    <w:rsid w:val="008F2763"/>
    <w:rsid w:val="008F27F5"/>
    <w:rsid w:val="008F3351"/>
    <w:rsid w:val="008F58D5"/>
    <w:rsid w:val="008F5A05"/>
    <w:rsid w:val="00901FD5"/>
    <w:rsid w:val="00902788"/>
    <w:rsid w:val="00902849"/>
    <w:rsid w:val="00903758"/>
    <w:rsid w:val="0090383B"/>
    <w:rsid w:val="009043FE"/>
    <w:rsid w:val="00904742"/>
    <w:rsid w:val="00904FEC"/>
    <w:rsid w:val="009055B3"/>
    <w:rsid w:val="00910E2F"/>
    <w:rsid w:val="00910F30"/>
    <w:rsid w:val="00912D92"/>
    <w:rsid w:val="009142D2"/>
    <w:rsid w:val="00914975"/>
    <w:rsid w:val="00914B12"/>
    <w:rsid w:val="00914EC5"/>
    <w:rsid w:val="00914ECB"/>
    <w:rsid w:val="009178DD"/>
    <w:rsid w:val="00922A58"/>
    <w:rsid w:val="00922FA4"/>
    <w:rsid w:val="00923136"/>
    <w:rsid w:val="00923785"/>
    <w:rsid w:val="00925497"/>
    <w:rsid w:val="00925CDC"/>
    <w:rsid w:val="009264C1"/>
    <w:rsid w:val="00930502"/>
    <w:rsid w:val="00930726"/>
    <w:rsid w:val="0093241C"/>
    <w:rsid w:val="00932F54"/>
    <w:rsid w:val="00933B22"/>
    <w:rsid w:val="0093557E"/>
    <w:rsid w:val="00936C99"/>
    <w:rsid w:val="00936FA6"/>
    <w:rsid w:val="0094113B"/>
    <w:rsid w:val="00941968"/>
    <w:rsid w:val="00941FE9"/>
    <w:rsid w:val="00942D19"/>
    <w:rsid w:val="009435EC"/>
    <w:rsid w:val="009507AB"/>
    <w:rsid w:val="00950BBA"/>
    <w:rsid w:val="0095149D"/>
    <w:rsid w:val="00953948"/>
    <w:rsid w:val="00953C8B"/>
    <w:rsid w:val="00953EE0"/>
    <w:rsid w:val="00955502"/>
    <w:rsid w:val="00956690"/>
    <w:rsid w:val="00956BF1"/>
    <w:rsid w:val="00956ECA"/>
    <w:rsid w:val="0096133A"/>
    <w:rsid w:val="009616F3"/>
    <w:rsid w:val="00962836"/>
    <w:rsid w:val="00963D8E"/>
    <w:rsid w:val="00964869"/>
    <w:rsid w:val="00964A5E"/>
    <w:rsid w:val="0096527E"/>
    <w:rsid w:val="0096614A"/>
    <w:rsid w:val="00966EFE"/>
    <w:rsid w:val="009714D7"/>
    <w:rsid w:val="00973234"/>
    <w:rsid w:val="009733A6"/>
    <w:rsid w:val="00973EE7"/>
    <w:rsid w:val="00974A86"/>
    <w:rsid w:val="009755C2"/>
    <w:rsid w:val="00976F86"/>
    <w:rsid w:val="00983EE4"/>
    <w:rsid w:val="00986683"/>
    <w:rsid w:val="0098705D"/>
    <w:rsid w:val="00991DA3"/>
    <w:rsid w:val="00992FFC"/>
    <w:rsid w:val="00994074"/>
    <w:rsid w:val="009955E8"/>
    <w:rsid w:val="00995AA1"/>
    <w:rsid w:val="00996F84"/>
    <w:rsid w:val="00997001"/>
    <w:rsid w:val="009A0077"/>
    <w:rsid w:val="009A08C1"/>
    <w:rsid w:val="009A0ACF"/>
    <w:rsid w:val="009A2238"/>
    <w:rsid w:val="009A3695"/>
    <w:rsid w:val="009A3F32"/>
    <w:rsid w:val="009A58DC"/>
    <w:rsid w:val="009A67A2"/>
    <w:rsid w:val="009B36F6"/>
    <w:rsid w:val="009B3BD5"/>
    <w:rsid w:val="009B4F21"/>
    <w:rsid w:val="009B5366"/>
    <w:rsid w:val="009B730E"/>
    <w:rsid w:val="009B7334"/>
    <w:rsid w:val="009C051D"/>
    <w:rsid w:val="009C33B2"/>
    <w:rsid w:val="009C3C56"/>
    <w:rsid w:val="009C3F03"/>
    <w:rsid w:val="009C4095"/>
    <w:rsid w:val="009D0DEA"/>
    <w:rsid w:val="009D2A2E"/>
    <w:rsid w:val="009D3BF3"/>
    <w:rsid w:val="009D5BCE"/>
    <w:rsid w:val="009D5F55"/>
    <w:rsid w:val="009D705D"/>
    <w:rsid w:val="009D7D13"/>
    <w:rsid w:val="009E1F47"/>
    <w:rsid w:val="009E2809"/>
    <w:rsid w:val="009E3DC2"/>
    <w:rsid w:val="009E5746"/>
    <w:rsid w:val="009E5FB6"/>
    <w:rsid w:val="009E6647"/>
    <w:rsid w:val="009F007D"/>
    <w:rsid w:val="009F15B1"/>
    <w:rsid w:val="009F2B82"/>
    <w:rsid w:val="009F564E"/>
    <w:rsid w:val="009F66F0"/>
    <w:rsid w:val="00A014A5"/>
    <w:rsid w:val="00A01DD4"/>
    <w:rsid w:val="00A02AA4"/>
    <w:rsid w:val="00A1031F"/>
    <w:rsid w:val="00A145D8"/>
    <w:rsid w:val="00A15BB2"/>
    <w:rsid w:val="00A20627"/>
    <w:rsid w:val="00A20A51"/>
    <w:rsid w:val="00A22964"/>
    <w:rsid w:val="00A22B8A"/>
    <w:rsid w:val="00A24787"/>
    <w:rsid w:val="00A257EC"/>
    <w:rsid w:val="00A25AE2"/>
    <w:rsid w:val="00A26AE4"/>
    <w:rsid w:val="00A26B56"/>
    <w:rsid w:val="00A27790"/>
    <w:rsid w:val="00A27CF9"/>
    <w:rsid w:val="00A30102"/>
    <w:rsid w:val="00A3092D"/>
    <w:rsid w:val="00A31E3B"/>
    <w:rsid w:val="00A32172"/>
    <w:rsid w:val="00A3364E"/>
    <w:rsid w:val="00A35ECE"/>
    <w:rsid w:val="00A36204"/>
    <w:rsid w:val="00A36374"/>
    <w:rsid w:val="00A369CC"/>
    <w:rsid w:val="00A36EBE"/>
    <w:rsid w:val="00A37409"/>
    <w:rsid w:val="00A37B1C"/>
    <w:rsid w:val="00A4171B"/>
    <w:rsid w:val="00A45A6A"/>
    <w:rsid w:val="00A45D7E"/>
    <w:rsid w:val="00A47DE3"/>
    <w:rsid w:val="00A54649"/>
    <w:rsid w:val="00A54F02"/>
    <w:rsid w:val="00A55E6E"/>
    <w:rsid w:val="00A57A24"/>
    <w:rsid w:val="00A603DA"/>
    <w:rsid w:val="00A63453"/>
    <w:rsid w:val="00A71644"/>
    <w:rsid w:val="00A74937"/>
    <w:rsid w:val="00A755B1"/>
    <w:rsid w:val="00A7765B"/>
    <w:rsid w:val="00A80B73"/>
    <w:rsid w:val="00A8328B"/>
    <w:rsid w:val="00A844F3"/>
    <w:rsid w:val="00A863D5"/>
    <w:rsid w:val="00A871BE"/>
    <w:rsid w:val="00A872D1"/>
    <w:rsid w:val="00A92274"/>
    <w:rsid w:val="00A92AFE"/>
    <w:rsid w:val="00A93B8D"/>
    <w:rsid w:val="00A93DF8"/>
    <w:rsid w:val="00A9432F"/>
    <w:rsid w:val="00A95530"/>
    <w:rsid w:val="00A96118"/>
    <w:rsid w:val="00A97CFA"/>
    <w:rsid w:val="00AA0891"/>
    <w:rsid w:val="00AA0F60"/>
    <w:rsid w:val="00AA16C1"/>
    <w:rsid w:val="00AA4E88"/>
    <w:rsid w:val="00AA5520"/>
    <w:rsid w:val="00AA6505"/>
    <w:rsid w:val="00AA7376"/>
    <w:rsid w:val="00AB13B3"/>
    <w:rsid w:val="00AB1ED9"/>
    <w:rsid w:val="00AB35DD"/>
    <w:rsid w:val="00AB5801"/>
    <w:rsid w:val="00AB6EAE"/>
    <w:rsid w:val="00AC1A8B"/>
    <w:rsid w:val="00AC2037"/>
    <w:rsid w:val="00AC22F5"/>
    <w:rsid w:val="00AC3292"/>
    <w:rsid w:val="00AC3B37"/>
    <w:rsid w:val="00AC3B4C"/>
    <w:rsid w:val="00AC6285"/>
    <w:rsid w:val="00AC6A1D"/>
    <w:rsid w:val="00AC70A1"/>
    <w:rsid w:val="00AC7D86"/>
    <w:rsid w:val="00AD0BD7"/>
    <w:rsid w:val="00AD10B8"/>
    <w:rsid w:val="00AD1ED8"/>
    <w:rsid w:val="00AD31CD"/>
    <w:rsid w:val="00AD37BC"/>
    <w:rsid w:val="00AD4987"/>
    <w:rsid w:val="00AD541E"/>
    <w:rsid w:val="00AE1153"/>
    <w:rsid w:val="00AE4071"/>
    <w:rsid w:val="00AE470F"/>
    <w:rsid w:val="00AE5C46"/>
    <w:rsid w:val="00AF2D47"/>
    <w:rsid w:val="00AF2DB7"/>
    <w:rsid w:val="00AF5322"/>
    <w:rsid w:val="00AF5929"/>
    <w:rsid w:val="00AF5FE4"/>
    <w:rsid w:val="00AF629E"/>
    <w:rsid w:val="00B007E8"/>
    <w:rsid w:val="00B01594"/>
    <w:rsid w:val="00B016D1"/>
    <w:rsid w:val="00B016FC"/>
    <w:rsid w:val="00B01FEC"/>
    <w:rsid w:val="00B02114"/>
    <w:rsid w:val="00B02916"/>
    <w:rsid w:val="00B03812"/>
    <w:rsid w:val="00B0561B"/>
    <w:rsid w:val="00B05621"/>
    <w:rsid w:val="00B05981"/>
    <w:rsid w:val="00B106BD"/>
    <w:rsid w:val="00B11206"/>
    <w:rsid w:val="00B117EC"/>
    <w:rsid w:val="00B11F55"/>
    <w:rsid w:val="00B129B9"/>
    <w:rsid w:val="00B13315"/>
    <w:rsid w:val="00B13DC1"/>
    <w:rsid w:val="00B14555"/>
    <w:rsid w:val="00B14A29"/>
    <w:rsid w:val="00B17577"/>
    <w:rsid w:val="00B2039E"/>
    <w:rsid w:val="00B2113D"/>
    <w:rsid w:val="00B21CFC"/>
    <w:rsid w:val="00B22ACC"/>
    <w:rsid w:val="00B2383F"/>
    <w:rsid w:val="00B2516F"/>
    <w:rsid w:val="00B2651D"/>
    <w:rsid w:val="00B30BD2"/>
    <w:rsid w:val="00B30F88"/>
    <w:rsid w:val="00B3192B"/>
    <w:rsid w:val="00B31BE6"/>
    <w:rsid w:val="00B32248"/>
    <w:rsid w:val="00B34513"/>
    <w:rsid w:val="00B34B26"/>
    <w:rsid w:val="00B359B2"/>
    <w:rsid w:val="00B37185"/>
    <w:rsid w:val="00B37D59"/>
    <w:rsid w:val="00B37D87"/>
    <w:rsid w:val="00B40382"/>
    <w:rsid w:val="00B40E6D"/>
    <w:rsid w:val="00B42501"/>
    <w:rsid w:val="00B43CDA"/>
    <w:rsid w:val="00B43D8F"/>
    <w:rsid w:val="00B44DBC"/>
    <w:rsid w:val="00B45C6C"/>
    <w:rsid w:val="00B47393"/>
    <w:rsid w:val="00B47E6C"/>
    <w:rsid w:val="00B502D0"/>
    <w:rsid w:val="00B503DE"/>
    <w:rsid w:val="00B513C5"/>
    <w:rsid w:val="00B52026"/>
    <w:rsid w:val="00B55653"/>
    <w:rsid w:val="00B56520"/>
    <w:rsid w:val="00B56AF3"/>
    <w:rsid w:val="00B60448"/>
    <w:rsid w:val="00B60515"/>
    <w:rsid w:val="00B608EC"/>
    <w:rsid w:val="00B63FE8"/>
    <w:rsid w:val="00B64366"/>
    <w:rsid w:val="00B64C76"/>
    <w:rsid w:val="00B66C3D"/>
    <w:rsid w:val="00B67DBD"/>
    <w:rsid w:val="00B704BA"/>
    <w:rsid w:val="00B7213C"/>
    <w:rsid w:val="00B73AEF"/>
    <w:rsid w:val="00B74777"/>
    <w:rsid w:val="00B74998"/>
    <w:rsid w:val="00B7502E"/>
    <w:rsid w:val="00B7632D"/>
    <w:rsid w:val="00B815EB"/>
    <w:rsid w:val="00B81AA3"/>
    <w:rsid w:val="00B82CB3"/>
    <w:rsid w:val="00B834EC"/>
    <w:rsid w:val="00B835A8"/>
    <w:rsid w:val="00B84B8F"/>
    <w:rsid w:val="00B84D58"/>
    <w:rsid w:val="00B862EA"/>
    <w:rsid w:val="00B8763E"/>
    <w:rsid w:val="00B87A8A"/>
    <w:rsid w:val="00B901E4"/>
    <w:rsid w:val="00B90729"/>
    <w:rsid w:val="00B92451"/>
    <w:rsid w:val="00B936D2"/>
    <w:rsid w:val="00BA093A"/>
    <w:rsid w:val="00BA15AE"/>
    <w:rsid w:val="00BA2CE1"/>
    <w:rsid w:val="00BA322F"/>
    <w:rsid w:val="00BA49C9"/>
    <w:rsid w:val="00BA5A95"/>
    <w:rsid w:val="00BA711F"/>
    <w:rsid w:val="00BB04A3"/>
    <w:rsid w:val="00BB07E4"/>
    <w:rsid w:val="00BB0E85"/>
    <w:rsid w:val="00BB1396"/>
    <w:rsid w:val="00BB22D0"/>
    <w:rsid w:val="00BB3A04"/>
    <w:rsid w:val="00BB42D1"/>
    <w:rsid w:val="00BB61FF"/>
    <w:rsid w:val="00BB7332"/>
    <w:rsid w:val="00BB7D3F"/>
    <w:rsid w:val="00BC03C8"/>
    <w:rsid w:val="00BC1D63"/>
    <w:rsid w:val="00BC3376"/>
    <w:rsid w:val="00BC3452"/>
    <w:rsid w:val="00BC5B92"/>
    <w:rsid w:val="00BD2137"/>
    <w:rsid w:val="00BD3998"/>
    <w:rsid w:val="00BD59C8"/>
    <w:rsid w:val="00BD633A"/>
    <w:rsid w:val="00BD6A52"/>
    <w:rsid w:val="00BE261A"/>
    <w:rsid w:val="00BE3539"/>
    <w:rsid w:val="00BE4612"/>
    <w:rsid w:val="00BE5BDF"/>
    <w:rsid w:val="00BF0194"/>
    <w:rsid w:val="00BF081E"/>
    <w:rsid w:val="00BF12F4"/>
    <w:rsid w:val="00BF2583"/>
    <w:rsid w:val="00BF2652"/>
    <w:rsid w:val="00BF2CA8"/>
    <w:rsid w:val="00BF3EE5"/>
    <w:rsid w:val="00BF50C8"/>
    <w:rsid w:val="00BF7A21"/>
    <w:rsid w:val="00C002F6"/>
    <w:rsid w:val="00C00A75"/>
    <w:rsid w:val="00C01FD7"/>
    <w:rsid w:val="00C023C8"/>
    <w:rsid w:val="00C02456"/>
    <w:rsid w:val="00C038CE"/>
    <w:rsid w:val="00C048CF"/>
    <w:rsid w:val="00C05703"/>
    <w:rsid w:val="00C0603D"/>
    <w:rsid w:val="00C06EA1"/>
    <w:rsid w:val="00C126B8"/>
    <w:rsid w:val="00C209AB"/>
    <w:rsid w:val="00C20A7B"/>
    <w:rsid w:val="00C222CE"/>
    <w:rsid w:val="00C236ED"/>
    <w:rsid w:val="00C26A55"/>
    <w:rsid w:val="00C278EA"/>
    <w:rsid w:val="00C30385"/>
    <w:rsid w:val="00C31BFD"/>
    <w:rsid w:val="00C31EDA"/>
    <w:rsid w:val="00C3296A"/>
    <w:rsid w:val="00C34B0B"/>
    <w:rsid w:val="00C36139"/>
    <w:rsid w:val="00C36D1D"/>
    <w:rsid w:val="00C36EAC"/>
    <w:rsid w:val="00C3707B"/>
    <w:rsid w:val="00C40E3B"/>
    <w:rsid w:val="00C44A34"/>
    <w:rsid w:val="00C45C9A"/>
    <w:rsid w:val="00C467CA"/>
    <w:rsid w:val="00C501FA"/>
    <w:rsid w:val="00C50430"/>
    <w:rsid w:val="00C518C1"/>
    <w:rsid w:val="00C52A57"/>
    <w:rsid w:val="00C52EB5"/>
    <w:rsid w:val="00C556E2"/>
    <w:rsid w:val="00C6002A"/>
    <w:rsid w:val="00C66686"/>
    <w:rsid w:val="00C679C9"/>
    <w:rsid w:val="00C701A0"/>
    <w:rsid w:val="00C70A94"/>
    <w:rsid w:val="00C73524"/>
    <w:rsid w:val="00C73B82"/>
    <w:rsid w:val="00C75161"/>
    <w:rsid w:val="00C76303"/>
    <w:rsid w:val="00C76AB8"/>
    <w:rsid w:val="00C80456"/>
    <w:rsid w:val="00C8047E"/>
    <w:rsid w:val="00C80B94"/>
    <w:rsid w:val="00C81448"/>
    <w:rsid w:val="00C84236"/>
    <w:rsid w:val="00C84482"/>
    <w:rsid w:val="00C853AE"/>
    <w:rsid w:val="00C856ED"/>
    <w:rsid w:val="00C90AC6"/>
    <w:rsid w:val="00C92DC8"/>
    <w:rsid w:val="00C92E8A"/>
    <w:rsid w:val="00C93A08"/>
    <w:rsid w:val="00C9470F"/>
    <w:rsid w:val="00C948BD"/>
    <w:rsid w:val="00C95FC9"/>
    <w:rsid w:val="00C976C0"/>
    <w:rsid w:val="00C97F44"/>
    <w:rsid w:val="00CA025C"/>
    <w:rsid w:val="00CA169C"/>
    <w:rsid w:val="00CA1BC1"/>
    <w:rsid w:val="00CA2671"/>
    <w:rsid w:val="00CA4592"/>
    <w:rsid w:val="00CA46FA"/>
    <w:rsid w:val="00CA6867"/>
    <w:rsid w:val="00CA690D"/>
    <w:rsid w:val="00CA7F1E"/>
    <w:rsid w:val="00CB58E2"/>
    <w:rsid w:val="00CB751E"/>
    <w:rsid w:val="00CB781F"/>
    <w:rsid w:val="00CC2015"/>
    <w:rsid w:val="00CC2811"/>
    <w:rsid w:val="00CC2892"/>
    <w:rsid w:val="00CC4B2F"/>
    <w:rsid w:val="00CC4D17"/>
    <w:rsid w:val="00CD0844"/>
    <w:rsid w:val="00CD1EB5"/>
    <w:rsid w:val="00CD3019"/>
    <w:rsid w:val="00CD3D59"/>
    <w:rsid w:val="00CD434B"/>
    <w:rsid w:val="00CD466F"/>
    <w:rsid w:val="00CD64DB"/>
    <w:rsid w:val="00CD734C"/>
    <w:rsid w:val="00CD7C44"/>
    <w:rsid w:val="00CE08F2"/>
    <w:rsid w:val="00CE1FA9"/>
    <w:rsid w:val="00CE3210"/>
    <w:rsid w:val="00CE3FD2"/>
    <w:rsid w:val="00CE43BE"/>
    <w:rsid w:val="00CE5B6B"/>
    <w:rsid w:val="00CF14FB"/>
    <w:rsid w:val="00CF3E51"/>
    <w:rsid w:val="00CF65D0"/>
    <w:rsid w:val="00D00700"/>
    <w:rsid w:val="00D00866"/>
    <w:rsid w:val="00D03494"/>
    <w:rsid w:val="00D036CF"/>
    <w:rsid w:val="00D03C90"/>
    <w:rsid w:val="00D03C9E"/>
    <w:rsid w:val="00D05201"/>
    <w:rsid w:val="00D05500"/>
    <w:rsid w:val="00D05A65"/>
    <w:rsid w:val="00D06F92"/>
    <w:rsid w:val="00D07A64"/>
    <w:rsid w:val="00D13A3F"/>
    <w:rsid w:val="00D140E3"/>
    <w:rsid w:val="00D1428F"/>
    <w:rsid w:val="00D15920"/>
    <w:rsid w:val="00D207CE"/>
    <w:rsid w:val="00D20D18"/>
    <w:rsid w:val="00D20D65"/>
    <w:rsid w:val="00D215C1"/>
    <w:rsid w:val="00D2195B"/>
    <w:rsid w:val="00D23942"/>
    <w:rsid w:val="00D26491"/>
    <w:rsid w:val="00D30452"/>
    <w:rsid w:val="00D30CC9"/>
    <w:rsid w:val="00D31B22"/>
    <w:rsid w:val="00D35F32"/>
    <w:rsid w:val="00D36B8F"/>
    <w:rsid w:val="00D412AC"/>
    <w:rsid w:val="00D41A51"/>
    <w:rsid w:val="00D426CE"/>
    <w:rsid w:val="00D44DB1"/>
    <w:rsid w:val="00D45AFB"/>
    <w:rsid w:val="00D46430"/>
    <w:rsid w:val="00D46703"/>
    <w:rsid w:val="00D47EC7"/>
    <w:rsid w:val="00D50804"/>
    <w:rsid w:val="00D52F33"/>
    <w:rsid w:val="00D531EA"/>
    <w:rsid w:val="00D53506"/>
    <w:rsid w:val="00D542E4"/>
    <w:rsid w:val="00D55675"/>
    <w:rsid w:val="00D55FD6"/>
    <w:rsid w:val="00D5610C"/>
    <w:rsid w:val="00D61972"/>
    <w:rsid w:val="00D62338"/>
    <w:rsid w:val="00D629A9"/>
    <w:rsid w:val="00D63F06"/>
    <w:rsid w:val="00D642A1"/>
    <w:rsid w:val="00D66ACA"/>
    <w:rsid w:val="00D66CCB"/>
    <w:rsid w:val="00D7005C"/>
    <w:rsid w:val="00D71AD2"/>
    <w:rsid w:val="00D728D8"/>
    <w:rsid w:val="00D72C97"/>
    <w:rsid w:val="00D72E86"/>
    <w:rsid w:val="00D73C7E"/>
    <w:rsid w:val="00D74134"/>
    <w:rsid w:val="00D743CF"/>
    <w:rsid w:val="00D74E5B"/>
    <w:rsid w:val="00D75767"/>
    <w:rsid w:val="00D76100"/>
    <w:rsid w:val="00D765D0"/>
    <w:rsid w:val="00D80166"/>
    <w:rsid w:val="00D81AEA"/>
    <w:rsid w:val="00D81D64"/>
    <w:rsid w:val="00D8305C"/>
    <w:rsid w:val="00D83560"/>
    <w:rsid w:val="00D8395C"/>
    <w:rsid w:val="00D83B5F"/>
    <w:rsid w:val="00D8475B"/>
    <w:rsid w:val="00D86868"/>
    <w:rsid w:val="00D86B73"/>
    <w:rsid w:val="00D86E50"/>
    <w:rsid w:val="00D87EEF"/>
    <w:rsid w:val="00D90CD0"/>
    <w:rsid w:val="00D916B2"/>
    <w:rsid w:val="00D92C9C"/>
    <w:rsid w:val="00D93808"/>
    <w:rsid w:val="00D93A60"/>
    <w:rsid w:val="00D93BEC"/>
    <w:rsid w:val="00D95A94"/>
    <w:rsid w:val="00D96F01"/>
    <w:rsid w:val="00D97FA6"/>
    <w:rsid w:val="00DA0BD1"/>
    <w:rsid w:val="00DA1F9A"/>
    <w:rsid w:val="00DA236D"/>
    <w:rsid w:val="00DA2B22"/>
    <w:rsid w:val="00DA3053"/>
    <w:rsid w:val="00DA3A69"/>
    <w:rsid w:val="00DA3F75"/>
    <w:rsid w:val="00DA429B"/>
    <w:rsid w:val="00DA4887"/>
    <w:rsid w:val="00DA4EF1"/>
    <w:rsid w:val="00DA65D1"/>
    <w:rsid w:val="00DA77D2"/>
    <w:rsid w:val="00DA79A8"/>
    <w:rsid w:val="00DB545B"/>
    <w:rsid w:val="00DB5821"/>
    <w:rsid w:val="00DB5A3E"/>
    <w:rsid w:val="00DB6CB5"/>
    <w:rsid w:val="00DB7248"/>
    <w:rsid w:val="00DB7399"/>
    <w:rsid w:val="00DC05C9"/>
    <w:rsid w:val="00DC0B48"/>
    <w:rsid w:val="00DC112A"/>
    <w:rsid w:val="00DC1EC4"/>
    <w:rsid w:val="00DC2061"/>
    <w:rsid w:val="00DC3ED2"/>
    <w:rsid w:val="00DC49CB"/>
    <w:rsid w:val="00DC4D4A"/>
    <w:rsid w:val="00DC55AE"/>
    <w:rsid w:val="00DD16F8"/>
    <w:rsid w:val="00DD1DAE"/>
    <w:rsid w:val="00DD1F5F"/>
    <w:rsid w:val="00DD2C2A"/>
    <w:rsid w:val="00DD370B"/>
    <w:rsid w:val="00DD4C93"/>
    <w:rsid w:val="00DD50B4"/>
    <w:rsid w:val="00DD7401"/>
    <w:rsid w:val="00DE0868"/>
    <w:rsid w:val="00DE0FFB"/>
    <w:rsid w:val="00DE24F8"/>
    <w:rsid w:val="00DE39EE"/>
    <w:rsid w:val="00DE3ACB"/>
    <w:rsid w:val="00DE75F9"/>
    <w:rsid w:val="00DF14DD"/>
    <w:rsid w:val="00DF2C57"/>
    <w:rsid w:val="00DF4230"/>
    <w:rsid w:val="00DF7A95"/>
    <w:rsid w:val="00E00734"/>
    <w:rsid w:val="00E02857"/>
    <w:rsid w:val="00E03122"/>
    <w:rsid w:val="00E03E4B"/>
    <w:rsid w:val="00E04FF3"/>
    <w:rsid w:val="00E05910"/>
    <w:rsid w:val="00E060CB"/>
    <w:rsid w:val="00E1070B"/>
    <w:rsid w:val="00E1272D"/>
    <w:rsid w:val="00E1313B"/>
    <w:rsid w:val="00E138FB"/>
    <w:rsid w:val="00E13A0A"/>
    <w:rsid w:val="00E13AE6"/>
    <w:rsid w:val="00E1475F"/>
    <w:rsid w:val="00E21AA0"/>
    <w:rsid w:val="00E220D7"/>
    <w:rsid w:val="00E22D6B"/>
    <w:rsid w:val="00E22FF6"/>
    <w:rsid w:val="00E23BF7"/>
    <w:rsid w:val="00E26AF6"/>
    <w:rsid w:val="00E3365E"/>
    <w:rsid w:val="00E34047"/>
    <w:rsid w:val="00E344A9"/>
    <w:rsid w:val="00E347D0"/>
    <w:rsid w:val="00E35262"/>
    <w:rsid w:val="00E41D32"/>
    <w:rsid w:val="00E42F50"/>
    <w:rsid w:val="00E4419E"/>
    <w:rsid w:val="00E44881"/>
    <w:rsid w:val="00E4566E"/>
    <w:rsid w:val="00E502AB"/>
    <w:rsid w:val="00E5278D"/>
    <w:rsid w:val="00E534FD"/>
    <w:rsid w:val="00E53603"/>
    <w:rsid w:val="00E5409A"/>
    <w:rsid w:val="00E5485D"/>
    <w:rsid w:val="00E54BC7"/>
    <w:rsid w:val="00E55054"/>
    <w:rsid w:val="00E5556E"/>
    <w:rsid w:val="00E562F0"/>
    <w:rsid w:val="00E563BE"/>
    <w:rsid w:val="00E57F70"/>
    <w:rsid w:val="00E6025D"/>
    <w:rsid w:val="00E60EFE"/>
    <w:rsid w:val="00E61B7A"/>
    <w:rsid w:val="00E62578"/>
    <w:rsid w:val="00E6258D"/>
    <w:rsid w:val="00E631C0"/>
    <w:rsid w:val="00E63FFB"/>
    <w:rsid w:val="00E641A7"/>
    <w:rsid w:val="00E64263"/>
    <w:rsid w:val="00E73781"/>
    <w:rsid w:val="00E752F8"/>
    <w:rsid w:val="00E818A9"/>
    <w:rsid w:val="00E840F7"/>
    <w:rsid w:val="00E8755F"/>
    <w:rsid w:val="00E94687"/>
    <w:rsid w:val="00E947C4"/>
    <w:rsid w:val="00E954F9"/>
    <w:rsid w:val="00E9567C"/>
    <w:rsid w:val="00E9636C"/>
    <w:rsid w:val="00E96A0E"/>
    <w:rsid w:val="00E97785"/>
    <w:rsid w:val="00EA0702"/>
    <w:rsid w:val="00EA0976"/>
    <w:rsid w:val="00EA2621"/>
    <w:rsid w:val="00EA4563"/>
    <w:rsid w:val="00EA49B0"/>
    <w:rsid w:val="00EA6F23"/>
    <w:rsid w:val="00EA71A0"/>
    <w:rsid w:val="00EB29C7"/>
    <w:rsid w:val="00EB6163"/>
    <w:rsid w:val="00EB683F"/>
    <w:rsid w:val="00EC0E9D"/>
    <w:rsid w:val="00EC170A"/>
    <w:rsid w:val="00EC2B74"/>
    <w:rsid w:val="00EC3977"/>
    <w:rsid w:val="00EC4E03"/>
    <w:rsid w:val="00ED2442"/>
    <w:rsid w:val="00ED2C0A"/>
    <w:rsid w:val="00EE0065"/>
    <w:rsid w:val="00EE0157"/>
    <w:rsid w:val="00EE01DA"/>
    <w:rsid w:val="00EE1203"/>
    <w:rsid w:val="00EE256F"/>
    <w:rsid w:val="00EE5311"/>
    <w:rsid w:val="00EE55B9"/>
    <w:rsid w:val="00EE6066"/>
    <w:rsid w:val="00EE6640"/>
    <w:rsid w:val="00EE6860"/>
    <w:rsid w:val="00EF07A0"/>
    <w:rsid w:val="00EF0F35"/>
    <w:rsid w:val="00EF3085"/>
    <w:rsid w:val="00EF4028"/>
    <w:rsid w:val="00EF466A"/>
    <w:rsid w:val="00EF46FB"/>
    <w:rsid w:val="00EF4B5C"/>
    <w:rsid w:val="00EF52BC"/>
    <w:rsid w:val="00EF5344"/>
    <w:rsid w:val="00EF601B"/>
    <w:rsid w:val="00F003FA"/>
    <w:rsid w:val="00F01881"/>
    <w:rsid w:val="00F02437"/>
    <w:rsid w:val="00F025B1"/>
    <w:rsid w:val="00F03146"/>
    <w:rsid w:val="00F043F2"/>
    <w:rsid w:val="00F06096"/>
    <w:rsid w:val="00F0683B"/>
    <w:rsid w:val="00F07DA2"/>
    <w:rsid w:val="00F10132"/>
    <w:rsid w:val="00F1120B"/>
    <w:rsid w:val="00F1252E"/>
    <w:rsid w:val="00F12B52"/>
    <w:rsid w:val="00F12EF0"/>
    <w:rsid w:val="00F14461"/>
    <w:rsid w:val="00F14C83"/>
    <w:rsid w:val="00F151C6"/>
    <w:rsid w:val="00F16A57"/>
    <w:rsid w:val="00F17D6E"/>
    <w:rsid w:val="00F202B2"/>
    <w:rsid w:val="00F248AA"/>
    <w:rsid w:val="00F2586C"/>
    <w:rsid w:val="00F26E94"/>
    <w:rsid w:val="00F31BAB"/>
    <w:rsid w:val="00F34C6F"/>
    <w:rsid w:val="00F35A1F"/>
    <w:rsid w:val="00F40630"/>
    <w:rsid w:val="00F409E2"/>
    <w:rsid w:val="00F430AB"/>
    <w:rsid w:val="00F43BA3"/>
    <w:rsid w:val="00F44E9E"/>
    <w:rsid w:val="00F458F0"/>
    <w:rsid w:val="00F4629E"/>
    <w:rsid w:val="00F512FC"/>
    <w:rsid w:val="00F51771"/>
    <w:rsid w:val="00F528C9"/>
    <w:rsid w:val="00F53E2E"/>
    <w:rsid w:val="00F56D8E"/>
    <w:rsid w:val="00F56DDA"/>
    <w:rsid w:val="00F57D7F"/>
    <w:rsid w:val="00F63824"/>
    <w:rsid w:val="00F65A41"/>
    <w:rsid w:val="00F6646D"/>
    <w:rsid w:val="00F6699E"/>
    <w:rsid w:val="00F66A72"/>
    <w:rsid w:val="00F7358D"/>
    <w:rsid w:val="00F73690"/>
    <w:rsid w:val="00F73C11"/>
    <w:rsid w:val="00F74D55"/>
    <w:rsid w:val="00F754F1"/>
    <w:rsid w:val="00F76542"/>
    <w:rsid w:val="00F76BF8"/>
    <w:rsid w:val="00F81449"/>
    <w:rsid w:val="00F82670"/>
    <w:rsid w:val="00F82C16"/>
    <w:rsid w:val="00F82CBA"/>
    <w:rsid w:val="00F8346C"/>
    <w:rsid w:val="00F848EC"/>
    <w:rsid w:val="00F854FF"/>
    <w:rsid w:val="00F85E13"/>
    <w:rsid w:val="00F87131"/>
    <w:rsid w:val="00F87793"/>
    <w:rsid w:val="00F90EE8"/>
    <w:rsid w:val="00F92C6E"/>
    <w:rsid w:val="00F92DE6"/>
    <w:rsid w:val="00F93456"/>
    <w:rsid w:val="00F94A2B"/>
    <w:rsid w:val="00F95196"/>
    <w:rsid w:val="00F956FF"/>
    <w:rsid w:val="00F95837"/>
    <w:rsid w:val="00FA1125"/>
    <w:rsid w:val="00FA1FE6"/>
    <w:rsid w:val="00FA3572"/>
    <w:rsid w:val="00FA47DB"/>
    <w:rsid w:val="00FA6A55"/>
    <w:rsid w:val="00FB0A45"/>
    <w:rsid w:val="00FB3896"/>
    <w:rsid w:val="00FB3B86"/>
    <w:rsid w:val="00FB6F37"/>
    <w:rsid w:val="00FB7D74"/>
    <w:rsid w:val="00FC0B9B"/>
    <w:rsid w:val="00FC1E10"/>
    <w:rsid w:val="00FC2349"/>
    <w:rsid w:val="00FC3027"/>
    <w:rsid w:val="00FC3651"/>
    <w:rsid w:val="00FC3FE7"/>
    <w:rsid w:val="00FC71DB"/>
    <w:rsid w:val="00FC7404"/>
    <w:rsid w:val="00FD17B9"/>
    <w:rsid w:val="00FD43DE"/>
    <w:rsid w:val="00FD4F27"/>
    <w:rsid w:val="00FD5D4D"/>
    <w:rsid w:val="00FD6FB1"/>
    <w:rsid w:val="00FE0545"/>
    <w:rsid w:val="00FE2687"/>
    <w:rsid w:val="00FE5AF9"/>
    <w:rsid w:val="00FE5EFE"/>
    <w:rsid w:val="00FE68C5"/>
    <w:rsid w:val="00FF080B"/>
    <w:rsid w:val="00FF08EA"/>
    <w:rsid w:val="00FF0F7C"/>
    <w:rsid w:val="00FF1C8A"/>
    <w:rsid w:val="00FF28DB"/>
    <w:rsid w:val="00FF3376"/>
    <w:rsid w:val="00FF6717"/>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9D95F53"/>
  <w15:chartTrackingRefBased/>
  <w15:docId w15:val="{1A48A20E-B4D0-48CA-95D6-440AF770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1">
    <w:name w:val="Puesto1"/>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135489215">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15077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C12D-D005-4940-BF8D-4E1D6542029B}">
  <ds:schemaRefs>
    <ds:schemaRef ds:uri="http://schemas.microsoft.com/office/2006/metadata/longProperties"/>
  </ds:schemaRefs>
</ds:datastoreItem>
</file>

<file path=customXml/itemProps2.xml><?xml version="1.0" encoding="utf-8"?>
<ds:datastoreItem xmlns:ds="http://schemas.openxmlformats.org/officeDocument/2006/customXml" ds:itemID="{A3720641-4B49-49A8-B313-557B0E63A162}">
  <ds:schemaRefs>
    <ds:schemaRef ds:uri="http://schemas.microsoft.com/sharepoint/v3/contenttype/forms"/>
  </ds:schemaRefs>
</ds:datastoreItem>
</file>

<file path=customXml/itemProps3.xml><?xml version="1.0" encoding="utf-8"?>
<ds:datastoreItem xmlns:ds="http://schemas.openxmlformats.org/officeDocument/2006/customXml" ds:itemID="{5AEC29A1-7915-487E-BADB-C0BC7184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5FCE6-3C33-49E7-9BF1-555DD63FE109}">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A3B5F00C-8249-4774-8537-40320412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338</TotalTime>
  <Pages>14</Pages>
  <Words>2121</Words>
  <Characters>11670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Carolina Guerrero Arciego</cp:lastModifiedBy>
  <cp:revision>208</cp:revision>
  <cp:lastPrinted>2024-09-02T15:58:00Z</cp:lastPrinted>
  <dcterms:created xsi:type="dcterms:W3CDTF">2024-08-16T14:57:00Z</dcterms:created>
  <dcterms:modified xsi:type="dcterms:W3CDTF">2024-09-03T16:18:00Z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8584000.00000000</vt:lpwstr>
  </property>
  <property fmtid="{D5CDD505-2E9C-101B-9397-08002B2CF9AE}" pid="3" name="MediaServiceImageTags">
    <vt:lpwstr/>
  </property>
  <property fmtid="{D5CDD505-2E9C-101B-9397-08002B2CF9AE}" pid="4" name="ContentTypeId">
    <vt:lpwstr>0x010100938378B7A0932F4A834ADFBB96F89B57</vt:lpwstr>
  </property>
</Properties>
</file>