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0DDF1" w14:textId="68EE32F9" w:rsidR="0037043F" w:rsidRPr="00962372" w:rsidRDefault="0037043F" w:rsidP="0037043F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 w:rsidRPr="0096237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F7E5D4" wp14:editId="3138C152">
                <wp:simplePos x="0" y="0"/>
                <wp:positionH relativeFrom="column">
                  <wp:posOffset>-1409700</wp:posOffset>
                </wp:positionH>
                <wp:positionV relativeFrom="paragraph">
                  <wp:posOffset>-215265</wp:posOffset>
                </wp:positionV>
                <wp:extent cx="1555115" cy="321945"/>
                <wp:effectExtent l="0" t="0" r="0" b="1905"/>
                <wp:wrapNone/>
                <wp:docPr id="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F649E7" w14:textId="4AC4A5CD" w:rsidR="0037043F" w:rsidRPr="0087444C" w:rsidRDefault="0037043F" w:rsidP="0037043F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87444C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rrp</w:t>
                            </w:r>
                            <w:proofErr w:type="spellEnd"/>
                            <w:r w:rsidRPr="0087444C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87444C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fgp</w:t>
                            </w:r>
                            <w:proofErr w:type="spellEnd"/>
                          </w:p>
                          <w:p w14:paraId="5F7DDBF5" w14:textId="05920EE5" w:rsidR="0037043F" w:rsidRPr="0087444C" w:rsidRDefault="0037043F" w:rsidP="0037043F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7444C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59a</w:t>
                            </w:r>
                            <w:r w:rsidRPr="0087444C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/37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  <w:r w:rsidRPr="0087444C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F7E5D4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111pt;margin-top:-16.95pt;width:122.45pt;height:25.3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" filled="f" stroked="f">
                <v:textbox style="mso-fit-shape-to-text:t">
                  <w:txbxContent>
                    <w:p w14:paraId="0CF649E7" w14:textId="4AC4A5CD" w:rsidR="0037043F" w:rsidRPr="0087444C" w:rsidRDefault="0037043F" w:rsidP="0037043F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87444C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rrp</w:t>
                      </w:r>
                      <w:proofErr w:type="spellEnd"/>
                      <w:r w:rsidRPr="0087444C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/</w:t>
                      </w:r>
                      <w:proofErr w:type="spellStart"/>
                      <w:r w:rsidRPr="0087444C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fgp</w:t>
                      </w:r>
                      <w:proofErr w:type="spellEnd"/>
                    </w:p>
                    <w:p w14:paraId="5F7DDBF5" w14:textId="05920EE5" w:rsidR="0037043F" w:rsidRPr="0087444C" w:rsidRDefault="0037043F" w:rsidP="0037043F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87444C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59a</w:t>
                      </w:r>
                      <w:r w:rsidRPr="0087444C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/37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2</w:t>
                      </w:r>
                      <w:r w:rsidRPr="0087444C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962372">
        <w:rPr>
          <w:rFonts w:ascii="Courier New" w:hAnsi="Courier New" w:cs="Courier New"/>
          <w:sz w:val="24"/>
          <w:szCs w:val="24"/>
        </w:rPr>
        <w:t xml:space="preserve">Oficio </w:t>
      </w:r>
      <w:proofErr w:type="spellStart"/>
      <w:r w:rsidRPr="00962372">
        <w:rPr>
          <w:rFonts w:ascii="Courier New" w:hAnsi="Courier New" w:cs="Courier New"/>
          <w:sz w:val="24"/>
          <w:szCs w:val="24"/>
        </w:rPr>
        <w:t>N°</w:t>
      </w:r>
      <w:proofErr w:type="spellEnd"/>
      <w:r w:rsidRPr="00962372">
        <w:rPr>
          <w:rFonts w:ascii="Courier New" w:hAnsi="Courier New" w:cs="Courier New"/>
          <w:sz w:val="24"/>
          <w:szCs w:val="24"/>
        </w:rPr>
        <w:t xml:space="preserve"> 19.</w:t>
      </w:r>
      <w:r>
        <w:rPr>
          <w:rFonts w:ascii="Courier New" w:hAnsi="Courier New" w:cs="Courier New"/>
          <w:sz w:val="24"/>
          <w:szCs w:val="24"/>
        </w:rPr>
        <w:t>731</w:t>
      </w:r>
    </w:p>
    <w:p w14:paraId="3DBF1CE0" w14:textId="77777777" w:rsidR="0037043F" w:rsidRPr="00962372" w:rsidRDefault="0037043F" w:rsidP="0037043F">
      <w:pPr>
        <w:spacing w:line="276" w:lineRule="auto"/>
        <w:ind w:firstLine="2552"/>
        <w:rPr>
          <w:rFonts w:ascii="Courier New" w:hAnsi="Courier New" w:cs="Courier New"/>
          <w:color w:val="444444"/>
          <w:sz w:val="24"/>
          <w:szCs w:val="24"/>
        </w:rPr>
      </w:pPr>
    </w:p>
    <w:p w14:paraId="67C38B4C" w14:textId="77777777" w:rsidR="0037043F" w:rsidRPr="00962372" w:rsidRDefault="0037043F" w:rsidP="0037043F">
      <w:pPr>
        <w:spacing w:line="276" w:lineRule="auto"/>
        <w:ind w:firstLine="2552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53C3DF37" w14:textId="648C8642" w:rsidR="0037043F" w:rsidRPr="00962372" w:rsidRDefault="0037043F" w:rsidP="0037043F">
      <w:pPr>
        <w:spacing w:line="360" w:lineRule="auto"/>
        <w:ind w:firstLine="2552"/>
        <w:rPr>
          <w:rFonts w:ascii="Courier New" w:hAnsi="Courier New" w:cs="Courier New"/>
          <w:color w:val="444444"/>
          <w:sz w:val="24"/>
          <w:szCs w:val="24"/>
        </w:rPr>
      </w:pPr>
      <w:r w:rsidRPr="00962372">
        <w:rPr>
          <w:rFonts w:ascii="Courier New" w:hAnsi="Courier New" w:cs="Courier New"/>
          <w:color w:val="444444"/>
          <w:sz w:val="24"/>
          <w:szCs w:val="24"/>
        </w:rPr>
        <w:t xml:space="preserve">VALPARAÍSO, 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31 de julio</w:t>
      </w:r>
      <w:r w:rsidRPr="0096237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2024</w:t>
      </w:r>
    </w:p>
    <w:p w14:paraId="1C571D72" w14:textId="77777777" w:rsidR="0037043F" w:rsidRPr="00962372" w:rsidRDefault="0037043F" w:rsidP="0037043F">
      <w:pPr>
        <w:spacing w:line="276" w:lineRule="auto"/>
        <w:ind w:firstLine="2552"/>
        <w:rPr>
          <w:rFonts w:ascii="Courier New" w:hAnsi="Courier New" w:cs="Courier New"/>
          <w:color w:val="444444"/>
          <w:sz w:val="24"/>
          <w:szCs w:val="24"/>
        </w:rPr>
      </w:pPr>
    </w:p>
    <w:p w14:paraId="5511576F" w14:textId="77777777" w:rsidR="0037043F" w:rsidRPr="00962372" w:rsidRDefault="0037043F" w:rsidP="0037043F">
      <w:pPr>
        <w:spacing w:line="276" w:lineRule="auto"/>
        <w:ind w:firstLine="2552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15541FEF" w14:textId="7C310F79" w:rsidR="0037043F" w:rsidRDefault="0037043F" w:rsidP="0037043F">
      <w:pPr>
        <w:tabs>
          <w:tab w:val="left" w:pos="2268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 w:rsidRPr="0096237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D2F51" wp14:editId="36ED3009">
                <wp:simplePos x="0" y="0"/>
                <wp:positionH relativeFrom="column">
                  <wp:posOffset>-1570355</wp:posOffset>
                </wp:positionH>
                <wp:positionV relativeFrom="paragraph">
                  <wp:posOffset>540385</wp:posOffset>
                </wp:positionV>
                <wp:extent cx="1507490" cy="868045"/>
                <wp:effectExtent l="0" t="0" r="0" b="825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1A98A" w14:textId="77777777" w:rsidR="0037043F" w:rsidRPr="002500FD" w:rsidRDefault="0037043F" w:rsidP="0037043F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A S.E. EL</w:t>
                            </w:r>
                          </w:p>
                          <w:p w14:paraId="0941DEBD" w14:textId="77777777" w:rsidR="0037043F" w:rsidRPr="002500FD" w:rsidRDefault="0037043F" w:rsidP="0037043F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PRESIDENTE</w:t>
                            </w: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D</w:t>
                            </w: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EL</w:t>
                            </w:r>
                          </w:p>
                          <w:p w14:paraId="3F0AB6B3" w14:textId="77777777" w:rsidR="0037043F" w:rsidRPr="002500FD" w:rsidRDefault="0037043F" w:rsidP="0037043F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H. SENADO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5D2F51" id="Cuadro de texto 2" o:spid="_x0000_s1027" type="#_x0000_t202" style="position:absolute;left:0;text-align:left;margin-left:-123.65pt;margin-top:42.55pt;width:118.7pt;height:68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" filled="f" stroked="f">
                <v:textbox style="mso-fit-shape-to-text:t">
                  <w:txbxContent>
                    <w:p w14:paraId="2131A98A" w14:textId="77777777" w:rsidR="0037043F" w:rsidRPr="002500FD" w:rsidRDefault="0037043F" w:rsidP="0037043F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A S.E. EL</w:t>
                      </w:r>
                    </w:p>
                    <w:p w14:paraId="0941DEBD" w14:textId="77777777" w:rsidR="0037043F" w:rsidRPr="002500FD" w:rsidRDefault="0037043F" w:rsidP="0037043F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PRESIDENTE</w:t>
                      </w: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D</w:t>
                      </w: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EL</w:t>
                      </w:r>
                    </w:p>
                    <w:p w14:paraId="3F0AB6B3" w14:textId="77777777" w:rsidR="0037043F" w:rsidRPr="002500FD" w:rsidRDefault="0037043F" w:rsidP="0037043F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H. SENADO</w:t>
                      </w:r>
                    </w:p>
                  </w:txbxContent>
                </v:textbox>
              </v:shape>
            </w:pict>
          </mc:Fallback>
        </mc:AlternateContent>
      </w:r>
      <w:r w:rsidRPr="0096237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La Cámara de Diputados, en sesión de 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27 de junio de 2024,</w:t>
      </w:r>
      <w:r w:rsidRPr="0096237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aprobó las enmiendas propuestas por ese H. Senado al </w:t>
      </w:r>
      <w:r w:rsidRPr="00962372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proyecto de ley que establece un nuevo marco de financiamiento e introduce mejoras al transporte público remunerado de pasajeros, correspondiente al boletín </w:t>
      </w:r>
      <w:proofErr w:type="spellStart"/>
      <w:r w:rsidRPr="00962372">
        <w:rPr>
          <w:rFonts w:ascii="Courier New" w:eastAsia="Times New Roman" w:hAnsi="Courier New" w:cs="Courier New"/>
          <w:sz w:val="24"/>
          <w:szCs w:val="24"/>
          <w:lang w:val="es-CL" w:eastAsia="es-ES"/>
        </w:rPr>
        <w:t>N°</w:t>
      </w:r>
      <w:proofErr w:type="spellEnd"/>
      <w:r w:rsidRPr="00962372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15.140-15</w:t>
      </w:r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t>,</w:t>
      </w:r>
      <w:r w:rsidRPr="00962372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con excepción de</w:t>
      </w:r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l ordinal i.3), contenido en el literal b) del número 4 (que ha pasado a ser 13) del artículo 1, </w:t>
      </w:r>
      <w:r w:rsidRPr="00962372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que ha rechazado. </w:t>
      </w:r>
    </w:p>
    <w:p w14:paraId="5759C8CC" w14:textId="77777777" w:rsidR="0037043F" w:rsidRPr="00962372" w:rsidRDefault="0037043F" w:rsidP="0037043F">
      <w:pPr>
        <w:tabs>
          <w:tab w:val="left" w:pos="2268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136EEDEA" w14:textId="06F0BBAB" w:rsidR="0037043F" w:rsidRPr="0037043F" w:rsidRDefault="0037043F" w:rsidP="0037043F">
      <w:pPr>
        <w:tabs>
          <w:tab w:val="left" w:pos="2268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37043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En razón de lo anterior, esta Corporación acordó 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en esta fecha, </w:t>
      </w:r>
      <w:r w:rsidRPr="0037043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que las diputadas y los diputados que se indican a continuación concurran a la formación de la Comisión Mixta que establece el artículo 71 de la Constitución Política de la República:</w:t>
      </w:r>
    </w:p>
    <w:p w14:paraId="21A9D8D7" w14:textId="77777777" w:rsidR="0037043F" w:rsidRPr="0037043F" w:rsidRDefault="0037043F" w:rsidP="0037043F">
      <w:pPr>
        <w:tabs>
          <w:tab w:val="left" w:pos="2268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4692726" w14:textId="4EEE57FC" w:rsidR="0037043F" w:rsidRDefault="0037043F" w:rsidP="0037043F">
      <w:pPr>
        <w:tabs>
          <w:tab w:val="left" w:pos="2268"/>
        </w:tabs>
        <w:spacing w:line="360" w:lineRule="auto"/>
        <w:ind w:left="142" w:firstLine="1559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37043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Sergio Bobadilla Muñoz</w:t>
      </w:r>
    </w:p>
    <w:p w14:paraId="59B98DA9" w14:textId="3F43ACC0" w:rsidR="0037043F" w:rsidRDefault="0037043F" w:rsidP="0037043F">
      <w:pPr>
        <w:tabs>
          <w:tab w:val="left" w:pos="2268"/>
        </w:tabs>
        <w:spacing w:line="360" w:lineRule="auto"/>
        <w:ind w:left="142" w:firstLine="1559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- Jaime Sáez Quiroz</w:t>
      </w:r>
    </w:p>
    <w:p w14:paraId="1E32461A" w14:textId="76697F26" w:rsidR="0037043F" w:rsidRDefault="0037043F" w:rsidP="0037043F">
      <w:pPr>
        <w:tabs>
          <w:tab w:val="left" w:pos="2268"/>
        </w:tabs>
        <w:spacing w:line="360" w:lineRule="auto"/>
        <w:ind w:left="142" w:firstLine="1559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- Marcia Raphael Mora</w:t>
      </w:r>
    </w:p>
    <w:p w14:paraId="73E13BCF" w14:textId="598C891D" w:rsidR="0037043F" w:rsidRDefault="0037043F" w:rsidP="0037043F">
      <w:pPr>
        <w:tabs>
          <w:tab w:val="left" w:pos="2268"/>
        </w:tabs>
        <w:spacing w:line="360" w:lineRule="auto"/>
        <w:ind w:left="142" w:firstLine="1559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- Jaime Mulet Martínez</w:t>
      </w:r>
    </w:p>
    <w:p w14:paraId="099FA7E3" w14:textId="30A6D1CB" w:rsidR="0037043F" w:rsidRPr="00962372" w:rsidRDefault="0037043F" w:rsidP="0037043F">
      <w:pPr>
        <w:tabs>
          <w:tab w:val="left" w:pos="2268"/>
        </w:tabs>
        <w:spacing w:line="360" w:lineRule="auto"/>
        <w:ind w:left="142" w:firstLine="1559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Juan Irarrázaval Rossel </w:t>
      </w:r>
    </w:p>
    <w:p w14:paraId="5C80D2F1" w14:textId="77777777" w:rsidR="0037043F" w:rsidRDefault="0037043F" w:rsidP="0037043F">
      <w:pPr>
        <w:tabs>
          <w:tab w:val="left" w:pos="2552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5293D6B" w14:textId="7AF08716" w:rsidR="0037043F" w:rsidRPr="00962372" w:rsidRDefault="0037043F" w:rsidP="0037043F">
      <w:pPr>
        <w:tabs>
          <w:tab w:val="left" w:pos="2552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38733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que tengo a honra poner en conocimiento de V.E., en respuesta a vuestro oficio </w:t>
      </w:r>
      <w:proofErr w:type="spellStart"/>
      <w:r w:rsidRPr="0038733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Nº</w:t>
      </w:r>
      <w:proofErr w:type="spellEnd"/>
      <w:r w:rsidRPr="0038733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266</w:t>
      </w:r>
      <w:r w:rsidRPr="0038733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/SEC/24, de 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3 de julio</w:t>
      </w:r>
      <w:r w:rsidRPr="0038733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2024.</w:t>
      </w:r>
    </w:p>
    <w:p w14:paraId="2A2611DB" w14:textId="77777777" w:rsidR="0037043F" w:rsidRPr="00962372" w:rsidRDefault="0037043F" w:rsidP="0037043F">
      <w:pPr>
        <w:tabs>
          <w:tab w:val="left" w:pos="2552"/>
        </w:tabs>
        <w:spacing w:line="360" w:lineRule="auto"/>
        <w:ind w:left="142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96237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br w:type="page"/>
      </w:r>
    </w:p>
    <w:p w14:paraId="21B107CF" w14:textId="7333D23D" w:rsidR="0037043F" w:rsidRPr="00962372" w:rsidRDefault="00DA7D5F" w:rsidP="00DA7D5F">
      <w:pPr>
        <w:ind w:firstLine="1560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lastRenderedPageBreak/>
        <w:t>Lo que tengo a honra comunica a V.E.</w:t>
      </w:r>
    </w:p>
    <w:p w14:paraId="1F8556C9" w14:textId="77777777" w:rsidR="0037043F" w:rsidRPr="00962372" w:rsidRDefault="0037043F" w:rsidP="0037043F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95F148A" w14:textId="77777777" w:rsidR="0037043F" w:rsidRPr="00962372" w:rsidRDefault="0037043F" w:rsidP="0037043F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FA3E2D4" w14:textId="77777777" w:rsidR="0037043F" w:rsidRPr="00962372" w:rsidRDefault="0037043F" w:rsidP="0037043F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D4199AF" w14:textId="77777777" w:rsidR="0037043F" w:rsidRPr="00962372" w:rsidRDefault="0037043F" w:rsidP="0037043F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8B1B108" w14:textId="77777777" w:rsidR="0037043F" w:rsidRPr="00962372" w:rsidRDefault="0037043F" w:rsidP="0037043F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3E14D4E" w14:textId="77777777" w:rsidR="0037043F" w:rsidRPr="00962372" w:rsidRDefault="0037043F" w:rsidP="0037043F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55F9B87" w14:textId="77777777" w:rsidR="0037043F" w:rsidRPr="00962372" w:rsidRDefault="0037043F" w:rsidP="0037043F">
      <w:pPr>
        <w:ind w:firstLine="340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96237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KAROL CARIOLA OLIVA</w:t>
      </w:r>
    </w:p>
    <w:p w14:paraId="5FDE5CFD" w14:textId="77777777" w:rsidR="0037043F" w:rsidRPr="00962372" w:rsidRDefault="0037043F" w:rsidP="0037043F">
      <w:pPr>
        <w:ind w:left="1701"/>
        <w:jc w:val="center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 w:rsidRPr="00962372">
        <w:rPr>
          <w:rFonts w:ascii="Courier New" w:eastAsia="Times New Roman" w:hAnsi="Courier New" w:cs="Courier New"/>
          <w:sz w:val="24"/>
          <w:szCs w:val="24"/>
          <w:lang w:val="es-MX" w:eastAsia="es-ES"/>
        </w:rPr>
        <w:t>Presidenta de la Cámara de Diputados</w:t>
      </w:r>
    </w:p>
    <w:p w14:paraId="70A232AB" w14:textId="77777777" w:rsidR="0037043F" w:rsidRPr="00962372" w:rsidRDefault="0037043F" w:rsidP="0037043F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97EC561" w14:textId="77777777" w:rsidR="0037043F" w:rsidRPr="00962372" w:rsidRDefault="0037043F" w:rsidP="0037043F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F66EC70" w14:textId="77777777" w:rsidR="0037043F" w:rsidRPr="00962372" w:rsidRDefault="0037043F" w:rsidP="0037043F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A894222" w14:textId="77777777" w:rsidR="0037043F" w:rsidRPr="00962372" w:rsidRDefault="0037043F" w:rsidP="0037043F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EBAC3BB" w14:textId="77777777" w:rsidR="0037043F" w:rsidRPr="00962372" w:rsidRDefault="0037043F" w:rsidP="0037043F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DF3AB4E" w14:textId="77777777" w:rsidR="0037043F" w:rsidRPr="00962372" w:rsidRDefault="0037043F" w:rsidP="0037043F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7FFCF64" w14:textId="77777777" w:rsidR="0037043F" w:rsidRPr="00962372" w:rsidRDefault="0037043F" w:rsidP="0037043F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BC3F323" w14:textId="77777777" w:rsidR="0037043F" w:rsidRPr="00962372" w:rsidRDefault="0037043F" w:rsidP="0037043F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96237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27536E51" w14:textId="77777777" w:rsidR="0037043F" w:rsidRPr="002F142E" w:rsidRDefault="0037043F" w:rsidP="0037043F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962372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p w14:paraId="46BBE2C8" w14:textId="77777777" w:rsidR="0037043F" w:rsidRPr="0087444C" w:rsidRDefault="0037043F" w:rsidP="0037043F">
      <w:pPr>
        <w:rPr>
          <w:lang w:val="es-ES_tradnl"/>
        </w:rPr>
      </w:pPr>
    </w:p>
    <w:p w14:paraId="6C10B0EF" w14:textId="77777777" w:rsidR="002B5AB0" w:rsidRPr="0037043F" w:rsidRDefault="002B5AB0">
      <w:pPr>
        <w:rPr>
          <w:lang w:val="es-ES_tradnl"/>
        </w:rPr>
      </w:pPr>
    </w:p>
    <w:sectPr w:rsidR="002B5AB0" w:rsidRPr="0037043F" w:rsidSect="0037043F">
      <w:headerReference w:type="default" r:id="rId4"/>
      <w:headerReference w:type="first" r:id="rId5"/>
      <w:pgSz w:w="12242" w:h="18711" w:code="223"/>
      <w:pgMar w:top="2552" w:right="1701" w:bottom="1417" w:left="283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9B8A" w14:textId="77777777" w:rsidR="00000000" w:rsidRDefault="00000000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1653E7E9" w14:textId="77777777" w:rsidR="00000000" w:rsidRDefault="0000000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E32061" wp14:editId="5B5DE661">
          <wp:simplePos x="0" y="0"/>
          <wp:positionH relativeFrom="column">
            <wp:posOffset>-1068705</wp:posOffset>
          </wp:positionH>
          <wp:positionV relativeFrom="paragraph">
            <wp:posOffset>-153035</wp:posOffset>
          </wp:positionV>
          <wp:extent cx="916305" cy="914400"/>
          <wp:effectExtent l="0" t="0" r="0" b="0"/>
          <wp:wrapNone/>
          <wp:docPr id="688302634" name="Imagen 5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EA6AB" w14:textId="77777777" w:rsidR="00000000" w:rsidRDefault="00000000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3C5BF978" wp14:editId="2F7E4F74">
          <wp:simplePos x="0" y="0"/>
          <wp:positionH relativeFrom="column">
            <wp:posOffset>-1059180</wp:posOffset>
          </wp:positionH>
          <wp:positionV relativeFrom="paragraph">
            <wp:posOffset>-39370</wp:posOffset>
          </wp:positionV>
          <wp:extent cx="916305" cy="914400"/>
          <wp:effectExtent l="0" t="0" r="0" b="0"/>
          <wp:wrapNone/>
          <wp:docPr id="1302569231" name="Imagen 6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3F"/>
    <w:rsid w:val="002B5AB0"/>
    <w:rsid w:val="0037043F"/>
    <w:rsid w:val="00470594"/>
    <w:rsid w:val="008A7E9B"/>
    <w:rsid w:val="00D30FAE"/>
    <w:rsid w:val="00DA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4139D"/>
  <w15:chartTrackingRefBased/>
  <w15:docId w15:val="{1B827755-ABD3-4418-AA8A-DC19F950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43F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7043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043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043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043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val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043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val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043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043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043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043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043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04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043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043F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043F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04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04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04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04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704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70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7043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704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7043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704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704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7043F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043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val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043F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7043F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704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043F"/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F185FFBF-6C5D-4F74-9879-6C9A90451A07}"/>
</file>

<file path=customXml/itemProps2.xml><?xml version="1.0" encoding="utf-8"?>
<ds:datastoreItem xmlns:ds="http://schemas.openxmlformats.org/officeDocument/2006/customXml" ds:itemID="{DAEA130E-E8DD-4C8F-95FC-D27C8CC62ACC}"/>
</file>

<file path=customXml/itemProps3.xml><?xml version="1.0" encoding="utf-8"?>
<ds:datastoreItem xmlns:ds="http://schemas.openxmlformats.org/officeDocument/2006/customXml" ds:itemID="{4850E3B4-5BA5-4AE8-9656-0ED30402CB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174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3</cp:revision>
  <cp:lastPrinted>2024-07-31T17:42:00Z</cp:lastPrinted>
  <dcterms:created xsi:type="dcterms:W3CDTF">2024-07-31T17:34:00Z</dcterms:created>
  <dcterms:modified xsi:type="dcterms:W3CDTF">2024-07-31T17:45:00Z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</Properties>
</file>