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49DC051E" w:rsidR="006F1B55" w:rsidRDefault="00000000" w:rsidP="00435F8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5C0657AC" w:rsidR="002500FD" w:rsidRPr="00A21C0A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784EA0"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</w:p>
                <w:p w14:paraId="2E699609" w14:textId="1C03F98E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55FFE"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53</w:t>
                  </w:r>
                  <w:r w:rsidR="003602BC" w:rsidRPr="00A21C0A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A21C0A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 w:rsidRPr="00A21C0A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A21C0A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D75E78" w:rsidRPr="006F1B55">
        <w:rPr>
          <w:rFonts w:ascii="Courier New" w:hAnsi="Courier New" w:cs="Courier New"/>
          <w:sz w:val="24"/>
          <w:szCs w:val="24"/>
        </w:rPr>
        <w:t>N°</w:t>
      </w:r>
      <w:proofErr w:type="spellEnd"/>
      <w:r w:rsidR="00F26999">
        <w:rPr>
          <w:rFonts w:ascii="Courier New" w:hAnsi="Courier New" w:cs="Courier New"/>
          <w:sz w:val="24"/>
          <w:szCs w:val="24"/>
        </w:rPr>
        <w:t xml:space="preserve"> </w:t>
      </w:r>
      <w:r w:rsidR="00A21C0A" w:rsidRPr="00A21C0A">
        <w:rPr>
          <w:rFonts w:ascii="Courier New" w:hAnsi="Courier New" w:cs="Courier New"/>
          <w:sz w:val="24"/>
          <w:szCs w:val="24"/>
        </w:rPr>
        <w:t>19</w:t>
      </w:r>
      <w:r w:rsidR="00A21C0A">
        <w:rPr>
          <w:rFonts w:ascii="Courier New" w:hAnsi="Courier New" w:cs="Courier New"/>
          <w:sz w:val="24"/>
          <w:szCs w:val="24"/>
        </w:rPr>
        <w:t>.</w:t>
      </w:r>
      <w:r w:rsidR="00A21C0A" w:rsidRPr="00A21C0A">
        <w:rPr>
          <w:rFonts w:ascii="Courier New" w:hAnsi="Courier New" w:cs="Courier New"/>
          <w:sz w:val="24"/>
          <w:szCs w:val="24"/>
        </w:rPr>
        <w:t>685</w:t>
      </w:r>
    </w:p>
    <w:p w14:paraId="11D32524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4058C9E5" w14:textId="6EC40D13" w:rsidR="00C23ED3" w:rsidRPr="006F1B55" w:rsidRDefault="007F1E6F" w:rsidP="00DC0EE7">
      <w:pPr>
        <w:spacing w:line="360" w:lineRule="auto"/>
        <w:ind w:firstLine="3828"/>
        <w:jc w:val="center"/>
        <w:rPr>
          <w:rFonts w:ascii="Courier New" w:hAnsi="Courier New" w:cs="Courier New"/>
          <w:sz w:val="24"/>
          <w:szCs w:val="24"/>
        </w:rPr>
      </w:pPr>
      <w:r w:rsidRPr="006F1B55">
        <w:rPr>
          <w:rFonts w:ascii="Courier New" w:hAnsi="Courier New" w:cs="Courier New"/>
          <w:sz w:val="24"/>
          <w:szCs w:val="24"/>
        </w:rPr>
        <w:t>V</w:t>
      </w:r>
      <w:r w:rsidR="00902AB7" w:rsidRPr="006F1B55">
        <w:rPr>
          <w:rFonts w:ascii="Courier New" w:hAnsi="Courier New" w:cs="Courier New"/>
          <w:sz w:val="24"/>
          <w:szCs w:val="24"/>
        </w:rPr>
        <w:t xml:space="preserve">ALPARAÍSO, </w:t>
      </w:r>
      <w:r w:rsidR="00755FFE" w:rsidRPr="00A21C0A">
        <w:rPr>
          <w:rFonts w:ascii="Courier New" w:hAnsi="Courier New" w:cs="Courier New"/>
          <w:sz w:val="24"/>
          <w:szCs w:val="24"/>
        </w:rPr>
        <w:t>22</w:t>
      </w:r>
      <w:r w:rsidR="00D909F9" w:rsidRPr="00A21C0A">
        <w:rPr>
          <w:rFonts w:ascii="Courier New" w:hAnsi="Courier New" w:cs="Courier New"/>
          <w:sz w:val="24"/>
          <w:szCs w:val="24"/>
        </w:rPr>
        <w:t xml:space="preserve"> </w:t>
      </w:r>
      <w:r w:rsidR="00032564" w:rsidRPr="00A21C0A">
        <w:rPr>
          <w:rFonts w:ascii="Courier New" w:hAnsi="Courier New" w:cs="Courier New"/>
          <w:sz w:val="24"/>
          <w:szCs w:val="24"/>
        </w:rPr>
        <w:t xml:space="preserve">de </w:t>
      </w:r>
      <w:r w:rsidR="0087253D" w:rsidRPr="00A21C0A">
        <w:rPr>
          <w:rFonts w:ascii="Courier New" w:hAnsi="Courier New" w:cs="Courier New"/>
          <w:sz w:val="24"/>
          <w:szCs w:val="24"/>
        </w:rPr>
        <w:t>ju</w:t>
      </w:r>
      <w:r w:rsidR="00755FFE" w:rsidRPr="00A21C0A">
        <w:rPr>
          <w:rFonts w:ascii="Courier New" w:hAnsi="Courier New" w:cs="Courier New"/>
          <w:sz w:val="24"/>
          <w:szCs w:val="24"/>
        </w:rPr>
        <w:t>l</w:t>
      </w:r>
      <w:r w:rsidR="0087253D" w:rsidRPr="00A21C0A">
        <w:rPr>
          <w:rFonts w:ascii="Courier New" w:hAnsi="Courier New" w:cs="Courier New"/>
          <w:sz w:val="24"/>
          <w:szCs w:val="24"/>
        </w:rPr>
        <w:t>i</w:t>
      </w:r>
      <w:r w:rsidR="00032564" w:rsidRPr="00A21C0A">
        <w:rPr>
          <w:rFonts w:ascii="Courier New" w:hAnsi="Courier New" w:cs="Courier New"/>
          <w:sz w:val="24"/>
          <w:szCs w:val="24"/>
        </w:rPr>
        <w:t>o</w:t>
      </w:r>
      <w:r w:rsidR="00123137" w:rsidRPr="00A21C0A">
        <w:rPr>
          <w:rFonts w:ascii="Courier New" w:hAnsi="Courier New" w:cs="Courier New"/>
          <w:sz w:val="24"/>
          <w:szCs w:val="24"/>
        </w:rPr>
        <w:t xml:space="preserve"> de</w:t>
      </w:r>
      <w:r w:rsidR="00123137">
        <w:rPr>
          <w:rFonts w:ascii="Courier New" w:hAnsi="Courier New" w:cs="Courier New"/>
          <w:sz w:val="24"/>
          <w:szCs w:val="24"/>
        </w:rPr>
        <w:t xml:space="preserve">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43799E2" w14:textId="77777777" w:rsidR="000367CB" w:rsidRPr="006F1B55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59E094A7" w:rsidR="00925478" w:rsidRPr="006F1B55" w:rsidRDefault="00353C68" w:rsidP="00AC067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AC0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</w:t>
      </w:r>
      <w:r w:rsidR="00FC71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FC716E" w:rsidRPr="00FC71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odifica la ley </w:t>
      </w:r>
      <w:proofErr w:type="spellStart"/>
      <w:r w:rsidR="00FC716E" w:rsidRPr="00FC71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FC716E" w:rsidRPr="00FC71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20.920, que establece marco para la gestión de residuos, la responsabilidad extendida del productor y fomento al reciclaje, para exigir la aplicación de un plan de recuperación de elementos pesados a los gestores de depósitos de relaves</w:t>
      </w:r>
      <w:r w:rsidR="0035424B" w:rsidRPr="003542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bolet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040E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spellStart"/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°</w:t>
      </w:r>
      <w:proofErr w:type="spellEnd"/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700EC" w:rsidRPr="003700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</w:t>
      </w:r>
      <w:r w:rsidR="003700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3700EC" w:rsidRPr="003700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426-08</w:t>
      </w:r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E27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nes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25F387FB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Hago presente que la Sala aprobó en general esta iniciativa por</w:t>
      </w:r>
      <w:r w:rsidR="00ED11F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24A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104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de un total </w:t>
      </w:r>
      <w:r w:rsidRPr="00D24A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DE2FC6" w:rsidRPr="00D24A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7A05D1" w:rsidRPr="00D24A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5F9CEBBE" w14:textId="77777777" w:rsidR="00CC1A4B" w:rsidRDefault="00CC1A4B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3C5CDFD9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por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</w:t>
      </w:r>
      <w:r w:rsidR="004D36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Diputados.</w:t>
      </w:r>
    </w:p>
    <w:p w14:paraId="5F8B54DD" w14:textId="77777777" w:rsidR="00571781" w:rsidRDefault="00571781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A96340" w14:textId="77777777" w:rsidR="008D68A3" w:rsidRPr="006F1B55" w:rsidRDefault="008D68A3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43967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Dios guarde a US.</w:t>
      </w:r>
    </w:p>
    <w:p w14:paraId="5EF17BC6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77777777" w:rsidR="0033062C" w:rsidRPr="006F1B55" w:rsidRDefault="00000000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7DFC6E" w14:textId="77777777" w:rsidR="00CA3F99" w:rsidRDefault="00CA3F99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649F74D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EA1422E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B74A631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5188A94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989355F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290B82C" w14:textId="671AD35A" w:rsidR="00FF1AD6" w:rsidRPr="006F1B55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BB664F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L</w:t>
      </w:r>
      <w:r w:rsidR="00BB664F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</w:t>
      </w:r>
      <w:r w:rsidR="00BB664F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PRESIDENT</w:t>
      </w:r>
      <w:r w:rsidR="00BB664F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="008D68A3">
        <w:rPr>
          <w:rFonts w:ascii="Courier New" w:hAnsi="Courier New" w:cs="Courier New"/>
          <w:b/>
          <w:sz w:val="24"/>
          <w:szCs w:val="24"/>
          <w:lang w:val="es-MX"/>
        </w:rPr>
        <w:t xml:space="preserve">DE LA </w:t>
      </w:r>
      <w:r w:rsidR="008D68A3" w:rsidRPr="008D57C9">
        <w:rPr>
          <w:rFonts w:ascii="Courier New" w:hAnsi="Courier New" w:cs="Courier New"/>
          <w:b/>
          <w:sz w:val="24"/>
          <w:szCs w:val="24"/>
          <w:lang w:val="es-MX"/>
        </w:rPr>
        <w:t xml:space="preserve">COMISIÓN DE </w:t>
      </w:r>
      <w:r w:rsidR="008D68A3" w:rsidRPr="008D68A3">
        <w:rPr>
          <w:rFonts w:ascii="Courier New" w:hAnsi="Courier New" w:cs="Courier New"/>
          <w:b/>
          <w:sz w:val="24"/>
          <w:szCs w:val="24"/>
          <w:lang w:val="es-MX"/>
        </w:rPr>
        <w:t>MINERÍA Y ENERGÍA</w:t>
      </w:r>
    </w:p>
    <w:p w14:paraId="08B5EB46" w14:textId="6DB72058" w:rsidR="00606966" w:rsidRDefault="00B40DF5" w:rsidP="008D68A3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5A54C38E" w14:textId="77777777" w:rsidR="00F80DB6" w:rsidRDefault="00F80DB6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9540C94" w14:textId="77777777" w:rsidR="00F80DB6" w:rsidRDefault="00F80DB6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0090E99" w14:textId="77777777" w:rsidR="0006239D" w:rsidRDefault="0006239D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E88BAC" w14:textId="6F2A303B" w:rsidR="00546FE9" w:rsidRPr="001D531E" w:rsidRDefault="00546FE9" w:rsidP="00D559E5">
      <w:pPr>
        <w:pStyle w:val="Piedepgina"/>
        <w:jc w:val="both"/>
        <w:rPr>
          <w:rFonts w:ascii="Courier New" w:eastAsia="Times New Roman" w:hAnsi="Courier New" w:cs="Courier New"/>
          <w:caps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INDICACIONES AL PROYECTO DE LEY QUE </w:t>
      </w:r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LA LEY</w:t>
      </w:r>
      <w:r w:rsid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spellStart"/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20.920, QUE ESTABLECE MARCO PARA LA GESTIÓN DE RESIDUOS, LA</w:t>
      </w:r>
      <w:r w:rsid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RESPONSABILIDAD EXTENDIDA DEL PRODUCTOR Y FOMENTO AL</w:t>
      </w:r>
      <w:r w:rsid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RECICLAJE, PARA EXIGIR LA APLICACIÓN DE UN PLAN DE</w:t>
      </w:r>
      <w:r w:rsid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RECUPERACIÓN DE ELEMENTOS PESADOS A LOS GESTORES DE</w:t>
      </w:r>
      <w:r w:rsid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559E5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DEPÓSITOS DE RELAVES.</w:t>
      </w:r>
    </w:p>
    <w:p w14:paraId="4C431E33" w14:textId="77777777" w:rsidR="00546FE9" w:rsidRDefault="00546FE9" w:rsidP="00546FE9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5EA7526" w14:textId="77777777" w:rsidR="00546FE9" w:rsidRPr="0067313F" w:rsidRDefault="00546FE9" w:rsidP="00546FE9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E9D1EDA" w14:textId="3095761C" w:rsidR="00546FE9" w:rsidRPr="00C37ED8" w:rsidRDefault="00546FE9" w:rsidP="00546FE9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BOLET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Í</w:t>
      </w: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N°</w:t>
      </w:r>
      <w:proofErr w:type="spellEnd"/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D559E5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6</w:t>
      </w:r>
      <w:r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</w:t>
      </w:r>
      <w:r w:rsidR="00D559E5"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4</w:t>
      </w:r>
      <w:r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2</w:t>
      </w:r>
      <w:r w:rsidR="00D559E5"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6</w:t>
      </w:r>
      <w:r w:rsidRPr="0034658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-</w:t>
      </w:r>
      <w:r w:rsidR="00D559E5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08</w:t>
      </w: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</w:t>
      </w:r>
    </w:p>
    <w:p w14:paraId="7CB5682F" w14:textId="77777777" w:rsidR="00546FE9" w:rsidRDefault="00546FE9" w:rsidP="00546F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7FDB89D" w14:textId="77777777" w:rsidR="00B8434E" w:rsidRDefault="00B8434E" w:rsidP="00546F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66ACEDB" w14:textId="77777777" w:rsidR="00546FE9" w:rsidRDefault="00546FE9" w:rsidP="00546F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8E8418" w14:textId="77777777" w:rsidR="00546FE9" w:rsidRDefault="00546FE9" w:rsidP="00546FE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3C457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ARTÍCULO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ÚNICO</w:t>
      </w:r>
    </w:p>
    <w:p w14:paraId="286E7313" w14:textId="77777777" w:rsidR="00546FE9" w:rsidRPr="003C457F" w:rsidRDefault="00546FE9" w:rsidP="00546FE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30415806" w14:textId="5D6328E3" w:rsidR="00546FE9" w:rsidRDefault="00546FE9" w:rsidP="00546F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1.- Del diputad</w:t>
      </w:r>
      <w:r w:rsid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</w:t>
      </w:r>
      <w:r w:rsidR="007F0360" w:rsidRP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enjamín </w:t>
      </w:r>
      <w:r w:rsid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M</w:t>
      </w:r>
      <w:r w:rsidR="007F0360" w:rsidRP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oreno </w:t>
      </w:r>
      <w:r w:rsid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</w:t>
      </w:r>
      <w:r w:rsidR="007F0360" w:rsidRPr="007F036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ascur</w:t>
      </w:r>
    </w:p>
    <w:p w14:paraId="658FFF7D" w14:textId="77777777" w:rsidR="0006239D" w:rsidRDefault="0006239D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B1CD64" w14:textId="77777777" w:rsidR="0006239D" w:rsidRDefault="0006239D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EE4AEB" w14:textId="77777777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sustituir íntegramente el texto del proyecto de ley por el siguiente:</w:t>
      </w:r>
    </w:p>
    <w:p w14:paraId="53D69D92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9A04229" w14:textId="3A30A9BF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"Artículo </w:t>
      </w:r>
      <w:proofErr w:type="gramStart"/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único.-</w:t>
      </w:r>
      <w:proofErr w:type="gramEnd"/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gestor de residuos producidos en procesos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mineros que se deban contener en tranques de relaves, deberá contar con un plan de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recuperación de elementos pesados para dichos tranques, el cual será público,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deberá revisarse cada cinco años, actualizarse cada diez y considerar, a lo menos, los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siguientes aspectos:</w:t>
      </w:r>
    </w:p>
    <w:p w14:paraId="52FF80CC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D8B26B" w14:textId="01F7AC1B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a) La caracterización expresa de el o los tranques de relaves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existentes y que se proyectan en el tiempo.</w:t>
      </w:r>
    </w:p>
    <w:p w14:paraId="268EAA78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872CEF4" w14:textId="274F4D2C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b) Las medidas de identificación y monitoreo de los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parámetros críticos que permitan determinar la estabilidad física de uno o más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tranques de relaves.</w:t>
      </w:r>
    </w:p>
    <w:p w14:paraId="2E5E8680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93AAB7" w14:textId="4E5B08F0" w:rsidR="0006239D" w:rsidRP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c) El registro histórico de todos los eventos anómalos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ocurridos durante la operación, documentos de respaldo del diseño y planos as </w:t>
      </w:r>
      <w:proofErr w:type="spellStart"/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built</w:t>
      </w:r>
      <w:proofErr w:type="spellEnd"/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232252C" w14:textId="77777777" w:rsidR="007F0360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2F6883A" w14:textId="01BAA422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d) Los modelos referenciales, sean estos numéricos, empíricos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analíticos, que permitan al gestor efectuar una evaluación constante e integral de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estabilidad física de el o los tranques de relaves.</w:t>
      </w:r>
    </w:p>
    <w:p w14:paraId="1894CBFC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5CC26B" w14:textId="533F8ECE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e) El protocolo de trato con el Servicio Nacional de Geología y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Minería, para eventos con características de medianas y grandes emergencias.</w:t>
      </w:r>
    </w:p>
    <w:p w14:paraId="32938ED5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AA748A" w14:textId="57883C79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f) El mecanismo para el control y gestión del uso de los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residuos con fines mineros o de aquellos que puedan extraerse para su uso o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investigación en otros procesos.</w:t>
      </w:r>
    </w:p>
    <w:p w14:paraId="200BB921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7152E2B" w14:textId="6EB6D081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g) El procedimiento para el registro de control de la</w:t>
      </w:r>
      <w:r w:rsidR="007F03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trazabilidad por cada porcentaje en peso removido de cada tranque de relave.</w:t>
      </w:r>
      <w:r w:rsidR="00A053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Deberá emitir semestralmente un informe con los antecedentes registrados al</w:t>
      </w:r>
      <w:r w:rsidR="00A053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Servicio Nacional de Geología y Minería y a la Superintendencia del Medio</w:t>
      </w:r>
      <w:r w:rsidR="00A053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Ambiente.</w:t>
      </w:r>
    </w:p>
    <w:p w14:paraId="536F54ED" w14:textId="77777777" w:rsidR="005F3C78" w:rsidRPr="0006239D" w:rsidRDefault="005F3C78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50A378" w14:textId="52D3FD4C" w:rsidR="0006239D" w:rsidRDefault="0006239D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h) Tratándose de los convenios con gestores a que se refiere el</w:t>
      </w:r>
      <w:r w:rsidR="005F3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24, ley </w:t>
      </w:r>
      <w:proofErr w:type="spellStart"/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20.920, que establece marco para la gestión de residuos, la</w:t>
      </w:r>
      <w:r w:rsidR="005F3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responsabilidad extendida del productor y fomento al reciclaje, sólo podrán</w:t>
      </w:r>
      <w:r w:rsidR="005F3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contratar con gestores autorizados y registrados. En el caso de los gestores de</w:t>
      </w:r>
      <w:r w:rsidR="005F3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residuos producidos en procesos mineros, que se deban contener en tranques de</w:t>
      </w:r>
      <w:r w:rsidR="005F3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relaves, deberán contar, además, con el plan de recuperación de elementos pesados</w:t>
      </w:r>
      <w:r w:rsidR="00B743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dichos tranques, actualizado</w:t>
      </w:r>
      <w:r w:rsidR="005F3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B2ABB4D" w14:textId="77777777" w:rsidR="005F3C78" w:rsidRDefault="005F3C78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838DD05" w14:textId="77777777" w:rsidR="005F3C78" w:rsidRDefault="005F3C78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3C0F98D" w14:textId="77777777" w:rsidR="005F3C78" w:rsidRDefault="005F3C78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945562" w14:textId="77777777" w:rsidR="005F3C78" w:rsidRDefault="005F3C78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61AEF9" w14:textId="629EFF53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</w:p>
    <w:sectPr w:rsidR="008540AA" w:rsidRPr="00A7532D" w:rsidSect="007F03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722" w:code="141"/>
      <w:pgMar w:top="2410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4C2E" w14:textId="77777777" w:rsidR="00DE17B2" w:rsidRDefault="00DE17B2" w:rsidP="000E5040">
      <w:r>
        <w:separator/>
      </w:r>
    </w:p>
  </w:endnote>
  <w:endnote w:type="continuationSeparator" w:id="0">
    <w:p w14:paraId="469EE401" w14:textId="77777777" w:rsidR="00DE17B2" w:rsidRDefault="00DE17B2" w:rsidP="000E5040">
      <w:r>
        <w:continuationSeparator/>
      </w:r>
    </w:p>
  </w:endnote>
  <w:endnote w:type="continuationNotice" w:id="1">
    <w:p w14:paraId="3C3E4568" w14:textId="77777777" w:rsidR="00DE17B2" w:rsidRDefault="00DE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4942" w14:textId="77777777" w:rsidR="00D0602B" w:rsidRDefault="00D060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5DDB" w14:textId="77777777" w:rsidR="00D0602B" w:rsidRDefault="00D060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1070" w14:textId="77777777" w:rsidR="00D0602B" w:rsidRDefault="00D06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AF77" w14:textId="77777777" w:rsidR="00DE17B2" w:rsidRDefault="00DE17B2" w:rsidP="000E5040">
      <w:r>
        <w:separator/>
      </w:r>
    </w:p>
  </w:footnote>
  <w:footnote w:type="continuationSeparator" w:id="0">
    <w:p w14:paraId="34536B88" w14:textId="77777777" w:rsidR="00DE17B2" w:rsidRDefault="00DE17B2" w:rsidP="000E5040">
      <w:r>
        <w:continuationSeparator/>
      </w:r>
    </w:p>
  </w:footnote>
  <w:footnote w:type="continuationNotice" w:id="1">
    <w:p w14:paraId="65B65111" w14:textId="77777777" w:rsidR="00DE17B2" w:rsidRDefault="00DE1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EDFC" w14:textId="77777777" w:rsidR="00D0602B" w:rsidRDefault="00D060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000000">
    <w:pPr>
      <w:pStyle w:val="Encabezado"/>
      <w:jc w:val="right"/>
      <w:rPr>
        <w:color w:val="FFFFFF"/>
      </w:rPr>
    </w:pPr>
    <w:r>
      <w:rPr>
        <w:noProof/>
        <w:color w:val="FFFFFF"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1;visibility:visible">
          <v:imagedata r:id="rId1" o:title="logogris"/>
        </v:shape>
      </w:pict>
    </w:r>
    <w:r w:rsidR="00431642">
      <w:rPr>
        <w:color w:val="FFFFFF"/>
      </w:rPr>
      <w:fldChar w:fldCharType="begin"/>
    </w:r>
    <w:r w:rsidR="00431642">
      <w:rPr>
        <w:color w:val="FFFFFF"/>
      </w:rPr>
      <w:instrText>PAGE   \* MERGEFORMAT</w:instrText>
    </w:r>
    <w:r w:rsidR="00431642">
      <w:rPr>
        <w:color w:val="FFFFFF"/>
      </w:rPr>
      <w:fldChar w:fldCharType="separate"/>
    </w:r>
    <w:r w:rsidR="00875C93">
      <w:rPr>
        <w:noProof/>
        <w:color w:val="FFFFFF"/>
      </w:rPr>
      <w:t>4</w:t>
    </w:r>
    <w:r w:rsidR="00431642">
      <w:rPr>
        <w:color w:val="FFFFFF"/>
      </w:rPr>
      <w:fldChar w:fldCharType="end"/>
    </w:r>
  </w:p>
  <w:p w14:paraId="64B50650" w14:textId="77777777" w:rsidR="000E5040" w:rsidRDefault="000E50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315B" w14:textId="77777777" w:rsidR="00D0602B" w:rsidRDefault="00D060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2"/>
  </w:num>
  <w:num w:numId="2" w16cid:durableId="45682686">
    <w:abstractNumId w:val="4"/>
  </w:num>
  <w:num w:numId="3" w16cid:durableId="1025061764">
    <w:abstractNumId w:val="1"/>
  </w:num>
  <w:num w:numId="4" w16cid:durableId="39549832">
    <w:abstractNumId w:val="5"/>
  </w:num>
  <w:num w:numId="5" w16cid:durableId="1359088756">
    <w:abstractNumId w:val="3"/>
  </w:num>
  <w:num w:numId="6" w16cid:durableId="1708795029">
    <w:abstractNumId w:val="6"/>
  </w:num>
  <w:num w:numId="7" w16cid:durableId="69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0325"/>
    <w:rsid w:val="00001C3B"/>
    <w:rsid w:val="00005E15"/>
    <w:rsid w:val="0000667D"/>
    <w:rsid w:val="000079A0"/>
    <w:rsid w:val="00007E7B"/>
    <w:rsid w:val="0001114E"/>
    <w:rsid w:val="00011B94"/>
    <w:rsid w:val="00012F93"/>
    <w:rsid w:val="000148F6"/>
    <w:rsid w:val="00014BA6"/>
    <w:rsid w:val="0001693A"/>
    <w:rsid w:val="00020CFD"/>
    <w:rsid w:val="0002774B"/>
    <w:rsid w:val="00031AF0"/>
    <w:rsid w:val="00032564"/>
    <w:rsid w:val="0003369F"/>
    <w:rsid w:val="00034635"/>
    <w:rsid w:val="00034B2E"/>
    <w:rsid w:val="000355AA"/>
    <w:rsid w:val="000357CD"/>
    <w:rsid w:val="00036160"/>
    <w:rsid w:val="000367CB"/>
    <w:rsid w:val="00036EFD"/>
    <w:rsid w:val="00036F31"/>
    <w:rsid w:val="0003717E"/>
    <w:rsid w:val="00040EAB"/>
    <w:rsid w:val="000433C6"/>
    <w:rsid w:val="000434F6"/>
    <w:rsid w:val="00045788"/>
    <w:rsid w:val="00045A1C"/>
    <w:rsid w:val="0004750C"/>
    <w:rsid w:val="00050B50"/>
    <w:rsid w:val="00051AB4"/>
    <w:rsid w:val="0005748E"/>
    <w:rsid w:val="0006239D"/>
    <w:rsid w:val="00063D7F"/>
    <w:rsid w:val="00064499"/>
    <w:rsid w:val="0006591E"/>
    <w:rsid w:val="00072126"/>
    <w:rsid w:val="00074AD2"/>
    <w:rsid w:val="00076472"/>
    <w:rsid w:val="000769C6"/>
    <w:rsid w:val="0007760F"/>
    <w:rsid w:val="00077B03"/>
    <w:rsid w:val="00080885"/>
    <w:rsid w:val="00080BDF"/>
    <w:rsid w:val="000867F2"/>
    <w:rsid w:val="00091795"/>
    <w:rsid w:val="00091FDE"/>
    <w:rsid w:val="000924F3"/>
    <w:rsid w:val="00092A12"/>
    <w:rsid w:val="000938FD"/>
    <w:rsid w:val="000977AE"/>
    <w:rsid w:val="000A4EA8"/>
    <w:rsid w:val="000A7E2E"/>
    <w:rsid w:val="000B033A"/>
    <w:rsid w:val="000B0EEF"/>
    <w:rsid w:val="000B5899"/>
    <w:rsid w:val="000B5BFA"/>
    <w:rsid w:val="000C3B6D"/>
    <w:rsid w:val="000C7759"/>
    <w:rsid w:val="000C7944"/>
    <w:rsid w:val="000D043D"/>
    <w:rsid w:val="000D18B4"/>
    <w:rsid w:val="000D1B13"/>
    <w:rsid w:val="000D399D"/>
    <w:rsid w:val="000D6874"/>
    <w:rsid w:val="000D6AC0"/>
    <w:rsid w:val="000E0500"/>
    <w:rsid w:val="000E160C"/>
    <w:rsid w:val="000E40BB"/>
    <w:rsid w:val="000E49FC"/>
    <w:rsid w:val="000E5040"/>
    <w:rsid w:val="000E639B"/>
    <w:rsid w:val="000E6823"/>
    <w:rsid w:val="000E7A2A"/>
    <w:rsid w:val="000F0435"/>
    <w:rsid w:val="000F27D3"/>
    <w:rsid w:val="000F3ADF"/>
    <w:rsid w:val="000F3B2E"/>
    <w:rsid w:val="000F574C"/>
    <w:rsid w:val="000F5AF0"/>
    <w:rsid w:val="000F5EDE"/>
    <w:rsid w:val="000F7163"/>
    <w:rsid w:val="000F7541"/>
    <w:rsid w:val="001002C6"/>
    <w:rsid w:val="0010493A"/>
    <w:rsid w:val="0011011E"/>
    <w:rsid w:val="001116FC"/>
    <w:rsid w:val="001144A2"/>
    <w:rsid w:val="0011745E"/>
    <w:rsid w:val="00117888"/>
    <w:rsid w:val="001221B7"/>
    <w:rsid w:val="00123137"/>
    <w:rsid w:val="001237E8"/>
    <w:rsid w:val="00130FE5"/>
    <w:rsid w:val="00133AFE"/>
    <w:rsid w:val="00135DB3"/>
    <w:rsid w:val="00136EE1"/>
    <w:rsid w:val="00141F73"/>
    <w:rsid w:val="001425B1"/>
    <w:rsid w:val="0014437D"/>
    <w:rsid w:val="00145442"/>
    <w:rsid w:val="00146C15"/>
    <w:rsid w:val="00147AD1"/>
    <w:rsid w:val="00150FD1"/>
    <w:rsid w:val="00151F7D"/>
    <w:rsid w:val="0015204C"/>
    <w:rsid w:val="00160C0A"/>
    <w:rsid w:val="00161966"/>
    <w:rsid w:val="00162A25"/>
    <w:rsid w:val="00163D20"/>
    <w:rsid w:val="0016521A"/>
    <w:rsid w:val="00165316"/>
    <w:rsid w:val="00166BA7"/>
    <w:rsid w:val="0017127D"/>
    <w:rsid w:val="0017264E"/>
    <w:rsid w:val="0017304C"/>
    <w:rsid w:val="00174442"/>
    <w:rsid w:val="00174D9C"/>
    <w:rsid w:val="00176E77"/>
    <w:rsid w:val="001810F7"/>
    <w:rsid w:val="001819B3"/>
    <w:rsid w:val="0018346C"/>
    <w:rsid w:val="00183DD3"/>
    <w:rsid w:val="001854CD"/>
    <w:rsid w:val="00186858"/>
    <w:rsid w:val="00186C47"/>
    <w:rsid w:val="00190110"/>
    <w:rsid w:val="0019216D"/>
    <w:rsid w:val="001936FE"/>
    <w:rsid w:val="00194B07"/>
    <w:rsid w:val="00194B89"/>
    <w:rsid w:val="00194E5D"/>
    <w:rsid w:val="00195A2E"/>
    <w:rsid w:val="00197EDB"/>
    <w:rsid w:val="001A43C0"/>
    <w:rsid w:val="001A4B08"/>
    <w:rsid w:val="001A58E9"/>
    <w:rsid w:val="001A6789"/>
    <w:rsid w:val="001A6CC1"/>
    <w:rsid w:val="001A6E5E"/>
    <w:rsid w:val="001A7919"/>
    <w:rsid w:val="001B0139"/>
    <w:rsid w:val="001B3202"/>
    <w:rsid w:val="001B492A"/>
    <w:rsid w:val="001B7D0F"/>
    <w:rsid w:val="001C066D"/>
    <w:rsid w:val="001C1FB0"/>
    <w:rsid w:val="001C368F"/>
    <w:rsid w:val="001C6A4E"/>
    <w:rsid w:val="001C7CA2"/>
    <w:rsid w:val="001C7ED8"/>
    <w:rsid w:val="001D0BC2"/>
    <w:rsid w:val="001D169F"/>
    <w:rsid w:val="001D3961"/>
    <w:rsid w:val="001D531E"/>
    <w:rsid w:val="001D5FA2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4FF"/>
    <w:rsid w:val="001E7B6A"/>
    <w:rsid w:val="001F0E84"/>
    <w:rsid w:val="001F23B4"/>
    <w:rsid w:val="001F2C06"/>
    <w:rsid w:val="001F3468"/>
    <w:rsid w:val="001F4B86"/>
    <w:rsid w:val="00200892"/>
    <w:rsid w:val="00200AC3"/>
    <w:rsid w:val="00202C12"/>
    <w:rsid w:val="00203FDA"/>
    <w:rsid w:val="00204250"/>
    <w:rsid w:val="00207458"/>
    <w:rsid w:val="00212052"/>
    <w:rsid w:val="002143A2"/>
    <w:rsid w:val="00214C10"/>
    <w:rsid w:val="00217C91"/>
    <w:rsid w:val="00220681"/>
    <w:rsid w:val="0022159D"/>
    <w:rsid w:val="002221A3"/>
    <w:rsid w:val="002226FF"/>
    <w:rsid w:val="0022565E"/>
    <w:rsid w:val="002267EB"/>
    <w:rsid w:val="002300DA"/>
    <w:rsid w:val="002322D2"/>
    <w:rsid w:val="00237443"/>
    <w:rsid w:val="00240989"/>
    <w:rsid w:val="00241965"/>
    <w:rsid w:val="00242EB5"/>
    <w:rsid w:val="00243AFA"/>
    <w:rsid w:val="002500FD"/>
    <w:rsid w:val="00250822"/>
    <w:rsid w:val="00252D66"/>
    <w:rsid w:val="00253736"/>
    <w:rsid w:val="00256F1E"/>
    <w:rsid w:val="002607B6"/>
    <w:rsid w:val="002802BC"/>
    <w:rsid w:val="0028036A"/>
    <w:rsid w:val="00280B62"/>
    <w:rsid w:val="00280B81"/>
    <w:rsid w:val="00285D5B"/>
    <w:rsid w:val="00290817"/>
    <w:rsid w:val="00291125"/>
    <w:rsid w:val="00291834"/>
    <w:rsid w:val="0029259E"/>
    <w:rsid w:val="00294349"/>
    <w:rsid w:val="0029696D"/>
    <w:rsid w:val="002A025D"/>
    <w:rsid w:val="002A2C6C"/>
    <w:rsid w:val="002A44E2"/>
    <w:rsid w:val="002A5821"/>
    <w:rsid w:val="002A5AE4"/>
    <w:rsid w:val="002A6956"/>
    <w:rsid w:val="002C1184"/>
    <w:rsid w:val="002C2DAA"/>
    <w:rsid w:val="002C42F1"/>
    <w:rsid w:val="002C57A1"/>
    <w:rsid w:val="002C6544"/>
    <w:rsid w:val="002C7862"/>
    <w:rsid w:val="002D1C79"/>
    <w:rsid w:val="002D2C2C"/>
    <w:rsid w:val="002E08B9"/>
    <w:rsid w:val="002E56E8"/>
    <w:rsid w:val="002E6E68"/>
    <w:rsid w:val="002F1013"/>
    <w:rsid w:val="002F1434"/>
    <w:rsid w:val="00300BBE"/>
    <w:rsid w:val="0030140D"/>
    <w:rsid w:val="00301CCC"/>
    <w:rsid w:val="003036FE"/>
    <w:rsid w:val="003065E9"/>
    <w:rsid w:val="003127C4"/>
    <w:rsid w:val="00313DA7"/>
    <w:rsid w:val="00317233"/>
    <w:rsid w:val="003211AB"/>
    <w:rsid w:val="003226D7"/>
    <w:rsid w:val="003233D4"/>
    <w:rsid w:val="0033062C"/>
    <w:rsid w:val="003344AC"/>
    <w:rsid w:val="00341460"/>
    <w:rsid w:val="00341EB4"/>
    <w:rsid w:val="003420C8"/>
    <w:rsid w:val="003438A7"/>
    <w:rsid w:val="00345770"/>
    <w:rsid w:val="0034658D"/>
    <w:rsid w:val="00350FB6"/>
    <w:rsid w:val="00352A71"/>
    <w:rsid w:val="00353305"/>
    <w:rsid w:val="00353C68"/>
    <w:rsid w:val="00353CAC"/>
    <w:rsid w:val="0035424B"/>
    <w:rsid w:val="003544E6"/>
    <w:rsid w:val="003602BC"/>
    <w:rsid w:val="00361237"/>
    <w:rsid w:val="003655CF"/>
    <w:rsid w:val="003700EC"/>
    <w:rsid w:val="0037052F"/>
    <w:rsid w:val="003717E0"/>
    <w:rsid w:val="0037350B"/>
    <w:rsid w:val="0037406A"/>
    <w:rsid w:val="00374B21"/>
    <w:rsid w:val="00382451"/>
    <w:rsid w:val="0038291E"/>
    <w:rsid w:val="00382BFC"/>
    <w:rsid w:val="00390B1D"/>
    <w:rsid w:val="00394699"/>
    <w:rsid w:val="00395E8F"/>
    <w:rsid w:val="003A2955"/>
    <w:rsid w:val="003A5ED9"/>
    <w:rsid w:val="003B007B"/>
    <w:rsid w:val="003B0579"/>
    <w:rsid w:val="003B1786"/>
    <w:rsid w:val="003B2166"/>
    <w:rsid w:val="003B2638"/>
    <w:rsid w:val="003B26C5"/>
    <w:rsid w:val="003B2772"/>
    <w:rsid w:val="003B6CAD"/>
    <w:rsid w:val="003B7F9E"/>
    <w:rsid w:val="003C1521"/>
    <w:rsid w:val="003C457F"/>
    <w:rsid w:val="003C4A9C"/>
    <w:rsid w:val="003D06F7"/>
    <w:rsid w:val="003D0D6E"/>
    <w:rsid w:val="003D26B0"/>
    <w:rsid w:val="003D450A"/>
    <w:rsid w:val="003D61A5"/>
    <w:rsid w:val="003E027B"/>
    <w:rsid w:val="003E2780"/>
    <w:rsid w:val="003E2B28"/>
    <w:rsid w:val="003E3703"/>
    <w:rsid w:val="003F42E7"/>
    <w:rsid w:val="003F4F80"/>
    <w:rsid w:val="004020FC"/>
    <w:rsid w:val="00405653"/>
    <w:rsid w:val="00405D74"/>
    <w:rsid w:val="004069FC"/>
    <w:rsid w:val="0040702E"/>
    <w:rsid w:val="004074B5"/>
    <w:rsid w:val="004077A1"/>
    <w:rsid w:val="00407A3C"/>
    <w:rsid w:val="00410E1A"/>
    <w:rsid w:val="004141AF"/>
    <w:rsid w:val="00416E39"/>
    <w:rsid w:val="00421A76"/>
    <w:rsid w:val="00422A6F"/>
    <w:rsid w:val="00423908"/>
    <w:rsid w:val="00424E32"/>
    <w:rsid w:val="00431642"/>
    <w:rsid w:val="00433A16"/>
    <w:rsid w:val="00433A9C"/>
    <w:rsid w:val="0043512F"/>
    <w:rsid w:val="00435F8A"/>
    <w:rsid w:val="00436CDD"/>
    <w:rsid w:val="004416A4"/>
    <w:rsid w:val="0044498E"/>
    <w:rsid w:val="00445037"/>
    <w:rsid w:val="004474C6"/>
    <w:rsid w:val="00447F71"/>
    <w:rsid w:val="004502A8"/>
    <w:rsid w:val="004509C2"/>
    <w:rsid w:val="00451BDD"/>
    <w:rsid w:val="00457FF9"/>
    <w:rsid w:val="00460759"/>
    <w:rsid w:val="00460DB8"/>
    <w:rsid w:val="0046238D"/>
    <w:rsid w:val="00462D55"/>
    <w:rsid w:val="00464106"/>
    <w:rsid w:val="00470825"/>
    <w:rsid w:val="004717F3"/>
    <w:rsid w:val="004723D3"/>
    <w:rsid w:val="00472C48"/>
    <w:rsid w:val="00475BFD"/>
    <w:rsid w:val="00476476"/>
    <w:rsid w:val="004768BB"/>
    <w:rsid w:val="0048103C"/>
    <w:rsid w:val="00484B88"/>
    <w:rsid w:val="00484BDD"/>
    <w:rsid w:val="004856D8"/>
    <w:rsid w:val="00487DE0"/>
    <w:rsid w:val="00490BF1"/>
    <w:rsid w:val="004911C6"/>
    <w:rsid w:val="00494903"/>
    <w:rsid w:val="004974A5"/>
    <w:rsid w:val="004A00CB"/>
    <w:rsid w:val="004A0665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165"/>
    <w:rsid w:val="004B7736"/>
    <w:rsid w:val="004C21EA"/>
    <w:rsid w:val="004C54AE"/>
    <w:rsid w:val="004C59EA"/>
    <w:rsid w:val="004C6835"/>
    <w:rsid w:val="004D129E"/>
    <w:rsid w:val="004D16B9"/>
    <w:rsid w:val="004D303A"/>
    <w:rsid w:val="004D36FD"/>
    <w:rsid w:val="004D3A81"/>
    <w:rsid w:val="004D3C56"/>
    <w:rsid w:val="004D437E"/>
    <w:rsid w:val="004D649E"/>
    <w:rsid w:val="004E048F"/>
    <w:rsid w:val="004E383E"/>
    <w:rsid w:val="004E6479"/>
    <w:rsid w:val="004E6BE0"/>
    <w:rsid w:val="004F0052"/>
    <w:rsid w:val="004F14DC"/>
    <w:rsid w:val="004F7F16"/>
    <w:rsid w:val="005125A0"/>
    <w:rsid w:val="00517D0D"/>
    <w:rsid w:val="00521704"/>
    <w:rsid w:val="005249F8"/>
    <w:rsid w:val="00526D8E"/>
    <w:rsid w:val="0052728B"/>
    <w:rsid w:val="00527E4C"/>
    <w:rsid w:val="00530E6D"/>
    <w:rsid w:val="0053193C"/>
    <w:rsid w:val="00531963"/>
    <w:rsid w:val="005334BF"/>
    <w:rsid w:val="00537E6C"/>
    <w:rsid w:val="0054310A"/>
    <w:rsid w:val="005460D6"/>
    <w:rsid w:val="00546B12"/>
    <w:rsid w:val="00546B83"/>
    <w:rsid w:val="00546FE9"/>
    <w:rsid w:val="005472CC"/>
    <w:rsid w:val="00551FB5"/>
    <w:rsid w:val="00552F60"/>
    <w:rsid w:val="00553E9F"/>
    <w:rsid w:val="0055492C"/>
    <w:rsid w:val="00554B00"/>
    <w:rsid w:val="005553B7"/>
    <w:rsid w:val="005627CA"/>
    <w:rsid w:val="005664F4"/>
    <w:rsid w:val="00567260"/>
    <w:rsid w:val="005672A0"/>
    <w:rsid w:val="00567AE1"/>
    <w:rsid w:val="00570F57"/>
    <w:rsid w:val="00571781"/>
    <w:rsid w:val="00572AD5"/>
    <w:rsid w:val="0057321B"/>
    <w:rsid w:val="00573892"/>
    <w:rsid w:val="00574C8B"/>
    <w:rsid w:val="00575877"/>
    <w:rsid w:val="00580A00"/>
    <w:rsid w:val="00582B2D"/>
    <w:rsid w:val="00586B9A"/>
    <w:rsid w:val="00592193"/>
    <w:rsid w:val="005973E6"/>
    <w:rsid w:val="005A506C"/>
    <w:rsid w:val="005A5C4E"/>
    <w:rsid w:val="005B6096"/>
    <w:rsid w:val="005B6C9B"/>
    <w:rsid w:val="005C215A"/>
    <w:rsid w:val="005C4D03"/>
    <w:rsid w:val="005E3058"/>
    <w:rsid w:val="005E3B4F"/>
    <w:rsid w:val="005E421B"/>
    <w:rsid w:val="005E4F56"/>
    <w:rsid w:val="005E6DDA"/>
    <w:rsid w:val="005F0A7A"/>
    <w:rsid w:val="005F243B"/>
    <w:rsid w:val="005F36F3"/>
    <w:rsid w:val="005F3C78"/>
    <w:rsid w:val="00605034"/>
    <w:rsid w:val="00605ED4"/>
    <w:rsid w:val="0060682B"/>
    <w:rsid w:val="00606966"/>
    <w:rsid w:val="00606ECB"/>
    <w:rsid w:val="00610918"/>
    <w:rsid w:val="0061458E"/>
    <w:rsid w:val="006213BD"/>
    <w:rsid w:val="0062668F"/>
    <w:rsid w:val="00626B6B"/>
    <w:rsid w:val="00626CD4"/>
    <w:rsid w:val="00627C58"/>
    <w:rsid w:val="00630EC2"/>
    <w:rsid w:val="0063384D"/>
    <w:rsid w:val="0064000F"/>
    <w:rsid w:val="00641B4C"/>
    <w:rsid w:val="00651A4A"/>
    <w:rsid w:val="00654C0B"/>
    <w:rsid w:val="00660670"/>
    <w:rsid w:val="0066404A"/>
    <w:rsid w:val="00666A0F"/>
    <w:rsid w:val="00671731"/>
    <w:rsid w:val="0067313F"/>
    <w:rsid w:val="006761AB"/>
    <w:rsid w:val="00682E2B"/>
    <w:rsid w:val="006859A3"/>
    <w:rsid w:val="00690A3B"/>
    <w:rsid w:val="00694150"/>
    <w:rsid w:val="00697488"/>
    <w:rsid w:val="006A1BC9"/>
    <w:rsid w:val="006A5C2C"/>
    <w:rsid w:val="006B0BD9"/>
    <w:rsid w:val="006B307E"/>
    <w:rsid w:val="006B505E"/>
    <w:rsid w:val="006B5AD3"/>
    <w:rsid w:val="006B618D"/>
    <w:rsid w:val="006C3745"/>
    <w:rsid w:val="006D1F06"/>
    <w:rsid w:val="006D3994"/>
    <w:rsid w:val="006D48CA"/>
    <w:rsid w:val="006D5C3C"/>
    <w:rsid w:val="006D7DC6"/>
    <w:rsid w:val="006E03BE"/>
    <w:rsid w:val="006E3790"/>
    <w:rsid w:val="006E6744"/>
    <w:rsid w:val="006F1B55"/>
    <w:rsid w:val="006F55D9"/>
    <w:rsid w:val="006F5CAE"/>
    <w:rsid w:val="006F5EB2"/>
    <w:rsid w:val="006F723E"/>
    <w:rsid w:val="00700932"/>
    <w:rsid w:val="00700F0C"/>
    <w:rsid w:val="00703497"/>
    <w:rsid w:val="00704196"/>
    <w:rsid w:val="00705C25"/>
    <w:rsid w:val="00706002"/>
    <w:rsid w:val="00706052"/>
    <w:rsid w:val="00706803"/>
    <w:rsid w:val="007077C5"/>
    <w:rsid w:val="007160D9"/>
    <w:rsid w:val="0071618C"/>
    <w:rsid w:val="00721B4A"/>
    <w:rsid w:val="0072282D"/>
    <w:rsid w:val="00723996"/>
    <w:rsid w:val="007263AE"/>
    <w:rsid w:val="007270FC"/>
    <w:rsid w:val="00736F42"/>
    <w:rsid w:val="0074246F"/>
    <w:rsid w:val="0074368A"/>
    <w:rsid w:val="00743EC3"/>
    <w:rsid w:val="00744B0E"/>
    <w:rsid w:val="007451FA"/>
    <w:rsid w:val="00750B81"/>
    <w:rsid w:val="00752CF6"/>
    <w:rsid w:val="0075406C"/>
    <w:rsid w:val="0075437E"/>
    <w:rsid w:val="00754914"/>
    <w:rsid w:val="00754E94"/>
    <w:rsid w:val="00755FFE"/>
    <w:rsid w:val="00756335"/>
    <w:rsid w:val="00766C2F"/>
    <w:rsid w:val="00772786"/>
    <w:rsid w:val="00773A6D"/>
    <w:rsid w:val="007742B8"/>
    <w:rsid w:val="007742C5"/>
    <w:rsid w:val="007755EF"/>
    <w:rsid w:val="00783CA0"/>
    <w:rsid w:val="00783D76"/>
    <w:rsid w:val="00784039"/>
    <w:rsid w:val="007841FE"/>
    <w:rsid w:val="00784EA0"/>
    <w:rsid w:val="007854B9"/>
    <w:rsid w:val="007906AE"/>
    <w:rsid w:val="00793457"/>
    <w:rsid w:val="00794735"/>
    <w:rsid w:val="00796724"/>
    <w:rsid w:val="007A05D1"/>
    <w:rsid w:val="007A1071"/>
    <w:rsid w:val="007A605B"/>
    <w:rsid w:val="007A78D5"/>
    <w:rsid w:val="007B23E9"/>
    <w:rsid w:val="007B2EB4"/>
    <w:rsid w:val="007B6148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6E5"/>
    <w:rsid w:val="007E0A31"/>
    <w:rsid w:val="007E21C1"/>
    <w:rsid w:val="007E32E7"/>
    <w:rsid w:val="007E3BE4"/>
    <w:rsid w:val="007E481F"/>
    <w:rsid w:val="007E5A20"/>
    <w:rsid w:val="007E5AA8"/>
    <w:rsid w:val="007E6C6D"/>
    <w:rsid w:val="007E6E8E"/>
    <w:rsid w:val="007F0360"/>
    <w:rsid w:val="007F1B2A"/>
    <w:rsid w:val="007F1E6F"/>
    <w:rsid w:val="007F3C16"/>
    <w:rsid w:val="007F4093"/>
    <w:rsid w:val="007F4979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FBD"/>
    <w:rsid w:val="008614B7"/>
    <w:rsid w:val="00866C05"/>
    <w:rsid w:val="00871578"/>
    <w:rsid w:val="00872115"/>
    <w:rsid w:val="0087253D"/>
    <w:rsid w:val="00874D9C"/>
    <w:rsid w:val="00875C93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B6782"/>
    <w:rsid w:val="008C0EC4"/>
    <w:rsid w:val="008C2EF6"/>
    <w:rsid w:val="008C4E06"/>
    <w:rsid w:val="008C6690"/>
    <w:rsid w:val="008C6AC0"/>
    <w:rsid w:val="008D09FF"/>
    <w:rsid w:val="008D0E04"/>
    <w:rsid w:val="008D24AD"/>
    <w:rsid w:val="008D56CF"/>
    <w:rsid w:val="008D57C9"/>
    <w:rsid w:val="008D6676"/>
    <w:rsid w:val="008D68A3"/>
    <w:rsid w:val="008E2485"/>
    <w:rsid w:val="008E2653"/>
    <w:rsid w:val="008E50F1"/>
    <w:rsid w:val="008E705C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101E9"/>
    <w:rsid w:val="009109D9"/>
    <w:rsid w:val="00911F88"/>
    <w:rsid w:val="0091249A"/>
    <w:rsid w:val="0091270E"/>
    <w:rsid w:val="009137D4"/>
    <w:rsid w:val="00916E65"/>
    <w:rsid w:val="009171CD"/>
    <w:rsid w:val="00922843"/>
    <w:rsid w:val="00925478"/>
    <w:rsid w:val="00927963"/>
    <w:rsid w:val="00932397"/>
    <w:rsid w:val="00940365"/>
    <w:rsid w:val="009404BB"/>
    <w:rsid w:val="0094324F"/>
    <w:rsid w:val="00946193"/>
    <w:rsid w:val="009466BA"/>
    <w:rsid w:val="00950592"/>
    <w:rsid w:val="0095282F"/>
    <w:rsid w:val="00953400"/>
    <w:rsid w:val="00955796"/>
    <w:rsid w:val="009579B1"/>
    <w:rsid w:val="00961A36"/>
    <w:rsid w:val="00961EE7"/>
    <w:rsid w:val="00964273"/>
    <w:rsid w:val="00964DF4"/>
    <w:rsid w:val="00965341"/>
    <w:rsid w:val="00966EEF"/>
    <w:rsid w:val="00975DA7"/>
    <w:rsid w:val="00977A70"/>
    <w:rsid w:val="00980AA3"/>
    <w:rsid w:val="00981CD4"/>
    <w:rsid w:val="009823AB"/>
    <w:rsid w:val="00982B6E"/>
    <w:rsid w:val="009848C5"/>
    <w:rsid w:val="009861BE"/>
    <w:rsid w:val="00992E0F"/>
    <w:rsid w:val="00995BA4"/>
    <w:rsid w:val="00996DB8"/>
    <w:rsid w:val="009A02D3"/>
    <w:rsid w:val="009A097E"/>
    <w:rsid w:val="009A0B5B"/>
    <w:rsid w:val="009A12B0"/>
    <w:rsid w:val="009A1C7A"/>
    <w:rsid w:val="009A67D7"/>
    <w:rsid w:val="009B586B"/>
    <w:rsid w:val="009B5984"/>
    <w:rsid w:val="009C0ACA"/>
    <w:rsid w:val="009C1B08"/>
    <w:rsid w:val="009C2723"/>
    <w:rsid w:val="009C75F9"/>
    <w:rsid w:val="009C76DF"/>
    <w:rsid w:val="009D0012"/>
    <w:rsid w:val="009D16FF"/>
    <w:rsid w:val="009D3325"/>
    <w:rsid w:val="009D4600"/>
    <w:rsid w:val="009D6A9D"/>
    <w:rsid w:val="009E2287"/>
    <w:rsid w:val="009E2BBE"/>
    <w:rsid w:val="009F0350"/>
    <w:rsid w:val="009F067C"/>
    <w:rsid w:val="009F23F1"/>
    <w:rsid w:val="009F3384"/>
    <w:rsid w:val="009F50CB"/>
    <w:rsid w:val="009F587A"/>
    <w:rsid w:val="009F6427"/>
    <w:rsid w:val="009F7B9F"/>
    <w:rsid w:val="00A00920"/>
    <w:rsid w:val="00A02038"/>
    <w:rsid w:val="00A02236"/>
    <w:rsid w:val="00A026D4"/>
    <w:rsid w:val="00A03FE5"/>
    <w:rsid w:val="00A04CE9"/>
    <w:rsid w:val="00A04DE3"/>
    <w:rsid w:val="00A05362"/>
    <w:rsid w:val="00A07A17"/>
    <w:rsid w:val="00A10B39"/>
    <w:rsid w:val="00A12E05"/>
    <w:rsid w:val="00A139A0"/>
    <w:rsid w:val="00A142BE"/>
    <w:rsid w:val="00A146AE"/>
    <w:rsid w:val="00A1574D"/>
    <w:rsid w:val="00A17731"/>
    <w:rsid w:val="00A2057C"/>
    <w:rsid w:val="00A21AB1"/>
    <w:rsid w:val="00A21C0A"/>
    <w:rsid w:val="00A236B4"/>
    <w:rsid w:val="00A246F5"/>
    <w:rsid w:val="00A3001D"/>
    <w:rsid w:val="00A3527E"/>
    <w:rsid w:val="00A36D66"/>
    <w:rsid w:val="00A40611"/>
    <w:rsid w:val="00A40F64"/>
    <w:rsid w:val="00A41013"/>
    <w:rsid w:val="00A415E2"/>
    <w:rsid w:val="00A4482D"/>
    <w:rsid w:val="00A469F5"/>
    <w:rsid w:val="00A47698"/>
    <w:rsid w:val="00A47C2C"/>
    <w:rsid w:val="00A508C0"/>
    <w:rsid w:val="00A539DF"/>
    <w:rsid w:val="00A570FC"/>
    <w:rsid w:val="00A57843"/>
    <w:rsid w:val="00A70633"/>
    <w:rsid w:val="00A7532D"/>
    <w:rsid w:val="00A82EE5"/>
    <w:rsid w:val="00A84E7A"/>
    <w:rsid w:val="00A87C45"/>
    <w:rsid w:val="00A91485"/>
    <w:rsid w:val="00A949B8"/>
    <w:rsid w:val="00A95237"/>
    <w:rsid w:val="00AA04C8"/>
    <w:rsid w:val="00AA3CE9"/>
    <w:rsid w:val="00AA459B"/>
    <w:rsid w:val="00AB3FDD"/>
    <w:rsid w:val="00AB4B37"/>
    <w:rsid w:val="00AB58AE"/>
    <w:rsid w:val="00AB7391"/>
    <w:rsid w:val="00AB7881"/>
    <w:rsid w:val="00AC0671"/>
    <w:rsid w:val="00AC184E"/>
    <w:rsid w:val="00AC1959"/>
    <w:rsid w:val="00AC54E1"/>
    <w:rsid w:val="00AD7D5F"/>
    <w:rsid w:val="00AE22A5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AF7866"/>
    <w:rsid w:val="00B00868"/>
    <w:rsid w:val="00B01F52"/>
    <w:rsid w:val="00B04088"/>
    <w:rsid w:val="00B05AB3"/>
    <w:rsid w:val="00B063C1"/>
    <w:rsid w:val="00B06DDD"/>
    <w:rsid w:val="00B070CA"/>
    <w:rsid w:val="00B07106"/>
    <w:rsid w:val="00B073C1"/>
    <w:rsid w:val="00B105D1"/>
    <w:rsid w:val="00B1061F"/>
    <w:rsid w:val="00B1111F"/>
    <w:rsid w:val="00B1386B"/>
    <w:rsid w:val="00B15274"/>
    <w:rsid w:val="00B15386"/>
    <w:rsid w:val="00B1584A"/>
    <w:rsid w:val="00B16B04"/>
    <w:rsid w:val="00B20A59"/>
    <w:rsid w:val="00B20ECC"/>
    <w:rsid w:val="00B25A24"/>
    <w:rsid w:val="00B31855"/>
    <w:rsid w:val="00B35FBC"/>
    <w:rsid w:val="00B37A3D"/>
    <w:rsid w:val="00B37D7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36E"/>
    <w:rsid w:val="00B74E77"/>
    <w:rsid w:val="00B75CA9"/>
    <w:rsid w:val="00B76BB6"/>
    <w:rsid w:val="00B81BB1"/>
    <w:rsid w:val="00B82BED"/>
    <w:rsid w:val="00B8434E"/>
    <w:rsid w:val="00B90D5C"/>
    <w:rsid w:val="00B913EC"/>
    <w:rsid w:val="00B9157C"/>
    <w:rsid w:val="00B93433"/>
    <w:rsid w:val="00B96361"/>
    <w:rsid w:val="00B97152"/>
    <w:rsid w:val="00B97461"/>
    <w:rsid w:val="00B976C1"/>
    <w:rsid w:val="00BA0BB2"/>
    <w:rsid w:val="00BA1FF1"/>
    <w:rsid w:val="00BA4142"/>
    <w:rsid w:val="00BA539C"/>
    <w:rsid w:val="00BA53AE"/>
    <w:rsid w:val="00BA578A"/>
    <w:rsid w:val="00BA6468"/>
    <w:rsid w:val="00BA75B5"/>
    <w:rsid w:val="00BA784F"/>
    <w:rsid w:val="00BA7AF2"/>
    <w:rsid w:val="00BB1BE6"/>
    <w:rsid w:val="00BB316F"/>
    <w:rsid w:val="00BB478B"/>
    <w:rsid w:val="00BB664F"/>
    <w:rsid w:val="00BC0B2F"/>
    <w:rsid w:val="00BC2398"/>
    <w:rsid w:val="00BC3EAD"/>
    <w:rsid w:val="00BC5224"/>
    <w:rsid w:val="00BD14E4"/>
    <w:rsid w:val="00BD1EF4"/>
    <w:rsid w:val="00BD2393"/>
    <w:rsid w:val="00BD4C2E"/>
    <w:rsid w:val="00BD76E3"/>
    <w:rsid w:val="00BE27A8"/>
    <w:rsid w:val="00BE4D8D"/>
    <w:rsid w:val="00BE7061"/>
    <w:rsid w:val="00BE7706"/>
    <w:rsid w:val="00BF1EA7"/>
    <w:rsid w:val="00BF7655"/>
    <w:rsid w:val="00C00C18"/>
    <w:rsid w:val="00C02C89"/>
    <w:rsid w:val="00C11B80"/>
    <w:rsid w:val="00C132AF"/>
    <w:rsid w:val="00C13898"/>
    <w:rsid w:val="00C1567A"/>
    <w:rsid w:val="00C21156"/>
    <w:rsid w:val="00C23047"/>
    <w:rsid w:val="00C23ED3"/>
    <w:rsid w:val="00C249FC"/>
    <w:rsid w:val="00C25A79"/>
    <w:rsid w:val="00C31291"/>
    <w:rsid w:val="00C322D9"/>
    <w:rsid w:val="00C33F65"/>
    <w:rsid w:val="00C367B0"/>
    <w:rsid w:val="00C36A18"/>
    <w:rsid w:val="00C36DD5"/>
    <w:rsid w:val="00C37578"/>
    <w:rsid w:val="00C37D8E"/>
    <w:rsid w:val="00C37ED8"/>
    <w:rsid w:val="00C406FC"/>
    <w:rsid w:val="00C40B16"/>
    <w:rsid w:val="00C431D6"/>
    <w:rsid w:val="00C4632E"/>
    <w:rsid w:val="00C46D68"/>
    <w:rsid w:val="00C46FA6"/>
    <w:rsid w:val="00C4773B"/>
    <w:rsid w:val="00C5034C"/>
    <w:rsid w:val="00C51B75"/>
    <w:rsid w:val="00C51D1A"/>
    <w:rsid w:val="00C51DB9"/>
    <w:rsid w:val="00C5368E"/>
    <w:rsid w:val="00C54688"/>
    <w:rsid w:val="00C550BF"/>
    <w:rsid w:val="00C60C01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2FC5"/>
    <w:rsid w:val="00C93647"/>
    <w:rsid w:val="00C955F6"/>
    <w:rsid w:val="00C95C37"/>
    <w:rsid w:val="00C9757F"/>
    <w:rsid w:val="00CA3290"/>
    <w:rsid w:val="00CA3B7A"/>
    <w:rsid w:val="00CA3F77"/>
    <w:rsid w:val="00CA3F99"/>
    <w:rsid w:val="00CA4EB8"/>
    <w:rsid w:val="00CA6F3B"/>
    <w:rsid w:val="00CA7738"/>
    <w:rsid w:val="00CB0DAF"/>
    <w:rsid w:val="00CB2C1F"/>
    <w:rsid w:val="00CB3E55"/>
    <w:rsid w:val="00CB477E"/>
    <w:rsid w:val="00CB5868"/>
    <w:rsid w:val="00CB6999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3C61"/>
    <w:rsid w:val="00CD7153"/>
    <w:rsid w:val="00CD7A04"/>
    <w:rsid w:val="00CE1D5B"/>
    <w:rsid w:val="00CE426B"/>
    <w:rsid w:val="00CE7114"/>
    <w:rsid w:val="00CF1B54"/>
    <w:rsid w:val="00CF1F7F"/>
    <w:rsid w:val="00CF460D"/>
    <w:rsid w:val="00CF553A"/>
    <w:rsid w:val="00CF6C4D"/>
    <w:rsid w:val="00CF7D4C"/>
    <w:rsid w:val="00CF7E4C"/>
    <w:rsid w:val="00D01CD5"/>
    <w:rsid w:val="00D0488C"/>
    <w:rsid w:val="00D04E3A"/>
    <w:rsid w:val="00D0602B"/>
    <w:rsid w:val="00D10860"/>
    <w:rsid w:val="00D123C7"/>
    <w:rsid w:val="00D134CD"/>
    <w:rsid w:val="00D16B6B"/>
    <w:rsid w:val="00D17833"/>
    <w:rsid w:val="00D20EB2"/>
    <w:rsid w:val="00D246B9"/>
    <w:rsid w:val="00D24A22"/>
    <w:rsid w:val="00D321E3"/>
    <w:rsid w:val="00D32291"/>
    <w:rsid w:val="00D37DEF"/>
    <w:rsid w:val="00D42B9E"/>
    <w:rsid w:val="00D46AB4"/>
    <w:rsid w:val="00D50BE1"/>
    <w:rsid w:val="00D51D32"/>
    <w:rsid w:val="00D532AD"/>
    <w:rsid w:val="00D53633"/>
    <w:rsid w:val="00D547C2"/>
    <w:rsid w:val="00D559E5"/>
    <w:rsid w:val="00D55A76"/>
    <w:rsid w:val="00D67AF6"/>
    <w:rsid w:val="00D67E48"/>
    <w:rsid w:val="00D75E78"/>
    <w:rsid w:val="00D76803"/>
    <w:rsid w:val="00D80FF5"/>
    <w:rsid w:val="00D850F2"/>
    <w:rsid w:val="00D87BE1"/>
    <w:rsid w:val="00D909F9"/>
    <w:rsid w:val="00D93E3B"/>
    <w:rsid w:val="00D943D2"/>
    <w:rsid w:val="00D94432"/>
    <w:rsid w:val="00D954D7"/>
    <w:rsid w:val="00D96CAF"/>
    <w:rsid w:val="00D97633"/>
    <w:rsid w:val="00DA1398"/>
    <w:rsid w:val="00DB215C"/>
    <w:rsid w:val="00DB30B6"/>
    <w:rsid w:val="00DB72F8"/>
    <w:rsid w:val="00DC0EE7"/>
    <w:rsid w:val="00DC403B"/>
    <w:rsid w:val="00DD349F"/>
    <w:rsid w:val="00DD563D"/>
    <w:rsid w:val="00DD5A2E"/>
    <w:rsid w:val="00DD5CB9"/>
    <w:rsid w:val="00DD61AA"/>
    <w:rsid w:val="00DD7F64"/>
    <w:rsid w:val="00DE038F"/>
    <w:rsid w:val="00DE079B"/>
    <w:rsid w:val="00DE17B2"/>
    <w:rsid w:val="00DE2FC6"/>
    <w:rsid w:val="00DE3DC9"/>
    <w:rsid w:val="00DE5AE4"/>
    <w:rsid w:val="00DE7D2A"/>
    <w:rsid w:val="00DF0490"/>
    <w:rsid w:val="00DF0668"/>
    <w:rsid w:val="00DF4809"/>
    <w:rsid w:val="00DF4AEE"/>
    <w:rsid w:val="00DF792F"/>
    <w:rsid w:val="00E048FA"/>
    <w:rsid w:val="00E04AD8"/>
    <w:rsid w:val="00E0547D"/>
    <w:rsid w:val="00E078EF"/>
    <w:rsid w:val="00E10C28"/>
    <w:rsid w:val="00E12941"/>
    <w:rsid w:val="00E206DD"/>
    <w:rsid w:val="00E213A8"/>
    <w:rsid w:val="00E21D38"/>
    <w:rsid w:val="00E23787"/>
    <w:rsid w:val="00E25384"/>
    <w:rsid w:val="00E30D76"/>
    <w:rsid w:val="00E345B5"/>
    <w:rsid w:val="00E37CA7"/>
    <w:rsid w:val="00E404D1"/>
    <w:rsid w:val="00E4097B"/>
    <w:rsid w:val="00E51927"/>
    <w:rsid w:val="00E5650B"/>
    <w:rsid w:val="00E56526"/>
    <w:rsid w:val="00E57973"/>
    <w:rsid w:val="00E612CE"/>
    <w:rsid w:val="00E6234E"/>
    <w:rsid w:val="00E6243A"/>
    <w:rsid w:val="00E645FD"/>
    <w:rsid w:val="00E66DA4"/>
    <w:rsid w:val="00E67764"/>
    <w:rsid w:val="00E700E2"/>
    <w:rsid w:val="00E70312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4B41"/>
    <w:rsid w:val="00E95D90"/>
    <w:rsid w:val="00E96D6C"/>
    <w:rsid w:val="00EA06FA"/>
    <w:rsid w:val="00EA090C"/>
    <w:rsid w:val="00EA2C92"/>
    <w:rsid w:val="00EA365D"/>
    <w:rsid w:val="00EA4EDE"/>
    <w:rsid w:val="00EA76E5"/>
    <w:rsid w:val="00EA7A98"/>
    <w:rsid w:val="00EB15AA"/>
    <w:rsid w:val="00EB299C"/>
    <w:rsid w:val="00EB3878"/>
    <w:rsid w:val="00EB448D"/>
    <w:rsid w:val="00EB78D0"/>
    <w:rsid w:val="00EC17A9"/>
    <w:rsid w:val="00EC17B0"/>
    <w:rsid w:val="00EC2ABD"/>
    <w:rsid w:val="00EC3E6D"/>
    <w:rsid w:val="00EC4D4E"/>
    <w:rsid w:val="00EC66A0"/>
    <w:rsid w:val="00EC6F45"/>
    <w:rsid w:val="00ED11FA"/>
    <w:rsid w:val="00ED3B71"/>
    <w:rsid w:val="00ED40CA"/>
    <w:rsid w:val="00ED5413"/>
    <w:rsid w:val="00EE02EC"/>
    <w:rsid w:val="00EE142D"/>
    <w:rsid w:val="00EE1E99"/>
    <w:rsid w:val="00EE267A"/>
    <w:rsid w:val="00EE2F8D"/>
    <w:rsid w:val="00EE3508"/>
    <w:rsid w:val="00EE3B52"/>
    <w:rsid w:val="00EE47F7"/>
    <w:rsid w:val="00EF1013"/>
    <w:rsid w:val="00EF17B3"/>
    <w:rsid w:val="00EF4C26"/>
    <w:rsid w:val="00EF6A33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8F2"/>
    <w:rsid w:val="00F236A2"/>
    <w:rsid w:val="00F256DA"/>
    <w:rsid w:val="00F265F1"/>
    <w:rsid w:val="00F26999"/>
    <w:rsid w:val="00F2722B"/>
    <w:rsid w:val="00F311CE"/>
    <w:rsid w:val="00F34273"/>
    <w:rsid w:val="00F34B1A"/>
    <w:rsid w:val="00F3778D"/>
    <w:rsid w:val="00F413CC"/>
    <w:rsid w:val="00F42871"/>
    <w:rsid w:val="00F4293B"/>
    <w:rsid w:val="00F445B4"/>
    <w:rsid w:val="00F465D4"/>
    <w:rsid w:val="00F4712C"/>
    <w:rsid w:val="00F52E4C"/>
    <w:rsid w:val="00F53F2C"/>
    <w:rsid w:val="00F54DBF"/>
    <w:rsid w:val="00F55B2C"/>
    <w:rsid w:val="00F573DE"/>
    <w:rsid w:val="00F61AC7"/>
    <w:rsid w:val="00F635A6"/>
    <w:rsid w:val="00F704EF"/>
    <w:rsid w:val="00F734D8"/>
    <w:rsid w:val="00F735B0"/>
    <w:rsid w:val="00F7676F"/>
    <w:rsid w:val="00F77465"/>
    <w:rsid w:val="00F80DB6"/>
    <w:rsid w:val="00F81FD4"/>
    <w:rsid w:val="00F82E1B"/>
    <w:rsid w:val="00F835C8"/>
    <w:rsid w:val="00F85CA1"/>
    <w:rsid w:val="00F86FE7"/>
    <w:rsid w:val="00F8779F"/>
    <w:rsid w:val="00F87E25"/>
    <w:rsid w:val="00F9118F"/>
    <w:rsid w:val="00F921A3"/>
    <w:rsid w:val="00F92D44"/>
    <w:rsid w:val="00F9307D"/>
    <w:rsid w:val="00FA1E82"/>
    <w:rsid w:val="00FA1FAF"/>
    <w:rsid w:val="00FA5686"/>
    <w:rsid w:val="00FB02C3"/>
    <w:rsid w:val="00FB3DE7"/>
    <w:rsid w:val="00FC0BE3"/>
    <w:rsid w:val="00FC0FE2"/>
    <w:rsid w:val="00FC4017"/>
    <w:rsid w:val="00FC5A62"/>
    <w:rsid w:val="00FC716E"/>
    <w:rsid w:val="00FC7903"/>
    <w:rsid w:val="00FD0235"/>
    <w:rsid w:val="00FD0B6C"/>
    <w:rsid w:val="00FD7FD9"/>
    <w:rsid w:val="00FF1AD6"/>
    <w:rsid w:val="00FF2927"/>
    <w:rsid w:val="00FF528D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5A027A"/>
  <w15:docId w15:val="{D7B062B5-8313-44D2-BA8E-19B3EDE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BC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5AF1111-EE0B-4228-AAE7-3BF77F8E4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46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23</cp:revision>
  <cp:lastPrinted>2024-07-22T22:53:00Z</cp:lastPrinted>
  <dcterms:created xsi:type="dcterms:W3CDTF">2024-06-19T13:18:00Z</dcterms:created>
  <dcterms:modified xsi:type="dcterms:W3CDTF">2024-07-22T22:55:00Z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