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EC43" w14:textId="2AE9A3AA" w:rsidR="0044617B" w:rsidRDefault="00000000" w:rsidP="0044617B">
      <w:pPr>
        <w:tabs>
          <w:tab w:val="left" w:pos="2552"/>
        </w:tabs>
        <w:ind w:firstLine="2835"/>
        <w:rPr>
          <w:rFonts w:ascii="Courier New" w:hAnsi="Courier New" w:cs="Courier New"/>
        </w:rPr>
      </w:pPr>
      <w:r>
        <w:rPr>
          <w:noProof/>
        </w:rPr>
        <w:pict w14:anchorId="0D7341E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68.35pt;margin-top:-4.85pt;width:71.8pt;height:2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" o:allowincell="f" filled="f" stroked="f">
            <v:textbox>
              <w:txbxContent>
                <w:p w14:paraId="0B4FD805" w14:textId="77777777" w:rsidR="0044617B" w:rsidRPr="0020415A" w:rsidRDefault="0044617B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Pr="0020415A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111EF662" w14:textId="3E1C96D7" w:rsidR="0044617B" w:rsidRPr="0020415A" w:rsidRDefault="0044617B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F72BE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20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3943AD"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44617B" w:rsidRPr="006C553C">
        <w:rPr>
          <w:rFonts w:ascii="Courier New" w:hAnsi="Courier New" w:cs="Courier New"/>
        </w:rPr>
        <w:t xml:space="preserve">Oficio </w:t>
      </w:r>
      <w:proofErr w:type="spellStart"/>
      <w:r w:rsidR="0044617B" w:rsidRPr="005C0C36">
        <w:rPr>
          <w:rFonts w:ascii="Courier New" w:hAnsi="Courier New" w:cs="Courier New"/>
        </w:rPr>
        <w:t>Nº</w:t>
      </w:r>
      <w:proofErr w:type="spellEnd"/>
      <w:r w:rsidR="0044617B" w:rsidRPr="005C0C36">
        <w:rPr>
          <w:rFonts w:ascii="Courier New" w:hAnsi="Courier New" w:cs="Courier New"/>
        </w:rPr>
        <w:t xml:space="preserve"> 1</w:t>
      </w:r>
      <w:r w:rsidR="003943AD" w:rsidRPr="005C0C36">
        <w:rPr>
          <w:rFonts w:ascii="Courier New" w:hAnsi="Courier New" w:cs="Courier New"/>
        </w:rPr>
        <w:t>9</w:t>
      </w:r>
      <w:r w:rsidR="0044617B" w:rsidRPr="005C0C36">
        <w:rPr>
          <w:rFonts w:ascii="Courier New" w:hAnsi="Courier New" w:cs="Courier New"/>
        </w:rPr>
        <w:t>.</w:t>
      </w:r>
      <w:r w:rsidR="005C0C36" w:rsidRPr="005C0C36">
        <w:rPr>
          <w:rFonts w:ascii="Courier New" w:hAnsi="Courier New" w:cs="Courier New"/>
        </w:rPr>
        <w:t>393</w:t>
      </w:r>
    </w:p>
    <w:p w14:paraId="0819B5E9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D6470F4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14E1B27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C749131" w14:textId="7EB73ABD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 w:rsidR="00F72BE7">
        <w:rPr>
          <w:rFonts w:ascii="Courier New" w:hAnsi="Courier New" w:cs="Courier New"/>
        </w:rPr>
        <w:t>17</w:t>
      </w:r>
      <w:r w:rsidRPr="00720295">
        <w:rPr>
          <w:rFonts w:ascii="Courier New" w:hAnsi="Courier New" w:cs="Courier New"/>
        </w:rPr>
        <w:t xml:space="preserve"> de </w:t>
      </w:r>
      <w:r w:rsidR="004A76C2" w:rsidRPr="00720295">
        <w:rPr>
          <w:rFonts w:ascii="Courier New" w:hAnsi="Courier New" w:cs="Courier New"/>
        </w:rPr>
        <w:t>abril</w:t>
      </w:r>
      <w:r w:rsidRPr="00720295">
        <w:rPr>
          <w:rFonts w:ascii="Courier New" w:hAnsi="Courier New" w:cs="Courier New"/>
        </w:rPr>
        <w:t xml:space="preserve"> de 202</w:t>
      </w:r>
      <w:r w:rsidR="003943AD" w:rsidRPr="00720295">
        <w:rPr>
          <w:rFonts w:ascii="Courier New" w:hAnsi="Courier New" w:cs="Courier New"/>
        </w:rPr>
        <w:t>4</w:t>
      </w:r>
    </w:p>
    <w:p w14:paraId="7EF2DF89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67689B3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C8D667A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7A136FA" w14:textId="639AD019" w:rsidR="0044617B" w:rsidRPr="004F49E5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>
        <w:rPr>
          <w:rFonts w:ascii="Courier New" w:hAnsi="Courier New" w:cs="Courier New"/>
        </w:rPr>
        <w:t xml:space="preserve">proyecto de ley que </w:t>
      </w:r>
      <w:r w:rsidR="007D04EC">
        <w:rPr>
          <w:rFonts w:ascii="Courier New" w:hAnsi="Courier New" w:cs="Courier New"/>
        </w:rPr>
        <w:t>d</w:t>
      </w:r>
      <w:r w:rsidR="007D04EC" w:rsidRPr="007D04EC">
        <w:rPr>
          <w:rFonts w:ascii="Courier New" w:hAnsi="Courier New" w:cs="Courier New"/>
        </w:rPr>
        <w:t>eclara a los perros asilvestrados como especie exótica invasora y dispone su control por parte de la autoridad sanitaria, de conformidad a la ley</w:t>
      </w:r>
      <w:r>
        <w:rPr>
          <w:rFonts w:ascii="Courier New" w:hAnsi="Courier New" w:cs="Courier New"/>
        </w:rPr>
        <w:t>, correspondiente al boletín N° 1</w:t>
      </w:r>
      <w:r w:rsidR="008511C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.</w:t>
      </w:r>
      <w:r w:rsidR="008511C9">
        <w:rPr>
          <w:rFonts w:ascii="Courier New" w:hAnsi="Courier New" w:cs="Courier New"/>
        </w:rPr>
        <w:t>271-01</w:t>
      </w:r>
      <w:r>
        <w:rPr>
          <w:rFonts w:ascii="Courier New" w:hAnsi="Courier New" w:cs="Courier New"/>
        </w:rPr>
        <w:t xml:space="preserve">, </w:t>
      </w:r>
      <w:r w:rsidRPr="00D86417">
        <w:rPr>
          <w:rFonts w:ascii="Courier New" w:hAnsi="Courier New" w:cs="Courier New"/>
        </w:rPr>
        <w:t>en consideración a que, con esta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>fecha,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 xml:space="preserve">la Sala de la Cámara de Diputados </w:t>
      </w:r>
      <w:r w:rsidRPr="00C74531">
        <w:rPr>
          <w:rFonts w:ascii="Courier New" w:hAnsi="Courier New" w:cs="Courier New"/>
        </w:rPr>
        <w:t xml:space="preserve">ha rechazado </w:t>
      </w:r>
      <w:r>
        <w:rPr>
          <w:rFonts w:ascii="Courier New" w:hAnsi="Courier New" w:cs="Courier New"/>
        </w:rPr>
        <w:t>la idea de legislar</w:t>
      </w:r>
      <w:r w:rsidRPr="00581E0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sobre </w:t>
      </w:r>
      <w:r w:rsidRPr="00D86417">
        <w:rPr>
          <w:rFonts w:ascii="Courier New" w:hAnsi="Courier New" w:cs="Courier New"/>
        </w:rPr>
        <w:t>la iniciativa</w:t>
      </w:r>
      <w:r>
        <w:rPr>
          <w:rFonts w:ascii="Courier New" w:hAnsi="Courier New" w:cs="Courier New"/>
        </w:rPr>
        <w:t>.</w:t>
      </w:r>
    </w:p>
    <w:p w14:paraId="2EC6FACD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2290461E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13DEB6DB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6219ADBF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0E2B6F73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Ud.</w:t>
      </w:r>
    </w:p>
    <w:p w14:paraId="335F5A4E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C183FC5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95355CF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D0FE01C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5155A07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F2B9FCE" w14:textId="77777777" w:rsidR="0044617B" w:rsidRDefault="0044617B" w:rsidP="0044617B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179E4C79" w14:textId="77777777" w:rsidR="0044617B" w:rsidRPr="008F3756" w:rsidRDefault="0044617B" w:rsidP="0044617B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2EE87EFF" w14:textId="77777777" w:rsidR="0044617B" w:rsidRDefault="0044617B" w:rsidP="0044617B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285CC997" w14:textId="77777777" w:rsidR="0044617B" w:rsidRDefault="0044617B" w:rsidP="0044617B"/>
    <w:p w14:paraId="0AAE6E3D" w14:textId="77777777" w:rsidR="0044617B" w:rsidRDefault="0044617B" w:rsidP="0044617B"/>
    <w:p w14:paraId="60C7DF78" w14:textId="77777777" w:rsidR="0044617B" w:rsidRDefault="0044617B" w:rsidP="0044617B"/>
    <w:p w14:paraId="6ED4D91B" w14:textId="77777777" w:rsidR="0044617B" w:rsidRDefault="0044617B" w:rsidP="0044617B"/>
    <w:p w14:paraId="7699CAD4" w14:textId="77777777" w:rsidR="0044617B" w:rsidRDefault="0044617B" w:rsidP="0044617B"/>
    <w:p w14:paraId="0507281F" w14:textId="77777777" w:rsidR="0044617B" w:rsidRDefault="0044617B" w:rsidP="0044617B"/>
    <w:p w14:paraId="0EFFDF4A" w14:textId="77777777" w:rsidR="00931FFF" w:rsidRDefault="00931FFF" w:rsidP="0044617B"/>
    <w:p w14:paraId="7E9ADF89" w14:textId="77777777" w:rsidR="0044617B" w:rsidRDefault="0044617B" w:rsidP="0044617B"/>
    <w:p w14:paraId="167E8667" w14:textId="77777777" w:rsidR="0044617B" w:rsidRDefault="0044617B" w:rsidP="0044617B"/>
    <w:p w14:paraId="0EF6EC2C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6DD131E0" w14:textId="7261D2CF" w:rsidR="00192BB7" w:rsidRDefault="0044617B" w:rsidP="007D04EC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sectPr w:rsidR="00192BB7" w:rsidSect="009C0F93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82E91" w14:textId="77777777" w:rsidR="009C0F93" w:rsidRDefault="009C0F93">
      <w:r>
        <w:separator/>
      </w:r>
    </w:p>
  </w:endnote>
  <w:endnote w:type="continuationSeparator" w:id="0">
    <w:p w14:paraId="46F8F5EF" w14:textId="77777777" w:rsidR="009C0F93" w:rsidRDefault="009C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134F" w14:textId="77777777" w:rsidR="009C0F93" w:rsidRDefault="009C0F93">
      <w:r>
        <w:separator/>
      </w:r>
    </w:p>
  </w:footnote>
  <w:footnote w:type="continuationSeparator" w:id="0">
    <w:p w14:paraId="64438F91" w14:textId="77777777" w:rsidR="009C0F93" w:rsidRDefault="009C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6830" w14:textId="77777777" w:rsidR="00192BB7" w:rsidRDefault="00192BB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6AED23B" w14:textId="77777777" w:rsidR="00192BB7" w:rsidRDefault="00192BB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1027" w14:textId="77777777" w:rsidR="00192BB7" w:rsidRDefault="00000000">
    <w:pPr>
      <w:pStyle w:val="Encabezado"/>
    </w:pPr>
    <w:r>
      <w:rPr>
        <w:noProof/>
      </w:rPr>
      <w:pict w14:anchorId="6C080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0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7B"/>
    <w:rsid w:val="00192BB7"/>
    <w:rsid w:val="003943AD"/>
    <w:rsid w:val="0044617B"/>
    <w:rsid w:val="00470594"/>
    <w:rsid w:val="004A76C2"/>
    <w:rsid w:val="005B7400"/>
    <w:rsid w:val="005C0C36"/>
    <w:rsid w:val="00720295"/>
    <w:rsid w:val="007D04EC"/>
    <w:rsid w:val="008511C9"/>
    <w:rsid w:val="00931FFF"/>
    <w:rsid w:val="009C0F93"/>
    <w:rsid w:val="00D30FAE"/>
    <w:rsid w:val="00E52E23"/>
    <w:rsid w:val="00F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1CF668"/>
  <w15:chartTrackingRefBased/>
  <w15:docId w15:val="{5B23E01B-494A-473B-8CF5-D4AA685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B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6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617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4617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44617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CA9AA11-5D1B-43DA-89D1-D9EE642E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C05AC-98C8-40F6-BB8E-56C237F87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3DDFF-436F-4898-8886-AA37F28F59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F4CD3A-47CF-4758-90CF-D0F045377E6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10</cp:revision>
  <dcterms:created xsi:type="dcterms:W3CDTF">2024-03-13T15:08:00Z</dcterms:created>
  <dcterms:modified xsi:type="dcterms:W3CDTF">2024-04-17T17:48:00Z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4452800.00000000</vt:lpwstr>
  </property>
  <property fmtid="{D5CDD505-2E9C-101B-9397-08002B2CF9AE}" pid="4" name="MediaServiceImageTags">
    <vt:lpwstr/>
  </property>
</Properties>
</file>