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4127" w14:textId="7C3856FB" w:rsidR="0043300B" w:rsidRDefault="0043300B" w:rsidP="0043300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FED12" wp14:editId="12B6A77B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629F" w14:textId="6D27FE7B" w:rsidR="0043300B" w:rsidRDefault="0043300B" w:rsidP="0043300B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423D4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1A1699E" w14:textId="5A61D6A9" w:rsidR="0043300B" w:rsidRDefault="0043300B" w:rsidP="004330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13</w:t>
                            </w:r>
                            <w:r w:rsidR="00423D4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FED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031629F" w14:textId="6D27FE7B" w:rsidR="0043300B" w:rsidRDefault="0043300B" w:rsidP="0043300B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423D49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1A1699E" w14:textId="5A61D6A9" w:rsidR="0043300B" w:rsidRDefault="0043300B" w:rsidP="0043300B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13</w:t>
                      </w:r>
                      <w:r w:rsidR="00423D49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423D49">
        <w:rPr>
          <w:rFonts w:ascii="Courier New" w:hAnsi="Courier New" w:cs="Courier New"/>
        </w:rPr>
        <w:t>202</w:t>
      </w:r>
    </w:p>
    <w:p w14:paraId="53882DAA" w14:textId="77777777" w:rsidR="0043300B" w:rsidRDefault="0043300B" w:rsidP="0043300B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A46FE19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8EEC68" w14:textId="7BC0E1A8" w:rsidR="0043300B" w:rsidRDefault="0043300B" w:rsidP="0043300B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423D49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de enero de 2024</w:t>
      </w:r>
    </w:p>
    <w:p w14:paraId="36103E21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82C44A4" w14:textId="77777777" w:rsidR="0043300B" w:rsidRDefault="0043300B" w:rsidP="0043300B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9CD8391" w14:textId="18BB2190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a petición del diputado Benjamín Moreno Bascur, </w:t>
      </w:r>
      <w:r w:rsidR="000F4D4D" w:rsidRPr="000F4D4D">
        <w:rPr>
          <w:rFonts w:ascii="Courier New" w:hAnsi="Courier New" w:cs="Courier New"/>
        </w:rPr>
        <w:t>acordó remitir a la Comisión de Constitución, Legislación, Justicia y Reglamento el proyecto de ley que modifica el Código Aeronáutico para consagrar el derecho de los pasajeros del transporte aéreo a portar equipaje de cabina sin cobro adicional, correspondiente al boletín N°16.594-03, una vez que sea despachado por la Comisión de Economía, Fomento; Micro, Pequeña y Mediana Empresa; Protección de los Consumidores y Turismo</w:t>
      </w:r>
      <w:r>
        <w:rPr>
          <w:rFonts w:ascii="Courier New" w:hAnsi="Courier New" w:cs="Courier New"/>
        </w:rPr>
        <w:t>.</w:t>
      </w:r>
    </w:p>
    <w:p w14:paraId="5C3D510D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75B57D5" w14:textId="579187D0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 xml:space="preserve">Comisión </w:t>
      </w:r>
      <w:r>
        <w:rPr>
          <w:rFonts w:ascii="Courier New" w:hAnsi="Courier New" w:cs="Courier New"/>
        </w:rPr>
        <w:t xml:space="preserve">de </w:t>
      </w:r>
      <w:r w:rsidR="002555A9">
        <w:rPr>
          <w:rFonts w:ascii="Courier New" w:hAnsi="Courier New" w:cs="Courier New"/>
        </w:rPr>
        <w:t>Economía</w:t>
      </w:r>
      <w:r>
        <w:rPr>
          <w:rFonts w:ascii="Courier New" w:hAnsi="Courier New" w:cs="Courier New"/>
        </w:rPr>
        <w:t xml:space="preserve"> </w:t>
      </w:r>
      <w:r w:rsidRPr="00F314A3">
        <w:rPr>
          <w:rFonts w:ascii="Courier New" w:hAnsi="Courier New" w:cs="Courier New"/>
        </w:rPr>
        <w:t>que remita el expediente de tramitación del proyecto de ley, en su oportunidad, a la Comisión que US. preside.</w:t>
      </w:r>
    </w:p>
    <w:p w14:paraId="464566BD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F832AC3" w14:textId="77777777" w:rsidR="0043300B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del señor </w:t>
      </w:r>
      <w:proofErr w:type="gramStart"/>
      <w:r w:rsidRPr="00770C3D">
        <w:rPr>
          <w:rFonts w:ascii="Courier New" w:hAnsi="Courier New" w:cs="Courier New"/>
        </w:rPr>
        <w:t>Presidente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160C6D55" w14:textId="77777777" w:rsidR="0043300B" w:rsidRPr="00B34B50" w:rsidRDefault="0043300B" w:rsidP="0043300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CB1E55" w14:textId="77777777" w:rsidR="0043300B" w:rsidRDefault="0043300B" w:rsidP="0043300B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43C84B" wp14:editId="376797F9">
            <wp:simplePos x="0" y="0"/>
            <wp:positionH relativeFrom="column">
              <wp:posOffset>761365</wp:posOffset>
            </wp:positionH>
            <wp:positionV relativeFrom="paragraph">
              <wp:posOffset>86995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0C57958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170FE5DD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57F1FAE4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7932F21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327E4076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307BBC1F" w14:textId="77777777" w:rsidR="0043300B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</w:p>
    <w:p w14:paraId="15ECAF28" w14:textId="77777777" w:rsidR="0043300B" w:rsidRPr="005151FD" w:rsidRDefault="0043300B" w:rsidP="0043300B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3408465B" w14:textId="77777777" w:rsidR="0043300B" w:rsidRDefault="0043300B" w:rsidP="0043300B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2FA1F7A" w14:textId="77777777" w:rsidR="002B5AB0" w:rsidRDefault="002B5AB0"/>
    <w:sectPr w:rsidR="002B5AB0" w:rsidSect="0018363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AA6E" w14:textId="77777777" w:rsidR="00183634" w:rsidRDefault="00183634" w:rsidP="0043300B">
      <w:r>
        <w:separator/>
      </w:r>
    </w:p>
  </w:endnote>
  <w:endnote w:type="continuationSeparator" w:id="0">
    <w:p w14:paraId="374A15C6" w14:textId="77777777" w:rsidR="00183634" w:rsidRDefault="00183634" w:rsidP="0043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C0C5" w14:textId="15CD2F9D" w:rsidR="0043300B" w:rsidRDefault="0043300B" w:rsidP="00367F67">
    <w:pPr>
      <w:pStyle w:val="Piedepgina"/>
      <w:jc w:val="both"/>
      <w:rPr>
        <w:bCs/>
      </w:rPr>
    </w:pPr>
    <w:r>
      <w:rPr>
        <w:bCs/>
      </w:rPr>
      <w:t>AL PRESIDENT</w:t>
    </w:r>
    <w:r w:rsidR="0037665F">
      <w:rPr>
        <w:bCs/>
      </w:rPr>
      <w:t>E</w:t>
    </w:r>
    <w:r>
      <w:rPr>
        <w:bCs/>
      </w:rPr>
      <w:t xml:space="preserve"> DE LA COMISIÓN DE </w:t>
    </w:r>
    <w:r w:rsidR="0037665F">
      <w:rPr>
        <w:bCs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5A77" w14:textId="77777777" w:rsidR="00183634" w:rsidRDefault="00183634" w:rsidP="0043300B">
      <w:r>
        <w:separator/>
      </w:r>
    </w:p>
  </w:footnote>
  <w:footnote w:type="continuationSeparator" w:id="0">
    <w:p w14:paraId="76F042A6" w14:textId="77777777" w:rsidR="00183634" w:rsidRDefault="00183634" w:rsidP="0043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042D" w14:textId="77777777" w:rsidR="0043300B" w:rsidRDefault="0043300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232E839" w14:textId="77777777" w:rsidR="0043300B" w:rsidRDefault="004330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030C" w14:textId="77777777" w:rsidR="0043300B" w:rsidRDefault="0043300B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BDEECB" wp14:editId="237EC255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0B"/>
    <w:rsid w:val="000F4D4D"/>
    <w:rsid w:val="00183634"/>
    <w:rsid w:val="002555A9"/>
    <w:rsid w:val="002B5AB0"/>
    <w:rsid w:val="0032583D"/>
    <w:rsid w:val="0037665F"/>
    <w:rsid w:val="00423D49"/>
    <w:rsid w:val="0043300B"/>
    <w:rsid w:val="00452201"/>
    <w:rsid w:val="00470594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FE2"/>
  <w15:chartTrackingRefBased/>
  <w15:docId w15:val="{A736E3E7-7962-4FBF-903F-9431E3B8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B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330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30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0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0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0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0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0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0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0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0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30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0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00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00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0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0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0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0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3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3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0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33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30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330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30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3300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0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00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300B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330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300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330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300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641A63D-1592-4E7A-B52D-9BF9DF8EF817}"/>
</file>

<file path=customXml/itemProps2.xml><?xml version="1.0" encoding="utf-8"?>
<ds:datastoreItem xmlns:ds="http://schemas.openxmlformats.org/officeDocument/2006/customXml" ds:itemID="{732BF7A0-ABB5-4613-98A2-7F0522DDD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940FA-0C4D-4CF8-90C0-04A14F3A6776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6</cp:revision>
  <dcterms:created xsi:type="dcterms:W3CDTF">2024-01-22T20:58:00Z</dcterms:created>
  <dcterms:modified xsi:type="dcterms:W3CDTF">2024-01-22T21:02:00Z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