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8CA27" w14:textId="59310708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Nº </w:t>
      </w:r>
      <w:r w:rsidR="002016FD">
        <w:rPr>
          <w:rFonts w:ascii="Times New Roman" w:eastAsia="Times New Roman" w:hAnsi="Times New Roman" w:cs="Times New Roman"/>
          <w:szCs w:val="24"/>
          <w:lang w:val="es-ES" w:eastAsia="es-ES"/>
        </w:rPr>
        <w:t>54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/SEC/2</w:t>
      </w:r>
      <w:r w:rsidR="003847C4">
        <w:rPr>
          <w:rFonts w:ascii="Times New Roman" w:eastAsia="Times New Roman" w:hAnsi="Times New Roman" w:cs="Times New Roman"/>
          <w:szCs w:val="24"/>
          <w:lang w:val="es-ES" w:eastAsia="es-ES"/>
        </w:rPr>
        <w:t>4</w:t>
      </w:r>
    </w:p>
    <w:p w14:paraId="07304204" w14:textId="40B0491B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5F15C56" w14:textId="0496AB8D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33FF533" w14:textId="77777777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1615311" w14:textId="2652002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Valparaíso, </w:t>
      </w:r>
      <w:r w:rsidR="003847C4">
        <w:rPr>
          <w:rFonts w:ascii="Times New Roman" w:eastAsia="Times New Roman" w:hAnsi="Times New Roman" w:cs="Times New Roman"/>
          <w:szCs w:val="24"/>
          <w:lang w:val="es-ES" w:eastAsia="es-ES"/>
        </w:rPr>
        <w:t>16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3847C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enero 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de 202</w:t>
      </w:r>
      <w:r w:rsidR="003847C4">
        <w:rPr>
          <w:rFonts w:ascii="Times New Roman" w:eastAsia="Times New Roman" w:hAnsi="Times New Roman" w:cs="Times New Roman"/>
          <w:szCs w:val="24"/>
          <w:lang w:val="es-ES" w:eastAsia="es-ES"/>
        </w:rPr>
        <w:t>4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6DBC952E" w14:textId="213D0572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D06B8E9" w14:textId="12655D68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5BD0E96" w14:textId="77777777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16FC5A3" w14:textId="57F226BB" w:rsidR="00B20256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noProof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5874F1" wp14:editId="73D1EAF6">
                <wp:simplePos x="0" y="0"/>
                <wp:positionH relativeFrom="column">
                  <wp:posOffset>-1706245</wp:posOffset>
                </wp:positionH>
                <wp:positionV relativeFrom="paragraph">
                  <wp:posOffset>271145</wp:posOffset>
                </wp:positionV>
                <wp:extent cx="1645920" cy="910590"/>
                <wp:effectExtent l="0" t="635" r="3175" b="31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B2F3E" w14:textId="77777777" w:rsidR="006B210A" w:rsidRPr="006B210A" w:rsidRDefault="006B210A" w:rsidP="006B210A">
                            <w:pPr>
                              <w:pStyle w:val="Textoindependiente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S.E.</w:t>
                            </w:r>
                          </w:p>
                          <w:p w14:paraId="1AA05ABB" w14:textId="77777777" w:rsidR="006B210A" w:rsidRPr="006B210A" w:rsidRDefault="006B210A" w:rsidP="006B210A">
                            <w:pPr>
                              <w:pStyle w:val="Textoindependiente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el Presidente de </w:t>
                            </w:r>
                            <w:smartTag w:uri="urn:schemas-microsoft-com:office:smarttags" w:element="PersonName">
                              <w:smartTagPr>
                                <w:attr w:name="ProductID" w:val="la Honorable C￡mara"/>
                              </w:smartTagPr>
                              <w:r w:rsidRPr="006B210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la Honorable Cámara</w:t>
                              </w:r>
                            </w:smartTag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874F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34.35pt;margin-top:21.35pt;width:129.6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" o:allowincell="f" filled="f" stroked="f">
                <v:textbox>
                  <w:txbxContent>
                    <w:p w14:paraId="748B2F3E" w14:textId="77777777" w:rsidR="006B210A" w:rsidRPr="006B210A" w:rsidRDefault="006B210A" w:rsidP="006B210A">
                      <w:pPr>
                        <w:pStyle w:val="Textoindependiente3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S.E.</w:t>
                      </w:r>
                    </w:p>
                    <w:p w14:paraId="1AA05ABB" w14:textId="77777777" w:rsidR="006B210A" w:rsidRPr="006B210A" w:rsidRDefault="006B210A" w:rsidP="006B210A">
                      <w:pPr>
                        <w:pStyle w:val="Textoindependiente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el Presidente de </w:t>
                      </w:r>
                      <w:smartTag w:uri="urn:schemas-microsoft-com:office:smarttags" w:element="PersonName">
                        <w:smartTagPr>
                          <w:attr w:name="ProductID" w:val="la Honorable C￡mara"/>
                        </w:smartTagPr>
                        <w:r w:rsidRPr="006B210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la Honorable Cámara</w:t>
                        </w:r>
                      </w:smartTag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Diputados</w:t>
                      </w:r>
                    </w:p>
                  </w:txbxContent>
                </v:textbox>
              </v:shape>
            </w:pict>
          </mc:Fallback>
        </mc:AlternateConten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Tengo a honra comunicar a Vuestra Excelencia que el Senado</w:t>
      </w:r>
      <w:r w:rsidR="004579AB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ha dado su aprobación a la proposición formulada por la Comisión Mixta constituida para resolver las divergencias suscitadas con ocasión de la tramitación del </w:t>
      </w:r>
      <w:r w:rsidR="00B20256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proyecto de </w:t>
      </w:r>
      <w:r w:rsidR="005B2B18">
        <w:rPr>
          <w:rFonts w:ascii="Times New Roman" w:eastAsia="Times New Roman" w:hAnsi="Times New Roman" w:cs="Times New Roman"/>
          <w:szCs w:val="24"/>
          <w:lang w:val="es-ES" w:eastAsia="es-ES"/>
        </w:rPr>
        <w:t>ley s</w:t>
      </w:r>
      <w:r w:rsidR="005B2B18" w:rsidRPr="005B2B18">
        <w:rPr>
          <w:rFonts w:ascii="Times New Roman" w:eastAsia="Times New Roman" w:hAnsi="Times New Roman" w:cs="Times New Roman"/>
          <w:szCs w:val="24"/>
          <w:lang w:val="es-ES" w:eastAsia="es-ES"/>
        </w:rPr>
        <w:t>obre protección ambiental de las turberas</w:t>
      </w:r>
      <w:r w:rsidR="00B20256">
        <w:rPr>
          <w:rFonts w:ascii="Times New Roman" w:eastAsia="Times New Roman" w:hAnsi="Times New Roman" w:cs="Times New Roman"/>
          <w:szCs w:val="24"/>
          <w:lang w:val="es-ES" w:eastAsia="es-ES"/>
        </w:rPr>
        <w:t>, correspondiente al Boletín N° 1</w:t>
      </w:r>
      <w:r w:rsidR="005B2B18">
        <w:rPr>
          <w:rFonts w:ascii="Times New Roman" w:eastAsia="Times New Roman" w:hAnsi="Times New Roman" w:cs="Times New Roman"/>
          <w:szCs w:val="24"/>
          <w:lang w:val="es-ES" w:eastAsia="es-ES"/>
        </w:rPr>
        <w:t>2</w:t>
      </w:r>
      <w:r w:rsidR="00B20256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  <w:r w:rsidR="005B2B18">
        <w:rPr>
          <w:rFonts w:ascii="Times New Roman" w:eastAsia="Times New Roman" w:hAnsi="Times New Roman" w:cs="Times New Roman"/>
          <w:szCs w:val="24"/>
          <w:lang w:val="es-ES" w:eastAsia="es-ES"/>
        </w:rPr>
        <w:t>017-12</w:t>
      </w:r>
      <w:r w:rsidR="004579AB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3F52F7A2" w14:textId="4EAA268F" w:rsidR="00B20256" w:rsidRDefault="00B20256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E988A89" w14:textId="6D079391" w:rsidR="001D5749" w:rsidRDefault="001D5749" w:rsidP="006B210A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6B50DCC" w14:textId="77777777" w:rsidR="001D5749" w:rsidRPr="00A40644" w:rsidRDefault="001D5749" w:rsidP="006B210A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B104D7A" w14:textId="7FC4C05A" w:rsidR="00B20256" w:rsidRDefault="00B20256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51A0862" w14:textId="05EE4EA4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Dios guarde a </w:t>
      </w:r>
      <w:r w:rsidR="005B2B18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Su 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Excelencia.</w:t>
      </w:r>
    </w:p>
    <w:p w14:paraId="02C09A21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1E5A7A6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25D65F8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41DC3B1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4E94D04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53C8BFC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ED33436" w14:textId="3BCBC9A3" w:rsidR="006B210A" w:rsidRPr="00A40644" w:rsidRDefault="00123A31" w:rsidP="00123A31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6B210A"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3D154A">
        <w:rPr>
          <w:rFonts w:ascii="Times New Roman" w:eastAsia="Times New Roman" w:hAnsi="Times New Roman" w:cs="Times New Roman"/>
          <w:szCs w:val="20"/>
          <w:lang w:val="es-ES" w:eastAsia="es-ES"/>
        </w:rPr>
        <w:t>FRANCISCO HUENCHUMILLA JARAMILLO</w:t>
      </w:r>
    </w:p>
    <w:p w14:paraId="6786EA82" w14:textId="3F5C9394" w:rsidR="006B210A" w:rsidRPr="00A40644" w:rsidRDefault="00123A31" w:rsidP="00123A31">
      <w:pPr>
        <w:ind w:left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6B210A" w:rsidRPr="00A40644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     </w:t>
      </w:r>
      <w:bookmarkStart w:id="0" w:name="_GoBack"/>
      <w:bookmarkEnd w:id="0"/>
      <w:r w:rsidR="003D154A">
        <w:rPr>
          <w:rFonts w:ascii="Times New Roman" w:eastAsia="Times New Roman" w:hAnsi="Times New Roman" w:cs="Times New Roman"/>
          <w:szCs w:val="20"/>
          <w:lang w:val="es-ES" w:eastAsia="es-ES"/>
        </w:rPr>
        <w:t>Vicep</w:t>
      </w:r>
      <w:r w:rsidR="006B210A" w:rsidRPr="00A40644">
        <w:rPr>
          <w:rFonts w:ascii="Times New Roman" w:eastAsia="Times New Roman" w:hAnsi="Times New Roman" w:cs="Times New Roman"/>
          <w:szCs w:val="20"/>
          <w:lang w:val="es-ES" w:eastAsia="es-ES"/>
        </w:rPr>
        <w:t>resident</w:t>
      </w:r>
      <w:r w:rsidR="00B20256">
        <w:rPr>
          <w:rFonts w:ascii="Times New Roman" w:eastAsia="Times New Roman" w:hAnsi="Times New Roman" w:cs="Times New Roman"/>
          <w:szCs w:val="20"/>
          <w:lang w:val="es-ES" w:eastAsia="es-ES"/>
        </w:rPr>
        <w:t>e</w:t>
      </w:r>
      <w:r w:rsidR="006B210A" w:rsidRPr="00A40644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del Senado</w:t>
      </w:r>
    </w:p>
    <w:p w14:paraId="3DDF76D6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CF70CE9" w14:textId="208AC692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6F08E82" w14:textId="77777777" w:rsidR="00123A31" w:rsidRPr="00A40644" w:rsidRDefault="00123A31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CB6EF07" w14:textId="77777777" w:rsidR="006B210A" w:rsidRPr="00A40644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0FCDC14" w14:textId="77777777" w:rsidR="006B210A" w:rsidRPr="00A40644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F939A8B" w14:textId="77777777" w:rsidR="006B210A" w:rsidRPr="00A40644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C9CB7EF" w14:textId="61C0F78B" w:rsidR="006B210A" w:rsidRPr="00A40644" w:rsidRDefault="006B210A" w:rsidP="006B210A">
      <w:pPr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</w:t>
      </w:r>
      <w:r w:rsidR="00E823B2">
        <w:rPr>
          <w:rFonts w:ascii="Times New Roman" w:eastAsia="Times New Roman" w:hAnsi="Times New Roman" w:cs="Times New Roman"/>
          <w:szCs w:val="20"/>
          <w:lang w:val="es-ES" w:eastAsia="es-ES"/>
        </w:rPr>
        <w:t>RAÚL GUZMÁN URIBE</w:t>
      </w:r>
    </w:p>
    <w:p w14:paraId="53494C2D" w14:textId="4453676F" w:rsidR="006B210A" w:rsidRPr="006B210A" w:rsidRDefault="006B210A" w:rsidP="006B210A">
      <w:pPr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>Secretario General del Senado</w:t>
      </w:r>
      <w:r w:rsidRPr="006B210A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</w:p>
    <w:sectPr w:rsidR="006B210A" w:rsidRPr="006B210A" w:rsidSect="00002515">
      <w:headerReference w:type="even" r:id="rId7"/>
      <w:headerReference w:type="default" r:id="rId8"/>
      <w:pgSz w:w="12240" w:h="18720" w:code="14"/>
      <w:pgMar w:top="2268" w:right="851" w:bottom="1701" w:left="2835" w:header="720" w:footer="720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587E9" w14:textId="77777777" w:rsidR="00785BF0" w:rsidRDefault="00785BF0">
      <w:r>
        <w:separator/>
      </w:r>
    </w:p>
  </w:endnote>
  <w:endnote w:type="continuationSeparator" w:id="0">
    <w:p w14:paraId="076D02A1" w14:textId="77777777" w:rsidR="00785BF0" w:rsidRDefault="0078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CF0F5" w14:textId="77777777" w:rsidR="00785BF0" w:rsidRDefault="00785BF0">
      <w:r>
        <w:separator/>
      </w:r>
    </w:p>
  </w:footnote>
  <w:footnote w:type="continuationSeparator" w:id="0">
    <w:p w14:paraId="4CC6D52F" w14:textId="77777777" w:rsidR="00785BF0" w:rsidRDefault="0078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1F558" w14:textId="77777777" w:rsidR="00183F69" w:rsidRDefault="008D0A6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AE1AD9" w14:textId="77777777" w:rsidR="00183F69" w:rsidRDefault="00785BF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B2D37" w14:textId="289AEB07" w:rsidR="00183F69" w:rsidRDefault="008D0A6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847C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6827E4F" w14:textId="77777777" w:rsidR="00183F69" w:rsidRDefault="00785BF0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A3A"/>
    <w:multiLevelType w:val="hybridMultilevel"/>
    <w:tmpl w:val="695ED060"/>
    <w:lvl w:ilvl="0" w:tplc="60D2D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460D"/>
    <w:multiLevelType w:val="hybridMultilevel"/>
    <w:tmpl w:val="937EEAB6"/>
    <w:lvl w:ilvl="0" w:tplc="8ABE3A00">
      <w:start w:val="1"/>
      <w:numFmt w:val="lowerRoman"/>
      <w:lvlText w:val="%1)"/>
      <w:lvlJc w:val="left"/>
      <w:pPr>
        <w:ind w:left="35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" w15:restartNumberingAfterBreak="0">
    <w:nsid w:val="12282D62"/>
    <w:multiLevelType w:val="hybridMultilevel"/>
    <w:tmpl w:val="D55E01A8"/>
    <w:lvl w:ilvl="0" w:tplc="B4ACA350">
      <w:start w:val="1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3" w15:restartNumberingAfterBreak="0">
    <w:nsid w:val="19CB4402"/>
    <w:multiLevelType w:val="hybridMultilevel"/>
    <w:tmpl w:val="8190D14C"/>
    <w:lvl w:ilvl="0" w:tplc="0758F486">
      <w:start w:val="1"/>
      <w:numFmt w:val="lowerLetter"/>
      <w:lvlText w:val="%1)"/>
      <w:lvlJc w:val="left"/>
      <w:pPr>
        <w:ind w:left="32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4" w15:restartNumberingAfterBreak="0">
    <w:nsid w:val="1D975276"/>
    <w:multiLevelType w:val="hybridMultilevel"/>
    <w:tmpl w:val="EBF2338A"/>
    <w:lvl w:ilvl="0" w:tplc="23D64052">
      <w:start w:val="1"/>
      <w:numFmt w:val="lowerRoman"/>
      <w:lvlText w:val="%1)"/>
      <w:lvlJc w:val="left"/>
      <w:pPr>
        <w:ind w:left="35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0A"/>
    <w:rsid w:val="000B0C9F"/>
    <w:rsid w:val="000F21F3"/>
    <w:rsid w:val="00123A31"/>
    <w:rsid w:val="00151429"/>
    <w:rsid w:val="001D5749"/>
    <w:rsid w:val="001F62FE"/>
    <w:rsid w:val="001F63F2"/>
    <w:rsid w:val="002016FD"/>
    <w:rsid w:val="0020771C"/>
    <w:rsid w:val="00223AE8"/>
    <w:rsid w:val="002F05EA"/>
    <w:rsid w:val="00310F6B"/>
    <w:rsid w:val="00311DBE"/>
    <w:rsid w:val="003847C4"/>
    <w:rsid w:val="003D154A"/>
    <w:rsid w:val="003D23FA"/>
    <w:rsid w:val="004579AB"/>
    <w:rsid w:val="00480362"/>
    <w:rsid w:val="00493756"/>
    <w:rsid w:val="004A3936"/>
    <w:rsid w:val="004B24DB"/>
    <w:rsid w:val="004B350D"/>
    <w:rsid w:val="004C4C17"/>
    <w:rsid w:val="004E7BC6"/>
    <w:rsid w:val="0056396A"/>
    <w:rsid w:val="005B133B"/>
    <w:rsid w:val="005B2B18"/>
    <w:rsid w:val="005C67A4"/>
    <w:rsid w:val="00620A3B"/>
    <w:rsid w:val="00627AAF"/>
    <w:rsid w:val="006514E8"/>
    <w:rsid w:val="006A6C46"/>
    <w:rsid w:val="006B210A"/>
    <w:rsid w:val="006E3149"/>
    <w:rsid w:val="00704DF7"/>
    <w:rsid w:val="00717A4A"/>
    <w:rsid w:val="00760949"/>
    <w:rsid w:val="00785BF0"/>
    <w:rsid w:val="007C28AA"/>
    <w:rsid w:val="00835EAC"/>
    <w:rsid w:val="00840D05"/>
    <w:rsid w:val="0084182F"/>
    <w:rsid w:val="008805A8"/>
    <w:rsid w:val="008A3EE5"/>
    <w:rsid w:val="008B140E"/>
    <w:rsid w:val="008D0A69"/>
    <w:rsid w:val="008D4086"/>
    <w:rsid w:val="00911661"/>
    <w:rsid w:val="00921ECD"/>
    <w:rsid w:val="009268CE"/>
    <w:rsid w:val="00933AB5"/>
    <w:rsid w:val="00940F97"/>
    <w:rsid w:val="0096328F"/>
    <w:rsid w:val="00982CE9"/>
    <w:rsid w:val="00991A0C"/>
    <w:rsid w:val="009D0092"/>
    <w:rsid w:val="009E03E5"/>
    <w:rsid w:val="009E78D5"/>
    <w:rsid w:val="00A16070"/>
    <w:rsid w:val="00A26151"/>
    <w:rsid w:val="00A36545"/>
    <w:rsid w:val="00A40644"/>
    <w:rsid w:val="00A416B9"/>
    <w:rsid w:val="00A47235"/>
    <w:rsid w:val="00AB35AF"/>
    <w:rsid w:val="00B13EF0"/>
    <w:rsid w:val="00B175FD"/>
    <w:rsid w:val="00B20256"/>
    <w:rsid w:val="00B304A2"/>
    <w:rsid w:val="00B96B08"/>
    <w:rsid w:val="00BE13DC"/>
    <w:rsid w:val="00BE16D9"/>
    <w:rsid w:val="00C74B24"/>
    <w:rsid w:val="00C77822"/>
    <w:rsid w:val="00C93E48"/>
    <w:rsid w:val="00CC7498"/>
    <w:rsid w:val="00CD113A"/>
    <w:rsid w:val="00CF1F3F"/>
    <w:rsid w:val="00CF7420"/>
    <w:rsid w:val="00D02E7A"/>
    <w:rsid w:val="00D41EFF"/>
    <w:rsid w:val="00DF0B6A"/>
    <w:rsid w:val="00E0221F"/>
    <w:rsid w:val="00E12E95"/>
    <w:rsid w:val="00E333CC"/>
    <w:rsid w:val="00E823B2"/>
    <w:rsid w:val="00EC764B"/>
    <w:rsid w:val="00F17628"/>
    <w:rsid w:val="00F64934"/>
    <w:rsid w:val="00F84E40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2D8D57C"/>
  <w15:chartTrackingRefBased/>
  <w15:docId w15:val="{D7B51BAD-3083-4C86-A923-2348CD3F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B210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B210A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B21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210A"/>
  </w:style>
  <w:style w:type="character" w:styleId="Nmerodepgina">
    <w:name w:val="page number"/>
    <w:basedOn w:val="Fuentedeprrafopredeter"/>
    <w:rsid w:val="006B210A"/>
  </w:style>
  <w:style w:type="paragraph" w:customStyle="1" w:styleId="CharChar">
    <w:name w:val="Char Char"/>
    <w:basedOn w:val="Normal"/>
    <w:rsid w:val="006B210A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styleId="Prrafodelista">
    <w:name w:val="List Paragraph"/>
    <w:basedOn w:val="Normal"/>
    <w:uiPriority w:val="34"/>
    <w:qFormat/>
    <w:rsid w:val="008805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62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LFIGUEROA</dc:creator>
  <cp:keywords/>
  <dc:description/>
  <cp:lastModifiedBy>leofigueroa</cp:lastModifiedBy>
  <cp:revision>6</cp:revision>
  <cp:lastPrinted>2024-01-16T21:40:00Z</cp:lastPrinted>
  <dcterms:created xsi:type="dcterms:W3CDTF">2024-01-16T12:53:00Z</dcterms:created>
  <dcterms:modified xsi:type="dcterms:W3CDTF">2024-01-16T21:43:00Z</dcterms:modified>
</cp:coreProperties>
</file>