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A7CA" w14:textId="00FD3929" w:rsidR="006D60BF" w:rsidRDefault="006D60BF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12CC9B3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7B62CBB5" w14:textId="2811BB1F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C61C68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182DDCC9" w14:textId="0E98CC53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94C04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1911F3">
                    <w:rPr>
                      <w:rFonts w:ascii="Courier New" w:hAnsi="Courier New"/>
                      <w:sz w:val="16"/>
                      <w:lang w:val="en-US"/>
                    </w:rPr>
                    <w:t>30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</w:t>
      </w:r>
      <w:r w:rsidR="00694C04" w:rsidRPr="00113E40">
        <w:rPr>
          <w:rFonts w:ascii="Courier New" w:hAnsi="Courier New" w:cs="Courier New"/>
        </w:rPr>
        <w:t>9</w:t>
      </w:r>
      <w:r w:rsidRPr="00113E40">
        <w:rPr>
          <w:rFonts w:ascii="Courier New" w:hAnsi="Courier New" w:cs="Courier New"/>
        </w:rPr>
        <w:t>.</w:t>
      </w:r>
      <w:r w:rsidR="00E70572">
        <w:rPr>
          <w:rFonts w:ascii="Courier New" w:hAnsi="Courier New" w:cs="Courier New"/>
        </w:rPr>
        <w:t>176</w:t>
      </w:r>
    </w:p>
    <w:p w14:paraId="5E7DF6DD" w14:textId="77777777" w:rsidR="001911F3" w:rsidRDefault="001911F3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2AF5D2EA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8B63F1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860E3D" w14:textId="711AE65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94C04">
        <w:rPr>
          <w:rFonts w:ascii="Courier New" w:hAnsi="Courier New" w:cs="Courier New"/>
        </w:rPr>
        <w:t>1</w:t>
      </w:r>
      <w:r w:rsidR="001911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de </w:t>
      </w:r>
      <w:r w:rsidR="00694C04">
        <w:rPr>
          <w:rFonts w:ascii="Courier New" w:hAnsi="Courier New" w:cs="Courier New"/>
        </w:rPr>
        <w:t>enero de 2024</w:t>
      </w:r>
    </w:p>
    <w:p w14:paraId="53DCED09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D7E58EB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32629BA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1BB629" w14:textId="1D1615C0" w:rsidR="006D60BF" w:rsidRDefault="006D60BF" w:rsidP="002E33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DC1214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</w:t>
      </w:r>
      <w:r w:rsidR="001911F3">
        <w:rPr>
          <w:rFonts w:ascii="Courier New" w:hAnsi="Courier New" w:cs="Courier New"/>
        </w:rPr>
        <w:t>a petición del diputado Juan Irarráza</w:t>
      </w:r>
      <w:r w:rsidR="002E33CD">
        <w:rPr>
          <w:rFonts w:ascii="Courier New" w:hAnsi="Courier New" w:cs="Courier New"/>
        </w:rPr>
        <w:t>v</w:t>
      </w:r>
      <w:r w:rsidR="001911F3">
        <w:rPr>
          <w:rFonts w:ascii="Courier New" w:hAnsi="Courier New" w:cs="Courier New"/>
        </w:rPr>
        <w:t xml:space="preserve">al </w:t>
      </w:r>
      <w:r w:rsidR="002E33CD">
        <w:rPr>
          <w:rFonts w:ascii="Courier New" w:hAnsi="Courier New" w:cs="Courier New"/>
        </w:rPr>
        <w:t xml:space="preserve">Rossel, acordó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694C04" w:rsidRPr="00694C04">
        <w:rPr>
          <w:rFonts w:ascii="Courier New" w:hAnsi="Courier New" w:cs="Courier New"/>
        </w:rPr>
        <w:t>Comisión de Seguridad Ciudadana</w:t>
      </w:r>
      <w:r>
        <w:rPr>
          <w:rFonts w:ascii="Courier New" w:hAnsi="Courier New" w:cs="Courier New"/>
        </w:rPr>
        <w:t xml:space="preserve">, para su estudio e informe, el proyecto de ley que </w:t>
      </w:r>
      <w:r w:rsidR="000F3596">
        <w:rPr>
          <w:rFonts w:ascii="Courier New" w:hAnsi="Courier New" w:cs="Courier New"/>
        </w:rPr>
        <w:t>m</w:t>
      </w:r>
      <w:r w:rsidR="000F3596" w:rsidRPr="000F3596">
        <w:rPr>
          <w:rFonts w:ascii="Courier New" w:hAnsi="Courier New" w:cs="Courier New"/>
        </w:rPr>
        <w:t>odifica diversos cuerpos legales para autorizar la comparecencia telemática de funcionarios policiales y de Gendarmería de Chile que deban declarar en juicio como testigos o peritos</w:t>
      </w:r>
      <w:r>
        <w:rPr>
          <w:rFonts w:ascii="Courier New" w:hAnsi="Courier New" w:cs="Courier New"/>
        </w:rPr>
        <w:t>, correspondiente al boletín N°</w:t>
      </w:r>
      <w:r w:rsidR="00DC1214">
        <w:rPr>
          <w:rFonts w:ascii="Courier New" w:hAnsi="Courier New" w:cs="Courier New"/>
        </w:rPr>
        <w:t xml:space="preserve"> </w:t>
      </w:r>
      <w:r w:rsidR="00694C04">
        <w:rPr>
          <w:rFonts w:ascii="Courier New" w:hAnsi="Courier New" w:cs="Courier New"/>
        </w:rPr>
        <w:t>1</w:t>
      </w:r>
      <w:r w:rsidR="002E33CD">
        <w:rPr>
          <w:rFonts w:ascii="Courier New" w:hAnsi="Courier New" w:cs="Courier New"/>
        </w:rPr>
        <w:t>6.562</w:t>
      </w:r>
      <w:r w:rsidR="00694C04">
        <w:rPr>
          <w:rFonts w:ascii="Courier New" w:hAnsi="Courier New" w:cs="Courier New"/>
        </w:rPr>
        <w:t>-07</w:t>
      </w:r>
      <w:r>
        <w:rPr>
          <w:rFonts w:ascii="Courier New" w:hAnsi="Courier New" w:cs="Courier New"/>
        </w:rPr>
        <w:t xml:space="preserve">, </w:t>
      </w:r>
      <w:r w:rsidR="002E33CD">
        <w:rPr>
          <w:rFonts w:ascii="Courier New" w:hAnsi="Courier New" w:cs="Courier New"/>
        </w:rPr>
        <w:t>inicialmente</w:t>
      </w:r>
      <w:r>
        <w:rPr>
          <w:rFonts w:ascii="Courier New" w:hAnsi="Courier New" w:cs="Courier New"/>
        </w:rPr>
        <w:t xml:space="preserve"> radicado en la </w:t>
      </w:r>
      <w:r w:rsidR="00694C04" w:rsidRPr="00694C04">
        <w:rPr>
          <w:rFonts w:ascii="Courier New" w:hAnsi="Courier New" w:cs="Courier New"/>
        </w:rPr>
        <w:t>Comisión de Constitución, Legislación, Justicia y Reglamento</w:t>
      </w:r>
      <w:r w:rsidRPr="006D60BF">
        <w:rPr>
          <w:rFonts w:ascii="Courier New" w:hAnsi="Courier New" w:cs="Courier New"/>
        </w:rPr>
        <w:t>.</w:t>
      </w:r>
    </w:p>
    <w:p w14:paraId="14282AD3" w14:textId="77777777" w:rsidR="006D60BF" w:rsidRDefault="006D60BF" w:rsidP="0046076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FF91BA" w14:textId="2B45252F" w:rsidR="006D60BF" w:rsidRDefault="00770C3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 w:rsidR="000F3596"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5E868BCC" w14:textId="77777777" w:rsidR="006D60BF" w:rsidRPr="00B34B50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AADFB48" w14:textId="77777777" w:rsidR="006D60BF" w:rsidRDefault="002B64B2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4E6A4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9.95pt;margin-top:6.85pt;width:299.25pt;height:141.75pt;z-index:-251658240">
            <v:imagedata r:id="rId10" o:title="firma Miguel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2F8DE1C2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711A98D4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2465F68D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76B04AAC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42DA550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62BDF94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2D11BA" w14:textId="77777777" w:rsidR="006D60BF" w:rsidRPr="005151FD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080DC1B3" w14:textId="77777777" w:rsidR="00B85800" w:rsidRDefault="006D60BF" w:rsidP="00DC121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B85800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6B85" w14:textId="77777777" w:rsidR="00F1178D" w:rsidRDefault="00F1178D" w:rsidP="006D60BF">
      <w:r>
        <w:separator/>
      </w:r>
    </w:p>
  </w:endnote>
  <w:endnote w:type="continuationSeparator" w:id="0">
    <w:p w14:paraId="311C19E5" w14:textId="77777777" w:rsidR="00F1178D" w:rsidRDefault="00F1178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C26E" w14:textId="77777777" w:rsidR="006D60BF" w:rsidRDefault="00694C04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5C3C10" w:rsidRPr="005C3C10">
      <w:rPr>
        <w:bCs/>
      </w:rPr>
      <w:t>COMISIÓN DE SEGURIDAD CIUDADANA</w:t>
    </w:r>
  </w:p>
  <w:p w14:paraId="6F8F5944" w14:textId="2B0AF101" w:rsidR="002D0947" w:rsidRDefault="002D0947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E9C" w14:textId="77777777" w:rsidR="00F1178D" w:rsidRDefault="00F1178D" w:rsidP="006D60BF">
      <w:r>
        <w:separator/>
      </w:r>
    </w:p>
  </w:footnote>
  <w:footnote w:type="continuationSeparator" w:id="0">
    <w:p w14:paraId="0B390CD2" w14:textId="77777777" w:rsidR="00F1178D" w:rsidRDefault="00F1178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10C9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A064F8">
      <w:rPr>
        <w:noProof/>
      </w:rPr>
      <w:t>2</w:t>
    </w:r>
    <w:r>
      <w:fldChar w:fldCharType="end"/>
    </w:r>
  </w:p>
  <w:p w14:paraId="16F5E93B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F8A8" w14:textId="77777777" w:rsidR="00B85800" w:rsidRDefault="006D60BF" w:rsidP="00B85800">
    <w:pPr>
      <w:pStyle w:val="Encabezado"/>
      <w:jc w:val="both"/>
    </w:pPr>
    <w:r>
      <w:rPr>
        <w:noProof/>
      </w:rPr>
      <w:pict w14:anchorId="43284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0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E47FC"/>
    <w:rsid w:val="000F3596"/>
    <w:rsid w:val="00113E40"/>
    <w:rsid w:val="00190BF2"/>
    <w:rsid w:val="001911F3"/>
    <w:rsid w:val="001F6CAE"/>
    <w:rsid w:val="00237C91"/>
    <w:rsid w:val="002B64B2"/>
    <w:rsid w:val="002D0947"/>
    <w:rsid w:val="002E33CD"/>
    <w:rsid w:val="00335145"/>
    <w:rsid w:val="0036206C"/>
    <w:rsid w:val="00396EA1"/>
    <w:rsid w:val="00460768"/>
    <w:rsid w:val="00470594"/>
    <w:rsid w:val="005C3C10"/>
    <w:rsid w:val="00694C04"/>
    <w:rsid w:val="006A6C83"/>
    <w:rsid w:val="006D60BF"/>
    <w:rsid w:val="007259C9"/>
    <w:rsid w:val="00770C3D"/>
    <w:rsid w:val="009537D0"/>
    <w:rsid w:val="00997237"/>
    <w:rsid w:val="00A064F8"/>
    <w:rsid w:val="00A61D15"/>
    <w:rsid w:val="00A74666"/>
    <w:rsid w:val="00B118D5"/>
    <w:rsid w:val="00B85800"/>
    <w:rsid w:val="00C61C68"/>
    <w:rsid w:val="00CA11B0"/>
    <w:rsid w:val="00CB634B"/>
    <w:rsid w:val="00D01656"/>
    <w:rsid w:val="00D30FAE"/>
    <w:rsid w:val="00DC1214"/>
    <w:rsid w:val="00E55988"/>
    <w:rsid w:val="00E70572"/>
    <w:rsid w:val="00EF32E9"/>
    <w:rsid w:val="00F1178D"/>
    <w:rsid w:val="00F40CE7"/>
    <w:rsid w:val="00F4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9FC226B"/>
  <w15:chartTrackingRefBased/>
  <w15:docId w15:val="{4DBA1C5A-4882-481C-889C-B6ABFF5C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7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E47FC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4D68B78-666C-4C84-A914-1DE3BCA6D1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BD3A30-B2B4-40A1-A675-E0F46D98D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2D5-C929-42E4-BB63-72348DAAB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DA1CF-C08B-4028-9AEC-CBB081B4FB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a1d6dd68-a3d2-45d9-a8f7-38ee495cbb79"/>
    <ds:schemaRef ds:uri="d1e2ee5c-3d95-4b61-9ebd-c13975dc2e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7</cp:revision>
  <cp:lastPrinted>2024-01-10T13:16:00Z</cp:lastPrinted>
  <dcterms:created xsi:type="dcterms:W3CDTF">2024-01-15T20:20:00Z</dcterms:created>
  <dcterms:modified xsi:type="dcterms:W3CDTF">2024-01-15T20:23:00Z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9588200.00000000</vt:lpwstr>
  </property>
  <property fmtid="{D5CDD505-2E9C-101B-9397-08002B2CF9AE}" pid="4" name="MediaServiceImageTags">
    <vt:lpwstr/>
  </property>
</Properties>
</file>