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7B99" w14:textId="3EA39A87" w:rsidR="00D20F17" w:rsidRPr="00D20F17" w:rsidRDefault="00D20F17" w:rsidP="00D20F17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651B2D">
        <w:rPr>
          <w:rFonts w:ascii="Times New Roman" w:eastAsia="Times New Roman" w:hAnsi="Times New Roman" w:cs="Times New Roman"/>
          <w:szCs w:val="24"/>
          <w:lang w:val="es-ES" w:eastAsia="es-ES"/>
        </w:rPr>
        <w:t>496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</w:p>
    <w:p w14:paraId="68CC8060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2A65F1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695A4F2" w14:textId="22544E65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Valparaíso, 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>27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septiembre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35E59BF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5D3C3A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4DC515E" w14:textId="06D0F6AC" w:rsidR="00D20F17" w:rsidRPr="00D20F17" w:rsidRDefault="00D20F17" w:rsidP="00A404C2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7BD558" wp14:editId="2A561336">
                <wp:simplePos x="0" y="0"/>
                <wp:positionH relativeFrom="column">
                  <wp:posOffset>-1706245</wp:posOffset>
                </wp:positionH>
                <wp:positionV relativeFrom="paragraph">
                  <wp:posOffset>482600</wp:posOffset>
                </wp:positionV>
                <wp:extent cx="1554480" cy="1143000"/>
                <wp:effectExtent l="0" t="254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465B6" w14:textId="77777777" w:rsidR="00D20F17" w:rsidRPr="00D20F17" w:rsidRDefault="00D20F17" w:rsidP="00D20F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A S.E. el </w:t>
                            </w:r>
                            <w:r w:rsidRPr="00356954">
                              <w:rPr>
                                <w:rFonts w:ascii="Times New Roman" w:hAnsi="Times New Roman" w:cs="Times New Roman"/>
                              </w:rPr>
                              <w:t>Presidente</w:t>
                            </w:r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 w:rsidRPr="00D20F17">
                                <w:rPr>
                                  <w:rFonts w:ascii="Times New Roman" w:hAnsi="Times New Roman" w:cs="Times New Roman"/>
                                </w:rPr>
                                <w:t>la Honorable Cámara</w:t>
                              </w:r>
                            </w:smartTag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7BD5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38pt;width:122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RO4AEAAKIDAAAOAAAAZHJzL2Uyb0RvYy54bWysU1Fv0zAQfkfiP1h+p0lKCiNqOo1NQ0hj&#10;II39AMexG4vEZ85uk/LrOTtdV9gb4sXy+S7ffd93l/XlNPRsr9AbsDUvFjlnykpojd3W/PH77ZsL&#10;znwQthU9WFXzg/L8cvP61Xp0lVpCB32rkBGI9dXoat6F4Kos87JTg/ALcMpSUgMOIlCI26xFMRL6&#10;0GfLPH+XjYCtQ5DKe3q9mZN8k/C1VjJ81dqrwPqaE7eQTkxnE89ssxbVFoXrjDzSEP/AYhDGUtMT&#10;1I0Igu3QvIAajETwoMNCwpCB1kaqpIHUFPlfah464VTSQuZ4d7LJ/z9Yeb9/cN+QhekjTDTAJMK7&#10;O5A/PLNw3Qm7VVeIMHZKtNS4iJZlo/PV8dNota98BGnGL9DSkMUuQAKaNA7RFdLJCJ0GcDiZrqbA&#10;ZGy5WpXlBaUk5YqifJvnaSyZqJ4+d+jDJwUDi5eaI001wYv9nQ+RjqieSmI3C7em79Nke/vHAxXG&#10;l0Q/Mp65h6mZqDrKaKA9kBCEeVFosenSAf7ibKQlqbn/uROoOOs/WzLjQ1GWcatSUK7eLynA80xz&#10;nhFWElTNA2fz9TrMm7hzaLYddZrtt3BFBmqTpD2zOvKmRUiKj0sbN+08TlXPv9bmNwAAAP//AwBQ&#10;SwMEFAAGAAgAAAAhAPGgpOXfAAAACwEAAA8AAABkcnMvZG93bnJldi54bWxMj01PwzAMhu9I/IfI&#10;SNy6hMK6rdSdEIgriPEhcctar61onKrJ1vLvMSc42n70+nmL7ex6daIxdJ4RrhYGFHHl644bhLfX&#10;x2QNKkTLte09E8I3BdiW52eFzWs/8QuddrFREsIhtwhtjEOudahacjYs/EAst4MfnY0yjo2uRztJ&#10;uOt1akymne1YPrR2oPuWqq/d0SG8Px0+P27Mc/PglsPkZ6PZbTTi5cV8dwsq0hz/YPjVF3UoxWnv&#10;j1wH1SMkabZeCYuwyqSUEEl6vQG1R0iXstFlof93KH8AAAD//wMAUEsBAi0AFAAGAAgAAAAhALaD&#10;OJL+AAAA4QEAABMAAAAAAAAAAAAAAAAAAAAAAFtDb250ZW50X1R5cGVzXS54bWxQSwECLQAUAAYA&#10;CAAAACEAOP0h/9YAAACUAQAACwAAAAAAAAAAAAAAAAAvAQAAX3JlbHMvLnJlbHNQSwECLQAUAAYA&#10;CAAAACEAoCQkTuABAACiAwAADgAAAAAAAAAAAAAAAAAuAgAAZHJzL2Uyb0RvYy54bWxQSwECLQAU&#10;AAYACAAAACEA8aCk5d8AAAALAQAADwAAAAAAAAAAAAAAAAA6BAAAZHJzL2Rvd25yZXYueG1sUEsF&#10;BgAAAAAEAAQA8wAAAEYFAAAAAA==&#10;" o:allowincell="f" filled="f" stroked="f">
                <v:textbox>
                  <w:txbxContent>
                    <w:p w14:paraId="6BB465B6" w14:textId="77777777" w:rsidR="00D20F17" w:rsidRPr="00D20F17" w:rsidRDefault="00D20F17" w:rsidP="00D20F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0F17">
                        <w:rPr>
                          <w:rFonts w:ascii="Times New Roman" w:hAnsi="Times New Roman" w:cs="Times New Roman"/>
                        </w:rPr>
                        <w:t xml:space="preserve">A S.E. el </w:t>
                      </w:r>
                      <w:r w:rsidRPr="00356954">
                        <w:rPr>
                          <w:rFonts w:ascii="Times New Roman" w:hAnsi="Times New Roman" w:cs="Times New Roman"/>
                        </w:rPr>
                        <w:t>Presidente</w:t>
                      </w:r>
                      <w:r w:rsidRPr="00D20F17">
                        <w:rPr>
                          <w:rFonts w:ascii="Times New Roman" w:hAnsi="Times New Roman" w:cs="Times New Roman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 w:rsidRPr="00D20F17">
                          <w:rPr>
                            <w:rFonts w:ascii="Times New Roman" w:hAnsi="Times New Roman" w:cs="Times New Roman"/>
                          </w:rPr>
                          <w:t>la Honorable Cámara</w:t>
                        </w:r>
                      </w:smartTag>
                      <w:r w:rsidRPr="00D20F17">
                        <w:rPr>
                          <w:rFonts w:ascii="Times New Roman" w:hAnsi="Times New Roman" w:cs="Times New Roman"/>
                        </w:rP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Tengo a honra comunicar a Vuestra Excelencia que el Senado ha aprobado, en los mismos términos en que lo hizo esa Honorable Cámara, el proyecto de 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ley que permite </w:t>
      </w:r>
      <w:r w:rsidR="00A404C2" w:rsidRPr="00A404C2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a la comunidad insular de Rapa </w:t>
      </w:r>
      <w:proofErr w:type="spellStart"/>
      <w:r w:rsidR="00A404C2" w:rsidRPr="00A404C2">
        <w:rPr>
          <w:rFonts w:ascii="Times New Roman" w:eastAsia="Times New Roman" w:hAnsi="Times New Roman" w:cs="Times New Roman"/>
          <w:szCs w:val="24"/>
          <w:lang w:val="es-ES" w:eastAsia="es-ES"/>
        </w:rPr>
        <w:t>Nui</w:t>
      </w:r>
      <w:proofErr w:type="spellEnd"/>
      <w:r w:rsidR="00A404C2" w:rsidRPr="00A404C2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ser titular o hacer uso de una concesión de radiodifusión televisiva de libre recepción</w:t>
      </w:r>
      <w:r>
        <w:rPr>
          <w:rFonts w:ascii="Times New Roman" w:eastAsia="Times New Roman" w:hAnsi="Times New Roman" w:cs="Times New Roman"/>
          <w:szCs w:val="24"/>
          <w:lang w:val="es-ES_tradnl" w:eastAsia="es-ES"/>
        </w:rPr>
        <w:t>,</w:t>
      </w:r>
      <w:r w:rsidRPr="00D20F17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correspondiente al Boletín N° 15.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>957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-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>24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332A43E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C5CC725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E50C0C4" w14:textId="13367E6C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Lo que comunico a Su Excelencia en respuesta a su oficio Nº 1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>8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>646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de 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>2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agosto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1AFFEF61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865D99D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65A46A8" w14:textId="4155C20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Devuelvo los antecedentes respectivos.</w:t>
      </w:r>
    </w:p>
    <w:p w14:paraId="37963A8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94F8856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B2E0F6E" w14:textId="6391D3C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Dios guarde a Vuestra Excelencia.</w:t>
      </w:r>
    </w:p>
    <w:p w14:paraId="5112ADAD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E34D269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B78E635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8242D7C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EF1CAA8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CF87C59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3C7630F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33012AF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649B46B" w14:textId="513CC424" w:rsidR="00D20F17" w:rsidRPr="00D20F17" w:rsidRDefault="00A404C2" w:rsidP="00A404C2">
      <w:pPr>
        <w:spacing w:line="240" w:lineRule="atLeast"/>
        <w:ind w:left="1985" w:firstLine="155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>JUAN ANTONIO COLOMA CORREA</w:t>
      </w:r>
    </w:p>
    <w:p w14:paraId="249B35A1" w14:textId="444DA5B1" w:rsidR="00D20F17" w:rsidRPr="00D20F17" w:rsidRDefault="00A404C2" w:rsidP="00A404C2">
      <w:pPr>
        <w:spacing w:line="240" w:lineRule="atLeast"/>
        <w:ind w:left="2835" w:firstLine="705"/>
        <w:outlineLvl w:val="0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           </w:t>
      </w:r>
      <w:r w:rsidR="00D20F17" w:rsidRPr="00D20F17">
        <w:rPr>
          <w:rFonts w:ascii="Times New Roman" w:eastAsia="Times New Roman" w:hAnsi="Times New Roman" w:cs="Times New Roman"/>
          <w:szCs w:val="24"/>
          <w:lang w:val="es-ES" w:eastAsia="es-ES"/>
        </w:rPr>
        <w:t>Presidente del Senado</w:t>
      </w:r>
    </w:p>
    <w:p w14:paraId="71652346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C7E5F00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bookmarkStart w:id="0" w:name="_GoBack"/>
      <w:bookmarkEnd w:id="0"/>
    </w:p>
    <w:p w14:paraId="570F5306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1F0E6B9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1CFFD02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329F93D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C4B7CE4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70307AC" w14:textId="77777777" w:rsidR="00D20F17" w:rsidRPr="00D20F17" w:rsidRDefault="00D20F17" w:rsidP="00D20F17">
      <w:pPr>
        <w:spacing w:line="240" w:lineRule="atLeast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A4A514F" w14:textId="77777777" w:rsidR="00D20F17" w:rsidRPr="00D20F17" w:rsidRDefault="00D20F17" w:rsidP="00D20F17">
      <w:pPr>
        <w:spacing w:line="240" w:lineRule="exact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 RAÚL GUZMÁN URIBE </w:t>
      </w:r>
    </w:p>
    <w:p w14:paraId="101E3F42" w14:textId="77777777" w:rsidR="00D20F17" w:rsidRPr="00D20F17" w:rsidRDefault="00D20F17" w:rsidP="00D20F17">
      <w:pPr>
        <w:spacing w:line="240" w:lineRule="exact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Secretario General del Senado</w:t>
      </w:r>
    </w:p>
    <w:sectPr w:rsidR="00D20F17" w:rsidRPr="00D20F17" w:rsidSect="00830893">
      <w:pgSz w:w="12242" w:h="18722" w:code="14"/>
      <w:pgMar w:top="2268" w:right="851" w:bottom="2268" w:left="3119" w:header="720" w:footer="720" w:gutter="0"/>
      <w:paperSrc w:first="257" w:other="2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35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7"/>
    <w:rsid w:val="00160892"/>
    <w:rsid w:val="0017318F"/>
    <w:rsid w:val="001C34DB"/>
    <w:rsid w:val="00356954"/>
    <w:rsid w:val="005C67A4"/>
    <w:rsid w:val="00651B2D"/>
    <w:rsid w:val="00657B96"/>
    <w:rsid w:val="00933AB5"/>
    <w:rsid w:val="009D0092"/>
    <w:rsid w:val="00A404C2"/>
    <w:rsid w:val="00B205FF"/>
    <w:rsid w:val="00C3399A"/>
    <w:rsid w:val="00D20F17"/>
    <w:rsid w:val="00E3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4BBF0D"/>
  <w15:chartTrackingRefBased/>
  <w15:docId w15:val="{49FA2556-C331-417F-9BF2-2752AC00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B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leofigueroa</cp:lastModifiedBy>
  <cp:revision>5</cp:revision>
  <cp:lastPrinted>2023-09-27T20:20:00Z</cp:lastPrinted>
  <dcterms:created xsi:type="dcterms:W3CDTF">2023-09-27T15:47:00Z</dcterms:created>
  <dcterms:modified xsi:type="dcterms:W3CDTF">2023-09-27T21:27:00Z</dcterms:modified>
</cp:coreProperties>
</file>