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2DF01" w14:textId="5E16616A" w:rsidR="000E1B44" w:rsidRDefault="000E1B44" w:rsidP="00B059D1">
      <w:pPr>
        <w:jc w:val="right"/>
        <w:rPr>
          <w:rFonts w:cs="Arial"/>
          <w:b/>
          <w:szCs w:val="24"/>
          <w:u w:val="single"/>
        </w:rPr>
      </w:pPr>
      <w:r w:rsidRPr="000E1B44">
        <w:rPr>
          <w:rFonts w:cs="Arial"/>
          <w:b/>
          <w:szCs w:val="24"/>
          <w:u w:val="single"/>
        </w:rPr>
        <w:t>BOLET</w:t>
      </w:r>
      <w:r w:rsidR="00305ED4">
        <w:rPr>
          <w:rFonts w:cs="Arial"/>
          <w:b/>
          <w:szCs w:val="24"/>
          <w:u w:val="single"/>
        </w:rPr>
        <w:t>ÍN</w:t>
      </w:r>
      <w:r w:rsidRPr="000E1B44">
        <w:rPr>
          <w:rFonts w:cs="Arial"/>
          <w:b/>
          <w:szCs w:val="24"/>
          <w:u w:val="single"/>
        </w:rPr>
        <w:t xml:space="preserve"> </w:t>
      </w:r>
      <w:proofErr w:type="spellStart"/>
      <w:r w:rsidR="00305ED4">
        <w:rPr>
          <w:rFonts w:cs="Arial"/>
          <w:b/>
          <w:szCs w:val="24"/>
          <w:u w:val="single"/>
        </w:rPr>
        <w:t>N°</w:t>
      </w:r>
      <w:proofErr w:type="spellEnd"/>
      <w:r w:rsidR="00305ED4">
        <w:rPr>
          <w:rFonts w:cs="Arial"/>
          <w:b/>
          <w:szCs w:val="24"/>
          <w:u w:val="single"/>
        </w:rPr>
        <w:t xml:space="preserve"> </w:t>
      </w:r>
      <w:r w:rsidR="00636EE8">
        <w:rPr>
          <w:rFonts w:cs="Arial"/>
          <w:b/>
          <w:szCs w:val="24"/>
          <w:u w:val="single"/>
        </w:rPr>
        <w:t>11.608-09</w:t>
      </w:r>
    </w:p>
    <w:p w14:paraId="5AC9A25E" w14:textId="77777777" w:rsidR="000E1B44" w:rsidRDefault="000E1B44" w:rsidP="00B059D1">
      <w:pPr>
        <w:jc w:val="right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INDICACIONES</w:t>
      </w:r>
    </w:p>
    <w:p w14:paraId="0466CFE9" w14:textId="2F914B28" w:rsidR="000E1B44" w:rsidRPr="002348D6" w:rsidRDefault="00584E2C" w:rsidP="00B059D1">
      <w:pPr>
        <w:jc w:val="right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0</w:t>
      </w:r>
      <w:r w:rsidR="00636EE8">
        <w:rPr>
          <w:rFonts w:cs="Arial"/>
          <w:b/>
          <w:szCs w:val="24"/>
          <w:u w:val="single"/>
        </w:rPr>
        <w:t>5</w:t>
      </w:r>
      <w:r w:rsidR="00305ED4">
        <w:rPr>
          <w:rFonts w:cs="Arial"/>
          <w:b/>
          <w:szCs w:val="24"/>
          <w:u w:val="single"/>
        </w:rPr>
        <w:t>.</w:t>
      </w:r>
      <w:r w:rsidR="00636EE8">
        <w:rPr>
          <w:rFonts w:cs="Arial"/>
          <w:b/>
          <w:szCs w:val="24"/>
          <w:u w:val="single"/>
        </w:rPr>
        <w:t>03</w:t>
      </w:r>
      <w:r w:rsidR="000E1B44" w:rsidRPr="002348D6">
        <w:rPr>
          <w:rFonts w:cs="Arial"/>
          <w:b/>
          <w:szCs w:val="24"/>
          <w:u w:val="single"/>
        </w:rPr>
        <w:t>.202</w:t>
      </w:r>
      <w:r w:rsidR="00636EE8">
        <w:rPr>
          <w:rFonts w:cs="Arial"/>
          <w:b/>
          <w:szCs w:val="24"/>
          <w:u w:val="single"/>
        </w:rPr>
        <w:t>5</w:t>
      </w:r>
    </w:p>
    <w:p w14:paraId="7742D65D" w14:textId="77777777" w:rsidR="000E1B44" w:rsidRDefault="000E1B44" w:rsidP="000E1B44">
      <w:pPr>
        <w:jc w:val="center"/>
        <w:rPr>
          <w:rFonts w:cs="Arial"/>
          <w:b/>
          <w:szCs w:val="24"/>
          <w:u w:val="single"/>
        </w:rPr>
      </w:pPr>
    </w:p>
    <w:p w14:paraId="15E6F5D9" w14:textId="77777777" w:rsidR="00305ED4" w:rsidRPr="002348D6" w:rsidRDefault="00305ED4" w:rsidP="000E1B44">
      <w:pPr>
        <w:jc w:val="center"/>
        <w:rPr>
          <w:rFonts w:cs="Arial"/>
          <w:b/>
          <w:szCs w:val="24"/>
          <w:u w:val="single"/>
        </w:rPr>
      </w:pPr>
    </w:p>
    <w:p w14:paraId="0145AF5C" w14:textId="792E278B" w:rsidR="000E1B44" w:rsidRDefault="000E1B44" w:rsidP="000E1B44">
      <w:pPr>
        <w:jc w:val="center"/>
        <w:rPr>
          <w:rFonts w:cs="Arial"/>
          <w:b/>
          <w:bCs/>
          <w:szCs w:val="24"/>
          <w:u w:val="single"/>
          <w:lang w:val="es-ES_tradnl"/>
        </w:rPr>
      </w:pPr>
      <w:r w:rsidRPr="002348D6">
        <w:rPr>
          <w:rFonts w:cs="Arial"/>
          <w:b/>
          <w:bCs/>
          <w:szCs w:val="24"/>
          <w:u w:val="single"/>
          <w:lang w:val="es-ES_tradnl"/>
        </w:rPr>
        <w:t xml:space="preserve">INDICACIONES FORMULADAS DURANTE LA DISCUSIÓN EN </w:t>
      </w:r>
      <w:r w:rsidR="00C61786">
        <w:rPr>
          <w:rFonts w:cs="Arial"/>
          <w:b/>
          <w:bCs/>
          <w:szCs w:val="24"/>
          <w:u w:val="single"/>
          <w:lang w:val="es-ES_tradnl"/>
        </w:rPr>
        <w:t>PARTICULAR</w:t>
      </w:r>
      <w:r w:rsidRPr="002348D6">
        <w:rPr>
          <w:rFonts w:cs="Arial"/>
          <w:b/>
          <w:bCs/>
          <w:szCs w:val="24"/>
          <w:u w:val="single"/>
          <w:lang w:val="es-ES_tradnl"/>
        </w:rPr>
        <w:t xml:space="preserve"> DEL PROYECTO DE LEY, EN</w:t>
      </w:r>
      <w:r>
        <w:rPr>
          <w:rFonts w:cs="Arial"/>
          <w:b/>
          <w:bCs/>
          <w:szCs w:val="24"/>
          <w:u w:val="single"/>
          <w:lang w:val="es-ES_tradnl"/>
        </w:rPr>
        <w:t xml:space="preserve"> </w:t>
      </w:r>
      <w:r w:rsidR="00636EE8">
        <w:rPr>
          <w:rFonts w:cs="Arial"/>
          <w:b/>
          <w:bCs/>
          <w:szCs w:val="24"/>
          <w:u w:val="single"/>
          <w:lang w:val="es-ES_tradnl"/>
        </w:rPr>
        <w:t>PRIMER</w:t>
      </w:r>
      <w:r w:rsidRPr="002348D6">
        <w:rPr>
          <w:rFonts w:cs="Arial"/>
          <w:b/>
          <w:bCs/>
          <w:szCs w:val="24"/>
          <w:u w:val="single"/>
          <w:lang w:val="es-ES_tradnl"/>
        </w:rPr>
        <w:t xml:space="preserve"> TRÁMITE CONSTITUCIONAL, </w:t>
      </w:r>
      <w:r w:rsidR="00636EE8">
        <w:rPr>
          <w:rFonts w:cs="Arial"/>
          <w:b/>
          <w:bCs/>
          <w:szCs w:val="24"/>
          <w:u w:val="single"/>
          <w:lang w:val="es-ES_tradnl"/>
        </w:rPr>
        <w:t>SOBRE EL USO DE AGUA DE MAR PARA DESALINIZACIÓN</w:t>
      </w:r>
    </w:p>
    <w:p w14:paraId="15467767" w14:textId="7AAFF881" w:rsidR="000E1B44" w:rsidRDefault="000E1B44" w:rsidP="000E1B44"/>
    <w:p w14:paraId="080CE84A" w14:textId="77777777" w:rsidR="00C61786" w:rsidRDefault="00C61786" w:rsidP="000E1B44"/>
    <w:p w14:paraId="311E57C1" w14:textId="42B60A97" w:rsidR="00C61786" w:rsidRDefault="00C61786" w:rsidP="00C61786">
      <w:pPr>
        <w:jc w:val="center"/>
        <w:rPr>
          <w:b/>
          <w:bCs/>
          <w:u w:val="single"/>
        </w:rPr>
      </w:pPr>
      <w:r w:rsidRPr="000E1B44">
        <w:rPr>
          <w:b/>
          <w:bCs/>
          <w:u w:val="single"/>
        </w:rPr>
        <w:t xml:space="preserve">ARTÍCULO </w:t>
      </w:r>
      <w:r w:rsidR="00636EE8">
        <w:rPr>
          <w:b/>
          <w:bCs/>
          <w:u w:val="single"/>
        </w:rPr>
        <w:t>3°</w:t>
      </w:r>
    </w:p>
    <w:p w14:paraId="74194CCB" w14:textId="77777777" w:rsidR="00C61786" w:rsidRDefault="00C61786" w:rsidP="00C61786">
      <w:pPr>
        <w:jc w:val="center"/>
        <w:rPr>
          <w:b/>
          <w:bCs/>
          <w:u w:val="single"/>
        </w:rPr>
      </w:pPr>
    </w:p>
    <w:p w14:paraId="01F468AB" w14:textId="76D9950B" w:rsidR="00785A47" w:rsidRDefault="00785A47" w:rsidP="00C6178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I</w:t>
      </w:r>
      <w:r w:rsidR="00636EE8">
        <w:rPr>
          <w:b/>
          <w:bCs/>
          <w:u w:val="single"/>
        </w:rPr>
        <w:t>nciso segundo</w:t>
      </w:r>
    </w:p>
    <w:p w14:paraId="1437C03C" w14:textId="77777777" w:rsidR="00F3595D" w:rsidRDefault="00F3595D" w:rsidP="00C61786">
      <w:pPr>
        <w:jc w:val="center"/>
        <w:rPr>
          <w:b/>
          <w:bCs/>
          <w:u w:val="single"/>
        </w:rPr>
      </w:pPr>
    </w:p>
    <w:p w14:paraId="206ACAB2" w14:textId="5EFB1AF5" w:rsidR="000E1B44" w:rsidRDefault="000E1B44" w:rsidP="00636EE8">
      <w:pPr>
        <w:jc w:val="both"/>
      </w:pPr>
    </w:p>
    <w:p w14:paraId="6246174C" w14:textId="5E21DB49" w:rsidR="00636EE8" w:rsidRDefault="00636EE8" w:rsidP="00636EE8">
      <w:pPr>
        <w:jc w:val="both"/>
      </w:pPr>
      <w:r>
        <w:rPr>
          <w:b/>
          <w:bCs/>
        </w:rPr>
        <w:t>1H</w:t>
      </w:r>
      <w:r w:rsidRPr="003D240D">
        <w:rPr>
          <w:b/>
          <w:bCs/>
        </w:rPr>
        <w:t xml:space="preserve">.- </w:t>
      </w:r>
      <w:r w:rsidRPr="003D240D">
        <w:t>De</w:t>
      </w:r>
      <w:r>
        <w:t xml:space="preserve">l Honorable Senador señor Kast, para suprimir la expresión “y Seguridad Pública”. </w:t>
      </w:r>
    </w:p>
    <w:p w14:paraId="1F252C9F" w14:textId="702D912C" w:rsidR="00636EE8" w:rsidRDefault="00636EE8" w:rsidP="00636EE8">
      <w:pPr>
        <w:jc w:val="both"/>
      </w:pPr>
    </w:p>
    <w:p w14:paraId="1F2734C8" w14:textId="77777777" w:rsidR="00636EE8" w:rsidRDefault="00636EE8" w:rsidP="00636EE8">
      <w:pPr>
        <w:jc w:val="both"/>
      </w:pPr>
    </w:p>
    <w:p w14:paraId="056E6201" w14:textId="1F2EBC50" w:rsidR="00D11B54" w:rsidRDefault="00636EE8" w:rsidP="00636EE8">
      <w:pPr>
        <w:jc w:val="both"/>
      </w:pPr>
      <w:r>
        <w:rPr>
          <w:b/>
          <w:bCs/>
        </w:rPr>
        <w:t>2</w:t>
      </w:r>
      <w:r w:rsidR="00F172A4">
        <w:rPr>
          <w:b/>
          <w:bCs/>
        </w:rPr>
        <w:t>H</w:t>
      </w:r>
      <w:r w:rsidR="00C61786" w:rsidRPr="003D240D">
        <w:rPr>
          <w:b/>
          <w:bCs/>
        </w:rPr>
        <w:t xml:space="preserve">.- </w:t>
      </w:r>
      <w:r w:rsidR="00C61786" w:rsidRPr="003D240D">
        <w:t>De</w:t>
      </w:r>
      <w:r>
        <w:t>l Honorable Senador señor Kast, para reemplazar la frase “La Estrategia Nacional deberá ser revisada” por la siguiente: “La Estrategia Nacional tendrá una prospectiva de largo plazo, sin perjuicio de que deberá ser revisada”.</w:t>
      </w:r>
    </w:p>
    <w:p w14:paraId="45A19DAA" w14:textId="1E5DB033" w:rsidR="00C61786" w:rsidRDefault="00C61786"/>
    <w:p w14:paraId="24E676F4" w14:textId="5015785C" w:rsidR="00636EE8" w:rsidRDefault="00636EE8" w:rsidP="00636EE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Inciso cuarto</w:t>
      </w:r>
    </w:p>
    <w:p w14:paraId="0B3D50B3" w14:textId="4A4D9108" w:rsidR="00636EE8" w:rsidRDefault="00636EE8" w:rsidP="00F3595D">
      <w:pPr>
        <w:jc w:val="both"/>
      </w:pPr>
    </w:p>
    <w:p w14:paraId="1CC1CDFA" w14:textId="67838741" w:rsidR="00636EE8" w:rsidRDefault="00636EE8" w:rsidP="00F3595D">
      <w:pPr>
        <w:jc w:val="both"/>
      </w:pPr>
      <w:r>
        <w:rPr>
          <w:b/>
          <w:bCs/>
        </w:rPr>
        <w:t>3H</w:t>
      </w:r>
      <w:r w:rsidRPr="003D240D">
        <w:rPr>
          <w:b/>
          <w:bCs/>
        </w:rPr>
        <w:t xml:space="preserve">.- </w:t>
      </w:r>
      <w:r w:rsidRPr="003D240D">
        <w:t>De</w:t>
      </w:r>
      <w:r>
        <w:t xml:space="preserve">l Honorable Senador señor Kast, para agregar la siguiente oración final: </w:t>
      </w:r>
      <w:r w:rsidR="00F3595D" w:rsidRPr="00F3595D">
        <w:t>“Para dicho proceso de evaluación el reglamento podrá considerar la colaboración de sectores académicos, de la industria o de sectores públicos, incluyendo aquellos de carácter regional o comunal.”.</w:t>
      </w:r>
    </w:p>
    <w:p w14:paraId="0ED61552" w14:textId="45FCAB14" w:rsidR="00636EE8" w:rsidRDefault="00636EE8"/>
    <w:p w14:paraId="093BF244" w14:textId="3EF45C82" w:rsidR="00636EE8" w:rsidRDefault="00636EE8"/>
    <w:p w14:paraId="65EDC983" w14:textId="672CD997" w:rsidR="00F3595D" w:rsidRDefault="00F3595D" w:rsidP="00F3595D">
      <w:pPr>
        <w:jc w:val="center"/>
        <w:rPr>
          <w:b/>
          <w:bCs/>
          <w:u w:val="single"/>
        </w:rPr>
      </w:pPr>
      <w:r w:rsidRPr="000E1B44">
        <w:rPr>
          <w:b/>
          <w:bCs/>
          <w:u w:val="single"/>
        </w:rPr>
        <w:t xml:space="preserve">ARTÍCULO </w:t>
      </w:r>
      <w:r>
        <w:rPr>
          <w:b/>
          <w:bCs/>
          <w:u w:val="single"/>
        </w:rPr>
        <w:t>5°</w:t>
      </w:r>
    </w:p>
    <w:p w14:paraId="6E58A6DD" w14:textId="77777777" w:rsidR="00F3595D" w:rsidRDefault="00F3595D" w:rsidP="00F3595D">
      <w:pPr>
        <w:jc w:val="center"/>
        <w:rPr>
          <w:b/>
          <w:bCs/>
          <w:u w:val="single"/>
        </w:rPr>
      </w:pPr>
    </w:p>
    <w:p w14:paraId="5A066B4A" w14:textId="5E5ED3ED" w:rsidR="00F3595D" w:rsidRDefault="00F3595D" w:rsidP="00F3595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Inciso primero</w:t>
      </w:r>
    </w:p>
    <w:p w14:paraId="434ECB3A" w14:textId="0EE750E2" w:rsidR="00F3595D" w:rsidRDefault="00F3595D" w:rsidP="00F3595D">
      <w:pPr>
        <w:jc w:val="center"/>
        <w:rPr>
          <w:b/>
          <w:bCs/>
          <w:u w:val="single"/>
        </w:rPr>
      </w:pPr>
    </w:p>
    <w:p w14:paraId="5B16B7D4" w14:textId="0FEC2F7F" w:rsidR="006F1B25" w:rsidRDefault="006F1B25" w:rsidP="00F3595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Encabezamiento</w:t>
      </w:r>
    </w:p>
    <w:p w14:paraId="40D745A4" w14:textId="77777777" w:rsidR="00F3595D" w:rsidRDefault="00F3595D" w:rsidP="006F1B25">
      <w:pPr>
        <w:jc w:val="both"/>
      </w:pPr>
    </w:p>
    <w:p w14:paraId="29068A4A" w14:textId="62B34B52" w:rsidR="00636EE8" w:rsidRDefault="00F3595D" w:rsidP="006F1B25">
      <w:pPr>
        <w:jc w:val="both"/>
      </w:pPr>
      <w:r>
        <w:rPr>
          <w:b/>
          <w:bCs/>
        </w:rPr>
        <w:t>4H</w:t>
      </w:r>
      <w:r w:rsidRPr="003D240D">
        <w:rPr>
          <w:b/>
          <w:bCs/>
        </w:rPr>
        <w:t xml:space="preserve">.- </w:t>
      </w:r>
      <w:r w:rsidRPr="003D240D">
        <w:t>De</w:t>
      </w:r>
      <w:r>
        <w:t>l Honorable Senador señor Kast, para suprimir la expresión “, al menos,”.</w:t>
      </w:r>
    </w:p>
    <w:p w14:paraId="7EE4075E" w14:textId="0CFBAED7" w:rsidR="00636EE8" w:rsidRDefault="00636EE8"/>
    <w:p w14:paraId="64F273E3" w14:textId="53A1C345" w:rsidR="006F1B25" w:rsidRDefault="006F1B25" w:rsidP="006F1B2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Literal c)</w:t>
      </w:r>
    </w:p>
    <w:p w14:paraId="2E6F342A" w14:textId="7B3102BA" w:rsidR="00636EE8" w:rsidRDefault="00636EE8" w:rsidP="006F1B25">
      <w:pPr>
        <w:jc w:val="both"/>
      </w:pPr>
    </w:p>
    <w:p w14:paraId="224280C0" w14:textId="1AF6EF31" w:rsidR="00636EE8" w:rsidRDefault="006F1B25" w:rsidP="006F1B25">
      <w:pPr>
        <w:jc w:val="both"/>
      </w:pPr>
      <w:r>
        <w:rPr>
          <w:b/>
          <w:bCs/>
        </w:rPr>
        <w:t>5H</w:t>
      </w:r>
      <w:r w:rsidRPr="003D240D">
        <w:rPr>
          <w:b/>
          <w:bCs/>
        </w:rPr>
        <w:t xml:space="preserve">.- </w:t>
      </w:r>
      <w:r w:rsidRPr="003D240D">
        <w:t>De</w:t>
      </w:r>
      <w:r>
        <w:t xml:space="preserve">l Honorable Senador señor Kast, para sustituir el vocablo “desalinización” por lo siguiente: </w:t>
      </w:r>
      <w:r w:rsidRPr="006F1B25">
        <w:t>“extracción, conducción y desalinización de agua de mar”.</w:t>
      </w:r>
    </w:p>
    <w:p w14:paraId="20852FBA" w14:textId="3084B2A3" w:rsidR="00636EE8" w:rsidRDefault="00636EE8"/>
    <w:p w14:paraId="7740FEAD" w14:textId="4DCD0A50" w:rsidR="00FA3B1C" w:rsidRDefault="00FA3B1C" w:rsidP="00FA3B1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Literal e)</w:t>
      </w:r>
    </w:p>
    <w:p w14:paraId="13773227" w14:textId="77777777" w:rsidR="00FA3B1C" w:rsidRDefault="00FA3B1C" w:rsidP="00FA3B1C">
      <w:pPr>
        <w:jc w:val="both"/>
      </w:pPr>
    </w:p>
    <w:p w14:paraId="6DC5D64D" w14:textId="2B33C040" w:rsidR="00636EE8" w:rsidRDefault="00FA3B1C" w:rsidP="00FA3B1C">
      <w:pPr>
        <w:jc w:val="both"/>
      </w:pPr>
      <w:r>
        <w:rPr>
          <w:b/>
          <w:bCs/>
        </w:rPr>
        <w:t>6H</w:t>
      </w:r>
      <w:r w:rsidRPr="003D240D">
        <w:rPr>
          <w:b/>
          <w:bCs/>
        </w:rPr>
        <w:t xml:space="preserve">.- </w:t>
      </w:r>
      <w:r w:rsidRPr="003D240D">
        <w:t>De</w:t>
      </w:r>
      <w:r>
        <w:t xml:space="preserve">l Honorable Senador señor Kast, para eliminar la siguiente frase: “, </w:t>
      </w:r>
      <w:r w:rsidRPr="00FA3B1C">
        <w:t>considerando criterios de justicia ambiental”.</w:t>
      </w:r>
    </w:p>
    <w:p w14:paraId="00767BFA" w14:textId="5C7EE85B" w:rsidR="00636EE8" w:rsidRDefault="00636EE8" w:rsidP="00FA3B1C">
      <w:pPr>
        <w:jc w:val="both"/>
      </w:pPr>
    </w:p>
    <w:p w14:paraId="4D964C3D" w14:textId="68E127CB" w:rsidR="00DF0B45" w:rsidRDefault="00DF0B45" w:rsidP="00DF0B4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Literal f)</w:t>
      </w:r>
    </w:p>
    <w:p w14:paraId="19F7AF82" w14:textId="77777777" w:rsidR="00DF0B45" w:rsidRDefault="00DF0B45" w:rsidP="00DF0B45">
      <w:pPr>
        <w:jc w:val="both"/>
      </w:pPr>
    </w:p>
    <w:p w14:paraId="0BA4D04B" w14:textId="01A277E7" w:rsidR="00636EE8" w:rsidRDefault="00DF0B45" w:rsidP="00DF0B45">
      <w:pPr>
        <w:jc w:val="both"/>
      </w:pPr>
      <w:r>
        <w:rPr>
          <w:b/>
          <w:bCs/>
        </w:rPr>
        <w:t>7H</w:t>
      </w:r>
      <w:r w:rsidRPr="003D240D">
        <w:rPr>
          <w:b/>
          <w:bCs/>
        </w:rPr>
        <w:t xml:space="preserve">.- </w:t>
      </w:r>
      <w:r w:rsidRPr="003D240D">
        <w:t>De</w:t>
      </w:r>
      <w:r>
        <w:t>l Honorable Senador señor Kast, para suprimir la expresión inicial “Recomendaciones para” y consignar con mayúscula la palabra “promover”.</w:t>
      </w:r>
    </w:p>
    <w:p w14:paraId="515A57DC" w14:textId="11E96439" w:rsidR="005822E6" w:rsidRDefault="005822E6" w:rsidP="00DF0B45">
      <w:pPr>
        <w:jc w:val="both"/>
      </w:pPr>
    </w:p>
    <w:p w14:paraId="41B69541" w14:textId="1488C172" w:rsidR="005822E6" w:rsidRDefault="005822E6"/>
    <w:p w14:paraId="41DA4140" w14:textId="1B4EE5EE" w:rsidR="00060FA6" w:rsidRDefault="00060FA6" w:rsidP="00060FA6">
      <w:pPr>
        <w:jc w:val="center"/>
        <w:rPr>
          <w:b/>
          <w:bCs/>
          <w:u w:val="single"/>
        </w:rPr>
      </w:pPr>
      <w:r w:rsidRPr="000E1B44">
        <w:rPr>
          <w:b/>
          <w:bCs/>
          <w:u w:val="single"/>
        </w:rPr>
        <w:t xml:space="preserve">ARTÍCULO </w:t>
      </w:r>
      <w:r>
        <w:rPr>
          <w:b/>
          <w:bCs/>
          <w:u w:val="single"/>
        </w:rPr>
        <w:t>6°</w:t>
      </w:r>
    </w:p>
    <w:p w14:paraId="5D71FC4B" w14:textId="2B722295" w:rsidR="005822E6" w:rsidRDefault="005822E6"/>
    <w:p w14:paraId="33DB6723" w14:textId="77777777" w:rsidR="00060FA6" w:rsidRPr="00C61786" w:rsidRDefault="00060FA6" w:rsidP="00060FA6">
      <w:pPr>
        <w:jc w:val="center"/>
        <w:rPr>
          <w:b/>
          <w:bCs/>
        </w:rPr>
      </w:pPr>
      <w:r w:rsidRPr="00C61786">
        <w:rPr>
          <w:b/>
          <w:bCs/>
        </w:rPr>
        <w:t xml:space="preserve">o </w:t>
      </w:r>
      <w:proofErr w:type="spellStart"/>
      <w:r w:rsidRPr="00C61786">
        <w:rPr>
          <w:b/>
          <w:bCs/>
        </w:rPr>
        <w:t>o</w:t>
      </w:r>
      <w:proofErr w:type="spellEnd"/>
      <w:r w:rsidRPr="00C61786">
        <w:rPr>
          <w:b/>
          <w:bCs/>
        </w:rPr>
        <w:t xml:space="preserve"> </w:t>
      </w:r>
      <w:proofErr w:type="spellStart"/>
      <w:r w:rsidRPr="00C61786">
        <w:rPr>
          <w:b/>
          <w:bCs/>
        </w:rPr>
        <w:t>o</w:t>
      </w:r>
      <w:proofErr w:type="spellEnd"/>
      <w:r w:rsidRPr="00C61786">
        <w:rPr>
          <w:b/>
          <w:bCs/>
        </w:rPr>
        <w:t xml:space="preserve"> </w:t>
      </w:r>
      <w:proofErr w:type="spellStart"/>
      <w:r w:rsidRPr="00C61786">
        <w:rPr>
          <w:b/>
          <w:bCs/>
        </w:rPr>
        <w:t>o</w:t>
      </w:r>
      <w:proofErr w:type="spellEnd"/>
      <w:r w:rsidRPr="00C61786">
        <w:rPr>
          <w:b/>
          <w:bCs/>
        </w:rPr>
        <w:t xml:space="preserve"> </w:t>
      </w:r>
      <w:proofErr w:type="spellStart"/>
      <w:r w:rsidRPr="00C61786">
        <w:rPr>
          <w:b/>
          <w:bCs/>
        </w:rPr>
        <w:t>o</w:t>
      </w:r>
      <w:proofErr w:type="spellEnd"/>
    </w:p>
    <w:p w14:paraId="54A56979" w14:textId="68CC1B66" w:rsidR="00060FA6" w:rsidRDefault="00060FA6" w:rsidP="00104229">
      <w:pPr>
        <w:jc w:val="both"/>
      </w:pPr>
    </w:p>
    <w:p w14:paraId="79440D17" w14:textId="3C1F44F1" w:rsidR="00060FA6" w:rsidRDefault="00060FA6" w:rsidP="00104229">
      <w:pPr>
        <w:jc w:val="both"/>
      </w:pPr>
      <w:r>
        <w:rPr>
          <w:b/>
          <w:bCs/>
        </w:rPr>
        <w:t>8H</w:t>
      </w:r>
      <w:r w:rsidRPr="003D240D">
        <w:rPr>
          <w:b/>
          <w:bCs/>
        </w:rPr>
        <w:t xml:space="preserve">.- </w:t>
      </w:r>
      <w:r w:rsidRPr="003D240D">
        <w:t>De</w:t>
      </w:r>
      <w:r>
        <w:t>l Honorable Senador señor Kast, para consultar un inciso final, nuevo, del siguiente tenor:</w:t>
      </w:r>
    </w:p>
    <w:p w14:paraId="4E80708B" w14:textId="306A5319" w:rsidR="00060FA6" w:rsidRDefault="00060FA6" w:rsidP="00104229">
      <w:pPr>
        <w:jc w:val="both"/>
      </w:pPr>
    </w:p>
    <w:p w14:paraId="7A02AE4F" w14:textId="73C91517" w:rsidR="00060FA6" w:rsidRDefault="00104229" w:rsidP="00104229">
      <w:pPr>
        <w:jc w:val="both"/>
      </w:pPr>
      <w:r w:rsidRPr="00104229">
        <w:t>“Sin perjuicio de lo anterior, quien haya sido titular de una concesión o destinación vencida, podrá solicitar una nueva concesión o destinación.”.</w:t>
      </w:r>
    </w:p>
    <w:p w14:paraId="0676B110" w14:textId="1273768D" w:rsidR="00060FA6" w:rsidRDefault="00060FA6"/>
    <w:p w14:paraId="03107E50" w14:textId="77777777" w:rsidR="00060FA6" w:rsidRPr="00C61786" w:rsidRDefault="00060FA6" w:rsidP="00060FA6">
      <w:pPr>
        <w:jc w:val="center"/>
        <w:rPr>
          <w:b/>
          <w:bCs/>
        </w:rPr>
      </w:pPr>
      <w:r w:rsidRPr="00C61786">
        <w:rPr>
          <w:b/>
          <w:bCs/>
        </w:rPr>
        <w:t xml:space="preserve">o </w:t>
      </w:r>
      <w:proofErr w:type="spellStart"/>
      <w:r w:rsidRPr="00C61786">
        <w:rPr>
          <w:b/>
          <w:bCs/>
        </w:rPr>
        <w:t>o</w:t>
      </w:r>
      <w:proofErr w:type="spellEnd"/>
      <w:r w:rsidRPr="00C61786">
        <w:rPr>
          <w:b/>
          <w:bCs/>
        </w:rPr>
        <w:t xml:space="preserve"> </w:t>
      </w:r>
      <w:proofErr w:type="spellStart"/>
      <w:r w:rsidRPr="00C61786">
        <w:rPr>
          <w:b/>
          <w:bCs/>
        </w:rPr>
        <w:t>o</w:t>
      </w:r>
      <w:proofErr w:type="spellEnd"/>
      <w:r w:rsidRPr="00C61786">
        <w:rPr>
          <w:b/>
          <w:bCs/>
        </w:rPr>
        <w:t xml:space="preserve"> </w:t>
      </w:r>
      <w:proofErr w:type="spellStart"/>
      <w:r w:rsidRPr="00C61786">
        <w:rPr>
          <w:b/>
          <w:bCs/>
        </w:rPr>
        <w:t>o</w:t>
      </w:r>
      <w:proofErr w:type="spellEnd"/>
      <w:r w:rsidRPr="00C61786">
        <w:rPr>
          <w:b/>
          <w:bCs/>
        </w:rPr>
        <w:t xml:space="preserve"> </w:t>
      </w:r>
      <w:proofErr w:type="spellStart"/>
      <w:r w:rsidRPr="00C61786">
        <w:rPr>
          <w:b/>
          <w:bCs/>
        </w:rPr>
        <w:t>o</w:t>
      </w:r>
      <w:proofErr w:type="spellEnd"/>
    </w:p>
    <w:p w14:paraId="00B19F0F" w14:textId="043B101D" w:rsidR="00636EE8" w:rsidRDefault="00636EE8"/>
    <w:p w14:paraId="157EEACA" w14:textId="43A081EF" w:rsidR="002E720D" w:rsidRDefault="002E720D" w:rsidP="002E720D">
      <w:pPr>
        <w:jc w:val="center"/>
        <w:rPr>
          <w:b/>
          <w:bCs/>
          <w:u w:val="single"/>
        </w:rPr>
      </w:pPr>
      <w:r w:rsidRPr="000E1B44">
        <w:rPr>
          <w:b/>
          <w:bCs/>
          <w:u w:val="single"/>
        </w:rPr>
        <w:t xml:space="preserve">ARTÍCULO </w:t>
      </w:r>
      <w:r>
        <w:rPr>
          <w:b/>
          <w:bCs/>
          <w:u w:val="single"/>
        </w:rPr>
        <w:t>8°</w:t>
      </w:r>
    </w:p>
    <w:p w14:paraId="410206B3" w14:textId="77777777" w:rsidR="002E720D" w:rsidRDefault="002E720D" w:rsidP="002E720D">
      <w:pPr>
        <w:jc w:val="center"/>
        <w:rPr>
          <w:b/>
          <w:bCs/>
          <w:u w:val="single"/>
        </w:rPr>
      </w:pPr>
    </w:p>
    <w:p w14:paraId="05C7C72A" w14:textId="77777777" w:rsidR="002E720D" w:rsidRDefault="002E720D" w:rsidP="002E720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Inciso primero</w:t>
      </w:r>
    </w:p>
    <w:p w14:paraId="68E5ECA5" w14:textId="57B4540D" w:rsidR="00104229" w:rsidRDefault="00104229" w:rsidP="00B90D36">
      <w:pPr>
        <w:jc w:val="both"/>
      </w:pPr>
    </w:p>
    <w:p w14:paraId="3C0955F5" w14:textId="3EDA876A" w:rsidR="00104229" w:rsidRDefault="00F14F41" w:rsidP="00B90D36">
      <w:pPr>
        <w:jc w:val="both"/>
      </w:pPr>
      <w:r>
        <w:rPr>
          <w:b/>
          <w:bCs/>
        </w:rPr>
        <w:t>9H</w:t>
      </w:r>
      <w:r w:rsidRPr="003D240D">
        <w:rPr>
          <w:b/>
          <w:bCs/>
        </w:rPr>
        <w:t xml:space="preserve">.- </w:t>
      </w:r>
      <w:r w:rsidRPr="003D240D">
        <w:t>De</w:t>
      </w:r>
      <w:r>
        <w:t xml:space="preserve">l Honorable Senador señor Kast, para reemplazar </w:t>
      </w:r>
      <w:r w:rsidR="00B90D36" w:rsidRPr="00B90D36">
        <w:t xml:space="preserve">la expresión ", junto con el resguardo del” por la siguiente: “y </w:t>
      </w:r>
      <w:proofErr w:type="spellStart"/>
      <w:r w:rsidR="00B90D36" w:rsidRPr="00B90D36">
        <w:t>el</w:t>
      </w:r>
      <w:proofErr w:type="spellEnd"/>
      <w:r w:rsidR="00B90D36" w:rsidRPr="00B90D36">
        <w:t>”.</w:t>
      </w:r>
    </w:p>
    <w:p w14:paraId="48DCE610" w14:textId="5D72DD03" w:rsidR="00104229" w:rsidRDefault="00104229"/>
    <w:p w14:paraId="1A9596D5" w14:textId="77C81B94" w:rsidR="00104229" w:rsidRDefault="00104229"/>
    <w:p w14:paraId="44446A32" w14:textId="3A5A4CE2" w:rsidR="00B90D36" w:rsidRDefault="00B90D36" w:rsidP="00B90D36">
      <w:pPr>
        <w:jc w:val="center"/>
        <w:rPr>
          <w:b/>
          <w:bCs/>
          <w:u w:val="single"/>
        </w:rPr>
      </w:pPr>
      <w:r w:rsidRPr="000E1B44">
        <w:rPr>
          <w:b/>
          <w:bCs/>
          <w:u w:val="single"/>
        </w:rPr>
        <w:t xml:space="preserve">ARTÍCULO </w:t>
      </w:r>
      <w:r>
        <w:rPr>
          <w:b/>
          <w:bCs/>
          <w:u w:val="single"/>
        </w:rPr>
        <w:t>9°</w:t>
      </w:r>
    </w:p>
    <w:p w14:paraId="0FAAD3A3" w14:textId="77777777" w:rsidR="00B90D36" w:rsidRDefault="00B90D36" w:rsidP="00B90D36">
      <w:pPr>
        <w:jc w:val="center"/>
        <w:rPr>
          <w:b/>
          <w:bCs/>
          <w:u w:val="single"/>
        </w:rPr>
      </w:pPr>
    </w:p>
    <w:p w14:paraId="2785D508" w14:textId="3421A2E8" w:rsidR="00B90D36" w:rsidRDefault="00B90D36" w:rsidP="00B90D3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Inciso</w:t>
      </w:r>
      <w:r w:rsidR="00F87E69">
        <w:rPr>
          <w:b/>
          <w:bCs/>
          <w:u w:val="single"/>
        </w:rPr>
        <w:t>s</w:t>
      </w:r>
      <w:r>
        <w:rPr>
          <w:b/>
          <w:bCs/>
          <w:u w:val="single"/>
        </w:rPr>
        <w:t xml:space="preserve"> </w:t>
      </w:r>
      <w:r w:rsidR="00F87E69">
        <w:rPr>
          <w:b/>
          <w:bCs/>
          <w:u w:val="single"/>
        </w:rPr>
        <w:t xml:space="preserve">tercero y </w:t>
      </w:r>
      <w:r w:rsidR="0043017C">
        <w:rPr>
          <w:b/>
          <w:bCs/>
          <w:u w:val="single"/>
        </w:rPr>
        <w:t>cuart</w:t>
      </w:r>
      <w:r>
        <w:rPr>
          <w:b/>
          <w:bCs/>
          <w:u w:val="single"/>
        </w:rPr>
        <w:t>o</w:t>
      </w:r>
    </w:p>
    <w:p w14:paraId="544A4BF4" w14:textId="77777777" w:rsidR="00B90D36" w:rsidRDefault="00B90D36" w:rsidP="00B90D36">
      <w:pPr>
        <w:jc w:val="both"/>
      </w:pPr>
    </w:p>
    <w:p w14:paraId="52D6F16E" w14:textId="0973786C" w:rsidR="00104229" w:rsidRDefault="00B90D36" w:rsidP="00B90D36">
      <w:r>
        <w:rPr>
          <w:b/>
          <w:bCs/>
        </w:rPr>
        <w:t>10H</w:t>
      </w:r>
      <w:r w:rsidRPr="003D240D">
        <w:rPr>
          <w:b/>
          <w:bCs/>
        </w:rPr>
        <w:t xml:space="preserve">.- </w:t>
      </w:r>
      <w:r w:rsidRPr="003D240D">
        <w:t>De</w:t>
      </w:r>
      <w:r>
        <w:t>l Honorable Senador señor Kast, para sustituirlo</w:t>
      </w:r>
      <w:r w:rsidR="00F87E69">
        <w:t>s</w:t>
      </w:r>
      <w:r>
        <w:t xml:space="preserve"> por el siguiente:</w:t>
      </w:r>
    </w:p>
    <w:p w14:paraId="5813704D" w14:textId="7CC8171B" w:rsidR="00104229" w:rsidRDefault="00104229" w:rsidP="00E16BCD">
      <w:pPr>
        <w:jc w:val="both"/>
      </w:pPr>
    </w:p>
    <w:p w14:paraId="232B5E8C" w14:textId="4A4683C0" w:rsidR="00104229" w:rsidRDefault="00E16BCD" w:rsidP="00E16BCD">
      <w:pPr>
        <w:jc w:val="both"/>
      </w:pPr>
      <w:r w:rsidRPr="00E16BCD">
        <w:t>“Los prestadores u operadores sanitarios pagarán al titular de la concesión por el agua aportada un valor no inferior al costo marginal, el cual será determinado por la Superintendencia de Servicios Sanitarios o por la Subdirección de Servicios Sanitarios Rurales, según corresponda. Las obras y los costos de operación y de mantención requeridos para la extracción, potabilización de aguas y para su transporte hasta el punto de consumo, serán de cargo de los sistemas sanitarios respectivos.”.</w:t>
      </w:r>
    </w:p>
    <w:p w14:paraId="5E3C250F" w14:textId="77777777" w:rsidR="003912EA" w:rsidRDefault="003912EA" w:rsidP="00E16BCD">
      <w:pPr>
        <w:jc w:val="both"/>
      </w:pPr>
    </w:p>
    <w:p w14:paraId="274B88D2" w14:textId="77777777" w:rsidR="00F87E69" w:rsidRDefault="00F87E69" w:rsidP="00461191">
      <w:pPr>
        <w:jc w:val="both"/>
      </w:pPr>
    </w:p>
    <w:p w14:paraId="17CC9AD0" w14:textId="0B086609" w:rsidR="00F87E69" w:rsidRDefault="00F87E69" w:rsidP="00461191">
      <w:pPr>
        <w:jc w:val="both"/>
      </w:pPr>
      <w:r>
        <w:rPr>
          <w:b/>
          <w:bCs/>
        </w:rPr>
        <w:t>11H</w:t>
      </w:r>
      <w:r w:rsidRPr="003D240D">
        <w:rPr>
          <w:b/>
          <w:bCs/>
        </w:rPr>
        <w:t xml:space="preserve">.- </w:t>
      </w:r>
      <w:r w:rsidRPr="003D240D">
        <w:t>De</w:t>
      </w:r>
      <w:r>
        <w:t>l Honorable Senador señor Kast, para reemplazarlos por el siguiente:</w:t>
      </w:r>
    </w:p>
    <w:p w14:paraId="1F5BCBB8" w14:textId="77777777" w:rsidR="00F87E69" w:rsidRDefault="00F87E69" w:rsidP="00461191">
      <w:pPr>
        <w:jc w:val="both"/>
      </w:pPr>
    </w:p>
    <w:p w14:paraId="1FA3277D" w14:textId="49754FEA" w:rsidR="00F87E69" w:rsidRDefault="00461191" w:rsidP="00461191">
      <w:pPr>
        <w:jc w:val="both"/>
      </w:pPr>
      <w:r w:rsidRPr="00461191">
        <w:t>“Los prestadores u operadores sanitarios pagarán al titular de la concesión por el agua aportada un valor no inferior a los costos marginales de operación y de la amortización de la inversión necesaria para garantizar el aporte de agua, el cual será determinado por la Superintendencia de Servicios Sanitarios o por la Subdirección de Servicios Sanitarios Rurales, según corresponda. Las obras y los costos de operación y de mantención requeridos para la extracción, potabilización de aguas y para su transporte hasta el punto de consumo, serán de cargo de los sistemas sanitarios respectivos.”.</w:t>
      </w:r>
    </w:p>
    <w:p w14:paraId="3B23A754" w14:textId="46691816" w:rsidR="00104229" w:rsidRDefault="00104229"/>
    <w:p w14:paraId="18A5E3EC" w14:textId="6760BAB7" w:rsidR="00CB0748" w:rsidRDefault="00CB0748" w:rsidP="00CB0748">
      <w:pPr>
        <w:jc w:val="center"/>
        <w:rPr>
          <w:b/>
          <w:bCs/>
          <w:u w:val="single"/>
        </w:rPr>
      </w:pPr>
      <w:r w:rsidRPr="000E1B44">
        <w:rPr>
          <w:b/>
          <w:bCs/>
          <w:u w:val="single"/>
        </w:rPr>
        <w:t xml:space="preserve">ARTÍCULO </w:t>
      </w:r>
      <w:r>
        <w:rPr>
          <w:b/>
          <w:bCs/>
          <w:u w:val="single"/>
        </w:rPr>
        <w:t>10</w:t>
      </w:r>
    </w:p>
    <w:p w14:paraId="2F259FBD" w14:textId="77777777" w:rsidR="00CB0748" w:rsidRDefault="00CB0748" w:rsidP="00CB0748"/>
    <w:p w14:paraId="516DE8AE" w14:textId="77777777" w:rsidR="00CB0748" w:rsidRPr="00C61786" w:rsidRDefault="00CB0748" w:rsidP="00CB0748">
      <w:pPr>
        <w:jc w:val="center"/>
        <w:rPr>
          <w:b/>
          <w:bCs/>
        </w:rPr>
      </w:pPr>
      <w:r w:rsidRPr="00C61786">
        <w:rPr>
          <w:b/>
          <w:bCs/>
        </w:rPr>
        <w:t xml:space="preserve">o </w:t>
      </w:r>
      <w:proofErr w:type="spellStart"/>
      <w:r w:rsidRPr="00C61786">
        <w:rPr>
          <w:b/>
          <w:bCs/>
        </w:rPr>
        <w:t>o</w:t>
      </w:r>
      <w:proofErr w:type="spellEnd"/>
      <w:r w:rsidRPr="00C61786">
        <w:rPr>
          <w:b/>
          <w:bCs/>
        </w:rPr>
        <w:t xml:space="preserve"> </w:t>
      </w:r>
      <w:proofErr w:type="spellStart"/>
      <w:r w:rsidRPr="00C61786">
        <w:rPr>
          <w:b/>
          <w:bCs/>
        </w:rPr>
        <w:t>o</w:t>
      </w:r>
      <w:proofErr w:type="spellEnd"/>
      <w:r w:rsidRPr="00C61786">
        <w:rPr>
          <w:b/>
          <w:bCs/>
        </w:rPr>
        <w:t xml:space="preserve"> </w:t>
      </w:r>
      <w:proofErr w:type="spellStart"/>
      <w:r w:rsidRPr="00C61786">
        <w:rPr>
          <w:b/>
          <w:bCs/>
        </w:rPr>
        <w:t>o</w:t>
      </w:r>
      <w:proofErr w:type="spellEnd"/>
      <w:r w:rsidRPr="00C61786">
        <w:rPr>
          <w:b/>
          <w:bCs/>
        </w:rPr>
        <w:t xml:space="preserve"> </w:t>
      </w:r>
      <w:proofErr w:type="spellStart"/>
      <w:r w:rsidRPr="00C61786">
        <w:rPr>
          <w:b/>
          <w:bCs/>
        </w:rPr>
        <w:t>o</w:t>
      </w:r>
      <w:proofErr w:type="spellEnd"/>
    </w:p>
    <w:p w14:paraId="00843EF2" w14:textId="77777777" w:rsidR="00CB0748" w:rsidRDefault="00CB0748" w:rsidP="00CB0748">
      <w:pPr>
        <w:jc w:val="both"/>
      </w:pPr>
    </w:p>
    <w:p w14:paraId="6C6F7452" w14:textId="497C2ADE" w:rsidR="00CB0748" w:rsidRDefault="00CB0748" w:rsidP="00CB0748">
      <w:pPr>
        <w:jc w:val="both"/>
      </w:pPr>
      <w:r>
        <w:rPr>
          <w:b/>
          <w:bCs/>
        </w:rPr>
        <w:t>12H</w:t>
      </w:r>
      <w:r w:rsidRPr="003D240D">
        <w:rPr>
          <w:b/>
          <w:bCs/>
        </w:rPr>
        <w:t xml:space="preserve">.- </w:t>
      </w:r>
      <w:r w:rsidRPr="003D240D">
        <w:t>De</w:t>
      </w:r>
      <w:r>
        <w:t xml:space="preserve">l Honorable Senador señor Kast, para </w:t>
      </w:r>
      <w:r w:rsidR="00E66645">
        <w:t xml:space="preserve">agregar el siguiente </w:t>
      </w:r>
      <w:r>
        <w:t>inciso final, nuevo:</w:t>
      </w:r>
    </w:p>
    <w:p w14:paraId="0ACE66A7" w14:textId="77777777" w:rsidR="00CB0748" w:rsidRDefault="00CB0748" w:rsidP="00694988">
      <w:pPr>
        <w:jc w:val="both"/>
      </w:pPr>
    </w:p>
    <w:p w14:paraId="0A6871FA" w14:textId="10FFC09F" w:rsidR="00CB0748" w:rsidRDefault="00694988" w:rsidP="00694988">
      <w:pPr>
        <w:jc w:val="both"/>
      </w:pPr>
      <w:r w:rsidRPr="00694988">
        <w:t>“Sin perjuicio de lo anterior, los titulares de concesiones o destinaciones marítimas de extracción de agua de mar otorgadas en conformidad con el decreto con fuerza de ley N°340, de 1960, del Ministerio de Hacienda, sobre concesiones marítimas, podrán constituir e imponer servidumbres legales, en conformidad a lo dispuesto en este título, para las obras de extracción, conducción y disposición final de aguas saladas o salinas, a través de predios ajenos, a su costa.”.</w:t>
      </w:r>
    </w:p>
    <w:p w14:paraId="38C1CFD6" w14:textId="77777777" w:rsidR="00E66645" w:rsidRDefault="00E66645" w:rsidP="00694988">
      <w:pPr>
        <w:jc w:val="both"/>
      </w:pPr>
    </w:p>
    <w:p w14:paraId="63E93ABE" w14:textId="77777777" w:rsidR="00CB0748" w:rsidRPr="00C61786" w:rsidRDefault="00CB0748" w:rsidP="00CB0748">
      <w:pPr>
        <w:jc w:val="center"/>
        <w:rPr>
          <w:b/>
          <w:bCs/>
        </w:rPr>
      </w:pPr>
      <w:r w:rsidRPr="00C61786">
        <w:rPr>
          <w:b/>
          <w:bCs/>
        </w:rPr>
        <w:t xml:space="preserve">o </w:t>
      </w:r>
      <w:proofErr w:type="spellStart"/>
      <w:r w:rsidRPr="00C61786">
        <w:rPr>
          <w:b/>
          <w:bCs/>
        </w:rPr>
        <w:t>o</w:t>
      </w:r>
      <w:proofErr w:type="spellEnd"/>
      <w:r w:rsidRPr="00C61786">
        <w:rPr>
          <w:b/>
          <w:bCs/>
        </w:rPr>
        <w:t xml:space="preserve"> </w:t>
      </w:r>
      <w:proofErr w:type="spellStart"/>
      <w:r w:rsidRPr="00C61786">
        <w:rPr>
          <w:b/>
          <w:bCs/>
        </w:rPr>
        <w:t>o</w:t>
      </w:r>
      <w:proofErr w:type="spellEnd"/>
      <w:r w:rsidRPr="00C61786">
        <w:rPr>
          <w:b/>
          <w:bCs/>
        </w:rPr>
        <w:t xml:space="preserve"> </w:t>
      </w:r>
      <w:proofErr w:type="spellStart"/>
      <w:r w:rsidRPr="00C61786">
        <w:rPr>
          <w:b/>
          <w:bCs/>
        </w:rPr>
        <w:t>o</w:t>
      </w:r>
      <w:proofErr w:type="spellEnd"/>
      <w:r w:rsidRPr="00C61786">
        <w:rPr>
          <w:b/>
          <w:bCs/>
        </w:rPr>
        <w:t xml:space="preserve"> </w:t>
      </w:r>
      <w:proofErr w:type="spellStart"/>
      <w:r w:rsidRPr="00C61786">
        <w:rPr>
          <w:b/>
          <w:bCs/>
        </w:rPr>
        <w:t>o</w:t>
      </w:r>
      <w:proofErr w:type="spellEnd"/>
    </w:p>
    <w:p w14:paraId="48CDD956" w14:textId="1C178DD0" w:rsidR="00F87E69" w:rsidRDefault="00F87E69"/>
    <w:p w14:paraId="4EA828AC" w14:textId="242D2C99" w:rsidR="00F87E69" w:rsidRDefault="00F87E69"/>
    <w:p w14:paraId="7BE2108B" w14:textId="323A00C7" w:rsidR="00360DBF" w:rsidRDefault="00360DBF" w:rsidP="00360DBF">
      <w:pPr>
        <w:jc w:val="center"/>
        <w:rPr>
          <w:b/>
          <w:bCs/>
          <w:u w:val="single"/>
        </w:rPr>
      </w:pPr>
      <w:r w:rsidRPr="000E1B44">
        <w:rPr>
          <w:b/>
          <w:bCs/>
          <w:u w:val="single"/>
        </w:rPr>
        <w:t xml:space="preserve">ARTÍCULO </w:t>
      </w:r>
      <w:r>
        <w:rPr>
          <w:b/>
          <w:bCs/>
          <w:u w:val="single"/>
        </w:rPr>
        <w:t>18</w:t>
      </w:r>
    </w:p>
    <w:p w14:paraId="2AA18C20" w14:textId="77777777" w:rsidR="00360DBF" w:rsidRDefault="00360DBF" w:rsidP="00360DBF">
      <w:pPr>
        <w:jc w:val="center"/>
        <w:rPr>
          <w:b/>
          <w:bCs/>
          <w:u w:val="single"/>
        </w:rPr>
      </w:pPr>
    </w:p>
    <w:p w14:paraId="12896332" w14:textId="0B504DC4" w:rsidR="00360DBF" w:rsidRDefault="00360DBF" w:rsidP="00360DB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Encabezamiento</w:t>
      </w:r>
    </w:p>
    <w:p w14:paraId="3BAF3827" w14:textId="77777777" w:rsidR="00360DBF" w:rsidRDefault="00360DBF" w:rsidP="00360DBF">
      <w:pPr>
        <w:jc w:val="both"/>
      </w:pPr>
    </w:p>
    <w:p w14:paraId="7414A273" w14:textId="71A24683" w:rsidR="00F87E69" w:rsidRDefault="00360DBF" w:rsidP="00360DBF">
      <w:pPr>
        <w:jc w:val="both"/>
      </w:pPr>
      <w:r>
        <w:rPr>
          <w:b/>
          <w:bCs/>
        </w:rPr>
        <w:t>13H</w:t>
      </w:r>
      <w:r w:rsidRPr="003D240D">
        <w:rPr>
          <w:b/>
          <w:bCs/>
        </w:rPr>
        <w:t xml:space="preserve">.- </w:t>
      </w:r>
      <w:r w:rsidRPr="003D240D">
        <w:t>De</w:t>
      </w:r>
      <w:r>
        <w:t>l Honorable Senador señor Kast, para reemplazar el siguiente texto: “. Además de los requisitos exigidos para las concesiones marítimas pertinentes, la solicitud”, por la conjunción “y”.</w:t>
      </w:r>
    </w:p>
    <w:p w14:paraId="2EF6B8EE" w14:textId="795709C8" w:rsidR="00F87E69" w:rsidRDefault="00F87E69" w:rsidP="00360DBF">
      <w:pPr>
        <w:jc w:val="both"/>
      </w:pPr>
    </w:p>
    <w:p w14:paraId="1B1F316C" w14:textId="16B7C824" w:rsidR="00360DBF" w:rsidRDefault="00360DBF"/>
    <w:p w14:paraId="32AA26CA" w14:textId="42DFD236" w:rsidR="00A76D8F" w:rsidRDefault="00A76D8F" w:rsidP="00A76D8F">
      <w:pPr>
        <w:jc w:val="center"/>
        <w:rPr>
          <w:b/>
          <w:bCs/>
          <w:u w:val="single"/>
        </w:rPr>
      </w:pPr>
      <w:r w:rsidRPr="000E1B44">
        <w:rPr>
          <w:b/>
          <w:bCs/>
          <w:u w:val="single"/>
        </w:rPr>
        <w:t xml:space="preserve">ARTÍCULO </w:t>
      </w:r>
      <w:r>
        <w:rPr>
          <w:b/>
          <w:bCs/>
          <w:u w:val="single"/>
        </w:rPr>
        <w:t>21</w:t>
      </w:r>
    </w:p>
    <w:p w14:paraId="2385C0A1" w14:textId="5D3BB921" w:rsidR="00360DBF" w:rsidRDefault="00360DBF"/>
    <w:p w14:paraId="4921F9FF" w14:textId="06BF428D" w:rsidR="00BB3555" w:rsidRDefault="00BB3555" w:rsidP="00BB355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Inciso primero</w:t>
      </w:r>
    </w:p>
    <w:p w14:paraId="7268BD50" w14:textId="373398B4" w:rsidR="00BB3555" w:rsidRDefault="00BB3555" w:rsidP="00BB3555">
      <w:pPr>
        <w:jc w:val="center"/>
        <w:rPr>
          <w:b/>
          <w:bCs/>
          <w:u w:val="single"/>
        </w:rPr>
      </w:pPr>
    </w:p>
    <w:p w14:paraId="517607EF" w14:textId="6C6EB390" w:rsidR="00BB3555" w:rsidRDefault="00BB3555" w:rsidP="00BB355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Numeral 1</w:t>
      </w:r>
    </w:p>
    <w:p w14:paraId="5739FC41" w14:textId="668F3E93" w:rsidR="00360DBF" w:rsidRDefault="00360DBF" w:rsidP="00BB3555">
      <w:pPr>
        <w:jc w:val="both"/>
      </w:pPr>
    </w:p>
    <w:p w14:paraId="20607C00" w14:textId="604D9868" w:rsidR="00360DBF" w:rsidRDefault="00BB3555" w:rsidP="00BB3555">
      <w:pPr>
        <w:jc w:val="both"/>
      </w:pPr>
      <w:r>
        <w:rPr>
          <w:b/>
          <w:bCs/>
        </w:rPr>
        <w:t>14H</w:t>
      </w:r>
      <w:r w:rsidRPr="003D240D">
        <w:rPr>
          <w:b/>
          <w:bCs/>
        </w:rPr>
        <w:t xml:space="preserve">.- </w:t>
      </w:r>
      <w:r w:rsidRPr="003D240D">
        <w:t>De</w:t>
      </w:r>
      <w:r>
        <w:t xml:space="preserve">l Honorable Senador señor Kast, para reemplazar la expresión </w:t>
      </w:r>
      <w:r w:rsidRPr="00BB3555">
        <w:t>“La compatibilidad” por la siguiente: “El grado de convergencia”</w:t>
      </w:r>
      <w:r>
        <w:t>.</w:t>
      </w:r>
    </w:p>
    <w:p w14:paraId="7D30F644" w14:textId="77777777" w:rsidR="00360DBF" w:rsidRDefault="00360DBF" w:rsidP="00BB3555">
      <w:pPr>
        <w:jc w:val="both"/>
      </w:pPr>
    </w:p>
    <w:p w14:paraId="10AF2CDC" w14:textId="09E7F792" w:rsidR="00104229" w:rsidRDefault="00BB3555" w:rsidP="00BB3555">
      <w:pPr>
        <w:jc w:val="both"/>
      </w:pPr>
      <w:r>
        <w:rPr>
          <w:b/>
          <w:bCs/>
        </w:rPr>
        <w:t>15H</w:t>
      </w:r>
      <w:r w:rsidRPr="003D240D">
        <w:rPr>
          <w:b/>
          <w:bCs/>
        </w:rPr>
        <w:t xml:space="preserve">.- </w:t>
      </w:r>
      <w:r w:rsidRPr="003D240D">
        <w:t>De</w:t>
      </w:r>
      <w:r>
        <w:t xml:space="preserve">l Honorable Senador señor Kast, para suprimir la frase </w:t>
      </w:r>
      <w:r w:rsidRPr="00BB3555">
        <w:t>“</w:t>
      </w:r>
      <w:r w:rsidR="009444A7">
        <w:t xml:space="preserve">, </w:t>
      </w:r>
      <w:r w:rsidRPr="00BB3555">
        <w:t>así como con otros instrumentos de planificación y ordenamiento territorial de carácter obligatorio que se encuentren vigentes”.</w:t>
      </w:r>
    </w:p>
    <w:p w14:paraId="7E086E8C" w14:textId="2485EB12" w:rsidR="00BB3555" w:rsidRDefault="00BB3555" w:rsidP="00BB3555">
      <w:pPr>
        <w:jc w:val="both"/>
      </w:pPr>
    </w:p>
    <w:p w14:paraId="4097CEE8" w14:textId="06A0CA68" w:rsidR="00BB3555" w:rsidRDefault="00BB3555"/>
    <w:p w14:paraId="2E78C1E2" w14:textId="089801A8" w:rsidR="00123CFA" w:rsidRDefault="00123CFA" w:rsidP="00123CFA">
      <w:pPr>
        <w:jc w:val="center"/>
        <w:rPr>
          <w:b/>
          <w:bCs/>
          <w:u w:val="single"/>
        </w:rPr>
      </w:pPr>
      <w:r w:rsidRPr="000E1B44">
        <w:rPr>
          <w:b/>
          <w:bCs/>
          <w:u w:val="single"/>
        </w:rPr>
        <w:t xml:space="preserve">ARTÍCULO </w:t>
      </w:r>
      <w:r>
        <w:rPr>
          <w:b/>
          <w:bCs/>
          <w:u w:val="single"/>
        </w:rPr>
        <w:t>27</w:t>
      </w:r>
    </w:p>
    <w:p w14:paraId="6181B06D" w14:textId="77777777" w:rsidR="00123CFA" w:rsidRDefault="00123CFA"/>
    <w:p w14:paraId="07BCCA96" w14:textId="3F5569F2" w:rsidR="00BB3555" w:rsidRDefault="00123CFA">
      <w:r>
        <w:rPr>
          <w:b/>
          <w:bCs/>
        </w:rPr>
        <w:t>1</w:t>
      </w:r>
      <w:r w:rsidR="004125E5">
        <w:rPr>
          <w:b/>
          <w:bCs/>
        </w:rPr>
        <w:t>6</w:t>
      </w:r>
      <w:r>
        <w:rPr>
          <w:b/>
          <w:bCs/>
        </w:rPr>
        <w:t>H</w:t>
      </w:r>
      <w:r w:rsidRPr="003D240D">
        <w:rPr>
          <w:b/>
          <w:bCs/>
        </w:rPr>
        <w:t xml:space="preserve">.- </w:t>
      </w:r>
      <w:r w:rsidRPr="003D240D">
        <w:t>De</w:t>
      </w:r>
      <w:r>
        <w:t>l Honorable Senador señor Kast, para</w:t>
      </w:r>
      <w:r w:rsidR="004125E5">
        <w:t xml:space="preserve"> reemplazarlo por el siguiente:</w:t>
      </w:r>
    </w:p>
    <w:p w14:paraId="4ACE30FF" w14:textId="633A766F" w:rsidR="004125E5" w:rsidRDefault="004125E5"/>
    <w:p w14:paraId="54DE6B52" w14:textId="7423D192" w:rsidR="004125E5" w:rsidRDefault="006523B1" w:rsidP="00D42BE4">
      <w:pPr>
        <w:jc w:val="both"/>
      </w:pPr>
      <w:r>
        <w:t>“</w:t>
      </w:r>
      <w:r w:rsidRPr="006523B1">
        <w:t xml:space="preserve">Artículo 27.- Autorización para cambio de uso. Para efectos de esta ley, se entenderá por cambio de uso la disminución del caudal de agua desalinizada destinada al consumo humano y/o saneamiento. El cambio de uso de aguas desalinizadas que sean objeto de una concesión o destinación, será procedente, mediante decreto fundado del ministerio competente, siempre que dicho cambio no ponga en riesgo la satisfacción de la demanda de agua para </w:t>
      </w:r>
      <w:r w:rsidRPr="006523B1">
        <w:lastRenderedPageBreak/>
        <w:t>consumo humano y/o saneamiento. Lo anterior, previo informe técnico favorable de la Dirección General de Aguas sobre los contenidos evaluados en el artículo 21 que sean pertinentes y, en especial, a los usos de las aguas desalinizadas y del consumo humano y/o saneamiento.</w:t>
      </w:r>
    </w:p>
    <w:p w14:paraId="59EFCFAB" w14:textId="5FFEC96E" w:rsidR="00BB3555" w:rsidRDefault="00BB3555" w:rsidP="00D42BE4">
      <w:pPr>
        <w:jc w:val="both"/>
      </w:pPr>
    </w:p>
    <w:p w14:paraId="5AE0AA02" w14:textId="77777777" w:rsidR="00D42BE4" w:rsidRDefault="00D42BE4" w:rsidP="00D42BE4">
      <w:pPr>
        <w:jc w:val="both"/>
      </w:pPr>
      <w:r>
        <w:t>Carecerán de todo efecto jurídico y no tendrán valor alguno los actos ejecutados en virtud de modificaciones que no hayan sido previamente autorizadas en los términos de este artículo.</w:t>
      </w:r>
    </w:p>
    <w:p w14:paraId="77E6EF4E" w14:textId="77777777" w:rsidR="00D42BE4" w:rsidRDefault="00D42BE4" w:rsidP="00D42BE4">
      <w:pPr>
        <w:jc w:val="both"/>
      </w:pPr>
    </w:p>
    <w:p w14:paraId="717788B5" w14:textId="77777777" w:rsidR="00D42BE4" w:rsidRDefault="00D42BE4" w:rsidP="00D42BE4">
      <w:pPr>
        <w:jc w:val="both"/>
      </w:pPr>
      <w:r>
        <w:t>Con todo, cualquier alteración en el porcentaje de distribución entre distintos usos que no implique un cambio de uso de las aguas desalinizadas, según la definición anterior, o no suponga un cambio sustancial de las condiciones de otorgamiento, no requerirá de un informe de la Dirección General de Aguas, sin perjuicio de que el titular deberá informar a esa Dirección y al ministerio competente.</w:t>
      </w:r>
    </w:p>
    <w:p w14:paraId="32991B28" w14:textId="77777777" w:rsidR="00D42BE4" w:rsidRDefault="00D42BE4" w:rsidP="00D42BE4">
      <w:pPr>
        <w:jc w:val="both"/>
      </w:pPr>
    </w:p>
    <w:p w14:paraId="4C8279E5" w14:textId="1E499E6C" w:rsidR="00BB3555" w:rsidRDefault="00D42BE4" w:rsidP="00D42BE4">
      <w:pPr>
        <w:jc w:val="both"/>
      </w:pPr>
      <w:r>
        <w:t>El reglamento de esta ley dictado por el Ministerio de Obras Públicas y suscrito por el Ministerio de Defensa Nacional establecerá el procedimiento, términos, plazos, requisitos y condiciones especiales para la correcta ejecución de las disposiciones de este título.”.</w:t>
      </w:r>
    </w:p>
    <w:p w14:paraId="400A6605" w14:textId="69F89AD7" w:rsidR="002C7EFF" w:rsidRDefault="002C7EFF" w:rsidP="00D42BE4">
      <w:pPr>
        <w:jc w:val="both"/>
      </w:pPr>
    </w:p>
    <w:p w14:paraId="01591FD2" w14:textId="53267C7A" w:rsidR="002C7EFF" w:rsidRDefault="002C7EFF"/>
    <w:p w14:paraId="7F5E584D" w14:textId="4ECF2583" w:rsidR="00B21E20" w:rsidRDefault="00B21E20" w:rsidP="00B21E20">
      <w:pPr>
        <w:jc w:val="center"/>
        <w:rPr>
          <w:b/>
          <w:bCs/>
          <w:u w:val="single"/>
        </w:rPr>
      </w:pPr>
      <w:r w:rsidRPr="000E1B44">
        <w:rPr>
          <w:b/>
          <w:bCs/>
          <w:u w:val="single"/>
        </w:rPr>
        <w:t xml:space="preserve">ARTÍCULO </w:t>
      </w:r>
      <w:r>
        <w:rPr>
          <w:b/>
          <w:bCs/>
          <w:u w:val="single"/>
        </w:rPr>
        <w:t>31</w:t>
      </w:r>
    </w:p>
    <w:p w14:paraId="616E8E76" w14:textId="77777777" w:rsidR="00B21E20" w:rsidRDefault="00B21E20" w:rsidP="00B21E20"/>
    <w:p w14:paraId="0549B9A1" w14:textId="65A84BBB" w:rsidR="00B21E20" w:rsidRDefault="00B21E20" w:rsidP="00B21E2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Literal a)</w:t>
      </w:r>
    </w:p>
    <w:p w14:paraId="7862F927" w14:textId="77777777" w:rsidR="00B21E20" w:rsidRDefault="00B21E20" w:rsidP="00B21E20">
      <w:pPr>
        <w:jc w:val="both"/>
      </w:pPr>
    </w:p>
    <w:p w14:paraId="06822F37" w14:textId="14FBF40C" w:rsidR="002C7EFF" w:rsidRDefault="00B21E20" w:rsidP="00B21E20">
      <w:r>
        <w:rPr>
          <w:b/>
          <w:bCs/>
        </w:rPr>
        <w:t>17H</w:t>
      </w:r>
      <w:r w:rsidRPr="003D240D">
        <w:rPr>
          <w:b/>
          <w:bCs/>
        </w:rPr>
        <w:t xml:space="preserve">.- </w:t>
      </w:r>
      <w:r w:rsidRPr="003D240D">
        <w:t>De</w:t>
      </w:r>
      <w:r>
        <w:t>l Honorable Senador señor Kast, para agregar, a continuación de la frase “dispuesto en el”, la expresión “inciso primero del”.</w:t>
      </w:r>
    </w:p>
    <w:p w14:paraId="5547A6BF" w14:textId="38D4D683" w:rsidR="002C7EFF" w:rsidRDefault="002C7EFF"/>
    <w:p w14:paraId="5A0E427A" w14:textId="77777777" w:rsidR="00B21E20" w:rsidRPr="00C61786" w:rsidRDefault="00B21E20" w:rsidP="00B21E20">
      <w:pPr>
        <w:jc w:val="center"/>
        <w:rPr>
          <w:b/>
          <w:bCs/>
        </w:rPr>
      </w:pPr>
      <w:r w:rsidRPr="00C61786">
        <w:rPr>
          <w:b/>
          <w:bCs/>
        </w:rPr>
        <w:t xml:space="preserve">o </w:t>
      </w:r>
      <w:proofErr w:type="spellStart"/>
      <w:r w:rsidRPr="00C61786">
        <w:rPr>
          <w:b/>
          <w:bCs/>
        </w:rPr>
        <w:t>o</w:t>
      </w:r>
      <w:proofErr w:type="spellEnd"/>
      <w:r w:rsidRPr="00C61786">
        <w:rPr>
          <w:b/>
          <w:bCs/>
        </w:rPr>
        <w:t xml:space="preserve"> </w:t>
      </w:r>
      <w:proofErr w:type="spellStart"/>
      <w:r w:rsidRPr="00C61786">
        <w:rPr>
          <w:b/>
          <w:bCs/>
        </w:rPr>
        <w:t>o</w:t>
      </w:r>
      <w:proofErr w:type="spellEnd"/>
      <w:r w:rsidRPr="00C61786">
        <w:rPr>
          <w:b/>
          <w:bCs/>
        </w:rPr>
        <w:t xml:space="preserve"> </w:t>
      </w:r>
      <w:proofErr w:type="spellStart"/>
      <w:r w:rsidRPr="00C61786">
        <w:rPr>
          <w:b/>
          <w:bCs/>
        </w:rPr>
        <w:t>o</w:t>
      </w:r>
      <w:proofErr w:type="spellEnd"/>
      <w:r w:rsidRPr="00C61786">
        <w:rPr>
          <w:b/>
          <w:bCs/>
        </w:rPr>
        <w:t xml:space="preserve"> </w:t>
      </w:r>
      <w:proofErr w:type="spellStart"/>
      <w:r w:rsidRPr="00C61786">
        <w:rPr>
          <w:b/>
          <w:bCs/>
        </w:rPr>
        <w:t>o</w:t>
      </w:r>
      <w:proofErr w:type="spellEnd"/>
    </w:p>
    <w:p w14:paraId="70192EF7" w14:textId="77777777" w:rsidR="00B21E20" w:rsidRDefault="00B21E20" w:rsidP="00B21E20">
      <w:pPr>
        <w:jc w:val="both"/>
      </w:pPr>
    </w:p>
    <w:p w14:paraId="7728F231" w14:textId="77777777" w:rsidR="00B21E20" w:rsidRDefault="00B21E20" w:rsidP="00B21E20">
      <w:pPr>
        <w:jc w:val="both"/>
      </w:pPr>
      <w:r>
        <w:rPr>
          <w:b/>
          <w:bCs/>
        </w:rPr>
        <w:t>18H</w:t>
      </w:r>
      <w:r w:rsidRPr="003D240D">
        <w:rPr>
          <w:b/>
          <w:bCs/>
        </w:rPr>
        <w:t xml:space="preserve">.- </w:t>
      </w:r>
      <w:r w:rsidRPr="003D240D">
        <w:t>De</w:t>
      </w:r>
      <w:r>
        <w:t>l Honorable Senador señor Kast, para incorporar el siguiente literal d), nuevo:</w:t>
      </w:r>
    </w:p>
    <w:p w14:paraId="4AE7196D" w14:textId="686FC2F8" w:rsidR="00B21E20" w:rsidRDefault="00B21E20" w:rsidP="00B21E20">
      <w:pPr>
        <w:jc w:val="both"/>
      </w:pPr>
    </w:p>
    <w:p w14:paraId="22979982" w14:textId="32EE5816" w:rsidR="00B21E20" w:rsidRDefault="008020C6" w:rsidP="00B21E20">
      <w:pPr>
        <w:jc w:val="both"/>
      </w:pPr>
      <w:r w:rsidRPr="008020C6">
        <w:t>“d) La omisión de la presentación del plan de cierre o la garantía dentro del plazo a que se refiere el literal c) del artículo siguiente. En este caso la sanción será la caducidad de la concesión.”.</w:t>
      </w:r>
    </w:p>
    <w:p w14:paraId="7C491849" w14:textId="77777777" w:rsidR="00B21E20" w:rsidRDefault="00B21E20" w:rsidP="00B21E20">
      <w:pPr>
        <w:jc w:val="both"/>
      </w:pPr>
    </w:p>
    <w:p w14:paraId="21B70CB0" w14:textId="77777777" w:rsidR="00B21E20" w:rsidRPr="00C61786" w:rsidRDefault="00B21E20" w:rsidP="00B21E20">
      <w:pPr>
        <w:jc w:val="center"/>
        <w:rPr>
          <w:b/>
          <w:bCs/>
        </w:rPr>
      </w:pPr>
      <w:r w:rsidRPr="00C61786">
        <w:rPr>
          <w:b/>
          <w:bCs/>
        </w:rPr>
        <w:t xml:space="preserve">o </w:t>
      </w:r>
      <w:proofErr w:type="spellStart"/>
      <w:r w:rsidRPr="00C61786">
        <w:rPr>
          <w:b/>
          <w:bCs/>
        </w:rPr>
        <w:t>o</w:t>
      </w:r>
      <w:proofErr w:type="spellEnd"/>
      <w:r w:rsidRPr="00C61786">
        <w:rPr>
          <w:b/>
          <w:bCs/>
        </w:rPr>
        <w:t xml:space="preserve"> </w:t>
      </w:r>
      <w:proofErr w:type="spellStart"/>
      <w:r w:rsidRPr="00C61786">
        <w:rPr>
          <w:b/>
          <w:bCs/>
        </w:rPr>
        <w:t>o</w:t>
      </w:r>
      <w:proofErr w:type="spellEnd"/>
      <w:r w:rsidRPr="00C61786">
        <w:rPr>
          <w:b/>
          <w:bCs/>
        </w:rPr>
        <w:t xml:space="preserve"> </w:t>
      </w:r>
      <w:proofErr w:type="spellStart"/>
      <w:r w:rsidRPr="00C61786">
        <w:rPr>
          <w:b/>
          <w:bCs/>
        </w:rPr>
        <w:t>o</w:t>
      </w:r>
      <w:proofErr w:type="spellEnd"/>
      <w:r w:rsidRPr="00C61786">
        <w:rPr>
          <w:b/>
          <w:bCs/>
        </w:rPr>
        <w:t xml:space="preserve"> </w:t>
      </w:r>
      <w:proofErr w:type="spellStart"/>
      <w:r w:rsidRPr="00C61786">
        <w:rPr>
          <w:b/>
          <w:bCs/>
        </w:rPr>
        <w:t>o</w:t>
      </w:r>
      <w:proofErr w:type="spellEnd"/>
    </w:p>
    <w:p w14:paraId="5836335C" w14:textId="325D2D1C" w:rsidR="002C7EFF" w:rsidRDefault="002C7EFF"/>
    <w:p w14:paraId="3B985919" w14:textId="5E9EEA53" w:rsidR="002C7EFF" w:rsidRDefault="002C7EFF"/>
    <w:p w14:paraId="3824392C" w14:textId="180A16EB" w:rsidR="00EB3E42" w:rsidRDefault="00EB3E42" w:rsidP="00EB3E42">
      <w:pPr>
        <w:jc w:val="center"/>
        <w:rPr>
          <w:b/>
          <w:bCs/>
          <w:u w:val="single"/>
        </w:rPr>
      </w:pPr>
      <w:r w:rsidRPr="000E1B44">
        <w:rPr>
          <w:b/>
          <w:bCs/>
          <w:u w:val="single"/>
        </w:rPr>
        <w:t xml:space="preserve">ARTÍCULO </w:t>
      </w:r>
      <w:r>
        <w:rPr>
          <w:b/>
          <w:bCs/>
          <w:u w:val="single"/>
        </w:rPr>
        <w:t>3</w:t>
      </w:r>
      <w:r w:rsidR="0085753B">
        <w:rPr>
          <w:b/>
          <w:bCs/>
          <w:u w:val="single"/>
        </w:rPr>
        <w:t>2</w:t>
      </w:r>
    </w:p>
    <w:p w14:paraId="60B21BCF" w14:textId="77777777" w:rsidR="00EB3E42" w:rsidRDefault="00EB3E42" w:rsidP="00EB3E42"/>
    <w:p w14:paraId="2BE1B156" w14:textId="5D0B0DE3" w:rsidR="00EB3E42" w:rsidRDefault="00EB3E42" w:rsidP="00EB3E4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Literal c)</w:t>
      </w:r>
    </w:p>
    <w:p w14:paraId="0C5D019E" w14:textId="77777777" w:rsidR="00EB3E42" w:rsidRDefault="00EB3E42" w:rsidP="00EB3E42">
      <w:pPr>
        <w:jc w:val="both"/>
      </w:pPr>
    </w:p>
    <w:p w14:paraId="11904E9E" w14:textId="3DDB0A32" w:rsidR="002C7EFF" w:rsidRDefault="00EB3E42" w:rsidP="00EB3E42">
      <w:pPr>
        <w:jc w:val="both"/>
      </w:pPr>
      <w:r>
        <w:rPr>
          <w:b/>
          <w:bCs/>
        </w:rPr>
        <w:t>19H</w:t>
      </w:r>
      <w:r w:rsidRPr="003D240D">
        <w:rPr>
          <w:b/>
          <w:bCs/>
        </w:rPr>
        <w:t xml:space="preserve">.- </w:t>
      </w:r>
      <w:r w:rsidRPr="003D240D">
        <w:t>De</w:t>
      </w:r>
      <w:r>
        <w:t xml:space="preserve">l Honorable Senador señor Kast, para suprimir la siguiente oración: </w:t>
      </w:r>
      <w:r w:rsidRPr="00EB3E42">
        <w:t>“Vencido este plazo sin que el titular de la concesión haya presentado el plan de cierre o la garantía, cuando corresponda, se configurará una infracción gravísima sancionada con caducidad.”.</w:t>
      </w:r>
    </w:p>
    <w:p w14:paraId="645D377A" w14:textId="514EE1DC" w:rsidR="002C7EFF" w:rsidRDefault="002C7EFF"/>
    <w:p w14:paraId="5A3B9A00" w14:textId="77777777" w:rsidR="005D2CF1" w:rsidRDefault="005D2CF1"/>
    <w:p w14:paraId="3C72FCFB" w14:textId="225FFCE1" w:rsidR="002C7EFF" w:rsidRDefault="002C7EFF"/>
    <w:p w14:paraId="6E36635D" w14:textId="60BC57BC" w:rsidR="004A5771" w:rsidRDefault="004A5771" w:rsidP="004A5771">
      <w:pPr>
        <w:jc w:val="center"/>
        <w:rPr>
          <w:b/>
          <w:bCs/>
          <w:u w:val="single"/>
        </w:rPr>
      </w:pPr>
      <w:r w:rsidRPr="000E1B44">
        <w:rPr>
          <w:b/>
          <w:bCs/>
          <w:u w:val="single"/>
        </w:rPr>
        <w:lastRenderedPageBreak/>
        <w:t xml:space="preserve">ARTÍCULO </w:t>
      </w:r>
      <w:r>
        <w:rPr>
          <w:b/>
          <w:bCs/>
          <w:u w:val="single"/>
        </w:rPr>
        <w:t>40</w:t>
      </w:r>
    </w:p>
    <w:p w14:paraId="378ECD23" w14:textId="77777777" w:rsidR="004A5771" w:rsidRDefault="004A5771" w:rsidP="004A5771"/>
    <w:p w14:paraId="7C609659" w14:textId="3804C8BA" w:rsidR="004A5771" w:rsidRDefault="004A5771" w:rsidP="004A577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Inciso primero</w:t>
      </w:r>
    </w:p>
    <w:p w14:paraId="2074BDFC" w14:textId="77777777" w:rsidR="004A5771" w:rsidRDefault="004A5771" w:rsidP="004A5771">
      <w:pPr>
        <w:jc w:val="both"/>
      </w:pPr>
    </w:p>
    <w:p w14:paraId="57751975" w14:textId="1E45408A" w:rsidR="002C7EFF" w:rsidRDefault="004A5771" w:rsidP="004A5771">
      <w:pPr>
        <w:jc w:val="both"/>
      </w:pPr>
      <w:r>
        <w:rPr>
          <w:b/>
          <w:bCs/>
        </w:rPr>
        <w:t>20H</w:t>
      </w:r>
      <w:r w:rsidRPr="003D240D">
        <w:rPr>
          <w:b/>
          <w:bCs/>
        </w:rPr>
        <w:t xml:space="preserve">.- </w:t>
      </w:r>
      <w:r w:rsidRPr="003D240D">
        <w:t>De</w:t>
      </w:r>
      <w:r>
        <w:t>l Honorable Senador señor Kast, para sustituir la expresión “transcurridos 180 días contados” por la siguiente: “transcurrido un año, prorrogable por igual período, contado”.</w:t>
      </w:r>
    </w:p>
    <w:p w14:paraId="74ED6795" w14:textId="52ABA2A2" w:rsidR="00636EE8" w:rsidRDefault="00636EE8" w:rsidP="004A5771">
      <w:pPr>
        <w:jc w:val="both"/>
      </w:pPr>
    </w:p>
    <w:p w14:paraId="1D8B0316" w14:textId="3CA6F377" w:rsidR="00636EE8" w:rsidRDefault="00636EE8"/>
    <w:p w14:paraId="7885CA2D" w14:textId="339A80C2" w:rsidR="00AC5A47" w:rsidRDefault="00AC5A47" w:rsidP="00AC5A47">
      <w:pPr>
        <w:jc w:val="center"/>
        <w:rPr>
          <w:b/>
          <w:bCs/>
          <w:u w:val="single"/>
        </w:rPr>
      </w:pPr>
      <w:r w:rsidRPr="000E1B44">
        <w:rPr>
          <w:b/>
          <w:bCs/>
          <w:u w:val="single"/>
        </w:rPr>
        <w:t xml:space="preserve">ARTÍCULO </w:t>
      </w:r>
      <w:r>
        <w:rPr>
          <w:b/>
          <w:bCs/>
          <w:u w:val="single"/>
        </w:rPr>
        <w:t>42</w:t>
      </w:r>
    </w:p>
    <w:p w14:paraId="3FAA23FF" w14:textId="77777777" w:rsidR="00AC5A47" w:rsidRDefault="00AC5A47" w:rsidP="00AC5A47"/>
    <w:p w14:paraId="7D33CD04" w14:textId="77777777" w:rsidR="00AC5A47" w:rsidRDefault="00AC5A47" w:rsidP="00AC5A4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Inciso primero</w:t>
      </w:r>
    </w:p>
    <w:p w14:paraId="474D1B6C" w14:textId="77777777" w:rsidR="00AC5A47" w:rsidRDefault="00AC5A47" w:rsidP="00AC5A47">
      <w:pPr>
        <w:jc w:val="both"/>
      </w:pPr>
    </w:p>
    <w:p w14:paraId="6BD6E12A" w14:textId="55549A02" w:rsidR="004A5771" w:rsidRDefault="00AC5A47" w:rsidP="00AC5A47">
      <w:r>
        <w:rPr>
          <w:b/>
          <w:bCs/>
        </w:rPr>
        <w:t>21H</w:t>
      </w:r>
      <w:r w:rsidRPr="003D240D">
        <w:rPr>
          <w:b/>
          <w:bCs/>
        </w:rPr>
        <w:t xml:space="preserve">.- </w:t>
      </w:r>
      <w:r w:rsidRPr="003D240D">
        <w:t>De</w:t>
      </w:r>
      <w:r>
        <w:t>l Honorable Senador señor Kast, para reemplazar el guarismo “120” por “180”.</w:t>
      </w:r>
    </w:p>
    <w:p w14:paraId="77F7A395" w14:textId="724B913F" w:rsidR="004A5771" w:rsidRDefault="004A5771"/>
    <w:p w14:paraId="6BFC3AE4" w14:textId="64ACCBDF" w:rsidR="00F06B1F" w:rsidRDefault="00F06B1F" w:rsidP="00F06B1F">
      <w:pPr>
        <w:jc w:val="both"/>
      </w:pPr>
    </w:p>
    <w:p w14:paraId="296E2261" w14:textId="7C666D1E" w:rsidR="006665E2" w:rsidRDefault="006665E2" w:rsidP="006665E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DISPOSICIONES TRANSITORIAS</w:t>
      </w:r>
    </w:p>
    <w:p w14:paraId="09D9325A" w14:textId="77777777" w:rsidR="006665E2" w:rsidRDefault="006665E2" w:rsidP="00F06B1F">
      <w:pPr>
        <w:jc w:val="both"/>
      </w:pPr>
    </w:p>
    <w:p w14:paraId="6C5A4782" w14:textId="624825C9" w:rsidR="00AC5A47" w:rsidRDefault="00AC5A47" w:rsidP="00AC5A47">
      <w:pPr>
        <w:jc w:val="center"/>
        <w:rPr>
          <w:b/>
          <w:bCs/>
          <w:u w:val="single"/>
        </w:rPr>
      </w:pPr>
      <w:r w:rsidRPr="000E1B44">
        <w:rPr>
          <w:b/>
          <w:bCs/>
          <w:u w:val="single"/>
        </w:rPr>
        <w:t xml:space="preserve">ARTÍCULO </w:t>
      </w:r>
      <w:r>
        <w:rPr>
          <w:b/>
          <w:bCs/>
          <w:u w:val="single"/>
        </w:rPr>
        <w:t>TERCERO TRANSITORIO</w:t>
      </w:r>
    </w:p>
    <w:p w14:paraId="04DE6FEF" w14:textId="6478C41E" w:rsidR="00AC5A47" w:rsidRDefault="00AC5A47" w:rsidP="00AC5A47">
      <w:pPr>
        <w:jc w:val="center"/>
        <w:rPr>
          <w:b/>
          <w:bCs/>
          <w:u w:val="single"/>
        </w:rPr>
      </w:pPr>
    </w:p>
    <w:p w14:paraId="080897C1" w14:textId="5F27718D" w:rsidR="00AC5A47" w:rsidRDefault="00AC5A47" w:rsidP="00AC5A4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Inciso primero</w:t>
      </w:r>
    </w:p>
    <w:p w14:paraId="2B2269F8" w14:textId="77777777" w:rsidR="00AC5A47" w:rsidRDefault="00AC5A47" w:rsidP="00F06B1F">
      <w:pPr>
        <w:jc w:val="both"/>
      </w:pPr>
    </w:p>
    <w:p w14:paraId="3ACCB20F" w14:textId="49DFCC35" w:rsidR="00AC5A47" w:rsidRDefault="00AC5A47" w:rsidP="00F06B1F">
      <w:pPr>
        <w:jc w:val="both"/>
      </w:pPr>
      <w:r>
        <w:rPr>
          <w:b/>
          <w:bCs/>
        </w:rPr>
        <w:t>22H</w:t>
      </w:r>
      <w:r w:rsidRPr="003D240D">
        <w:rPr>
          <w:b/>
          <w:bCs/>
        </w:rPr>
        <w:t xml:space="preserve">.- </w:t>
      </w:r>
      <w:r w:rsidRPr="003D240D">
        <w:t>De</w:t>
      </w:r>
      <w:r>
        <w:t>l Honorable Senador señor Kast, para agregar, después de la expresión “sean complementarias” la locución “a este”.</w:t>
      </w:r>
    </w:p>
    <w:p w14:paraId="090AF6AC" w14:textId="77777777" w:rsidR="00AC5A47" w:rsidRDefault="00AC5A47" w:rsidP="00F06B1F">
      <w:pPr>
        <w:jc w:val="both"/>
      </w:pPr>
    </w:p>
    <w:p w14:paraId="738D6708" w14:textId="29E5324C" w:rsidR="005123FD" w:rsidRPr="00155E09" w:rsidRDefault="005123FD" w:rsidP="005123FD">
      <w:pPr>
        <w:jc w:val="center"/>
        <w:rPr>
          <w:b/>
          <w:bCs/>
          <w:iCs/>
        </w:rPr>
      </w:pPr>
      <w:bookmarkStart w:id="0" w:name="_GoBack"/>
      <w:bookmarkEnd w:id="0"/>
      <w:r w:rsidRPr="00155E09">
        <w:rPr>
          <w:b/>
          <w:bCs/>
        </w:rPr>
        <w:t>- - -</w:t>
      </w:r>
    </w:p>
    <w:sectPr w:rsidR="005123FD" w:rsidRPr="00155E09" w:rsidSect="00CC44F6">
      <w:headerReference w:type="default" r:id="rId7"/>
      <w:pgSz w:w="12242" w:h="20163" w:code="5"/>
      <w:pgMar w:top="2835" w:right="1701" w:bottom="2835" w:left="2268" w:header="720" w:footer="720" w:gutter="0"/>
      <w:paperSrc w:first="1" w:other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E85E9" w14:textId="77777777" w:rsidR="006919C1" w:rsidRDefault="006919C1" w:rsidP="00221747">
      <w:r>
        <w:separator/>
      </w:r>
    </w:p>
  </w:endnote>
  <w:endnote w:type="continuationSeparator" w:id="0">
    <w:p w14:paraId="4A6F08B0" w14:textId="77777777" w:rsidR="006919C1" w:rsidRDefault="006919C1" w:rsidP="0022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10852" w14:textId="77777777" w:rsidR="006919C1" w:rsidRDefault="006919C1" w:rsidP="00221747">
      <w:r>
        <w:separator/>
      </w:r>
    </w:p>
  </w:footnote>
  <w:footnote w:type="continuationSeparator" w:id="0">
    <w:p w14:paraId="17228651" w14:textId="77777777" w:rsidR="006919C1" w:rsidRDefault="006919C1" w:rsidP="00221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2323343"/>
      <w:docPartObj>
        <w:docPartGallery w:val="Page Numbers (Top of Page)"/>
        <w:docPartUnique/>
      </w:docPartObj>
    </w:sdtPr>
    <w:sdtEndPr/>
    <w:sdtContent>
      <w:p w14:paraId="02C1D23B" w14:textId="16886B5F" w:rsidR="00221747" w:rsidRDefault="00221747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BEE8893" w14:textId="77777777" w:rsidR="00221747" w:rsidRDefault="0022174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B03C78"/>
    <w:multiLevelType w:val="hybridMultilevel"/>
    <w:tmpl w:val="4E0A6E74"/>
    <w:lvl w:ilvl="0" w:tplc="FFFFFFFF">
      <w:start w:val="1"/>
      <w:numFmt w:val="decimal"/>
      <w:lvlText w:val="%1)"/>
      <w:lvlJc w:val="left"/>
      <w:pPr>
        <w:ind w:left="4122" w:hanging="360"/>
      </w:pPr>
      <w:rPr>
        <w:b/>
        <w:bCs/>
      </w:rPr>
    </w:lvl>
    <w:lvl w:ilvl="1" w:tplc="EA64803A">
      <w:start w:val="1"/>
      <w:numFmt w:val="lowerLetter"/>
      <w:lvlText w:val="%2)"/>
      <w:lvlJc w:val="left"/>
      <w:pPr>
        <w:ind w:left="5052" w:hanging="570"/>
      </w:pPr>
      <w:rPr>
        <w:rFonts w:hint="default"/>
        <w:b/>
        <w:bCs/>
      </w:rPr>
    </w:lvl>
    <w:lvl w:ilvl="2" w:tplc="340A001B" w:tentative="1">
      <w:start w:val="1"/>
      <w:numFmt w:val="lowerRoman"/>
      <w:lvlText w:val="%3."/>
      <w:lvlJc w:val="right"/>
      <w:pPr>
        <w:ind w:left="5562" w:hanging="180"/>
      </w:pPr>
    </w:lvl>
    <w:lvl w:ilvl="3" w:tplc="340A000F" w:tentative="1">
      <w:start w:val="1"/>
      <w:numFmt w:val="decimal"/>
      <w:lvlText w:val="%4."/>
      <w:lvlJc w:val="left"/>
      <w:pPr>
        <w:ind w:left="6282" w:hanging="360"/>
      </w:pPr>
    </w:lvl>
    <w:lvl w:ilvl="4" w:tplc="340A0019" w:tentative="1">
      <w:start w:val="1"/>
      <w:numFmt w:val="lowerLetter"/>
      <w:lvlText w:val="%5."/>
      <w:lvlJc w:val="left"/>
      <w:pPr>
        <w:ind w:left="7002" w:hanging="360"/>
      </w:pPr>
    </w:lvl>
    <w:lvl w:ilvl="5" w:tplc="340A001B" w:tentative="1">
      <w:start w:val="1"/>
      <w:numFmt w:val="lowerRoman"/>
      <w:lvlText w:val="%6."/>
      <w:lvlJc w:val="right"/>
      <w:pPr>
        <w:ind w:left="7722" w:hanging="180"/>
      </w:pPr>
    </w:lvl>
    <w:lvl w:ilvl="6" w:tplc="340A000F" w:tentative="1">
      <w:start w:val="1"/>
      <w:numFmt w:val="decimal"/>
      <w:lvlText w:val="%7."/>
      <w:lvlJc w:val="left"/>
      <w:pPr>
        <w:ind w:left="8442" w:hanging="360"/>
      </w:pPr>
    </w:lvl>
    <w:lvl w:ilvl="7" w:tplc="340A0019" w:tentative="1">
      <w:start w:val="1"/>
      <w:numFmt w:val="lowerLetter"/>
      <w:lvlText w:val="%8."/>
      <w:lvlJc w:val="left"/>
      <w:pPr>
        <w:ind w:left="9162" w:hanging="360"/>
      </w:pPr>
    </w:lvl>
    <w:lvl w:ilvl="8" w:tplc="340A001B" w:tentative="1">
      <w:start w:val="1"/>
      <w:numFmt w:val="lowerRoman"/>
      <w:lvlText w:val="%9."/>
      <w:lvlJc w:val="right"/>
      <w:pPr>
        <w:ind w:left="98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44"/>
    <w:rsid w:val="00020155"/>
    <w:rsid w:val="00027EAC"/>
    <w:rsid w:val="00060FA6"/>
    <w:rsid w:val="00087524"/>
    <w:rsid w:val="000877D8"/>
    <w:rsid w:val="000A4620"/>
    <w:rsid w:val="000C5ADA"/>
    <w:rsid w:val="000E1B44"/>
    <w:rsid w:val="00104229"/>
    <w:rsid w:val="00123CFA"/>
    <w:rsid w:val="001246B0"/>
    <w:rsid w:val="00124CD4"/>
    <w:rsid w:val="00155E09"/>
    <w:rsid w:val="0017474E"/>
    <w:rsid w:val="00177A97"/>
    <w:rsid w:val="00181BA3"/>
    <w:rsid w:val="001829CE"/>
    <w:rsid w:val="001B4FAA"/>
    <w:rsid w:val="001E01D9"/>
    <w:rsid w:val="001E175B"/>
    <w:rsid w:val="00221747"/>
    <w:rsid w:val="00221A03"/>
    <w:rsid w:val="00222129"/>
    <w:rsid w:val="002B6A7E"/>
    <w:rsid w:val="002C6604"/>
    <w:rsid w:val="002C7EFF"/>
    <w:rsid w:val="002E625E"/>
    <w:rsid w:val="002E720D"/>
    <w:rsid w:val="002F1F9A"/>
    <w:rsid w:val="002F4AA8"/>
    <w:rsid w:val="00305ED4"/>
    <w:rsid w:val="00327262"/>
    <w:rsid w:val="00360DBF"/>
    <w:rsid w:val="00383F7F"/>
    <w:rsid w:val="00387B1A"/>
    <w:rsid w:val="003912EA"/>
    <w:rsid w:val="003B7CE9"/>
    <w:rsid w:val="003D240D"/>
    <w:rsid w:val="003E082E"/>
    <w:rsid w:val="004125E5"/>
    <w:rsid w:val="00414A3C"/>
    <w:rsid w:val="0042044E"/>
    <w:rsid w:val="004248F0"/>
    <w:rsid w:val="004254E0"/>
    <w:rsid w:val="00426D2F"/>
    <w:rsid w:val="0043017C"/>
    <w:rsid w:val="00432CE0"/>
    <w:rsid w:val="00451E99"/>
    <w:rsid w:val="00452535"/>
    <w:rsid w:val="00455E1A"/>
    <w:rsid w:val="00461191"/>
    <w:rsid w:val="004A5771"/>
    <w:rsid w:val="004B3C8B"/>
    <w:rsid w:val="005123FD"/>
    <w:rsid w:val="00555331"/>
    <w:rsid w:val="00555A32"/>
    <w:rsid w:val="00571B78"/>
    <w:rsid w:val="005822E6"/>
    <w:rsid w:val="00584E2C"/>
    <w:rsid w:val="005A4881"/>
    <w:rsid w:val="005A488E"/>
    <w:rsid w:val="005D2CF1"/>
    <w:rsid w:val="00602FC3"/>
    <w:rsid w:val="0061697A"/>
    <w:rsid w:val="00620377"/>
    <w:rsid w:val="00636EE8"/>
    <w:rsid w:val="00643EE5"/>
    <w:rsid w:val="006523B1"/>
    <w:rsid w:val="006665E2"/>
    <w:rsid w:val="006919C1"/>
    <w:rsid w:val="00694988"/>
    <w:rsid w:val="006B6796"/>
    <w:rsid w:val="006E1D71"/>
    <w:rsid w:val="006F1B25"/>
    <w:rsid w:val="00701E61"/>
    <w:rsid w:val="00721977"/>
    <w:rsid w:val="00785A47"/>
    <w:rsid w:val="00786AF1"/>
    <w:rsid w:val="007937B8"/>
    <w:rsid w:val="008020C6"/>
    <w:rsid w:val="00821C42"/>
    <w:rsid w:val="0083151B"/>
    <w:rsid w:val="008356BB"/>
    <w:rsid w:val="0085753B"/>
    <w:rsid w:val="00884341"/>
    <w:rsid w:val="008D126C"/>
    <w:rsid w:val="008E0261"/>
    <w:rsid w:val="00900634"/>
    <w:rsid w:val="009148ED"/>
    <w:rsid w:val="009444A7"/>
    <w:rsid w:val="00950873"/>
    <w:rsid w:val="00961859"/>
    <w:rsid w:val="009D74CF"/>
    <w:rsid w:val="00A47467"/>
    <w:rsid w:val="00A6557C"/>
    <w:rsid w:val="00A7068A"/>
    <w:rsid w:val="00A76D8F"/>
    <w:rsid w:val="00AB7393"/>
    <w:rsid w:val="00AC5A47"/>
    <w:rsid w:val="00B059D1"/>
    <w:rsid w:val="00B10BF8"/>
    <w:rsid w:val="00B21E20"/>
    <w:rsid w:val="00B513A0"/>
    <w:rsid w:val="00B548C4"/>
    <w:rsid w:val="00B768F3"/>
    <w:rsid w:val="00B90D36"/>
    <w:rsid w:val="00BB0AD5"/>
    <w:rsid w:val="00BB3555"/>
    <w:rsid w:val="00C46649"/>
    <w:rsid w:val="00C570D2"/>
    <w:rsid w:val="00C61786"/>
    <w:rsid w:val="00C67E71"/>
    <w:rsid w:val="00CB0748"/>
    <w:rsid w:val="00CB0D19"/>
    <w:rsid w:val="00CB7464"/>
    <w:rsid w:val="00CC2B51"/>
    <w:rsid w:val="00CC44F6"/>
    <w:rsid w:val="00D11B54"/>
    <w:rsid w:val="00D130B8"/>
    <w:rsid w:val="00D3761A"/>
    <w:rsid w:val="00D42BE4"/>
    <w:rsid w:val="00D6075E"/>
    <w:rsid w:val="00D72634"/>
    <w:rsid w:val="00D86942"/>
    <w:rsid w:val="00DB5657"/>
    <w:rsid w:val="00DD0034"/>
    <w:rsid w:val="00DE0AA2"/>
    <w:rsid w:val="00DE78D7"/>
    <w:rsid w:val="00DF0B45"/>
    <w:rsid w:val="00E16BCD"/>
    <w:rsid w:val="00E17094"/>
    <w:rsid w:val="00E21CD2"/>
    <w:rsid w:val="00E66645"/>
    <w:rsid w:val="00E70ADD"/>
    <w:rsid w:val="00EB3E42"/>
    <w:rsid w:val="00EF06B2"/>
    <w:rsid w:val="00F06B1F"/>
    <w:rsid w:val="00F124F5"/>
    <w:rsid w:val="00F14F41"/>
    <w:rsid w:val="00F172A4"/>
    <w:rsid w:val="00F2452C"/>
    <w:rsid w:val="00F27F9D"/>
    <w:rsid w:val="00F3595D"/>
    <w:rsid w:val="00F504D2"/>
    <w:rsid w:val="00F773C5"/>
    <w:rsid w:val="00F86D8D"/>
    <w:rsid w:val="00F87E69"/>
    <w:rsid w:val="00F926A3"/>
    <w:rsid w:val="00F96222"/>
    <w:rsid w:val="00F97355"/>
    <w:rsid w:val="00FA3B1C"/>
    <w:rsid w:val="00FA6E3A"/>
    <w:rsid w:val="00FC3DB8"/>
    <w:rsid w:val="00FD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9E92"/>
  <w15:chartTrackingRefBased/>
  <w15:docId w15:val="{6AF43582-3393-485F-A203-0883EBC7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3F7F"/>
    <w:pPr>
      <w:spacing w:after="0" w:line="240" w:lineRule="auto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17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1747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2217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1747"/>
    <w:rPr>
      <w:rFonts w:ascii="Arial" w:hAnsi="Arial"/>
      <w:sz w:val="24"/>
    </w:rPr>
  </w:style>
  <w:style w:type="paragraph" w:styleId="Prrafodelista">
    <w:name w:val="List Paragraph"/>
    <w:basedOn w:val="Normal"/>
    <w:uiPriority w:val="34"/>
    <w:qFormat/>
    <w:rsid w:val="003D240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444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44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90591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07689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66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2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1130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CARCIL</dc:creator>
  <cp:keywords/>
  <dc:description/>
  <cp:lastModifiedBy>MSARAVENA</cp:lastModifiedBy>
  <cp:revision>40</cp:revision>
  <cp:lastPrinted>2025-03-05T13:09:00Z</cp:lastPrinted>
  <dcterms:created xsi:type="dcterms:W3CDTF">2025-03-05T11:03:00Z</dcterms:created>
  <dcterms:modified xsi:type="dcterms:W3CDTF">2025-03-05T17:28:00Z</dcterms:modified>
</cp:coreProperties>
</file>