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77736" w14:textId="1DAB3F42" w:rsidR="001366E6" w:rsidRPr="002B5755" w:rsidRDefault="0000563A" w:rsidP="00DC1550">
      <w:pPr>
        <w:spacing w:before="0" w:after="0" w:line="276" w:lineRule="auto"/>
        <w:ind w:left="4536"/>
        <w:rPr>
          <w:b/>
          <w:caps/>
          <w:lang w:val="es-CL"/>
        </w:rPr>
      </w:pPr>
      <w:bookmarkStart w:id="0" w:name="_GoBack"/>
      <w:bookmarkEnd w:id="0"/>
      <w:r w:rsidRPr="00724085">
        <w:rPr>
          <w:b/>
          <w:caps/>
        </w:rPr>
        <w:t>FORMULA INDICACI</w:t>
      </w:r>
      <w:r w:rsidR="0022460F">
        <w:rPr>
          <w:b/>
          <w:caps/>
        </w:rPr>
        <w:t xml:space="preserve">ÓN SUSTITUTIVA </w:t>
      </w:r>
      <w:r w:rsidRPr="00724085">
        <w:rPr>
          <w:b/>
          <w:caps/>
        </w:rPr>
        <w:t>AL PROYECTO DE LEY</w:t>
      </w:r>
      <w:r w:rsidR="00B21452" w:rsidRPr="00B21452">
        <w:rPr>
          <w:b/>
          <w:caps/>
        </w:rPr>
        <w:t xml:space="preserve"> que </w:t>
      </w:r>
      <w:r w:rsidR="002B5755" w:rsidRPr="002B5755">
        <w:rPr>
          <w:b/>
          <w:caps/>
          <w:lang w:val="es-CL"/>
        </w:rPr>
        <w:t>Modifica la ley N°20.205, que Protege al funcionario que denuncia irregularidades y faltas al principio de probidad, para extender su aplicación al personal de las Fuerzas Armada</w:t>
      </w:r>
      <w:r w:rsidR="002B5755">
        <w:rPr>
          <w:b/>
          <w:caps/>
          <w:lang w:val="es-CL"/>
        </w:rPr>
        <w:t xml:space="preserve">s, en las condiciones que señalA, </w:t>
      </w:r>
      <w:r w:rsidR="006C0E94">
        <w:rPr>
          <w:b/>
          <w:caps/>
          <w:lang w:val="es-CL"/>
        </w:rPr>
        <w:t>(</w:t>
      </w:r>
      <w:r w:rsidR="00BA0A1C">
        <w:rPr>
          <w:b/>
          <w:caps/>
          <w:lang w:val="es-CL"/>
        </w:rPr>
        <w:t>Boleti</w:t>
      </w:r>
      <w:r w:rsidR="002B5755" w:rsidRPr="002B5755">
        <w:rPr>
          <w:b/>
          <w:caps/>
          <w:lang w:val="es-CL"/>
        </w:rPr>
        <w:t>n</w:t>
      </w:r>
      <w:r w:rsidR="00BA0A1C">
        <w:rPr>
          <w:b/>
          <w:caps/>
          <w:lang w:val="es-CL"/>
        </w:rPr>
        <w:t>es</w:t>
      </w:r>
      <w:r w:rsidR="002B5755" w:rsidRPr="002B5755">
        <w:rPr>
          <w:b/>
          <w:caps/>
          <w:lang w:val="es-CL"/>
        </w:rPr>
        <w:t xml:space="preserve"> </w:t>
      </w:r>
      <w:proofErr w:type="spellStart"/>
      <w:r w:rsidR="002B5755" w:rsidRPr="002B5755">
        <w:rPr>
          <w:b/>
          <w:caps/>
          <w:lang w:val="es-CL"/>
        </w:rPr>
        <w:t>N°</w:t>
      </w:r>
      <w:r w:rsidR="006C0E94">
        <w:rPr>
          <w:b/>
          <w:lang w:val="es-CL"/>
        </w:rPr>
        <w:t>s</w:t>
      </w:r>
      <w:proofErr w:type="spellEnd"/>
      <w:r w:rsidR="006C0E94">
        <w:rPr>
          <w:b/>
          <w:caps/>
          <w:lang w:val="es-CL"/>
        </w:rPr>
        <w:t xml:space="preserve"> </w:t>
      </w:r>
      <w:r w:rsidR="002B5755" w:rsidRPr="002B5755">
        <w:rPr>
          <w:b/>
          <w:caps/>
          <w:lang w:val="es-CL"/>
        </w:rPr>
        <w:t>12</w:t>
      </w:r>
      <w:r w:rsidR="00AC1E61">
        <w:rPr>
          <w:b/>
          <w:caps/>
          <w:lang w:val="es-CL"/>
        </w:rPr>
        <w:t>.</w:t>
      </w:r>
      <w:r w:rsidR="002B5755" w:rsidRPr="002B5755">
        <w:rPr>
          <w:b/>
          <w:caps/>
          <w:lang w:val="es-CL"/>
        </w:rPr>
        <w:t>211-02</w:t>
      </w:r>
      <w:r w:rsidR="00BA0A1C" w:rsidRPr="00BA0A1C">
        <w:rPr>
          <w:rFonts w:ascii="Arial" w:eastAsia="Arial" w:hAnsi="Arial" w:cs="Arial"/>
          <w:w w:val="90"/>
          <w:sz w:val="22"/>
          <w:szCs w:val="22"/>
          <w:lang w:val="es-CL" w:eastAsia="es-CL" w:bidi="es-CL"/>
        </w:rPr>
        <w:t xml:space="preserve"> </w:t>
      </w:r>
      <w:r w:rsidR="00BA0A1C" w:rsidRPr="00BA0A1C">
        <w:rPr>
          <w:b/>
          <w:caps/>
          <w:lang w:val="es-CL" w:bidi="es-CL"/>
        </w:rPr>
        <w:t>Y 12</w:t>
      </w:r>
      <w:r w:rsidR="00AC1E61">
        <w:rPr>
          <w:b/>
          <w:caps/>
          <w:lang w:val="es-CL" w:bidi="es-CL"/>
        </w:rPr>
        <w:t>.</w:t>
      </w:r>
      <w:r w:rsidR="00BA0A1C" w:rsidRPr="00BA0A1C">
        <w:rPr>
          <w:b/>
          <w:caps/>
          <w:lang w:val="es-CL" w:bidi="es-CL"/>
        </w:rPr>
        <w:t>948-02</w:t>
      </w:r>
      <w:r w:rsidR="00183B90">
        <w:rPr>
          <w:b/>
          <w:caps/>
          <w:lang w:val="es-CL" w:bidi="es-CL"/>
        </w:rPr>
        <w:t xml:space="preserve"> REFUNDIDOS</w:t>
      </w:r>
      <w:r w:rsidR="006C0E94">
        <w:rPr>
          <w:b/>
          <w:caps/>
          <w:lang w:val="es-CL" w:bidi="es-CL"/>
        </w:rPr>
        <w:t>)</w:t>
      </w:r>
    </w:p>
    <w:p w14:paraId="7D85403C" w14:textId="77777777" w:rsidR="004E494D" w:rsidRPr="00724085" w:rsidRDefault="004E494D" w:rsidP="00DC1550">
      <w:pPr>
        <w:pStyle w:val="EstiloCourierNewIzquierda9cm"/>
        <w:pBdr>
          <w:bottom w:val="single" w:sz="4" w:space="1" w:color="auto"/>
        </w:pBdr>
        <w:spacing w:before="0" w:after="0" w:line="276" w:lineRule="auto"/>
        <w:ind w:left="4536"/>
        <w:rPr>
          <w:b w:val="0"/>
          <w:spacing w:val="0"/>
        </w:rPr>
      </w:pPr>
    </w:p>
    <w:p w14:paraId="6221E8D1" w14:textId="75EE5CE2" w:rsidR="001366E6" w:rsidRPr="00724085" w:rsidRDefault="001366E6" w:rsidP="00DC1550">
      <w:pPr>
        <w:pStyle w:val="EstiloCourierNewIzquierda9cm"/>
        <w:spacing w:before="0" w:after="0" w:line="276" w:lineRule="auto"/>
        <w:ind w:left="4536"/>
        <w:rPr>
          <w:b w:val="0"/>
          <w:spacing w:val="0"/>
        </w:rPr>
      </w:pPr>
      <w:r w:rsidRPr="00724085">
        <w:rPr>
          <w:b w:val="0"/>
          <w:spacing w:val="0"/>
        </w:rPr>
        <w:t>S</w:t>
      </w:r>
      <w:r w:rsidR="00510BC3" w:rsidRPr="00724085">
        <w:rPr>
          <w:b w:val="0"/>
          <w:spacing w:val="0"/>
        </w:rPr>
        <w:t>antiago</w:t>
      </w:r>
      <w:r w:rsidRPr="00724085">
        <w:rPr>
          <w:b w:val="0"/>
          <w:spacing w:val="0"/>
        </w:rPr>
        <w:t>,</w:t>
      </w:r>
      <w:r w:rsidR="003F14E3" w:rsidRPr="00724085">
        <w:rPr>
          <w:b w:val="0"/>
          <w:spacing w:val="0"/>
        </w:rPr>
        <w:t xml:space="preserve"> </w:t>
      </w:r>
      <w:r w:rsidR="000D59B8">
        <w:rPr>
          <w:b w:val="0"/>
          <w:spacing w:val="0"/>
        </w:rPr>
        <w:t>19</w:t>
      </w:r>
      <w:r w:rsidR="00AA3C48" w:rsidRPr="00724085">
        <w:rPr>
          <w:b w:val="0"/>
          <w:spacing w:val="0"/>
        </w:rPr>
        <w:t xml:space="preserve"> </w:t>
      </w:r>
      <w:r w:rsidR="0099075B" w:rsidRPr="00724085">
        <w:rPr>
          <w:b w:val="0"/>
          <w:spacing w:val="0"/>
        </w:rPr>
        <w:t xml:space="preserve">de </w:t>
      </w:r>
      <w:r w:rsidR="000D59B8">
        <w:rPr>
          <w:b w:val="0"/>
          <w:spacing w:val="0"/>
        </w:rPr>
        <w:t>noviembre</w:t>
      </w:r>
      <w:r w:rsidR="00642A0A" w:rsidRPr="00724085">
        <w:rPr>
          <w:b w:val="0"/>
          <w:spacing w:val="0"/>
        </w:rPr>
        <w:t xml:space="preserve"> </w:t>
      </w:r>
      <w:r w:rsidR="00D85293" w:rsidRPr="00724085">
        <w:rPr>
          <w:b w:val="0"/>
          <w:spacing w:val="0"/>
        </w:rPr>
        <w:t>de 201</w:t>
      </w:r>
      <w:r w:rsidR="00EB4DF6">
        <w:rPr>
          <w:b w:val="0"/>
          <w:spacing w:val="0"/>
        </w:rPr>
        <w:t>9</w:t>
      </w:r>
      <w:r w:rsidR="00D23D28" w:rsidRPr="00D23D28">
        <w:rPr>
          <w:rFonts w:cs="Courier New"/>
          <w:b w:val="0"/>
          <w:spacing w:val="0"/>
          <w:szCs w:val="24"/>
        </w:rPr>
        <w:t>.</w:t>
      </w:r>
    </w:p>
    <w:p w14:paraId="49ED8140" w14:textId="77777777" w:rsidR="001366E6" w:rsidRPr="00724085" w:rsidRDefault="001366E6" w:rsidP="00DC1550">
      <w:pPr>
        <w:spacing w:before="0" w:after="0" w:line="276" w:lineRule="auto"/>
        <w:ind w:firstLine="720"/>
      </w:pPr>
    </w:p>
    <w:p w14:paraId="37846099" w14:textId="77777777" w:rsidR="002E20A8" w:rsidRPr="00724085" w:rsidRDefault="002E20A8" w:rsidP="00DC1550">
      <w:pPr>
        <w:spacing w:before="0" w:after="0" w:line="276" w:lineRule="auto"/>
        <w:ind w:firstLine="720"/>
      </w:pPr>
    </w:p>
    <w:p w14:paraId="6C7A9A15" w14:textId="77777777" w:rsidR="002E20A8" w:rsidRPr="00724085" w:rsidRDefault="002E20A8" w:rsidP="00DC1550">
      <w:pPr>
        <w:spacing w:before="0" w:after="0" w:line="276" w:lineRule="auto"/>
        <w:ind w:firstLine="720"/>
      </w:pPr>
    </w:p>
    <w:p w14:paraId="367602ED" w14:textId="77777777" w:rsidR="004E494D" w:rsidRPr="00724085" w:rsidRDefault="004E494D" w:rsidP="00DC1550">
      <w:pPr>
        <w:spacing w:before="0" w:after="0" w:line="276" w:lineRule="auto"/>
        <w:ind w:firstLine="720"/>
      </w:pPr>
    </w:p>
    <w:p w14:paraId="685B1C21" w14:textId="77777777" w:rsidR="00642A0A" w:rsidRPr="00724085" w:rsidRDefault="00642A0A" w:rsidP="00DC1550">
      <w:pPr>
        <w:spacing w:before="0" w:after="0" w:line="276" w:lineRule="auto"/>
        <w:ind w:firstLine="720"/>
      </w:pPr>
    </w:p>
    <w:p w14:paraId="0A531C9F" w14:textId="06C667BA" w:rsidR="001366E6" w:rsidRPr="00724085" w:rsidRDefault="001366E6" w:rsidP="00DC1550">
      <w:pPr>
        <w:spacing w:before="0" w:after="0" w:line="276" w:lineRule="auto"/>
        <w:ind w:left="4536"/>
      </w:pPr>
      <w:r w:rsidRPr="00D23D28">
        <w:rPr>
          <w:rFonts w:cs="Courier New"/>
          <w:b/>
          <w:szCs w:val="24"/>
        </w:rPr>
        <w:t>Nº</w:t>
      </w:r>
      <w:r w:rsidRPr="00724085">
        <w:rPr>
          <w:b/>
        </w:rPr>
        <w:t xml:space="preserve"> </w:t>
      </w:r>
      <w:r w:rsidR="000D59B8">
        <w:rPr>
          <w:b/>
          <w:u w:val="single"/>
        </w:rPr>
        <w:t>478-366</w:t>
      </w:r>
      <w:r w:rsidRPr="00724085">
        <w:rPr>
          <w:b/>
        </w:rPr>
        <w:t>/</w:t>
      </w:r>
    </w:p>
    <w:p w14:paraId="317DB231" w14:textId="77777777" w:rsidR="001366E6" w:rsidRPr="00724085" w:rsidRDefault="001366E6" w:rsidP="00DC1550">
      <w:pPr>
        <w:spacing w:before="0" w:after="0" w:line="276" w:lineRule="auto"/>
        <w:ind w:firstLine="720"/>
      </w:pPr>
    </w:p>
    <w:p w14:paraId="3E29BEA5" w14:textId="77777777" w:rsidR="004E494D" w:rsidRPr="00724085" w:rsidRDefault="004E494D" w:rsidP="00DC1550">
      <w:pPr>
        <w:spacing w:before="0" w:after="0" w:line="276" w:lineRule="auto"/>
        <w:ind w:firstLine="720"/>
      </w:pPr>
    </w:p>
    <w:p w14:paraId="6283864C" w14:textId="77777777" w:rsidR="00195EF1" w:rsidRPr="00724085" w:rsidRDefault="00195EF1" w:rsidP="00DC1550">
      <w:pPr>
        <w:spacing w:before="0" w:after="0" w:line="276" w:lineRule="auto"/>
        <w:ind w:firstLine="720"/>
      </w:pPr>
    </w:p>
    <w:p w14:paraId="6AC400F3" w14:textId="77777777" w:rsidR="00642A0A" w:rsidRPr="00724085" w:rsidRDefault="00642A0A" w:rsidP="00DC1550">
      <w:pPr>
        <w:spacing w:before="0" w:after="0" w:line="276" w:lineRule="auto"/>
        <w:ind w:firstLine="720"/>
      </w:pPr>
    </w:p>
    <w:p w14:paraId="7C656754" w14:textId="77777777" w:rsidR="00142C74" w:rsidRPr="00724085" w:rsidRDefault="00142C74" w:rsidP="005A47F3">
      <w:pPr>
        <w:framePr w:w="3068" w:h="3196" w:hSpace="141" w:wrap="around" w:vAnchor="text" w:hAnchor="page" w:x="1144" w:y="28"/>
        <w:tabs>
          <w:tab w:val="left" w:pos="-720"/>
        </w:tabs>
        <w:spacing w:before="0" w:after="0" w:line="276" w:lineRule="auto"/>
        <w:ind w:right="-2030" w:firstLine="720"/>
        <w:rPr>
          <w:b/>
        </w:rPr>
      </w:pPr>
    </w:p>
    <w:p w14:paraId="593A07C9" w14:textId="77777777" w:rsidR="00642A0A" w:rsidRPr="00724085" w:rsidRDefault="00642A0A" w:rsidP="005A47F3">
      <w:pPr>
        <w:framePr w:w="3068" w:h="3196" w:hSpace="141" w:wrap="around" w:vAnchor="text" w:hAnchor="page" w:x="1144" w:y="28"/>
        <w:tabs>
          <w:tab w:val="left" w:pos="-720"/>
        </w:tabs>
        <w:spacing w:before="0" w:after="0" w:line="276" w:lineRule="auto"/>
        <w:ind w:right="-2030" w:firstLine="720"/>
        <w:rPr>
          <w:b/>
        </w:rPr>
      </w:pPr>
    </w:p>
    <w:p w14:paraId="2249970B" w14:textId="77777777" w:rsidR="00142C74" w:rsidRPr="00724085" w:rsidRDefault="00642A0A" w:rsidP="005A47F3">
      <w:pPr>
        <w:framePr w:w="3068" w:h="3196" w:hSpace="141" w:wrap="around" w:vAnchor="text" w:hAnchor="page" w:x="1144" w:y="28"/>
        <w:tabs>
          <w:tab w:val="left" w:pos="-720"/>
        </w:tabs>
        <w:spacing w:before="0" w:after="0" w:line="276" w:lineRule="auto"/>
        <w:ind w:right="-2030" w:firstLine="720"/>
        <w:rPr>
          <w:b/>
        </w:rPr>
      </w:pPr>
      <w:proofErr w:type="gramStart"/>
      <w:r w:rsidRPr="00724085">
        <w:rPr>
          <w:b/>
        </w:rPr>
        <w:t>A  S.E.</w:t>
      </w:r>
      <w:proofErr w:type="gramEnd"/>
      <w:r w:rsidRPr="00724085">
        <w:rPr>
          <w:b/>
        </w:rPr>
        <w:t xml:space="preserve"> EL</w:t>
      </w:r>
    </w:p>
    <w:p w14:paraId="7C343F7C" w14:textId="77777777" w:rsidR="00142C74" w:rsidRPr="00724085" w:rsidRDefault="00142C74" w:rsidP="005A47F3">
      <w:pPr>
        <w:framePr w:w="3068" w:h="3196" w:hSpace="141" w:wrap="around" w:vAnchor="text" w:hAnchor="page" w:x="1144" w:y="28"/>
        <w:tabs>
          <w:tab w:val="left" w:pos="-720"/>
        </w:tabs>
        <w:spacing w:before="0" w:after="0" w:line="276" w:lineRule="auto"/>
        <w:ind w:right="-2030" w:firstLine="720"/>
        <w:rPr>
          <w:b/>
        </w:rPr>
      </w:pPr>
      <w:r w:rsidRPr="00724085">
        <w:rPr>
          <w:b/>
        </w:rPr>
        <w:t>PRESIDENTE</w:t>
      </w:r>
    </w:p>
    <w:p w14:paraId="7B74649D" w14:textId="42E8DA97" w:rsidR="00642A0A" w:rsidRPr="00724085" w:rsidRDefault="00142C74" w:rsidP="005A47F3">
      <w:pPr>
        <w:framePr w:w="3068" w:h="3196" w:hSpace="141" w:wrap="around" w:vAnchor="text" w:hAnchor="page" w:x="1144" w:y="28"/>
        <w:tabs>
          <w:tab w:val="left" w:pos="-720"/>
        </w:tabs>
        <w:spacing w:before="0" w:after="0" w:line="276" w:lineRule="auto"/>
        <w:ind w:right="-2030" w:firstLine="720"/>
        <w:rPr>
          <w:b/>
        </w:rPr>
      </w:pPr>
      <w:proofErr w:type="gramStart"/>
      <w:r w:rsidRPr="00724085">
        <w:rPr>
          <w:b/>
        </w:rPr>
        <w:t>DE</w:t>
      </w:r>
      <w:r w:rsidR="002B5755">
        <w:rPr>
          <w:b/>
        </w:rPr>
        <w:t xml:space="preserve"> </w:t>
      </w:r>
      <w:r w:rsidR="001653EE">
        <w:rPr>
          <w:b/>
        </w:rPr>
        <w:t xml:space="preserve"> </w:t>
      </w:r>
      <w:r w:rsidR="004C0674" w:rsidRPr="00724085">
        <w:rPr>
          <w:b/>
        </w:rPr>
        <w:t>L</w:t>
      </w:r>
      <w:r w:rsidR="002B5755">
        <w:rPr>
          <w:b/>
        </w:rPr>
        <w:t>A</w:t>
      </w:r>
      <w:proofErr w:type="gramEnd"/>
      <w:r w:rsidR="00642A0A" w:rsidRPr="00724085">
        <w:rPr>
          <w:b/>
        </w:rPr>
        <w:t xml:space="preserve">  </w:t>
      </w:r>
      <w:r w:rsidR="004C0674" w:rsidRPr="00724085">
        <w:rPr>
          <w:b/>
        </w:rPr>
        <w:t>H.</w:t>
      </w:r>
    </w:p>
    <w:p w14:paraId="3B44E2E1" w14:textId="77777777" w:rsidR="002B5755" w:rsidRDefault="002B5755" w:rsidP="005A47F3">
      <w:pPr>
        <w:framePr w:w="3068" w:h="3196" w:hSpace="141" w:wrap="around" w:vAnchor="text" w:hAnchor="page" w:x="1144" w:y="28"/>
        <w:tabs>
          <w:tab w:val="left" w:pos="-720"/>
        </w:tabs>
        <w:spacing w:before="0" w:after="0" w:line="276" w:lineRule="auto"/>
        <w:ind w:right="-2030" w:firstLine="720"/>
        <w:rPr>
          <w:b/>
        </w:rPr>
      </w:pPr>
      <w:r>
        <w:rPr>
          <w:b/>
        </w:rPr>
        <w:t xml:space="preserve">CÁMARA DE </w:t>
      </w:r>
    </w:p>
    <w:p w14:paraId="5CC0B7B7" w14:textId="77777777" w:rsidR="00142C74" w:rsidRPr="00724085" w:rsidRDefault="002B5755" w:rsidP="005A47F3">
      <w:pPr>
        <w:framePr w:w="3068" w:h="3196" w:hSpace="141" w:wrap="around" w:vAnchor="text" w:hAnchor="page" w:x="1144" w:y="28"/>
        <w:tabs>
          <w:tab w:val="left" w:pos="-720"/>
        </w:tabs>
        <w:spacing w:before="0" w:after="0" w:line="276" w:lineRule="auto"/>
        <w:ind w:right="-2030" w:firstLine="720"/>
      </w:pPr>
      <w:r>
        <w:rPr>
          <w:b/>
        </w:rPr>
        <w:t>DIPUTADOS</w:t>
      </w:r>
      <w:r w:rsidR="00642A0A" w:rsidRPr="00724085">
        <w:rPr>
          <w:b/>
        </w:rPr>
        <w:t>.</w:t>
      </w:r>
    </w:p>
    <w:p w14:paraId="6854C97C" w14:textId="77777777" w:rsidR="001366E6" w:rsidRPr="00724085" w:rsidRDefault="001366E6" w:rsidP="00DC1550">
      <w:pPr>
        <w:pStyle w:val="Sangradetextonormal"/>
        <w:tabs>
          <w:tab w:val="clear" w:pos="3544"/>
          <w:tab w:val="left" w:pos="-720"/>
        </w:tabs>
        <w:spacing w:before="0" w:after="0" w:line="276" w:lineRule="auto"/>
        <w:rPr>
          <w:spacing w:val="0"/>
        </w:rPr>
      </w:pPr>
      <w:r w:rsidRPr="00724085">
        <w:rPr>
          <w:spacing w:val="0"/>
        </w:rPr>
        <w:t xml:space="preserve">Honorable </w:t>
      </w:r>
      <w:r w:rsidR="002B5755">
        <w:rPr>
          <w:spacing w:val="0"/>
        </w:rPr>
        <w:t>Cámara de Diputados</w:t>
      </w:r>
      <w:r w:rsidRPr="00724085">
        <w:rPr>
          <w:spacing w:val="0"/>
        </w:rPr>
        <w:t>:</w:t>
      </w:r>
    </w:p>
    <w:p w14:paraId="17C28A5E" w14:textId="77777777" w:rsidR="00E82F8F" w:rsidRPr="00724085" w:rsidRDefault="00E82F8F" w:rsidP="00DC1550">
      <w:pPr>
        <w:pStyle w:val="Sangradetextonormal"/>
        <w:spacing w:before="0" w:after="0" w:line="276" w:lineRule="auto"/>
        <w:ind w:firstLine="2835"/>
        <w:rPr>
          <w:spacing w:val="0"/>
        </w:rPr>
      </w:pPr>
    </w:p>
    <w:p w14:paraId="1D42F657" w14:textId="3DE3C98E" w:rsidR="009F6E4E" w:rsidRPr="00724085" w:rsidRDefault="0000563A" w:rsidP="00A15C39">
      <w:pPr>
        <w:pStyle w:val="Sangradetextonormal"/>
        <w:tabs>
          <w:tab w:val="clear" w:pos="3544"/>
          <w:tab w:val="left" w:pos="3402"/>
        </w:tabs>
        <w:spacing w:before="0" w:after="0" w:line="276" w:lineRule="auto"/>
        <w:ind w:left="720" w:firstLine="556"/>
        <w:rPr>
          <w:spacing w:val="0"/>
        </w:rPr>
      </w:pPr>
      <w:r w:rsidRPr="00724085">
        <w:rPr>
          <w:spacing w:val="0"/>
        </w:rPr>
        <w:t xml:space="preserve">En uso de mis facultades constitucionales, vengo en formular la siguiente </w:t>
      </w:r>
      <w:r w:rsidR="00AC1E61">
        <w:rPr>
          <w:spacing w:val="0"/>
        </w:rPr>
        <w:t xml:space="preserve">indicación </w:t>
      </w:r>
      <w:r w:rsidR="00BE7327">
        <w:rPr>
          <w:spacing w:val="0"/>
        </w:rPr>
        <w:t>sustitutiva a</w:t>
      </w:r>
      <w:r w:rsidR="006C0E94">
        <w:rPr>
          <w:spacing w:val="0"/>
        </w:rPr>
        <w:t xml:space="preserve"> </w:t>
      </w:r>
      <w:r w:rsidR="00AE36D2">
        <w:rPr>
          <w:spacing w:val="0"/>
        </w:rPr>
        <w:t>los boletines</w:t>
      </w:r>
      <w:r w:rsidR="00EB4DF6">
        <w:rPr>
          <w:spacing w:val="0"/>
        </w:rPr>
        <w:t xml:space="preserve"> </w:t>
      </w:r>
      <w:r w:rsidR="004F557D" w:rsidRPr="00724085">
        <w:rPr>
          <w:spacing w:val="0"/>
        </w:rPr>
        <w:t>de la</w:t>
      </w:r>
      <w:r w:rsidRPr="00724085">
        <w:rPr>
          <w:spacing w:val="0"/>
        </w:rPr>
        <w:t xml:space="preserve"> referencia, a fin de que sea considerada durante la discusión del mismo en el seno de esa H. Corporación.</w:t>
      </w:r>
    </w:p>
    <w:p w14:paraId="2CF1384E" w14:textId="77777777" w:rsidR="00642A0A" w:rsidRPr="00724085" w:rsidRDefault="00642A0A" w:rsidP="00A15C39">
      <w:pPr>
        <w:pStyle w:val="Sangradetextonormal"/>
        <w:spacing w:before="0" w:after="0" w:line="276" w:lineRule="auto"/>
        <w:ind w:firstLine="2835"/>
        <w:rPr>
          <w:spacing w:val="0"/>
        </w:rPr>
      </w:pPr>
    </w:p>
    <w:p w14:paraId="3D09D3DD" w14:textId="77777777" w:rsidR="00EC3B55" w:rsidRPr="00724085" w:rsidRDefault="00AE36D2" w:rsidP="005A47F3">
      <w:pPr>
        <w:pStyle w:val="Sangradetextonormal"/>
        <w:tabs>
          <w:tab w:val="clear" w:pos="3544"/>
          <w:tab w:val="left" w:pos="3402"/>
        </w:tabs>
        <w:spacing w:before="0" w:after="0" w:line="276" w:lineRule="auto"/>
        <w:ind w:left="720" w:firstLine="556"/>
        <w:rPr>
          <w:spacing w:val="0"/>
        </w:rPr>
      </w:pPr>
      <w:r>
        <w:rPr>
          <w:spacing w:val="0"/>
        </w:rPr>
        <w:t>Para sustituir el texto del proyecto de ley por el siguiente:</w:t>
      </w:r>
    </w:p>
    <w:p w14:paraId="44E17251" w14:textId="77777777" w:rsidR="00BE7327" w:rsidRPr="00724085" w:rsidRDefault="00BE7327" w:rsidP="00A15C39">
      <w:pPr>
        <w:spacing w:before="0" w:after="0" w:line="276" w:lineRule="auto"/>
        <w:rPr>
          <w:lang w:val="es-CL"/>
        </w:rPr>
      </w:pPr>
    </w:p>
    <w:p w14:paraId="689C5A16" w14:textId="77777777" w:rsidR="00796294" w:rsidRDefault="00EB4DF6" w:rsidP="00A15C39">
      <w:pPr>
        <w:spacing w:before="0" w:after="0" w:line="276" w:lineRule="auto"/>
        <w:ind w:firstLine="2835"/>
        <w:jc w:val="center"/>
        <w:rPr>
          <w:rFonts w:eastAsia="Century Gothic" w:cs="Courier New"/>
          <w:b/>
          <w:color w:val="000000"/>
          <w:szCs w:val="24"/>
        </w:rPr>
      </w:pPr>
      <w:r>
        <w:rPr>
          <w:rFonts w:eastAsia="Century Gothic" w:cs="Courier New"/>
          <w:b/>
          <w:color w:val="000000"/>
          <w:szCs w:val="24"/>
        </w:rPr>
        <w:t>AL ARTÍCULO ÚNICO</w:t>
      </w:r>
    </w:p>
    <w:p w14:paraId="44E57989" w14:textId="77777777" w:rsidR="00DC7450" w:rsidRDefault="00DC7450" w:rsidP="00A15C39">
      <w:pPr>
        <w:pStyle w:val="Prrafodelista"/>
        <w:tabs>
          <w:tab w:val="left" w:pos="3402"/>
        </w:tabs>
        <w:spacing w:before="0" w:after="0" w:line="276" w:lineRule="auto"/>
        <w:ind w:left="2835"/>
        <w:rPr>
          <w:rFonts w:eastAsia="Century Gothic" w:cs="Courier New"/>
          <w:color w:val="000000"/>
          <w:szCs w:val="24"/>
        </w:rPr>
      </w:pPr>
    </w:p>
    <w:p w14:paraId="32745124" w14:textId="580CA900" w:rsidR="006B48C0" w:rsidRDefault="00A15C39" w:rsidP="005A47F3">
      <w:pPr>
        <w:pStyle w:val="Prrafodelista"/>
        <w:tabs>
          <w:tab w:val="left" w:pos="3261"/>
          <w:tab w:val="left" w:pos="3828"/>
        </w:tabs>
        <w:spacing w:before="0" w:after="0" w:line="276" w:lineRule="auto"/>
        <w:ind w:left="2835"/>
        <w:rPr>
          <w:rFonts w:eastAsia="Century Gothic" w:cs="Courier New"/>
          <w:color w:val="000000"/>
          <w:szCs w:val="24"/>
        </w:rPr>
      </w:pPr>
      <w:r>
        <w:rPr>
          <w:rFonts w:eastAsia="Century Gothic" w:cs="Courier New"/>
          <w:color w:val="000000"/>
          <w:szCs w:val="24"/>
        </w:rPr>
        <w:tab/>
      </w:r>
      <w:r w:rsidR="005A47F3">
        <w:rPr>
          <w:rFonts w:eastAsia="Century Gothic" w:cs="Courier New"/>
          <w:color w:val="000000"/>
          <w:szCs w:val="24"/>
        </w:rPr>
        <w:t>-</w:t>
      </w:r>
      <w:r w:rsidR="005A47F3">
        <w:rPr>
          <w:rFonts w:eastAsia="Century Gothic" w:cs="Courier New"/>
          <w:color w:val="000000"/>
          <w:szCs w:val="24"/>
        </w:rPr>
        <w:tab/>
      </w:r>
      <w:proofErr w:type="spellStart"/>
      <w:r w:rsidR="006B48C0">
        <w:rPr>
          <w:rFonts w:eastAsia="Century Gothic" w:cs="Courier New"/>
          <w:color w:val="000000"/>
          <w:szCs w:val="24"/>
        </w:rPr>
        <w:t>Modifícase</w:t>
      </w:r>
      <w:proofErr w:type="spellEnd"/>
      <w:r w:rsidR="006B48C0">
        <w:rPr>
          <w:rFonts w:eastAsia="Century Gothic" w:cs="Courier New"/>
          <w:color w:val="000000"/>
          <w:szCs w:val="24"/>
        </w:rPr>
        <w:t xml:space="preserve"> el decreto con fuerza de ley (G) N°1, de 1997, Estatuto del Personal de las Fuerzas Armadas, de la siguiente manera: </w:t>
      </w:r>
    </w:p>
    <w:p w14:paraId="335999C9" w14:textId="77777777" w:rsidR="006B48C0" w:rsidRDefault="006B48C0" w:rsidP="00A15C39">
      <w:pPr>
        <w:pStyle w:val="Prrafodelista"/>
        <w:tabs>
          <w:tab w:val="left" w:pos="3402"/>
        </w:tabs>
        <w:spacing w:before="0" w:after="0" w:line="276" w:lineRule="auto"/>
        <w:ind w:left="2835"/>
        <w:rPr>
          <w:rFonts w:eastAsia="Century Gothic" w:cs="Courier New"/>
          <w:color w:val="000000"/>
          <w:szCs w:val="24"/>
        </w:rPr>
      </w:pPr>
    </w:p>
    <w:p w14:paraId="0F6D8758" w14:textId="6E7906C5" w:rsidR="00DC1550" w:rsidRPr="00A15C39" w:rsidRDefault="00A3295A" w:rsidP="00DB1FAF">
      <w:pPr>
        <w:pStyle w:val="Prrafodelista"/>
        <w:numPr>
          <w:ilvl w:val="0"/>
          <w:numId w:val="25"/>
        </w:numPr>
        <w:tabs>
          <w:tab w:val="left" w:pos="3402"/>
          <w:tab w:val="left" w:pos="4253"/>
        </w:tabs>
        <w:spacing w:before="0" w:after="0" w:line="276" w:lineRule="auto"/>
        <w:ind w:left="2835" w:firstLine="851"/>
        <w:rPr>
          <w:rFonts w:eastAsia="Century Gothic" w:cs="Courier New"/>
          <w:color w:val="000000"/>
          <w:szCs w:val="24"/>
          <w:lang w:val="es-CL"/>
        </w:rPr>
      </w:pPr>
      <w:proofErr w:type="spellStart"/>
      <w:r w:rsidRPr="00A15C39">
        <w:rPr>
          <w:rFonts w:eastAsia="Century Gothic" w:cs="Courier New"/>
          <w:color w:val="000000"/>
          <w:szCs w:val="24"/>
          <w:lang w:val="es-CL"/>
        </w:rPr>
        <w:t>Agréga</w:t>
      </w:r>
      <w:r w:rsidR="00DC1550" w:rsidRPr="00A15C39">
        <w:rPr>
          <w:rFonts w:eastAsia="Century Gothic" w:cs="Courier New"/>
          <w:color w:val="000000"/>
          <w:szCs w:val="24"/>
          <w:lang w:val="es-CL"/>
        </w:rPr>
        <w:t>se</w:t>
      </w:r>
      <w:proofErr w:type="spellEnd"/>
      <w:r w:rsidR="00DC1550" w:rsidRPr="00A15C39">
        <w:rPr>
          <w:rFonts w:eastAsia="Century Gothic" w:cs="Courier New"/>
          <w:color w:val="000000"/>
          <w:szCs w:val="24"/>
          <w:lang w:val="es-CL"/>
        </w:rPr>
        <w:t xml:space="preserve"> </w:t>
      </w:r>
      <w:r w:rsidR="006B48C0" w:rsidRPr="00A15C39">
        <w:rPr>
          <w:rFonts w:eastAsia="Century Gothic" w:cs="Courier New"/>
          <w:color w:val="000000"/>
          <w:szCs w:val="24"/>
          <w:lang w:val="es-CL"/>
        </w:rPr>
        <w:t xml:space="preserve">al artículo 138, </w:t>
      </w:r>
      <w:r w:rsidR="00DC1550" w:rsidRPr="00A15C39">
        <w:rPr>
          <w:rFonts w:eastAsia="Century Gothic" w:cs="Courier New"/>
          <w:color w:val="000000"/>
          <w:szCs w:val="24"/>
          <w:lang w:val="es-CL"/>
        </w:rPr>
        <w:t xml:space="preserve">un nuevo inciso segundo </w:t>
      </w:r>
      <w:r w:rsidR="006B48C0" w:rsidRPr="00A15C39">
        <w:rPr>
          <w:rFonts w:eastAsia="Century Gothic" w:cs="Courier New"/>
          <w:color w:val="000000"/>
          <w:szCs w:val="24"/>
          <w:lang w:val="es-CL"/>
        </w:rPr>
        <w:t>del siguiente tenor</w:t>
      </w:r>
      <w:r w:rsidR="00DC1550" w:rsidRPr="00A15C39">
        <w:rPr>
          <w:rFonts w:eastAsia="Century Gothic" w:cs="Courier New"/>
          <w:color w:val="000000"/>
          <w:szCs w:val="24"/>
          <w:lang w:val="es-CL"/>
        </w:rPr>
        <w:t>:</w:t>
      </w:r>
    </w:p>
    <w:p w14:paraId="77EDEDD8" w14:textId="77777777" w:rsidR="00DC1550" w:rsidRPr="00DC1550" w:rsidRDefault="00DC1550" w:rsidP="00A15C39">
      <w:pPr>
        <w:tabs>
          <w:tab w:val="left" w:pos="3402"/>
        </w:tabs>
        <w:spacing w:before="0" w:after="0" w:line="276" w:lineRule="auto"/>
        <w:ind w:left="2835"/>
        <w:rPr>
          <w:rFonts w:eastAsia="Century Gothic" w:cs="Courier New"/>
          <w:color w:val="000000"/>
          <w:szCs w:val="24"/>
          <w:lang w:val="es-CL"/>
        </w:rPr>
      </w:pPr>
    </w:p>
    <w:p w14:paraId="7DCA5E1E" w14:textId="5CDFFDDC" w:rsidR="00DC1550" w:rsidRPr="00DC1550" w:rsidRDefault="0098115C" w:rsidP="00DB1FAF">
      <w:pPr>
        <w:tabs>
          <w:tab w:val="left" w:pos="3402"/>
        </w:tabs>
        <w:spacing w:before="0" w:after="0" w:line="276" w:lineRule="auto"/>
        <w:ind w:left="2880" w:firstLine="1373"/>
        <w:rPr>
          <w:rFonts w:eastAsia="Century Gothic" w:cs="Courier New"/>
          <w:color w:val="000000"/>
          <w:szCs w:val="24"/>
          <w:lang w:val="es-CL"/>
        </w:rPr>
      </w:pPr>
      <w:r>
        <w:rPr>
          <w:rFonts w:eastAsia="Century Gothic" w:cs="Courier New"/>
          <w:color w:val="000000"/>
          <w:szCs w:val="24"/>
          <w:lang w:val="es-CL"/>
        </w:rPr>
        <w:t>“</w:t>
      </w:r>
      <w:r w:rsidR="00DC1550" w:rsidRPr="00DC1550">
        <w:rPr>
          <w:rFonts w:eastAsia="Century Gothic" w:cs="Courier New"/>
          <w:color w:val="000000"/>
          <w:szCs w:val="24"/>
          <w:lang w:val="es-CL"/>
        </w:rPr>
        <w:t xml:space="preserve">Con todo, sin perjuicio del deber de denuncia contemplado en </w:t>
      </w:r>
      <w:r w:rsidR="00DD719B">
        <w:rPr>
          <w:rFonts w:eastAsia="Century Gothic" w:cs="Courier New"/>
          <w:color w:val="000000"/>
          <w:szCs w:val="24"/>
          <w:lang w:val="es-CL"/>
        </w:rPr>
        <w:t>los artículos</w:t>
      </w:r>
      <w:r w:rsidR="00DC1550" w:rsidRPr="00DC1550">
        <w:rPr>
          <w:rFonts w:eastAsia="Century Gothic" w:cs="Courier New"/>
          <w:color w:val="000000"/>
          <w:szCs w:val="24"/>
          <w:lang w:val="es-CL"/>
        </w:rPr>
        <w:t xml:space="preserve"> 131 del Código de Justicia Militar y 175 del Código Procesal Penal, todo el personal que </w:t>
      </w:r>
      <w:r w:rsidR="00DD719B">
        <w:rPr>
          <w:rFonts w:eastAsia="Century Gothic" w:cs="Courier New"/>
          <w:color w:val="000000"/>
          <w:szCs w:val="24"/>
          <w:lang w:val="es-CL"/>
        </w:rPr>
        <w:t>integre</w:t>
      </w:r>
      <w:r>
        <w:rPr>
          <w:rFonts w:eastAsia="Century Gothic" w:cs="Courier New"/>
          <w:color w:val="000000"/>
          <w:szCs w:val="24"/>
          <w:lang w:val="es-CL"/>
        </w:rPr>
        <w:t xml:space="preserve"> </w:t>
      </w:r>
      <w:r w:rsidR="00DC1550" w:rsidRPr="00DC1550">
        <w:rPr>
          <w:rFonts w:eastAsia="Century Gothic" w:cs="Courier New"/>
          <w:color w:val="000000"/>
          <w:szCs w:val="24"/>
          <w:lang w:val="es-CL"/>
        </w:rPr>
        <w:t>las Instituciones de las Fuerzas Armadas</w:t>
      </w:r>
      <w:r>
        <w:rPr>
          <w:rFonts w:eastAsia="Century Gothic" w:cs="Courier New"/>
          <w:color w:val="000000"/>
          <w:szCs w:val="24"/>
          <w:lang w:val="es-CL"/>
        </w:rPr>
        <w:t xml:space="preserve">, en </w:t>
      </w:r>
      <w:r>
        <w:rPr>
          <w:rFonts w:eastAsia="Century Gothic" w:cs="Courier New"/>
          <w:color w:val="000000"/>
          <w:szCs w:val="24"/>
          <w:lang w:val="es-CL"/>
        </w:rPr>
        <w:lastRenderedPageBreak/>
        <w:t>cualquier calidad jurídica,</w:t>
      </w:r>
      <w:r w:rsidR="00DC1550" w:rsidRPr="00DC1550">
        <w:rPr>
          <w:rFonts w:eastAsia="Century Gothic" w:cs="Courier New"/>
          <w:color w:val="000000"/>
          <w:szCs w:val="24"/>
          <w:lang w:val="es-CL"/>
        </w:rPr>
        <w:t xml:space="preserve"> tiene el deber y la obligación de denunciar, en conformidad con el artículo 153-A del presente Estatuto, los </w:t>
      </w:r>
      <w:r w:rsidR="00DC1550" w:rsidRPr="00AC00E0">
        <w:rPr>
          <w:rFonts w:eastAsia="Century Gothic" w:cs="Courier New"/>
          <w:color w:val="000000"/>
          <w:szCs w:val="24"/>
          <w:lang w:val="es-CL"/>
        </w:rPr>
        <w:t xml:space="preserve">hechos </w:t>
      </w:r>
      <w:r w:rsidR="008A0F7F">
        <w:rPr>
          <w:rFonts w:eastAsia="Century Gothic" w:cs="Courier New"/>
          <w:color w:val="000000"/>
          <w:szCs w:val="24"/>
          <w:lang w:val="es-CL"/>
        </w:rPr>
        <w:t xml:space="preserve">o conductas </w:t>
      </w:r>
      <w:r w:rsidR="00DC1550" w:rsidRPr="00DC1550">
        <w:rPr>
          <w:rFonts w:eastAsia="Century Gothic" w:cs="Courier New"/>
          <w:color w:val="000000"/>
          <w:szCs w:val="24"/>
          <w:lang w:val="es-CL"/>
        </w:rPr>
        <w:t>contrari</w:t>
      </w:r>
      <w:r w:rsidR="008A0F7F">
        <w:rPr>
          <w:rFonts w:eastAsia="Century Gothic" w:cs="Courier New"/>
          <w:color w:val="000000"/>
          <w:szCs w:val="24"/>
          <w:lang w:val="es-CL"/>
        </w:rPr>
        <w:t>a</w:t>
      </w:r>
      <w:r w:rsidR="00DC1550" w:rsidRPr="00DC1550">
        <w:rPr>
          <w:rFonts w:eastAsia="Century Gothic" w:cs="Courier New"/>
          <w:color w:val="000000"/>
          <w:szCs w:val="24"/>
          <w:lang w:val="es-CL"/>
        </w:rPr>
        <w:t>s al principio de probidad, respecto de los cuales hubiere tomado conocimiento en el desempeño de sus funciones.</w:t>
      </w:r>
      <w:r w:rsidR="00DC1550">
        <w:rPr>
          <w:rFonts w:eastAsia="Century Gothic" w:cs="Courier New"/>
          <w:color w:val="000000"/>
          <w:szCs w:val="24"/>
          <w:lang w:val="es-CL"/>
        </w:rPr>
        <w:t>”.</w:t>
      </w:r>
    </w:p>
    <w:p w14:paraId="234CD078" w14:textId="77777777" w:rsidR="00BA0A1C" w:rsidRDefault="00BA0A1C" w:rsidP="00A15C39">
      <w:pPr>
        <w:pStyle w:val="Sangradetextonormal"/>
        <w:tabs>
          <w:tab w:val="clear" w:pos="3544"/>
          <w:tab w:val="left" w:pos="3402"/>
        </w:tabs>
        <w:spacing w:before="0" w:after="0" w:line="276" w:lineRule="auto"/>
        <w:ind w:left="3544"/>
        <w:outlineLvl w:val="0"/>
      </w:pPr>
    </w:p>
    <w:p w14:paraId="54E65F96" w14:textId="7A83BCC0" w:rsidR="00DC1550" w:rsidRPr="00DC1550" w:rsidRDefault="00A3295A" w:rsidP="00DB1FAF">
      <w:pPr>
        <w:pStyle w:val="Prrafodelista"/>
        <w:numPr>
          <w:ilvl w:val="0"/>
          <w:numId w:val="25"/>
        </w:numPr>
        <w:tabs>
          <w:tab w:val="left" w:pos="3402"/>
          <w:tab w:val="left" w:pos="4253"/>
        </w:tabs>
        <w:spacing w:before="0" w:after="0" w:line="276" w:lineRule="auto"/>
        <w:ind w:left="2835" w:firstLine="851"/>
        <w:rPr>
          <w:lang w:val="es-CL"/>
        </w:rPr>
      </w:pPr>
      <w:proofErr w:type="spellStart"/>
      <w:r>
        <w:rPr>
          <w:lang w:val="es-CL"/>
        </w:rPr>
        <w:t>Agréga</w:t>
      </w:r>
      <w:r w:rsidR="00DC1550" w:rsidRPr="00DC1550">
        <w:rPr>
          <w:lang w:val="es-CL"/>
        </w:rPr>
        <w:t>se</w:t>
      </w:r>
      <w:proofErr w:type="spellEnd"/>
      <w:r w:rsidR="00DC1550" w:rsidRPr="00DC1550">
        <w:rPr>
          <w:lang w:val="es-CL"/>
        </w:rPr>
        <w:t xml:space="preserve"> a continuación del artículo 153, el siguiente artículo 153-A nuevo:</w:t>
      </w:r>
    </w:p>
    <w:p w14:paraId="24EDEF16" w14:textId="77777777" w:rsidR="00DC1550" w:rsidRPr="00DC1550" w:rsidRDefault="00DC1550" w:rsidP="00A15C39">
      <w:pPr>
        <w:pStyle w:val="Prrafodelista"/>
        <w:tabs>
          <w:tab w:val="left" w:pos="3402"/>
        </w:tabs>
        <w:spacing w:line="276" w:lineRule="auto"/>
        <w:ind w:left="2835"/>
        <w:rPr>
          <w:lang w:val="es-CL"/>
        </w:rPr>
      </w:pPr>
    </w:p>
    <w:p w14:paraId="56F9E08E" w14:textId="130D5986" w:rsidR="00DC1550" w:rsidRDefault="00A15C39" w:rsidP="00DB1FAF">
      <w:pPr>
        <w:pStyle w:val="Prrafodelista"/>
        <w:tabs>
          <w:tab w:val="left" w:pos="2835"/>
          <w:tab w:val="left" w:pos="3402"/>
          <w:tab w:val="left" w:pos="4253"/>
        </w:tabs>
        <w:spacing w:line="276" w:lineRule="auto"/>
        <w:ind w:left="2835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 w:rsidR="00DB1FAF">
        <w:rPr>
          <w:lang w:val="es-CL"/>
        </w:rPr>
        <w:t>“</w:t>
      </w:r>
      <w:r w:rsidR="00DC1550">
        <w:rPr>
          <w:lang w:val="es-CL"/>
        </w:rPr>
        <w:t xml:space="preserve">Artículo 153-A: </w:t>
      </w:r>
      <w:r w:rsidR="00DC1550" w:rsidRPr="00DC1550">
        <w:rPr>
          <w:lang w:val="es-CL"/>
        </w:rPr>
        <w:t>Se consideran hechos</w:t>
      </w:r>
      <w:r w:rsidR="008A0F7F">
        <w:rPr>
          <w:lang w:val="es-CL"/>
        </w:rPr>
        <w:t xml:space="preserve"> o conductas</w:t>
      </w:r>
      <w:r w:rsidR="00DC1550" w:rsidRPr="00DC1550">
        <w:rPr>
          <w:lang w:val="es-CL"/>
        </w:rPr>
        <w:t xml:space="preserve"> que contravienen el principio de la probidad administrativa aquellos a que se refiere</w:t>
      </w:r>
      <w:r w:rsidR="00A867AB">
        <w:rPr>
          <w:lang w:val="es-CL"/>
        </w:rPr>
        <w:t xml:space="preserve"> el artículo </w:t>
      </w:r>
      <w:r w:rsidR="00533F37">
        <w:rPr>
          <w:lang w:val="es-CL"/>
        </w:rPr>
        <w:t>62</w:t>
      </w:r>
      <w:r w:rsidR="00533F37" w:rsidRPr="00DC1550">
        <w:rPr>
          <w:lang w:val="es-CL"/>
        </w:rPr>
        <w:t xml:space="preserve"> </w:t>
      </w:r>
      <w:r w:rsidR="006D1AAF">
        <w:rPr>
          <w:lang w:val="es-CL"/>
        </w:rPr>
        <w:t xml:space="preserve">de </w:t>
      </w:r>
      <w:r w:rsidR="00DC1550" w:rsidRPr="00DC1550">
        <w:rPr>
          <w:lang w:val="es-CL"/>
        </w:rPr>
        <w:t xml:space="preserve">la </w:t>
      </w:r>
      <w:r w:rsidR="00533F37">
        <w:rPr>
          <w:lang w:val="es-CL"/>
        </w:rPr>
        <w:t>l</w:t>
      </w:r>
      <w:r w:rsidR="00533F37" w:rsidRPr="00DC1550">
        <w:rPr>
          <w:lang w:val="es-CL"/>
        </w:rPr>
        <w:t xml:space="preserve">ey </w:t>
      </w:r>
      <w:r w:rsidR="00DC1550" w:rsidRPr="00DC1550">
        <w:rPr>
          <w:lang w:val="es-CL"/>
        </w:rPr>
        <w:t>N° 18.575</w:t>
      </w:r>
      <w:r w:rsidR="00533F37">
        <w:rPr>
          <w:lang w:val="es-CL"/>
        </w:rPr>
        <w:t xml:space="preserve"> orgánica constitucional de bases generales de la Administración del Estado, cuyo texto refundido, coordinado y sistematizado se encuentra fijado en el decreto con fuerza de ley N° 1, de 2000, del Ministerio Secretaría General de la Presidencia</w:t>
      </w:r>
      <w:r w:rsidR="00DC1550" w:rsidRPr="00DC1550">
        <w:rPr>
          <w:lang w:val="es-CL"/>
        </w:rPr>
        <w:t xml:space="preserve">. </w:t>
      </w:r>
    </w:p>
    <w:p w14:paraId="4B287EF4" w14:textId="77777777" w:rsidR="00DC1550" w:rsidRPr="00DC1550" w:rsidRDefault="00DC1550" w:rsidP="00A15C39">
      <w:pPr>
        <w:pStyle w:val="Prrafodelista"/>
        <w:tabs>
          <w:tab w:val="left" w:pos="3402"/>
        </w:tabs>
        <w:spacing w:line="276" w:lineRule="auto"/>
        <w:ind w:left="2835"/>
        <w:rPr>
          <w:lang w:val="es-CL"/>
        </w:rPr>
      </w:pPr>
    </w:p>
    <w:p w14:paraId="6B9B2889" w14:textId="7FF5A731" w:rsidR="00DC1550" w:rsidRPr="00DC1550" w:rsidRDefault="00A15C39" w:rsidP="00DB1FAF">
      <w:pPr>
        <w:pStyle w:val="Prrafodelista"/>
        <w:tabs>
          <w:tab w:val="left" w:pos="2835"/>
          <w:tab w:val="left" w:pos="3402"/>
          <w:tab w:val="left" w:pos="4253"/>
        </w:tabs>
        <w:spacing w:line="276" w:lineRule="auto"/>
        <w:ind w:left="2835"/>
        <w:rPr>
          <w:lang w:val="es-CL"/>
        </w:rPr>
      </w:pPr>
      <w:r>
        <w:rPr>
          <w:lang w:val="es-CL"/>
        </w:rPr>
        <w:tab/>
      </w:r>
      <w:r w:rsidR="00DB1FAF">
        <w:rPr>
          <w:lang w:val="es-CL"/>
        </w:rPr>
        <w:tab/>
      </w:r>
      <w:r w:rsidR="00DC1550" w:rsidRPr="00DC1550">
        <w:rPr>
          <w:lang w:val="es-CL"/>
        </w:rPr>
        <w:t>Las denuncias que se formulen deberán ser fundadas</w:t>
      </w:r>
      <w:r w:rsidR="00184C94">
        <w:rPr>
          <w:lang w:val="es-CL"/>
        </w:rPr>
        <w:t xml:space="preserve">, </w:t>
      </w:r>
      <w:r w:rsidR="00DC1550" w:rsidRPr="00DC1550">
        <w:rPr>
          <w:lang w:val="es-CL"/>
        </w:rPr>
        <w:t xml:space="preserve">presentarse a través del medio </w:t>
      </w:r>
      <w:r w:rsidR="00E660A9">
        <w:rPr>
          <w:lang w:val="es-CL"/>
        </w:rPr>
        <w:t>y la forma</w:t>
      </w:r>
      <w:r w:rsidR="00E660A9" w:rsidRPr="00DC1550">
        <w:rPr>
          <w:lang w:val="es-CL"/>
        </w:rPr>
        <w:t xml:space="preserve"> </w:t>
      </w:r>
      <w:r w:rsidR="00DB1FAF">
        <w:rPr>
          <w:lang w:val="es-CL"/>
        </w:rPr>
        <w:t>establecida</w:t>
      </w:r>
      <w:r w:rsidR="00DC1550" w:rsidRPr="00DC1550">
        <w:rPr>
          <w:lang w:val="es-CL"/>
        </w:rPr>
        <w:t xml:space="preserve"> </w:t>
      </w:r>
      <w:r w:rsidR="00533F37">
        <w:rPr>
          <w:lang w:val="es-CL"/>
        </w:rPr>
        <w:t xml:space="preserve">por </w:t>
      </w:r>
      <w:r w:rsidR="00DC1550" w:rsidRPr="00DC1550">
        <w:rPr>
          <w:lang w:val="es-CL"/>
        </w:rPr>
        <w:t>la respectiva Institución</w:t>
      </w:r>
      <w:r w:rsidR="00533F37">
        <w:rPr>
          <w:lang w:val="es-CL"/>
        </w:rPr>
        <w:t>,</w:t>
      </w:r>
      <w:r w:rsidR="00DC1550" w:rsidRPr="00DC1550">
        <w:rPr>
          <w:lang w:val="es-CL"/>
        </w:rPr>
        <w:t xml:space="preserve"> y </w:t>
      </w:r>
      <w:r w:rsidR="00533F37">
        <w:rPr>
          <w:lang w:val="es-CL"/>
        </w:rPr>
        <w:t xml:space="preserve">deberán </w:t>
      </w:r>
      <w:r w:rsidR="00DC1550" w:rsidRPr="00DC1550">
        <w:rPr>
          <w:lang w:val="es-CL"/>
        </w:rPr>
        <w:t>contener: 1)</w:t>
      </w:r>
      <w:r w:rsidR="00A93BD0">
        <w:rPr>
          <w:lang w:val="es-CL"/>
        </w:rPr>
        <w:t xml:space="preserve"> </w:t>
      </w:r>
      <w:r w:rsidR="008F58A9">
        <w:rPr>
          <w:lang w:val="es-CL"/>
        </w:rPr>
        <w:t>la</w:t>
      </w:r>
      <w:r w:rsidR="00DC1550" w:rsidRPr="00DC1550">
        <w:rPr>
          <w:lang w:val="es-CL"/>
        </w:rPr>
        <w:t xml:space="preserve"> individualización del denunciante; 2) </w:t>
      </w:r>
      <w:r w:rsidR="008F58A9">
        <w:rPr>
          <w:lang w:val="es-CL"/>
        </w:rPr>
        <w:t xml:space="preserve">una </w:t>
      </w:r>
      <w:r w:rsidR="00DC1550" w:rsidRPr="00DC1550">
        <w:rPr>
          <w:lang w:val="es-CL"/>
        </w:rPr>
        <w:t xml:space="preserve">relación circunstanciada de los hechos que se denuncian y </w:t>
      </w:r>
      <w:r w:rsidR="008F58A9">
        <w:rPr>
          <w:lang w:val="es-CL"/>
        </w:rPr>
        <w:t xml:space="preserve">la identificación </w:t>
      </w:r>
      <w:r w:rsidR="00DC1550" w:rsidRPr="00DC1550">
        <w:rPr>
          <w:lang w:val="es-CL"/>
        </w:rPr>
        <w:t xml:space="preserve">de la o las personas involucradas y de los testigos que pudieren </w:t>
      </w:r>
      <w:r w:rsidR="00A93BD0" w:rsidRPr="00DC1550">
        <w:rPr>
          <w:lang w:val="es-CL"/>
        </w:rPr>
        <w:t>existir</w:t>
      </w:r>
      <w:r w:rsidR="00A93BD0">
        <w:rPr>
          <w:lang w:val="es-CL"/>
        </w:rPr>
        <w:t>;</w:t>
      </w:r>
      <w:r w:rsidR="00A93BD0" w:rsidRPr="00DC1550">
        <w:rPr>
          <w:lang w:val="es-CL"/>
        </w:rPr>
        <w:t xml:space="preserve"> 3</w:t>
      </w:r>
      <w:r w:rsidR="00DC1550" w:rsidRPr="00DC1550">
        <w:rPr>
          <w:lang w:val="es-CL"/>
        </w:rPr>
        <w:t>) todo otro antecedente que pudiera servir de fundamento a la denuncia y se estime útil para la investigación</w:t>
      </w:r>
      <w:r w:rsidR="008F58A9">
        <w:rPr>
          <w:lang w:val="es-CL"/>
        </w:rPr>
        <w:t>;</w:t>
      </w:r>
      <w:r w:rsidR="00533F37">
        <w:rPr>
          <w:lang w:val="es-CL"/>
        </w:rPr>
        <w:t xml:space="preserve"> </w:t>
      </w:r>
      <w:r w:rsidR="00533F37" w:rsidRPr="002348C5">
        <w:rPr>
          <w:lang w:val="es-CL"/>
        </w:rPr>
        <w:t>y 4) la firma del denunciante</w:t>
      </w:r>
      <w:r w:rsidR="00DC1550" w:rsidRPr="002348C5">
        <w:rPr>
          <w:lang w:val="es-CL"/>
        </w:rPr>
        <w:t>.</w:t>
      </w:r>
    </w:p>
    <w:p w14:paraId="3A6EFE11" w14:textId="77777777" w:rsidR="00DC1550" w:rsidRPr="00DC1550" w:rsidRDefault="00DC1550" w:rsidP="00A15C39">
      <w:pPr>
        <w:pStyle w:val="Prrafodelista"/>
        <w:tabs>
          <w:tab w:val="left" w:pos="3402"/>
        </w:tabs>
        <w:spacing w:line="276" w:lineRule="auto"/>
        <w:ind w:left="2835"/>
        <w:rPr>
          <w:lang w:val="es-CL"/>
        </w:rPr>
      </w:pPr>
    </w:p>
    <w:p w14:paraId="4F15940A" w14:textId="18DA8F35" w:rsidR="00DC1550" w:rsidRPr="00DC1550" w:rsidRDefault="00A15C39" w:rsidP="00DB1FAF">
      <w:pPr>
        <w:pStyle w:val="Prrafodelista"/>
        <w:tabs>
          <w:tab w:val="left" w:pos="2835"/>
          <w:tab w:val="left" w:pos="3402"/>
          <w:tab w:val="left" w:pos="4253"/>
        </w:tabs>
        <w:spacing w:line="276" w:lineRule="auto"/>
        <w:ind w:left="2835"/>
        <w:rPr>
          <w:lang w:val="es-CL"/>
        </w:rPr>
      </w:pPr>
      <w:r>
        <w:rPr>
          <w:lang w:val="es-CL"/>
        </w:rPr>
        <w:tab/>
      </w:r>
      <w:r w:rsidR="00DB1FAF">
        <w:rPr>
          <w:lang w:val="es-CL"/>
        </w:rPr>
        <w:tab/>
      </w:r>
      <w:r w:rsidR="00DC1550" w:rsidRPr="00DC1550">
        <w:rPr>
          <w:lang w:val="es-CL"/>
        </w:rPr>
        <w:t xml:space="preserve">Las denuncias que se formulen en cumplimiento de la obligación establecida en el artículo 138 del presente Estatuto, podrán estar sujetas a reserva de identidad si así lo solicita el denunciante. </w:t>
      </w:r>
    </w:p>
    <w:p w14:paraId="09DD1083" w14:textId="77777777" w:rsidR="00DC1550" w:rsidRPr="00DC1550" w:rsidRDefault="00DC1550" w:rsidP="00A15C39">
      <w:pPr>
        <w:pStyle w:val="Prrafodelista"/>
        <w:tabs>
          <w:tab w:val="left" w:pos="3402"/>
        </w:tabs>
        <w:spacing w:line="276" w:lineRule="auto"/>
        <w:ind w:left="2835"/>
        <w:rPr>
          <w:lang w:val="es-CL"/>
        </w:rPr>
      </w:pPr>
    </w:p>
    <w:p w14:paraId="00CF3302" w14:textId="6B11CB63" w:rsidR="00812EA3" w:rsidRDefault="00A15C39" w:rsidP="00DB1FAF">
      <w:pPr>
        <w:pStyle w:val="Prrafodelista"/>
        <w:tabs>
          <w:tab w:val="left" w:pos="2835"/>
          <w:tab w:val="left" w:pos="3402"/>
          <w:tab w:val="left" w:pos="4253"/>
        </w:tabs>
        <w:spacing w:line="276" w:lineRule="auto"/>
        <w:ind w:left="2835"/>
        <w:rPr>
          <w:rFonts w:eastAsia="Century Gothic" w:cs="Courier New"/>
          <w:color w:val="000000"/>
          <w:szCs w:val="24"/>
        </w:rPr>
      </w:pPr>
      <w:r>
        <w:rPr>
          <w:lang w:val="es-CL"/>
        </w:rPr>
        <w:tab/>
      </w:r>
      <w:r w:rsidR="00DB1FAF">
        <w:rPr>
          <w:lang w:val="es-CL"/>
        </w:rPr>
        <w:tab/>
      </w:r>
      <w:r w:rsidR="00533F37">
        <w:rPr>
          <w:lang w:val="es-CL"/>
        </w:rPr>
        <w:t>Las</w:t>
      </w:r>
      <w:r w:rsidR="00DC1550" w:rsidRPr="00DC1550">
        <w:rPr>
          <w:lang w:val="es-CL"/>
        </w:rPr>
        <w:t xml:space="preserve"> denuncias </w:t>
      </w:r>
      <w:r w:rsidR="00533F37">
        <w:rPr>
          <w:lang w:val="es-CL"/>
        </w:rPr>
        <w:t>respecto de las cuales</w:t>
      </w:r>
      <w:r w:rsidR="00DC1550" w:rsidRPr="00DC1550">
        <w:rPr>
          <w:lang w:val="es-CL"/>
        </w:rPr>
        <w:t xml:space="preserve"> constare su falsedad, </w:t>
      </w:r>
      <w:r w:rsidR="00533F37">
        <w:rPr>
          <w:lang w:val="es-CL"/>
        </w:rPr>
        <w:t>fueren</w:t>
      </w:r>
      <w:r w:rsidR="00533F37" w:rsidRPr="00DC1550">
        <w:rPr>
          <w:lang w:val="es-CL"/>
        </w:rPr>
        <w:t xml:space="preserve"> </w:t>
      </w:r>
      <w:r w:rsidR="00DC1550" w:rsidRPr="00DC1550">
        <w:rPr>
          <w:lang w:val="es-CL"/>
        </w:rPr>
        <w:t xml:space="preserve">evidentemente infundadas o </w:t>
      </w:r>
      <w:r w:rsidR="00533F37">
        <w:rPr>
          <w:lang w:val="es-CL"/>
        </w:rPr>
        <w:t>tuvieren</w:t>
      </w:r>
      <w:r w:rsidR="00533F37" w:rsidRPr="00DC1550">
        <w:rPr>
          <w:lang w:val="es-CL"/>
        </w:rPr>
        <w:t xml:space="preserve"> </w:t>
      </w:r>
      <w:r w:rsidR="00DC1550" w:rsidRPr="00DC1550">
        <w:rPr>
          <w:lang w:val="es-CL"/>
        </w:rPr>
        <w:t xml:space="preserve">el ánimo deliberado de perjudicar al denunciado, serán consideradas como constitutivas de falta grave a la disciplina, </w:t>
      </w:r>
      <w:r w:rsidR="008F58A9">
        <w:rPr>
          <w:lang w:val="es-CL"/>
        </w:rPr>
        <w:t xml:space="preserve">y </w:t>
      </w:r>
      <w:r w:rsidR="008A0F7F">
        <w:rPr>
          <w:lang w:val="es-CL"/>
        </w:rPr>
        <w:t>el denunciante</w:t>
      </w:r>
      <w:r w:rsidR="00BE7327">
        <w:rPr>
          <w:lang w:val="es-CL"/>
        </w:rPr>
        <w:t xml:space="preserve"> </w:t>
      </w:r>
      <w:r w:rsidR="00DC1550" w:rsidRPr="00DC1550">
        <w:rPr>
          <w:lang w:val="es-CL"/>
        </w:rPr>
        <w:t>deberá ser sancionad</w:t>
      </w:r>
      <w:r w:rsidR="008A0F7F">
        <w:rPr>
          <w:lang w:val="es-CL"/>
        </w:rPr>
        <w:t>o</w:t>
      </w:r>
      <w:r w:rsidR="00DC1550" w:rsidRPr="00DC1550">
        <w:rPr>
          <w:lang w:val="es-CL"/>
        </w:rPr>
        <w:t xml:space="preserve"> conforme al reglamento de disciplina </w:t>
      </w:r>
      <w:r w:rsidR="00DC1550" w:rsidRPr="00DC1550">
        <w:rPr>
          <w:lang w:val="es-CL"/>
        </w:rPr>
        <w:lastRenderedPageBreak/>
        <w:t xml:space="preserve">correspondiente. Lo anterior es sin perjuicio de las responsabilidades penales que </w:t>
      </w:r>
      <w:r w:rsidR="008F58A9" w:rsidRPr="00DC1550">
        <w:rPr>
          <w:lang w:val="es-CL"/>
        </w:rPr>
        <w:t>pudier</w:t>
      </w:r>
      <w:r w:rsidR="008F58A9">
        <w:rPr>
          <w:lang w:val="es-CL"/>
        </w:rPr>
        <w:t>e</w:t>
      </w:r>
      <w:r w:rsidR="008F58A9" w:rsidRPr="00DC1550">
        <w:rPr>
          <w:lang w:val="es-CL"/>
        </w:rPr>
        <w:t xml:space="preserve">n </w:t>
      </w:r>
      <w:r w:rsidR="00DC1550" w:rsidRPr="00DC1550">
        <w:rPr>
          <w:lang w:val="es-CL"/>
        </w:rPr>
        <w:t>proceder.</w:t>
      </w:r>
      <w:r w:rsidR="00BA0A1C" w:rsidRPr="00DC1550">
        <w:rPr>
          <w:rFonts w:eastAsia="Century Gothic" w:cs="Courier New"/>
          <w:color w:val="000000"/>
          <w:szCs w:val="24"/>
        </w:rPr>
        <w:t>”</w:t>
      </w:r>
      <w:r w:rsidR="00DC1550">
        <w:rPr>
          <w:rFonts w:eastAsia="Century Gothic" w:cs="Courier New"/>
          <w:color w:val="000000"/>
          <w:szCs w:val="24"/>
        </w:rPr>
        <w:t>.</w:t>
      </w:r>
    </w:p>
    <w:p w14:paraId="02AE23E4" w14:textId="77777777" w:rsidR="00DC1550" w:rsidRDefault="00DC1550" w:rsidP="00A15C39">
      <w:pPr>
        <w:pStyle w:val="Sangradetextonormal"/>
        <w:tabs>
          <w:tab w:val="clear" w:pos="3544"/>
          <w:tab w:val="left" w:pos="3402"/>
        </w:tabs>
        <w:spacing w:before="0" w:after="0" w:line="276" w:lineRule="auto"/>
        <w:ind w:left="3555"/>
        <w:outlineLvl w:val="0"/>
      </w:pPr>
    </w:p>
    <w:p w14:paraId="6DA38E25" w14:textId="38379067" w:rsidR="00DC1550" w:rsidRPr="00DC1550" w:rsidRDefault="00A3295A" w:rsidP="00DB1FAF">
      <w:pPr>
        <w:pStyle w:val="Prrafodelista"/>
        <w:numPr>
          <w:ilvl w:val="0"/>
          <w:numId w:val="25"/>
        </w:numPr>
        <w:tabs>
          <w:tab w:val="left" w:pos="3402"/>
          <w:tab w:val="left" w:pos="4253"/>
        </w:tabs>
        <w:spacing w:before="0" w:after="0" w:line="276" w:lineRule="auto"/>
        <w:ind w:left="2835" w:firstLine="851"/>
        <w:rPr>
          <w:lang w:val="es-CL"/>
        </w:rPr>
      </w:pPr>
      <w:proofErr w:type="spellStart"/>
      <w:r>
        <w:rPr>
          <w:lang w:val="es-CL"/>
        </w:rPr>
        <w:t>Agréga</w:t>
      </w:r>
      <w:r w:rsidR="00DC1550" w:rsidRPr="00DC1550">
        <w:rPr>
          <w:lang w:val="es-CL"/>
        </w:rPr>
        <w:t>se</w:t>
      </w:r>
      <w:proofErr w:type="spellEnd"/>
      <w:r w:rsidR="00DC1550" w:rsidRPr="00DC1550">
        <w:rPr>
          <w:lang w:val="es-CL"/>
        </w:rPr>
        <w:t xml:space="preserve"> a continuación del artículo 210, l</w:t>
      </w:r>
      <w:r w:rsidR="00787663">
        <w:rPr>
          <w:lang w:val="es-CL"/>
        </w:rPr>
        <w:t>os</w:t>
      </w:r>
      <w:r w:rsidR="00DC1550" w:rsidRPr="00DC1550">
        <w:rPr>
          <w:lang w:val="es-CL"/>
        </w:rPr>
        <w:t xml:space="preserve"> siguiente</w:t>
      </w:r>
      <w:r w:rsidR="00787663">
        <w:rPr>
          <w:lang w:val="es-CL"/>
        </w:rPr>
        <w:t>s</w:t>
      </w:r>
      <w:r w:rsidR="00DC1550" w:rsidRPr="00DC1550">
        <w:rPr>
          <w:lang w:val="es-CL"/>
        </w:rPr>
        <w:t xml:space="preserve"> artículo</w:t>
      </w:r>
      <w:r w:rsidR="002348C5">
        <w:rPr>
          <w:lang w:val="es-CL"/>
        </w:rPr>
        <w:t>s</w:t>
      </w:r>
      <w:r w:rsidR="00DC1550" w:rsidRPr="00DC1550">
        <w:rPr>
          <w:lang w:val="es-CL"/>
        </w:rPr>
        <w:t xml:space="preserve"> 210-A </w:t>
      </w:r>
      <w:r w:rsidR="00787663">
        <w:rPr>
          <w:lang w:val="es-CL"/>
        </w:rPr>
        <w:t xml:space="preserve">y 210-B, </w:t>
      </w:r>
      <w:r w:rsidR="00DC1550" w:rsidRPr="00DC1550">
        <w:rPr>
          <w:lang w:val="es-CL"/>
        </w:rPr>
        <w:t>nuevo</w:t>
      </w:r>
      <w:r w:rsidR="00787663">
        <w:rPr>
          <w:lang w:val="es-CL"/>
        </w:rPr>
        <w:t>s</w:t>
      </w:r>
      <w:r w:rsidR="00DC1550" w:rsidRPr="00DC1550">
        <w:rPr>
          <w:lang w:val="es-CL"/>
        </w:rPr>
        <w:t>:</w:t>
      </w:r>
    </w:p>
    <w:p w14:paraId="36911F5D" w14:textId="77777777" w:rsidR="00DC1550" w:rsidRPr="00DC1550" w:rsidRDefault="00DC1550" w:rsidP="00A15C39">
      <w:pPr>
        <w:tabs>
          <w:tab w:val="left" w:pos="3402"/>
          <w:tab w:val="left" w:pos="4111"/>
        </w:tabs>
        <w:spacing w:before="0" w:after="0" w:line="276" w:lineRule="auto"/>
        <w:ind w:left="2835"/>
        <w:rPr>
          <w:rFonts w:cs="Courier New"/>
          <w:szCs w:val="24"/>
        </w:rPr>
      </w:pPr>
    </w:p>
    <w:p w14:paraId="786CF398" w14:textId="0928FF6B" w:rsidR="00DC1550" w:rsidRPr="00DC1550" w:rsidRDefault="00A15C39" w:rsidP="00DB1FAF">
      <w:pPr>
        <w:tabs>
          <w:tab w:val="left" w:pos="3402"/>
          <w:tab w:val="left" w:pos="4253"/>
        </w:tabs>
        <w:spacing w:before="0" w:after="0" w:line="276" w:lineRule="auto"/>
        <w:ind w:left="2835"/>
        <w:rPr>
          <w:rFonts w:cs="Courier New"/>
          <w:szCs w:val="24"/>
        </w:rPr>
      </w:pPr>
      <w:r>
        <w:rPr>
          <w:rFonts w:cs="Courier New"/>
          <w:szCs w:val="24"/>
        </w:rPr>
        <w:tab/>
      </w:r>
      <w:r>
        <w:rPr>
          <w:rFonts w:cs="Courier New"/>
          <w:szCs w:val="24"/>
        </w:rPr>
        <w:tab/>
      </w:r>
      <w:r w:rsidR="00DB1FAF">
        <w:rPr>
          <w:rFonts w:cs="Courier New"/>
          <w:szCs w:val="24"/>
        </w:rPr>
        <w:t>“</w:t>
      </w:r>
      <w:r w:rsidR="00DC1550" w:rsidRPr="00DC1550">
        <w:rPr>
          <w:rFonts w:cs="Courier New"/>
          <w:szCs w:val="24"/>
        </w:rPr>
        <w:t xml:space="preserve">Artículo 210-A: Las Instituciones de las Fuerzas Armadas deberán contar con un sistema de presentación e ingreso de denuncias a través del cual se </w:t>
      </w:r>
      <w:r w:rsidR="006B77E9">
        <w:rPr>
          <w:rFonts w:cs="Courier New"/>
          <w:szCs w:val="24"/>
        </w:rPr>
        <w:t>iniciará</w:t>
      </w:r>
      <w:r w:rsidR="00DC1550" w:rsidRPr="00DC1550">
        <w:rPr>
          <w:rFonts w:cs="Courier New"/>
          <w:szCs w:val="24"/>
        </w:rPr>
        <w:t xml:space="preserve"> el procedimiento</w:t>
      </w:r>
      <w:r w:rsidR="002348C5">
        <w:rPr>
          <w:rFonts w:cs="Courier New"/>
          <w:szCs w:val="24"/>
        </w:rPr>
        <w:t xml:space="preserve"> regulado en </w:t>
      </w:r>
      <w:r w:rsidR="00CF4042">
        <w:rPr>
          <w:rFonts w:cs="Courier New"/>
          <w:szCs w:val="24"/>
        </w:rPr>
        <w:t xml:space="preserve">el </w:t>
      </w:r>
      <w:r w:rsidR="002348C5">
        <w:rPr>
          <w:rFonts w:cs="Courier New"/>
          <w:szCs w:val="24"/>
        </w:rPr>
        <w:t>reglamento de investigaciones sumarias administrativas de las Fuerzas Armadas</w:t>
      </w:r>
      <w:r w:rsidR="00110E1D">
        <w:rPr>
          <w:rFonts w:cs="Courier New"/>
          <w:szCs w:val="24"/>
        </w:rPr>
        <w:t>, el cual</w:t>
      </w:r>
      <w:r w:rsidR="00DC1550" w:rsidRPr="00DC1550">
        <w:rPr>
          <w:rFonts w:cs="Courier New"/>
          <w:szCs w:val="24"/>
        </w:rPr>
        <w:t xml:space="preserve"> debe asegurar el debido proceso, la confidencialidad y evitar dilaciones en la resolución de la denuncia, que puedan entorpecer el correcto funcionamiento de las Fuerzas Armadas.</w:t>
      </w:r>
    </w:p>
    <w:p w14:paraId="06CA12FF" w14:textId="77777777" w:rsidR="00DC1550" w:rsidRPr="00DC1550" w:rsidRDefault="00DC1550" w:rsidP="00A15C39">
      <w:pPr>
        <w:tabs>
          <w:tab w:val="left" w:pos="3402"/>
          <w:tab w:val="left" w:pos="4111"/>
        </w:tabs>
        <w:spacing w:before="0" w:after="0" w:line="276" w:lineRule="auto"/>
        <w:ind w:left="2835"/>
        <w:rPr>
          <w:rFonts w:cs="Courier New"/>
          <w:szCs w:val="24"/>
        </w:rPr>
      </w:pPr>
    </w:p>
    <w:p w14:paraId="11476F05" w14:textId="507E642F" w:rsidR="00DC1550" w:rsidRPr="00DC1550" w:rsidRDefault="00A15C39" w:rsidP="00DB1FAF">
      <w:pPr>
        <w:tabs>
          <w:tab w:val="left" w:pos="3402"/>
          <w:tab w:val="left" w:pos="4253"/>
        </w:tabs>
        <w:spacing w:before="0" w:after="0" w:line="276" w:lineRule="auto"/>
        <w:ind w:left="2835"/>
        <w:rPr>
          <w:rFonts w:cs="Courier New"/>
          <w:szCs w:val="24"/>
        </w:rPr>
      </w:pPr>
      <w:r>
        <w:rPr>
          <w:rFonts w:cs="Courier New"/>
          <w:szCs w:val="24"/>
        </w:rPr>
        <w:tab/>
      </w:r>
      <w:r w:rsidR="00DB1FAF">
        <w:rPr>
          <w:rFonts w:cs="Courier New"/>
          <w:szCs w:val="24"/>
        </w:rPr>
        <w:tab/>
      </w:r>
      <w:r w:rsidR="00DC1550" w:rsidRPr="00DC1550">
        <w:rPr>
          <w:rFonts w:cs="Courier New"/>
          <w:szCs w:val="24"/>
        </w:rPr>
        <w:t xml:space="preserve">La denuncia se presentará ante el superior directo del denunciante quien actuará como mando receptor. Si el denunciado es el </w:t>
      </w:r>
      <w:r w:rsidR="00DC1550" w:rsidRPr="00BE7327">
        <w:rPr>
          <w:rFonts w:cs="Courier New"/>
          <w:szCs w:val="24"/>
        </w:rPr>
        <w:t>superior directo</w:t>
      </w:r>
      <w:r w:rsidR="00DC1550" w:rsidRPr="00DC1550">
        <w:rPr>
          <w:rFonts w:cs="Courier New"/>
          <w:szCs w:val="24"/>
        </w:rPr>
        <w:t xml:space="preserve">, la denuncia se presentará ante el escalón superior al </w:t>
      </w:r>
      <w:r w:rsidR="00DC1550" w:rsidRPr="00BE7327">
        <w:rPr>
          <w:rFonts w:cs="Courier New"/>
          <w:szCs w:val="24"/>
        </w:rPr>
        <w:t>superior directo</w:t>
      </w:r>
      <w:r w:rsidR="00DC1550" w:rsidRPr="00DC1550">
        <w:rPr>
          <w:rFonts w:cs="Courier New"/>
          <w:szCs w:val="24"/>
        </w:rPr>
        <w:t xml:space="preserve">, que actuará como mando receptor. </w:t>
      </w:r>
    </w:p>
    <w:p w14:paraId="7C7AD6FF" w14:textId="77777777" w:rsidR="00DC1550" w:rsidRPr="00DC1550" w:rsidRDefault="00DC1550" w:rsidP="00DB1FAF">
      <w:pPr>
        <w:tabs>
          <w:tab w:val="left" w:pos="3402"/>
          <w:tab w:val="left" w:pos="4253"/>
        </w:tabs>
        <w:spacing w:before="0" w:after="0" w:line="276" w:lineRule="auto"/>
        <w:ind w:left="2835"/>
        <w:rPr>
          <w:rFonts w:cs="Courier New"/>
          <w:szCs w:val="24"/>
        </w:rPr>
      </w:pPr>
    </w:p>
    <w:p w14:paraId="0F970015" w14:textId="3C3F3E6D" w:rsidR="00DC1550" w:rsidRDefault="00A15C39" w:rsidP="00DB1FAF">
      <w:pPr>
        <w:tabs>
          <w:tab w:val="left" w:pos="3402"/>
          <w:tab w:val="left" w:pos="4253"/>
        </w:tabs>
        <w:spacing w:before="0" w:after="0" w:line="276" w:lineRule="auto"/>
        <w:ind w:left="2835"/>
        <w:rPr>
          <w:rFonts w:cs="Courier New"/>
          <w:szCs w:val="24"/>
        </w:rPr>
      </w:pPr>
      <w:r>
        <w:rPr>
          <w:rFonts w:cs="Courier New"/>
          <w:szCs w:val="24"/>
        </w:rPr>
        <w:tab/>
      </w:r>
      <w:r w:rsidR="00DB1FAF">
        <w:rPr>
          <w:rFonts w:cs="Courier New"/>
          <w:szCs w:val="24"/>
        </w:rPr>
        <w:tab/>
      </w:r>
      <w:r w:rsidR="00DC1550" w:rsidRPr="00DC1550">
        <w:rPr>
          <w:rFonts w:cs="Courier New"/>
          <w:szCs w:val="24"/>
        </w:rPr>
        <w:t xml:space="preserve">El mando receptor en un plazo de </w:t>
      </w:r>
      <w:r w:rsidR="00A867AB">
        <w:rPr>
          <w:rFonts w:cs="Courier New"/>
          <w:szCs w:val="24"/>
        </w:rPr>
        <w:t>3 días hábiles contado</w:t>
      </w:r>
      <w:r w:rsidR="00DC1550" w:rsidRPr="00DC1550">
        <w:rPr>
          <w:rFonts w:cs="Courier New"/>
          <w:szCs w:val="24"/>
        </w:rPr>
        <w:t>s desde la recepción de la denuncia, deberá enviar copia de la misma al Director del Personal o su equivalente. El Director del Personal</w:t>
      </w:r>
      <w:r w:rsidR="008A0F7F">
        <w:rPr>
          <w:rFonts w:cs="Courier New"/>
          <w:szCs w:val="24"/>
        </w:rPr>
        <w:t>,</w:t>
      </w:r>
      <w:r w:rsidR="00DC1550" w:rsidRPr="00DC1550">
        <w:rPr>
          <w:rFonts w:cs="Courier New"/>
          <w:szCs w:val="24"/>
        </w:rPr>
        <w:t xml:space="preserve"> </w:t>
      </w:r>
      <w:r w:rsidR="008A0F7F">
        <w:rPr>
          <w:rFonts w:cs="Courier New"/>
          <w:szCs w:val="24"/>
        </w:rPr>
        <w:t xml:space="preserve">o su equivalente, </w:t>
      </w:r>
      <w:r w:rsidR="00DC1550" w:rsidRPr="00DC1550">
        <w:rPr>
          <w:rFonts w:cs="Courier New"/>
          <w:szCs w:val="24"/>
        </w:rPr>
        <w:t>supervigilará el procedimiento</w:t>
      </w:r>
      <w:r w:rsidR="00DC1550" w:rsidRPr="00CF4042">
        <w:rPr>
          <w:rFonts w:cs="Courier New"/>
          <w:szCs w:val="24"/>
        </w:rPr>
        <w:t>, de acuerdo a las normas vigentes y las medidas de protección</w:t>
      </w:r>
      <w:r w:rsidR="00E660A9" w:rsidRPr="00CF4042">
        <w:rPr>
          <w:rFonts w:cs="Courier New"/>
          <w:szCs w:val="24"/>
        </w:rPr>
        <w:t xml:space="preserve"> para el denunciante</w:t>
      </w:r>
      <w:r w:rsidR="00DC1550" w:rsidRPr="00CF4042">
        <w:rPr>
          <w:rFonts w:cs="Courier New"/>
          <w:szCs w:val="24"/>
        </w:rPr>
        <w:t xml:space="preserve"> adoptadas</w:t>
      </w:r>
      <w:r w:rsidR="00DC1550" w:rsidRPr="00DC1550">
        <w:rPr>
          <w:rFonts w:cs="Courier New"/>
          <w:szCs w:val="24"/>
        </w:rPr>
        <w:t xml:space="preserve"> por el mando receptor del denunciante. El Director del Personal de cada institución</w:t>
      </w:r>
      <w:r w:rsidR="008A0F7F">
        <w:rPr>
          <w:rFonts w:cs="Courier New"/>
          <w:szCs w:val="24"/>
        </w:rPr>
        <w:t>, o su equivalente,</w:t>
      </w:r>
      <w:r w:rsidR="00DC1550" w:rsidRPr="00DC1550">
        <w:rPr>
          <w:rFonts w:cs="Courier New"/>
          <w:szCs w:val="24"/>
        </w:rPr>
        <w:t xml:space="preserve"> informará mensualmente al Comandante en Jefe respectivo de la sustanciación de </w:t>
      </w:r>
      <w:r w:rsidR="00CD7C89">
        <w:rPr>
          <w:rFonts w:cs="Courier New"/>
          <w:szCs w:val="24"/>
        </w:rPr>
        <w:t xml:space="preserve">este tipo de </w:t>
      </w:r>
      <w:r w:rsidR="00DC1550" w:rsidRPr="00DC1550">
        <w:rPr>
          <w:rFonts w:cs="Courier New"/>
          <w:szCs w:val="24"/>
        </w:rPr>
        <w:t>procedimientos. El Comandante en Jefe a su vez, informará en el mismo plazo al Ministerio de Defensa.</w:t>
      </w:r>
    </w:p>
    <w:p w14:paraId="2EEADA74" w14:textId="529A196B" w:rsidR="00DC1550" w:rsidRDefault="00DC1550" w:rsidP="00A15C39">
      <w:pPr>
        <w:tabs>
          <w:tab w:val="left" w:pos="3402"/>
          <w:tab w:val="left" w:pos="4111"/>
        </w:tabs>
        <w:spacing w:before="0" w:after="0" w:line="276" w:lineRule="auto"/>
        <w:ind w:left="2835"/>
        <w:rPr>
          <w:rFonts w:cs="Courier New"/>
          <w:szCs w:val="24"/>
        </w:rPr>
      </w:pPr>
    </w:p>
    <w:p w14:paraId="7CCE0199" w14:textId="3103E779" w:rsidR="00DB1FAF" w:rsidRDefault="00DB1FAF" w:rsidP="00A15C39">
      <w:pPr>
        <w:tabs>
          <w:tab w:val="left" w:pos="3402"/>
          <w:tab w:val="left" w:pos="4111"/>
        </w:tabs>
        <w:spacing w:before="0" w:after="0" w:line="276" w:lineRule="auto"/>
        <w:ind w:left="2835"/>
        <w:rPr>
          <w:rFonts w:cs="Courier New"/>
          <w:szCs w:val="24"/>
        </w:rPr>
      </w:pPr>
    </w:p>
    <w:p w14:paraId="7DD3E5BE" w14:textId="54F0FBC8" w:rsidR="00DB1FAF" w:rsidRDefault="00DB1FAF" w:rsidP="00A15C39">
      <w:pPr>
        <w:tabs>
          <w:tab w:val="left" w:pos="3402"/>
          <w:tab w:val="left" w:pos="4111"/>
        </w:tabs>
        <w:spacing w:before="0" w:after="0" w:line="276" w:lineRule="auto"/>
        <w:ind w:left="2835"/>
        <w:rPr>
          <w:rFonts w:cs="Courier New"/>
          <w:szCs w:val="24"/>
        </w:rPr>
      </w:pPr>
    </w:p>
    <w:p w14:paraId="3BF80AF0" w14:textId="1B2F0C7F" w:rsidR="00DB1FAF" w:rsidRDefault="00DB1FAF" w:rsidP="00A15C39">
      <w:pPr>
        <w:tabs>
          <w:tab w:val="left" w:pos="3402"/>
          <w:tab w:val="left" w:pos="4111"/>
        </w:tabs>
        <w:spacing w:before="0" w:after="0" w:line="276" w:lineRule="auto"/>
        <w:ind w:left="2835"/>
        <w:rPr>
          <w:rFonts w:cs="Courier New"/>
          <w:szCs w:val="24"/>
        </w:rPr>
      </w:pPr>
    </w:p>
    <w:p w14:paraId="76FF2579" w14:textId="44C204F4" w:rsidR="00DB1FAF" w:rsidRDefault="00DB1FAF" w:rsidP="00A15C39">
      <w:pPr>
        <w:tabs>
          <w:tab w:val="left" w:pos="3402"/>
          <w:tab w:val="left" w:pos="4111"/>
        </w:tabs>
        <w:spacing w:before="0" w:after="0" w:line="276" w:lineRule="auto"/>
        <w:ind w:left="2835"/>
        <w:rPr>
          <w:rFonts w:cs="Courier New"/>
          <w:szCs w:val="24"/>
        </w:rPr>
      </w:pPr>
    </w:p>
    <w:p w14:paraId="6244E49F" w14:textId="40071A29" w:rsidR="00DB1FAF" w:rsidRDefault="00DB1FAF" w:rsidP="00A15C39">
      <w:pPr>
        <w:tabs>
          <w:tab w:val="left" w:pos="3402"/>
          <w:tab w:val="left" w:pos="4111"/>
        </w:tabs>
        <w:spacing w:before="0" w:after="0" w:line="276" w:lineRule="auto"/>
        <w:ind w:left="2835"/>
        <w:rPr>
          <w:rFonts w:cs="Courier New"/>
          <w:szCs w:val="24"/>
        </w:rPr>
      </w:pPr>
    </w:p>
    <w:p w14:paraId="6B835F59" w14:textId="77777777" w:rsidR="00DB1FAF" w:rsidRDefault="00DB1FAF" w:rsidP="00A15C39">
      <w:pPr>
        <w:tabs>
          <w:tab w:val="left" w:pos="3402"/>
          <w:tab w:val="left" w:pos="4111"/>
        </w:tabs>
        <w:spacing w:before="0" w:after="0" w:line="276" w:lineRule="auto"/>
        <w:ind w:left="2835"/>
        <w:rPr>
          <w:rFonts w:cs="Courier New"/>
          <w:szCs w:val="24"/>
        </w:rPr>
      </w:pPr>
    </w:p>
    <w:p w14:paraId="4A33F39D" w14:textId="140FA54B" w:rsidR="00DC1550" w:rsidRPr="00DC1550" w:rsidRDefault="00A15C39" w:rsidP="00DB1FAF">
      <w:pPr>
        <w:tabs>
          <w:tab w:val="left" w:pos="3402"/>
          <w:tab w:val="left" w:pos="4253"/>
        </w:tabs>
        <w:spacing w:before="0" w:after="0" w:line="276" w:lineRule="auto"/>
        <w:ind w:left="2835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 w:rsidR="00DC1550" w:rsidRPr="00DC1550">
        <w:rPr>
          <w:lang w:val="es-CL"/>
        </w:rPr>
        <w:t xml:space="preserve">Artículo 210-B: Constituirá una </w:t>
      </w:r>
      <w:r w:rsidR="00DC1550" w:rsidRPr="00BE7327">
        <w:rPr>
          <w:lang w:val="es-CL"/>
        </w:rPr>
        <w:t>falta grave a la disciplina</w:t>
      </w:r>
      <w:r w:rsidR="00DC1550" w:rsidRPr="00DC1550">
        <w:rPr>
          <w:lang w:val="es-CL"/>
        </w:rPr>
        <w:t xml:space="preserve"> el hecho de adoptar medidas disciplinarias injustificadas, realizar hostigamientos</w:t>
      </w:r>
      <w:r w:rsidR="00D334C0">
        <w:rPr>
          <w:lang w:val="es-CL"/>
        </w:rPr>
        <w:t>,</w:t>
      </w:r>
      <w:r w:rsidR="00DC1550" w:rsidRPr="00DC1550">
        <w:rPr>
          <w:lang w:val="es-CL"/>
        </w:rPr>
        <w:t xml:space="preserve"> acoso</w:t>
      </w:r>
      <w:r w:rsidR="00D334C0">
        <w:rPr>
          <w:lang w:val="es-CL"/>
        </w:rPr>
        <w:t>,</w:t>
      </w:r>
      <w:r w:rsidR="00DC1550" w:rsidRPr="00DC1550">
        <w:rPr>
          <w:lang w:val="es-CL"/>
        </w:rPr>
        <w:t xml:space="preserve"> o </w:t>
      </w:r>
      <w:r w:rsidR="00D334C0">
        <w:rPr>
          <w:lang w:val="es-CL"/>
        </w:rPr>
        <w:t>cualquier</w:t>
      </w:r>
      <w:r w:rsidR="00D334C0" w:rsidRPr="00DC1550">
        <w:rPr>
          <w:lang w:val="es-CL"/>
        </w:rPr>
        <w:t xml:space="preserve"> </w:t>
      </w:r>
      <w:r w:rsidR="00DC1550" w:rsidRPr="00DC1550">
        <w:rPr>
          <w:lang w:val="es-CL"/>
        </w:rPr>
        <w:t xml:space="preserve">otro tipo de represalias en contra de quien haya efectuado una denuncia fundada </w:t>
      </w:r>
      <w:r w:rsidR="008404FB">
        <w:rPr>
          <w:lang w:val="es-CL"/>
        </w:rPr>
        <w:t xml:space="preserve">en caso de </w:t>
      </w:r>
      <w:r w:rsidR="00DC1550" w:rsidRPr="00DC1550">
        <w:rPr>
          <w:lang w:val="es-CL"/>
        </w:rPr>
        <w:t>vulneraci</w:t>
      </w:r>
      <w:r w:rsidR="008404FB">
        <w:rPr>
          <w:lang w:val="es-CL"/>
        </w:rPr>
        <w:t xml:space="preserve">ón </w:t>
      </w:r>
      <w:r w:rsidR="00DC1550" w:rsidRPr="00DC1550">
        <w:rPr>
          <w:lang w:val="es-CL"/>
        </w:rPr>
        <w:t xml:space="preserve">al principio de la probidad administrativa. Asimismo, constituirá una </w:t>
      </w:r>
      <w:r w:rsidR="00DC1550" w:rsidRPr="00BE7327">
        <w:rPr>
          <w:lang w:val="es-CL"/>
        </w:rPr>
        <w:t>falta grave a la disciplina</w:t>
      </w:r>
      <w:r w:rsidR="00DC1550" w:rsidRPr="00DC1550">
        <w:rPr>
          <w:lang w:val="es-CL"/>
        </w:rPr>
        <w:t xml:space="preserve"> el hecho de no </w:t>
      </w:r>
      <w:r w:rsidR="00D334C0">
        <w:rPr>
          <w:lang w:val="es-CL"/>
        </w:rPr>
        <w:t>adoptar las medidas de resguardo necesarias</w:t>
      </w:r>
      <w:r w:rsidR="00DC1550" w:rsidRPr="00DC1550">
        <w:rPr>
          <w:lang w:val="es-CL"/>
        </w:rPr>
        <w:t xml:space="preserve"> para el denunciante por parte del mando que haya debido adoptarlas.</w:t>
      </w:r>
    </w:p>
    <w:p w14:paraId="4615AB19" w14:textId="77777777" w:rsidR="00DC1550" w:rsidRPr="00DC1550" w:rsidRDefault="00DC1550" w:rsidP="00A15C39">
      <w:pPr>
        <w:pStyle w:val="Sangradetextonormal"/>
        <w:tabs>
          <w:tab w:val="clear" w:pos="3544"/>
          <w:tab w:val="left" w:pos="3402"/>
        </w:tabs>
        <w:spacing w:before="0" w:after="0" w:line="276" w:lineRule="auto"/>
        <w:ind w:left="2835"/>
        <w:outlineLvl w:val="0"/>
        <w:rPr>
          <w:lang w:val="es-CL"/>
        </w:rPr>
      </w:pPr>
    </w:p>
    <w:p w14:paraId="30217B59" w14:textId="2967DA42" w:rsidR="006D1AAF" w:rsidRDefault="00DB1FAF" w:rsidP="00DB1FAF">
      <w:pPr>
        <w:tabs>
          <w:tab w:val="left" w:pos="3402"/>
          <w:tab w:val="left" w:pos="4253"/>
        </w:tabs>
        <w:spacing w:before="0" w:after="0" w:line="276" w:lineRule="auto"/>
        <w:ind w:left="2835"/>
        <w:rPr>
          <w:lang w:val="es-CL"/>
        </w:rPr>
      </w:pPr>
      <w:r>
        <w:tab/>
      </w:r>
      <w:r>
        <w:tab/>
      </w:r>
      <w:r w:rsidR="006D1AAF">
        <w:t xml:space="preserve">Con todo, cuando el denunciante de una vulneración al principio de probidad sea investigado administrativamente por una falta a la disciplina atribuida a él, independiente de los hechos asociados a la denuncia, el Director del Personal, o su equivalente, deberá verificar que en dicha </w:t>
      </w:r>
      <w:r w:rsidR="006D1AAF" w:rsidRPr="00DB1FAF">
        <w:rPr>
          <w:lang w:val="es-CL"/>
        </w:rPr>
        <w:t>investigación disciplinaria se cumplan las normas del debido proceso, velando por la independencia de los procesos disciplinario y de denuncia, ni que a través del proceso disciplinario se lleve a cabo una represalia constitutiva de falta grave establecida en el inciso primero.</w:t>
      </w:r>
    </w:p>
    <w:p w14:paraId="4E25EE4D" w14:textId="77777777" w:rsidR="005A6797" w:rsidRPr="00DC1550" w:rsidRDefault="005A6797" w:rsidP="00DB1FAF">
      <w:pPr>
        <w:tabs>
          <w:tab w:val="left" w:pos="3402"/>
          <w:tab w:val="left" w:pos="4253"/>
        </w:tabs>
        <w:spacing w:before="0" w:after="0" w:line="276" w:lineRule="auto"/>
        <w:ind w:left="2835"/>
        <w:rPr>
          <w:lang w:val="es-CL"/>
        </w:rPr>
      </w:pPr>
    </w:p>
    <w:p w14:paraId="0B31FBB3" w14:textId="4F2D91FB" w:rsidR="00DC1550" w:rsidRPr="00DC1550" w:rsidRDefault="00A15C39" w:rsidP="00DB1FAF">
      <w:pPr>
        <w:tabs>
          <w:tab w:val="left" w:pos="3402"/>
          <w:tab w:val="left" w:pos="4253"/>
        </w:tabs>
        <w:spacing w:before="0" w:after="0" w:line="276" w:lineRule="auto"/>
        <w:ind w:left="2835"/>
        <w:rPr>
          <w:lang w:val="es-CL"/>
        </w:rPr>
      </w:pPr>
      <w:r>
        <w:rPr>
          <w:lang w:val="es-CL"/>
        </w:rPr>
        <w:tab/>
      </w:r>
      <w:r w:rsidR="00DB1FAF">
        <w:rPr>
          <w:lang w:val="es-CL"/>
        </w:rPr>
        <w:tab/>
      </w:r>
      <w:r w:rsidR="00D334C0">
        <w:rPr>
          <w:lang w:val="es-CL"/>
        </w:rPr>
        <w:t>El</w:t>
      </w:r>
      <w:r w:rsidR="00DC1550" w:rsidRPr="00DC1550">
        <w:rPr>
          <w:lang w:val="es-CL"/>
        </w:rPr>
        <w:t xml:space="preserve"> denunciante no</w:t>
      </w:r>
      <w:r w:rsidR="00D334C0">
        <w:rPr>
          <w:lang w:val="es-CL"/>
        </w:rPr>
        <w:t xml:space="preserve"> podrá</w:t>
      </w:r>
      <w:r w:rsidR="00DC1550" w:rsidRPr="00DC1550">
        <w:rPr>
          <w:lang w:val="es-CL"/>
        </w:rPr>
        <w:t xml:space="preserve"> ser calificado por aquellos oficiales que hayan sido objeto de la denuncia</w:t>
      </w:r>
      <w:r w:rsidR="00BB14D2">
        <w:rPr>
          <w:lang w:val="es-CL"/>
        </w:rPr>
        <w:t xml:space="preserve">, los que </w:t>
      </w:r>
      <w:r w:rsidR="00DC1550" w:rsidRPr="00DC1550">
        <w:rPr>
          <w:lang w:val="es-CL"/>
        </w:rPr>
        <w:t>estarán inhabilitados para votar en las instancias de calificación anual y/o de apelación respectiva, respecto de sus denunciantes. En ningún caso el haber efectuado una denuncia podrá ser materia de demérito para el</w:t>
      </w:r>
      <w:r w:rsidR="002B2281">
        <w:rPr>
          <w:lang w:val="es-CL"/>
        </w:rPr>
        <w:t xml:space="preserve"> denunciante</w:t>
      </w:r>
      <w:r w:rsidR="00DC1550" w:rsidRPr="00DC1550">
        <w:rPr>
          <w:lang w:val="es-CL"/>
        </w:rPr>
        <w:t>, salvo las relativas al artículo 153-A inciso 4º.</w:t>
      </w:r>
      <w:r w:rsidR="00DC1550">
        <w:rPr>
          <w:lang w:val="es-CL"/>
        </w:rPr>
        <w:t>”.</w:t>
      </w:r>
    </w:p>
    <w:p w14:paraId="1791A984" w14:textId="77777777" w:rsidR="00DC1550" w:rsidRDefault="00DC1550" w:rsidP="00DC1550">
      <w:pPr>
        <w:pStyle w:val="Sangradetextonormal"/>
        <w:tabs>
          <w:tab w:val="clear" w:pos="3544"/>
        </w:tabs>
        <w:spacing w:before="0" w:after="0" w:line="276" w:lineRule="auto"/>
        <w:ind w:left="2835"/>
        <w:outlineLvl w:val="0"/>
      </w:pPr>
    </w:p>
    <w:p w14:paraId="4A20FC3A" w14:textId="52EC89EB" w:rsidR="00FC3C53" w:rsidRDefault="00FC3C53" w:rsidP="00DC1550">
      <w:pPr>
        <w:tabs>
          <w:tab w:val="center" w:pos="6946"/>
        </w:tabs>
        <w:spacing w:before="0" w:after="0" w:line="276" w:lineRule="auto"/>
        <w:jc w:val="center"/>
        <w:rPr>
          <w:rFonts w:cs="Courier New"/>
          <w:bCs/>
          <w:szCs w:val="24"/>
        </w:rPr>
      </w:pPr>
    </w:p>
    <w:p w14:paraId="5773EF63" w14:textId="62F0BCA9" w:rsidR="001653EE" w:rsidRDefault="001653EE" w:rsidP="00DC1550">
      <w:pPr>
        <w:tabs>
          <w:tab w:val="center" w:pos="6946"/>
        </w:tabs>
        <w:spacing w:before="0" w:after="0" w:line="276" w:lineRule="auto"/>
        <w:jc w:val="center"/>
        <w:rPr>
          <w:rFonts w:cs="Courier New"/>
          <w:bCs/>
          <w:szCs w:val="24"/>
        </w:rPr>
      </w:pPr>
    </w:p>
    <w:p w14:paraId="48828CF1" w14:textId="6E7A65E9" w:rsidR="001653EE" w:rsidRDefault="001653EE" w:rsidP="00DC1550">
      <w:pPr>
        <w:tabs>
          <w:tab w:val="center" w:pos="6946"/>
        </w:tabs>
        <w:spacing w:before="0" w:after="0" w:line="276" w:lineRule="auto"/>
        <w:jc w:val="center"/>
        <w:rPr>
          <w:rFonts w:cs="Courier New"/>
          <w:bCs/>
          <w:szCs w:val="24"/>
        </w:rPr>
      </w:pPr>
    </w:p>
    <w:p w14:paraId="68A490E8" w14:textId="4E7FE9EB" w:rsidR="001653EE" w:rsidRDefault="001653EE" w:rsidP="00DC1550">
      <w:pPr>
        <w:tabs>
          <w:tab w:val="center" w:pos="6946"/>
        </w:tabs>
        <w:spacing w:before="0" w:after="0" w:line="276" w:lineRule="auto"/>
        <w:jc w:val="center"/>
        <w:rPr>
          <w:rFonts w:cs="Courier New"/>
          <w:bCs/>
          <w:szCs w:val="24"/>
        </w:rPr>
      </w:pPr>
    </w:p>
    <w:p w14:paraId="1C3DBB28" w14:textId="0A78ED0C" w:rsidR="001653EE" w:rsidRDefault="001653EE" w:rsidP="00DC1550">
      <w:pPr>
        <w:tabs>
          <w:tab w:val="center" w:pos="6946"/>
        </w:tabs>
        <w:spacing w:before="0" w:after="0" w:line="276" w:lineRule="auto"/>
        <w:jc w:val="center"/>
        <w:rPr>
          <w:rFonts w:cs="Courier New"/>
          <w:bCs/>
          <w:szCs w:val="24"/>
        </w:rPr>
      </w:pPr>
    </w:p>
    <w:p w14:paraId="5C2AADAA" w14:textId="0E15746C" w:rsidR="001653EE" w:rsidRDefault="001653EE" w:rsidP="00DC1550">
      <w:pPr>
        <w:tabs>
          <w:tab w:val="center" w:pos="6946"/>
        </w:tabs>
        <w:spacing w:before="0" w:after="0" w:line="276" w:lineRule="auto"/>
        <w:jc w:val="center"/>
        <w:rPr>
          <w:rFonts w:cs="Courier New"/>
          <w:bCs/>
          <w:szCs w:val="24"/>
        </w:rPr>
      </w:pPr>
    </w:p>
    <w:p w14:paraId="68200536" w14:textId="2B10C303" w:rsidR="001653EE" w:rsidRDefault="001653EE" w:rsidP="00DC1550">
      <w:pPr>
        <w:tabs>
          <w:tab w:val="center" w:pos="6946"/>
        </w:tabs>
        <w:spacing w:before="0" w:after="0" w:line="276" w:lineRule="auto"/>
        <w:jc w:val="center"/>
        <w:rPr>
          <w:rFonts w:cs="Courier New"/>
          <w:bCs/>
          <w:szCs w:val="24"/>
        </w:rPr>
      </w:pPr>
    </w:p>
    <w:p w14:paraId="3D16061C" w14:textId="533E1B02" w:rsidR="001653EE" w:rsidRDefault="001653EE" w:rsidP="00DC1550">
      <w:pPr>
        <w:tabs>
          <w:tab w:val="center" w:pos="6946"/>
        </w:tabs>
        <w:spacing w:before="0" w:after="0" w:line="276" w:lineRule="auto"/>
        <w:jc w:val="center"/>
        <w:rPr>
          <w:rFonts w:cs="Courier New"/>
          <w:bCs/>
          <w:szCs w:val="24"/>
        </w:rPr>
      </w:pPr>
    </w:p>
    <w:p w14:paraId="109F108B" w14:textId="7B3B74FC" w:rsidR="001653EE" w:rsidRDefault="001653EE" w:rsidP="00DC1550">
      <w:pPr>
        <w:tabs>
          <w:tab w:val="center" w:pos="6946"/>
        </w:tabs>
        <w:spacing w:before="0" w:after="0" w:line="276" w:lineRule="auto"/>
        <w:jc w:val="center"/>
        <w:rPr>
          <w:rFonts w:cs="Courier New"/>
          <w:bCs/>
          <w:szCs w:val="24"/>
        </w:rPr>
      </w:pPr>
    </w:p>
    <w:p w14:paraId="3303D59E" w14:textId="2804E1EC" w:rsidR="001653EE" w:rsidRDefault="001653EE" w:rsidP="00DC1550">
      <w:pPr>
        <w:tabs>
          <w:tab w:val="center" w:pos="6946"/>
        </w:tabs>
        <w:spacing w:before="0" w:after="0" w:line="276" w:lineRule="auto"/>
        <w:jc w:val="center"/>
        <w:rPr>
          <w:rFonts w:cs="Courier New"/>
          <w:bCs/>
          <w:szCs w:val="24"/>
        </w:rPr>
      </w:pPr>
    </w:p>
    <w:p w14:paraId="6E791DA6" w14:textId="77777777" w:rsidR="00E17278" w:rsidRPr="00D23D28" w:rsidRDefault="00E17278" w:rsidP="00DC1550">
      <w:pPr>
        <w:tabs>
          <w:tab w:val="center" w:pos="6946"/>
        </w:tabs>
        <w:spacing w:before="0" w:after="0" w:line="276" w:lineRule="auto"/>
        <w:jc w:val="center"/>
        <w:rPr>
          <w:rFonts w:cs="Courier New"/>
          <w:bCs/>
          <w:szCs w:val="24"/>
        </w:rPr>
      </w:pPr>
      <w:r w:rsidRPr="00D23D28">
        <w:rPr>
          <w:rFonts w:cs="Courier New"/>
          <w:bCs/>
          <w:szCs w:val="24"/>
        </w:rPr>
        <w:t>Dios guarde a V.E.</w:t>
      </w:r>
    </w:p>
    <w:p w14:paraId="37736EAE" w14:textId="77777777" w:rsidR="00181FB2" w:rsidRDefault="00181FB2" w:rsidP="00DC1550">
      <w:pPr>
        <w:tabs>
          <w:tab w:val="left" w:pos="2226"/>
          <w:tab w:val="center" w:pos="2835"/>
          <w:tab w:val="center" w:pos="6946"/>
        </w:tabs>
        <w:spacing w:before="0" w:after="0" w:line="276" w:lineRule="auto"/>
        <w:ind w:firstLine="720"/>
        <w:rPr>
          <w:rFonts w:cs="Courier New"/>
          <w:bCs/>
          <w:szCs w:val="24"/>
        </w:rPr>
      </w:pPr>
    </w:p>
    <w:p w14:paraId="6269C8F9" w14:textId="74320A48" w:rsidR="00181FB2" w:rsidRDefault="00181FB2" w:rsidP="00DC1550">
      <w:pPr>
        <w:tabs>
          <w:tab w:val="left" w:pos="2226"/>
          <w:tab w:val="center" w:pos="2835"/>
          <w:tab w:val="center" w:pos="6946"/>
        </w:tabs>
        <w:spacing w:before="0" w:after="0" w:line="276" w:lineRule="auto"/>
        <w:ind w:firstLine="720"/>
        <w:rPr>
          <w:rFonts w:cs="Courier New"/>
          <w:bCs/>
          <w:szCs w:val="24"/>
        </w:rPr>
      </w:pPr>
    </w:p>
    <w:p w14:paraId="3EC17367" w14:textId="5A4F1D5D" w:rsidR="00017F8F" w:rsidRDefault="00017F8F" w:rsidP="00DC1550">
      <w:pPr>
        <w:tabs>
          <w:tab w:val="left" w:pos="2226"/>
          <w:tab w:val="center" w:pos="2835"/>
          <w:tab w:val="center" w:pos="6946"/>
        </w:tabs>
        <w:spacing w:before="0" w:after="0" w:line="276" w:lineRule="auto"/>
        <w:ind w:firstLine="720"/>
        <w:rPr>
          <w:rFonts w:cs="Courier New"/>
          <w:bCs/>
          <w:szCs w:val="24"/>
        </w:rPr>
      </w:pPr>
    </w:p>
    <w:p w14:paraId="28264F7B" w14:textId="089817EC" w:rsidR="00017F8F" w:rsidRDefault="00017F8F" w:rsidP="00DC1550">
      <w:pPr>
        <w:tabs>
          <w:tab w:val="left" w:pos="2226"/>
          <w:tab w:val="center" w:pos="2835"/>
          <w:tab w:val="center" w:pos="6946"/>
        </w:tabs>
        <w:spacing w:before="0" w:after="0" w:line="276" w:lineRule="auto"/>
        <w:ind w:firstLine="720"/>
        <w:rPr>
          <w:rFonts w:cs="Courier New"/>
          <w:bCs/>
          <w:szCs w:val="24"/>
        </w:rPr>
      </w:pPr>
    </w:p>
    <w:p w14:paraId="4DDA6C5C" w14:textId="4FA5551E" w:rsidR="00017F8F" w:rsidRDefault="00017F8F" w:rsidP="00DC1550">
      <w:pPr>
        <w:tabs>
          <w:tab w:val="left" w:pos="2226"/>
          <w:tab w:val="center" w:pos="2835"/>
          <w:tab w:val="center" w:pos="6946"/>
        </w:tabs>
        <w:spacing w:before="0" w:after="0" w:line="276" w:lineRule="auto"/>
        <w:ind w:firstLine="720"/>
        <w:rPr>
          <w:rFonts w:cs="Courier New"/>
          <w:bCs/>
          <w:szCs w:val="24"/>
        </w:rPr>
      </w:pPr>
    </w:p>
    <w:p w14:paraId="14BF3039" w14:textId="77777777" w:rsidR="00017F8F" w:rsidRDefault="00017F8F" w:rsidP="00DC1550">
      <w:pPr>
        <w:tabs>
          <w:tab w:val="left" w:pos="2226"/>
          <w:tab w:val="center" w:pos="2835"/>
          <w:tab w:val="center" w:pos="6946"/>
        </w:tabs>
        <w:spacing w:before="0" w:after="0" w:line="276" w:lineRule="auto"/>
        <w:ind w:firstLine="720"/>
        <w:rPr>
          <w:rFonts w:cs="Courier New"/>
          <w:bCs/>
          <w:szCs w:val="24"/>
        </w:rPr>
      </w:pPr>
    </w:p>
    <w:p w14:paraId="0F4FE867" w14:textId="77777777" w:rsidR="00181FB2" w:rsidRDefault="00181FB2" w:rsidP="00DC1550">
      <w:pPr>
        <w:tabs>
          <w:tab w:val="left" w:pos="2226"/>
          <w:tab w:val="center" w:pos="2835"/>
          <w:tab w:val="center" w:pos="6946"/>
        </w:tabs>
        <w:spacing w:before="0" w:after="0" w:line="276" w:lineRule="auto"/>
        <w:ind w:firstLine="720"/>
        <w:rPr>
          <w:rFonts w:cs="Courier New"/>
          <w:bCs/>
          <w:szCs w:val="24"/>
        </w:rPr>
      </w:pPr>
    </w:p>
    <w:p w14:paraId="07937922" w14:textId="77777777" w:rsidR="00FE7772" w:rsidRPr="00D23D28" w:rsidRDefault="00FE7772" w:rsidP="00DC1550">
      <w:pPr>
        <w:tabs>
          <w:tab w:val="left" w:pos="2226"/>
          <w:tab w:val="center" w:pos="2835"/>
          <w:tab w:val="center" w:pos="6946"/>
        </w:tabs>
        <w:spacing w:before="0" w:after="0" w:line="276" w:lineRule="auto"/>
        <w:ind w:firstLine="720"/>
        <w:rPr>
          <w:rFonts w:cs="Courier New"/>
          <w:bCs/>
          <w:szCs w:val="24"/>
        </w:rPr>
      </w:pPr>
    </w:p>
    <w:p w14:paraId="3F9ACC4B" w14:textId="77777777" w:rsidR="00B23275" w:rsidRPr="00D23D28" w:rsidRDefault="00B23275" w:rsidP="00DC1550">
      <w:pPr>
        <w:tabs>
          <w:tab w:val="left" w:pos="2226"/>
          <w:tab w:val="center" w:pos="2835"/>
          <w:tab w:val="center" w:pos="6946"/>
        </w:tabs>
        <w:spacing w:before="0" w:after="0" w:line="276" w:lineRule="auto"/>
        <w:ind w:firstLine="720"/>
        <w:rPr>
          <w:rFonts w:cs="Courier New"/>
          <w:bCs/>
          <w:szCs w:val="24"/>
        </w:rPr>
      </w:pPr>
    </w:p>
    <w:p w14:paraId="309C22E7" w14:textId="77777777" w:rsidR="00E555AB" w:rsidRPr="00D23D28" w:rsidRDefault="00E555AB" w:rsidP="00DC1550">
      <w:pPr>
        <w:tabs>
          <w:tab w:val="center" w:pos="6804"/>
        </w:tabs>
        <w:spacing w:before="0" w:after="0" w:line="276" w:lineRule="auto"/>
        <w:rPr>
          <w:rFonts w:cs="Courier New"/>
          <w:b/>
          <w:szCs w:val="24"/>
        </w:rPr>
      </w:pPr>
      <w:r w:rsidRPr="00D23D28">
        <w:rPr>
          <w:rFonts w:cs="Courier New"/>
          <w:b/>
          <w:szCs w:val="24"/>
        </w:rPr>
        <w:tab/>
      </w:r>
      <w:r w:rsidR="003301B4" w:rsidRPr="00D23D28">
        <w:rPr>
          <w:rFonts w:cs="Courier New"/>
          <w:b/>
          <w:szCs w:val="24"/>
        </w:rPr>
        <w:t>SEBASTIÁN PIÑERA ECHE</w:t>
      </w:r>
      <w:r w:rsidR="00E33F1B">
        <w:rPr>
          <w:rFonts w:cs="Courier New"/>
          <w:b/>
          <w:szCs w:val="24"/>
        </w:rPr>
        <w:t>N</w:t>
      </w:r>
      <w:r w:rsidR="002A618F" w:rsidRPr="00D23D28">
        <w:rPr>
          <w:rFonts w:cs="Courier New"/>
          <w:b/>
          <w:szCs w:val="24"/>
        </w:rPr>
        <w:t>IQUE</w:t>
      </w:r>
    </w:p>
    <w:p w14:paraId="70F3C099" w14:textId="77777777" w:rsidR="00E555AB" w:rsidRPr="00724085" w:rsidRDefault="00E555AB" w:rsidP="00DC1550">
      <w:pPr>
        <w:tabs>
          <w:tab w:val="center" w:pos="6804"/>
        </w:tabs>
        <w:spacing w:before="0" w:after="0" w:line="276" w:lineRule="auto"/>
      </w:pPr>
      <w:r w:rsidRPr="00724085">
        <w:tab/>
      </w:r>
      <w:r w:rsidR="002A618F" w:rsidRPr="00724085">
        <w:t>Presidente</w:t>
      </w:r>
      <w:r w:rsidRPr="00724085">
        <w:t xml:space="preserve"> de la República</w:t>
      </w:r>
    </w:p>
    <w:p w14:paraId="52308EC3" w14:textId="77777777" w:rsidR="00E17278" w:rsidRPr="00D23D28" w:rsidRDefault="00E17278" w:rsidP="00DC1550">
      <w:pPr>
        <w:pStyle w:val="toa"/>
        <w:tabs>
          <w:tab w:val="center" w:pos="2835"/>
          <w:tab w:val="center" w:pos="6946"/>
        </w:tabs>
        <w:suppressAutoHyphens w:val="0"/>
        <w:spacing w:before="0" w:after="0" w:line="276" w:lineRule="auto"/>
        <w:ind w:firstLine="720"/>
        <w:rPr>
          <w:rFonts w:cs="Courier New"/>
          <w:bCs/>
          <w:szCs w:val="24"/>
          <w:lang w:val="es-ES_tradnl"/>
        </w:rPr>
      </w:pPr>
    </w:p>
    <w:p w14:paraId="2BE1BF4F" w14:textId="77777777" w:rsidR="00181FB2" w:rsidRDefault="00181FB2" w:rsidP="00DC1550">
      <w:pPr>
        <w:pStyle w:val="toa"/>
        <w:tabs>
          <w:tab w:val="center" w:pos="2835"/>
          <w:tab w:val="center" w:pos="6946"/>
        </w:tabs>
        <w:suppressAutoHyphens w:val="0"/>
        <w:spacing w:before="0" w:after="0" w:line="276" w:lineRule="auto"/>
        <w:ind w:firstLine="720"/>
        <w:rPr>
          <w:rFonts w:cs="Courier New"/>
          <w:bCs/>
          <w:szCs w:val="24"/>
          <w:lang w:val="es-ES_tradnl"/>
        </w:rPr>
      </w:pPr>
    </w:p>
    <w:p w14:paraId="0E7505D4" w14:textId="6F0CB606" w:rsidR="00DC1550" w:rsidRDefault="00DC1550" w:rsidP="00DC1550">
      <w:pPr>
        <w:pStyle w:val="toa"/>
        <w:tabs>
          <w:tab w:val="center" w:pos="2835"/>
          <w:tab w:val="center" w:pos="6946"/>
        </w:tabs>
        <w:suppressAutoHyphens w:val="0"/>
        <w:spacing w:before="0" w:after="0" w:line="276" w:lineRule="auto"/>
        <w:ind w:firstLine="720"/>
        <w:rPr>
          <w:rFonts w:cs="Courier New"/>
          <w:bCs/>
          <w:szCs w:val="24"/>
          <w:lang w:val="es-ES_tradnl"/>
        </w:rPr>
      </w:pPr>
    </w:p>
    <w:p w14:paraId="55B009C7" w14:textId="77777777" w:rsidR="00017F8F" w:rsidRDefault="00017F8F" w:rsidP="00DC1550">
      <w:pPr>
        <w:pStyle w:val="toa"/>
        <w:tabs>
          <w:tab w:val="center" w:pos="2835"/>
          <w:tab w:val="center" w:pos="6946"/>
        </w:tabs>
        <w:suppressAutoHyphens w:val="0"/>
        <w:spacing w:before="0" w:after="0" w:line="276" w:lineRule="auto"/>
        <w:ind w:firstLine="720"/>
        <w:rPr>
          <w:rFonts w:cs="Courier New"/>
          <w:bCs/>
          <w:szCs w:val="24"/>
          <w:lang w:val="es-ES_tradnl"/>
        </w:rPr>
      </w:pPr>
    </w:p>
    <w:p w14:paraId="3A6D5E79" w14:textId="77777777" w:rsidR="00812EA3" w:rsidRDefault="00812EA3" w:rsidP="00DC1550">
      <w:pPr>
        <w:pStyle w:val="toa"/>
        <w:tabs>
          <w:tab w:val="center" w:pos="2835"/>
          <w:tab w:val="center" w:pos="6946"/>
        </w:tabs>
        <w:suppressAutoHyphens w:val="0"/>
        <w:spacing w:before="0" w:after="0" w:line="276" w:lineRule="auto"/>
        <w:ind w:firstLine="720"/>
        <w:rPr>
          <w:rFonts w:cs="Courier New"/>
          <w:bCs/>
          <w:szCs w:val="24"/>
          <w:lang w:val="es-ES_tradnl"/>
        </w:rPr>
      </w:pPr>
    </w:p>
    <w:p w14:paraId="10CE143D" w14:textId="77777777" w:rsidR="00812EA3" w:rsidRPr="00D23D28" w:rsidRDefault="00812EA3" w:rsidP="00DC1550">
      <w:pPr>
        <w:pStyle w:val="toa"/>
        <w:tabs>
          <w:tab w:val="center" w:pos="2835"/>
          <w:tab w:val="center" w:pos="6946"/>
        </w:tabs>
        <w:suppressAutoHyphens w:val="0"/>
        <w:spacing w:before="0" w:after="0" w:line="276" w:lineRule="auto"/>
        <w:ind w:firstLine="720"/>
        <w:rPr>
          <w:rFonts w:cs="Courier New"/>
          <w:bCs/>
          <w:szCs w:val="24"/>
          <w:lang w:val="es-ES_tradnl"/>
        </w:rPr>
      </w:pPr>
    </w:p>
    <w:p w14:paraId="4CEB1830" w14:textId="77777777" w:rsidR="002E20A8" w:rsidRPr="00D23D28" w:rsidRDefault="002E20A8" w:rsidP="00DC1550">
      <w:pPr>
        <w:pStyle w:val="toa"/>
        <w:tabs>
          <w:tab w:val="center" w:pos="2835"/>
          <w:tab w:val="center" w:pos="6946"/>
        </w:tabs>
        <w:suppressAutoHyphens w:val="0"/>
        <w:spacing w:before="0" w:after="0" w:line="276" w:lineRule="auto"/>
        <w:ind w:firstLine="720"/>
        <w:rPr>
          <w:rFonts w:cs="Courier New"/>
          <w:bCs/>
          <w:szCs w:val="24"/>
          <w:lang w:val="es-ES_tradnl"/>
        </w:rPr>
      </w:pPr>
    </w:p>
    <w:p w14:paraId="720BD3D5" w14:textId="51D91CEE" w:rsidR="00B23275" w:rsidRPr="00D23D28" w:rsidRDefault="00FE38C5" w:rsidP="00DC1550">
      <w:pPr>
        <w:tabs>
          <w:tab w:val="center" w:pos="6804"/>
        </w:tabs>
        <w:spacing w:before="0" w:after="0" w:line="276" w:lineRule="auto"/>
        <w:ind w:left="567"/>
        <w:rPr>
          <w:rFonts w:cs="Courier New"/>
          <w:b/>
          <w:szCs w:val="24"/>
        </w:rPr>
      </w:pPr>
      <w:r w:rsidRPr="00D23D28">
        <w:rPr>
          <w:rFonts w:cs="Courier New"/>
          <w:b/>
          <w:szCs w:val="24"/>
        </w:rPr>
        <w:t>ALBERTO ESPINA OTERO</w:t>
      </w:r>
    </w:p>
    <w:p w14:paraId="4ACA8FE2" w14:textId="77777777" w:rsidR="00B23275" w:rsidRPr="00724085" w:rsidRDefault="00B23275" w:rsidP="00DC1550">
      <w:pPr>
        <w:tabs>
          <w:tab w:val="center" w:pos="6804"/>
        </w:tabs>
        <w:spacing w:before="0" w:after="0" w:line="276" w:lineRule="auto"/>
      </w:pPr>
      <w:r w:rsidRPr="00724085">
        <w:t>Ministr</w:t>
      </w:r>
      <w:r w:rsidR="00FE38C5" w:rsidRPr="00724085">
        <w:t>o</w:t>
      </w:r>
      <w:r w:rsidRPr="00724085">
        <w:t xml:space="preserve"> de </w:t>
      </w:r>
      <w:r w:rsidR="00FE38C5" w:rsidRPr="00724085">
        <w:t>Defensa Nacional</w:t>
      </w:r>
    </w:p>
    <w:sectPr w:rsidR="00B23275" w:rsidRPr="00724085" w:rsidSect="00CC3C5A">
      <w:headerReference w:type="default" r:id="rId8"/>
      <w:endnotePr>
        <w:numFmt w:val="decimal"/>
      </w:endnotePr>
      <w:pgSz w:w="12240" w:h="18720" w:code="14"/>
      <w:pgMar w:top="2126" w:right="1185" w:bottom="1559" w:left="1559" w:header="709" w:footer="1622" w:gutter="0"/>
      <w:paperSrc w:first="2" w:other="2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98829" w14:textId="77777777" w:rsidR="003879CE" w:rsidRDefault="003879CE">
      <w:pPr>
        <w:spacing w:line="20" w:lineRule="exact"/>
      </w:pPr>
    </w:p>
  </w:endnote>
  <w:endnote w:type="continuationSeparator" w:id="0">
    <w:p w14:paraId="1733DB3B" w14:textId="77777777" w:rsidR="003879CE" w:rsidRDefault="003879CE">
      <w:r>
        <w:t xml:space="preserve"> </w:t>
      </w:r>
    </w:p>
  </w:endnote>
  <w:endnote w:type="continuationNotice" w:id="1">
    <w:p w14:paraId="0DB62559" w14:textId="77777777" w:rsidR="003879CE" w:rsidRDefault="003879C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3B64B" w14:textId="77777777" w:rsidR="003879CE" w:rsidRDefault="003879CE">
      <w:r>
        <w:separator/>
      </w:r>
    </w:p>
  </w:footnote>
  <w:footnote w:type="continuationSeparator" w:id="0">
    <w:p w14:paraId="4FFB29C9" w14:textId="77777777" w:rsidR="003879CE" w:rsidRDefault="003879CE">
      <w:r>
        <w:continuationSeparator/>
      </w:r>
    </w:p>
  </w:footnote>
  <w:footnote w:type="continuationNotice" w:id="1">
    <w:p w14:paraId="2C5F8398" w14:textId="77777777" w:rsidR="003879CE" w:rsidRDefault="003879C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2527" w14:textId="3B84E6A2" w:rsidR="00C76E1A" w:rsidRDefault="00C76E1A">
    <w:r>
      <w:rPr>
        <w:rFonts w:ascii="Times New Roman" w:hAnsi="Times New Roman"/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FFA234" wp14:editId="76FE8E50">
              <wp:simplePos x="0" y="0"/>
              <wp:positionH relativeFrom="page">
                <wp:posOffset>901700</wp:posOffset>
              </wp:positionH>
              <wp:positionV relativeFrom="paragraph">
                <wp:posOffset>1270</wp:posOffset>
              </wp:positionV>
              <wp:extent cx="5943600" cy="28448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4F405E6" w14:textId="7CCBDAEA" w:rsidR="00C76E1A" w:rsidRDefault="00C76E1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  <w:r>
                            <w:tab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  <w:lang w:val="en-US"/>
                            </w:rPr>
                            <w:instrText>PAGE \* ARABIC</w:instrTex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separate"/>
                          </w:r>
                          <w:r w:rsidR="00CC3C5A">
                            <w:rPr>
                              <w:noProof/>
                              <w:spacing w:val="-3"/>
                              <w:lang w:val="en-US"/>
                            </w:rPr>
                            <w:t>5</w:t>
                          </w:r>
                          <w:r>
                            <w:rPr>
                              <w:spacing w:val="-3"/>
                              <w:lang w:val="en-US"/>
                            </w:rPr>
                            <w:fldChar w:fldCharType="end"/>
                          </w:r>
                        </w:p>
                        <w:p w14:paraId="50934130" w14:textId="77777777" w:rsidR="00C76E1A" w:rsidRDefault="00C76E1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14:paraId="3C38B95C" w14:textId="77777777" w:rsidR="00C76E1A" w:rsidRDefault="00C76E1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  <w:p w14:paraId="672BDFFA" w14:textId="77777777" w:rsidR="00C76E1A" w:rsidRDefault="00C76E1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3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FFA234" id="Rectangle 1" o:spid="_x0000_s1026" style="position:absolute;left:0;text-align:left;margin-left:71pt;margin-top:.1pt;width:468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j23wIAAF4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" o:allowincell="f" filled="f" stroked="f" strokeweight="0">
              <v:textbox inset="0,0,0,0">
                <w:txbxContent>
                  <w:p w14:paraId="74F405E6" w14:textId="7CCBDAEA" w:rsidR="00C76E1A" w:rsidRDefault="00C76E1A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  <w:r>
                      <w:tab/>
                    </w:r>
                    <w:r>
                      <w:rPr>
                        <w:spacing w:val="-3"/>
                        <w:lang w:val="en-US"/>
                      </w:rPr>
                      <w:fldChar w:fldCharType="begin"/>
                    </w:r>
                    <w:r>
                      <w:rPr>
                        <w:spacing w:val="-3"/>
                        <w:lang w:val="en-US"/>
                      </w:rPr>
                      <w:instrText>PAGE \* ARABIC</w:instrText>
                    </w:r>
                    <w:r>
                      <w:rPr>
                        <w:spacing w:val="-3"/>
                        <w:lang w:val="en-US"/>
                      </w:rPr>
                      <w:fldChar w:fldCharType="separate"/>
                    </w:r>
                    <w:r w:rsidR="00CC3C5A">
                      <w:rPr>
                        <w:noProof/>
                        <w:spacing w:val="-3"/>
                        <w:lang w:val="en-US"/>
                      </w:rPr>
                      <w:t>5</w:t>
                    </w:r>
                    <w:r>
                      <w:rPr>
                        <w:spacing w:val="-3"/>
                        <w:lang w:val="en-US"/>
                      </w:rPr>
                      <w:fldChar w:fldCharType="end"/>
                    </w:r>
                  </w:p>
                  <w:p w14:paraId="50934130" w14:textId="77777777" w:rsidR="00C76E1A" w:rsidRDefault="00C76E1A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14:paraId="3C38B95C" w14:textId="77777777" w:rsidR="00C76E1A" w:rsidRDefault="00C76E1A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  <w:p w14:paraId="672BDFFA" w14:textId="77777777" w:rsidR="00C76E1A" w:rsidRDefault="00C76E1A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3"/>
                        <w:lang w:val="en-US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3F70FFF1" w14:textId="77777777" w:rsidR="00C76E1A" w:rsidRDefault="00C76E1A">
    <w:pPr>
      <w:spacing w:after="140" w:line="100" w:lineRule="exact"/>
      <w:rPr>
        <w:sz w:val="10"/>
      </w:rPr>
    </w:pPr>
  </w:p>
  <w:p w14:paraId="6D1791EC" w14:textId="77777777" w:rsidR="00C76E1A" w:rsidRDefault="00C76E1A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BA5"/>
    <w:multiLevelType w:val="hybridMultilevel"/>
    <w:tmpl w:val="32C29740"/>
    <w:lvl w:ilvl="0" w:tplc="790AE772">
      <w:start w:val="1"/>
      <w:numFmt w:val="decimal"/>
      <w:lvlText w:val="%1)"/>
      <w:lvlJc w:val="left"/>
      <w:pPr>
        <w:ind w:left="3555" w:hanging="360"/>
      </w:pPr>
      <w:rPr>
        <w:b/>
      </w:rPr>
    </w:lvl>
    <w:lvl w:ilvl="1" w:tplc="C81EAFB8">
      <w:start w:val="1"/>
      <w:numFmt w:val="lowerLetter"/>
      <w:lvlText w:val="%2)"/>
      <w:lvlJc w:val="left"/>
      <w:pPr>
        <w:ind w:left="5151" w:hanging="1236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0B323CCD"/>
    <w:multiLevelType w:val="hybridMultilevel"/>
    <w:tmpl w:val="541048DE"/>
    <w:lvl w:ilvl="0" w:tplc="11EAB436">
      <w:start w:val="1"/>
      <w:numFmt w:val="decimal"/>
      <w:pStyle w:val="Ttulo2"/>
      <w:lvlText w:val="%1."/>
      <w:lvlJc w:val="left"/>
      <w:pPr>
        <w:tabs>
          <w:tab w:val="num" w:pos="-31680"/>
        </w:tabs>
        <w:ind w:left="3544" w:hanging="709"/>
      </w:pPr>
      <w:rPr>
        <w:rFonts w:ascii="Courier New" w:hAnsi="Courier New" w:hint="default"/>
        <w:b/>
        <w:i w:val="0"/>
        <w:sz w:val="24"/>
        <w:szCs w:val="24"/>
      </w:rPr>
    </w:lvl>
    <w:lvl w:ilvl="1" w:tplc="7752FF9E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43745"/>
    <w:multiLevelType w:val="hybridMultilevel"/>
    <w:tmpl w:val="23585F5E"/>
    <w:lvl w:ilvl="0" w:tplc="21A406FA">
      <w:start w:val="1"/>
      <w:numFmt w:val="lowerLetter"/>
      <w:lvlText w:val="%1)"/>
      <w:lvlJc w:val="left"/>
      <w:pPr>
        <w:ind w:left="412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845" w:hanging="360"/>
      </w:pPr>
    </w:lvl>
    <w:lvl w:ilvl="2" w:tplc="340A001B" w:tentative="1">
      <w:start w:val="1"/>
      <w:numFmt w:val="lowerRoman"/>
      <w:lvlText w:val="%3."/>
      <w:lvlJc w:val="right"/>
      <w:pPr>
        <w:ind w:left="5565" w:hanging="180"/>
      </w:pPr>
    </w:lvl>
    <w:lvl w:ilvl="3" w:tplc="340A000F" w:tentative="1">
      <w:start w:val="1"/>
      <w:numFmt w:val="decimal"/>
      <w:lvlText w:val="%4."/>
      <w:lvlJc w:val="left"/>
      <w:pPr>
        <w:ind w:left="6285" w:hanging="360"/>
      </w:pPr>
    </w:lvl>
    <w:lvl w:ilvl="4" w:tplc="340A0019" w:tentative="1">
      <w:start w:val="1"/>
      <w:numFmt w:val="lowerLetter"/>
      <w:lvlText w:val="%5."/>
      <w:lvlJc w:val="left"/>
      <w:pPr>
        <w:ind w:left="7005" w:hanging="360"/>
      </w:pPr>
    </w:lvl>
    <w:lvl w:ilvl="5" w:tplc="340A001B" w:tentative="1">
      <w:start w:val="1"/>
      <w:numFmt w:val="lowerRoman"/>
      <w:lvlText w:val="%6."/>
      <w:lvlJc w:val="right"/>
      <w:pPr>
        <w:ind w:left="7725" w:hanging="180"/>
      </w:pPr>
    </w:lvl>
    <w:lvl w:ilvl="6" w:tplc="340A000F" w:tentative="1">
      <w:start w:val="1"/>
      <w:numFmt w:val="decimal"/>
      <w:lvlText w:val="%7."/>
      <w:lvlJc w:val="left"/>
      <w:pPr>
        <w:ind w:left="8445" w:hanging="360"/>
      </w:pPr>
    </w:lvl>
    <w:lvl w:ilvl="7" w:tplc="340A0019" w:tentative="1">
      <w:start w:val="1"/>
      <w:numFmt w:val="lowerLetter"/>
      <w:lvlText w:val="%8."/>
      <w:lvlJc w:val="left"/>
      <w:pPr>
        <w:ind w:left="9165" w:hanging="360"/>
      </w:pPr>
    </w:lvl>
    <w:lvl w:ilvl="8" w:tplc="340A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3" w15:restartNumberingAfterBreak="0">
    <w:nsid w:val="14356A71"/>
    <w:multiLevelType w:val="hybridMultilevel"/>
    <w:tmpl w:val="2F9A7F3A"/>
    <w:lvl w:ilvl="0" w:tplc="340A0017">
      <w:start w:val="1"/>
      <w:numFmt w:val="lowerLetter"/>
      <w:lvlText w:val="%1)"/>
      <w:lvlJc w:val="left"/>
      <w:pPr>
        <w:ind w:left="3970" w:hanging="360"/>
      </w:pPr>
    </w:lvl>
    <w:lvl w:ilvl="1" w:tplc="31224BEC">
      <w:start w:val="1"/>
      <w:numFmt w:val="lowerRoman"/>
      <w:lvlText w:val="%2."/>
      <w:lvlJc w:val="left"/>
      <w:pPr>
        <w:ind w:left="5914" w:hanging="1584"/>
      </w:pPr>
      <w:rPr>
        <w:rFonts w:hint="default"/>
      </w:rPr>
    </w:lvl>
    <w:lvl w:ilvl="2" w:tplc="340A0017">
      <w:start w:val="1"/>
      <w:numFmt w:val="lowerLetter"/>
      <w:lvlText w:val="%3)"/>
      <w:lvlJc w:val="left"/>
      <w:pPr>
        <w:ind w:left="5410" w:hanging="180"/>
      </w:pPr>
    </w:lvl>
    <w:lvl w:ilvl="3" w:tplc="340A000F" w:tentative="1">
      <w:start w:val="1"/>
      <w:numFmt w:val="decimal"/>
      <w:lvlText w:val="%4."/>
      <w:lvlJc w:val="left"/>
      <w:pPr>
        <w:ind w:left="6130" w:hanging="360"/>
      </w:pPr>
    </w:lvl>
    <w:lvl w:ilvl="4" w:tplc="340A0019" w:tentative="1">
      <w:start w:val="1"/>
      <w:numFmt w:val="lowerLetter"/>
      <w:lvlText w:val="%5."/>
      <w:lvlJc w:val="left"/>
      <w:pPr>
        <w:ind w:left="6850" w:hanging="360"/>
      </w:pPr>
    </w:lvl>
    <w:lvl w:ilvl="5" w:tplc="340A001B" w:tentative="1">
      <w:start w:val="1"/>
      <w:numFmt w:val="lowerRoman"/>
      <w:lvlText w:val="%6."/>
      <w:lvlJc w:val="right"/>
      <w:pPr>
        <w:ind w:left="7570" w:hanging="180"/>
      </w:pPr>
    </w:lvl>
    <w:lvl w:ilvl="6" w:tplc="340A000F" w:tentative="1">
      <w:start w:val="1"/>
      <w:numFmt w:val="decimal"/>
      <w:lvlText w:val="%7."/>
      <w:lvlJc w:val="left"/>
      <w:pPr>
        <w:ind w:left="8290" w:hanging="360"/>
      </w:pPr>
    </w:lvl>
    <w:lvl w:ilvl="7" w:tplc="340A0019" w:tentative="1">
      <w:start w:val="1"/>
      <w:numFmt w:val="lowerLetter"/>
      <w:lvlText w:val="%8."/>
      <w:lvlJc w:val="left"/>
      <w:pPr>
        <w:ind w:left="9010" w:hanging="360"/>
      </w:pPr>
    </w:lvl>
    <w:lvl w:ilvl="8" w:tplc="340A001B" w:tentative="1">
      <w:start w:val="1"/>
      <w:numFmt w:val="lowerRoman"/>
      <w:lvlText w:val="%9."/>
      <w:lvlJc w:val="right"/>
      <w:pPr>
        <w:ind w:left="9730" w:hanging="180"/>
      </w:pPr>
    </w:lvl>
  </w:abstractNum>
  <w:abstractNum w:abstractNumId="4" w15:restartNumberingAfterBreak="0">
    <w:nsid w:val="14577606"/>
    <w:multiLevelType w:val="singleLevel"/>
    <w:tmpl w:val="7F0689F4"/>
    <w:lvl w:ilvl="0">
      <w:start w:val="1"/>
      <w:numFmt w:val="upperRoman"/>
      <w:pStyle w:val="EstiloTtulo1CourierNew"/>
      <w:lvlText w:val="%1."/>
      <w:lvlJc w:val="left"/>
      <w:pPr>
        <w:tabs>
          <w:tab w:val="num" w:pos="3544"/>
        </w:tabs>
        <w:ind w:left="3544" w:hanging="709"/>
      </w:pPr>
      <w:rPr>
        <w:rFonts w:ascii="Courier New" w:hAnsi="Courier New" w:hint="default"/>
        <w:b/>
        <w:i w:val="0"/>
        <w:caps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47C0F4F"/>
    <w:multiLevelType w:val="hybridMultilevel"/>
    <w:tmpl w:val="CD500FCE"/>
    <w:lvl w:ilvl="0" w:tplc="C730FD00">
      <w:start w:val="1"/>
      <w:numFmt w:val="decimal"/>
      <w:lvlText w:val="%1)"/>
      <w:lvlJc w:val="left"/>
      <w:pPr>
        <w:ind w:left="412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848" w:hanging="360"/>
      </w:pPr>
    </w:lvl>
    <w:lvl w:ilvl="2" w:tplc="340A001B" w:tentative="1">
      <w:start w:val="1"/>
      <w:numFmt w:val="lowerRoman"/>
      <w:lvlText w:val="%3."/>
      <w:lvlJc w:val="right"/>
      <w:pPr>
        <w:ind w:left="5568" w:hanging="180"/>
      </w:pPr>
    </w:lvl>
    <w:lvl w:ilvl="3" w:tplc="340A000F" w:tentative="1">
      <w:start w:val="1"/>
      <w:numFmt w:val="decimal"/>
      <w:lvlText w:val="%4."/>
      <w:lvlJc w:val="left"/>
      <w:pPr>
        <w:ind w:left="6288" w:hanging="360"/>
      </w:pPr>
    </w:lvl>
    <w:lvl w:ilvl="4" w:tplc="340A0019" w:tentative="1">
      <w:start w:val="1"/>
      <w:numFmt w:val="lowerLetter"/>
      <w:lvlText w:val="%5."/>
      <w:lvlJc w:val="left"/>
      <w:pPr>
        <w:ind w:left="7008" w:hanging="360"/>
      </w:pPr>
    </w:lvl>
    <w:lvl w:ilvl="5" w:tplc="340A001B" w:tentative="1">
      <w:start w:val="1"/>
      <w:numFmt w:val="lowerRoman"/>
      <w:lvlText w:val="%6."/>
      <w:lvlJc w:val="right"/>
      <w:pPr>
        <w:ind w:left="7728" w:hanging="180"/>
      </w:pPr>
    </w:lvl>
    <w:lvl w:ilvl="6" w:tplc="340A000F" w:tentative="1">
      <w:start w:val="1"/>
      <w:numFmt w:val="decimal"/>
      <w:lvlText w:val="%7."/>
      <w:lvlJc w:val="left"/>
      <w:pPr>
        <w:ind w:left="8448" w:hanging="360"/>
      </w:pPr>
    </w:lvl>
    <w:lvl w:ilvl="7" w:tplc="340A0019" w:tentative="1">
      <w:start w:val="1"/>
      <w:numFmt w:val="lowerLetter"/>
      <w:lvlText w:val="%8."/>
      <w:lvlJc w:val="left"/>
      <w:pPr>
        <w:ind w:left="9168" w:hanging="360"/>
      </w:pPr>
    </w:lvl>
    <w:lvl w:ilvl="8" w:tplc="340A001B" w:tentative="1">
      <w:start w:val="1"/>
      <w:numFmt w:val="lowerRoman"/>
      <w:lvlText w:val="%9."/>
      <w:lvlJc w:val="right"/>
      <w:pPr>
        <w:ind w:left="9888" w:hanging="180"/>
      </w:pPr>
    </w:lvl>
  </w:abstractNum>
  <w:abstractNum w:abstractNumId="6" w15:restartNumberingAfterBreak="0">
    <w:nsid w:val="1DA31EBA"/>
    <w:multiLevelType w:val="hybridMultilevel"/>
    <w:tmpl w:val="F2D0B982"/>
    <w:lvl w:ilvl="0" w:tplc="7584D704">
      <w:start w:val="1"/>
      <w:numFmt w:val="lowerRoman"/>
      <w:lvlText w:val="%1.-"/>
      <w:lvlJc w:val="right"/>
      <w:pPr>
        <w:ind w:left="3555" w:hanging="360"/>
      </w:pPr>
      <w:rPr>
        <w:rFonts w:hint="default"/>
      </w:rPr>
    </w:lvl>
    <w:lvl w:ilvl="1" w:tplc="632283B2">
      <w:start w:val="1"/>
      <w:numFmt w:val="decimal"/>
      <w:lvlText w:val="%2."/>
      <w:lvlJc w:val="left"/>
      <w:pPr>
        <w:ind w:left="4923" w:hanging="1008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7" w15:restartNumberingAfterBreak="0">
    <w:nsid w:val="238965E8"/>
    <w:multiLevelType w:val="hybridMultilevel"/>
    <w:tmpl w:val="6D446A40"/>
    <w:lvl w:ilvl="0" w:tplc="8CF0506E">
      <w:start w:val="1"/>
      <w:numFmt w:val="decimal"/>
      <w:lvlText w:val="%1."/>
      <w:lvlJc w:val="left"/>
      <w:pPr>
        <w:ind w:left="3555" w:hanging="360"/>
      </w:pPr>
      <w:rPr>
        <w:rFonts w:ascii="Arial" w:hAnsi="Arial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AD701F86">
      <w:start w:val="1"/>
      <w:numFmt w:val="decimal"/>
      <w:lvlText w:val="%2."/>
      <w:lvlJc w:val="left"/>
      <w:pPr>
        <w:ind w:left="4275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 w:tplc="91922A72">
      <w:start w:val="1"/>
      <w:numFmt w:val="lowerLetter"/>
      <w:lvlText w:val="%3)"/>
      <w:lvlJc w:val="left"/>
      <w:pPr>
        <w:ind w:left="5511" w:hanging="696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 w15:restartNumberingAfterBreak="0">
    <w:nsid w:val="2F8A0A16"/>
    <w:multiLevelType w:val="hybridMultilevel"/>
    <w:tmpl w:val="293A1B8A"/>
    <w:lvl w:ilvl="0" w:tplc="21A406FA">
      <w:start w:val="1"/>
      <w:numFmt w:val="lowerLetter"/>
      <w:lvlText w:val="%1)"/>
      <w:lvlJc w:val="left"/>
      <w:pPr>
        <w:ind w:left="412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845" w:hanging="360"/>
      </w:pPr>
    </w:lvl>
    <w:lvl w:ilvl="2" w:tplc="340A001B" w:tentative="1">
      <w:start w:val="1"/>
      <w:numFmt w:val="lowerRoman"/>
      <w:lvlText w:val="%3."/>
      <w:lvlJc w:val="right"/>
      <w:pPr>
        <w:ind w:left="5565" w:hanging="180"/>
      </w:pPr>
    </w:lvl>
    <w:lvl w:ilvl="3" w:tplc="340A000F" w:tentative="1">
      <w:start w:val="1"/>
      <w:numFmt w:val="decimal"/>
      <w:lvlText w:val="%4."/>
      <w:lvlJc w:val="left"/>
      <w:pPr>
        <w:ind w:left="6285" w:hanging="360"/>
      </w:pPr>
    </w:lvl>
    <w:lvl w:ilvl="4" w:tplc="340A0019" w:tentative="1">
      <w:start w:val="1"/>
      <w:numFmt w:val="lowerLetter"/>
      <w:lvlText w:val="%5."/>
      <w:lvlJc w:val="left"/>
      <w:pPr>
        <w:ind w:left="7005" w:hanging="360"/>
      </w:pPr>
    </w:lvl>
    <w:lvl w:ilvl="5" w:tplc="340A001B" w:tentative="1">
      <w:start w:val="1"/>
      <w:numFmt w:val="lowerRoman"/>
      <w:lvlText w:val="%6."/>
      <w:lvlJc w:val="right"/>
      <w:pPr>
        <w:ind w:left="7725" w:hanging="180"/>
      </w:pPr>
    </w:lvl>
    <w:lvl w:ilvl="6" w:tplc="340A000F" w:tentative="1">
      <w:start w:val="1"/>
      <w:numFmt w:val="decimal"/>
      <w:lvlText w:val="%7."/>
      <w:lvlJc w:val="left"/>
      <w:pPr>
        <w:ind w:left="8445" w:hanging="360"/>
      </w:pPr>
    </w:lvl>
    <w:lvl w:ilvl="7" w:tplc="340A0019" w:tentative="1">
      <w:start w:val="1"/>
      <w:numFmt w:val="lowerLetter"/>
      <w:lvlText w:val="%8."/>
      <w:lvlJc w:val="left"/>
      <w:pPr>
        <w:ind w:left="9165" w:hanging="360"/>
      </w:pPr>
    </w:lvl>
    <w:lvl w:ilvl="8" w:tplc="340A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9" w15:restartNumberingAfterBreak="0">
    <w:nsid w:val="30DF04D3"/>
    <w:multiLevelType w:val="singleLevel"/>
    <w:tmpl w:val="9E4EC636"/>
    <w:lvl w:ilvl="0">
      <w:start w:val="1"/>
      <w:numFmt w:val="lowerLetter"/>
      <w:pStyle w:val="Ttulo3"/>
      <w:lvlText w:val="%1."/>
      <w:lvlJc w:val="left"/>
      <w:pPr>
        <w:tabs>
          <w:tab w:val="num" w:pos="4253"/>
        </w:tabs>
        <w:ind w:left="4253" w:hanging="709"/>
      </w:pPr>
      <w:rPr>
        <w:rFonts w:ascii="Courier New" w:hAnsi="Courier New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405560D"/>
    <w:multiLevelType w:val="hybridMultilevel"/>
    <w:tmpl w:val="CAC6C09C"/>
    <w:lvl w:ilvl="0" w:tplc="29C6F98A">
      <w:start w:val="1"/>
      <w:numFmt w:val="decimal"/>
      <w:lvlText w:val="%1)"/>
      <w:lvlJc w:val="left"/>
      <w:pPr>
        <w:ind w:left="3972" w:hanging="56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488" w:hanging="360"/>
      </w:pPr>
    </w:lvl>
    <w:lvl w:ilvl="2" w:tplc="340A001B" w:tentative="1">
      <w:start w:val="1"/>
      <w:numFmt w:val="lowerRoman"/>
      <w:lvlText w:val="%3."/>
      <w:lvlJc w:val="right"/>
      <w:pPr>
        <w:ind w:left="5208" w:hanging="180"/>
      </w:pPr>
    </w:lvl>
    <w:lvl w:ilvl="3" w:tplc="340A000F" w:tentative="1">
      <w:start w:val="1"/>
      <w:numFmt w:val="decimal"/>
      <w:lvlText w:val="%4."/>
      <w:lvlJc w:val="left"/>
      <w:pPr>
        <w:ind w:left="5928" w:hanging="360"/>
      </w:pPr>
    </w:lvl>
    <w:lvl w:ilvl="4" w:tplc="340A0019" w:tentative="1">
      <w:start w:val="1"/>
      <w:numFmt w:val="lowerLetter"/>
      <w:lvlText w:val="%5."/>
      <w:lvlJc w:val="left"/>
      <w:pPr>
        <w:ind w:left="6648" w:hanging="360"/>
      </w:pPr>
    </w:lvl>
    <w:lvl w:ilvl="5" w:tplc="340A001B" w:tentative="1">
      <w:start w:val="1"/>
      <w:numFmt w:val="lowerRoman"/>
      <w:lvlText w:val="%6."/>
      <w:lvlJc w:val="right"/>
      <w:pPr>
        <w:ind w:left="7368" w:hanging="180"/>
      </w:pPr>
    </w:lvl>
    <w:lvl w:ilvl="6" w:tplc="340A000F" w:tentative="1">
      <w:start w:val="1"/>
      <w:numFmt w:val="decimal"/>
      <w:lvlText w:val="%7."/>
      <w:lvlJc w:val="left"/>
      <w:pPr>
        <w:ind w:left="8088" w:hanging="360"/>
      </w:pPr>
    </w:lvl>
    <w:lvl w:ilvl="7" w:tplc="340A0019" w:tentative="1">
      <w:start w:val="1"/>
      <w:numFmt w:val="lowerLetter"/>
      <w:lvlText w:val="%8."/>
      <w:lvlJc w:val="left"/>
      <w:pPr>
        <w:ind w:left="8808" w:hanging="360"/>
      </w:pPr>
    </w:lvl>
    <w:lvl w:ilvl="8" w:tplc="340A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11" w15:restartNumberingAfterBreak="0">
    <w:nsid w:val="3BCF3B75"/>
    <w:multiLevelType w:val="hybridMultilevel"/>
    <w:tmpl w:val="5582D7A2"/>
    <w:lvl w:ilvl="0" w:tplc="A91AE560">
      <w:start w:val="4"/>
      <w:numFmt w:val="decimal"/>
      <w:lvlText w:val="%1)"/>
      <w:lvlJc w:val="left"/>
      <w:pPr>
        <w:ind w:left="3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3E6F734C"/>
    <w:multiLevelType w:val="hybridMultilevel"/>
    <w:tmpl w:val="7F08D588"/>
    <w:lvl w:ilvl="0" w:tplc="7584D704">
      <w:start w:val="1"/>
      <w:numFmt w:val="lowerRoman"/>
      <w:lvlText w:val="%1.-"/>
      <w:lvlJc w:val="right"/>
      <w:pPr>
        <w:ind w:left="4548" w:hanging="360"/>
      </w:pPr>
      <w:rPr>
        <w:rFonts w:hint="default"/>
      </w:rPr>
    </w:lvl>
    <w:lvl w:ilvl="1" w:tplc="7584D704">
      <w:start w:val="1"/>
      <w:numFmt w:val="lowerRoman"/>
      <w:lvlText w:val="%2.-"/>
      <w:lvlJc w:val="right"/>
      <w:pPr>
        <w:ind w:left="526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5988" w:hanging="180"/>
      </w:pPr>
    </w:lvl>
    <w:lvl w:ilvl="3" w:tplc="340A000F" w:tentative="1">
      <w:start w:val="1"/>
      <w:numFmt w:val="decimal"/>
      <w:lvlText w:val="%4."/>
      <w:lvlJc w:val="left"/>
      <w:pPr>
        <w:ind w:left="6708" w:hanging="360"/>
      </w:pPr>
    </w:lvl>
    <w:lvl w:ilvl="4" w:tplc="340A0019" w:tentative="1">
      <w:start w:val="1"/>
      <w:numFmt w:val="lowerLetter"/>
      <w:lvlText w:val="%5."/>
      <w:lvlJc w:val="left"/>
      <w:pPr>
        <w:ind w:left="7428" w:hanging="360"/>
      </w:pPr>
    </w:lvl>
    <w:lvl w:ilvl="5" w:tplc="340A001B" w:tentative="1">
      <w:start w:val="1"/>
      <w:numFmt w:val="lowerRoman"/>
      <w:lvlText w:val="%6."/>
      <w:lvlJc w:val="right"/>
      <w:pPr>
        <w:ind w:left="8148" w:hanging="180"/>
      </w:pPr>
    </w:lvl>
    <w:lvl w:ilvl="6" w:tplc="340A000F" w:tentative="1">
      <w:start w:val="1"/>
      <w:numFmt w:val="decimal"/>
      <w:lvlText w:val="%7."/>
      <w:lvlJc w:val="left"/>
      <w:pPr>
        <w:ind w:left="8868" w:hanging="360"/>
      </w:pPr>
    </w:lvl>
    <w:lvl w:ilvl="7" w:tplc="340A0019" w:tentative="1">
      <w:start w:val="1"/>
      <w:numFmt w:val="lowerLetter"/>
      <w:lvlText w:val="%8."/>
      <w:lvlJc w:val="left"/>
      <w:pPr>
        <w:ind w:left="9588" w:hanging="360"/>
      </w:pPr>
    </w:lvl>
    <w:lvl w:ilvl="8" w:tplc="34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3" w15:restartNumberingAfterBreak="0">
    <w:nsid w:val="42C672B5"/>
    <w:multiLevelType w:val="hybridMultilevel"/>
    <w:tmpl w:val="D84ECC0E"/>
    <w:lvl w:ilvl="0" w:tplc="C212ACEC">
      <w:start w:val="1"/>
      <w:numFmt w:val="lowerLetter"/>
      <w:lvlText w:val="%1)"/>
      <w:lvlJc w:val="left"/>
      <w:pPr>
        <w:ind w:left="469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410" w:hanging="360"/>
      </w:pPr>
    </w:lvl>
    <w:lvl w:ilvl="2" w:tplc="340A001B" w:tentative="1">
      <w:start w:val="1"/>
      <w:numFmt w:val="lowerRoman"/>
      <w:lvlText w:val="%3."/>
      <w:lvlJc w:val="right"/>
      <w:pPr>
        <w:ind w:left="6130" w:hanging="180"/>
      </w:pPr>
    </w:lvl>
    <w:lvl w:ilvl="3" w:tplc="340A000F" w:tentative="1">
      <w:start w:val="1"/>
      <w:numFmt w:val="decimal"/>
      <w:lvlText w:val="%4."/>
      <w:lvlJc w:val="left"/>
      <w:pPr>
        <w:ind w:left="6850" w:hanging="360"/>
      </w:pPr>
    </w:lvl>
    <w:lvl w:ilvl="4" w:tplc="340A0019" w:tentative="1">
      <w:start w:val="1"/>
      <w:numFmt w:val="lowerLetter"/>
      <w:lvlText w:val="%5."/>
      <w:lvlJc w:val="left"/>
      <w:pPr>
        <w:ind w:left="7570" w:hanging="360"/>
      </w:pPr>
    </w:lvl>
    <w:lvl w:ilvl="5" w:tplc="340A001B" w:tentative="1">
      <w:start w:val="1"/>
      <w:numFmt w:val="lowerRoman"/>
      <w:lvlText w:val="%6."/>
      <w:lvlJc w:val="right"/>
      <w:pPr>
        <w:ind w:left="8290" w:hanging="180"/>
      </w:pPr>
    </w:lvl>
    <w:lvl w:ilvl="6" w:tplc="340A000F" w:tentative="1">
      <w:start w:val="1"/>
      <w:numFmt w:val="decimal"/>
      <w:lvlText w:val="%7."/>
      <w:lvlJc w:val="left"/>
      <w:pPr>
        <w:ind w:left="9010" w:hanging="360"/>
      </w:pPr>
    </w:lvl>
    <w:lvl w:ilvl="7" w:tplc="340A0019" w:tentative="1">
      <w:start w:val="1"/>
      <w:numFmt w:val="lowerLetter"/>
      <w:lvlText w:val="%8."/>
      <w:lvlJc w:val="left"/>
      <w:pPr>
        <w:ind w:left="9730" w:hanging="360"/>
      </w:pPr>
    </w:lvl>
    <w:lvl w:ilvl="8" w:tplc="340A001B" w:tentative="1">
      <w:start w:val="1"/>
      <w:numFmt w:val="lowerRoman"/>
      <w:lvlText w:val="%9."/>
      <w:lvlJc w:val="right"/>
      <w:pPr>
        <w:ind w:left="10450" w:hanging="180"/>
      </w:pPr>
    </w:lvl>
  </w:abstractNum>
  <w:abstractNum w:abstractNumId="14" w15:restartNumberingAfterBreak="0">
    <w:nsid w:val="4739161A"/>
    <w:multiLevelType w:val="singleLevel"/>
    <w:tmpl w:val="E12A8E3E"/>
    <w:lvl w:ilvl="0">
      <w:start w:val="1"/>
      <w:numFmt w:val="decimal"/>
      <w:lvlText w:val="%1."/>
      <w:lvlJc w:val="left"/>
      <w:pPr>
        <w:tabs>
          <w:tab w:val="num" w:pos="3195"/>
        </w:tabs>
        <w:ind w:left="2835" w:firstLine="0"/>
      </w:pPr>
      <w:rPr>
        <w:rFonts w:ascii="Courier" w:hAnsi="Courier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:lang w:val="es-E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C005ABF"/>
    <w:multiLevelType w:val="hybridMultilevel"/>
    <w:tmpl w:val="65AE1E1C"/>
    <w:lvl w:ilvl="0" w:tplc="8D465A9E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ascii="Courier New" w:hAnsi="Courier New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A80ED6"/>
    <w:multiLevelType w:val="hybridMultilevel"/>
    <w:tmpl w:val="F96422BA"/>
    <w:lvl w:ilvl="0" w:tplc="790AE772">
      <w:start w:val="1"/>
      <w:numFmt w:val="decimal"/>
      <w:lvlText w:val="%1)"/>
      <w:lvlJc w:val="left"/>
      <w:pPr>
        <w:ind w:left="3555" w:hanging="360"/>
      </w:pPr>
      <w:rPr>
        <w:b/>
      </w:rPr>
    </w:lvl>
    <w:lvl w:ilvl="1" w:tplc="C81EAFB8">
      <w:start w:val="1"/>
      <w:numFmt w:val="lowerLetter"/>
      <w:lvlText w:val="%2)"/>
      <w:lvlJc w:val="left"/>
      <w:pPr>
        <w:ind w:left="5151" w:hanging="1236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5C8E033A"/>
    <w:multiLevelType w:val="hybridMultilevel"/>
    <w:tmpl w:val="C6507530"/>
    <w:lvl w:ilvl="0" w:tplc="790AE772">
      <w:start w:val="1"/>
      <w:numFmt w:val="decimal"/>
      <w:lvlText w:val="%1)"/>
      <w:lvlJc w:val="left"/>
      <w:pPr>
        <w:ind w:left="3196" w:hanging="360"/>
      </w:pPr>
      <w:rPr>
        <w:b/>
      </w:rPr>
    </w:lvl>
    <w:lvl w:ilvl="1" w:tplc="C81EAFB8">
      <w:start w:val="1"/>
      <w:numFmt w:val="lowerLetter"/>
      <w:lvlText w:val="%2)"/>
      <w:lvlJc w:val="left"/>
      <w:pPr>
        <w:ind w:left="5151" w:hanging="1236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8" w15:restartNumberingAfterBreak="0">
    <w:nsid w:val="5EF82CD4"/>
    <w:multiLevelType w:val="hybridMultilevel"/>
    <w:tmpl w:val="293A1B8A"/>
    <w:lvl w:ilvl="0" w:tplc="21A406FA">
      <w:start w:val="1"/>
      <w:numFmt w:val="lowerLetter"/>
      <w:lvlText w:val="%1)"/>
      <w:lvlJc w:val="left"/>
      <w:pPr>
        <w:ind w:left="412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845" w:hanging="360"/>
      </w:pPr>
    </w:lvl>
    <w:lvl w:ilvl="2" w:tplc="340A001B" w:tentative="1">
      <w:start w:val="1"/>
      <w:numFmt w:val="lowerRoman"/>
      <w:lvlText w:val="%3."/>
      <w:lvlJc w:val="right"/>
      <w:pPr>
        <w:ind w:left="5565" w:hanging="180"/>
      </w:pPr>
    </w:lvl>
    <w:lvl w:ilvl="3" w:tplc="340A000F" w:tentative="1">
      <w:start w:val="1"/>
      <w:numFmt w:val="decimal"/>
      <w:lvlText w:val="%4."/>
      <w:lvlJc w:val="left"/>
      <w:pPr>
        <w:ind w:left="6285" w:hanging="360"/>
      </w:pPr>
    </w:lvl>
    <w:lvl w:ilvl="4" w:tplc="340A0019" w:tentative="1">
      <w:start w:val="1"/>
      <w:numFmt w:val="lowerLetter"/>
      <w:lvlText w:val="%5."/>
      <w:lvlJc w:val="left"/>
      <w:pPr>
        <w:ind w:left="7005" w:hanging="360"/>
      </w:pPr>
    </w:lvl>
    <w:lvl w:ilvl="5" w:tplc="340A001B" w:tentative="1">
      <w:start w:val="1"/>
      <w:numFmt w:val="lowerRoman"/>
      <w:lvlText w:val="%6."/>
      <w:lvlJc w:val="right"/>
      <w:pPr>
        <w:ind w:left="7725" w:hanging="180"/>
      </w:pPr>
    </w:lvl>
    <w:lvl w:ilvl="6" w:tplc="340A000F" w:tentative="1">
      <w:start w:val="1"/>
      <w:numFmt w:val="decimal"/>
      <w:lvlText w:val="%7."/>
      <w:lvlJc w:val="left"/>
      <w:pPr>
        <w:ind w:left="8445" w:hanging="360"/>
      </w:pPr>
    </w:lvl>
    <w:lvl w:ilvl="7" w:tplc="340A0019" w:tentative="1">
      <w:start w:val="1"/>
      <w:numFmt w:val="lowerLetter"/>
      <w:lvlText w:val="%8."/>
      <w:lvlJc w:val="left"/>
      <w:pPr>
        <w:ind w:left="9165" w:hanging="360"/>
      </w:pPr>
    </w:lvl>
    <w:lvl w:ilvl="8" w:tplc="340A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9" w15:restartNumberingAfterBreak="0">
    <w:nsid w:val="62731DCE"/>
    <w:multiLevelType w:val="hybridMultilevel"/>
    <w:tmpl w:val="709C9548"/>
    <w:lvl w:ilvl="0" w:tplc="EB8ACAE6">
      <w:numFmt w:val="bullet"/>
      <w:lvlText w:val="-"/>
      <w:lvlJc w:val="left"/>
      <w:pPr>
        <w:ind w:left="3195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0" w15:restartNumberingAfterBreak="0">
    <w:nsid w:val="63481718"/>
    <w:multiLevelType w:val="hybridMultilevel"/>
    <w:tmpl w:val="C93C7A92"/>
    <w:lvl w:ilvl="0" w:tplc="7584D704">
      <w:start w:val="1"/>
      <w:numFmt w:val="lowerRoman"/>
      <w:lvlText w:val="%1.-"/>
      <w:lvlJc w:val="right"/>
      <w:pPr>
        <w:ind w:left="4548" w:hanging="360"/>
      </w:pPr>
      <w:rPr>
        <w:rFonts w:hint="default"/>
      </w:rPr>
    </w:lvl>
    <w:lvl w:ilvl="1" w:tplc="7584D704">
      <w:start w:val="1"/>
      <w:numFmt w:val="lowerRoman"/>
      <w:lvlText w:val="%2.-"/>
      <w:lvlJc w:val="right"/>
      <w:pPr>
        <w:ind w:left="5268" w:hanging="360"/>
      </w:pPr>
      <w:rPr>
        <w:rFonts w:hint="default"/>
      </w:rPr>
    </w:lvl>
    <w:lvl w:ilvl="2" w:tplc="929E1A9E">
      <w:start w:val="1"/>
      <w:numFmt w:val="lowerLetter"/>
      <w:lvlText w:val="%3)"/>
      <w:lvlJc w:val="left"/>
      <w:pPr>
        <w:ind w:left="6324" w:hanging="516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6708" w:hanging="360"/>
      </w:pPr>
    </w:lvl>
    <w:lvl w:ilvl="4" w:tplc="340A0019" w:tentative="1">
      <w:start w:val="1"/>
      <w:numFmt w:val="lowerLetter"/>
      <w:lvlText w:val="%5."/>
      <w:lvlJc w:val="left"/>
      <w:pPr>
        <w:ind w:left="7428" w:hanging="360"/>
      </w:pPr>
    </w:lvl>
    <w:lvl w:ilvl="5" w:tplc="340A001B" w:tentative="1">
      <w:start w:val="1"/>
      <w:numFmt w:val="lowerRoman"/>
      <w:lvlText w:val="%6."/>
      <w:lvlJc w:val="right"/>
      <w:pPr>
        <w:ind w:left="8148" w:hanging="180"/>
      </w:pPr>
    </w:lvl>
    <w:lvl w:ilvl="6" w:tplc="340A000F" w:tentative="1">
      <w:start w:val="1"/>
      <w:numFmt w:val="decimal"/>
      <w:lvlText w:val="%7."/>
      <w:lvlJc w:val="left"/>
      <w:pPr>
        <w:ind w:left="8868" w:hanging="360"/>
      </w:pPr>
    </w:lvl>
    <w:lvl w:ilvl="7" w:tplc="340A0019" w:tentative="1">
      <w:start w:val="1"/>
      <w:numFmt w:val="lowerLetter"/>
      <w:lvlText w:val="%8."/>
      <w:lvlJc w:val="left"/>
      <w:pPr>
        <w:ind w:left="9588" w:hanging="360"/>
      </w:pPr>
    </w:lvl>
    <w:lvl w:ilvl="8" w:tplc="34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1" w15:restartNumberingAfterBreak="0">
    <w:nsid w:val="641D6AC9"/>
    <w:multiLevelType w:val="hybridMultilevel"/>
    <w:tmpl w:val="7332C2A2"/>
    <w:lvl w:ilvl="0" w:tplc="340A0017">
      <w:start w:val="1"/>
      <w:numFmt w:val="lowerLetter"/>
      <w:lvlText w:val="%1)"/>
      <w:lvlJc w:val="left"/>
      <w:pPr>
        <w:ind w:left="3555" w:hanging="360"/>
      </w:pPr>
    </w:lvl>
    <w:lvl w:ilvl="1" w:tplc="340A0017">
      <w:start w:val="1"/>
      <w:numFmt w:val="lowerLetter"/>
      <w:lvlText w:val="%2)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65CB5F5F"/>
    <w:multiLevelType w:val="hybridMultilevel"/>
    <w:tmpl w:val="57B08C88"/>
    <w:lvl w:ilvl="0" w:tplc="790AE772">
      <w:start w:val="1"/>
      <w:numFmt w:val="decimal"/>
      <w:lvlText w:val="%1)"/>
      <w:lvlJc w:val="left"/>
      <w:pPr>
        <w:ind w:left="3555" w:hanging="360"/>
      </w:pPr>
      <w:rPr>
        <w:b/>
      </w:rPr>
    </w:lvl>
    <w:lvl w:ilvl="1" w:tplc="C81EAFB8">
      <w:start w:val="1"/>
      <w:numFmt w:val="lowerLetter"/>
      <w:lvlText w:val="%2)"/>
      <w:lvlJc w:val="left"/>
      <w:pPr>
        <w:ind w:left="5151" w:hanging="1236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3" w15:restartNumberingAfterBreak="0">
    <w:nsid w:val="669C4435"/>
    <w:multiLevelType w:val="hybridMultilevel"/>
    <w:tmpl w:val="F3C20C9A"/>
    <w:lvl w:ilvl="0" w:tplc="340A0017">
      <w:start w:val="1"/>
      <w:numFmt w:val="lowerLetter"/>
      <w:lvlText w:val="%1)"/>
      <w:lvlJc w:val="left"/>
      <w:pPr>
        <w:ind w:left="4122" w:hanging="360"/>
      </w:pPr>
    </w:lvl>
    <w:lvl w:ilvl="1" w:tplc="F18A05D6">
      <w:start w:val="1"/>
      <w:numFmt w:val="lowerLetter"/>
      <w:lvlText w:val="%2)"/>
      <w:lvlJc w:val="left"/>
      <w:pPr>
        <w:ind w:left="4842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5562" w:hanging="180"/>
      </w:pPr>
    </w:lvl>
    <w:lvl w:ilvl="3" w:tplc="340A000F" w:tentative="1">
      <w:start w:val="1"/>
      <w:numFmt w:val="decimal"/>
      <w:lvlText w:val="%4."/>
      <w:lvlJc w:val="left"/>
      <w:pPr>
        <w:ind w:left="6282" w:hanging="360"/>
      </w:pPr>
    </w:lvl>
    <w:lvl w:ilvl="4" w:tplc="340A0019" w:tentative="1">
      <w:start w:val="1"/>
      <w:numFmt w:val="lowerLetter"/>
      <w:lvlText w:val="%5."/>
      <w:lvlJc w:val="left"/>
      <w:pPr>
        <w:ind w:left="7002" w:hanging="360"/>
      </w:pPr>
    </w:lvl>
    <w:lvl w:ilvl="5" w:tplc="340A001B" w:tentative="1">
      <w:start w:val="1"/>
      <w:numFmt w:val="lowerRoman"/>
      <w:lvlText w:val="%6."/>
      <w:lvlJc w:val="right"/>
      <w:pPr>
        <w:ind w:left="7722" w:hanging="180"/>
      </w:pPr>
    </w:lvl>
    <w:lvl w:ilvl="6" w:tplc="340A000F" w:tentative="1">
      <w:start w:val="1"/>
      <w:numFmt w:val="decimal"/>
      <w:lvlText w:val="%7."/>
      <w:lvlJc w:val="left"/>
      <w:pPr>
        <w:ind w:left="8442" w:hanging="360"/>
      </w:pPr>
    </w:lvl>
    <w:lvl w:ilvl="7" w:tplc="340A0019" w:tentative="1">
      <w:start w:val="1"/>
      <w:numFmt w:val="lowerLetter"/>
      <w:lvlText w:val="%8."/>
      <w:lvlJc w:val="left"/>
      <w:pPr>
        <w:ind w:left="9162" w:hanging="360"/>
      </w:pPr>
    </w:lvl>
    <w:lvl w:ilvl="8" w:tplc="340A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4" w15:restartNumberingAfterBreak="0">
    <w:nsid w:val="733215C3"/>
    <w:multiLevelType w:val="hybridMultilevel"/>
    <w:tmpl w:val="507288BC"/>
    <w:lvl w:ilvl="0" w:tplc="7584D704">
      <w:start w:val="1"/>
      <w:numFmt w:val="lowerRoman"/>
      <w:lvlText w:val="%1.-"/>
      <w:lvlJc w:val="right"/>
      <w:pPr>
        <w:ind w:left="3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5" w15:restartNumberingAfterBreak="0">
    <w:nsid w:val="74F8169E"/>
    <w:multiLevelType w:val="hybridMultilevel"/>
    <w:tmpl w:val="65FC0BA0"/>
    <w:lvl w:ilvl="0" w:tplc="340A0017">
      <w:start w:val="1"/>
      <w:numFmt w:val="lowerLetter"/>
      <w:lvlText w:val="%1)"/>
      <w:lvlJc w:val="left"/>
      <w:pPr>
        <w:ind w:left="3970" w:hanging="360"/>
      </w:pPr>
    </w:lvl>
    <w:lvl w:ilvl="1" w:tplc="370C430A">
      <w:start w:val="1"/>
      <w:numFmt w:val="lowerRoman"/>
      <w:lvlText w:val="%2."/>
      <w:lvlJc w:val="left"/>
      <w:pPr>
        <w:ind w:left="5770" w:hanging="1440"/>
      </w:pPr>
      <w:rPr>
        <w:rFonts w:hint="default"/>
      </w:rPr>
    </w:lvl>
    <w:lvl w:ilvl="2" w:tplc="340A0017">
      <w:start w:val="1"/>
      <w:numFmt w:val="lowerLetter"/>
      <w:lvlText w:val="%3)"/>
      <w:lvlJc w:val="left"/>
      <w:pPr>
        <w:ind w:left="5410" w:hanging="180"/>
      </w:pPr>
    </w:lvl>
    <w:lvl w:ilvl="3" w:tplc="340A000F" w:tentative="1">
      <w:start w:val="1"/>
      <w:numFmt w:val="decimal"/>
      <w:lvlText w:val="%4."/>
      <w:lvlJc w:val="left"/>
      <w:pPr>
        <w:ind w:left="6130" w:hanging="360"/>
      </w:pPr>
    </w:lvl>
    <w:lvl w:ilvl="4" w:tplc="340A0019" w:tentative="1">
      <w:start w:val="1"/>
      <w:numFmt w:val="lowerLetter"/>
      <w:lvlText w:val="%5."/>
      <w:lvlJc w:val="left"/>
      <w:pPr>
        <w:ind w:left="6850" w:hanging="360"/>
      </w:pPr>
    </w:lvl>
    <w:lvl w:ilvl="5" w:tplc="340A001B" w:tentative="1">
      <w:start w:val="1"/>
      <w:numFmt w:val="lowerRoman"/>
      <w:lvlText w:val="%6."/>
      <w:lvlJc w:val="right"/>
      <w:pPr>
        <w:ind w:left="7570" w:hanging="180"/>
      </w:pPr>
    </w:lvl>
    <w:lvl w:ilvl="6" w:tplc="340A000F" w:tentative="1">
      <w:start w:val="1"/>
      <w:numFmt w:val="decimal"/>
      <w:lvlText w:val="%7."/>
      <w:lvlJc w:val="left"/>
      <w:pPr>
        <w:ind w:left="8290" w:hanging="360"/>
      </w:pPr>
    </w:lvl>
    <w:lvl w:ilvl="7" w:tplc="340A0019" w:tentative="1">
      <w:start w:val="1"/>
      <w:numFmt w:val="lowerLetter"/>
      <w:lvlText w:val="%8."/>
      <w:lvlJc w:val="left"/>
      <w:pPr>
        <w:ind w:left="9010" w:hanging="360"/>
      </w:pPr>
    </w:lvl>
    <w:lvl w:ilvl="8" w:tplc="340A001B" w:tentative="1">
      <w:start w:val="1"/>
      <w:numFmt w:val="lowerRoman"/>
      <w:lvlText w:val="%9."/>
      <w:lvlJc w:val="right"/>
      <w:pPr>
        <w:ind w:left="9730" w:hanging="180"/>
      </w:p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5"/>
  </w:num>
  <w:num w:numId="5">
    <w:abstractNumId w:val="1"/>
  </w:num>
  <w:num w:numId="6">
    <w:abstractNumId w:val="17"/>
  </w:num>
  <w:num w:numId="7">
    <w:abstractNumId w:val="23"/>
  </w:num>
  <w:num w:numId="8">
    <w:abstractNumId w:val="24"/>
  </w:num>
  <w:num w:numId="9">
    <w:abstractNumId w:val="21"/>
  </w:num>
  <w:num w:numId="10">
    <w:abstractNumId w:val="13"/>
  </w:num>
  <w:num w:numId="11">
    <w:abstractNumId w:val="6"/>
  </w:num>
  <w:num w:numId="12">
    <w:abstractNumId w:val="7"/>
  </w:num>
  <w:num w:numId="13">
    <w:abstractNumId w:val="25"/>
  </w:num>
  <w:num w:numId="14">
    <w:abstractNumId w:val="20"/>
  </w:num>
  <w:num w:numId="15">
    <w:abstractNumId w:val="3"/>
  </w:num>
  <w:num w:numId="16">
    <w:abstractNumId w:val="12"/>
  </w:num>
  <w:num w:numId="17">
    <w:abstractNumId w:val="8"/>
  </w:num>
  <w:num w:numId="18">
    <w:abstractNumId w:val="2"/>
  </w:num>
  <w:num w:numId="19">
    <w:abstractNumId w:val="18"/>
  </w:num>
  <w:num w:numId="20">
    <w:abstractNumId w:val="22"/>
  </w:num>
  <w:num w:numId="21">
    <w:abstractNumId w:val="0"/>
  </w:num>
  <w:num w:numId="22">
    <w:abstractNumId w:val="16"/>
  </w:num>
  <w:num w:numId="23">
    <w:abstractNumId w:val="11"/>
  </w:num>
  <w:num w:numId="24">
    <w:abstractNumId w:val="19"/>
  </w:num>
  <w:num w:numId="25">
    <w:abstractNumId w:val="5"/>
  </w:num>
  <w:num w:numId="2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E6"/>
    <w:rsid w:val="000022B3"/>
    <w:rsid w:val="0000307D"/>
    <w:rsid w:val="000030E0"/>
    <w:rsid w:val="000040D7"/>
    <w:rsid w:val="0000563A"/>
    <w:rsid w:val="000056D4"/>
    <w:rsid w:val="00007312"/>
    <w:rsid w:val="00011091"/>
    <w:rsid w:val="0001131C"/>
    <w:rsid w:val="000115C3"/>
    <w:rsid w:val="00012252"/>
    <w:rsid w:val="000123F6"/>
    <w:rsid w:val="000129EC"/>
    <w:rsid w:val="00013CA4"/>
    <w:rsid w:val="00015138"/>
    <w:rsid w:val="000153D7"/>
    <w:rsid w:val="00015B09"/>
    <w:rsid w:val="00015E39"/>
    <w:rsid w:val="00016631"/>
    <w:rsid w:val="00016AC5"/>
    <w:rsid w:val="00017029"/>
    <w:rsid w:val="000170C0"/>
    <w:rsid w:val="00017F8F"/>
    <w:rsid w:val="0002288B"/>
    <w:rsid w:val="00024C0F"/>
    <w:rsid w:val="000300E9"/>
    <w:rsid w:val="00031EF3"/>
    <w:rsid w:val="0003212D"/>
    <w:rsid w:val="00032757"/>
    <w:rsid w:val="00032C08"/>
    <w:rsid w:val="0003519C"/>
    <w:rsid w:val="00036E61"/>
    <w:rsid w:val="00036EF1"/>
    <w:rsid w:val="00040367"/>
    <w:rsid w:val="0004057F"/>
    <w:rsid w:val="00041974"/>
    <w:rsid w:val="0004253E"/>
    <w:rsid w:val="00045C28"/>
    <w:rsid w:val="00046B2C"/>
    <w:rsid w:val="0005069A"/>
    <w:rsid w:val="000527AA"/>
    <w:rsid w:val="000547E3"/>
    <w:rsid w:val="00054FD7"/>
    <w:rsid w:val="000571D0"/>
    <w:rsid w:val="000572E7"/>
    <w:rsid w:val="00057C14"/>
    <w:rsid w:val="00060EFB"/>
    <w:rsid w:val="000615A9"/>
    <w:rsid w:val="00061BDE"/>
    <w:rsid w:val="000635C6"/>
    <w:rsid w:val="000639A6"/>
    <w:rsid w:val="0006650B"/>
    <w:rsid w:val="00067752"/>
    <w:rsid w:val="00070B14"/>
    <w:rsid w:val="000714B2"/>
    <w:rsid w:val="0007163C"/>
    <w:rsid w:val="0007290F"/>
    <w:rsid w:val="00074348"/>
    <w:rsid w:val="00074989"/>
    <w:rsid w:val="00074FB5"/>
    <w:rsid w:val="00075116"/>
    <w:rsid w:val="000755AC"/>
    <w:rsid w:val="000761DF"/>
    <w:rsid w:val="0007720C"/>
    <w:rsid w:val="0007769F"/>
    <w:rsid w:val="00083747"/>
    <w:rsid w:val="00083A96"/>
    <w:rsid w:val="0008423E"/>
    <w:rsid w:val="000859AA"/>
    <w:rsid w:val="000868C5"/>
    <w:rsid w:val="000877C1"/>
    <w:rsid w:val="00087A77"/>
    <w:rsid w:val="00091CC7"/>
    <w:rsid w:val="00092039"/>
    <w:rsid w:val="00092E21"/>
    <w:rsid w:val="000977B8"/>
    <w:rsid w:val="00097B07"/>
    <w:rsid w:val="00097D91"/>
    <w:rsid w:val="000A0E9A"/>
    <w:rsid w:val="000A1733"/>
    <w:rsid w:val="000A1F7F"/>
    <w:rsid w:val="000A4050"/>
    <w:rsid w:val="000A4BB9"/>
    <w:rsid w:val="000A55A3"/>
    <w:rsid w:val="000A6E39"/>
    <w:rsid w:val="000A7A63"/>
    <w:rsid w:val="000B02E6"/>
    <w:rsid w:val="000B06AC"/>
    <w:rsid w:val="000B0C19"/>
    <w:rsid w:val="000B191C"/>
    <w:rsid w:val="000B2705"/>
    <w:rsid w:val="000B316A"/>
    <w:rsid w:val="000B643B"/>
    <w:rsid w:val="000B645C"/>
    <w:rsid w:val="000B72F9"/>
    <w:rsid w:val="000C2304"/>
    <w:rsid w:val="000C36A8"/>
    <w:rsid w:val="000C49E4"/>
    <w:rsid w:val="000C59A7"/>
    <w:rsid w:val="000C5E28"/>
    <w:rsid w:val="000C6A5C"/>
    <w:rsid w:val="000C6EE3"/>
    <w:rsid w:val="000C7AA5"/>
    <w:rsid w:val="000D05F0"/>
    <w:rsid w:val="000D0AE0"/>
    <w:rsid w:val="000D119F"/>
    <w:rsid w:val="000D25D1"/>
    <w:rsid w:val="000D265A"/>
    <w:rsid w:val="000D2999"/>
    <w:rsid w:val="000D2C42"/>
    <w:rsid w:val="000D2FA3"/>
    <w:rsid w:val="000D308D"/>
    <w:rsid w:val="000D3828"/>
    <w:rsid w:val="000D47AD"/>
    <w:rsid w:val="000D4964"/>
    <w:rsid w:val="000D4EB1"/>
    <w:rsid w:val="000D573A"/>
    <w:rsid w:val="000D59B8"/>
    <w:rsid w:val="000D5CC2"/>
    <w:rsid w:val="000D60AE"/>
    <w:rsid w:val="000D686A"/>
    <w:rsid w:val="000D71C7"/>
    <w:rsid w:val="000E000E"/>
    <w:rsid w:val="000E01D8"/>
    <w:rsid w:val="000E020A"/>
    <w:rsid w:val="000E114C"/>
    <w:rsid w:val="000E18B0"/>
    <w:rsid w:val="000E2459"/>
    <w:rsid w:val="000E5583"/>
    <w:rsid w:val="000E76A3"/>
    <w:rsid w:val="000F068E"/>
    <w:rsid w:val="000F0BBD"/>
    <w:rsid w:val="000F13FE"/>
    <w:rsid w:val="000F1AEE"/>
    <w:rsid w:val="000F3403"/>
    <w:rsid w:val="000F51D3"/>
    <w:rsid w:val="000F6487"/>
    <w:rsid w:val="000F786C"/>
    <w:rsid w:val="00100962"/>
    <w:rsid w:val="0010427C"/>
    <w:rsid w:val="00104D78"/>
    <w:rsid w:val="001109C2"/>
    <w:rsid w:val="00110E1D"/>
    <w:rsid w:val="00113EF1"/>
    <w:rsid w:val="0011515C"/>
    <w:rsid w:val="00115E2D"/>
    <w:rsid w:val="001169A8"/>
    <w:rsid w:val="00117441"/>
    <w:rsid w:val="00120701"/>
    <w:rsid w:val="00120BAB"/>
    <w:rsid w:val="00121351"/>
    <w:rsid w:val="00121CF4"/>
    <w:rsid w:val="0012205A"/>
    <w:rsid w:val="00122CE0"/>
    <w:rsid w:val="00122DA6"/>
    <w:rsid w:val="001234A9"/>
    <w:rsid w:val="0012395F"/>
    <w:rsid w:val="00123C91"/>
    <w:rsid w:val="00123CE6"/>
    <w:rsid w:val="00125BBC"/>
    <w:rsid w:val="00132146"/>
    <w:rsid w:val="001329F4"/>
    <w:rsid w:val="00132ACE"/>
    <w:rsid w:val="00134646"/>
    <w:rsid w:val="00134EBD"/>
    <w:rsid w:val="0013510D"/>
    <w:rsid w:val="001362C5"/>
    <w:rsid w:val="001366E6"/>
    <w:rsid w:val="001372A1"/>
    <w:rsid w:val="001402CC"/>
    <w:rsid w:val="0014157F"/>
    <w:rsid w:val="00142C74"/>
    <w:rsid w:val="00144EE6"/>
    <w:rsid w:val="00147038"/>
    <w:rsid w:val="0015005F"/>
    <w:rsid w:val="0015276C"/>
    <w:rsid w:val="001547B5"/>
    <w:rsid w:val="0015638A"/>
    <w:rsid w:val="00157608"/>
    <w:rsid w:val="001612D6"/>
    <w:rsid w:val="00161C0E"/>
    <w:rsid w:val="00161F67"/>
    <w:rsid w:val="00162A31"/>
    <w:rsid w:val="00162F6A"/>
    <w:rsid w:val="00163B6F"/>
    <w:rsid w:val="00164FB4"/>
    <w:rsid w:val="001653A5"/>
    <w:rsid w:val="001653EE"/>
    <w:rsid w:val="00165754"/>
    <w:rsid w:val="00166C47"/>
    <w:rsid w:val="00167035"/>
    <w:rsid w:val="001677B3"/>
    <w:rsid w:val="00167FF3"/>
    <w:rsid w:val="0017023A"/>
    <w:rsid w:val="00170B29"/>
    <w:rsid w:val="00172530"/>
    <w:rsid w:val="00175AFD"/>
    <w:rsid w:val="00176287"/>
    <w:rsid w:val="00176EBB"/>
    <w:rsid w:val="00177100"/>
    <w:rsid w:val="001817AA"/>
    <w:rsid w:val="00181FB2"/>
    <w:rsid w:val="00182417"/>
    <w:rsid w:val="00182C8E"/>
    <w:rsid w:val="00183214"/>
    <w:rsid w:val="00183B90"/>
    <w:rsid w:val="00184C94"/>
    <w:rsid w:val="001853AA"/>
    <w:rsid w:val="00185871"/>
    <w:rsid w:val="00185A97"/>
    <w:rsid w:val="00187DEA"/>
    <w:rsid w:val="00191C75"/>
    <w:rsid w:val="00192C5F"/>
    <w:rsid w:val="00194074"/>
    <w:rsid w:val="001949FA"/>
    <w:rsid w:val="00194B93"/>
    <w:rsid w:val="00195EF1"/>
    <w:rsid w:val="00196CB7"/>
    <w:rsid w:val="0019704A"/>
    <w:rsid w:val="001A1451"/>
    <w:rsid w:val="001A178E"/>
    <w:rsid w:val="001A1FEB"/>
    <w:rsid w:val="001A2D23"/>
    <w:rsid w:val="001A361C"/>
    <w:rsid w:val="001A3860"/>
    <w:rsid w:val="001A4167"/>
    <w:rsid w:val="001A4F97"/>
    <w:rsid w:val="001A6F44"/>
    <w:rsid w:val="001A7089"/>
    <w:rsid w:val="001B0649"/>
    <w:rsid w:val="001B24EE"/>
    <w:rsid w:val="001B4735"/>
    <w:rsid w:val="001B473F"/>
    <w:rsid w:val="001B4B3C"/>
    <w:rsid w:val="001B514F"/>
    <w:rsid w:val="001C1D19"/>
    <w:rsid w:val="001C2820"/>
    <w:rsid w:val="001C2A03"/>
    <w:rsid w:val="001C43F0"/>
    <w:rsid w:val="001C5D15"/>
    <w:rsid w:val="001C5E29"/>
    <w:rsid w:val="001C5FF7"/>
    <w:rsid w:val="001C6027"/>
    <w:rsid w:val="001C720D"/>
    <w:rsid w:val="001C79DD"/>
    <w:rsid w:val="001C7B43"/>
    <w:rsid w:val="001D0188"/>
    <w:rsid w:val="001D0983"/>
    <w:rsid w:val="001D0EB0"/>
    <w:rsid w:val="001D227F"/>
    <w:rsid w:val="001D2892"/>
    <w:rsid w:val="001D3EE0"/>
    <w:rsid w:val="001D4976"/>
    <w:rsid w:val="001D7D1C"/>
    <w:rsid w:val="001E2053"/>
    <w:rsid w:val="001E30E0"/>
    <w:rsid w:val="001E331A"/>
    <w:rsid w:val="001E37E1"/>
    <w:rsid w:val="001E3996"/>
    <w:rsid w:val="001E3A5D"/>
    <w:rsid w:val="001E4A98"/>
    <w:rsid w:val="001E5091"/>
    <w:rsid w:val="001E62DF"/>
    <w:rsid w:val="001E6C5A"/>
    <w:rsid w:val="001E7A2E"/>
    <w:rsid w:val="001F3798"/>
    <w:rsid w:val="001F5032"/>
    <w:rsid w:val="001F5138"/>
    <w:rsid w:val="001F58CC"/>
    <w:rsid w:val="001F5C21"/>
    <w:rsid w:val="001F5E9E"/>
    <w:rsid w:val="001F60B2"/>
    <w:rsid w:val="001F66E6"/>
    <w:rsid w:val="002005EF"/>
    <w:rsid w:val="00200BF4"/>
    <w:rsid w:val="002015FF"/>
    <w:rsid w:val="00202819"/>
    <w:rsid w:val="00203242"/>
    <w:rsid w:val="002039BE"/>
    <w:rsid w:val="00204A16"/>
    <w:rsid w:val="002102EE"/>
    <w:rsid w:val="00212061"/>
    <w:rsid w:val="00212EC6"/>
    <w:rsid w:val="00214893"/>
    <w:rsid w:val="00216857"/>
    <w:rsid w:val="002172EC"/>
    <w:rsid w:val="00217B3B"/>
    <w:rsid w:val="00220CC8"/>
    <w:rsid w:val="00221D92"/>
    <w:rsid w:val="00221F35"/>
    <w:rsid w:val="00222430"/>
    <w:rsid w:val="00223FDF"/>
    <w:rsid w:val="0022460F"/>
    <w:rsid w:val="00224DB6"/>
    <w:rsid w:val="0022511A"/>
    <w:rsid w:val="0022592E"/>
    <w:rsid w:val="00227C64"/>
    <w:rsid w:val="002307CC"/>
    <w:rsid w:val="002312BF"/>
    <w:rsid w:val="00232311"/>
    <w:rsid w:val="00232641"/>
    <w:rsid w:val="002348C5"/>
    <w:rsid w:val="00237905"/>
    <w:rsid w:val="00237C5A"/>
    <w:rsid w:val="00237EAB"/>
    <w:rsid w:val="0024111F"/>
    <w:rsid w:val="00242488"/>
    <w:rsid w:val="00242ADD"/>
    <w:rsid w:val="002430E2"/>
    <w:rsid w:val="002440FE"/>
    <w:rsid w:val="00244496"/>
    <w:rsid w:val="00246AFE"/>
    <w:rsid w:val="00247889"/>
    <w:rsid w:val="002535F8"/>
    <w:rsid w:val="00254579"/>
    <w:rsid w:val="0025507E"/>
    <w:rsid w:val="002552B8"/>
    <w:rsid w:val="00255319"/>
    <w:rsid w:val="0026177C"/>
    <w:rsid w:val="00261DED"/>
    <w:rsid w:val="0026304A"/>
    <w:rsid w:val="00266476"/>
    <w:rsid w:val="00267594"/>
    <w:rsid w:val="002675BE"/>
    <w:rsid w:val="00267E5B"/>
    <w:rsid w:val="00271764"/>
    <w:rsid w:val="00271F57"/>
    <w:rsid w:val="00271F64"/>
    <w:rsid w:val="002732F3"/>
    <w:rsid w:val="00273826"/>
    <w:rsid w:val="002749DC"/>
    <w:rsid w:val="00274E9C"/>
    <w:rsid w:val="00275285"/>
    <w:rsid w:val="002760A2"/>
    <w:rsid w:val="00276461"/>
    <w:rsid w:val="00280965"/>
    <w:rsid w:val="00281170"/>
    <w:rsid w:val="00281698"/>
    <w:rsid w:val="00281F6B"/>
    <w:rsid w:val="00282D59"/>
    <w:rsid w:val="00282DD7"/>
    <w:rsid w:val="0028319C"/>
    <w:rsid w:val="00283B19"/>
    <w:rsid w:val="0028467F"/>
    <w:rsid w:val="00284FEF"/>
    <w:rsid w:val="002852CF"/>
    <w:rsid w:val="0028696A"/>
    <w:rsid w:val="00286E58"/>
    <w:rsid w:val="00287115"/>
    <w:rsid w:val="00290B7D"/>
    <w:rsid w:val="00290DAD"/>
    <w:rsid w:val="002918FD"/>
    <w:rsid w:val="00292AF6"/>
    <w:rsid w:val="00292E14"/>
    <w:rsid w:val="002958B2"/>
    <w:rsid w:val="00295914"/>
    <w:rsid w:val="00295B7B"/>
    <w:rsid w:val="00296ECD"/>
    <w:rsid w:val="00297E1A"/>
    <w:rsid w:val="002A0E51"/>
    <w:rsid w:val="002A14F9"/>
    <w:rsid w:val="002A1BC0"/>
    <w:rsid w:val="002A3E78"/>
    <w:rsid w:val="002A48A9"/>
    <w:rsid w:val="002A618F"/>
    <w:rsid w:val="002A7EC5"/>
    <w:rsid w:val="002B2281"/>
    <w:rsid w:val="002B47C7"/>
    <w:rsid w:val="002B5755"/>
    <w:rsid w:val="002B5D41"/>
    <w:rsid w:val="002B6748"/>
    <w:rsid w:val="002B788F"/>
    <w:rsid w:val="002C2293"/>
    <w:rsid w:val="002C3C47"/>
    <w:rsid w:val="002C49AE"/>
    <w:rsid w:val="002C4E50"/>
    <w:rsid w:val="002C5BE1"/>
    <w:rsid w:val="002C7FEC"/>
    <w:rsid w:val="002D0FA0"/>
    <w:rsid w:val="002D3718"/>
    <w:rsid w:val="002D5113"/>
    <w:rsid w:val="002D6A25"/>
    <w:rsid w:val="002E20A8"/>
    <w:rsid w:val="002E2832"/>
    <w:rsid w:val="002E407C"/>
    <w:rsid w:val="002E4732"/>
    <w:rsid w:val="002E5142"/>
    <w:rsid w:val="002E5B99"/>
    <w:rsid w:val="002E6CCA"/>
    <w:rsid w:val="002E6DA9"/>
    <w:rsid w:val="002E740D"/>
    <w:rsid w:val="002F166F"/>
    <w:rsid w:val="002F3216"/>
    <w:rsid w:val="0030031B"/>
    <w:rsid w:val="00300E26"/>
    <w:rsid w:val="00301E65"/>
    <w:rsid w:val="003024DB"/>
    <w:rsid w:val="00305075"/>
    <w:rsid w:val="00305FDA"/>
    <w:rsid w:val="0030632F"/>
    <w:rsid w:val="00307142"/>
    <w:rsid w:val="0030720A"/>
    <w:rsid w:val="0031000C"/>
    <w:rsid w:val="00310EC9"/>
    <w:rsid w:val="003119CA"/>
    <w:rsid w:val="0031207F"/>
    <w:rsid w:val="003137EA"/>
    <w:rsid w:val="00314AEE"/>
    <w:rsid w:val="00314DB4"/>
    <w:rsid w:val="00314F9D"/>
    <w:rsid w:val="00320848"/>
    <w:rsid w:val="00321870"/>
    <w:rsid w:val="00322888"/>
    <w:rsid w:val="00322BAB"/>
    <w:rsid w:val="00323B28"/>
    <w:rsid w:val="003242F5"/>
    <w:rsid w:val="003244AB"/>
    <w:rsid w:val="00324856"/>
    <w:rsid w:val="00325EDD"/>
    <w:rsid w:val="00326E75"/>
    <w:rsid w:val="00326F74"/>
    <w:rsid w:val="003301B4"/>
    <w:rsid w:val="003302C1"/>
    <w:rsid w:val="0033153D"/>
    <w:rsid w:val="00331746"/>
    <w:rsid w:val="003327B6"/>
    <w:rsid w:val="003330A1"/>
    <w:rsid w:val="00334559"/>
    <w:rsid w:val="0033503B"/>
    <w:rsid w:val="0033507B"/>
    <w:rsid w:val="003350B1"/>
    <w:rsid w:val="0033523C"/>
    <w:rsid w:val="003359DE"/>
    <w:rsid w:val="00337CA7"/>
    <w:rsid w:val="0034044C"/>
    <w:rsid w:val="0034087B"/>
    <w:rsid w:val="00341AA2"/>
    <w:rsid w:val="00342B57"/>
    <w:rsid w:val="00344377"/>
    <w:rsid w:val="0034473F"/>
    <w:rsid w:val="00344A68"/>
    <w:rsid w:val="00344CDE"/>
    <w:rsid w:val="00344D64"/>
    <w:rsid w:val="00345140"/>
    <w:rsid w:val="003503BC"/>
    <w:rsid w:val="003511E1"/>
    <w:rsid w:val="00354B7A"/>
    <w:rsid w:val="003558CB"/>
    <w:rsid w:val="00355D70"/>
    <w:rsid w:val="003563C3"/>
    <w:rsid w:val="0035706A"/>
    <w:rsid w:val="00357CFC"/>
    <w:rsid w:val="003605CA"/>
    <w:rsid w:val="0036084D"/>
    <w:rsid w:val="00360AFE"/>
    <w:rsid w:val="00361AEE"/>
    <w:rsid w:val="0036214F"/>
    <w:rsid w:val="003639B3"/>
    <w:rsid w:val="00364065"/>
    <w:rsid w:val="003640F7"/>
    <w:rsid w:val="00364DB9"/>
    <w:rsid w:val="00364FD4"/>
    <w:rsid w:val="003657F1"/>
    <w:rsid w:val="00367DB9"/>
    <w:rsid w:val="0037043B"/>
    <w:rsid w:val="003708F1"/>
    <w:rsid w:val="00371EC1"/>
    <w:rsid w:val="00373EBB"/>
    <w:rsid w:val="00377006"/>
    <w:rsid w:val="0037796B"/>
    <w:rsid w:val="00380060"/>
    <w:rsid w:val="00381F19"/>
    <w:rsid w:val="00384102"/>
    <w:rsid w:val="00384CFC"/>
    <w:rsid w:val="00385C48"/>
    <w:rsid w:val="003870D4"/>
    <w:rsid w:val="0038755D"/>
    <w:rsid w:val="003879CE"/>
    <w:rsid w:val="00387AF2"/>
    <w:rsid w:val="00390B2F"/>
    <w:rsid w:val="00391DED"/>
    <w:rsid w:val="003923D9"/>
    <w:rsid w:val="00392D0C"/>
    <w:rsid w:val="0039322F"/>
    <w:rsid w:val="003935E8"/>
    <w:rsid w:val="00394180"/>
    <w:rsid w:val="00394351"/>
    <w:rsid w:val="003955BD"/>
    <w:rsid w:val="003955DF"/>
    <w:rsid w:val="003962B4"/>
    <w:rsid w:val="003965BC"/>
    <w:rsid w:val="00396A07"/>
    <w:rsid w:val="00396ED8"/>
    <w:rsid w:val="003A0586"/>
    <w:rsid w:val="003A19EF"/>
    <w:rsid w:val="003A227C"/>
    <w:rsid w:val="003A228E"/>
    <w:rsid w:val="003A22A7"/>
    <w:rsid w:val="003A33E8"/>
    <w:rsid w:val="003A3AC2"/>
    <w:rsid w:val="003A7586"/>
    <w:rsid w:val="003B0B11"/>
    <w:rsid w:val="003B19ED"/>
    <w:rsid w:val="003B2050"/>
    <w:rsid w:val="003B2BA6"/>
    <w:rsid w:val="003B6B91"/>
    <w:rsid w:val="003B6BCD"/>
    <w:rsid w:val="003B7C68"/>
    <w:rsid w:val="003C1988"/>
    <w:rsid w:val="003C23BA"/>
    <w:rsid w:val="003C39B5"/>
    <w:rsid w:val="003C472F"/>
    <w:rsid w:val="003C5F5B"/>
    <w:rsid w:val="003D1399"/>
    <w:rsid w:val="003D2458"/>
    <w:rsid w:val="003D290C"/>
    <w:rsid w:val="003D2E56"/>
    <w:rsid w:val="003D32B8"/>
    <w:rsid w:val="003D7684"/>
    <w:rsid w:val="003E0102"/>
    <w:rsid w:val="003E3352"/>
    <w:rsid w:val="003E35F3"/>
    <w:rsid w:val="003E3E5B"/>
    <w:rsid w:val="003E6356"/>
    <w:rsid w:val="003E7E70"/>
    <w:rsid w:val="003E7FB0"/>
    <w:rsid w:val="003F14E3"/>
    <w:rsid w:val="003F2850"/>
    <w:rsid w:val="003F527C"/>
    <w:rsid w:val="003F6621"/>
    <w:rsid w:val="003F74E5"/>
    <w:rsid w:val="003F7D4C"/>
    <w:rsid w:val="00400A06"/>
    <w:rsid w:val="00401C1C"/>
    <w:rsid w:val="004025E9"/>
    <w:rsid w:val="00402C44"/>
    <w:rsid w:val="00403D1F"/>
    <w:rsid w:val="00404EC9"/>
    <w:rsid w:val="00405910"/>
    <w:rsid w:val="004066D4"/>
    <w:rsid w:val="00406F70"/>
    <w:rsid w:val="004071D6"/>
    <w:rsid w:val="0041431C"/>
    <w:rsid w:val="004143E6"/>
    <w:rsid w:val="00414DA4"/>
    <w:rsid w:val="00415704"/>
    <w:rsid w:val="00415A62"/>
    <w:rsid w:val="004202B1"/>
    <w:rsid w:val="00420F98"/>
    <w:rsid w:val="00420FC4"/>
    <w:rsid w:val="00421668"/>
    <w:rsid w:val="00421B47"/>
    <w:rsid w:val="00421F36"/>
    <w:rsid w:val="00422186"/>
    <w:rsid w:val="0042225C"/>
    <w:rsid w:val="00423A14"/>
    <w:rsid w:val="004242B9"/>
    <w:rsid w:val="00425A93"/>
    <w:rsid w:val="004271E9"/>
    <w:rsid w:val="00427FAF"/>
    <w:rsid w:val="00430C76"/>
    <w:rsid w:val="00431468"/>
    <w:rsid w:val="004327CE"/>
    <w:rsid w:val="00434989"/>
    <w:rsid w:val="00435E68"/>
    <w:rsid w:val="0043659D"/>
    <w:rsid w:val="004368CD"/>
    <w:rsid w:val="00436D7D"/>
    <w:rsid w:val="004375FE"/>
    <w:rsid w:val="0044039E"/>
    <w:rsid w:val="00440B7A"/>
    <w:rsid w:val="00441867"/>
    <w:rsid w:val="0044214B"/>
    <w:rsid w:val="0044217D"/>
    <w:rsid w:val="0044388E"/>
    <w:rsid w:val="004469B4"/>
    <w:rsid w:val="004472B9"/>
    <w:rsid w:val="004475AF"/>
    <w:rsid w:val="00452915"/>
    <w:rsid w:val="00452BFC"/>
    <w:rsid w:val="00454642"/>
    <w:rsid w:val="00454CDB"/>
    <w:rsid w:val="00454F3A"/>
    <w:rsid w:val="00455564"/>
    <w:rsid w:val="00455FB7"/>
    <w:rsid w:val="00457082"/>
    <w:rsid w:val="00460252"/>
    <w:rsid w:val="00460701"/>
    <w:rsid w:val="00461580"/>
    <w:rsid w:val="00461B90"/>
    <w:rsid w:val="00461E26"/>
    <w:rsid w:val="004634EE"/>
    <w:rsid w:val="00463D50"/>
    <w:rsid w:val="00464A91"/>
    <w:rsid w:val="004668D7"/>
    <w:rsid w:val="00466FAC"/>
    <w:rsid w:val="004677E1"/>
    <w:rsid w:val="00470969"/>
    <w:rsid w:val="00470FE7"/>
    <w:rsid w:val="00472E67"/>
    <w:rsid w:val="00475AD6"/>
    <w:rsid w:val="00476894"/>
    <w:rsid w:val="00476F7C"/>
    <w:rsid w:val="004804D9"/>
    <w:rsid w:val="004816E8"/>
    <w:rsid w:val="00481FE7"/>
    <w:rsid w:val="00482672"/>
    <w:rsid w:val="004829DE"/>
    <w:rsid w:val="004836F6"/>
    <w:rsid w:val="004843AD"/>
    <w:rsid w:val="00484CF5"/>
    <w:rsid w:val="004850ED"/>
    <w:rsid w:val="00485F83"/>
    <w:rsid w:val="00487995"/>
    <w:rsid w:val="004917AE"/>
    <w:rsid w:val="00491887"/>
    <w:rsid w:val="00493B1B"/>
    <w:rsid w:val="00493BE0"/>
    <w:rsid w:val="00494FA2"/>
    <w:rsid w:val="004966F8"/>
    <w:rsid w:val="004978C5"/>
    <w:rsid w:val="004A060C"/>
    <w:rsid w:val="004A0E48"/>
    <w:rsid w:val="004A1535"/>
    <w:rsid w:val="004A160D"/>
    <w:rsid w:val="004A2744"/>
    <w:rsid w:val="004A282A"/>
    <w:rsid w:val="004A3228"/>
    <w:rsid w:val="004A5B46"/>
    <w:rsid w:val="004A6026"/>
    <w:rsid w:val="004A68E7"/>
    <w:rsid w:val="004A7428"/>
    <w:rsid w:val="004A75EB"/>
    <w:rsid w:val="004B1492"/>
    <w:rsid w:val="004B20EB"/>
    <w:rsid w:val="004B37EF"/>
    <w:rsid w:val="004B53D4"/>
    <w:rsid w:val="004B59F3"/>
    <w:rsid w:val="004B6A0C"/>
    <w:rsid w:val="004B6EBE"/>
    <w:rsid w:val="004C0674"/>
    <w:rsid w:val="004C1931"/>
    <w:rsid w:val="004C1DD3"/>
    <w:rsid w:val="004C7043"/>
    <w:rsid w:val="004C73C2"/>
    <w:rsid w:val="004D0E37"/>
    <w:rsid w:val="004D1E88"/>
    <w:rsid w:val="004D2B48"/>
    <w:rsid w:val="004D2C86"/>
    <w:rsid w:val="004D3594"/>
    <w:rsid w:val="004D4B29"/>
    <w:rsid w:val="004D5349"/>
    <w:rsid w:val="004D58A2"/>
    <w:rsid w:val="004D7BF9"/>
    <w:rsid w:val="004E05AA"/>
    <w:rsid w:val="004E16CC"/>
    <w:rsid w:val="004E1DA5"/>
    <w:rsid w:val="004E26B7"/>
    <w:rsid w:val="004E494D"/>
    <w:rsid w:val="004E67C0"/>
    <w:rsid w:val="004E7D1D"/>
    <w:rsid w:val="004F036E"/>
    <w:rsid w:val="004F213D"/>
    <w:rsid w:val="004F2EEE"/>
    <w:rsid w:val="004F3AA6"/>
    <w:rsid w:val="004F440D"/>
    <w:rsid w:val="004F493E"/>
    <w:rsid w:val="004F557D"/>
    <w:rsid w:val="004F589D"/>
    <w:rsid w:val="004F747A"/>
    <w:rsid w:val="004F78B9"/>
    <w:rsid w:val="004F7ED7"/>
    <w:rsid w:val="004F7FB4"/>
    <w:rsid w:val="0050071C"/>
    <w:rsid w:val="005008FB"/>
    <w:rsid w:val="005012C7"/>
    <w:rsid w:val="00504F6D"/>
    <w:rsid w:val="00505536"/>
    <w:rsid w:val="00505563"/>
    <w:rsid w:val="00505D30"/>
    <w:rsid w:val="005061E7"/>
    <w:rsid w:val="005066F9"/>
    <w:rsid w:val="0051009C"/>
    <w:rsid w:val="00510731"/>
    <w:rsid w:val="00510BC3"/>
    <w:rsid w:val="00510F5E"/>
    <w:rsid w:val="005121FD"/>
    <w:rsid w:val="005125F4"/>
    <w:rsid w:val="0051329A"/>
    <w:rsid w:val="005139B6"/>
    <w:rsid w:val="00515806"/>
    <w:rsid w:val="005158FA"/>
    <w:rsid w:val="00517EA9"/>
    <w:rsid w:val="00522486"/>
    <w:rsid w:val="00523D1D"/>
    <w:rsid w:val="0052431A"/>
    <w:rsid w:val="00525401"/>
    <w:rsid w:val="005259C8"/>
    <w:rsid w:val="005279E5"/>
    <w:rsid w:val="00530960"/>
    <w:rsid w:val="00533F37"/>
    <w:rsid w:val="00537427"/>
    <w:rsid w:val="00541ECE"/>
    <w:rsid w:val="005441B9"/>
    <w:rsid w:val="005446B8"/>
    <w:rsid w:val="00544B12"/>
    <w:rsid w:val="00546419"/>
    <w:rsid w:val="00546CE1"/>
    <w:rsid w:val="00547D1A"/>
    <w:rsid w:val="00551761"/>
    <w:rsid w:val="00551A5E"/>
    <w:rsid w:val="00552DB8"/>
    <w:rsid w:val="00554104"/>
    <w:rsid w:val="0055556C"/>
    <w:rsid w:val="00556E7B"/>
    <w:rsid w:val="00557C38"/>
    <w:rsid w:val="00561196"/>
    <w:rsid w:val="00561C7C"/>
    <w:rsid w:val="0056358A"/>
    <w:rsid w:val="00565881"/>
    <w:rsid w:val="00566F90"/>
    <w:rsid w:val="005671B9"/>
    <w:rsid w:val="00567874"/>
    <w:rsid w:val="005724FE"/>
    <w:rsid w:val="005727D5"/>
    <w:rsid w:val="00573569"/>
    <w:rsid w:val="00574133"/>
    <w:rsid w:val="0057733F"/>
    <w:rsid w:val="00581BE5"/>
    <w:rsid w:val="00583BBA"/>
    <w:rsid w:val="005841E4"/>
    <w:rsid w:val="0058642F"/>
    <w:rsid w:val="005874C4"/>
    <w:rsid w:val="005912C4"/>
    <w:rsid w:val="00592FD7"/>
    <w:rsid w:val="00593D44"/>
    <w:rsid w:val="005947EE"/>
    <w:rsid w:val="00594F4C"/>
    <w:rsid w:val="005A0818"/>
    <w:rsid w:val="005A0BBB"/>
    <w:rsid w:val="005A29AC"/>
    <w:rsid w:val="005A4764"/>
    <w:rsid w:val="005A47F3"/>
    <w:rsid w:val="005A4F5B"/>
    <w:rsid w:val="005A6797"/>
    <w:rsid w:val="005A6FD1"/>
    <w:rsid w:val="005B025E"/>
    <w:rsid w:val="005B0526"/>
    <w:rsid w:val="005B14B2"/>
    <w:rsid w:val="005B33A0"/>
    <w:rsid w:val="005B4ED0"/>
    <w:rsid w:val="005B50B0"/>
    <w:rsid w:val="005B5C24"/>
    <w:rsid w:val="005B6BE1"/>
    <w:rsid w:val="005C0A2A"/>
    <w:rsid w:val="005C22AE"/>
    <w:rsid w:val="005C2D58"/>
    <w:rsid w:val="005C3449"/>
    <w:rsid w:val="005C3A8E"/>
    <w:rsid w:val="005C3CA8"/>
    <w:rsid w:val="005C3FB6"/>
    <w:rsid w:val="005C4462"/>
    <w:rsid w:val="005C7110"/>
    <w:rsid w:val="005C7844"/>
    <w:rsid w:val="005D1064"/>
    <w:rsid w:val="005D19F3"/>
    <w:rsid w:val="005D2256"/>
    <w:rsid w:val="005D43A3"/>
    <w:rsid w:val="005E07A1"/>
    <w:rsid w:val="005E17FD"/>
    <w:rsid w:val="005E2719"/>
    <w:rsid w:val="005E2DCB"/>
    <w:rsid w:val="005E456D"/>
    <w:rsid w:val="005E51B8"/>
    <w:rsid w:val="005E5A27"/>
    <w:rsid w:val="005E6962"/>
    <w:rsid w:val="005E69B5"/>
    <w:rsid w:val="005E6B47"/>
    <w:rsid w:val="005F04CC"/>
    <w:rsid w:val="005F13F7"/>
    <w:rsid w:val="005F1A79"/>
    <w:rsid w:val="005F3A82"/>
    <w:rsid w:val="005F3E0F"/>
    <w:rsid w:val="005F3EFF"/>
    <w:rsid w:val="005F528D"/>
    <w:rsid w:val="005F52E0"/>
    <w:rsid w:val="005F599C"/>
    <w:rsid w:val="005F7555"/>
    <w:rsid w:val="005F799B"/>
    <w:rsid w:val="00602E9B"/>
    <w:rsid w:val="00604D59"/>
    <w:rsid w:val="006053C2"/>
    <w:rsid w:val="006059EB"/>
    <w:rsid w:val="00610A55"/>
    <w:rsid w:val="00611C81"/>
    <w:rsid w:val="0061264A"/>
    <w:rsid w:val="00612EDF"/>
    <w:rsid w:val="00613959"/>
    <w:rsid w:val="00613F94"/>
    <w:rsid w:val="0061406D"/>
    <w:rsid w:val="00615317"/>
    <w:rsid w:val="006175CC"/>
    <w:rsid w:val="00617D8A"/>
    <w:rsid w:val="00620B86"/>
    <w:rsid w:val="00622F8D"/>
    <w:rsid w:val="006244B7"/>
    <w:rsid w:val="006309D1"/>
    <w:rsid w:val="006314E2"/>
    <w:rsid w:val="00632A4C"/>
    <w:rsid w:val="006333DF"/>
    <w:rsid w:val="006349CB"/>
    <w:rsid w:val="00635E3F"/>
    <w:rsid w:val="00636951"/>
    <w:rsid w:val="00636EDB"/>
    <w:rsid w:val="00640C4F"/>
    <w:rsid w:val="00640D24"/>
    <w:rsid w:val="00640E03"/>
    <w:rsid w:val="0064215A"/>
    <w:rsid w:val="00642A0A"/>
    <w:rsid w:val="00643977"/>
    <w:rsid w:val="00643A60"/>
    <w:rsid w:val="006445E9"/>
    <w:rsid w:val="00645693"/>
    <w:rsid w:val="006472DD"/>
    <w:rsid w:val="00650559"/>
    <w:rsid w:val="00651032"/>
    <w:rsid w:val="006510E5"/>
    <w:rsid w:val="00651B34"/>
    <w:rsid w:val="00651DDC"/>
    <w:rsid w:val="006528B1"/>
    <w:rsid w:val="006537AD"/>
    <w:rsid w:val="00656380"/>
    <w:rsid w:val="006563AD"/>
    <w:rsid w:val="006604C4"/>
    <w:rsid w:val="00660582"/>
    <w:rsid w:val="006617A7"/>
    <w:rsid w:val="00663151"/>
    <w:rsid w:val="00663519"/>
    <w:rsid w:val="00663A1D"/>
    <w:rsid w:val="00664118"/>
    <w:rsid w:val="00664646"/>
    <w:rsid w:val="00664E3C"/>
    <w:rsid w:val="00666467"/>
    <w:rsid w:val="00667269"/>
    <w:rsid w:val="006715F6"/>
    <w:rsid w:val="00671DFF"/>
    <w:rsid w:val="0067227A"/>
    <w:rsid w:val="006722A2"/>
    <w:rsid w:val="00672394"/>
    <w:rsid w:val="0067344F"/>
    <w:rsid w:val="00676AC0"/>
    <w:rsid w:val="00677DD0"/>
    <w:rsid w:val="00680108"/>
    <w:rsid w:val="00681816"/>
    <w:rsid w:val="00681E7D"/>
    <w:rsid w:val="00682553"/>
    <w:rsid w:val="00682724"/>
    <w:rsid w:val="006842C6"/>
    <w:rsid w:val="00686E1A"/>
    <w:rsid w:val="00691135"/>
    <w:rsid w:val="0069422A"/>
    <w:rsid w:val="006942CC"/>
    <w:rsid w:val="006949E7"/>
    <w:rsid w:val="00694B48"/>
    <w:rsid w:val="00694BED"/>
    <w:rsid w:val="006953CE"/>
    <w:rsid w:val="00695BED"/>
    <w:rsid w:val="00696F6C"/>
    <w:rsid w:val="00697008"/>
    <w:rsid w:val="006970A0"/>
    <w:rsid w:val="00697EEA"/>
    <w:rsid w:val="006A0051"/>
    <w:rsid w:val="006A056C"/>
    <w:rsid w:val="006A0766"/>
    <w:rsid w:val="006A07D4"/>
    <w:rsid w:val="006A0B8E"/>
    <w:rsid w:val="006A24C1"/>
    <w:rsid w:val="006A29CC"/>
    <w:rsid w:val="006A33D4"/>
    <w:rsid w:val="006A4E23"/>
    <w:rsid w:val="006A555D"/>
    <w:rsid w:val="006A7D7C"/>
    <w:rsid w:val="006B0880"/>
    <w:rsid w:val="006B1799"/>
    <w:rsid w:val="006B1EA7"/>
    <w:rsid w:val="006B2053"/>
    <w:rsid w:val="006B2A26"/>
    <w:rsid w:val="006B3D17"/>
    <w:rsid w:val="006B48C0"/>
    <w:rsid w:val="006B5521"/>
    <w:rsid w:val="006B5DFC"/>
    <w:rsid w:val="006B6EC4"/>
    <w:rsid w:val="006B77E9"/>
    <w:rsid w:val="006B7D86"/>
    <w:rsid w:val="006C0096"/>
    <w:rsid w:val="006C0380"/>
    <w:rsid w:val="006C0E94"/>
    <w:rsid w:val="006C1314"/>
    <w:rsid w:val="006C135C"/>
    <w:rsid w:val="006C14AB"/>
    <w:rsid w:val="006C1DDF"/>
    <w:rsid w:val="006C2DC0"/>
    <w:rsid w:val="006C31D9"/>
    <w:rsid w:val="006C389D"/>
    <w:rsid w:val="006C3E9D"/>
    <w:rsid w:val="006C52BA"/>
    <w:rsid w:val="006C5A2B"/>
    <w:rsid w:val="006C5A4B"/>
    <w:rsid w:val="006D0585"/>
    <w:rsid w:val="006D0EEC"/>
    <w:rsid w:val="006D1AAF"/>
    <w:rsid w:val="006D3964"/>
    <w:rsid w:val="006D4409"/>
    <w:rsid w:val="006D61D5"/>
    <w:rsid w:val="006D633E"/>
    <w:rsid w:val="006D715B"/>
    <w:rsid w:val="006D76EC"/>
    <w:rsid w:val="006E066D"/>
    <w:rsid w:val="006E2186"/>
    <w:rsid w:val="006E2636"/>
    <w:rsid w:val="006E290C"/>
    <w:rsid w:val="006E29AA"/>
    <w:rsid w:val="006E3F97"/>
    <w:rsid w:val="006E433A"/>
    <w:rsid w:val="006E4FEB"/>
    <w:rsid w:val="006E72CE"/>
    <w:rsid w:val="006F0DF2"/>
    <w:rsid w:val="006F129F"/>
    <w:rsid w:val="006F1853"/>
    <w:rsid w:val="006F2201"/>
    <w:rsid w:val="006F41A9"/>
    <w:rsid w:val="006F450E"/>
    <w:rsid w:val="006F4642"/>
    <w:rsid w:val="006F51D2"/>
    <w:rsid w:val="006F5860"/>
    <w:rsid w:val="006F5864"/>
    <w:rsid w:val="006F5BB4"/>
    <w:rsid w:val="00702704"/>
    <w:rsid w:val="00702CA0"/>
    <w:rsid w:val="00704AE2"/>
    <w:rsid w:val="00706ECB"/>
    <w:rsid w:val="00707832"/>
    <w:rsid w:val="007109CC"/>
    <w:rsid w:val="007111FF"/>
    <w:rsid w:val="00711EB1"/>
    <w:rsid w:val="00712D52"/>
    <w:rsid w:val="0071359A"/>
    <w:rsid w:val="00714F6F"/>
    <w:rsid w:val="00715212"/>
    <w:rsid w:val="007152AB"/>
    <w:rsid w:val="00715518"/>
    <w:rsid w:val="00720777"/>
    <w:rsid w:val="00720C8B"/>
    <w:rsid w:val="007226A5"/>
    <w:rsid w:val="00724085"/>
    <w:rsid w:val="007242A2"/>
    <w:rsid w:val="00725570"/>
    <w:rsid w:val="00726336"/>
    <w:rsid w:val="007270D3"/>
    <w:rsid w:val="007275F5"/>
    <w:rsid w:val="00727B22"/>
    <w:rsid w:val="007315DB"/>
    <w:rsid w:val="00732C16"/>
    <w:rsid w:val="007338A9"/>
    <w:rsid w:val="00734DB1"/>
    <w:rsid w:val="007401F5"/>
    <w:rsid w:val="0074187A"/>
    <w:rsid w:val="00741BAF"/>
    <w:rsid w:val="007422C2"/>
    <w:rsid w:val="0074304B"/>
    <w:rsid w:val="007448C0"/>
    <w:rsid w:val="0074566D"/>
    <w:rsid w:val="007462AC"/>
    <w:rsid w:val="00750980"/>
    <w:rsid w:val="00751950"/>
    <w:rsid w:val="007521F8"/>
    <w:rsid w:val="00752372"/>
    <w:rsid w:val="00752716"/>
    <w:rsid w:val="00753284"/>
    <w:rsid w:val="00753813"/>
    <w:rsid w:val="00755889"/>
    <w:rsid w:val="00755A35"/>
    <w:rsid w:val="00756BA8"/>
    <w:rsid w:val="00760E4A"/>
    <w:rsid w:val="00761A2F"/>
    <w:rsid w:val="00764101"/>
    <w:rsid w:val="007647E1"/>
    <w:rsid w:val="0076539D"/>
    <w:rsid w:val="00765478"/>
    <w:rsid w:val="0076603E"/>
    <w:rsid w:val="00766E96"/>
    <w:rsid w:val="00770410"/>
    <w:rsid w:val="00770C44"/>
    <w:rsid w:val="007714EB"/>
    <w:rsid w:val="0077288A"/>
    <w:rsid w:val="007733FB"/>
    <w:rsid w:val="0077391B"/>
    <w:rsid w:val="007743F1"/>
    <w:rsid w:val="0077479E"/>
    <w:rsid w:val="007747C4"/>
    <w:rsid w:val="00774C3D"/>
    <w:rsid w:val="007759C1"/>
    <w:rsid w:val="007777D1"/>
    <w:rsid w:val="00781184"/>
    <w:rsid w:val="007819B1"/>
    <w:rsid w:val="00783238"/>
    <w:rsid w:val="00783D7D"/>
    <w:rsid w:val="00785C8C"/>
    <w:rsid w:val="00787663"/>
    <w:rsid w:val="00787BA1"/>
    <w:rsid w:val="00790827"/>
    <w:rsid w:val="00791BF4"/>
    <w:rsid w:val="00792175"/>
    <w:rsid w:val="00792A40"/>
    <w:rsid w:val="007934E7"/>
    <w:rsid w:val="007935CA"/>
    <w:rsid w:val="007952FB"/>
    <w:rsid w:val="00796294"/>
    <w:rsid w:val="007A0B25"/>
    <w:rsid w:val="007A1FDA"/>
    <w:rsid w:val="007A2791"/>
    <w:rsid w:val="007A379D"/>
    <w:rsid w:val="007A525E"/>
    <w:rsid w:val="007A55C0"/>
    <w:rsid w:val="007A66A1"/>
    <w:rsid w:val="007B0A0D"/>
    <w:rsid w:val="007B1801"/>
    <w:rsid w:val="007B1A7F"/>
    <w:rsid w:val="007B1B8C"/>
    <w:rsid w:val="007B4199"/>
    <w:rsid w:val="007B4D49"/>
    <w:rsid w:val="007B5B77"/>
    <w:rsid w:val="007B6CE7"/>
    <w:rsid w:val="007B70A0"/>
    <w:rsid w:val="007B7EBF"/>
    <w:rsid w:val="007C2AA4"/>
    <w:rsid w:val="007C2C1D"/>
    <w:rsid w:val="007C3168"/>
    <w:rsid w:val="007C5AE9"/>
    <w:rsid w:val="007C6859"/>
    <w:rsid w:val="007C76F8"/>
    <w:rsid w:val="007C78B1"/>
    <w:rsid w:val="007D0870"/>
    <w:rsid w:val="007D4EFD"/>
    <w:rsid w:val="007D57E5"/>
    <w:rsid w:val="007D72E0"/>
    <w:rsid w:val="007D7313"/>
    <w:rsid w:val="007E0740"/>
    <w:rsid w:val="007E0C14"/>
    <w:rsid w:val="007E1B57"/>
    <w:rsid w:val="007E21B3"/>
    <w:rsid w:val="007E2498"/>
    <w:rsid w:val="007E3D1E"/>
    <w:rsid w:val="007E4CEC"/>
    <w:rsid w:val="007E70B6"/>
    <w:rsid w:val="007F0774"/>
    <w:rsid w:val="007F090F"/>
    <w:rsid w:val="007F1725"/>
    <w:rsid w:val="007F269D"/>
    <w:rsid w:val="007F42A9"/>
    <w:rsid w:val="007F4BD0"/>
    <w:rsid w:val="007F4D74"/>
    <w:rsid w:val="007F508E"/>
    <w:rsid w:val="007F518D"/>
    <w:rsid w:val="007F7065"/>
    <w:rsid w:val="007F768C"/>
    <w:rsid w:val="00800AF7"/>
    <w:rsid w:val="008014DA"/>
    <w:rsid w:val="008026A4"/>
    <w:rsid w:val="008036A4"/>
    <w:rsid w:val="00803D81"/>
    <w:rsid w:val="008054CC"/>
    <w:rsid w:val="0080569D"/>
    <w:rsid w:val="008107B1"/>
    <w:rsid w:val="00811CE8"/>
    <w:rsid w:val="008123AB"/>
    <w:rsid w:val="00812EA3"/>
    <w:rsid w:val="0081307C"/>
    <w:rsid w:val="008131EA"/>
    <w:rsid w:val="00813906"/>
    <w:rsid w:val="00813B36"/>
    <w:rsid w:val="008146F4"/>
    <w:rsid w:val="008150B3"/>
    <w:rsid w:val="00815BBF"/>
    <w:rsid w:val="00815D38"/>
    <w:rsid w:val="00815E9D"/>
    <w:rsid w:val="008174CD"/>
    <w:rsid w:val="008177EB"/>
    <w:rsid w:val="00817965"/>
    <w:rsid w:val="00821F20"/>
    <w:rsid w:val="00822732"/>
    <w:rsid w:val="0082308A"/>
    <w:rsid w:val="00823913"/>
    <w:rsid w:val="00824D05"/>
    <w:rsid w:val="00825C9B"/>
    <w:rsid w:val="00826371"/>
    <w:rsid w:val="00826578"/>
    <w:rsid w:val="00831484"/>
    <w:rsid w:val="00832BD6"/>
    <w:rsid w:val="00834FB6"/>
    <w:rsid w:val="0083686C"/>
    <w:rsid w:val="00837C3A"/>
    <w:rsid w:val="008402ED"/>
    <w:rsid w:val="008404FB"/>
    <w:rsid w:val="00843CE3"/>
    <w:rsid w:val="008458CC"/>
    <w:rsid w:val="00845FAE"/>
    <w:rsid w:val="008529C9"/>
    <w:rsid w:val="00852CB8"/>
    <w:rsid w:val="00854961"/>
    <w:rsid w:val="00854FA3"/>
    <w:rsid w:val="008555C7"/>
    <w:rsid w:val="00855E6D"/>
    <w:rsid w:val="008574BB"/>
    <w:rsid w:val="00860D79"/>
    <w:rsid w:val="0086103A"/>
    <w:rsid w:val="0086153C"/>
    <w:rsid w:val="00861BD4"/>
    <w:rsid w:val="0086349F"/>
    <w:rsid w:val="008642EB"/>
    <w:rsid w:val="0086541F"/>
    <w:rsid w:val="008654E6"/>
    <w:rsid w:val="008662A2"/>
    <w:rsid w:val="0087054C"/>
    <w:rsid w:val="00871164"/>
    <w:rsid w:val="0087298C"/>
    <w:rsid w:val="00872AE2"/>
    <w:rsid w:val="0087314F"/>
    <w:rsid w:val="00876A6A"/>
    <w:rsid w:val="00877E67"/>
    <w:rsid w:val="00877FA2"/>
    <w:rsid w:val="0088015C"/>
    <w:rsid w:val="00885A4F"/>
    <w:rsid w:val="00885A95"/>
    <w:rsid w:val="00885FED"/>
    <w:rsid w:val="008872CB"/>
    <w:rsid w:val="008874D3"/>
    <w:rsid w:val="00887927"/>
    <w:rsid w:val="008906F2"/>
    <w:rsid w:val="00893AF3"/>
    <w:rsid w:val="00894ADF"/>
    <w:rsid w:val="00895241"/>
    <w:rsid w:val="00896175"/>
    <w:rsid w:val="00897DCD"/>
    <w:rsid w:val="00897E68"/>
    <w:rsid w:val="008A0F7F"/>
    <w:rsid w:val="008A0F93"/>
    <w:rsid w:val="008A16E3"/>
    <w:rsid w:val="008A1A65"/>
    <w:rsid w:val="008A4529"/>
    <w:rsid w:val="008A4DD1"/>
    <w:rsid w:val="008B0748"/>
    <w:rsid w:val="008B2E86"/>
    <w:rsid w:val="008B3B02"/>
    <w:rsid w:val="008B3BDD"/>
    <w:rsid w:val="008B60C1"/>
    <w:rsid w:val="008B6C21"/>
    <w:rsid w:val="008C10AF"/>
    <w:rsid w:val="008C1312"/>
    <w:rsid w:val="008C220B"/>
    <w:rsid w:val="008C353F"/>
    <w:rsid w:val="008C4D07"/>
    <w:rsid w:val="008C5288"/>
    <w:rsid w:val="008C5584"/>
    <w:rsid w:val="008C59D3"/>
    <w:rsid w:val="008C6157"/>
    <w:rsid w:val="008C64E2"/>
    <w:rsid w:val="008C6582"/>
    <w:rsid w:val="008C74EB"/>
    <w:rsid w:val="008D156F"/>
    <w:rsid w:val="008D2F15"/>
    <w:rsid w:val="008D410D"/>
    <w:rsid w:val="008D47BC"/>
    <w:rsid w:val="008D5D8E"/>
    <w:rsid w:val="008D5FEF"/>
    <w:rsid w:val="008D653F"/>
    <w:rsid w:val="008D6DC2"/>
    <w:rsid w:val="008D6E27"/>
    <w:rsid w:val="008D7486"/>
    <w:rsid w:val="008E0894"/>
    <w:rsid w:val="008E0C28"/>
    <w:rsid w:val="008E1EE4"/>
    <w:rsid w:val="008E259B"/>
    <w:rsid w:val="008E3944"/>
    <w:rsid w:val="008E57D2"/>
    <w:rsid w:val="008E59AA"/>
    <w:rsid w:val="008E6856"/>
    <w:rsid w:val="008F1205"/>
    <w:rsid w:val="008F18DB"/>
    <w:rsid w:val="008F3B26"/>
    <w:rsid w:val="008F41A0"/>
    <w:rsid w:val="008F48C9"/>
    <w:rsid w:val="008F58A9"/>
    <w:rsid w:val="008F6274"/>
    <w:rsid w:val="008F6DB7"/>
    <w:rsid w:val="00901F68"/>
    <w:rsid w:val="00902ED9"/>
    <w:rsid w:val="00907FE4"/>
    <w:rsid w:val="00910026"/>
    <w:rsid w:val="0091367B"/>
    <w:rsid w:val="00913FD7"/>
    <w:rsid w:val="00913FE8"/>
    <w:rsid w:val="00914377"/>
    <w:rsid w:val="0092290E"/>
    <w:rsid w:val="00922961"/>
    <w:rsid w:val="009247DE"/>
    <w:rsid w:val="00924E57"/>
    <w:rsid w:val="00926C7B"/>
    <w:rsid w:val="0093027C"/>
    <w:rsid w:val="00932083"/>
    <w:rsid w:val="00933457"/>
    <w:rsid w:val="009351FD"/>
    <w:rsid w:val="0093594D"/>
    <w:rsid w:val="00936292"/>
    <w:rsid w:val="009366E2"/>
    <w:rsid w:val="009377FC"/>
    <w:rsid w:val="009411C2"/>
    <w:rsid w:val="0094122E"/>
    <w:rsid w:val="009413B4"/>
    <w:rsid w:val="009417B8"/>
    <w:rsid w:val="00942EDF"/>
    <w:rsid w:val="00943A0B"/>
    <w:rsid w:val="00943E34"/>
    <w:rsid w:val="00944177"/>
    <w:rsid w:val="00945C1C"/>
    <w:rsid w:val="00950934"/>
    <w:rsid w:val="009519C2"/>
    <w:rsid w:val="0095541E"/>
    <w:rsid w:val="00955731"/>
    <w:rsid w:val="00955C22"/>
    <w:rsid w:val="00956367"/>
    <w:rsid w:val="00961559"/>
    <w:rsid w:val="0096433D"/>
    <w:rsid w:val="0096684B"/>
    <w:rsid w:val="00966B59"/>
    <w:rsid w:val="00966C44"/>
    <w:rsid w:val="00966FA1"/>
    <w:rsid w:val="00967AD6"/>
    <w:rsid w:val="00970C68"/>
    <w:rsid w:val="009735D5"/>
    <w:rsid w:val="00974248"/>
    <w:rsid w:val="00974540"/>
    <w:rsid w:val="00974DD2"/>
    <w:rsid w:val="00975877"/>
    <w:rsid w:val="00977683"/>
    <w:rsid w:val="009802FC"/>
    <w:rsid w:val="0098115C"/>
    <w:rsid w:val="00981CA0"/>
    <w:rsid w:val="00982E04"/>
    <w:rsid w:val="0098340B"/>
    <w:rsid w:val="009834B2"/>
    <w:rsid w:val="00983891"/>
    <w:rsid w:val="00983CA2"/>
    <w:rsid w:val="00985CD1"/>
    <w:rsid w:val="0098782D"/>
    <w:rsid w:val="00987C26"/>
    <w:rsid w:val="0099075B"/>
    <w:rsid w:val="009920A2"/>
    <w:rsid w:val="00992D34"/>
    <w:rsid w:val="00993E2A"/>
    <w:rsid w:val="00994650"/>
    <w:rsid w:val="00995999"/>
    <w:rsid w:val="00997A38"/>
    <w:rsid w:val="00997CC5"/>
    <w:rsid w:val="009A1328"/>
    <w:rsid w:val="009A1E44"/>
    <w:rsid w:val="009A49D9"/>
    <w:rsid w:val="009A5607"/>
    <w:rsid w:val="009A5C5B"/>
    <w:rsid w:val="009A670C"/>
    <w:rsid w:val="009A6E55"/>
    <w:rsid w:val="009A72B2"/>
    <w:rsid w:val="009A73A9"/>
    <w:rsid w:val="009B106F"/>
    <w:rsid w:val="009B2D1E"/>
    <w:rsid w:val="009B4335"/>
    <w:rsid w:val="009B49E6"/>
    <w:rsid w:val="009B4F68"/>
    <w:rsid w:val="009B6839"/>
    <w:rsid w:val="009B7DFB"/>
    <w:rsid w:val="009C0C3D"/>
    <w:rsid w:val="009C13BC"/>
    <w:rsid w:val="009C203C"/>
    <w:rsid w:val="009C22EC"/>
    <w:rsid w:val="009C231C"/>
    <w:rsid w:val="009C6A26"/>
    <w:rsid w:val="009C7B18"/>
    <w:rsid w:val="009D1BF6"/>
    <w:rsid w:val="009D3147"/>
    <w:rsid w:val="009D4869"/>
    <w:rsid w:val="009D494D"/>
    <w:rsid w:val="009E0548"/>
    <w:rsid w:val="009E0676"/>
    <w:rsid w:val="009E0A92"/>
    <w:rsid w:val="009E19EF"/>
    <w:rsid w:val="009E28D1"/>
    <w:rsid w:val="009E2D6D"/>
    <w:rsid w:val="009E4136"/>
    <w:rsid w:val="009E4CA9"/>
    <w:rsid w:val="009E4F14"/>
    <w:rsid w:val="009E5C28"/>
    <w:rsid w:val="009E6631"/>
    <w:rsid w:val="009E7B98"/>
    <w:rsid w:val="009F0160"/>
    <w:rsid w:val="009F0936"/>
    <w:rsid w:val="009F0AD8"/>
    <w:rsid w:val="009F1AD6"/>
    <w:rsid w:val="009F2C7D"/>
    <w:rsid w:val="009F6471"/>
    <w:rsid w:val="009F6E4E"/>
    <w:rsid w:val="009F7100"/>
    <w:rsid w:val="009F79BE"/>
    <w:rsid w:val="00A00E48"/>
    <w:rsid w:val="00A022B1"/>
    <w:rsid w:val="00A0259A"/>
    <w:rsid w:val="00A0369E"/>
    <w:rsid w:val="00A036D2"/>
    <w:rsid w:val="00A04AD6"/>
    <w:rsid w:val="00A04F7A"/>
    <w:rsid w:val="00A0674E"/>
    <w:rsid w:val="00A06EA0"/>
    <w:rsid w:val="00A070F4"/>
    <w:rsid w:val="00A073F3"/>
    <w:rsid w:val="00A10D6B"/>
    <w:rsid w:val="00A1165A"/>
    <w:rsid w:val="00A120C8"/>
    <w:rsid w:val="00A125F8"/>
    <w:rsid w:val="00A127DF"/>
    <w:rsid w:val="00A1295C"/>
    <w:rsid w:val="00A12CDB"/>
    <w:rsid w:val="00A13FA4"/>
    <w:rsid w:val="00A1467B"/>
    <w:rsid w:val="00A146BF"/>
    <w:rsid w:val="00A156DB"/>
    <w:rsid w:val="00A15C39"/>
    <w:rsid w:val="00A167A8"/>
    <w:rsid w:val="00A20652"/>
    <w:rsid w:val="00A209E9"/>
    <w:rsid w:val="00A20BD7"/>
    <w:rsid w:val="00A21899"/>
    <w:rsid w:val="00A23191"/>
    <w:rsid w:val="00A23DBD"/>
    <w:rsid w:val="00A27CBF"/>
    <w:rsid w:val="00A30969"/>
    <w:rsid w:val="00A31C5F"/>
    <w:rsid w:val="00A31E57"/>
    <w:rsid w:val="00A3295A"/>
    <w:rsid w:val="00A33520"/>
    <w:rsid w:val="00A35CC0"/>
    <w:rsid w:val="00A367B0"/>
    <w:rsid w:val="00A429B3"/>
    <w:rsid w:val="00A43826"/>
    <w:rsid w:val="00A43C8E"/>
    <w:rsid w:val="00A46069"/>
    <w:rsid w:val="00A524A7"/>
    <w:rsid w:val="00A54476"/>
    <w:rsid w:val="00A547DE"/>
    <w:rsid w:val="00A60F4B"/>
    <w:rsid w:val="00A655C5"/>
    <w:rsid w:val="00A6669E"/>
    <w:rsid w:val="00A70DC8"/>
    <w:rsid w:val="00A7222C"/>
    <w:rsid w:val="00A72D62"/>
    <w:rsid w:val="00A72ECF"/>
    <w:rsid w:val="00A74373"/>
    <w:rsid w:val="00A74F67"/>
    <w:rsid w:val="00A75F5A"/>
    <w:rsid w:val="00A76032"/>
    <w:rsid w:val="00A77DAE"/>
    <w:rsid w:val="00A801D4"/>
    <w:rsid w:val="00A81063"/>
    <w:rsid w:val="00A81374"/>
    <w:rsid w:val="00A816F9"/>
    <w:rsid w:val="00A82471"/>
    <w:rsid w:val="00A82FF9"/>
    <w:rsid w:val="00A83BA8"/>
    <w:rsid w:val="00A854DE"/>
    <w:rsid w:val="00A86031"/>
    <w:rsid w:val="00A867AB"/>
    <w:rsid w:val="00A86CAA"/>
    <w:rsid w:val="00A9052A"/>
    <w:rsid w:val="00A912DA"/>
    <w:rsid w:val="00A924E7"/>
    <w:rsid w:val="00A93BD0"/>
    <w:rsid w:val="00A95051"/>
    <w:rsid w:val="00A95401"/>
    <w:rsid w:val="00A969C7"/>
    <w:rsid w:val="00A97C90"/>
    <w:rsid w:val="00AA2C48"/>
    <w:rsid w:val="00AA3C48"/>
    <w:rsid w:val="00AA48E6"/>
    <w:rsid w:val="00AA4D86"/>
    <w:rsid w:val="00AA5341"/>
    <w:rsid w:val="00AA5833"/>
    <w:rsid w:val="00AA7195"/>
    <w:rsid w:val="00AA71F4"/>
    <w:rsid w:val="00AA7948"/>
    <w:rsid w:val="00AB06AE"/>
    <w:rsid w:val="00AB10A7"/>
    <w:rsid w:val="00AB1DB2"/>
    <w:rsid w:val="00AB23B8"/>
    <w:rsid w:val="00AB288C"/>
    <w:rsid w:val="00AB387A"/>
    <w:rsid w:val="00AB46D3"/>
    <w:rsid w:val="00AB7682"/>
    <w:rsid w:val="00AC00E0"/>
    <w:rsid w:val="00AC0C0F"/>
    <w:rsid w:val="00AC0C48"/>
    <w:rsid w:val="00AC1665"/>
    <w:rsid w:val="00AC1E61"/>
    <w:rsid w:val="00AC2500"/>
    <w:rsid w:val="00AC298F"/>
    <w:rsid w:val="00AC35AF"/>
    <w:rsid w:val="00AC4DB3"/>
    <w:rsid w:val="00AC5940"/>
    <w:rsid w:val="00AC5A5E"/>
    <w:rsid w:val="00AC67D7"/>
    <w:rsid w:val="00AC7593"/>
    <w:rsid w:val="00AC7D5A"/>
    <w:rsid w:val="00AD2C25"/>
    <w:rsid w:val="00AD7387"/>
    <w:rsid w:val="00AE05A2"/>
    <w:rsid w:val="00AE22A3"/>
    <w:rsid w:val="00AE3418"/>
    <w:rsid w:val="00AE36D2"/>
    <w:rsid w:val="00AE3DF8"/>
    <w:rsid w:val="00AE405C"/>
    <w:rsid w:val="00AE543C"/>
    <w:rsid w:val="00AF0B3B"/>
    <w:rsid w:val="00AF147E"/>
    <w:rsid w:val="00AF1B82"/>
    <w:rsid w:val="00AF2B15"/>
    <w:rsid w:val="00AF2B38"/>
    <w:rsid w:val="00AF31A1"/>
    <w:rsid w:val="00AF59E1"/>
    <w:rsid w:val="00AF5A66"/>
    <w:rsid w:val="00AF6D84"/>
    <w:rsid w:val="00AF7FEF"/>
    <w:rsid w:val="00B01745"/>
    <w:rsid w:val="00B020C9"/>
    <w:rsid w:val="00B03105"/>
    <w:rsid w:val="00B04776"/>
    <w:rsid w:val="00B05915"/>
    <w:rsid w:val="00B05ABC"/>
    <w:rsid w:val="00B0799E"/>
    <w:rsid w:val="00B1138C"/>
    <w:rsid w:val="00B12319"/>
    <w:rsid w:val="00B13645"/>
    <w:rsid w:val="00B1511A"/>
    <w:rsid w:val="00B157C6"/>
    <w:rsid w:val="00B16C53"/>
    <w:rsid w:val="00B1765D"/>
    <w:rsid w:val="00B1770A"/>
    <w:rsid w:val="00B206CA"/>
    <w:rsid w:val="00B21452"/>
    <w:rsid w:val="00B23275"/>
    <w:rsid w:val="00B23DDC"/>
    <w:rsid w:val="00B24C8B"/>
    <w:rsid w:val="00B2646A"/>
    <w:rsid w:val="00B30DB5"/>
    <w:rsid w:val="00B31B5D"/>
    <w:rsid w:val="00B31C0E"/>
    <w:rsid w:val="00B335EF"/>
    <w:rsid w:val="00B356A6"/>
    <w:rsid w:val="00B35C99"/>
    <w:rsid w:val="00B3663F"/>
    <w:rsid w:val="00B417E1"/>
    <w:rsid w:val="00B43406"/>
    <w:rsid w:val="00B439CC"/>
    <w:rsid w:val="00B43A05"/>
    <w:rsid w:val="00B44FF7"/>
    <w:rsid w:val="00B45477"/>
    <w:rsid w:val="00B46D30"/>
    <w:rsid w:val="00B46FFC"/>
    <w:rsid w:val="00B476D0"/>
    <w:rsid w:val="00B4792B"/>
    <w:rsid w:val="00B50564"/>
    <w:rsid w:val="00B50E7D"/>
    <w:rsid w:val="00B51812"/>
    <w:rsid w:val="00B543C0"/>
    <w:rsid w:val="00B561EE"/>
    <w:rsid w:val="00B572A8"/>
    <w:rsid w:val="00B57DC5"/>
    <w:rsid w:val="00B60AF7"/>
    <w:rsid w:val="00B614EE"/>
    <w:rsid w:val="00B615B5"/>
    <w:rsid w:val="00B63149"/>
    <w:rsid w:val="00B6362B"/>
    <w:rsid w:val="00B63C32"/>
    <w:rsid w:val="00B6461D"/>
    <w:rsid w:val="00B65EBC"/>
    <w:rsid w:val="00B66223"/>
    <w:rsid w:val="00B66380"/>
    <w:rsid w:val="00B67CE8"/>
    <w:rsid w:val="00B70D4F"/>
    <w:rsid w:val="00B70F88"/>
    <w:rsid w:val="00B72F3A"/>
    <w:rsid w:val="00B7388D"/>
    <w:rsid w:val="00B77E9F"/>
    <w:rsid w:val="00B82715"/>
    <w:rsid w:val="00B82B95"/>
    <w:rsid w:val="00B84417"/>
    <w:rsid w:val="00B854BB"/>
    <w:rsid w:val="00B86D27"/>
    <w:rsid w:val="00B93138"/>
    <w:rsid w:val="00B93A8A"/>
    <w:rsid w:val="00B96F79"/>
    <w:rsid w:val="00BA057E"/>
    <w:rsid w:val="00BA065E"/>
    <w:rsid w:val="00BA0A1C"/>
    <w:rsid w:val="00BA0EB5"/>
    <w:rsid w:val="00BA1815"/>
    <w:rsid w:val="00BA1866"/>
    <w:rsid w:val="00BA1D73"/>
    <w:rsid w:val="00BA222F"/>
    <w:rsid w:val="00BA3311"/>
    <w:rsid w:val="00BA3FE5"/>
    <w:rsid w:val="00BA44BC"/>
    <w:rsid w:val="00BA6463"/>
    <w:rsid w:val="00BA7590"/>
    <w:rsid w:val="00BB14D2"/>
    <w:rsid w:val="00BB1EC4"/>
    <w:rsid w:val="00BB2BA7"/>
    <w:rsid w:val="00BB2E67"/>
    <w:rsid w:val="00BB3FBC"/>
    <w:rsid w:val="00BB44F0"/>
    <w:rsid w:val="00BB45CD"/>
    <w:rsid w:val="00BB4F83"/>
    <w:rsid w:val="00BB5ED2"/>
    <w:rsid w:val="00BB6C4D"/>
    <w:rsid w:val="00BC0EC7"/>
    <w:rsid w:val="00BC262B"/>
    <w:rsid w:val="00BC290E"/>
    <w:rsid w:val="00BC3065"/>
    <w:rsid w:val="00BC5504"/>
    <w:rsid w:val="00BD1AC5"/>
    <w:rsid w:val="00BD3031"/>
    <w:rsid w:val="00BD316A"/>
    <w:rsid w:val="00BD31D1"/>
    <w:rsid w:val="00BD56B6"/>
    <w:rsid w:val="00BD6427"/>
    <w:rsid w:val="00BD7B73"/>
    <w:rsid w:val="00BE042A"/>
    <w:rsid w:val="00BE10C2"/>
    <w:rsid w:val="00BE1CE8"/>
    <w:rsid w:val="00BE206A"/>
    <w:rsid w:val="00BE2952"/>
    <w:rsid w:val="00BE332D"/>
    <w:rsid w:val="00BE352B"/>
    <w:rsid w:val="00BE3DF2"/>
    <w:rsid w:val="00BE4561"/>
    <w:rsid w:val="00BE47A0"/>
    <w:rsid w:val="00BE4811"/>
    <w:rsid w:val="00BE4A98"/>
    <w:rsid w:val="00BE54BA"/>
    <w:rsid w:val="00BE56BE"/>
    <w:rsid w:val="00BE6B7D"/>
    <w:rsid w:val="00BE7327"/>
    <w:rsid w:val="00BE794E"/>
    <w:rsid w:val="00BF0882"/>
    <w:rsid w:val="00BF0F86"/>
    <w:rsid w:val="00BF2D08"/>
    <w:rsid w:val="00BF3BF8"/>
    <w:rsid w:val="00BF3D27"/>
    <w:rsid w:val="00BF41E1"/>
    <w:rsid w:val="00BF54A2"/>
    <w:rsid w:val="00BF6608"/>
    <w:rsid w:val="00BF76A5"/>
    <w:rsid w:val="00C00FC5"/>
    <w:rsid w:val="00C02723"/>
    <w:rsid w:val="00C02E20"/>
    <w:rsid w:val="00C0585C"/>
    <w:rsid w:val="00C07705"/>
    <w:rsid w:val="00C11790"/>
    <w:rsid w:val="00C126FD"/>
    <w:rsid w:val="00C139B0"/>
    <w:rsid w:val="00C145A4"/>
    <w:rsid w:val="00C14907"/>
    <w:rsid w:val="00C15206"/>
    <w:rsid w:val="00C209FA"/>
    <w:rsid w:val="00C21BE3"/>
    <w:rsid w:val="00C21C6E"/>
    <w:rsid w:val="00C232B7"/>
    <w:rsid w:val="00C23C6B"/>
    <w:rsid w:val="00C24963"/>
    <w:rsid w:val="00C25AE1"/>
    <w:rsid w:val="00C2641B"/>
    <w:rsid w:val="00C26EB5"/>
    <w:rsid w:val="00C315C5"/>
    <w:rsid w:val="00C3358F"/>
    <w:rsid w:val="00C33BF1"/>
    <w:rsid w:val="00C347E9"/>
    <w:rsid w:val="00C35532"/>
    <w:rsid w:val="00C356F2"/>
    <w:rsid w:val="00C359B1"/>
    <w:rsid w:val="00C36243"/>
    <w:rsid w:val="00C37A5B"/>
    <w:rsid w:val="00C4062C"/>
    <w:rsid w:val="00C41349"/>
    <w:rsid w:val="00C42386"/>
    <w:rsid w:val="00C424AB"/>
    <w:rsid w:val="00C441C2"/>
    <w:rsid w:val="00C44480"/>
    <w:rsid w:val="00C501CC"/>
    <w:rsid w:val="00C50B7F"/>
    <w:rsid w:val="00C50CE1"/>
    <w:rsid w:val="00C51258"/>
    <w:rsid w:val="00C5283D"/>
    <w:rsid w:val="00C53151"/>
    <w:rsid w:val="00C531B6"/>
    <w:rsid w:val="00C53223"/>
    <w:rsid w:val="00C534D5"/>
    <w:rsid w:val="00C53C03"/>
    <w:rsid w:val="00C53EF6"/>
    <w:rsid w:val="00C54CC2"/>
    <w:rsid w:val="00C561F9"/>
    <w:rsid w:val="00C56471"/>
    <w:rsid w:val="00C60E0D"/>
    <w:rsid w:val="00C6154C"/>
    <w:rsid w:val="00C61D64"/>
    <w:rsid w:val="00C63744"/>
    <w:rsid w:val="00C64D58"/>
    <w:rsid w:val="00C6727D"/>
    <w:rsid w:val="00C702CF"/>
    <w:rsid w:val="00C705B1"/>
    <w:rsid w:val="00C71BE3"/>
    <w:rsid w:val="00C72930"/>
    <w:rsid w:val="00C7345F"/>
    <w:rsid w:val="00C73BBA"/>
    <w:rsid w:val="00C74A15"/>
    <w:rsid w:val="00C75DDB"/>
    <w:rsid w:val="00C76E1A"/>
    <w:rsid w:val="00C8065F"/>
    <w:rsid w:val="00C83606"/>
    <w:rsid w:val="00C85F24"/>
    <w:rsid w:val="00C8696F"/>
    <w:rsid w:val="00C91D01"/>
    <w:rsid w:val="00C9282A"/>
    <w:rsid w:val="00C9329C"/>
    <w:rsid w:val="00C972E4"/>
    <w:rsid w:val="00C9784E"/>
    <w:rsid w:val="00C97955"/>
    <w:rsid w:val="00CA02C6"/>
    <w:rsid w:val="00CA0A94"/>
    <w:rsid w:val="00CA2272"/>
    <w:rsid w:val="00CA2C7D"/>
    <w:rsid w:val="00CA2C8F"/>
    <w:rsid w:val="00CA4714"/>
    <w:rsid w:val="00CA4999"/>
    <w:rsid w:val="00CA71A4"/>
    <w:rsid w:val="00CA7263"/>
    <w:rsid w:val="00CB0A5E"/>
    <w:rsid w:val="00CB10EB"/>
    <w:rsid w:val="00CB1A7B"/>
    <w:rsid w:val="00CB27A2"/>
    <w:rsid w:val="00CB2C38"/>
    <w:rsid w:val="00CB3206"/>
    <w:rsid w:val="00CB33B2"/>
    <w:rsid w:val="00CB3B22"/>
    <w:rsid w:val="00CB5402"/>
    <w:rsid w:val="00CC19D8"/>
    <w:rsid w:val="00CC2E07"/>
    <w:rsid w:val="00CC3C5A"/>
    <w:rsid w:val="00CC3DA1"/>
    <w:rsid w:val="00CD24C6"/>
    <w:rsid w:val="00CD263E"/>
    <w:rsid w:val="00CD283F"/>
    <w:rsid w:val="00CD4578"/>
    <w:rsid w:val="00CD475F"/>
    <w:rsid w:val="00CD51FF"/>
    <w:rsid w:val="00CD5763"/>
    <w:rsid w:val="00CD5A52"/>
    <w:rsid w:val="00CD67CD"/>
    <w:rsid w:val="00CD6BBC"/>
    <w:rsid w:val="00CD70D1"/>
    <w:rsid w:val="00CD7C89"/>
    <w:rsid w:val="00CE06BF"/>
    <w:rsid w:val="00CE2BC9"/>
    <w:rsid w:val="00CE49DE"/>
    <w:rsid w:val="00CE4EF4"/>
    <w:rsid w:val="00CE6AFC"/>
    <w:rsid w:val="00CE76C4"/>
    <w:rsid w:val="00CF1572"/>
    <w:rsid w:val="00CF167A"/>
    <w:rsid w:val="00CF2B5D"/>
    <w:rsid w:val="00CF4042"/>
    <w:rsid w:val="00CF68BB"/>
    <w:rsid w:val="00D01907"/>
    <w:rsid w:val="00D01C1F"/>
    <w:rsid w:val="00D02924"/>
    <w:rsid w:val="00D04974"/>
    <w:rsid w:val="00D04AA7"/>
    <w:rsid w:val="00D0535D"/>
    <w:rsid w:val="00D0580F"/>
    <w:rsid w:val="00D05E30"/>
    <w:rsid w:val="00D07225"/>
    <w:rsid w:val="00D07445"/>
    <w:rsid w:val="00D07CFC"/>
    <w:rsid w:val="00D10A27"/>
    <w:rsid w:val="00D1189C"/>
    <w:rsid w:val="00D148FB"/>
    <w:rsid w:val="00D14E53"/>
    <w:rsid w:val="00D15AE3"/>
    <w:rsid w:val="00D15EF1"/>
    <w:rsid w:val="00D16E16"/>
    <w:rsid w:val="00D1796F"/>
    <w:rsid w:val="00D20C06"/>
    <w:rsid w:val="00D22C08"/>
    <w:rsid w:val="00D22E44"/>
    <w:rsid w:val="00D23346"/>
    <w:rsid w:val="00D23898"/>
    <w:rsid w:val="00D23D28"/>
    <w:rsid w:val="00D26E01"/>
    <w:rsid w:val="00D27441"/>
    <w:rsid w:val="00D27A47"/>
    <w:rsid w:val="00D30B7D"/>
    <w:rsid w:val="00D3235E"/>
    <w:rsid w:val="00D334C0"/>
    <w:rsid w:val="00D344BB"/>
    <w:rsid w:val="00D35305"/>
    <w:rsid w:val="00D405DA"/>
    <w:rsid w:val="00D4060D"/>
    <w:rsid w:val="00D4132A"/>
    <w:rsid w:val="00D415B4"/>
    <w:rsid w:val="00D417B0"/>
    <w:rsid w:val="00D4210F"/>
    <w:rsid w:val="00D422F3"/>
    <w:rsid w:val="00D43B1E"/>
    <w:rsid w:val="00D4493F"/>
    <w:rsid w:val="00D456D7"/>
    <w:rsid w:val="00D50689"/>
    <w:rsid w:val="00D532AA"/>
    <w:rsid w:val="00D539D4"/>
    <w:rsid w:val="00D55AB1"/>
    <w:rsid w:val="00D55C82"/>
    <w:rsid w:val="00D57B72"/>
    <w:rsid w:val="00D60671"/>
    <w:rsid w:val="00D609E0"/>
    <w:rsid w:val="00D63399"/>
    <w:rsid w:val="00D63D9A"/>
    <w:rsid w:val="00D640A5"/>
    <w:rsid w:val="00D6417D"/>
    <w:rsid w:val="00D642B9"/>
    <w:rsid w:val="00D6521A"/>
    <w:rsid w:val="00D65940"/>
    <w:rsid w:val="00D67888"/>
    <w:rsid w:val="00D67CC1"/>
    <w:rsid w:val="00D7118A"/>
    <w:rsid w:val="00D7144A"/>
    <w:rsid w:val="00D73188"/>
    <w:rsid w:val="00D73486"/>
    <w:rsid w:val="00D7374E"/>
    <w:rsid w:val="00D73E15"/>
    <w:rsid w:val="00D7764D"/>
    <w:rsid w:val="00D80D55"/>
    <w:rsid w:val="00D80E85"/>
    <w:rsid w:val="00D81FC8"/>
    <w:rsid w:val="00D8247C"/>
    <w:rsid w:val="00D82543"/>
    <w:rsid w:val="00D83DE2"/>
    <w:rsid w:val="00D8495D"/>
    <w:rsid w:val="00D85293"/>
    <w:rsid w:val="00D85A13"/>
    <w:rsid w:val="00D8663A"/>
    <w:rsid w:val="00D86AC1"/>
    <w:rsid w:val="00D928D5"/>
    <w:rsid w:val="00D94A33"/>
    <w:rsid w:val="00D96CD4"/>
    <w:rsid w:val="00DA0BDA"/>
    <w:rsid w:val="00DA504E"/>
    <w:rsid w:val="00DA7458"/>
    <w:rsid w:val="00DA7C12"/>
    <w:rsid w:val="00DB0150"/>
    <w:rsid w:val="00DB177C"/>
    <w:rsid w:val="00DB1FAF"/>
    <w:rsid w:val="00DB3526"/>
    <w:rsid w:val="00DB3569"/>
    <w:rsid w:val="00DB3F58"/>
    <w:rsid w:val="00DB470C"/>
    <w:rsid w:val="00DB47C8"/>
    <w:rsid w:val="00DB5252"/>
    <w:rsid w:val="00DB688F"/>
    <w:rsid w:val="00DC0172"/>
    <w:rsid w:val="00DC024A"/>
    <w:rsid w:val="00DC0E50"/>
    <w:rsid w:val="00DC1550"/>
    <w:rsid w:val="00DC2036"/>
    <w:rsid w:val="00DC23C4"/>
    <w:rsid w:val="00DC2800"/>
    <w:rsid w:val="00DC3485"/>
    <w:rsid w:val="00DC49E7"/>
    <w:rsid w:val="00DC5816"/>
    <w:rsid w:val="00DC6345"/>
    <w:rsid w:val="00DC7450"/>
    <w:rsid w:val="00DC78EB"/>
    <w:rsid w:val="00DD1807"/>
    <w:rsid w:val="00DD1E8F"/>
    <w:rsid w:val="00DD28B4"/>
    <w:rsid w:val="00DD309C"/>
    <w:rsid w:val="00DD3F81"/>
    <w:rsid w:val="00DD3F84"/>
    <w:rsid w:val="00DD3FE1"/>
    <w:rsid w:val="00DD5252"/>
    <w:rsid w:val="00DD5D36"/>
    <w:rsid w:val="00DD5F8F"/>
    <w:rsid w:val="00DD6E80"/>
    <w:rsid w:val="00DD719B"/>
    <w:rsid w:val="00DD73D9"/>
    <w:rsid w:val="00DD746B"/>
    <w:rsid w:val="00DE25F0"/>
    <w:rsid w:val="00DE3D7C"/>
    <w:rsid w:val="00DE46B6"/>
    <w:rsid w:val="00DE4947"/>
    <w:rsid w:val="00DE717C"/>
    <w:rsid w:val="00DF2560"/>
    <w:rsid w:val="00DF2C10"/>
    <w:rsid w:val="00DF2C58"/>
    <w:rsid w:val="00DF4E02"/>
    <w:rsid w:val="00E023A3"/>
    <w:rsid w:val="00E02866"/>
    <w:rsid w:val="00E02D80"/>
    <w:rsid w:val="00E03950"/>
    <w:rsid w:val="00E06265"/>
    <w:rsid w:val="00E07896"/>
    <w:rsid w:val="00E10590"/>
    <w:rsid w:val="00E1120B"/>
    <w:rsid w:val="00E118BF"/>
    <w:rsid w:val="00E12DE7"/>
    <w:rsid w:val="00E13347"/>
    <w:rsid w:val="00E1418A"/>
    <w:rsid w:val="00E14909"/>
    <w:rsid w:val="00E1503F"/>
    <w:rsid w:val="00E15456"/>
    <w:rsid w:val="00E159A6"/>
    <w:rsid w:val="00E163D1"/>
    <w:rsid w:val="00E17278"/>
    <w:rsid w:val="00E20973"/>
    <w:rsid w:val="00E20F45"/>
    <w:rsid w:val="00E216A8"/>
    <w:rsid w:val="00E218B9"/>
    <w:rsid w:val="00E22745"/>
    <w:rsid w:val="00E24136"/>
    <w:rsid w:val="00E24BC5"/>
    <w:rsid w:val="00E30C85"/>
    <w:rsid w:val="00E313EA"/>
    <w:rsid w:val="00E3318B"/>
    <w:rsid w:val="00E33F1B"/>
    <w:rsid w:val="00E356FA"/>
    <w:rsid w:val="00E35774"/>
    <w:rsid w:val="00E4050C"/>
    <w:rsid w:val="00E411D9"/>
    <w:rsid w:val="00E42547"/>
    <w:rsid w:val="00E44CB4"/>
    <w:rsid w:val="00E470CC"/>
    <w:rsid w:val="00E50715"/>
    <w:rsid w:val="00E50D57"/>
    <w:rsid w:val="00E51A49"/>
    <w:rsid w:val="00E5235F"/>
    <w:rsid w:val="00E53E56"/>
    <w:rsid w:val="00E555AB"/>
    <w:rsid w:val="00E56252"/>
    <w:rsid w:val="00E56788"/>
    <w:rsid w:val="00E5699F"/>
    <w:rsid w:val="00E62481"/>
    <w:rsid w:val="00E63023"/>
    <w:rsid w:val="00E63877"/>
    <w:rsid w:val="00E64120"/>
    <w:rsid w:val="00E64C4D"/>
    <w:rsid w:val="00E65214"/>
    <w:rsid w:val="00E660A9"/>
    <w:rsid w:val="00E70D3F"/>
    <w:rsid w:val="00E72236"/>
    <w:rsid w:val="00E7303C"/>
    <w:rsid w:val="00E73487"/>
    <w:rsid w:val="00E734E9"/>
    <w:rsid w:val="00E73B54"/>
    <w:rsid w:val="00E750B0"/>
    <w:rsid w:val="00E754F4"/>
    <w:rsid w:val="00E76646"/>
    <w:rsid w:val="00E80E57"/>
    <w:rsid w:val="00E8124E"/>
    <w:rsid w:val="00E816FA"/>
    <w:rsid w:val="00E82BB6"/>
    <w:rsid w:val="00E82F8F"/>
    <w:rsid w:val="00E84285"/>
    <w:rsid w:val="00E85129"/>
    <w:rsid w:val="00E855C0"/>
    <w:rsid w:val="00E8607D"/>
    <w:rsid w:val="00E862E9"/>
    <w:rsid w:val="00E91AAF"/>
    <w:rsid w:val="00E92062"/>
    <w:rsid w:val="00E920A5"/>
    <w:rsid w:val="00E922B7"/>
    <w:rsid w:val="00E938F7"/>
    <w:rsid w:val="00E94170"/>
    <w:rsid w:val="00E96148"/>
    <w:rsid w:val="00EA1063"/>
    <w:rsid w:val="00EA1349"/>
    <w:rsid w:val="00EA334D"/>
    <w:rsid w:val="00EB0A9D"/>
    <w:rsid w:val="00EB0DA8"/>
    <w:rsid w:val="00EB0F0E"/>
    <w:rsid w:val="00EB2CEE"/>
    <w:rsid w:val="00EB4DF6"/>
    <w:rsid w:val="00EC14C6"/>
    <w:rsid w:val="00EC2325"/>
    <w:rsid w:val="00EC3374"/>
    <w:rsid w:val="00EC38AE"/>
    <w:rsid w:val="00EC3B55"/>
    <w:rsid w:val="00EC423B"/>
    <w:rsid w:val="00EC4A3B"/>
    <w:rsid w:val="00EC4DF3"/>
    <w:rsid w:val="00EC6ECE"/>
    <w:rsid w:val="00ED0A57"/>
    <w:rsid w:val="00ED6463"/>
    <w:rsid w:val="00ED6FFF"/>
    <w:rsid w:val="00EE28CD"/>
    <w:rsid w:val="00EE4DDA"/>
    <w:rsid w:val="00EE4F0F"/>
    <w:rsid w:val="00EE6C27"/>
    <w:rsid w:val="00EE70C9"/>
    <w:rsid w:val="00EF0B81"/>
    <w:rsid w:val="00EF16A7"/>
    <w:rsid w:val="00EF1FB7"/>
    <w:rsid w:val="00EF554F"/>
    <w:rsid w:val="00EF5F85"/>
    <w:rsid w:val="00EF669E"/>
    <w:rsid w:val="00EF7E09"/>
    <w:rsid w:val="00F001C3"/>
    <w:rsid w:val="00F0196B"/>
    <w:rsid w:val="00F01FC1"/>
    <w:rsid w:val="00F0213E"/>
    <w:rsid w:val="00F02DE0"/>
    <w:rsid w:val="00F0385F"/>
    <w:rsid w:val="00F03AFE"/>
    <w:rsid w:val="00F060FC"/>
    <w:rsid w:val="00F06FAE"/>
    <w:rsid w:val="00F1072C"/>
    <w:rsid w:val="00F10E8F"/>
    <w:rsid w:val="00F11086"/>
    <w:rsid w:val="00F11FA5"/>
    <w:rsid w:val="00F12A58"/>
    <w:rsid w:val="00F16DBC"/>
    <w:rsid w:val="00F16FF8"/>
    <w:rsid w:val="00F2052D"/>
    <w:rsid w:val="00F238F8"/>
    <w:rsid w:val="00F2395F"/>
    <w:rsid w:val="00F2469C"/>
    <w:rsid w:val="00F24C59"/>
    <w:rsid w:val="00F253E2"/>
    <w:rsid w:val="00F25632"/>
    <w:rsid w:val="00F2571A"/>
    <w:rsid w:val="00F26B6F"/>
    <w:rsid w:val="00F26EC9"/>
    <w:rsid w:val="00F27D7F"/>
    <w:rsid w:val="00F309B0"/>
    <w:rsid w:val="00F31EDE"/>
    <w:rsid w:val="00F33383"/>
    <w:rsid w:val="00F35CC1"/>
    <w:rsid w:val="00F364B0"/>
    <w:rsid w:val="00F36A84"/>
    <w:rsid w:val="00F373BA"/>
    <w:rsid w:val="00F37EBF"/>
    <w:rsid w:val="00F37FDB"/>
    <w:rsid w:val="00F40F22"/>
    <w:rsid w:val="00F41001"/>
    <w:rsid w:val="00F43D1E"/>
    <w:rsid w:val="00F44501"/>
    <w:rsid w:val="00F45820"/>
    <w:rsid w:val="00F46C12"/>
    <w:rsid w:val="00F4736F"/>
    <w:rsid w:val="00F47BB0"/>
    <w:rsid w:val="00F5018C"/>
    <w:rsid w:val="00F5073B"/>
    <w:rsid w:val="00F50AF8"/>
    <w:rsid w:val="00F52068"/>
    <w:rsid w:val="00F521C4"/>
    <w:rsid w:val="00F52481"/>
    <w:rsid w:val="00F52697"/>
    <w:rsid w:val="00F55D5F"/>
    <w:rsid w:val="00F56162"/>
    <w:rsid w:val="00F5647A"/>
    <w:rsid w:val="00F56FC4"/>
    <w:rsid w:val="00F57037"/>
    <w:rsid w:val="00F60387"/>
    <w:rsid w:val="00F6171D"/>
    <w:rsid w:val="00F6274B"/>
    <w:rsid w:val="00F62B83"/>
    <w:rsid w:val="00F64E81"/>
    <w:rsid w:val="00F64FF1"/>
    <w:rsid w:val="00F6563B"/>
    <w:rsid w:val="00F656CD"/>
    <w:rsid w:val="00F6689E"/>
    <w:rsid w:val="00F675EE"/>
    <w:rsid w:val="00F7003C"/>
    <w:rsid w:val="00F70964"/>
    <w:rsid w:val="00F719B2"/>
    <w:rsid w:val="00F71A0C"/>
    <w:rsid w:val="00F72AFC"/>
    <w:rsid w:val="00F72B8C"/>
    <w:rsid w:val="00F72ECE"/>
    <w:rsid w:val="00F73769"/>
    <w:rsid w:val="00F76218"/>
    <w:rsid w:val="00F77B37"/>
    <w:rsid w:val="00F807F1"/>
    <w:rsid w:val="00F827BE"/>
    <w:rsid w:val="00F82B36"/>
    <w:rsid w:val="00F82C7B"/>
    <w:rsid w:val="00F82F4A"/>
    <w:rsid w:val="00F8328E"/>
    <w:rsid w:val="00F832BF"/>
    <w:rsid w:val="00F840EF"/>
    <w:rsid w:val="00F91E71"/>
    <w:rsid w:val="00F92476"/>
    <w:rsid w:val="00F92858"/>
    <w:rsid w:val="00F92C9B"/>
    <w:rsid w:val="00F954F7"/>
    <w:rsid w:val="00F96179"/>
    <w:rsid w:val="00F97F98"/>
    <w:rsid w:val="00FA0081"/>
    <w:rsid w:val="00FA0653"/>
    <w:rsid w:val="00FA45E8"/>
    <w:rsid w:val="00FA4758"/>
    <w:rsid w:val="00FA4E60"/>
    <w:rsid w:val="00FA54A6"/>
    <w:rsid w:val="00FA5932"/>
    <w:rsid w:val="00FA5C2F"/>
    <w:rsid w:val="00FA7AE9"/>
    <w:rsid w:val="00FB1270"/>
    <w:rsid w:val="00FB2284"/>
    <w:rsid w:val="00FB2313"/>
    <w:rsid w:val="00FB2B19"/>
    <w:rsid w:val="00FB32AF"/>
    <w:rsid w:val="00FB3C30"/>
    <w:rsid w:val="00FB3E60"/>
    <w:rsid w:val="00FB3F66"/>
    <w:rsid w:val="00FB3F93"/>
    <w:rsid w:val="00FB572D"/>
    <w:rsid w:val="00FB5EC8"/>
    <w:rsid w:val="00FB67C4"/>
    <w:rsid w:val="00FB6A89"/>
    <w:rsid w:val="00FB7905"/>
    <w:rsid w:val="00FC0453"/>
    <w:rsid w:val="00FC11E6"/>
    <w:rsid w:val="00FC2259"/>
    <w:rsid w:val="00FC2989"/>
    <w:rsid w:val="00FC3C53"/>
    <w:rsid w:val="00FC4329"/>
    <w:rsid w:val="00FC4435"/>
    <w:rsid w:val="00FC4840"/>
    <w:rsid w:val="00FC5172"/>
    <w:rsid w:val="00FC51AD"/>
    <w:rsid w:val="00FC7B12"/>
    <w:rsid w:val="00FC7C9E"/>
    <w:rsid w:val="00FD13B0"/>
    <w:rsid w:val="00FD26F5"/>
    <w:rsid w:val="00FD28C5"/>
    <w:rsid w:val="00FD2A0E"/>
    <w:rsid w:val="00FD3192"/>
    <w:rsid w:val="00FD4E49"/>
    <w:rsid w:val="00FD515E"/>
    <w:rsid w:val="00FD63FF"/>
    <w:rsid w:val="00FD7D70"/>
    <w:rsid w:val="00FD7FBC"/>
    <w:rsid w:val="00FE18FD"/>
    <w:rsid w:val="00FE38C5"/>
    <w:rsid w:val="00FE423B"/>
    <w:rsid w:val="00FE7772"/>
    <w:rsid w:val="00FF0A3A"/>
    <w:rsid w:val="00FF0D6B"/>
    <w:rsid w:val="00FF21EE"/>
    <w:rsid w:val="00FF2943"/>
    <w:rsid w:val="00FF301A"/>
    <w:rsid w:val="00FF474D"/>
    <w:rsid w:val="00FF4924"/>
    <w:rsid w:val="00FF4C4A"/>
    <w:rsid w:val="00FF6683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8142AFB"/>
  <w15:docId w15:val="{F8CA1B84-12B3-4133-A593-7F929535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E86"/>
    <w:pPr>
      <w:spacing w:before="120" w:after="120"/>
      <w:jc w:val="both"/>
    </w:pPr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724085"/>
    <w:pPr>
      <w:keepNext/>
      <w:numPr>
        <w:numId w:val="4"/>
      </w:numPr>
      <w:jc w:val="left"/>
      <w:outlineLvl w:val="0"/>
    </w:pPr>
    <w:rPr>
      <w:b/>
      <w:caps/>
      <w:kern w:val="28"/>
      <w:szCs w:val="24"/>
      <w:lang w:val="es-ES"/>
    </w:rPr>
  </w:style>
  <w:style w:type="paragraph" w:styleId="Ttulo2">
    <w:name w:val="heading 2"/>
    <w:basedOn w:val="Normal"/>
    <w:next w:val="Normal"/>
    <w:qFormat/>
    <w:rsid w:val="002E20A8"/>
    <w:pPr>
      <w:keepNext/>
      <w:numPr>
        <w:numId w:val="5"/>
      </w:numPr>
      <w:tabs>
        <w:tab w:val="left" w:pos="3544"/>
      </w:tabs>
      <w:spacing w:before="240"/>
      <w:outlineLvl w:val="1"/>
    </w:pPr>
    <w:rPr>
      <w:b/>
      <w:szCs w:val="24"/>
      <w:lang w:val="es-ES"/>
    </w:rPr>
  </w:style>
  <w:style w:type="paragraph" w:styleId="Ttulo3">
    <w:name w:val="heading 3"/>
    <w:basedOn w:val="Normal"/>
    <w:next w:val="Sangra2detindependiente"/>
    <w:qFormat/>
    <w:rsid w:val="002E20A8"/>
    <w:pPr>
      <w:keepNext/>
      <w:numPr>
        <w:numId w:val="3"/>
      </w:numPr>
      <w:outlineLvl w:val="2"/>
    </w:pPr>
    <w:rPr>
      <w:b/>
      <w:szCs w:val="24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encabezadopredeter">
    <w:name w:val="Fuente de encabezado predeter."/>
  </w:style>
  <w:style w:type="character" w:customStyle="1" w:styleId="Documento4">
    <w:name w:val="Documento 4"/>
    <w:rPr>
      <w:b/>
      <w:i/>
      <w:sz w:val="24"/>
    </w:rPr>
  </w:style>
  <w:style w:type="character" w:customStyle="1" w:styleId="Bibliogr">
    <w:name w:val="Bibliogr."/>
    <w:basedOn w:val="Fuentedeencabezadopredeter"/>
  </w:style>
  <w:style w:type="character" w:customStyle="1" w:styleId="Documento5">
    <w:name w:val="Documento 5"/>
    <w:basedOn w:val="Fuentedeencabezadopredeter"/>
  </w:style>
  <w:style w:type="character" w:customStyle="1" w:styleId="Documento2">
    <w:name w:val="Documento 2"/>
    <w:rPr>
      <w:rFonts w:ascii="Courier" w:hAnsi="Courier"/>
      <w:noProof w:val="0"/>
      <w:sz w:val="24"/>
      <w:lang w:val="en-US"/>
    </w:rPr>
  </w:style>
  <w:style w:type="character" w:customStyle="1" w:styleId="Documento6">
    <w:name w:val="Documento 6"/>
    <w:basedOn w:val="Fuentedeencabezadopredeter"/>
  </w:style>
  <w:style w:type="character" w:customStyle="1" w:styleId="Documento7">
    <w:name w:val="Documento 7"/>
    <w:basedOn w:val="Fuentedeencabezadopredeter"/>
  </w:style>
  <w:style w:type="character" w:customStyle="1" w:styleId="Documento8">
    <w:name w:val="Documento 8"/>
    <w:basedOn w:val="Fuentedeencabezadopredeter"/>
  </w:style>
  <w:style w:type="character" w:customStyle="1" w:styleId="Documento3">
    <w:name w:val="Documento 3"/>
    <w:rPr>
      <w:rFonts w:ascii="Courier" w:hAnsi="Courier"/>
      <w:noProof w:val="0"/>
      <w:sz w:val="24"/>
      <w:lang w:val="en-US"/>
    </w:rPr>
  </w:style>
  <w:style w:type="paragraph" w:customStyle="1" w:styleId="Prder1">
    <w:name w:val="PÀÀr. der. 1"/>
    <w:pPr>
      <w:tabs>
        <w:tab w:val="left" w:pos="-720"/>
        <w:tab w:val="left" w:pos="0"/>
        <w:tab w:val="decimal" w:pos="720"/>
      </w:tabs>
      <w:suppressAutoHyphens/>
      <w:ind w:left="720" w:hanging="208"/>
    </w:pPr>
    <w:rPr>
      <w:rFonts w:ascii="Courier" w:hAnsi="Courier"/>
      <w:sz w:val="24"/>
      <w:lang w:val="en-US" w:eastAsia="es-ES"/>
    </w:rPr>
  </w:style>
  <w:style w:type="paragraph" w:customStyle="1" w:styleId="Prder2">
    <w:name w:val="PÀÀr. der.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294"/>
    </w:pPr>
    <w:rPr>
      <w:rFonts w:ascii="Courier" w:hAnsi="Courier"/>
      <w:sz w:val="24"/>
      <w:lang w:val="en-US" w:eastAsia="es-ES"/>
    </w:rPr>
  </w:style>
  <w:style w:type="paragraph" w:customStyle="1" w:styleId="Prder3">
    <w:name w:val="PÀÀr. der.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236"/>
    </w:pPr>
    <w:rPr>
      <w:rFonts w:ascii="Courier" w:hAnsi="Courier"/>
      <w:sz w:val="24"/>
      <w:lang w:val="en-US" w:eastAsia="es-ES"/>
    </w:rPr>
  </w:style>
  <w:style w:type="paragraph" w:customStyle="1" w:styleId="Prder4">
    <w:name w:val="PÀÀr. der.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236"/>
    </w:pPr>
    <w:rPr>
      <w:rFonts w:ascii="Courier" w:hAnsi="Courier"/>
      <w:sz w:val="24"/>
      <w:lang w:val="en-US" w:eastAsia="es-ES"/>
    </w:rPr>
  </w:style>
  <w:style w:type="paragraph" w:customStyle="1" w:styleId="Documento1">
    <w:name w:val="Documento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Prder5">
    <w:name w:val="PÀÀr. der.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356"/>
    </w:pPr>
    <w:rPr>
      <w:rFonts w:ascii="Courier" w:hAnsi="Courier"/>
      <w:sz w:val="24"/>
      <w:lang w:val="en-US" w:eastAsia="es-ES"/>
    </w:rPr>
  </w:style>
  <w:style w:type="paragraph" w:customStyle="1" w:styleId="Prder6">
    <w:name w:val="PÀÀr. der.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356"/>
    </w:pPr>
    <w:rPr>
      <w:rFonts w:ascii="Courier" w:hAnsi="Courier"/>
      <w:sz w:val="24"/>
      <w:lang w:val="en-US" w:eastAsia="es-ES"/>
    </w:rPr>
  </w:style>
  <w:style w:type="paragraph" w:customStyle="1" w:styleId="Prder7">
    <w:name w:val="PÀÀr. der.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222"/>
    </w:pPr>
    <w:rPr>
      <w:rFonts w:ascii="Courier" w:hAnsi="Courier"/>
      <w:sz w:val="24"/>
      <w:lang w:val="en-US" w:eastAsia="es-ES"/>
    </w:rPr>
  </w:style>
  <w:style w:type="paragraph" w:customStyle="1" w:styleId="Prder8">
    <w:name w:val="PÀÀr. der.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270"/>
    </w:pPr>
    <w:rPr>
      <w:rFonts w:ascii="Courier" w:hAnsi="Courier"/>
      <w:sz w:val="24"/>
      <w:lang w:val="en-US" w:eastAsia="es-ES"/>
    </w:rPr>
  </w:style>
  <w:style w:type="character" w:customStyle="1" w:styleId="Tcnico2">
    <w:name w:val="TÀ)Àcnico 2"/>
    <w:rPr>
      <w:rFonts w:ascii="Courier" w:hAnsi="Courier"/>
      <w:noProof w:val="0"/>
      <w:sz w:val="24"/>
      <w:lang w:val="en-US"/>
    </w:rPr>
  </w:style>
  <w:style w:type="character" w:customStyle="1" w:styleId="Tcnico3">
    <w:name w:val="TÀ)Àcnico 3"/>
    <w:rPr>
      <w:rFonts w:ascii="Courier" w:hAnsi="Courier"/>
      <w:noProof w:val="0"/>
      <w:sz w:val="24"/>
      <w:lang w:val="en-US"/>
    </w:rPr>
  </w:style>
  <w:style w:type="paragraph" w:customStyle="1" w:styleId="Tcnico4">
    <w:name w:val="TÀ)Àcnico 4"/>
    <w:pPr>
      <w:tabs>
        <w:tab w:val="left" w:pos="-720"/>
      </w:tabs>
      <w:suppressAutoHyphens/>
    </w:pPr>
    <w:rPr>
      <w:rFonts w:ascii="Courier" w:hAnsi="Courier"/>
      <w:b/>
      <w:sz w:val="24"/>
      <w:lang w:val="en-US" w:eastAsia="es-ES"/>
    </w:rPr>
  </w:style>
  <w:style w:type="character" w:customStyle="1" w:styleId="Tcnico1">
    <w:name w:val="TÀ)Àcnico 1"/>
    <w:rPr>
      <w:rFonts w:ascii="Courier" w:hAnsi="Courier"/>
      <w:noProof w:val="0"/>
      <w:sz w:val="24"/>
      <w:lang w:val="en-US"/>
    </w:rPr>
  </w:style>
  <w:style w:type="character" w:customStyle="1" w:styleId="Inicdoc">
    <w:name w:val="Inic. doc."/>
    <w:basedOn w:val="Fuentedeencabezadopredeter"/>
  </w:style>
  <w:style w:type="paragraph" w:customStyle="1" w:styleId="Tcnico5">
    <w:name w:val="TÀ)Àcnico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6">
    <w:name w:val="TÀ)Àcnico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7">
    <w:name w:val="TÀ)Àcnico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paragraph" w:customStyle="1" w:styleId="Tcnico8">
    <w:name w:val="TÀ)Àcnico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 w:eastAsia="es-ES"/>
    </w:rPr>
  </w:style>
  <w:style w:type="character" w:customStyle="1" w:styleId="Inicestt">
    <w:name w:val="Inic. est. t"/>
    <w:rPr>
      <w:rFonts w:ascii="Courier" w:hAnsi="Courier"/>
      <w:noProof w:val="0"/>
      <w:sz w:val="24"/>
      <w:lang w:val="en-US"/>
    </w:rPr>
  </w:style>
  <w:style w:type="paragraph" w:customStyle="1" w:styleId="Escrlegal">
    <w:name w:val="Escr. legal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 w:eastAsia="es-ES"/>
    </w:rPr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uiPriority w:val="99"/>
    <w:pPr>
      <w:tabs>
        <w:tab w:val="left" w:pos="3544"/>
      </w:tabs>
      <w:spacing w:before="240"/>
    </w:pPr>
    <w:rPr>
      <w:spacing w:val="-3"/>
    </w:rPr>
  </w:style>
  <w:style w:type="paragraph" w:styleId="Sangra2detindependiente">
    <w:name w:val="Body Text Indent 2"/>
    <w:basedOn w:val="Normal"/>
    <w:pPr>
      <w:spacing w:before="240"/>
      <w:ind w:left="2835" w:firstLine="709"/>
    </w:pPr>
    <w:rPr>
      <w:spacing w:val="-3"/>
    </w:rPr>
  </w:style>
  <w:style w:type="paragraph" w:customStyle="1" w:styleId="Estilo1">
    <w:name w:val="Estilo1"/>
    <w:basedOn w:val="Ttulo1"/>
    <w:pPr>
      <w:numPr>
        <w:numId w:val="0"/>
      </w:numPr>
    </w:pPr>
  </w:style>
  <w:style w:type="paragraph" w:customStyle="1" w:styleId="Estilo3">
    <w:name w:val="Estilo3"/>
    <w:basedOn w:val="Ttulo1"/>
    <w:pPr>
      <w:numPr>
        <w:numId w:val="0"/>
      </w:numPr>
    </w:pPr>
  </w:style>
  <w:style w:type="paragraph" w:customStyle="1" w:styleId="EstiloTtulo3CourierNew">
    <w:name w:val="Estilo Título 3 + Courier New"/>
    <w:basedOn w:val="Ttulo3"/>
    <w:pPr>
      <w:numPr>
        <w:numId w:val="0"/>
      </w:numPr>
    </w:pPr>
    <w:rPr>
      <w:bCs/>
    </w:rPr>
  </w:style>
  <w:style w:type="paragraph" w:customStyle="1" w:styleId="EstiloCourierNewIzquierda9cm">
    <w:name w:val="Estilo Courier New Izquierda:  9 cm"/>
    <w:basedOn w:val="Normal"/>
    <w:pPr>
      <w:ind w:left="5103"/>
    </w:pPr>
    <w:rPr>
      <w:b/>
      <w:spacing w:val="-3"/>
    </w:rPr>
  </w:style>
  <w:style w:type="paragraph" w:customStyle="1" w:styleId="EstiloTtulo1CourierNew">
    <w:name w:val="Estilo Título 1 + Courier New"/>
    <w:basedOn w:val="Ttulo1"/>
    <w:pPr>
      <w:numPr>
        <w:numId w:val="2"/>
      </w:numPr>
      <w:jc w:val="both"/>
    </w:pPr>
    <w:rPr>
      <w:bCs/>
      <w:szCs w:val="20"/>
      <w:lang w:val="es-CL"/>
    </w:rPr>
  </w:style>
  <w:style w:type="paragraph" w:customStyle="1" w:styleId="EstiloTtulo1Izquierda0cmSangrafrancesa127cm">
    <w:name w:val="Estilo Título 1 + Izquierda:  0 cm Sangría francesa:  127 cm"/>
    <w:basedOn w:val="Ttulo1"/>
    <w:rsid w:val="00724085"/>
    <w:rPr>
      <w:bCs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</w:style>
  <w:style w:type="paragraph" w:styleId="Textonotapie">
    <w:name w:val="footnote text"/>
    <w:aliases w:val="cita,Footnote Text Char Char Char Char Char,Footnote Text Char Char Char Char,Footnote reference,FA Fu,Footnote Text Char Char Char"/>
    <w:basedOn w:val="Normal"/>
    <w:link w:val="TextonotapieCar"/>
    <w:uiPriority w:val="99"/>
    <w:rsid w:val="00A74F67"/>
    <w:rPr>
      <w:sz w:val="20"/>
    </w:rPr>
  </w:style>
  <w:style w:type="character" w:customStyle="1" w:styleId="TextonotapieCar">
    <w:name w:val="Texto nota pie Car"/>
    <w:aliases w:val="cita Car,Footnote Text Char Char Char Char Char Car,Footnote Text Char Char Char Char Car,Footnote reference Car,FA Fu Car,Footnote Text Char Char Char Car"/>
    <w:link w:val="Textonotapie"/>
    <w:uiPriority w:val="99"/>
    <w:rsid w:val="00A74F67"/>
    <w:rPr>
      <w:rFonts w:ascii="Courier New" w:hAnsi="Courier New"/>
      <w:lang w:val="es-ES_tradnl" w:eastAsia="es-ES"/>
    </w:rPr>
  </w:style>
  <w:style w:type="character" w:styleId="Refdenotaalpie">
    <w:name w:val="footnote reference"/>
    <w:aliases w:val="Texto de nota al pie,Appel note de bas de page,Footnotes refss,Footnote number,referencia nota al pie,BVI fnr,f,4_G,16 Point,Superscript 6 Point,Texto nota al pie,Footnote Reference Char3,Footnote Reference Char1 Char,Ref. de nota al"/>
    <w:uiPriority w:val="99"/>
    <w:rsid w:val="00A74F67"/>
    <w:rPr>
      <w:vertAlign w:val="superscript"/>
    </w:rPr>
  </w:style>
  <w:style w:type="character" w:styleId="Refdecomentario">
    <w:name w:val="annotation reference"/>
    <w:rsid w:val="006E3F9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E3F97"/>
    <w:rPr>
      <w:sz w:val="20"/>
    </w:rPr>
  </w:style>
  <w:style w:type="character" w:customStyle="1" w:styleId="TextocomentarioCar">
    <w:name w:val="Texto comentario Car"/>
    <w:link w:val="Textocomentario"/>
    <w:rsid w:val="006E3F97"/>
    <w:rPr>
      <w:rFonts w:ascii="Courier New" w:hAnsi="Courier New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E3F97"/>
    <w:rPr>
      <w:b/>
      <w:bCs/>
    </w:rPr>
  </w:style>
  <w:style w:type="character" w:customStyle="1" w:styleId="AsuntodelcomentarioCar">
    <w:name w:val="Asunto del comentario Car"/>
    <w:link w:val="Asuntodelcomentario"/>
    <w:rsid w:val="006E3F97"/>
    <w:rPr>
      <w:rFonts w:ascii="Courier New" w:hAnsi="Courier New"/>
      <w:b/>
      <w:bCs/>
      <w:lang w:val="es-ES_tradnl" w:eastAsia="es-ES"/>
    </w:rPr>
  </w:style>
  <w:style w:type="character" w:styleId="Hipervnculo">
    <w:name w:val="Hyperlink"/>
    <w:uiPriority w:val="99"/>
    <w:unhideWhenUsed/>
    <w:rsid w:val="007E2498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E2498"/>
  </w:style>
  <w:style w:type="paragraph" w:styleId="HTMLconformatoprevio">
    <w:name w:val="HTML Preformatted"/>
    <w:basedOn w:val="Normal"/>
    <w:link w:val="HTMLconformatoprevioCar"/>
    <w:uiPriority w:val="99"/>
    <w:unhideWhenUsed/>
    <w:rsid w:val="007F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cs="Courier New"/>
      <w:sz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7F7065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1C1D19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CL" w:eastAsia="es-CL"/>
    </w:rPr>
  </w:style>
  <w:style w:type="character" w:customStyle="1" w:styleId="article-title">
    <w:name w:val="article-title"/>
    <w:rsid w:val="007338A9"/>
  </w:style>
  <w:style w:type="paragraph" w:styleId="Prrafodelista">
    <w:name w:val="List Paragraph"/>
    <w:basedOn w:val="Normal"/>
    <w:uiPriority w:val="34"/>
    <w:qFormat/>
    <w:rsid w:val="001B4B3C"/>
    <w:pPr>
      <w:ind w:left="720"/>
      <w:contextualSpacing/>
    </w:pPr>
  </w:style>
  <w:style w:type="character" w:styleId="nfasis">
    <w:name w:val="Emphasis"/>
    <w:uiPriority w:val="20"/>
    <w:qFormat/>
    <w:rsid w:val="009E6631"/>
    <w:rPr>
      <w:i/>
      <w:iCs/>
    </w:rPr>
  </w:style>
  <w:style w:type="paragraph" w:customStyle="1" w:styleId="Default">
    <w:name w:val="Default"/>
    <w:rsid w:val="0030031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B417E1"/>
    <w:rPr>
      <w:rFonts w:ascii="Courier New" w:hAnsi="Courier New"/>
      <w:spacing w:val="-3"/>
      <w:sz w:val="24"/>
      <w:lang w:val="es-ES_tradnl" w:eastAsia="es-ES"/>
    </w:rPr>
  </w:style>
  <w:style w:type="paragraph" w:styleId="Revisin">
    <w:name w:val="Revision"/>
    <w:hidden/>
    <w:uiPriority w:val="99"/>
    <w:semiHidden/>
    <w:rsid w:val="003D7684"/>
    <w:rPr>
      <w:rFonts w:ascii="Courier New" w:hAnsi="Courier New"/>
      <w:sz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7C2AA4"/>
    <w:rPr>
      <w:rFonts w:ascii="Courier New" w:hAnsi="Courier New"/>
      <w:sz w:val="24"/>
      <w:lang w:val="es-ES_tradnl" w:eastAsia="es-ES"/>
    </w:rPr>
  </w:style>
  <w:style w:type="paragraph" w:styleId="Sinespaciado">
    <w:name w:val="No Spacing"/>
    <w:uiPriority w:val="1"/>
    <w:qFormat/>
    <w:rsid w:val="00DC7450"/>
    <w:pPr>
      <w:tabs>
        <w:tab w:val="left" w:pos="2835"/>
      </w:tabs>
      <w:jc w:val="both"/>
    </w:pPr>
    <w:rPr>
      <w:rFonts w:ascii="Arial" w:hAnsi="Arial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689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81811134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90991768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214384574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29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70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38549243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6184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9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29302681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48970962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7740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84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363798733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19618982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863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6020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213990940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931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92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210850160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21362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695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59624941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317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287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201761389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5050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5760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5853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464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6231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676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76777375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298873893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0166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91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86471020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00142275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1572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19713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425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356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61001103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4318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766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15310813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6443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0597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77898698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1972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loa\AppData\Roaming\Microsoft\Plantillas\Mensaj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BBA0-AFA8-45D9-8FBA-59049CAA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Mensaje.dot</Template>
  <TotalTime>9</TotalTime>
  <Pages>5</Pages>
  <Words>933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MENSAJE</vt:lpstr>
    </vt:vector>
  </TitlesOfParts>
  <Company>General de la Presidencia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MENSAJE</dc:title>
  <dc:creator>xxx</dc:creator>
  <cp:lastModifiedBy>Marcia Ulloa Moya</cp:lastModifiedBy>
  <cp:revision>6</cp:revision>
  <cp:lastPrinted>2019-11-19T16:25:00Z</cp:lastPrinted>
  <dcterms:created xsi:type="dcterms:W3CDTF">2019-11-19T13:30:00Z</dcterms:created>
  <dcterms:modified xsi:type="dcterms:W3CDTF">2019-11-19T16:26:00Z</dcterms:modified>
</cp:coreProperties>
</file>