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B32FA" w14:textId="77777777" w:rsidR="007710B1" w:rsidRPr="00516B15" w:rsidRDefault="003D3C95" w:rsidP="00046C97">
      <w:pPr>
        <w:tabs>
          <w:tab w:val="left" w:pos="1701"/>
        </w:tabs>
        <w:spacing w:after="0" w:line="240" w:lineRule="auto"/>
        <w:rPr>
          <w:rFonts w:ascii="Arial" w:hAnsi="Arial" w:cs="Arial"/>
          <w:b/>
          <w:bCs/>
        </w:rPr>
      </w:pPr>
      <w:r w:rsidRPr="00516B15">
        <w:rPr>
          <w:rFonts w:ascii="Arial" w:hAnsi="Arial" w:cs="Arial"/>
          <w:b/>
        </w:rPr>
        <w:t xml:space="preserve">INFORME </w:t>
      </w:r>
      <w:r w:rsidR="000E0070" w:rsidRPr="00516B15">
        <w:rPr>
          <w:rFonts w:ascii="Arial" w:hAnsi="Arial" w:cs="Arial"/>
          <w:b/>
        </w:rPr>
        <w:t xml:space="preserve">DE </w:t>
      </w:r>
      <w:smartTag w:uri="urn:schemas-microsoft-com:office:smarttags" w:element="PersonName">
        <w:smartTagPr>
          <w:attr w:name="ProductID" w:val="LA COMISIÓN DE"/>
        </w:smartTagPr>
        <w:r w:rsidR="000E0070" w:rsidRPr="00516B15">
          <w:rPr>
            <w:rFonts w:ascii="Arial" w:hAnsi="Arial" w:cs="Arial"/>
            <w:b/>
          </w:rPr>
          <w:t>LA COMISIÓN DE</w:t>
        </w:r>
      </w:smartTag>
      <w:r w:rsidR="000E0070" w:rsidRPr="00516B15">
        <w:rPr>
          <w:rFonts w:ascii="Arial" w:hAnsi="Arial" w:cs="Arial"/>
          <w:b/>
        </w:rPr>
        <w:t xml:space="preserve"> ECONOMÍA, FOMENTO, MICRO, PEQUEÑA Y MEDIANA EMPRESA, PROTECCIÓN DE LOS CONSUMIDORES Y TURISMO RECAÍDO EN EL PROYECTO </w:t>
      </w:r>
      <w:r w:rsidR="00004738" w:rsidRPr="00516B15">
        <w:rPr>
          <w:rFonts w:ascii="Arial" w:hAnsi="Arial" w:cs="Arial"/>
          <w:b/>
        </w:rPr>
        <w:t xml:space="preserve">DE LEY </w:t>
      </w:r>
      <w:r w:rsidR="00364FE9" w:rsidRPr="00516B15">
        <w:rPr>
          <w:rFonts w:ascii="Arial" w:eastAsia="Arial" w:hAnsi="Arial" w:cs="Arial"/>
          <w:b/>
          <w:bCs/>
        </w:rPr>
        <w:t xml:space="preserve">QUE </w:t>
      </w:r>
      <w:r w:rsidR="007710B1" w:rsidRPr="00516B15">
        <w:rPr>
          <w:rFonts w:ascii="Arial" w:hAnsi="Arial" w:cs="Arial"/>
          <w:b/>
          <w:bCs/>
        </w:rPr>
        <w:t>MODIFICA EL CÓDIGO DE COMERCIO PARA AMPLIAR EL PLAZO DE INSCRIPCIÓN Y DE PUBLICACIÓN DEL RESPECTIVO EXTRACTO DE CONSTITUCIÓN DE SOCIEDADES POR ACCIONES.</w:t>
      </w:r>
    </w:p>
    <w:p w14:paraId="03BF7A4A" w14:textId="77777777" w:rsidR="007710B1" w:rsidRPr="00516B15" w:rsidRDefault="007710B1" w:rsidP="00046C97">
      <w:pPr>
        <w:tabs>
          <w:tab w:val="left" w:pos="1701"/>
        </w:tabs>
        <w:spacing w:after="0" w:line="240" w:lineRule="auto"/>
        <w:rPr>
          <w:rFonts w:ascii="Arial" w:hAnsi="Arial" w:cs="Arial"/>
          <w:b/>
          <w:bCs/>
        </w:rPr>
      </w:pPr>
    </w:p>
    <w:p w14:paraId="63C317B6" w14:textId="77777777" w:rsidR="004F2717" w:rsidRPr="00516B15" w:rsidRDefault="004F2717" w:rsidP="00046C97">
      <w:pPr>
        <w:tabs>
          <w:tab w:val="left" w:pos="1701"/>
        </w:tabs>
        <w:spacing w:after="0" w:line="240" w:lineRule="auto"/>
        <w:rPr>
          <w:rFonts w:ascii="Arial" w:hAnsi="Arial" w:cs="Arial"/>
          <w:b/>
          <w:bCs/>
        </w:rPr>
      </w:pPr>
    </w:p>
    <w:p w14:paraId="4E718F1D" w14:textId="77777777" w:rsidR="005503F8" w:rsidRPr="00516B15" w:rsidRDefault="005B04BA" w:rsidP="00046C97">
      <w:pPr>
        <w:pBdr>
          <w:bottom w:val="single" w:sz="12" w:space="1" w:color="auto"/>
        </w:pBdr>
        <w:tabs>
          <w:tab w:val="left" w:pos="1701"/>
        </w:tabs>
        <w:spacing w:after="0" w:line="240" w:lineRule="auto"/>
        <w:jc w:val="right"/>
        <w:rPr>
          <w:rFonts w:ascii="Arial" w:hAnsi="Arial" w:cs="Arial"/>
          <w:b/>
        </w:rPr>
      </w:pPr>
      <w:r w:rsidRPr="00516B15">
        <w:rPr>
          <w:rFonts w:ascii="Arial" w:hAnsi="Arial" w:cs="Arial"/>
          <w:b/>
        </w:rPr>
        <w:t>BOLETÍN</w:t>
      </w:r>
      <w:r w:rsidR="00B10120" w:rsidRPr="00516B15">
        <w:rPr>
          <w:rFonts w:ascii="Arial" w:hAnsi="Arial" w:cs="Arial"/>
          <w:b/>
        </w:rPr>
        <w:t xml:space="preserve"> N°</w:t>
      </w:r>
      <w:r w:rsidR="005503F8" w:rsidRPr="00516B15">
        <w:rPr>
          <w:rFonts w:ascii="Arial" w:hAnsi="Arial" w:cs="Arial"/>
          <w:b/>
        </w:rPr>
        <w:t xml:space="preserve"> </w:t>
      </w:r>
      <w:hyperlink r:id="rId11" w:history="1">
        <w:r w:rsidR="00BE3450" w:rsidRPr="00516B15">
          <w:rPr>
            <w:rStyle w:val="Hipervnculo"/>
            <w:rFonts w:ascii="Arial" w:hAnsi="Arial" w:cs="Arial"/>
            <w:b/>
          </w:rPr>
          <w:t>1</w:t>
        </w:r>
        <w:r w:rsidR="007710B1" w:rsidRPr="00516B15">
          <w:rPr>
            <w:rStyle w:val="Hipervnculo"/>
            <w:rFonts w:ascii="Arial" w:hAnsi="Arial" w:cs="Arial"/>
            <w:b/>
          </w:rPr>
          <w:t>4</w:t>
        </w:r>
        <w:r w:rsidR="00BE3450" w:rsidRPr="00516B15">
          <w:rPr>
            <w:rStyle w:val="Hipervnculo"/>
            <w:rFonts w:ascii="Arial" w:hAnsi="Arial" w:cs="Arial"/>
            <w:b/>
          </w:rPr>
          <w:t>.</w:t>
        </w:r>
        <w:r w:rsidR="007710B1" w:rsidRPr="00516B15">
          <w:rPr>
            <w:rStyle w:val="Hipervnculo"/>
            <w:rFonts w:ascii="Arial" w:hAnsi="Arial" w:cs="Arial"/>
            <w:b/>
          </w:rPr>
          <w:t>8</w:t>
        </w:r>
        <w:r w:rsidR="00776394" w:rsidRPr="00516B15">
          <w:rPr>
            <w:rStyle w:val="Hipervnculo"/>
            <w:rFonts w:ascii="Arial" w:hAnsi="Arial" w:cs="Arial"/>
            <w:b/>
          </w:rPr>
          <w:t>7</w:t>
        </w:r>
        <w:r w:rsidR="007710B1" w:rsidRPr="00516B15">
          <w:rPr>
            <w:rStyle w:val="Hipervnculo"/>
            <w:rFonts w:ascii="Arial" w:hAnsi="Arial" w:cs="Arial"/>
            <w:b/>
          </w:rPr>
          <w:t>2</w:t>
        </w:r>
        <w:r w:rsidR="009B0EAC" w:rsidRPr="00516B15">
          <w:rPr>
            <w:rStyle w:val="Hipervnculo"/>
            <w:rFonts w:ascii="Arial" w:hAnsi="Arial" w:cs="Arial"/>
            <w:b/>
          </w:rPr>
          <w:t>-03</w:t>
        </w:r>
      </w:hyperlink>
      <w:r w:rsidR="00EF6BAC">
        <w:rPr>
          <w:rFonts w:ascii="Arial" w:hAnsi="Arial" w:cs="Arial"/>
          <w:b/>
        </w:rPr>
        <w:t>.</w:t>
      </w:r>
    </w:p>
    <w:p w14:paraId="758C17E2" w14:textId="77777777" w:rsidR="004F2717" w:rsidRPr="00516B15" w:rsidRDefault="004F2717" w:rsidP="00046C97">
      <w:pPr>
        <w:tabs>
          <w:tab w:val="left" w:pos="1701"/>
        </w:tabs>
        <w:spacing w:after="0" w:line="240" w:lineRule="auto"/>
        <w:rPr>
          <w:rFonts w:ascii="Arial" w:hAnsi="Arial" w:cs="Arial"/>
          <w:b/>
        </w:rPr>
      </w:pPr>
    </w:p>
    <w:p w14:paraId="1A7D3CD4" w14:textId="77777777" w:rsidR="00B10120" w:rsidRPr="00516B15" w:rsidRDefault="00B10120" w:rsidP="00046C97">
      <w:pPr>
        <w:tabs>
          <w:tab w:val="left" w:pos="1701"/>
        </w:tabs>
        <w:spacing w:after="0" w:line="240" w:lineRule="auto"/>
        <w:rPr>
          <w:rFonts w:ascii="Arial" w:hAnsi="Arial" w:cs="Arial"/>
        </w:rPr>
      </w:pPr>
      <w:r w:rsidRPr="00516B15">
        <w:rPr>
          <w:rFonts w:ascii="Arial" w:hAnsi="Arial" w:cs="Arial"/>
        </w:rPr>
        <w:t>HONORABLE CÁMARA:</w:t>
      </w:r>
    </w:p>
    <w:p w14:paraId="51935114" w14:textId="77777777" w:rsidR="004F2717" w:rsidRPr="00516B15" w:rsidRDefault="004F2717" w:rsidP="00046C97">
      <w:pPr>
        <w:tabs>
          <w:tab w:val="left" w:pos="1701"/>
        </w:tabs>
        <w:spacing w:after="0" w:line="240" w:lineRule="auto"/>
        <w:rPr>
          <w:rFonts w:ascii="Arial" w:hAnsi="Arial" w:cs="Arial"/>
        </w:rPr>
      </w:pPr>
    </w:p>
    <w:p w14:paraId="1B9A51B9" w14:textId="77777777" w:rsidR="007043BC" w:rsidRPr="00516B15" w:rsidRDefault="00D143D2" w:rsidP="00046C97">
      <w:pPr>
        <w:tabs>
          <w:tab w:val="left" w:pos="1701"/>
        </w:tabs>
        <w:spacing w:after="0" w:line="240" w:lineRule="auto"/>
        <w:rPr>
          <w:rFonts w:ascii="Arial" w:hAnsi="Arial" w:cs="Arial"/>
        </w:rPr>
      </w:pPr>
      <w:r w:rsidRPr="00516B15">
        <w:rPr>
          <w:rFonts w:ascii="Arial" w:hAnsi="Arial" w:cs="Arial"/>
        </w:rPr>
        <w:tab/>
      </w:r>
      <w:bookmarkStart w:id="0" w:name="_Hlk105147661"/>
      <w:r w:rsidRPr="00516B15">
        <w:rPr>
          <w:rFonts w:ascii="Arial" w:hAnsi="Arial" w:cs="Arial"/>
        </w:rPr>
        <w:t xml:space="preserve">La </w:t>
      </w:r>
      <w:hyperlink r:id="rId12" w:history="1">
        <w:r w:rsidRPr="00516B15">
          <w:rPr>
            <w:rStyle w:val="Hipervnculo"/>
            <w:rFonts w:ascii="Arial" w:hAnsi="Arial" w:cs="Arial"/>
          </w:rPr>
          <w:t>Comisión de Ec</w:t>
        </w:r>
        <w:r w:rsidRPr="00516B15">
          <w:rPr>
            <w:rStyle w:val="Hipervnculo"/>
            <w:rFonts w:ascii="Arial" w:hAnsi="Arial" w:cs="Arial"/>
          </w:rPr>
          <w:t>o</w:t>
        </w:r>
        <w:r w:rsidRPr="00516B15">
          <w:rPr>
            <w:rStyle w:val="Hipervnculo"/>
            <w:rFonts w:ascii="Arial" w:hAnsi="Arial" w:cs="Arial"/>
          </w:rPr>
          <w:t>nomía</w:t>
        </w:r>
        <w:r w:rsidRPr="00516B15">
          <w:rPr>
            <w:rStyle w:val="Hipervnculo"/>
            <w:rFonts w:ascii="Arial" w:hAnsi="Arial" w:cs="Arial"/>
          </w:rPr>
          <w:t>,</w:t>
        </w:r>
        <w:r w:rsidRPr="00516B15">
          <w:rPr>
            <w:rStyle w:val="Hipervnculo"/>
            <w:rFonts w:ascii="Arial" w:hAnsi="Arial" w:cs="Arial"/>
          </w:rPr>
          <w:t xml:space="preserve"> Fomento, Micro, Pequeña y Mediana Empresa, Protección de los Consumidores y Turismo</w:t>
        </w:r>
      </w:hyperlink>
      <w:r w:rsidRPr="00516B15">
        <w:rPr>
          <w:rFonts w:ascii="Arial" w:hAnsi="Arial" w:cs="Arial"/>
        </w:rPr>
        <w:t xml:space="preserve"> viene en informar, en primer trámite constitucional y primero reglamentario, el p</w:t>
      </w:r>
      <w:r w:rsidR="00086963" w:rsidRPr="00516B15">
        <w:rPr>
          <w:rFonts w:ascii="Arial" w:hAnsi="Arial" w:cs="Arial"/>
        </w:rPr>
        <w:t xml:space="preserve">royecto de ley </w:t>
      </w:r>
      <w:r w:rsidR="0040699E" w:rsidRPr="00516B15">
        <w:rPr>
          <w:rFonts w:ascii="Arial" w:hAnsi="Arial" w:cs="Arial"/>
        </w:rPr>
        <w:t>referido en el epígrafe</w:t>
      </w:r>
      <w:r w:rsidRPr="00516B15">
        <w:rPr>
          <w:rFonts w:ascii="Arial" w:hAnsi="Arial" w:cs="Arial"/>
        </w:rPr>
        <w:t xml:space="preserve">, de origen en </w:t>
      </w:r>
      <w:r w:rsidR="0040699E" w:rsidRPr="00516B15">
        <w:rPr>
          <w:rFonts w:ascii="Arial" w:hAnsi="Arial" w:cs="Arial"/>
        </w:rPr>
        <w:t>una moción</w:t>
      </w:r>
      <w:r w:rsidR="00776394" w:rsidRPr="00516B15">
        <w:rPr>
          <w:rFonts w:ascii="Arial" w:hAnsi="Arial" w:cs="Arial"/>
        </w:rPr>
        <w:t xml:space="preserve"> de </w:t>
      </w:r>
      <w:r w:rsidR="00776394" w:rsidRPr="00516B15">
        <w:rPr>
          <w:rFonts w:ascii="Arial" w:eastAsia="Arial" w:hAnsi="Arial" w:cs="Arial"/>
        </w:rPr>
        <w:t xml:space="preserve">los diputados </w:t>
      </w:r>
      <w:r w:rsidR="00AF4F08" w:rsidRPr="00516B15">
        <w:rPr>
          <w:rFonts w:ascii="Arial" w:eastAsia="Arial" w:hAnsi="Arial" w:cs="Arial"/>
        </w:rPr>
        <w:t>señores Gonzalo De la Carrera, Enrique Lee, José Carlos Meza, Agustín Romero, Cristóbal Urruticoechea, y de la diputada señora Sofía Cid</w:t>
      </w:r>
      <w:r w:rsidR="00776394" w:rsidRPr="00516B15">
        <w:rPr>
          <w:rFonts w:ascii="Arial" w:eastAsia="Arial" w:hAnsi="Arial" w:cs="Arial"/>
        </w:rPr>
        <w:t xml:space="preserve">, </w:t>
      </w:r>
      <w:r w:rsidR="00CB65C4" w:rsidRPr="00516B15">
        <w:rPr>
          <w:rFonts w:ascii="Arial" w:hAnsi="Arial" w:cs="Arial"/>
        </w:rPr>
        <w:t>sin urgencia.</w:t>
      </w:r>
    </w:p>
    <w:p w14:paraId="0A3DD770" w14:textId="77777777" w:rsidR="00B044CB" w:rsidRPr="00516B15" w:rsidRDefault="00B044CB" w:rsidP="00046C97">
      <w:pPr>
        <w:tabs>
          <w:tab w:val="left" w:pos="1701"/>
        </w:tabs>
        <w:spacing w:after="0" w:line="240" w:lineRule="auto"/>
        <w:rPr>
          <w:rFonts w:ascii="Arial" w:hAnsi="Arial" w:cs="Arial"/>
        </w:rPr>
      </w:pPr>
    </w:p>
    <w:p w14:paraId="017EA421" w14:textId="77777777" w:rsidR="00A742B3" w:rsidRPr="00516B15" w:rsidRDefault="00C821CE" w:rsidP="00046C97">
      <w:pPr>
        <w:tabs>
          <w:tab w:val="left" w:pos="1701"/>
        </w:tabs>
        <w:spacing w:after="0" w:line="240" w:lineRule="auto"/>
        <w:rPr>
          <w:rFonts w:ascii="Arial" w:hAnsi="Arial" w:cs="Arial"/>
        </w:rPr>
      </w:pPr>
      <w:r w:rsidRPr="00516B15">
        <w:rPr>
          <w:rFonts w:ascii="Arial" w:hAnsi="Arial" w:cs="Arial"/>
        </w:rPr>
        <w:tab/>
        <w:t xml:space="preserve">Durante el análisis de esta iniciativa, </w:t>
      </w:r>
      <w:smartTag w:uri="urn:schemas-microsoft-com:office:smarttags" w:element="PersonName">
        <w:smartTagPr>
          <w:attr w:name="ProductID" w:val="la Comisión"/>
        </w:smartTagPr>
        <w:r w:rsidRPr="00516B15">
          <w:rPr>
            <w:rFonts w:ascii="Arial" w:hAnsi="Arial" w:cs="Arial"/>
          </w:rPr>
          <w:t>la Comisión</w:t>
        </w:r>
      </w:smartTag>
      <w:r w:rsidRPr="00516B15">
        <w:rPr>
          <w:rFonts w:ascii="Arial" w:hAnsi="Arial" w:cs="Arial"/>
        </w:rPr>
        <w:t xml:space="preserve"> contó con la concurrencia y colaboración de</w:t>
      </w:r>
      <w:r w:rsidR="00961336" w:rsidRPr="00516B15">
        <w:rPr>
          <w:rFonts w:ascii="Arial" w:hAnsi="Arial" w:cs="Arial"/>
        </w:rPr>
        <w:t xml:space="preserve"> la </w:t>
      </w:r>
      <w:r w:rsidR="007E256E" w:rsidRPr="00516B15">
        <w:rPr>
          <w:rFonts w:ascii="Arial" w:hAnsi="Arial" w:cs="Arial"/>
        </w:rPr>
        <w:t xml:space="preserve">coordinadora </w:t>
      </w:r>
      <w:r w:rsidR="00961336" w:rsidRPr="00516B15">
        <w:rPr>
          <w:rFonts w:ascii="Arial" w:hAnsi="Arial" w:cs="Arial"/>
        </w:rPr>
        <w:t>leg</w:t>
      </w:r>
      <w:r w:rsidR="007E256E" w:rsidRPr="00516B15">
        <w:rPr>
          <w:rFonts w:ascii="Arial" w:hAnsi="Arial" w:cs="Arial"/>
        </w:rPr>
        <w:t>islativa</w:t>
      </w:r>
      <w:r w:rsidR="00961336" w:rsidRPr="00516B15">
        <w:rPr>
          <w:rFonts w:ascii="Arial" w:hAnsi="Arial" w:cs="Arial"/>
        </w:rPr>
        <w:t xml:space="preserve"> del Ministerio de Economía, Fomento y Turismo, doña Virginia Rivas. </w:t>
      </w:r>
    </w:p>
    <w:p w14:paraId="726B418E" w14:textId="77777777" w:rsidR="00AF4F08" w:rsidRPr="00516B15" w:rsidRDefault="00AF4F08" w:rsidP="00046C97">
      <w:pPr>
        <w:tabs>
          <w:tab w:val="left" w:pos="1701"/>
        </w:tabs>
        <w:spacing w:after="0" w:line="240" w:lineRule="auto"/>
        <w:rPr>
          <w:rFonts w:ascii="Arial" w:hAnsi="Arial" w:cs="Arial"/>
        </w:rPr>
      </w:pPr>
    </w:p>
    <w:bookmarkEnd w:id="0"/>
    <w:p w14:paraId="17BECDF0" w14:textId="77777777" w:rsidR="00B10120" w:rsidRPr="00516B15" w:rsidRDefault="00B10120" w:rsidP="00046C97">
      <w:pPr>
        <w:tabs>
          <w:tab w:val="left" w:pos="1701"/>
        </w:tabs>
        <w:spacing w:after="0" w:line="240" w:lineRule="auto"/>
        <w:rPr>
          <w:rFonts w:ascii="Arial" w:hAnsi="Arial" w:cs="Arial"/>
          <w:b/>
        </w:rPr>
      </w:pPr>
      <w:r w:rsidRPr="00516B15">
        <w:rPr>
          <w:rFonts w:ascii="Arial" w:hAnsi="Arial" w:cs="Arial"/>
          <w:b/>
        </w:rPr>
        <w:t>I.-</w:t>
      </w:r>
      <w:r w:rsidR="00A823C1" w:rsidRPr="00516B15">
        <w:rPr>
          <w:rFonts w:ascii="Arial" w:hAnsi="Arial" w:cs="Arial"/>
          <w:b/>
        </w:rPr>
        <w:t xml:space="preserve"> </w:t>
      </w:r>
      <w:r w:rsidRPr="00516B15">
        <w:rPr>
          <w:rFonts w:ascii="Arial" w:hAnsi="Arial" w:cs="Arial"/>
          <w:b/>
        </w:rPr>
        <w:t>CONSTANCIAS REGLAMENTARIAS PREVIAS.</w:t>
      </w:r>
    </w:p>
    <w:p w14:paraId="0DEF3E0B" w14:textId="77777777" w:rsidR="00FD0712" w:rsidRPr="00516B15" w:rsidRDefault="00FD0712" w:rsidP="00046C97">
      <w:pPr>
        <w:tabs>
          <w:tab w:val="left" w:pos="1701"/>
        </w:tabs>
        <w:spacing w:after="0" w:line="240" w:lineRule="auto"/>
        <w:rPr>
          <w:rFonts w:ascii="Arial" w:hAnsi="Arial" w:cs="Arial"/>
          <w:b/>
        </w:rPr>
      </w:pPr>
    </w:p>
    <w:p w14:paraId="2E2BD4E9" w14:textId="77777777" w:rsidR="00BB3761" w:rsidRPr="00516B15" w:rsidRDefault="00873C33" w:rsidP="00046C97">
      <w:pPr>
        <w:tabs>
          <w:tab w:val="left" w:pos="1701"/>
        </w:tabs>
        <w:spacing w:after="0" w:line="240" w:lineRule="auto"/>
        <w:rPr>
          <w:rFonts w:ascii="Arial" w:hAnsi="Arial" w:cs="Arial"/>
          <w:b/>
        </w:rPr>
      </w:pPr>
      <w:r w:rsidRPr="00516B15">
        <w:rPr>
          <w:rFonts w:ascii="Arial" w:hAnsi="Arial" w:cs="Arial"/>
          <w:b/>
        </w:rPr>
        <w:t>1</w:t>
      </w:r>
      <w:r w:rsidR="00B10120" w:rsidRPr="00516B15">
        <w:rPr>
          <w:rFonts w:ascii="Arial" w:hAnsi="Arial" w:cs="Arial"/>
          <w:b/>
        </w:rPr>
        <w:t>.- IDEAS MATRICES O FUNDAMENTALES.</w:t>
      </w:r>
    </w:p>
    <w:p w14:paraId="6293A8DD" w14:textId="77777777" w:rsidR="00B10120" w:rsidRPr="00516B15" w:rsidRDefault="00B10120" w:rsidP="00046C97">
      <w:pPr>
        <w:tabs>
          <w:tab w:val="left" w:pos="1701"/>
        </w:tabs>
        <w:spacing w:after="0" w:line="240" w:lineRule="auto"/>
        <w:rPr>
          <w:rFonts w:ascii="Arial" w:hAnsi="Arial" w:cs="Arial"/>
        </w:rPr>
      </w:pPr>
    </w:p>
    <w:p w14:paraId="55C2054B" w14:textId="77777777" w:rsidR="004B7287" w:rsidRPr="00516B15" w:rsidRDefault="00C84F3D" w:rsidP="00046C97">
      <w:pPr>
        <w:tabs>
          <w:tab w:val="left" w:pos="1701"/>
        </w:tabs>
        <w:spacing w:after="0" w:line="240" w:lineRule="auto"/>
        <w:rPr>
          <w:rFonts w:ascii="Arial" w:hAnsi="Arial" w:cs="Arial"/>
        </w:rPr>
      </w:pPr>
      <w:r w:rsidRPr="00516B15">
        <w:rPr>
          <w:rFonts w:ascii="Arial" w:hAnsi="Arial" w:cs="Arial"/>
        </w:rPr>
        <w:tab/>
      </w:r>
      <w:r w:rsidR="00B10120" w:rsidRPr="00516B15">
        <w:rPr>
          <w:rFonts w:ascii="Arial" w:hAnsi="Arial" w:cs="Arial"/>
        </w:rPr>
        <w:t>Las ideas centrales del proyecto se orientan al siguiente</w:t>
      </w:r>
      <w:r w:rsidR="004B7287" w:rsidRPr="00516B15">
        <w:rPr>
          <w:rFonts w:ascii="Arial" w:hAnsi="Arial" w:cs="Arial"/>
        </w:rPr>
        <w:t xml:space="preserve"> </w:t>
      </w:r>
      <w:r w:rsidR="00B10120" w:rsidRPr="00516B15">
        <w:rPr>
          <w:rFonts w:ascii="Arial" w:hAnsi="Arial" w:cs="Arial"/>
        </w:rPr>
        <w:t>objetivo:</w:t>
      </w:r>
    </w:p>
    <w:p w14:paraId="0F51F460" w14:textId="77777777" w:rsidR="004F2717" w:rsidRPr="00516B15" w:rsidRDefault="004F2717" w:rsidP="00046C97">
      <w:pPr>
        <w:tabs>
          <w:tab w:val="left" w:pos="1701"/>
        </w:tabs>
        <w:spacing w:after="0" w:line="240" w:lineRule="auto"/>
        <w:rPr>
          <w:rFonts w:ascii="Arial" w:hAnsi="Arial" w:cs="Arial"/>
        </w:rPr>
      </w:pPr>
    </w:p>
    <w:p w14:paraId="5618D074" w14:textId="77777777" w:rsidR="00A822C6" w:rsidRPr="00516B15" w:rsidRDefault="007B283E" w:rsidP="00E63E85">
      <w:pPr>
        <w:tabs>
          <w:tab w:val="left" w:pos="1701"/>
        </w:tabs>
        <w:spacing w:after="0" w:line="240" w:lineRule="auto"/>
        <w:rPr>
          <w:rFonts w:ascii="Arial" w:hAnsi="Arial" w:cs="Arial"/>
        </w:rPr>
      </w:pPr>
      <w:r w:rsidRPr="00516B15">
        <w:rPr>
          <w:rFonts w:ascii="Arial" w:hAnsi="Arial" w:cs="Arial"/>
        </w:rPr>
        <w:tab/>
      </w:r>
      <w:r w:rsidR="00AF4F08" w:rsidRPr="00516B15">
        <w:rPr>
          <w:rFonts w:ascii="Arial" w:hAnsi="Arial" w:cs="Arial"/>
        </w:rPr>
        <w:t>Ampliar de treinta a sesenta días el plazo</w:t>
      </w:r>
      <w:r w:rsidR="00E63E85">
        <w:rPr>
          <w:rFonts w:ascii="Arial" w:hAnsi="Arial" w:cs="Arial"/>
        </w:rPr>
        <w:t xml:space="preserve"> </w:t>
      </w:r>
      <w:r w:rsidR="00E63E85" w:rsidRPr="00E63E85">
        <w:rPr>
          <w:rFonts w:ascii="Arial" w:hAnsi="Arial" w:cs="Arial"/>
        </w:rPr>
        <w:t xml:space="preserve">para </w:t>
      </w:r>
      <w:r w:rsidR="00E63E85" w:rsidRPr="005F0E60">
        <w:rPr>
          <w:rFonts w:ascii="Arial" w:hAnsi="Arial" w:cs="Arial"/>
        </w:rPr>
        <w:t>inscribir y publicar el extracto de constitución de las sociedades por acciones, al igual que el resto de las sociedades.</w:t>
      </w:r>
    </w:p>
    <w:p w14:paraId="1101DA38" w14:textId="77777777" w:rsidR="00A742B3" w:rsidRPr="00516B15" w:rsidRDefault="00A742B3" w:rsidP="00046C97">
      <w:pPr>
        <w:tabs>
          <w:tab w:val="left" w:pos="1701"/>
        </w:tabs>
        <w:spacing w:after="0" w:line="240" w:lineRule="auto"/>
        <w:rPr>
          <w:rFonts w:ascii="Arial" w:hAnsi="Arial" w:cs="Arial"/>
        </w:rPr>
      </w:pPr>
    </w:p>
    <w:p w14:paraId="0F1D5549" w14:textId="77777777" w:rsidR="00B10120" w:rsidRPr="00516B15" w:rsidRDefault="00873C33" w:rsidP="00046C97">
      <w:pPr>
        <w:tabs>
          <w:tab w:val="left" w:pos="1701"/>
        </w:tabs>
        <w:spacing w:after="0" w:line="240" w:lineRule="auto"/>
        <w:rPr>
          <w:rFonts w:ascii="Arial" w:hAnsi="Arial" w:cs="Arial"/>
          <w:b/>
          <w:spacing w:val="-3"/>
          <w:lang w:val="pt-BR"/>
        </w:rPr>
      </w:pPr>
      <w:r w:rsidRPr="00516B15">
        <w:rPr>
          <w:rFonts w:ascii="Arial" w:hAnsi="Arial" w:cs="Arial"/>
          <w:b/>
          <w:lang w:val="pt-BR"/>
        </w:rPr>
        <w:t>2</w:t>
      </w:r>
      <w:r w:rsidR="00B10120" w:rsidRPr="00516B15">
        <w:rPr>
          <w:rFonts w:ascii="Arial" w:hAnsi="Arial" w:cs="Arial"/>
          <w:b/>
          <w:lang w:val="pt-BR"/>
        </w:rPr>
        <w:t>.-</w:t>
      </w:r>
      <w:r w:rsidR="00B10120" w:rsidRPr="00516B15">
        <w:rPr>
          <w:rFonts w:ascii="Arial" w:hAnsi="Arial" w:cs="Arial"/>
          <w:lang w:val="pt-BR"/>
        </w:rPr>
        <w:t xml:space="preserve"> </w:t>
      </w:r>
      <w:r w:rsidR="00B10120" w:rsidRPr="00516B15">
        <w:rPr>
          <w:rFonts w:ascii="Arial" w:hAnsi="Arial" w:cs="Arial"/>
          <w:b/>
          <w:spacing w:val="-3"/>
          <w:lang w:val="pt-BR"/>
        </w:rPr>
        <w:t xml:space="preserve">NORMAS DE CARÁCTER </w:t>
      </w:r>
      <w:r w:rsidR="00D85F98" w:rsidRPr="00516B15">
        <w:rPr>
          <w:rFonts w:ascii="Arial" w:hAnsi="Arial" w:cs="Arial"/>
          <w:b/>
          <w:spacing w:val="-3"/>
          <w:lang w:val="pt-BR"/>
        </w:rPr>
        <w:t>ORG</w:t>
      </w:r>
      <w:r w:rsidR="007D1FF3" w:rsidRPr="00516B15">
        <w:rPr>
          <w:rFonts w:ascii="Arial" w:hAnsi="Arial" w:cs="Arial"/>
          <w:b/>
          <w:spacing w:val="-3"/>
          <w:lang w:val="pt-BR"/>
        </w:rPr>
        <w:t>Á</w:t>
      </w:r>
      <w:r w:rsidR="00D85F98" w:rsidRPr="00516B15">
        <w:rPr>
          <w:rFonts w:ascii="Arial" w:hAnsi="Arial" w:cs="Arial"/>
          <w:b/>
          <w:spacing w:val="-3"/>
          <w:lang w:val="pt-BR"/>
        </w:rPr>
        <w:t>NICO</w:t>
      </w:r>
      <w:r w:rsidR="00B10120" w:rsidRPr="00516B15">
        <w:rPr>
          <w:rFonts w:ascii="Arial" w:hAnsi="Arial" w:cs="Arial"/>
          <w:b/>
          <w:spacing w:val="-3"/>
          <w:lang w:val="pt-BR"/>
        </w:rPr>
        <w:t xml:space="preserve"> CONSTITUCIONAL O DE QUÓRUM CALIFICADO.</w:t>
      </w:r>
    </w:p>
    <w:p w14:paraId="735D9B2C" w14:textId="77777777" w:rsidR="00B10120" w:rsidRPr="00516B15" w:rsidRDefault="00B10120" w:rsidP="00046C97">
      <w:pPr>
        <w:tabs>
          <w:tab w:val="left" w:pos="1701"/>
        </w:tabs>
        <w:spacing w:after="0" w:line="240" w:lineRule="auto"/>
        <w:rPr>
          <w:rFonts w:ascii="Arial" w:hAnsi="Arial" w:cs="Arial"/>
          <w:lang w:val="pt-BR"/>
        </w:rPr>
      </w:pPr>
    </w:p>
    <w:p w14:paraId="6916D607" w14:textId="77777777" w:rsidR="00DA722D" w:rsidRPr="00516B15" w:rsidRDefault="00DA722D" w:rsidP="00046C97">
      <w:pPr>
        <w:tabs>
          <w:tab w:val="left" w:pos="1701"/>
        </w:tabs>
        <w:spacing w:after="0" w:line="240" w:lineRule="auto"/>
        <w:rPr>
          <w:rFonts w:ascii="Arial" w:hAnsi="Arial" w:cs="Arial"/>
        </w:rPr>
      </w:pPr>
      <w:r w:rsidRPr="00516B15">
        <w:rPr>
          <w:rFonts w:ascii="Arial" w:hAnsi="Arial" w:cs="Arial"/>
          <w:lang w:val="pt-BR"/>
        </w:rPr>
        <w:tab/>
      </w:r>
      <w:r w:rsidR="009A6DD2" w:rsidRPr="00516B15">
        <w:rPr>
          <w:rFonts w:ascii="Arial" w:hAnsi="Arial" w:cs="Arial"/>
        </w:rPr>
        <w:t xml:space="preserve">Cabe precisar que no </w:t>
      </w:r>
      <w:r w:rsidRPr="00516B15">
        <w:rPr>
          <w:rFonts w:ascii="Arial" w:hAnsi="Arial" w:cs="Arial"/>
        </w:rPr>
        <w:t xml:space="preserve">hay normas con </w:t>
      </w:r>
      <w:r w:rsidR="0040699E" w:rsidRPr="00516B15">
        <w:rPr>
          <w:rFonts w:ascii="Arial" w:hAnsi="Arial" w:cs="Arial"/>
        </w:rPr>
        <w:t>ese</w:t>
      </w:r>
      <w:r w:rsidRPr="00516B15">
        <w:rPr>
          <w:rFonts w:ascii="Arial" w:hAnsi="Arial" w:cs="Arial"/>
        </w:rPr>
        <w:t xml:space="preserve"> carácte</w:t>
      </w:r>
      <w:r w:rsidR="009A6DD2" w:rsidRPr="00516B15">
        <w:rPr>
          <w:rFonts w:ascii="Arial" w:hAnsi="Arial" w:cs="Arial"/>
        </w:rPr>
        <w:t>r</w:t>
      </w:r>
      <w:r w:rsidR="006E05C3" w:rsidRPr="00516B15">
        <w:rPr>
          <w:rFonts w:ascii="Arial" w:hAnsi="Arial" w:cs="Arial"/>
        </w:rPr>
        <w:t>.</w:t>
      </w:r>
    </w:p>
    <w:p w14:paraId="2C1DABE0" w14:textId="77777777" w:rsidR="004F2717" w:rsidRPr="00516B15" w:rsidRDefault="004F2717" w:rsidP="00046C97">
      <w:pPr>
        <w:tabs>
          <w:tab w:val="left" w:pos="1701"/>
        </w:tabs>
        <w:spacing w:after="0" w:line="240" w:lineRule="auto"/>
        <w:rPr>
          <w:rFonts w:ascii="Arial" w:hAnsi="Arial" w:cs="Arial"/>
        </w:rPr>
      </w:pPr>
    </w:p>
    <w:p w14:paraId="09578858" w14:textId="77777777" w:rsidR="00B10120" w:rsidRPr="00516B15" w:rsidRDefault="00873C33" w:rsidP="00046C97">
      <w:pPr>
        <w:tabs>
          <w:tab w:val="left" w:pos="1701"/>
        </w:tabs>
        <w:spacing w:after="0" w:line="240" w:lineRule="auto"/>
        <w:rPr>
          <w:rFonts w:ascii="Arial" w:hAnsi="Arial" w:cs="Arial"/>
          <w:b/>
        </w:rPr>
      </w:pPr>
      <w:r w:rsidRPr="00516B15">
        <w:rPr>
          <w:rFonts w:ascii="Arial" w:hAnsi="Arial" w:cs="Arial"/>
          <w:b/>
        </w:rPr>
        <w:t>3</w:t>
      </w:r>
      <w:r w:rsidR="00B10120" w:rsidRPr="00516B15">
        <w:rPr>
          <w:rFonts w:ascii="Arial" w:hAnsi="Arial" w:cs="Arial"/>
          <w:b/>
        </w:rPr>
        <w:t>.-</w:t>
      </w:r>
      <w:r w:rsidR="00B10120" w:rsidRPr="00516B15">
        <w:rPr>
          <w:rFonts w:ascii="Arial" w:hAnsi="Arial" w:cs="Arial"/>
        </w:rPr>
        <w:t xml:space="preserve"> </w:t>
      </w:r>
      <w:r w:rsidR="00B10120" w:rsidRPr="00516B15">
        <w:rPr>
          <w:rFonts w:ascii="Arial" w:hAnsi="Arial" w:cs="Arial"/>
          <w:b/>
        </w:rPr>
        <w:t>NORMAS QUE REQUIEREN TRÁMITE DE HACIENDA.</w:t>
      </w:r>
    </w:p>
    <w:p w14:paraId="7E1654E2" w14:textId="77777777" w:rsidR="00873C33" w:rsidRPr="00516B15" w:rsidRDefault="00873C33" w:rsidP="00046C97">
      <w:pPr>
        <w:tabs>
          <w:tab w:val="left" w:pos="1701"/>
        </w:tabs>
        <w:spacing w:after="0" w:line="240" w:lineRule="auto"/>
        <w:rPr>
          <w:rFonts w:ascii="Arial" w:hAnsi="Arial" w:cs="Arial"/>
        </w:rPr>
      </w:pPr>
    </w:p>
    <w:p w14:paraId="39C355CB" w14:textId="77777777" w:rsidR="00A822C6" w:rsidRPr="00516B15" w:rsidRDefault="0040699E" w:rsidP="00046C97">
      <w:pPr>
        <w:tabs>
          <w:tab w:val="left" w:pos="1701"/>
        </w:tabs>
        <w:spacing w:after="0" w:line="240" w:lineRule="auto"/>
        <w:rPr>
          <w:rFonts w:ascii="Arial" w:hAnsi="Arial" w:cs="Arial"/>
        </w:rPr>
      </w:pPr>
      <w:r w:rsidRPr="00516B15">
        <w:rPr>
          <w:rFonts w:ascii="Arial" w:hAnsi="Arial" w:cs="Arial"/>
        </w:rPr>
        <w:tab/>
      </w:r>
      <w:r w:rsidR="00A742B3" w:rsidRPr="00516B15">
        <w:rPr>
          <w:rFonts w:ascii="Arial" w:hAnsi="Arial" w:cs="Arial"/>
        </w:rPr>
        <w:t>No contiene normas que sean de la competencia de la Comisión de Hacienda.</w:t>
      </w:r>
    </w:p>
    <w:p w14:paraId="15BF119C" w14:textId="77777777" w:rsidR="00DC4B07" w:rsidRPr="00516B15" w:rsidRDefault="00DC4B07" w:rsidP="00046C97">
      <w:pPr>
        <w:tabs>
          <w:tab w:val="left" w:pos="1701"/>
        </w:tabs>
        <w:spacing w:after="0" w:line="240" w:lineRule="auto"/>
        <w:rPr>
          <w:rFonts w:ascii="Arial" w:hAnsi="Arial" w:cs="Arial"/>
        </w:rPr>
      </w:pPr>
    </w:p>
    <w:p w14:paraId="5E133E60" w14:textId="77777777" w:rsidR="00873C33" w:rsidRPr="00516B15" w:rsidRDefault="00873C33" w:rsidP="00046C97">
      <w:pPr>
        <w:tabs>
          <w:tab w:val="left" w:pos="1701"/>
        </w:tabs>
        <w:spacing w:after="0" w:line="240" w:lineRule="auto"/>
        <w:rPr>
          <w:rFonts w:ascii="Arial" w:hAnsi="Arial" w:cs="Arial"/>
        </w:rPr>
      </w:pPr>
      <w:r w:rsidRPr="00516B15">
        <w:rPr>
          <w:rFonts w:ascii="Arial" w:hAnsi="Arial" w:cs="Arial"/>
          <w:b/>
        </w:rPr>
        <w:t>4</w:t>
      </w:r>
      <w:r w:rsidR="00B10120" w:rsidRPr="00516B15">
        <w:rPr>
          <w:rFonts w:ascii="Arial" w:hAnsi="Arial" w:cs="Arial"/>
          <w:b/>
        </w:rPr>
        <w:t>.- EL PROYECTO FUE APROBADO EN GENERAL</w:t>
      </w:r>
      <w:r w:rsidR="00390C53" w:rsidRPr="00516B15">
        <w:rPr>
          <w:rFonts w:ascii="Arial" w:hAnsi="Arial" w:cs="Arial"/>
          <w:b/>
        </w:rPr>
        <w:t xml:space="preserve"> </w:t>
      </w:r>
      <w:r w:rsidR="003B20BA" w:rsidRPr="00516B15">
        <w:rPr>
          <w:rFonts w:ascii="Arial" w:hAnsi="Arial" w:cs="Arial"/>
          <w:b/>
        </w:rPr>
        <w:t>POR MAYORÍA</w:t>
      </w:r>
      <w:r w:rsidR="000D125B" w:rsidRPr="00516B15">
        <w:rPr>
          <w:rFonts w:ascii="Arial" w:hAnsi="Arial" w:cs="Arial"/>
          <w:b/>
        </w:rPr>
        <w:t xml:space="preserve"> DE VOTOS.</w:t>
      </w:r>
    </w:p>
    <w:p w14:paraId="234CC543" w14:textId="77777777" w:rsidR="00F841A0" w:rsidRPr="00516B15" w:rsidRDefault="00F841A0" w:rsidP="00046C97">
      <w:pPr>
        <w:tabs>
          <w:tab w:val="left" w:pos="1701"/>
        </w:tabs>
        <w:spacing w:after="0" w:line="240" w:lineRule="auto"/>
        <w:rPr>
          <w:rFonts w:ascii="Arial" w:hAnsi="Arial" w:cs="Arial"/>
        </w:rPr>
      </w:pPr>
    </w:p>
    <w:p w14:paraId="533873C1" w14:textId="77777777" w:rsidR="00CC21AB" w:rsidRDefault="00F841A0" w:rsidP="00046C97">
      <w:pPr>
        <w:tabs>
          <w:tab w:val="left" w:pos="1701"/>
        </w:tabs>
        <w:spacing w:after="0" w:line="240" w:lineRule="auto"/>
        <w:rPr>
          <w:rFonts w:ascii="Arial" w:hAnsi="Arial" w:cs="Arial"/>
        </w:rPr>
      </w:pPr>
      <w:r w:rsidRPr="00516B15">
        <w:rPr>
          <w:rFonts w:ascii="Arial" w:hAnsi="Arial" w:cs="Arial"/>
        </w:rPr>
        <w:tab/>
        <w:t xml:space="preserve">Votan </w:t>
      </w:r>
      <w:r w:rsidRPr="00516B15">
        <w:rPr>
          <w:rFonts w:ascii="Arial" w:hAnsi="Arial" w:cs="Arial"/>
          <w:b/>
          <w:bCs/>
        </w:rPr>
        <w:t>a favor</w:t>
      </w:r>
      <w:r w:rsidRPr="00516B15">
        <w:rPr>
          <w:rFonts w:ascii="Arial" w:hAnsi="Arial" w:cs="Arial"/>
        </w:rPr>
        <w:t xml:space="preserve"> </w:t>
      </w:r>
      <w:r w:rsidR="00CC21AB" w:rsidRPr="00516B15">
        <w:rPr>
          <w:rFonts w:ascii="Arial" w:hAnsi="Arial" w:cs="Arial"/>
        </w:rPr>
        <w:t xml:space="preserve">los diputados señores </w:t>
      </w:r>
      <w:r w:rsidR="00C74983" w:rsidRPr="00516B15">
        <w:rPr>
          <w:rFonts w:ascii="Arial" w:hAnsi="Arial" w:cs="Arial"/>
        </w:rPr>
        <w:t>Miguel Ángel Calis</w:t>
      </w:r>
      <w:r w:rsidR="00D26944" w:rsidRPr="00516B15">
        <w:rPr>
          <w:rFonts w:ascii="Arial" w:hAnsi="Arial" w:cs="Arial"/>
        </w:rPr>
        <w:t>t</w:t>
      </w:r>
      <w:r w:rsidR="00C74983" w:rsidRPr="00516B15">
        <w:rPr>
          <w:rFonts w:ascii="Arial" w:hAnsi="Arial" w:cs="Arial"/>
        </w:rPr>
        <w:t xml:space="preserve">o, Gonzalo </w:t>
      </w:r>
      <w:r w:rsidR="00D7002F" w:rsidRPr="00516B15">
        <w:rPr>
          <w:rFonts w:ascii="Arial" w:hAnsi="Arial" w:cs="Arial"/>
        </w:rPr>
        <w:t>D</w:t>
      </w:r>
      <w:r w:rsidR="00C74983" w:rsidRPr="00516B15">
        <w:rPr>
          <w:rFonts w:ascii="Arial" w:hAnsi="Arial" w:cs="Arial"/>
        </w:rPr>
        <w:t xml:space="preserve">e la Carrera, </w:t>
      </w:r>
      <w:r w:rsidR="00CC21AB" w:rsidRPr="00516B15">
        <w:rPr>
          <w:rFonts w:ascii="Arial" w:hAnsi="Arial" w:cs="Arial"/>
        </w:rPr>
        <w:t xml:space="preserve">Joaquín Lavín, </w:t>
      </w:r>
      <w:r w:rsidR="00C31A59" w:rsidRPr="00516B15">
        <w:rPr>
          <w:rFonts w:ascii="Arial" w:hAnsi="Arial" w:cs="Arial"/>
        </w:rPr>
        <w:t>Daniel Manouchehri, Christian Matheson, Miguel Mellado</w:t>
      </w:r>
      <w:r w:rsidR="00C74983" w:rsidRPr="00516B15">
        <w:rPr>
          <w:rFonts w:ascii="Arial" w:hAnsi="Arial" w:cs="Arial"/>
        </w:rPr>
        <w:t xml:space="preserve"> (</w:t>
      </w:r>
      <w:proofErr w:type="gramStart"/>
      <w:r w:rsidR="00C74983" w:rsidRPr="00516B15">
        <w:rPr>
          <w:rFonts w:ascii="Arial" w:hAnsi="Arial" w:cs="Arial"/>
        </w:rPr>
        <w:t>Presidente</w:t>
      </w:r>
      <w:proofErr w:type="gramEnd"/>
      <w:r w:rsidR="00C74983" w:rsidRPr="00516B15">
        <w:rPr>
          <w:rFonts w:ascii="Arial" w:hAnsi="Arial" w:cs="Arial"/>
        </w:rPr>
        <w:t>)</w:t>
      </w:r>
      <w:r w:rsidR="00CC21AB" w:rsidRPr="00516B15">
        <w:rPr>
          <w:rFonts w:ascii="Arial" w:hAnsi="Arial" w:cs="Arial"/>
        </w:rPr>
        <w:t xml:space="preserve"> y las diputadas señoras </w:t>
      </w:r>
      <w:r w:rsidR="00C31A59" w:rsidRPr="00516B15">
        <w:rPr>
          <w:rFonts w:ascii="Arial" w:hAnsi="Arial" w:cs="Arial"/>
        </w:rPr>
        <w:t>Sofía Cid</w:t>
      </w:r>
      <w:r w:rsidR="00C74983" w:rsidRPr="00516B15">
        <w:rPr>
          <w:rFonts w:ascii="Arial" w:hAnsi="Arial" w:cs="Arial"/>
        </w:rPr>
        <w:t>, Gloria Naveillán (en reemplazo del diputado señor Víctor Pino) y Flor Weisse</w:t>
      </w:r>
      <w:r w:rsidR="00CC21AB" w:rsidRPr="00516B15">
        <w:rPr>
          <w:rFonts w:ascii="Arial" w:hAnsi="Arial" w:cs="Arial"/>
        </w:rPr>
        <w:t>. No hay votos en contra. Se abstuv</w:t>
      </w:r>
      <w:r w:rsidR="00C31A59" w:rsidRPr="00516B15">
        <w:rPr>
          <w:rFonts w:ascii="Arial" w:hAnsi="Arial" w:cs="Arial"/>
        </w:rPr>
        <w:t>ieron el</w:t>
      </w:r>
      <w:r w:rsidR="00CC21AB" w:rsidRPr="00516B15">
        <w:rPr>
          <w:rFonts w:ascii="Arial" w:hAnsi="Arial" w:cs="Arial"/>
        </w:rPr>
        <w:t xml:space="preserve"> diputad</w:t>
      </w:r>
      <w:r w:rsidR="00C31A59" w:rsidRPr="00516B15">
        <w:rPr>
          <w:rFonts w:ascii="Arial" w:hAnsi="Arial" w:cs="Arial"/>
        </w:rPr>
        <w:t>o</w:t>
      </w:r>
      <w:r w:rsidR="00CC21AB" w:rsidRPr="00516B15">
        <w:rPr>
          <w:rFonts w:ascii="Arial" w:hAnsi="Arial" w:cs="Arial"/>
        </w:rPr>
        <w:t xml:space="preserve"> señor</w:t>
      </w:r>
      <w:r w:rsidR="00C31A59" w:rsidRPr="00516B15">
        <w:rPr>
          <w:rFonts w:ascii="Arial" w:hAnsi="Arial" w:cs="Arial"/>
        </w:rPr>
        <w:t xml:space="preserve"> Boris Barrera y la diputada señora Ana María Bravo. </w:t>
      </w:r>
      <w:r w:rsidR="00D7002F" w:rsidRPr="00516B15">
        <w:rPr>
          <w:rFonts w:ascii="Arial" w:hAnsi="Arial" w:cs="Arial"/>
        </w:rPr>
        <w:t>(9x0x2).</w:t>
      </w:r>
    </w:p>
    <w:p w14:paraId="37BD99D7" w14:textId="77777777" w:rsidR="00B807D7" w:rsidRPr="00516B15" w:rsidRDefault="00B807D7" w:rsidP="00046C97">
      <w:pPr>
        <w:tabs>
          <w:tab w:val="left" w:pos="1701"/>
        </w:tabs>
        <w:spacing w:after="0" w:line="240" w:lineRule="auto"/>
        <w:rPr>
          <w:rFonts w:ascii="Arial" w:hAnsi="Arial" w:cs="Arial"/>
        </w:rPr>
      </w:pPr>
    </w:p>
    <w:p w14:paraId="7FC3A811" w14:textId="77777777" w:rsidR="00B10120" w:rsidRPr="00516B15" w:rsidRDefault="00220FDC" w:rsidP="00046C97">
      <w:pPr>
        <w:tabs>
          <w:tab w:val="left" w:pos="1701"/>
        </w:tabs>
        <w:spacing w:after="0" w:line="240" w:lineRule="auto"/>
        <w:rPr>
          <w:rFonts w:ascii="Arial" w:hAnsi="Arial" w:cs="Arial"/>
          <w:b/>
        </w:rPr>
      </w:pPr>
      <w:r w:rsidRPr="00516B15">
        <w:rPr>
          <w:rFonts w:ascii="Arial" w:hAnsi="Arial" w:cs="Arial"/>
          <w:b/>
        </w:rPr>
        <w:t xml:space="preserve">5.- </w:t>
      </w:r>
      <w:r w:rsidR="00B10120" w:rsidRPr="00516B15">
        <w:rPr>
          <w:rFonts w:ascii="Arial" w:hAnsi="Arial" w:cs="Arial"/>
          <w:b/>
        </w:rPr>
        <w:t>ARTÍCULOS E INDICACIONES RECHAZADAS.</w:t>
      </w:r>
    </w:p>
    <w:p w14:paraId="101381A6" w14:textId="77777777" w:rsidR="007B283E" w:rsidRPr="00516B15" w:rsidRDefault="007B283E" w:rsidP="00046C97">
      <w:pPr>
        <w:tabs>
          <w:tab w:val="left" w:pos="1701"/>
        </w:tabs>
        <w:spacing w:after="0" w:line="240" w:lineRule="auto"/>
        <w:rPr>
          <w:rFonts w:ascii="Arial" w:hAnsi="Arial" w:cs="Arial"/>
          <w:bCs/>
        </w:rPr>
      </w:pPr>
    </w:p>
    <w:p w14:paraId="57617F51" w14:textId="77777777" w:rsidR="00D26944" w:rsidRPr="00516B15" w:rsidRDefault="00D26944" w:rsidP="00046C97">
      <w:pPr>
        <w:tabs>
          <w:tab w:val="left" w:pos="1701"/>
        </w:tabs>
        <w:spacing w:after="0" w:line="240" w:lineRule="auto"/>
        <w:rPr>
          <w:rFonts w:ascii="Arial" w:hAnsi="Arial" w:cs="Arial"/>
          <w:bCs/>
        </w:rPr>
      </w:pPr>
      <w:r w:rsidRPr="00516B15">
        <w:rPr>
          <w:rFonts w:ascii="Arial" w:hAnsi="Arial" w:cs="Arial"/>
          <w:bCs/>
        </w:rPr>
        <w:tab/>
        <w:t>No hubo.</w:t>
      </w:r>
    </w:p>
    <w:p w14:paraId="525E213D" w14:textId="77777777" w:rsidR="00D26944" w:rsidRDefault="00D26944" w:rsidP="00046C97">
      <w:pPr>
        <w:tabs>
          <w:tab w:val="left" w:pos="1701"/>
        </w:tabs>
        <w:spacing w:after="0" w:line="240" w:lineRule="auto"/>
        <w:rPr>
          <w:rFonts w:ascii="Arial" w:hAnsi="Arial" w:cs="Arial"/>
          <w:highlight w:val="yellow"/>
        </w:rPr>
      </w:pPr>
    </w:p>
    <w:p w14:paraId="002E00B3" w14:textId="77777777" w:rsidR="001836AD" w:rsidRPr="00516B15" w:rsidRDefault="001836AD" w:rsidP="00046C97">
      <w:pPr>
        <w:tabs>
          <w:tab w:val="left" w:pos="1701"/>
        </w:tabs>
        <w:spacing w:after="0" w:line="240" w:lineRule="auto"/>
        <w:rPr>
          <w:rFonts w:ascii="Arial" w:hAnsi="Arial" w:cs="Arial"/>
          <w:highlight w:val="yellow"/>
        </w:rPr>
      </w:pPr>
    </w:p>
    <w:p w14:paraId="7FDD76D7" w14:textId="77777777" w:rsidR="009C193A" w:rsidRPr="00516B15" w:rsidRDefault="003B20BA" w:rsidP="00046C97">
      <w:pPr>
        <w:tabs>
          <w:tab w:val="left" w:pos="1701"/>
        </w:tabs>
        <w:spacing w:after="0" w:line="240" w:lineRule="auto"/>
        <w:rPr>
          <w:rFonts w:ascii="Arial" w:hAnsi="Arial" w:cs="Arial"/>
          <w:b/>
        </w:rPr>
      </w:pPr>
      <w:r w:rsidRPr="00516B15">
        <w:rPr>
          <w:rFonts w:ascii="Arial" w:hAnsi="Arial" w:cs="Arial"/>
          <w:b/>
        </w:rPr>
        <w:lastRenderedPageBreak/>
        <w:t xml:space="preserve">6.- </w:t>
      </w:r>
      <w:r w:rsidR="009C193A" w:rsidRPr="00516B15">
        <w:rPr>
          <w:rFonts w:ascii="Arial" w:hAnsi="Arial" w:cs="Arial"/>
          <w:b/>
        </w:rPr>
        <w:t>INDICACIONES DECLARADAS INADMISIBLES.</w:t>
      </w:r>
    </w:p>
    <w:p w14:paraId="6E250F90" w14:textId="77777777" w:rsidR="009C193A" w:rsidRPr="00516B15" w:rsidRDefault="009C193A" w:rsidP="00046C97">
      <w:pPr>
        <w:tabs>
          <w:tab w:val="left" w:pos="1701"/>
        </w:tabs>
        <w:spacing w:after="0" w:line="240" w:lineRule="auto"/>
        <w:rPr>
          <w:rFonts w:ascii="Arial" w:hAnsi="Arial" w:cs="Arial"/>
        </w:rPr>
      </w:pPr>
    </w:p>
    <w:p w14:paraId="1ED30079" w14:textId="77777777" w:rsidR="009C193A" w:rsidRPr="00516B15" w:rsidRDefault="001434FC" w:rsidP="00046C97">
      <w:pPr>
        <w:tabs>
          <w:tab w:val="left" w:pos="1701"/>
        </w:tabs>
        <w:spacing w:after="0" w:line="240" w:lineRule="auto"/>
        <w:rPr>
          <w:rFonts w:ascii="Arial" w:hAnsi="Arial" w:cs="Arial"/>
        </w:rPr>
      </w:pPr>
      <w:r w:rsidRPr="00516B15">
        <w:rPr>
          <w:rFonts w:ascii="Arial" w:hAnsi="Arial" w:cs="Arial"/>
        </w:rPr>
        <w:tab/>
        <w:t>No hubo.</w:t>
      </w:r>
    </w:p>
    <w:p w14:paraId="1FC5F0DC" w14:textId="77777777" w:rsidR="009C193A" w:rsidRPr="00516B15" w:rsidRDefault="009C193A" w:rsidP="00046C97">
      <w:pPr>
        <w:spacing w:after="0" w:line="240" w:lineRule="auto"/>
        <w:rPr>
          <w:rFonts w:ascii="Arial" w:hAnsi="Arial" w:cs="Arial"/>
        </w:rPr>
      </w:pPr>
    </w:p>
    <w:p w14:paraId="07B5E5AB" w14:textId="77777777" w:rsidR="00536F6A" w:rsidRPr="00516B15" w:rsidRDefault="003B20BA" w:rsidP="00046C97">
      <w:pPr>
        <w:tabs>
          <w:tab w:val="left" w:pos="1701"/>
        </w:tabs>
        <w:spacing w:after="0" w:line="240" w:lineRule="auto"/>
        <w:rPr>
          <w:rFonts w:ascii="Arial" w:eastAsia="Arial" w:hAnsi="Arial" w:cs="Arial"/>
          <w:b/>
          <w:bCs/>
        </w:rPr>
      </w:pPr>
      <w:r w:rsidRPr="00516B15">
        <w:rPr>
          <w:rFonts w:ascii="Arial" w:hAnsi="Arial" w:cs="Arial"/>
          <w:b/>
        </w:rPr>
        <w:t>7</w:t>
      </w:r>
      <w:r w:rsidR="004B77F7" w:rsidRPr="00516B15">
        <w:rPr>
          <w:rFonts w:ascii="Arial" w:hAnsi="Arial" w:cs="Arial"/>
          <w:b/>
        </w:rPr>
        <w:t>.-</w:t>
      </w:r>
      <w:r w:rsidR="004B77F7" w:rsidRPr="00516B15">
        <w:rPr>
          <w:rFonts w:ascii="Arial" w:hAnsi="Arial" w:cs="Arial"/>
        </w:rPr>
        <w:t xml:space="preserve"> </w:t>
      </w:r>
      <w:r w:rsidR="0021147C" w:rsidRPr="00516B15">
        <w:rPr>
          <w:rFonts w:ascii="Arial" w:hAnsi="Arial" w:cs="Arial"/>
        </w:rPr>
        <w:t xml:space="preserve">SE DESIGNA </w:t>
      </w:r>
      <w:r w:rsidR="00CF2A46" w:rsidRPr="00516B15">
        <w:rPr>
          <w:rFonts w:ascii="Arial" w:hAnsi="Arial" w:cs="Arial"/>
          <w:b/>
        </w:rPr>
        <w:t>DIPU</w:t>
      </w:r>
      <w:r w:rsidR="00A823C1" w:rsidRPr="00516B15">
        <w:rPr>
          <w:rFonts w:ascii="Arial" w:hAnsi="Arial" w:cs="Arial"/>
          <w:b/>
        </w:rPr>
        <w:t>TAD</w:t>
      </w:r>
      <w:r w:rsidR="007A6E49" w:rsidRPr="00516B15">
        <w:rPr>
          <w:rFonts w:ascii="Arial" w:hAnsi="Arial" w:cs="Arial"/>
          <w:b/>
        </w:rPr>
        <w:t>O</w:t>
      </w:r>
      <w:r w:rsidR="00A823C1" w:rsidRPr="00516B15">
        <w:rPr>
          <w:rFonts w:ascii="Arial" w:hAnsi="Arial" w:cs="Arial"/>
          <w:b/>
        </w:rPr>
        <w:t xml:space="preserve"> INFORMANTE</w:t>
      </w:r>
      <w:r w:rsidR="0021147C" w:rsidRPr="00516B15">
        <w:rPr>
          <w:rFonts w:ascii="Arial" w:hAnsi="Arial" w:cs="Arial"/>
        </w:rPr>
        <w:t xml:space="preserve"> </w:t>
      </w:r>
      <w:r w:rsidR="001434FC" w:rsidRPr="00516B15">
        <w:rPr>
          <w:rFonts w:ascii="Arial" w:hAnsi="Arial" w:cs="Arial"/>
        </w:rPr>
        <w:t>AL SEÑOR</w:t>
      </w:r>
      <w:r w:rsidR="001434FC" w:rsidRPr="00516B15">
        <w:rPr>
          <w:rFonts w:ascii="Arial" w:eastAsia="Arial" w:hAnsi="Arial" w:cs="Arial"/>
        </w:rPr>
        <w:t xml:space="preserve"> </w:t>
      </w:r>
      <w:r w:rsidR="00D26944" w:rsidRPr="00516B15">
        <w:rPr>
          <w:rFonts w:ascii="Arial" w:eastAsia="Arial" w:hAnsi="Arial" w:cs="Arial"/>
          <w:b/>
          <w:bCs/>
        </w:rPr>
        <w:t>GO</w:t>
      </w:r>
      <w:r w:rsidR="00B41A16">
        <w:rPr>
          <w:rFonts w:ascii="Arial" w:eastAsia="Arial" w:hAnsi="Arial" w:cs="Arial"/>
          <w:b/>
          <w:bCs/>
        </w:rPr>
        <w:t>N</w:t>
      </w:r>
      <w:r w:rsidR="00D26944" w:rsidRPr="00516B15">
        <w:rPr>
          <w:rFonts w:ascii="Arial" w:eastAsia="Arial" w:hAnsi="Arial" w:cs="Arial"/>
          <w:b/>
          <w:bCs/>
        </w:rPr>
        <w:t>ZALO DE LA CARRERA CORREA</w:t>
      </w:r>
      <w:r w:rsidR="00D26944" w:rsidRPr="001836AD">
        <w:rPr>
          <w:rFonts w:ascii="Arial" w:eastAsia="Arial" w:hAnsi="Arial" w:cs="Arial"/>
        </w:rPr>
        <w:t>.</w:t>
      </w:r>
    </w:p>
    <w:p w14:paraId="68387802" w14:textId="77777777" w:rsidR="001434FC" w:rsidRPr="00516B15" w:rsidRDefault="001434FC" w:rsidP="00046C97">
      <w:pPr>
        <w:tabs>
          <w:tab w:val="left" w:pos="1701"/>
        </w:tabs>
        <w:spacing w:after="0" w:line="240" w:lineRule="auto"/>
        <w:rPr>
          <w:rFonts w:ascii="Arial" w:hAnsi="Arial" w:cs="Arial"/>
        </w:rPr>
      </w:pPr>
    </w:p>
    <w:p w14:paraId="5960C8FB" w14:textId="77777777" w:rsidR="00B10120" w:rsidRPr="00516B15" w:rsidRDefault="00B10120" w:rsidP="008E0398">
      <w:pPr>
        <w:tabs>
          <w:tab w:val="left" w:pos="1701"/>
        </w:tabs>
        <w:spacing w:after="0" w:line="240" w:lineRule="auto"/>
        <w:rPr>
          <w:rFonts w:ascii="Arial" w:hAnsi="Arial" w:cs="Arial"/>
          <w:b/>
        </w:rPr>
      </w:pPr>
      <w:r w:rsidRPr="00516B15">
        <w:rPr>
          <w:rFonts w:ascii="Arial" w:hAnsi="Arial" w:cs="Arial"/>
          <w:b/>
          <w:bCs/>
        </w:rPr>
        <w:t>II.-</w:t>
      </w:r>
      <w:r w:rsidR="00A823C1" w:rsidRPr="00516B15">
        <w:rPr>
          <w:rFonts w:ascii="Arial" w:hAnsi="Arial" w:cs="Arial"/>
          <w:b/>
        </w:rPr>
        <w:t xml:space="preserve"> </w:t>
      </w:r>
      <w:r w:rsidR="00DC4B07" w:rsidRPr="00516B15">
        <w:rPr>
          <w:rFonts w:ascii="Arial" w:hAnsi="Arial" w:cs="Arial"/>
          <w:b/>
        </w:rPr>
        <w:t>LA MOCIÓN.</w:t>
      </w:r>
    </w:p>
    <w:p w14:paraId="710B205E" w14:textId="77777777" w:rsidR="00CC21AB" w:rsidRPr="00516B15" w:rsidRDefault="00CC21AB" w:rsidP="00046C97">
      <w:pPr>
        <w:tabs>
          <w:tab w:val="left" w:pos="1701"/>
        </w:tabs>
        <w:spacing w:after="0" w:line="240" w:lineRule="auto"/>
        <w:rPr>
          <w:rFonts w:ascii="Arial" w:hAnsi="Arial" w:cs="Arial"/>
        </w:rPr>
      </w:pPr>
    </w:p>
    <w:p w14:paraId="52E5B886" w14:textId="77777777" w:rsidR="008E0398" w:rsidRPr="00516B15" w:rsidRDefault="008E0398" w:rsidP="008E0398">
      <w:pPr>
        <w:tabs>
          <w:tab w:val="left" w:pos="1701"/>
        </w:tabs>
        <w:spacing w:after="0" w:line="240" w:lineRule="auto"/>
        <w:rPr>
          <w:rFonts w:ascii="Arial" w:hAnsi="Arial" w:cs="Arial"/>
        </w:rPr>
      </w:pPr>
      <w:r w:rsidRPr="00516B15">
        <w:rPr>
          <w:rFonts w:ascii="Arial" w:hAnsi="Arial" w:cs="Arial"/>
        </w:rPr>
        <w:tab/>
        <w:t>Expresan los autores de esta iniciativa legal  que tanto el artículo 5</w:t>
      </w:r>
      <w:r w:rsidR="00214021">
        <w:rPr>
          <w:rFonts w:ascii="Arial" w:hAnsi="Arial" w:cs="Arial"/>
        </w:rPr>
        <w:t>°</w:t>
      </w:r>
      <w:r w:rsidRPr="00516B15">
        <w:rPr>
          <w:rFonts w:ascii="Arial" w:hAnsi="Arial" w:cs="Arial"/>
        </w:rPr>
        <w:t xml:space="preserve"> de la Ley de Sociedades Anónimas, como el artículo 3º de la Ley de Sociedad de Responsabilidad limitada, como el artículo 354 del Código de Comercio disponen el plazo de 60 días para inscribir y publicar el extracto de constitución de las personas jurídicas con fines de lucro de uso más frecuentes en nuestro ordenamiento jurídico (sociedad anónima, </w:t>
      </w:r>
      <w:r w:rsidR="001068F9" w:rsidRPr="00516B15">
        <w:rPr>
          <w:rFonts w:ascii="Arial" w:hAnsi="Arial" w:cs="Arial"/>
        </w:rPr>
        <w:t>sociedad</w:t>
      </w:r>
      <w:r w:rsidRPr="00516B15">
        <w:rPr>
          <w:rFonts w:ascii="Arial" w:hAnsi="Arial" w:cs="Arial"/>
        </w:rPr>
        <w:t xml:space="preserve"> colectiva civil o comercial, sociedad en comandita civil o comercial</w:t>
      </w:r>
      <w:r w:rsidR="001068F9" w:rsidRPr="00516B15">
        <w:rPr>
          <w:rFonts w:ascii="Arial" w:hAnsi="Arial" w:cs="Arial"/>
        </w:rPr>
        <w:t xml:space="preserve"> y s</w:t>
      </w:r>
      <w:r w:rsidRPr="00516B15">
        <w:rPr>
          <w:rFonts w:ascii="Arial" w:hAnsi="Arial" w:cs="Arial"/>
        </w:rPr>
        <w:t xml:space="preserve">ociedad de </w:t>
      </w:r>
      <w:r w:rsidR="001068F9" w:rsidRPr="00516B15">
        <w:rPr>
          <w:rFonts w:ascii="Arial" w:hAnsi="Arial" w:cs="Arial"/>
        </w:rPr>
        <w:t>r</w:t>
      </w:r>
      <w:r w:rsidRPr="00516B15">
        <w:rPr>
          <w:rFonts w:ascii="Arial" w:hAnsi="Arial" w:cs="Arial"/>
        </w:rPr>
        <w:t xml:space="preserve">esponsabilidad </w:t>
      </w:r>
      <w:r w:rsidR="001068F9" w:rsidRPr="00516B15">
        <w:rPr>
          <w:rFonts w:ascii="Arial" w:hAnsi="Arial" w:cs="Arial"/>
        </w:rPr>
        <w:t>li</w:t>
      </w:r>
      <w:r w:rsidRPr="00516B15">
        <w:rPr>
          <w:rFonts w:ascii="Arial" w:hAnsi="Arial" w:cs="Arial"/>
        </w:rPr>
        <w:t>mitada)</w:t>
      </w:r>
      <w:r w:rsidR="001068F9" w:rsidRPr="00516B15">
        <w:rPr>
          <w:rFonts w:ascii="Arial" w:hAnsi="Arial" w:cs="Arial"/>
        </w:rPr>
        <w:t>.</w:t>
      </w:r>
    </w:p>
    <w:p w14:paraId="51E4C89E" w14:textId="77777777" w:rsidR="001068F9" w:rsidRPr="00516B15" w:rsidRDefault="001068F9" w:rsidP="008E0398">
      <w:pPr>
        <w:tabs>
          <w:tab w:val="left" w:pos="1701"/>
        </w:tabs>
        <w:spacing w:after="0" w:line="240" w:lineRule="auto"/>
        <w:rPr>
          <w:rFonts w:ascii="Arial" w:hAnsi="Arial" w:cs="Arial"/>
        </w:rPr>
      </w:pPr>
    </w:p>
    <w:p w14:paraId="50F12A5E" w14:textId="77777777" w:rsidR="008E0398" w:rsidRPr="00516B15" w:rsidRDefault="001068F9" w:rsidP="008E0398">
      <w:pPr>
        <w:tabs>
          <w:tab w:val="left" w:pos="1701"/>
        </w:tabs>
        <w:spacing w:after="0" w:line="240" w:lineRule="auto"/>
        <w:rPr>
          <w:rFonts w:ascii="Arial" w:hAnsi="Arial" w:cs="Arial"/>
        </w:rPr>
      </w:pPr>
      <w:r w:rsidRPr="00516B15">
        <w:rPr>
          <w:rFonts w:ascii="Arial" w:hAnsi="Arial" w:cs="Arial"/>
        </w:rPr>
        <w:tab/>
        <w:t xml:space="preserve">Precisan que la </w:t>
      </w:r>
      <w:r w:rsidR="008E0398" w:rsidRPr="00516B15">
        <w:rPr>
          <w:rFonts w:ascii="Arial" w:hAnsi="Arial" w:cs="Arial"/>
        </w:rPr>
        <w:t>única excepción es el plazo dispuesto respecto a la Sociedad por Acciones. En efecto, el artículo 426 del Código de Comercio usa el guarismo “un mes” desde la constitución de la Sociedad por Acciones como plazo de inscripción y publicación del extracto de la escritura constitutiva.</w:t>
      </w:r>
    </w:p>
    <w:p w14:paraId="4EF3313D" w14:textId="77777777" w:rsidR="008E0398" w:rsidRPr="00516B15" w:rsidRDefault="008E0398" w:rsidP="008E0398">
      <w:pPr>
        <w:tabs>
          <w:tab w:val="left" w:pos="1701"/>
        </w:tabs>
        <w:spacing w:after="0" w:line="240" w:lineRule="auto"/>
        <w:rPr>
          <w:rFonts w:ascii="Arial" w:hAnsi="Arial" w:cs="Arial"/>
        </w:rPr>
      </w:pPr>
    </w:p>
    <w:p w14:paraId="62B4C9E0" w14:textId="77777777" w:rsidR="008E0398" w:rsidRPr="00516B15" w:rsidRDefault="001068F9" w:rsidP="008E0398">
      <w:pPr>
        <w:tabs>
          <w:tab w:val="left" w:pos="1701"/>
        </w:tabs>
        <w:spacing w:after="0" w:line="240" w:lineRule="auto"/>
        <w:rPr>
          <w:rFonts w:ascii="Arial" w:hAnsi="Arial" w:cs="Arial"/>
        </w:rPr>
      </w:pPr>
      <w:r w:rsidRPr="00516B15">
        <w:rPr>
          <w:rFonts w:ascii="Arial" w:hAnsi="Arial" w:cs="Arial"/>
        </w:rPr>
        <w:tab/>
        <w:t xml:space="preserve">Arguyen que lo anterior provoca </w:t>
      </w:r>
      <w:r w:rsidR="008E0398" w:rsidRPr="00516B15">
        <w:rPr>
          <w:rFonts w:ascii="Arial" w:hAnsi="Arial" w:cs="Arial"/>
        </w:rPr>
        <w:t xml:space="preserve">una pequeña turbiedad y descoordinación en el derecho societario nacional. Pues, </w:t>
      </w:r>
      <w:r w:rsidRPr="00516B15">
        <w:rPr>
          <w:rFonts w:ascii="Arial" w:hAnsi="Arial" w:cs="Arial"/>
        </w:rPr>
        <w:t xml:space="preserve">a su parecer, </w:t>
      </w:r>
      <w:r w:rsidR="008E0398" w:rsidRPr="00516B15">
        <w:rPr>
          <w:rFonts w:ascii="Arial" w:hAnsi="Arial" w:cs="Arial"/>
        </w:rPr>
        <w:t xml:space="preserve">no se ve razón para que la </w:t>
      </w:r>
      <w:r w:rsidRPr="00516B15">
        <w:rPr>
          <w:rFonts w:ascii="Arial" w:hAnsi="Arial" w:cs="Arial"/>
        </w:rPr>
        <w:t>s</w:t>
      </w:r>
      <w:r w:rsidR="008E0398" w:rsidRPr="00516B15">
        <w:rPr>
          <w:rFonts w:ascii="Arial" w:hAnsi="Arial" w:cs="Arial"/>
        </w:rPr>
        <w:t xml:space="preserve">ociedad por </w:t>
      </w:r>
      <w:r w:rsidRPr="00516B15">
        <w:rPr>
          <w:rFonts w:ascii="Arial" w:hAnsi="Arial" w:cs="Arial"/>
        </w:rPr>
        <w:t>a</w:t>
      </w:r>
      <w:r w:rsidR="008E0398" w:rsidRPr="00516B15">
        <w:rPr>
          <w:rFonts w:ascii="Arial" w:hAnsi="Arial" w:cs="Arial"/>
        </w:rPr>
        <w:t>cciones tenga un plazo distinto para la inscripción y publicación del extracto de la escritura de constitución que el resto de las personas jurídicas con fines de lucro reguladas en nuestra legislación.</w:t>
      </w:r>
    </w:p>
    <w:p w14:paraId="4CB1729C" w14:textId="77777777" w:rsidR="001068F9" w:rsidRPr="00516B15" w:rsidRDefault="001068F9" w:rsidP="008E0398">
      <w:pPr>
        <w:tabs>
          <w:tab w:val="left" w:pos="1701"/>
        </w:tabs>
        <w:spacing w:after="0" w:line="240" w:lineRule="auto"/>
        <w:rPr>
          <w:rFonts w:ascii="Arial" w:hAnsi="Arial" w:cs="Arial"/>
        </w:rPr>
      </w:pPr>
    </w:p>
    <w:p w14:paraId="4E86BB83" w14:textId="77777777" w:rsidR="008E0398" w:rsidRPr="00516B15" w:rsidRDefault="001068F9" w:rsidP="008E0398">
      <w:pPr>
        <w:tabs>
          <w:tab w:val="left" w:pos="1701"/>
        </w:tabs>
        <w:spacing w:after="0" w:line="240" w:lineRule="auto"/>
        <w:rPr>
          <w:rFonts w:ascii="Arial" w:hAnsi="Arial" w:cs="Arial"/>
        </w:rPr>
      </w:pPr>
      <w:r w:rsidRPr="00516B15">
        <w:rPr>
          <w:rFonts w:ascii="Arial" w:hAnsi="Arial" w:cs="Arial"/>
        </w:rPr>
        <w:tab/>
      </w:r>
      <w:r w:rsidR="008E0398" w:rsidRPr="00516B15">
        <w:rPr>
          <w:rFonts w:ascii="Arial" w:hAnsi="Arial" w:cs="Arial"/>
        </w:rPr>
        <w:t xml:space="preserve">En ese sentido, </w:t>
      </w:r>
      <w:r w:rsidRPr="00516B15">
        <w:rPr>
          <w:rFonts w:ascii="Arial" w:hAnsi="Arial" w:cs="Arial"/>
        </w:rPr>
        <w:t xml:space="preserve">sostienen que se debe </w:t>
      </w:r>
      <w:r w:rsidR="008E0398" w:rsidRPr="00516B15">
        <w:rPr>
          <w:rFonts w:ascii="Arial" w:hAnsi="Arial" w:cs="Arial"/>
        </w:rPr>
        <w:t xml:space="preserve">atender al conocido aforismo jurídico que dispone que “a misma razón, igual disposición”, </w:t>
      </w:r>
      <w:r w:rsidRPr="00516B15">
        <w:rPr>
          <w:rFonts w:ascii="Arial" w:hAnsi="Arial" w:cs="Arial"/>
        </w:rPr>
        <w:t xml:space="preserve">situación que </w:t>
      </w:r>
      <w:r w:rsidR="008E0398" w:rsidRPr="00516B15">
        <w:rPr>
          <w:rFonts w:ascii="Arial" w:hAnsi="Arial" w:cs="Arial"/>
        </w:rPr>
        <w:t xml:space="preserve">no se cumple con la regulación de la constitución de la </w:t>
      </w:r>
      <w:r w:rsidRPr="00516B15">
        <w:rPr>
          <w:rFonts w:ascii="Arial" w:hAnsi="Arial" w:cs="Arial"/>
        </w:rPr>
        <w:t>s</w:t>
      </w:r>
      <w:r w:rsidR="008E0398" w:rsidRPr="00516B15">
        <w:rPr>
          <w:rFonts w:ascii="Arial" w:hAnsi="Arial" w:cs="Arial"/>
        </w:rPr>
        <w:t xml:space="preserve">ociedad por </w:t>
      </w:r>
      <w:r w:rsidRPr="00516B15">
        <w:rPr>
          <w:rFonts w:ascii="Arial" w:hAnsi="Arial" w:cs="Arial"/>
        </w:rPr>
        <w:t>a</w:t>
      </w:r>
      <w:r w:rsidR="008E0398" w:rsidRPr="00516B15">
        <w:rPr>
          <w:rFonts w:ascii="Arial" w:hAnsi="Arial" w:cs="Arial"/>
        </w:rPr>
        <w:t>cciones.</w:t>
      </w:r>
    </w:p>
    <w:p w14:paraId="21D47F90" w14:textId="77777777" w:rsidR="008E0398" w:rsidRPr="00516B15" w:rsidRDefault="008E0398" w:rsidP="008E0398">
      <w:pPr>
        <w:tabs>
          <w:tab w:val="left" w:pos="1701"/>
        </w:tabs>
        <w:spacing w:after="0" w:line="240" w:lineRule="auto"/>
        <w:rPr>
          <w:rFonts w:ascii="Arial" w:hAnsi="Arial" w:cs="Arial"/>
        </w:rPr>
      </w:pPr>
    </w:p>
    <w:p w14:paraId="702E6B29" w14:textId="77777777" w:rsidR="00792774" w:rsidRPr="00516B15" w:rsidRDefault="001068F9" w:rsidP="008E0398">
      <w:pPr>
        <w:tabs>
          <w:tab w:val="left" w:pos="1701"/>
        </w:tabs>
        <w:spacing w:after="0" w:line="240" w:lineRule="auto"/>
        <w:rPr>
          <w:rFonts w:ascii="Arial" w:hAnsi="Arial" w:cs="Arial"/>
        </w:rPr>
      </w:pPr>
      <w:r w:rsidRPr="00516B15">
        <w:rPr>
          <w:rFonts w:ascii="Arial" w:hAnsi="Arial" w:cs="Arial"/>
        </w:rPr>
        <w:tab/>
      </w:r>
      <w:r w:rsidR="008E0398" w:rsidRPr="00516B15">
        <w:rPr>
          <w:rFonts w:ascii="Arial" w:hAnsi="Arial" w:cs="Arial"/>
        </w:rPr>
        <w:t xml:space="preserve">Además, </w:t>
      </w:r>
      <w:r w:rsidRPr="00516B15">
        <w:rPr>
          <w:rFonts w:ascii="Arial" w:hAnsi="Arial" w:cs="Arial"/>
        </w:rPr>
        <w:t xml:space="preserve">añaden que </w:t>
      </w:r>
      <w:r w:rsidR="008E0398" w:rsidRPr="00516B15">
        <w:rPr>
          <w:rFonts w:ascii="Arial" w:hAnsi="Arial" w:cs="Arial"/>
        </w:rPr>
        <w:t>en palabras del abogado Matías Pinochet Aubele, “Hay que dejar en claro que nos encontramos frente a un plazo de meses y no de días, lo que hace cambiar el criterio para contarlo, aplicándose la regla del art</w:t>
      </w:r>
      <w:r w:rsidR="00214021">
        <w:rPr>
          <w:rFonts w:ascii="Arial" w:hAnsi="Arial" w:cs="Arial"/>
        </w:rPr>
        <w:t>ículo</w:t>
      </w:r>
      <w:r w:rsidR="008E0398" w:rsidRPr="00516B15">
        <w:rPr>
          <w:rFonts w:ascii="Arial" w:hAnsi="Arial" w:cs="Arial"/>
        </w:rPr>
        <w:t xml:space="preserve"> 48 del Código Civil, que establece que el primero y último día de un plazo de meses debe tener el mismo número en los respectivos meses, por lo que es posible encontrarse con plazos de 28, 29, 30 o 31 días, según sea el caso”</w:t>
      </w:r>
      <w:r w:rsidR="00C91396" w:rsidRPr="00516B15">
        <w:rPr>
          <w:rStyle w:val="Refdenotaalpie"/>
          <w:rFonts w:ascii="Arial" w:hAnsi="Arial" w:cs="Arial"/>
        </w:rPr>
        <w:footnoteReference w:id="1"/>
      </w:r>
      <w:r w:rsidR="008E0398" w:rsidRPr="00516B15">
        <w:rPr>
          <w:rFonts w:ascii="Arial" w:hAnsi="Arial" w:cs="Arial"/>
        </w:rPr>
        <w:t xml:space="preserve">. Esto aumenta aún más, la pequeña confusión para las personas que constituyen </w:t>
      </w:r>
      <w:r w:rsidRPr="00516B15">
        <w:rPr>
          <w:rFonts w:ascii="Arial" w:hAnsi="Arial" w:cs="Arial"/>
        </w:rPr>
        <w:t>s</w:t>
      </w:r>
      <w:r w:rsidR="008E0398" w:rsidRPr="00516B15">
        <w:rPr>
          <w:rFonts w:ascii="Arial" w:hAnsi="Arial" w:cs="Arial"/>
        </w:rPr>
        <w:t xml:space="preserve">ociedad por </w:t>
      </w:r>
      <w:r w:rsidRPr="00516B15">
        <w:rPr>
          <w:rFonts w:ascii="Arial" w:hAnsi="Arial" w:cs="Arial"/>
        </w:rPr>
        <w:t>a</w:t>
      </w:r>
      <w:r w:rsidR="008E0398" w:rsidRPr="00516B15">
        <w:rPr>
          <w:rFonts w:ascii="Arial" w:hAnsi="Arial" w:cs="Arial"/>
        </w:rPr>
        <w:t>cciones.</w:t>
      </w:r>
    </w:p>
    <w:p w14:paraId="3FD1F869" w14:textId="77777777" w:rsidR="00792774" w:rsidRPr="00516B15" w:rsidRDefault="00792774" w:rsidP="008E0398">
      <w:pPr>
        <w:tabs>
          <w:tab w:val="left" w:pos="1701"/>
        </w:tabs>
        <w:spacing w:after="0" w:line="240" w:lineRule="auto"/>
        <w:rPr>
          <w:rFonts w:ascii="Arial" w:hAnsi="Arial" w:cs="Arial"/>
        </w:rPr>
      </w:pPr>
    </w:p>
    <w:p w14:paraId="75339900" w14:textId="77777777" w:rsidR="008E0398" w:rsidRPr="00516B15" w:rsidRDefault="001068F9" w:rsidP="008E0398">
      <w:pPr>
        <w:tabs>
          <w:tab w:val="left" w:pos="1701"/>
        </w:tabs>
        <w:spacing w:after="0" w:line="240" w:lineRule="auto"/>
        <w:rPr>
          <w:rFonts w:ascii="Arial" w:hAnsi="Arial" w:cs="Arial"/>
        </w:rPr>
      </w:pPr>
      <w:r w:rsidRPr="00516B15">
        <w:rPr>
          <w:rFonts w:ascii="Arial" w:hAnsi="Arial" w:cs="Arial"/>
        </w:rPr>
        <w:tab/>
      </w:r>
      <w:r w:rsidR="008E0398" w:rsidRPr="00516B15">
        <w:rPr>
          <w:rFonts w:ascii="Arial" w:hAnsi="Arial" w:cs="Arial"/>
        </w:rPr>
        <w:t xml:space="preserve">En fin, </w:t>
      </w:r>
      <w:r w:rsidRPr="00516B15">
        <w:rPr>
          <w:rFonts w:ascii="Arial" w:hAnsi="Arial" w:cs="Arial"/>
        </w:rPr>
        <w:t xml:space="preserve">concluyen que </w:t>
      </w:r>
      <w:r w:rsidR="008E0398" w:rsidRPr="00516B15">
        <w:rPr>
          <w:rFonts w:ascii="Arial" w:hAnsi="Arial" w:cs="Arial"/>
        </w:rPr>
        <w:t xml:space="preserve">no se </w:t>
      </w:r>
      <w:r w:rsidRPr="00516B15">
        <w:rPr>
          <w:rFonts w:ascii="Arial" w:hAnsi="Arial" w:cs="Arial"/>
        </w:rPr>
        <w:t xml:space="preserve">observa motivo </w:t>
      </w:r>
      <w:r w:rsidR="008E0398" w:rsidRPr="00516B15">
        <w:rPr>
          <w:rFonts w:ascii="Arial" w:hAnsi="Arial" w:cs="Arial"/>
        </w:rPr>
        <w:t>para que las sociedades anónimas por acciones tengan un trato distinto al resto de las personas jurídicas con fines de lucro en lo que respecta al plazo de inscripción del extracto de constitución.</w:t>
      </w:r>
    </w:p>
    <w:p w14:paraId="5781926E" w14:textId="77777777" w:rsidR="00CC21AB" w:rsidRPr="00516B15" w:rsidRDefault="00CC21AB" w:rsidP="00D26944">
      <w:pPr>
        <w:tabs>
          <w:tab w:val="left" w:pos="1701"/>
        </w:tabs>
        <w:spacing w:after="0" w:line="240" w:lineRule="auto"/>
        <w:rPr>
          <w:rFonts w:ascii="Arial" w:hAnsi="Arial" w:cs="Arial"/>
        </w:rPr>
      </w:pPr>
    </w:p>
    <w:p w14:paraId="20DB6280" w14:textId="77777777" w:rsidR="00531133" w:rsidRPr="00516B15" w:rsidRDefault="00531133" w:rsidP="00046C97">
      <w:pPr>
        <w:tabs>
          <w:tab w:val="left" w:pos="1701"/>
        </w:tabs>
        <w:spacing w:after="0" w:line="240" w:lineRule="auto"/>
        <w:rPr>
          <w:rFonts w:ascii="Arial" w:hAnsi="Arial" w:cs="Arial"/>
          <w:b/>
        </w:rPr>
      </w:pPr>
      <w:r w:rsidRPr="00516B15">
        <w:rPr>
          <w:rFonts w:ascii="Arial" w:hAnsi="Arial" w:cs="Arial"/>
          <w:b/>
        </w:rPr>
        <w:t>III.- RELACIÓN DESCRIPTIVA DEL PROYECTO.</w:t>
      </w:r>
    </w:p>
    <w:p w14:paraId="1B5E887E" w14:textId="77777777" w:rsidR="00531133" w:rsidRPr="00516B15" w:rsidRDefault="00531133" w:rsidP="00046C97">
      <w:pPr>
        <w:tabs>
          <w:tab w:val="left" w:pos="1701"/>
        </w:tabs>
        <w:spacing w:after="0" w:line="240" w:lineRule="auto"/>
        <w:rPr>
          <w:rFonts w:ascii="Arial" w:hAnsi="Arial" w:cs="Arial"/>
        </w:rPr>
      </w:pPr>
    </w:p>
    <w:p w14:paraId="14A701E6" w14:textId="77777777" w:rsidR="00D11068" w:rsidRDefault="00531133" w:rsidP="00046C97">
      <w:pPr>
        <w:tabs>
          <w:tab w:val="left" w:pos="1701"/>
        </w:tabs>
        <w:spacing w:after="0" w:line="240" w:lineRule="auto"/>
        <w:rPr>
          <w:rFonts w:ascii="Arial" w:hAnsi="Arial" w:cs="Arial"/>
          <w:spacing w:val="-3"/>
        </w:rPr>
      </w:pPr>
      <w:r w:rsidRPr="00516B15">
        <w:rPr>
          <w:rFonts w:ascii="Arial" w:hAnsi="Arial" w:cs="Arial"/>
        </w:rPr>
        <w:tab/>
        <w:t xml:space="preserve">La moción </w:t>
      </w:r>
      <w:r w:rsidR="0035166B" w:rsidRPr="00516B15">
        <w:rPr>
          <w:rFonts w:ascii="Arial" w:hAnsi="Arial" w:cs="Arial"/>
          <w:spacing w:val="-3"/>
        </w:rPr>
        <w:t xml:space="preserve">consta de </w:t>
      </w:r>
      <w:r w:rsidR="00D26944" w:rsidRPr="00516B15">
        <w:rPr>
          <w:rFonts w:ascii="Arial" w:hAnsi="Arial" w:cs="Arial"/>
          <w:spacing w:val="-3"/>
        </w:rPr>
        <w:t>un artículo único</w:t>
      </w:r>
      <w:r w:rsidR="00A3326D" w:rsidRPr="00516B15">
        <w:rPr>
          <w:rFonts w:ascii="Arial" w:hAnsi="Arial" w:cs="Arial"/>
          <w:spacing w:val="-3"/>
        </w:rPr>
        <w:t xml:space="preserve">, </w:t>
      </w:r>
      <w:r w:rsidR="00C91396" w:rsidRPr="00516B15">
        <w:rPr>
          <w:rFonts w:ascii="Arial" w:hAnsi="Arial" w:cs="Arial"/>
          <w:spacing w:val="-3"/>
        </w:rPr>
        <w:t xml:space="preserve">que modifica el artículo </w:t>
      </w:r>
      <w:r w:rsidR="00A3326D" w:rsidRPr="00516B15">
        <w:rPr>
          <w:rFonts w:ascii="Arial" w:hAnsi="Arial" w:cs="Arial"/>
          <w:spacing w:val="-3"/>
        </w:rPr>
        <w:t>426 del Código Comercio, en orden a ampliar de treinta a sesenta días el plazo que se cuenta desde la constitución de la sociedad p</w:t>
      </w:r>
      <w:r w:rsidR="00016F2E">
        <w:rPr>
          <w:rFonts w:ascii="Arial" w:hAnsi="Arial" w:cs="Arial"/>
          <w:spacing w:val="-3"/>
        </w:rPr>
        <w:t>or</w:t>
      </w:r>
      <w:r w:rsidR="00A3326D" w:rsidRPr="00516B15">
        <w:rPr>
          <w:rFonts w:ascii="Arial" w:hAnsi="Arial" w:cs="Arial"/>
          <w:spacing w:val="-3"/>
        </w:rPr>
        <w:t xml:space="preserve"> acciones </w:t>
      </w:r>
      <w:r w:rsidR="005071DA" w:rsidRPr="00516B15">
        <w:rPr>
          <w:rFonts w:ascii="Arial" w:hAnsi="Arial" w:cs="Arial"/>
          <w:spacing w:val="-3"/>
        </w:rPr>
        <w:t>para inscribir el extracto del acto social en el Registro de Comercio correspondiente y publicarlo en el diario oficial.</w:t>
      </w:r>
    </w:p>
    <w:p w14:paraId="660089E7" w14:textId="77777777" w:rsidR="001836AD" w:rsidRPr="00E63E85" w:rsidRDefault="001836AD" w:rsidP="00046C97">
      <w:pPr>
        <w:tabs>
          <w:tab w:val="left" w:pos="1701"/>
        </w:tabs>
        <w:spacing w:after="0" w:line="240" w:lineRule="auto"/>
        <w:rPr>
          <w:rFonts w:ascii="Arial" w:hAnsi="Arial" w:cs="Arial"/>
          <w:spacing w:val="-3"/>
        </w:rPr>
      </w:pPr>
    </w:p>
    <w:p w14:paraId="3DB74958" w14:textId="77777777" w:rsidR="00D11068" w:rsidRPr="00516B15" w:rsidRDefault="00D11068" w:rsidP="00046C97">
      <w:pPr>
        <w:tabs>
          <w:tab w:val="left" w:pos="1701"/>
        </w:tabs>
        <w:spacing w:after="0" w:line="240" w:lineRule="auto"/>
        <w:rPr>
          <w:rFonts w:ascii="Arial" w:hAnsi="Arial" w:cs="Arial"/>
          <w:b/>
        </w:rPr>
      </w:pPr>
    </w:p>
    <w:p w14:paraId="3B859A6C" w14:textId="77777777" w:rsidR="00B10120" w:rsidRPr="00516B15" w:rsidRDefault="005F681E" w:rsidP="00046C97">
      <w:pPr>
        <w:tabs>
          <w:tab w:val="left" w:pos="1701"/>
        </w:tabs>
        <w:spacing w:after="0" w:line="240" w:lineRule="auto"/>
        <w:rPr>
          <w:rFonts w:ascii="Arial" w:hAnsi="Arial" w:cs="Arial"/>
          <w:b/>
        </w:rPr>
      </w:pPr>
      <w:r w:rsidRPr="00516B15">
        <w:rPr>
          <w:rFonts w:ascii="Arial" w:hAnsi="Arial" w:cs="Arial"/>
          <w:b/>
        </w:rPr>
        <w:lastRenderedPageBreak/>
        <w:t>IV</w:t>
      </w:r>
      <w:r w:rsidR="00C7760E" w:rsidRPr="00516B15">
        <w:rPr>
          <w:rFonts w:ascii="Arial" w:hAnsi="Arial" w:cs="Arial"/>
          <w:b/>
        </w:rPr>
        <w:t>.-</w:t>
      </w:r>
      <w:r w:rsidR="00F018C1" w:rsidRPr="00516B15">
        <w:rPr>
          <w:rFonts w:ascii="Arial" w:hAnsi="Arial" w:cs="Arial"/>
          <w:b/>
        </w:rPr>
        <w:t xml:space="preserve"> </w:t>
      </w:r>
      <w:r w:rsidR="00B10120" w:rsidRPr="00516B15">
        <w:rPr>
          <w:rFonts w:ascii="Arial" w:hAnsi="Arial" w:cs="Arial"/>
          <w:b/>
        </w:rPr>
        <w:t>DISPO</w:t>
      </w:r>
      <w:r w:rsidR="00EB5A22" w:rsidRPr="00516B15">
        <w:rPr>
          <w:rFonts w:ascii="Arial" w:hAnsi="Arial" w:cs="Arial"/>
          <w:b/>
        </w:rPr>
        <w:t>SI</w:t>
      </w:r>
      <w:r w:rsidR="00B10120" w:rsidRPr="00516B15">
        <w:rPr>
          <w:rFonts w:ascii="Arial" w:hAnsi="Arial" w:cs="Arial"/>
          <w:b/>
        </w:rPr>
        <w:t>CIONES LEGALES QUE EL PROYECTO MODIFICA.</w:t>
      </w:r>
    </w:p>
    <w:p w14:paraId="0F81F8D4" w14:textId="77777777" w:rsidR="00B10120" w:rsidRPr="00516B15" w:rsidRDefault="00B10120" w:rsidP="00046C97">
      <w:pPr>
        <w:tabs>
          <w:tab w:val="left" w:pos="1701"/>
        </w:tabs>
        <w:spacing w:after="0" w:line="240" w:lineRule="auto"/>
        <w:rPr>
          <w:rFonts w:ascii="Arial" w:hAnsi="Arial" w:cs="Arial"/>
        </w:rPr>
      </w:pPr>
    </w:p>
    <w:p w14:paraId="08339D75" w14:textId="77777777" w:rsidR="006E66B0" w:rsidRPr="00516B15" w:rsidRDefault="00B10120" w:rsidP="00046C97">
      <w:pPr>
        <w:tabs>
          <w:tab w:val="left" w:pos="1701"/>
        </w:tabs>
        <w:spacing w:after="0" w:line="240" w:lineRule="auto"/>
        <w:rPr>
          <w:rFonts w:ascii="Arial" w:hAnsi="Arial" w:cs="Arial"/>
        </w:rPr>
      </w:pPr>
      <w:r w:rsidRPr="00516B15">
        <w:rPr>
          <w:rFonts w:ascii="Arial" w:hAnsi="Arial" w:cs="Arial"/>
        </w:rPr>
        <w:tab/>
      </w:r>
      <w:r w:rsidR="007965CF" w:rsidRPr="00516B15">
        <w:rPr>
          <w:rFonts w:ascii="Arial" w:hAnsi="Arial" w:cs="Arial"/>
        </w:rPr>
        <w:t>L</w:t>
      </w:r>
      <w:r w:rsidR="008122B2" w:rsidRPr="00516B15">
        <w:rPr>
          <w:rFonts w:ascii="Arial" w:hAnsi="Arial" w:cs="Arial"/>
        </w:rPr>
        <w:t xml:space="preserve">a </w:t>
      </w:r>
      <w:r w:rsidRPr="00516B15">
        <w:rPr>
          <w:rFonts w:ascii="Arial" w:hAnsi="Arial" w:cs="Arial"/>
        </w:rPr>
        <w:t xml:space="preserve">iniciativa </w:t>
      </w:r>
      <w:r w:rsidR="006E66B0" w:rsidRPr="00516B15">
        <w:rPr>
          <w:rFonts w:ascii="Arial" w:hAnsi="Arial" w:cs="Arial"/>
        </w:rPr>
        <w:t xml:space="preserve">parlamentaria </w:t>
      </w:r>
      <w:r w:rsidRPr="00516B15">
        <w:rPr>
          <w:rFonts w:ascii="Arial" w:hAnsi="Arial" w:cs="Arial"/>
        </w:rPr>
        <w:t>en estudio</w:t>
      </w:r>
      <w:r w:rsidR="00E43911" w:rsidRPr="00516B15">
        <w:rPr>
          <w:rFonts w:ascii="Arial" w:hAnsi="Arial" w:cs="Arial"/>
        </w:rPr>
        <w:t xml:space="preserve"> </w:t>
      </w:r>
      <w:r w:rsidR="00D26944" w:rsidRPr="00516B15">
        <w:rPr>
          <w:rFonts w:ascii="Arial" w:hAnsi="Arial" w:cs="Arial"/>
        </w:rPr>
        <w:t>modifica el Código de</w:t>
      </w:r>
      <w:r w:rsidR="0074714C" w:rsidRPr="00516B15">
        <w:rPr>
          <w:rFonts w:ascii="Arial" w:hAnsi="Arial" w:cs="Arial"/>
        </w:rPr>
        <w:t xml:space="preserve"> </w:t>
      </w:r>
      <w:r w:rsidR="00D26944" w:rsidRPr="00516B15">
        <w:rPr>
          <w:rFonts w:ascii="Arial" w:hAnsi="Arial" w:cs="Arial"/>
        </w:rPr>
        <w:t>Comercio, conforme se consigna en el acápite anterior</w:t>
      </w:r>
      <w:r w:rsidR="0074714C" w:rsidRPr="00516B15">
        <w:rPr>
          <w:rFonts w:ascii="Arial" w:hAnsi="Arial" w:cs="Arial"/>
        </w:rPr>
        <w:t>.</w:t>
      </w:r>
    </w:p>
    <w:p w14:paraId="3F2C4D13" w14:textId="77777777" w:rsidR="00771849" w:rsidRPr="00516B15" w:rsidRDefault="00771849" w:rsidP="00046C97">
      <w:pPr>
        <w:tabs>
          <w:tab w:val="left" w:pos="1701"/>
        </w:tabs>
        <w:spacing w:after="0" w:line="240" w:lineRule="auto"/>
        <w:rPr>
          <w:rFonts w:ascii="Arial" w:hAnsi="Arial" w:cs="Arial"/>
        </w:rPr>
      </w:pPr>
    </w:p>
    <w:p w14:paraId="219594E4" w14:textId="77777777" w:rsidR="009B0EAC" w:rsidRPr="00516B15" w:rsidRDefault="009B0EAC" w:rsidP="00046C97">
      <w:pPr>
        <w:tabs>
          <w:tab w:val="left" w:pos="1701"/>
        </w:tabs>
        <w:spacing w:after="0" w:line="240" w:lineRule="auto"/>
        <w:rPr>
          <w:rFonts w:ascii="Arial" w:hAnsi="Arial" w:cs="Arial"/>
          <w:b/>
        </w:rPr>
      </w:pPr>
      <w:r w:rsidRPr="00516B15">
        <w:rPr>
          <w:rFonts w:ascii="Arial" w:hAnsi="Arial" w:cs="Arial"/>
          <w:b/>
        </w:rPr>
        <w:t>V.- DISCUSIÓN Y VOTACIÓN DEL PROYECTO.</w:t>
      </w:r>
    </w:p>
    <w:p w14:paraId="027DB125" w14:textId="77777777" w:rsidR="001F506A" w:rsidRPr="00516B15" w:rsidRDefault="001F506A" w:rsidP="00046C97">
      <w:pPr>
        <w:tabs>
          <w:tab w:val="left" w:pos="1701"/>
        </w:tabs>
        <w:spacing w:after="0" w:line="240" w:lineRule="auto"/>
        <w:rPr>
          <w:rFonts w:ascii="Arial" w:hAnsi="Arial" w:cs="Arial"/>
        </w:rPr>
      </w:pPr>
    </w:p>
    <w:p w14:paraId="2B018267" w14:textId="77777777" w:rsidR="009B0EAC" w:rsidRPr="00516B15" w:rsidRDefault="009B0EAC" w:rsidP="00046C97">
      <w:pPr>
        <w:tabs>
          <w:tab w:val="left" w:pos="1701"/>
        </w:tabs>
        <w:spacing w:after="0" w:line="240" w:lineRule="auto"/>
        <w:rPr>
          <w:rFonts w:ascii="Arial" w:hAnsi="Arial" w:cs="Arial"/>
          <w:b/>
        </w:rPr>
      </w:pPr>
      <w:r w:rsidRPr="00516B15">
        <w:rPr>
          <w:rFonts w:ascii="Arial" w:hAnsi="Arial" w:cs="Arial"/>
        </w:rPr>
        <w:tab/>
      </w:r>
      <w:r w:rsidRPr="00516B15">
        <w:rPr>
          <w:rFonts w:ascii="Arial" w:hAnsi="Arial" w:cs="Arial"/>
          <w:b/>
        </w:rPr>
        <w:t>A.-</w:t>
      </w:r>
      <w:r w:rsidRPr="00516B15">
        <w:rPr>
          <w:rFonts w:ascii="Arial" w:hAnsi="Arial" w:cs="Arial"/>
        </w:rPr>
        <w:t xml:space="preserve"> </w:t>
      </w:r>
      <w:r w:rsidRPr="00516B15">
        <w:rPr>
          <w:rFonts w:ascii="Arial" w:hAnsi="Arial" w:cs="Arial"/>
          <w:b/>
        </w:rPr>
        <w:t>DISCUSIÓN GENERAL.</w:t>
      </w:r>
    </w:p>
    <w:p w14:paraId="73F47878" w14:textId="77777777" w:rsidR="009B0EAC" w:rsidRPr="00516B15" w:rsidRDefault="009B0EAC" w:rsidP="00046C97">
      <w:pPr>
        <w:tabs>
          <w:tab w:val="left" w:pos="1701"/>
        </w:tabs>
        <w:spacing w:after="0" w:line="240" w:lineRule="auto"/>
        <w:rPr>
          <w:rFonts w:ascii="Arial" w:hAnsi="Arial" w:cs="Arial"/>
        </w:rPr>
      </w:pPr>
    </w:p>
    <w:p w14:paraId="04BE7647" w14:textId="77777777" w:rsidR="00792774" w:rsidRPr="00516B15" w:rsidRDefault="009B0EAC" w:rsidP="00792774">
      <w:pPr>
        <w:tabs>
          <w:tab w:val="left" w:pos="1701"/>
        </w:tabs>
        <w:spacing w:after="0" w:line="240" w:lineRule="auto"/>
        <w:rPr>
          <w:rFonts w:ascii="Arial" w:hAnsi="Arial" w:cs="Arial"/>
          <w:lang w:val="es-MX"/>
        </w:rPr>
      </w:pPr>
      <w:r w:rsidRPr="00516B15">
        <w:rPr>
          <w:rFonts w:ascii="Arial" w:hAnsi="Arial" w:cs="Arial"/>
        </w:rPr>
        <w:tab/>
      </w:r>
      <w:r w:rsidRPr="00756307">
        <w:rPr>
          <w:rFonts w:ascii="Arial" w:hAnsi="Arial" w:cs="Arial"/>
        </w:rPr>
        <w:t>Durante el estudio general de esta moción</w:t>
      </w:r>
      <w:r w:rsidR="00792774" w:rsidRPr="00756307">
        <w:rPr>
          <w:rFonts w:ascii="Arial" w:hAnsi="Arial" w:cs="Arial"/>
        </w:rPr>
        <w:t>,</w:t>
      </w:r>
      <w:r w:rsidR="00756307" w:rsidRPr="00756307">
        <w:rPr>
          <w:rFonts w:ascii="Arial" w:hAnsi="Arial" w:cs="Arial"/>
        </w:rPr>
        <w:t xml:space="preserve"> </w:t>
      </w:r>
      <w:r w:rsidR="00792774" w:rsidRPr="00756307">
        <w:rPr>
          <w:rFonts w:ascii="Arial" w:hAnsi="Arial" w:cs="Arial"/>
        </w:rPr>
        <w:t xml:space="preserve">el </w:t>
      </w:r>
      <w:r w:rsidR="00792774" w:rsidRPr="00756307">
        <w:rPr>
          <w:rFonts w:ascii="Arial" w:hAnsi="Arial" w:cs="Arial"/>
          <w:b/>
          <w:bCs/>
          <w:lang w:val="es-MX"/>
        </w:rPr>
        <w:t>diputado</w:t>
      </w:r>
      <w:r w:rsidR="00792774" w:rsidRPr="00516B15">
        <w:rPr>
          <w:rFonts w:ascii="Arial" w:hAnsi="Arial" w:cs="Arial"/>
          <w:b/>
          <w:bCs/>
          <w:lang w:val="es-MX"/>
        </w:rPr>
        <w:t xml:space="preserve"> señor Gonzalo De la Carrera</w:t>
      </w:r>
      <w:r w:rsidR="00792774" w:rsidRPr="00516B15">
        <w:rPr>
          <w:rFonts w:ascii="Arial" w:hAnsi="Arial" w:cs="Arial"/>
          <w:lang w:val="es-MX"/>
        </w:rPr>
        <w:t xml:space="preserve">, </w:t>
      </w:r>
      <w:r w:rsidR="001836AD">
        <w:rPr>
          <w:rFonts w:ascii="Arial" w:hAnsi="Arial" w:cs="Arial"/>
          <w:lang w:val="es-MX"/>
        </w:rPr>
        <w:t xml:space="preserve">expresó </w:t>
      </w:r>
      <w:r w:rsidR="00792774" w:rsidRPr="00516B15">
        <w:rPr>
          <w:rFonts w:ascii="Arial" w:hAnsi="Arial" w:cs="Arial"/>
          <w:lang w:val="es-MX"/>
        </w:rPr>
        <w:t>como autor del proyecto de ley, señalando que se espera que a igual razón exista igual disposición, ya que el plazo de registro de inscripción de todas las sociedades es de 60 días, a diferencia de la sociedad por acciones en que el plazo es de 30 días, por lo que se pretende que estas últimas cuenten con el mismo plazo, homologándolos, todo por un tema práctico.</w:t>
      </w:r>
    </w:p>
    <w:p w14:paraId="19CC3DD0" w14:textId="77777777" w:rsidR="00792774" w:rsidRPr="00516B15" w:rsidRDefault="00792774" w:rsidP="00792774">
      <w:pPr>
        <w:tabs>
          <w:tab w:val="left" w:pos="1701"/>
        </w:tabs>
        <w:spacing w:after="0" w:line="240" w:lineRule="auto"/>
        <w:rPr>
          <w:rFonts w:ascii="Arial" w:hAnsi="Arial" w:cs="Arial"/>
          <w:lang w:val="es-MX"/>
        </w:rPr>
      </w:pPr>
    </w:p>
    <w:p w14:paraId="4B6C1AFF" w14:textId="77777777" w:rsidR="00792774" w:rsidRPr="00516B15" w:rsidRDefault="00792774" w:rsidP="00046C97">
      <w:pPr>
        <w:tabs>
          <w:tab w:val="left" w:pos="1701"/>
        </w:tabs>
        <w:spacing w:after="0" w:line="240" w:lineRule="auto"/>
        <w:rPr>
          <w:rFonts w:ascii="Arial" w:hAnsi="Arial" w:cs="Arial"/>
        </w:rPr>
      </w:pPr>
      <w:r w:rsidRPr="00516B15">
        <w:rPr>
          <w:rFonts w:ascii="Arial" w:hAnsi="Arial" w:cs="Arial"/>
          <w:lang w:val="es-MX"/>
        </w:rPr>
        <w:tab/>
        <w:t>L</w:t>
      </w:r>
      <w:r w:rsidR="00F34669" w:rsidRPr="00516B15">
        <w:rPr>
          <w:rFonts w:ascii="Arial" w:hAnsi="Arial" w:cs="Arial"/>
        </w:rPr>
        <w:t xml:space="preserve">a </w:t>
      </w:r>
      <w:r w:rsidR="00F34669" w:rsidRPr="00516B15">
        <w:rPr>
          <w:rFonts w:ascii="Arial" w:hAnsi="Arial" w:cs="Arial"/>
          <w:b/>
          <w:bCs/>
        </w:rPr>
        <w:t>coordinadora legislativa del Ministerio de Economía,</w:t>
      </w:r>
      <w:r w:rsidR="00516B15" w:rsidRPr="00516B15">
        <w:rPr>
          <w:rFonts w:ascii="Arial" w:hAnsi="Arial" w:cs="Arial"/>
          <w:b/>
          <w:bCs/>
        </w:rPr>
        <w:t xml:space="preserve"> </w:t>
      </w:r>
      <w:r w:rsidRPr="00516B15">
        <w:rPr>
          <w:rFonts w:ascii="Arial" w:hAnsi="Arial" w:cs="Arial"/>
          <w:b/>
          <w:bCs/>
        </w:rPr>
        <w:t>F</w:t>
      </w:r>
      <w:r w:rsidR="00516B15" w:rsidRPr="00516B15">
        <w:rPr>
          <w:rFonts w:ascii="Arial" w:hAnsi="Arial" w:cs="Arial"/>
          <w:b/>
          <w:bCs/>
        </w:rPr>
        <w:t xml:space="preserve">omento </w:t>
      </w:r>
      <w:r w:rsidRPr="00516B15">
        <w:rPr>
          <w:rFonts w:ascii="Arial" w:hAnsi="Arial" w:cs="Arial"/>
          <w:b/>
          <w:bCs/>
        </w:rPr>
        <w:t>y Turismo</w:t>
      </w:r>
      <w:r w:rsidR="00516B15" w:rsidRPr="00516B15">
        <w:rPr>
          <w:rFonts w:ascii="Arial" w:hAnsi="Arial" w:cs="Arial"/>
          <w:b/>
          <w:bCs/>
        </w:rPr>
        <w:t>,</w:t>
      </w:r>
      <w:r w:rsidRPr="00516B15">
        <w:rPr>
          <w:rFonts w:ascii="Arial" w:hAnsi="Arial" w:cs="Arial"/>
          <w:b/>
          <w:bCs/>
        </w:rPr>
        <w:t xml:space="preserve"> </w:t>
      </w:r>
      <w:r w:rsidR="00F34669" w:rsidRPr="00516B15">
        <w:rPr>
          <w:rFonts w:ascii="Arial" w:hAnsi="Arial" w:cs="Arial"/>
          <w:b/>
          <w:bCs/>
        </w:rPr>
        <w:t>doña Virginia Rivas</w:t>
      </w:r>
      <w:r w:rsidR="00F34669" w:rsidRPr="00516B15">
        <w:rPr>
          <w:rFonts w:ascii="Arial" w:hAnsi="Arial" w:cs="Arial"/>
        </w:rPr>
        <w:t xml:space="preserve"> </w:t>
      </w:r>
      <w:r w:rsidRPr="00516B15">
        <w:rPr>
          <w:rFonts w:ascii="Arial" w:hAnsi="Arial" w:cs="Arial"/>
        </w:rPr>
        <w:t xml:space="preserve">expuso, según la inquietud </w:t>
      </w:r>
      <w:r w:rsidR="00516B15" w:rsidRPr="00516B15">
        <w:rPr>
          <w:rFonts w:ascii="Arial" w:hAnsi="Arial" w:cs="Arial"/>
        </w:rPr>
        <w:t>referida a</w:t>
      </w:r>
      <w:r w:rsidRPr="00516B15">
        <w:rPr>
          <w:rFonts w:ascii="Arial" w:hAnsi="Arial" w:cs="Arial"/>
        </w:rPr>
        <w:t xml:space="preserve"> la pertinencia de</w:t>
      </w:r>
      <w:r w:rsidR="00516B15" w:rsidRPr="00516B15">
        <w:rPr>
          <w:rFonts w:ascii="Arial" w:hAnsi="Arial" w:cs="Arial"/>
        </w:rPr>
        <w:t xml:space="preserve"> esta</w:t>
      </w:r>
      <w:r w:rsidRPr="00516B15">
        <w:rPr>
          <w:rFonts w:ascii="Arial" w:hAnsi="Arial" w:cs="Arial"/>
        </w:rPr>
        <w:t xml:space="preserve"> iniciativa </w:t>
      </w:r>
      <w:r w:rsidR="003B5FDD">
        <w:rPr>
          <w:rFonts w:ascii="Arial" w:hAnsi="Arial" w:cs="Arial"/>
        </w:rPr>
        <w:t xml:space="preserve">en relación </w:t>
      </w:r>
      <w:r w:rsidRPr="00516B15">
        <w:rPr>
          <w:rFonts w:ascii="Arial" w:hAnsi="Arial" w:cs="Arial"/>
        </w:rPr>
        <w:t>con la ley N°</w:t>
      </w:r>
      <w:r w:rsidR="00756307">
        <w:rPr>
          <w:rFonts w:ascii="Arial" w:hAnsi="Arial" w:cs="Arial"/>
        </w:rPr>
        <w:t xml:space="preserve"> </w:t>
      </w:r>
      <w:r w:rsidRPr="00516B15">
        <w:rPr>
          <w:rFonts w:ascii="Arial" w:hAnsi="Arial" w:cs="Arial"/>
        </w:rPr>
        <w:t>20.659, que simplifica el régimen de constitución, modificación y disolución de las sociedades comerciales, en virtud al artículo 21, que establece que las sociedades sujetas al régimen simplificado, ya sea que se trate de sociedades por acciones o cualquier otro tipo societario, se encuentran excluidas de los trámites de inscripción en el Registro de Comercio respectivo y de publicación en el Diario Oficial. En consecuencia, señaló que no es procedente extender la modificación propuesta por este</w:t>
      </w:r>
      <w:r w:rsidR="00516B15" w:rsidRPr="00516B15">
        <w:rPr>
          <w:rFonts w:ascii="Arial" w:hAnsi="Arial" w:cs="Arial"/>
        </w:rPr>
        <w:t xml:space="preserve"> proyecto </w:t>
      </w:r>
      <w:r w:rsidRPr="00516B15">
        <w:rPr>
          <w:rFonts w:ascii="Arial" w:hAnsi="Arial" w:cs="Arial"/>
        </w:rPr>
        <w:t>a las sociedades por acciones que se constituyan a través del régimen establecido en la norma señalada, por no ser aplicables los trámites de inscripción en el Registro de Comercio y publicación en el Diario Oficial respecto de las personas jurídicas inscritas en dicho registro.</w:t>
      </w:r>
    </w:p>
    <w:p w14:paraId="0D547897" w14:textId="77777777" w:rsidR="00792774" w:rsidRPr="00516B15" w:rsidRDefault="00792774" w:rsidP="00046C97">
      <w:pPr>
        <w:tabs>
          <w:tab w:val="left" w:pos="1701"/>
        </w:tabs>
        <w:spacing w:after="0" w:line="240" w:lineRule="auto"/>
        <w:rPr>
          <w:rFonts w:ascii="Arial" w:hAnsi="Arial" w:cs="Arial"/>
        </w:rPr>
      </w:pPr>
    </w:p>
    <w:p w14:paraId="7CA2E50F" w14:textId="77777777" w:rsidR="000E0591" w:rsidRDefault="00F34669" w:rsidP="00E23EC1">
      <w:pPr>
        <w:tabs>
          <w:tab w:val="left" w:pos="1701"/>
        </w:tabs>
        <w:spacing w:after="0" w:line="240" w:lineRule="auto"/>
        <w:rPr>
          <w:rFonts w:ascii="Arial" w:hAnsi="Arial" w:cs="Arial"/>
        </w:rPr>
      </w:pPr>
      <w:r w:rsidRPr="00516B15">
        <w:rPr>
          <w:rFonts w:ascii="Arial" w:hAnsi="Arial" w:cs="Arial"/>
        </w:rPr>
        <w:tab/>
        <w:t xml:space="preserve">Asimismo, </w:t>
      </w:r>
      <w:r w:rsidR="00516B15">
        <w:rPr>
          <w:rFonts w:ascii="Arial" w:hAnsi="Arial" w:cs="Arial"/>
        </w:rPr>
        <w:t xml:space="preserve">y en la misma línea argumental, </w:t>
      </w:r>
      <w:r w:rsidRPr="00516B15">
        <w:rPr>
          <w:rFonts w:ascii="Arial" w:hAnsi="Arial" w:cs="Arial"/>
        </w:rPr>
        <w:t xml:space="preserve">se adjunta digitalmente la opinión sobre esta </w:t>
      </w:r>
      <w:r w:rsidR="00121B06" w:rsidRPr="00516B15">
        <w:rPr>
          <w:rFonts w:ascii="Arial" w:hAnsi="Arial" w:cs="Arial"/>
        </w:rPr>
        <w:t xml:space="preserve">iniciativa, </w:t>
      </w:r>
      <w:r w:rsidR="00E23EC1" w:rsidRPr="00516B15">
        <w:rPr>
          <w:rFonts w:ascii="Arial" w:hAnsi="Arial" w:cs="Arial"/>
        </w:rPr>
        <w:t xml:space="preserve">remitida mediante </w:t>
      </w:r>
      <w:hyperlink r:id="rId13" w:history="1">
        <w:r w:rsidR="00E23EC1" w:rsidRPr="00516B15">
          <w:rPr>
            <w:rStyle w:val="Hipervnculo"/>
            <w:rFonts w:ascii="Arial" w:hAnsi="Arial" w:cs="Arial"/>
          </w:rPr>
          <w:t>ofi</w:t>
        </w:r>
        <w:r w:rsidR="00E23EC1" w:rsidRPr="00516B15">
          <w:rPr>
            <w:rStyle w:val="Hipervnculo"/>
            <w:rFonts w:ascii="Arial" w:hAnsi="Arial" w:cs="Arial"/>
          </w:rPr>
          <w:t>c</w:t>
        </w:r>
        <w:r w:rsidR="00E23EC1" w:rsidRPr="00516B15">
          <w:rPr>
            <w:rStyle w:val="Hipervnculo"/>
            <w:rFonts w:ascii="Arial" w:hAnsi="Arial" w:cs="Arial"/>
          </w:rPr>
          <w:t>io</w:t>
        </w:r>
      </w:hyperlink>
      <w:r w:rsidR="00E23EC1" w:rsidRPr="00516B15">
        <w:rPr>
          <w:rFonts w:ascii="Arial" w:hAnsi="Arial" w:cs="Arial"/>
        </w:rPr>
        <w:t xml:space="preserve"> por el señor </w:t>
      </w:r>
      <w:proofErr w:type="gramStart"/>
      <w:r w:rsidR="00E23EC1" w:rsidRPr="00516B15">
        <w:rPr>
          <w:rFonts w:ascii="Arial" w:hAnsi="Arial" w:cs="Arial"/>
        </w:rPr>
        <w:t>Ministro</w:t>
      </w:r>
      <w:proofErr w:type="gramEnd"/>
      <w:r w:rsidR="00E23EC1" w:rsidRPr="00516B15">
        <w:rPr>
          <w:rFonts w:ascii="Arial" w:hAnsi="Arial" w:cs="Arial"/>
        </w:rPr>
        <w:t xml:space="preserve"> de Economía, Fomento y Turismo don Nicolás Grau</w:t>
      </w:r>
      <w:r w:rsidR="00E23EC1">
        <w:rPr>
          <w:rFonts w:ascii="Arial" w:hAnsi="Arial" w:cs="Arial"/>
        </w:rPr>
        <w:t xml:space="preserve">, </w:t>
      </w:r>
      <w:r w:rsidR="00121B06" w:rsidRPr="00516B15">
        <w:rPr>
          <w:rFonts w:ascii="Arial" w:hAnsi="Arial" w:cs="Arial"/>
        </w:rPr>
        <w:t>en especial en relación con el régimen simplificado establecido por la ley N</w:t>
      </w:r>
      <w:r w:rsidR="006E2399">
        <w:rPr>
          <w:rFonts w:ascii="Arial" w:hAnsi="Arial" w:cs="Arial"/>
        </w:rPr>
        <w:t>°</w:t>
      </w:r>
      <w:r w:rsidR="00121B06" w:rsidRPr="00516B15">
        <w:rPr>
          <w:rFonts w:ascii="Arial" w:hAnsi="Arial" w:cs="Arial"/>
        </w:rPr>
        <w:t>20.65</w:t>
      </w:r>
      <w:r w:rsidR="00756307">
        <w:rPr>
          <w:rFonts w:ascii="Arial" w:hAnsi="Arial" w:cs="Arial"/>
        </w:rPr>
        <w:t>9</w:t>
      </w:r>
      <w:r w:rsidR="006E2399">
        <w:rPr>
          <w:rFonts w:ascii="Arial" w:hAnsi="Arial" w:cs="Arial"/>
        </w:rPr>
        <w:t>.</w:t>
      </w:r>
    </w:p>
    <w:p w14:paraId="103A7719" w14:textId="77777777" w:rsidR="003B5FDD" w:rsidRPr="00516B15" w:rsidRDefault="003B5FDD" w:rsidP="00E23EC1">
      <w:pPr>
        <w:tabs>
          <w:tab w:val="left" w:pos="1701"/>
        </w:tabs>
        <w:spacing w:after="0" w:line="240" w:lineRule="auto"/>
        <w:rPr>
          <w:rFonts w:ascii="Arial" w:hAnsi="Arial" w:cs="Arial"/>
        </w:rPr>
      </w:pPr>
    </w:p>
    <w:p w14:paraId="2DF7BD4B" w14:textId="77777777" w:rsidR="00756307" w:rsidRPr="00516B15" w:rsidRDefault="00756307" w:rsidP="00756307">
      <w:pPr>
        <w:tabs>
          <w:tab w:val="left" w:pos="1701"/>
        </w:tabs>
        <w:spacing w:after="0" w:line="240" w:lineRule="auto"/>
        <w:jc w:val="center"/>
        <w:rPr>
          <w:rFonts w:ascii="Arial" w:hAnsi="Arial" w:cs="Arial"/>
          <w:b/>
          <w:lang w:val="es-ES"/>
        </w:rPr>
      </w:pPr>
      <w:r w:rsidRPr="00516B15">
        <w:rPr>
          <w:rFonts w:ascii="Arial" w:hAnsi="Arial" w:cs="Arial"/>
          <w:b/>
          <w:lang w:val="es-ES"/>
        </w:rPr>
        <w:t>***</w:t>
      </w:r>
    </w:p>
    <w:p w14:paraId="1425BD77" w14:textId="77777777" w:rsidR="00DC1FC6" w:rsidRPr="00516B15" w:rsidRDefault="00DC1FC6" w:rsidP="00046C97">
      <w:pPr>
        <w:tabs>
          <w:tab w:val="left" w:pos="1701"/>
        </w:tabs>
        <w:spacing w:after="0" w:line="240" w:lineRule="auto"/>
        <w:rPr>
          <w:rFonts w:ascii="Arial" w:hAnsi="Arial" w:cs="Arial"/>
        </w:rPr>
      </w:pPr>
    </w:p>
    <w:p w14:paraId="06E24232" w14:textId="77777777" w:rsidR="009B0EAC" w:rsidRPr="00516B15" w:rsidRDefault="009B0EAC" w:rsidP="00046C97">
      <w:pPr>
        <w:tabs>
          <w:tab w:val="left" w:pos="1701"/>
        </w:tabs>
        <w:spacing w:after="0" w:line="240" w:lineRule="auto"/>
        <w:rPr>
          <w:rFonts w:ascii="Arial" w:hAnsi="Arial" w:cs="Arial"/>
        </w:rPr>
      </w:pPr>
      <w:r w:rsidRPr="00516B15">
        <w:rPr>
          <w:rFonts w:ascii="Arial" w:hAnsi="Arial" w:cs="Arial"/>
        </w:rPr>
        <w:tab/>
        <w:t>Teniendo en vista las consideraciones y argumentos contenidos en la moción y las opiniones esgrimidas por los parlamentarios y</w:t>
      </w:r>
      <w:r w:rsidR="00DB0233" w:rsidRPr="00516B15">
        <w:rPr>
          <w:rFonts w:ascii="Arial" w:hAnsi="Arial" w:cs="Arial"/>
        </w:rPr>
        <w:t xml:space="preserve"> la representante del Ejecutivo, </w:t>
      </w:r>
      <w:r w:rsidRPr="00516B15">
        <w:rPr>
          <w:rFonts w:ascii="Arial" w:hAnsi="Arial" w:cs="Arial"/>
        </w:rPr>
        <w:t>la</w:t>
      </w:r>
      <w:r w:rsidR="00186A21" w:rsidRPr="00516B15">
        <w:rPr>
          <w:rFonts w:ascii="Arial" w:hAnsi="Arial" w:cs="Arial"/>
        </w:rPr>
        <w:t>s</w:t>
      </w:r>
      <w:r w:rsidRPr="00516B15">
        <w:rPr>
          <w:rFonts w:ascii="Arial" w:hAnsi="Arial" w:cs="Arial"/>
        </w:rPr>
        <w:t xml:space="preserve"> y los señores diputados fueron de parecer de aprobar la idea de legislar sobre la materia</w:t>
      </w:r>
      <w:r w:rsidR="004D31F8" w:rsidRPr="00516B15">
        <w:rPr>
          <w:rFonts w:ascii="Arial" w:hAnsi="Arial" w:cs="Arial"/>
        </w:rPr>
        <w:t xml:space="preserve"> </w:t>
      </w:r>
    </w:p>
    <w:p w14:paraId="311221FA" w14:textId="77777777" w:rsidR="009B0EAC" w:rsidRPr="00516B15" w:rsidRDefault="009B0EAC" w:rsidP="00046C97">
      <w:pPr>
        <w:tabs>
          <w:tab w:val="left" w:pos="1701"/>
        </w:tabs>
        <w:spacing w:after="0" w:line="240" w:lineRule="auto"/>
        <w:rPr>
          <w:rFonts w:ascii="Arial" w:hAnsi="Arial" w:cs="Arial"/>
          <w:b/>
        </w:rPr>
      </w:pPr>
    </w:p>
    <w:p w14:paraId="1FAE34EF" w14:textId="77777777" w:rsidR="009B0EAC" w:rsidRPr="00516B15" w:rsidRDefault="009B0EAC" w:rsidP="00046C97">
      <w:pPr>
        <w:tabs>
          <w:tab w:val="left" w:pos="1701"/>
        </w:tabs>
        <w:spacing w:after="0" w:line="240" w:lineRule="auto"/>
        <w:rPr>
          <w:rFonts w:ascii="Arial" w:hAnsi="Arial" w:cs="Arial"/>
          <w:b/>
        </w:rPr>
      </w:pPr>
      <w:r w:rsidRPr="00516B15">
        <w:rPr>
          <w:rFonts w:ascii="Arial" w:hAnsi="Arial" w:cs="Arial"/>
          <w:b/>
        </w:rPr>
        <w:tab/>
      </w:r>
      <w:r w:rsidRPr="00516B15">
        <w:rPr>
          <w:rFonts w:ascii="Arial" w:hAnsi="Arial" w:cs="Arial"/>
        </w:rPr>
        <w:t xml:space="preserve">Puesta en </w:t>
      </w:r>
      <w:r w:rsidRPr="00516B15">
        <w:rPr>
          <w:rFonts w:ascii="Arial" w:hAnsi="Arial" w:cs="Arial"/>
          <w:b/>
        </w:rPr>
        <w:t>votación general</w:t>
      </w:r>
      <w:r w:rsidRPr="00516B15">
        <w:rPr>
          <w:rFonts w:ascii="Arial" w:hAnsi="Arial" w:cs="Arial"/>
        </w:rPr>
        <w:t xml:space="preserve"> la idea de legislar, se </w:t>
      </w:r>
      <w:r w:rsidRPr="00516B15">
        <w:rPr>
          <w:rFonts w:ascii="Arial" w:hAnsi="Arial" w:cs="Arial"/>
          <w:b/>
        </w:rPr>
        <w:t>APRUEBA</w:t>
      </w:r>
      <w:r w:rsidRPr="00516B15">
        <w:rPr>
          <w:rFonts w:ascii="Arial" w:hAnsi="Arial" w:cs="Arial"/>
        </w:rPr>
        <w:t xml:space="preserve"> </w:t>
      </w:r>
      <w:r w:rsidRPr="00516B15">
        <w:rPr>
          <w:rFonts w:ascii="Arial" w:hAnsi="Arial" w:cs="Arial"/>
          <w:b/>
          <w:bCs/>
        </w:rPr>
        <w:t xml:space="preserve">por </w:t>
      </w:r>
      <w:r w:rsidR="003D3C95" w:rsidRPr="00516B15">
        <w:rPr>
          <w:rFonts w:ascii="Arial" w:hAnsi="Arial" w:cs="Arial"/>
          <w:b/>
          <w:bCs/>
        </w:rPr>
        <w:t>mayoría de votos</w:t>
      </w:r>
      <w:r w:rsidRPr="00516B15">
        <w:rPr>
          <w:rFonts w:ascii="Arial" w:hAnsi="Arial" w:cs="Arial"/>
        </w:rPr>
        <w:t>, en la forma descrita en las constancias reglamentarias previas.</w:t>
      </w:r>
    </w:p>
    <w:p w14:paraId="793188BE" w14:textId="77777777" w:rsidR="009B0EAC" w:rsidRPr="00516B15" w:rsidRDefault="009B0EAC" w:rsidP="00046C97">
      <w:pPr>
        <w:tabs>
          <w:tab w:val="left" w:pos="1701"/>
        </w:tabs>
        <w:spacing w:after="0" w:line="240" w:lineRule="auto"/>
        <w:rPr>
          <w:rFonts w:ascii="Arial" w:hAnsi="Arial" w:cs="Arial"/>
          <w:bCs/>
        </w:rPr>
      </w:pPr>
    </w:p>
    <w:p w14:paraId="7C57CBA5" w14:textId="77777777" w:rsidR="009B0EAC" w:rsidRPr="00516B15" w:rsidRDefault="009B0EAC" w:rsidP="00046C97">
      <w:pPr>
        <w:tabs>
          <w:tab w:val="left" w:pos="1701"/>
        </w:tabs>
        <w:spacing w:after="0" w:line="240" w:lineRule="auto"/>
        <w:rPr>
          <w:rFonts w:ascii="Arial" w:hAnsi="Arial" w:cs="Arial"/>
          <w:b/>
        </w:rPr>
      </w:pPr>
      <w:r w:rsidRPr="00516B15">
        <w:rPr>
          <w:rFonts w:ascii="Arial" w:hAnsi="Arial" w:cs="Arial"/>
          <w:b/>
        </w:rPr>
        <w:tab/>
        <w:t>B.- DISCUSIÓN Y VOTACIÓN PARTICULAR.</w:t>
      </w:r>
    </w:p>
    <w:p w14:paraId="4F2C6510" w14:textId="77777777" w:rsidR="009B0EAC" w:rsidRPr="00516B15" w:rsidRDefault="009B0EAC" w:rsidP="00046C97">
      <w:pPr>
        <w:tabs>
          <w:tab w:val="left" w:pos="1701"/>
        </w:tabs>
        <w:spacing w:after="0" w:line="240" w:lineRule="auto"/>
        <w:rPr>
          <w:rFonts w:ascii="Arial" w:hAnsi="Arial" w:cs="Arial"/>
        </w:rPr>
      </w:pPr>
    </w:p>
    <w:p w14:paraId="752DF4D8" w14:textId="77777777" w:rsidR="009D34F2" w:rsidRPr="00516B15" w:rsidRDefault="00D7002F" w:rsidP="00D7002F">
      <w:pPr>
        <w:tabs>
          <w:tab w:val="left" w:pos="1701"/>
        </w:tabs>
        <w:spacing w:after="0" w:line="240" w:lineRule="auto"/>
        <w:rPr>
          <w:rFonts w:ascii="Arial" w:eastAsia="Wingdings 2" w:hAnsi="Arial" w:cs="Arial"/>
          <w:lang w:val="es-MX" w:eastAsia="zh-CN"/>
        </w:rPr>
      </w:pPr>
      <w:r w:rsidRPr="00516B15">
        <w:rPr>
          <w:rFonts w:ascii="Arial" w:eastAsia="Wingdings 2" w:hAnsi="Arial" w:cs="Arial"/>
          <w:lang w:val="es-MX" w:eastAsia="zh-CN"/>
        </w:rPr>
        <w:tab/>
        <w:t>Se da lectura al artículo único</w:t>
      </w:r>
      <w:r w:rsidR="009D34F2" w:rsidRPr="00516B15">
        <w:rPr>
          <w:rFonts w:ascii="Arial" w:eastAsia="Wingdings 2" w:hAnsi="Arial" w:cs="Arial"/>
          <w:lang w:val="es-MX" w:eastAsia="zh-CN"/>
        </w:rPr>
        <w:t>.</w:t>
      </w:r>
    </w:p>
    <w:p w14:paraId="7F170118" w14:textId="77777777" w:rsidR="009D34F2" w:rsidRPr="00516B15" w:rsidRDefault="009D34F2" w:rsidP="00D7002F">
      <w:pPr>
        <w:tabs>
          <w:tab w:val="left" w:pos="1701"/>
        </w:tabs>
        <w:spacing w:after="0" w:line="240" w:lineRule="auto"/>
        <w:rPr>
          <w:rFonts w:ascii="Arial" w:eastAsia="Wingdings 2" w:hAnsi="Arial" w:cs="Arial"/>
          <w:lang w:val="es-MX" w:eastAsia="zh-CN"/>
        </w:rPr>
      </w:pPr>
    </w:p>
    <w:p w14:paraId="3091F506" w14:textId="77777777" w:rsidR="00D7002F" w:rsidRPr="00516B15" w:rsidRDefault="009D34F2" w:rsidP="00D7002F">
      <w:pPr>
        <w:tabs>
          <w:tab w:val="left" w:pos="1701"/>
        </w:tabs>
        <w:spacing w:after="0" w:line="240" w:lineRule="auto"/>
        <w:rPr>
          <w:rFonts w:ascii="Arial" w:hAnsi="Arial" w:cs="Arial"/>
          <w:iCs/>
        </w:rPr>
      </w:pPr>
      <w:r w:rsidRPr="00516B15">
        <w:rPr>
          <w:rFonts w:ascii="Arial" w:eastAsia="Wingdings 2" w:hAnsi="Arial" w:cs="Arial"/>
          <w:lang w:val="es-MX" w:eastAsia="zh-CN"/>
        </w:rPr>
        <w:t xml:space="preserve">Artículo único. </w:t>
      </w:r>
      <w:r w:rsidR="00D7002F" w:rsidRPr="00516B15">
        <w:rPr>
          <w:rFonts w:ascii="Arial" w:eastAsia="Wingdings 2" w:hAnsi="Arial" w:cs="Arial"/>
          <w:lang w:val="es-MX" w:eastAsia="zh-CN"/>
        </w:rPr>
        <w:t xml:space="preserve"> </w:t>
      </w:r>
      <w:r w:rsidR="00D7002F" w:rsidRPr="00516B15">
        <w:rPr>
          <w:rFonts w:ascii="Arial" w:hAnsi="Arial" w:cs="Arial"/>
        </w:rPr>
        <w:t xml:space="preserve">Reemplázase </w:t>
      </w:r>
      <w:r w:rsidR="005B36F8" w:rsidRPr="00516B15">
        <w:rPr>
          <w:rFonts w:ascii="Arial" w:hAnsi="Arial" w:cs="Arial"/>
        </w:rPr>
        <w:t>en el inciso primero d</w:t>
      </w:r>
      <w:r w:rsidR="00D7002F" w:rsidRPr="00516B15">
        <w:rPr>
          <w:rFonts w:ascii="Arial" w:hAnsi="Arial" w:cs="Arial"/>
        </w:rPr>
        <w:t xml:space="preserve">el </w:t>
      </w:r>
      <w:r w:rsidR="005B36F8" w:rsidRPr="00516B15">
        <w:rPr>
          <w:rFonts w:ascii="Arial" w:hAnsi="Arial" w:cs="Arial"/>
        </w:rPr>
        <w:t xml:space="preserve">artículo 426 del Código de Comercio el </w:t>
      </w:r>
      <w:r w:rsidR="00D7002F" w:rsidRPr="00516B15">
        <w:rPr>
          <w:rFonts w:ascii="Arial" w:hAnsi="Arial" w:cs="Arial"/>
        </w:rPr>
        <w:t xml:space="preserve">guarismo </w:t>
      </w:r>
      <w:r w:rsidR="00D7002F" w:rsidRPr="00516B15">
        <w:rPr>
          <w:rFonts w:ascii="Arial" w:hAnsi="Arial" w:cs="Arial"/>
          <w:i/>
        </w:rPr>
        <w:t>“</w:t>
      </w:r>
      <w:r w:rsidR="00D7002F" w:rsidRPr="00516B15">
        <w:rPr>
          <w:rFonts w:ascii="Arial" w:hAnsi="Arial" w:cs="Arial"/>
          <w:iCs/>
        </w:rPr>
        <w:t>un mes</w:t>
      </w:r>
      <w:r w:rsidR="005B36F8" w:rsidRPr="00516B15">
        <w:rPr>
          <w:rFonts w:ascii="Arial" w:hAnsi="Arial" w:cs="Arial"/>
          <w:iCs/>
        </w:rPr>
        <w:t xml:space="preserve"> contado</w:t>
      </w:r>
      <w:r w:rsidR="00D7002F" w:rsidRPr="00516B15">
        <w:rPr>
          <w:rFonts w:ascii="Arial" w:hAnsi="Arial" w:cs="Arial"/>
          <w:iCs/>
        </w:rPr>
        <w:t>” por “sesenta días</w:t>
      </w:r>
      <w:r w:rsidR="006E2399">
        <w:rPr>
          <w:rFonts w:ascii="Arial" w:hAnsi="Arial" w:cs="Arial"/>
          <w:iCs/>
        </w:rPr>
        <w:t xml:space="preserve"> </w:t>
      </w:r>
      <w:r w:rsidR="005B36F8" w:rsidRPr="00516B15">
        <w:rPr>
          <w:rFonts w:ascii="Arial" w:hAnsi="Arial" w:cs="Arial"/>
          <w:iCs/>
        </w:rPr>
        <w:t>contados”.</w:t>
      </w:r>
    </w:p>
    <w:p w14:paraId="6A71B208" w14:textId="77777777" w:rsidR="005B36F8" w:rsidRPr="00516B15" w:rsidRDefault="005B36F8" w:rsidP="00D7002F">
      <w:pPr>
        <w:tabs>
          <w:tab w:val="left" w:pos="1701"/>
        </w:tabs>
        <w:spacing w:after="0" w:line="240" w:lineRule="auto"/>
        <w:rPr>
          <w:rFonts w:ascii="Arial" w:hAnsi="Arial" w:cs="Arial"/>
          <w:iCs/>
        </w:rPr>
      </w:pPr>
    </w:p>
    <w:p w14:paraId="26C7C85B" w14:textId="77777777" w:rsidR="005071DA" w:rsidRDefault="005B36F8" w:rsidP="00DB0233">
      <w:pPr>
        <w:tabs>
          <w:tab w:val="left" w:pos="1701"/>
        </w:tabs>
        <w:spacing w:after="0" w:line="240" w:lineRule="auto"/>
        <w:rPr>
          <w:rFonts w:ascii="Arial" w:hAnsi="Arial" w:cs="Arial"/>
          <w:iCs/>
        </w:rPr>
      </w:pPr>
      <w:r w:rsidRPr="00516B15">
        <w:rPr>
          <w:rFonts w:ascii="Arial" w:hAnsi="Arial" w:cs="Arial"/>
          <w:iCs/>
        </w:rPr>
        <w:tab/>
      </w:r>
      <w:r w:rsidR="0074714C" w:rsidRPr="00516B15">
        <w:rPr>
          <w:rFonts w:ascii="Arial" w:hAnsi="Arial" w:cs="Arial"/>
          <w:iCs/>
        </w:rPr>
        <w:t>P</w:t>
      </w:r>
      <w:r w:rsidRPr="00516B15">
        <w:rPr>
          <w:rFonts w:ascii="Arial" w:hAnsi="Arial" w:cs="Arial"/>
          <w:iCs/>
        </w:rPr>
        <w:t>uesto en votación el referido artículo</w:t>
      </w:r>
      <w:r w:rsidR="005071DA" w:rsidRPr="00516B15">
        <w:rPr>
          <w:rFonts w:ascii="Arial" w:hAnsi="Arial" w:cs="Arial"/>
          <w:iCs/>
        </w:rPr>
        <w:t xml:space="preserve"> y sin discusión</w:t>
      </w:r>
      <w:r w:rsidR="0074714C" w:rsidRPr="00516B15">
        <w:rPr>
          <w:rFonts w:ascii="Arial" w:hAnsi="Arial" w:cs="Arial"/>
          <w:iCs/>
        </w:rPr>
        <w:t>,</w:t>
      </w:r>
      <w:r w:rsidR="005071DA" w:rsidRPr="00516B15">
        <w:rPr>
          <w:rFonts w:ascii="Arial" w:hAnsi="Arial" w:cs="Arial"/>
          <w:iCs/>
        </w:rPr>
        <w:t xml:space="preserve"> se </w:t>
      </w:r>
      <w:r w:rsidR="005071DA" w:rsidRPr="00516B15">
        <w:rPr>
          <w:rFonts w:ascii="Arial" w:hAnsi="Arial" w:cs="Arial"/>
          <w:b/>
          <w:bCs/>
          <w:iCs/>
        </w:rPr>
        <w:t>APRUEBA</w:t>
      </w:r>
      <w:r w:rsidR="005071DA" w:rsidRPr="00516B15">
        <w:rPr>
          <w:rFonts w:ascii="Arial" w:hAnsi="Arial" w:cs="Arial"/>
          <w:iCs/>
        </w:rPr>
        <w:t xml:space="preserve"> en los mismos términos por asentimiento unánime.</w:t>
      </w:r>
    </w:p>
    <w:p w14:paraId="595E10AA" w14:textId="77777777" w:rsidR="00D11068" w:rsidRPr="00516B15" w:rsidRDefault="00D11068" w:rsidP="00DB0233">
      <w:pPr>
        <w:tabs>
          <w:tab w:val="left" w:pos="1701"/>
        </w:tabs>
        <w:spacing w:after="0" w:line="240" w:lineRule="auto"/>
        <w:rPr>
          <w:rFonts w:ascii="Arial" w:hAnsi="Arial" w:cs="Arial"/>
          <w:iCs/>
        </w:rPr>
      </w:pPr>
    </w:p>
    <w:p w14:paraId="08B24026" w14:textId="77777777" w:rsidR="0074714C" w:rsidRDefault="005071DA" w:rsidP="00DB0233">
      <w:pPr>
        <w:tabs>
          <w:tab w:val="left" w:pos="1701"/>
        </w:tabs>
        <w:spacing w:after="0" w:line="240" w:lineRule="auto"/>
        <w:rPr>
          <w:rFonts w:ascii="Arial" w:hAnsi="Arial" w:cs="Arial"/>
          <w:iCs/>
        </w:rPr>
      </w:pPr>
      <w:r w:rsidRPr="00516B15">
        <w:rPr>
          <w:rFonts w:ascii="Arial" w:hAnsi="Arial" w:cs="Arial"/>
          <w:iCs/>
        </w:rPr>
        <w:lastRenderedPageBreak/>
        <w:tab/>
        <w:t xml:space="preserve">Votan a favor </w:t>
      </w:r>
      <w:r w:rsidR="007F22A5" w:rsidRPr="00516B15">
        <w:rPr>
          <w:rFonts w:ascii="Arial" w:hAnsi="Arial" w:cs="Arial"/>
          <w:iCs/>
        </w:rPr>
        <w:t xml:space="preserve">las y </w:t>
      </w:r>
      <w:r w:rsidRPr="00516B15">
        <w:rPr>
          <w:rFonts w:ascii="Arial" w:hAnsi="Arial" w:cs="Arial"/>
          <w:iCs/>
        </w:rPr>
        <w:t xml:space="preserve">los diputados señores </w:t>
      </w:r>
      <w:r w:rsidR="0074714C" w:rsidRPr="00516B15">
        <w:rPr>
          <w:rFonts w:ascii="Arial" w:hAnsi="Arial" w:cs="Arial"/>
          <w:iCs/>
        </w:rPr>
        <w:t xml:space="preserve">Boris Barrera, Alejandro Bernales, Ana María Bravo, Sofía Cid, Gonzalo </w:t>
      </w:r>
      <w:r w:rsidR="007F22A5" w:rsidRPr="00516B15">
        <w:rPr>
          <w:rFonts w:ascii="Arial" w:hAnsi="Arial" w:cs="Arial"/>
          <w:iCs/>
        </w:rPr>
        <w:t>D</w:t>
      </w:r>
      <w:r w:rsidR="0074714C" w:rsidRPr="00516B15">
        <w:rPr>
          <w:rFonts w:ascii="Arial" w:hAnsi="Arial" w:cs="Arial"/>
          <w:iCs/>
        </w:rPr>
        <w:t>e la Carrera, Daniel Manouchehri, Christian Matheson, Miguel Mellado (</w:t>
      </w:r>
      <w:proofErr w:type="gramStart"/>
      <w:r w:rsidR="0074714C" w:rsidRPr="00516B15">
        <w:rPr>
          <w:rFonts w:ascii="Arial" w:hAnsi="Arial" w:cs="Arial"/>
          <w:iCs/>
        </w:rPr>
        <w:t>Presidente</w:t>
      </w:r>
      <w:proofErr w:type="gramEnd"/>
      <w:r w:rsidR="0074714C" w:rsidRPr="00516B15">
        <w:rPr>
          <w:rFonts w:ascii="Arial" w:hAnsi="Arial" w:cs="Arial"/>
          <w:iCs/>
        </w:rPr>
        <w:t>), Javiera Morales, Víctor Pino y Flor Weisse.</w:t>
      </w:r>
      <w:r w:rsidR="007F22A5" w:rsidRPr="00516B15">
        <w:rPr>
          <w:rFonts w:ascii="Arial" w:hAnsi="Arial" w:cs="Arial"/>
          <w:iCs/>
        </w:rPr>
        <w:t xml:space="preserve"> (11x0x0).</w:t>
      </w:r>
    </w:p>
    <w:p w14:paraId="3953A4FB" w14:textId="77777777" w:rsidR="00D11068" w:rsidRPr="00516B15" w:rsidRDefault="00D11068" w:rsidP="00DB0233">
      <w:pPr>
        <w:tabs>
          <w:tab w:val="left" w:pos="1701"/>
        </w:tabs>
        <w:spacing w:after="0" w:line="240" w:lineRule="auto"/>
        <w:rPr>
          <w:rFonts w:ascii="Arial" w:hAnsi="Arial" w:cs="Arial"/>
          <w:iCs/>
        </w:rPr>
      </w:pPr>
    </w:p>
    <w:p w14:paraId="58ED0D58" w14:textId="77777777" w:rsidR="0018104F" w:rsidRPr="00516B15" w:rsidRDefault="0018104F" w:rsidP="00046C97">
      <w:pPr>
        <w:tabs>
          <w:tab w:val="left" w:pos="1701"/>
        </w:tabs>
        <w:spacing w:after="0" w:line="240" w:lineRule="auto"/>
        <w:rPr>
          <w:rFonts w:ascii="Arial" w:hAnsi="Arial" w:cs="Arial"/>
        </w:rPr>
      </w:pPr>
      <w:r w:rsidRPr="00516B15">
        <w:rPr>
          <w:rFonts w:ascii="Arial" w:hAnsi="Arial" w:cs="Arial"/>
        </w:rPr>
        <w:tab/>
        <w:t>Por las razones señaladas y por los argumentos que expondrá oportunamente el señor diputado informante, la Comisión de Economía, Fomento, Micro, Pequeña y Mediana Empresa, Protección de los Consumidores y Turismo</w:t>
      </w:r>
      <w:r w:rsidR="0028117A" w:rsidRPr="00516B15">
        <w:rPr>
          <w:rFonts w:ascii="Arial" w:hAnsi="Arial" w:cs="Arial"/>
        </w:rPr>
        <w:t>,</w:t>
      </w:r>
      <w:r w:rsidRPr="00516B15">
        <w:rPr>
          <w:rFonts w:ascii="Arial" w:hAnsi="Arial" w:cs="Arial"/>
        </w:rPr>
        <w:t xml:space="preserve"> realizando las adecuaciones de redacción del caso conforme al artículo 15 del reglamento, </w:t>
      </w:r>
      <w:r w:rsidRPr="00516B15">
        <w:rPr>
          <w:rFonts w:ascii="Arial" w:hAnsi="Arial" w:cs="Arial"/>
          <w:b/>
          <w:bCs/>
        </w:rPr>
        <w:t>recomienda aprobar</w:t>
      </w:r>
      <w:r w:rsidRPr="00516B15">
        <w:rPr>
          <w:rFonts w:ascii="Arial" w:hAnsi="Arial" w:cs="Arial"/>
        </w:rPr>
        <w:t xml:space="preserve"> el siguiente:</w:t>
      </w:r>
    </w:p>
    <w:p w14:paraId="1925D2D8" w14:textId="77777777" w:rsidR="0018104F" w:rsidRPr="00516B15" w:rsidRDefault="0018104F" w:rsidP="00046C97">
      <w:pPr>
        <w:tabs>
          <w:tab w:val="left" w:pos="1701"/>
        </w:tabs>
        <w:spacing w:after="0" w:line="240" w:lineRule="auto"/>
        <w:rPr>
          <w:rFonts w:ascii="Arial" w:hAnsi="Arial" w:cs="Arial"/>
        </w:rPr>
      </w:pPr>
    </w:p>
    <w:p w14:paraId="5B167532" w14:textId="77777777" w:rsidR="0018104F" w:rsidRPr="00516B15" w:rsidRDefault="0018104F" w:rsidP="00046C97">
      <w:pPr>
        <w:tabs>
          <w:tab w:val="left" w:pos="1701"/>
        </w:tabs>
        <w:spacing w:after="0" w:line="240" w:lineRule="auto"/>
        <w:jc w:val="center"/>
        <w:rPr>
          <w:rFonts w:ascii="Arial" w:hAnsi="Arial" w:cs="Arial"/>
          <w:b/>
          <w:bCs/>
        </w:rPr>
      </w:pPr>
      <w:r w:rsidRPr="00516B15">
        <w:rPr>
          <w:rFonts w:ascii="Arial" w:hAnsi="Arial" w:cs="Arial"/>
          <w:b/>
          <w:bCs/>
        </w:rPr>
        <w:t>PROYECTO DE LEY</w:t>
      </w:r>
      <w:r w:rsidR="009C5204" w:rsidRPr="00516B15">
        <w:rPr>
          <w:rFonts w:ascii="Arial" w:hAnsi="Arial" w:cs="Arial"/>
          <w:b/>
          <w:bCs/>
        </w:rPr>
        <w:t>:</w:t>
      </w:r>
    </w:p>
    <w:p w14:paraId="079AD902" w14:textId="77777777" w:rsidR="0018104F" w:rsidRPr="00516B15" w:rsidRDefault="0018104F" w:rsidP="00046C97">
      <w:pPr>
        <w:tabs>
          <w:tab w:val="left" w:pos="1701"/>
        </w:tabs>
        <w:spacing w:after="0" w:line="240" w:lineRule="auto"/>
        <w:rPr>
          <w:rFonts w:ascii="Arial" w:hAnsi="Arial" w:cs="Arial"/>
        </w:rPr>
      </w:pPr>
    </w:p>
    <w:p w14:paraId="5A83CD09" w14:textId="77777777" w:rsidR="0074714C" w:rsidRPr="00516B15" w:rsidRDefault="009C5204" w:rsidP="0074714C">
      <w:pPr>
        <w:tabs>
          <w:tab w:val="left" w:pos="1701"/>
        </w:tabs>
        <w:spacing w:after="0" w:line="240" w:lineRule="auto"/>
        <w:rPr>
          <w:rFonts w:ascii="Arial" w:hAnsi="Arial" w:cs="Arial"/>
          <w:iCs/>
        </w:rPr>
      </w:pPr>
      <w:r w:rsidRPr="00516B15">
        <w:rPr>
          <w:rFonts w:ascii="Arial" w:hAnsi="Arial" w:cs="Arial"/>
        </w:rPr>
        <w:t xml:space="preserve">“Artículo </w:t>
      </w:r>
      <w:r w:rsidR="006E2399" w:rsidRPr="00516B15">
        <w:rPr>
          <w:rFonts w:ascii="Arial" w:hAnsi="Arial" w:cs="Arial"/>
        </w:rPr>
        <w:t xml:space="preserve">único. </w:t>
      </w:r>
      <w:proofErr w:type="spellStart"/>
      <w:r w:rsidR="0074714C" w:rsidRPr="00516B15">
        <w:rPr>
          <w:rFonts w:ascii="Arial" w:hAnsi="Arial" w:cs="Arial"/>
        </w:rPr>
        <w:t>Reemplázase</w:t>
      </w:r>
      <w:proofErr w:type="spellEnd"/>
      <w:r w:rsidR="0074714C" w:rsidRPr="00516B15">
        <w:rPr>
          <w:rFonts w:ascii="Arial" w:hAnsi="Arial" w:cs="Arial"/>
        </w:rPr>
        <w:t xml:space="preserve"> en el inciso primero del artículo 426 del Código de Comercio la frase </w:t>
      </w:r>
      <w:r w:rsidR="0074714C" w:rsidRPr="00516B15">
        <w:rPr>
          <w:rFonts w:ascii="Arial" w:hAnsi="Arial" w:cs="Arial"/>
          <w:i/>
        </w:rPr>
        <w:t>“</w:t>
      </w:r>
      <w:r w:rsidR="0074714C" w:rsidRPr="00516B15">
        <w:rPr>
          <w:rFonts w:ascii="Arial" w:hAnsi="Arial" w:cs="Arial"/>
          <w:iCs/>
        </w:rPr>
        <w:t>un mes contado” por “sesenta días contados”.</w:t>
      </w:r>
      <w:r w:rsidR="007F22A5" w:rsidRPr="00516B15">
        <w:rPr>
          <w:rFonts w:ascii="Arial" w:hAnsi="Arial" w:cs="Arial"/>
          <w:iCs/>
        </w:rPr>
        <w:t>”.</w:t>
      </w:r>
    </w:p>
    <w:p w14:paraId="0D5DABAA" w14:textId="77777777" w:rsidR="0074714C" w:rsidRPr="00516B15" w:rsidRDefault="0074714C" w:rsidP="00DB0233">
      <w:pPr>
        <w:tabs>
          <w:tab w:val="left" w:pos="1701"/>
        </w:tabs>
        <w:spacing w:after="0" w:line="240" w:lineRule="auto"/>
        <w:rPr>
          <w:rFonts w:ascii="Arial" w:hAnsi="Arial" w:cs="Arial"/>
        </w:rPr>
      </w:pPr>
    </w:p>
    <w:p w14:paraId="5D8F409E" w14:textId="77777777" w:rsidR="007F22A5" w:rsidRPr="00516B15" w:rsidRDefault="007F22A5" w:rsidP="00DB0233">
      <w:pPr>
        <w:tabs>
          <w:tab w:val="left" w:pos="1701"/>
        </w:tabs>
        <w:spacing w:after="0" w:line="240" w:lineRule="auto"/>
        <w:rPr>
          <w:rFonts w:ascii="Arial" w:hAnsi="Arial" w:cs="Arial"/>
        </w:rPr>
      </w:pPr>
    </w:p>
    <w:p w14:paraId="5BAEDF83" w14:textId="77777777" w:rsidR="007F22A5" w:rsidRPr="00516B15" w:rsidRDefault="007F22A5" w:rsidP="00DB0233">
      <w:pPr>
        <w:tabs>
          <w:tab w:val="left" w:pos="1701"/>
        </w:tabs>
        <w:spacing w:after="0" w:line="240" w:lineRule="auto"/>
        <w:rPr>
          <w:rFonts w:ascii="Arial" w:hAnsi="Arial" w:cs="Arial"/>
        </w:rPr>
      </w:pPr>
    </w:p>
    <w:p w14:paraId="5EC196EE" w14:textId="77777777" w:rsidR="007F22A5" w:rsidRPr="00516B15" w:rsidRDefault="007F22A5" w:rsidP="00DB0233">
      <w:pPr>
        <w:tabs>
          <w:tab w:val="left" w:pos="1701"/>
        </w:tabs>
        <w:spacing w:after="0" w:line="240" w:lineRule="auto"/>
        <w:rPr>
          <w:rFonts w:ascii="Arial" w:hAnsi="Arial" w:cs="Arial"/>
        </w:rPr>
      </w:pPr>
    </w:p>
    <w:p w14:paraId="43C80958" w14:textId="77777777" w:rsidR="007F22A5" w:rsidRPr="00516B15" w:rsidRDefault="007F22A5" w:rsidP="00DB0233">
      <w:pPr>
        <w:tabs>
          <w:tab w:val="left" w:pos="1701"/>
        </w:tabs>
        <w:spacing w:after="0" w:line="240" w:lineRule="auto"/>
        <w:rPr>
          <w:rFonts w:ascii="Arial" w:hAnsi="Arial" w:cs="Arial"/>
        </w:rPr>
      </w:pPr>
    </w:p>
    <w:p w14:paraId="6C1B497C" w14:textId="77777777" w:rsidR="0074714C" w:rsidRPr="00516B15" w:rsidRDefault="0074714C" w:rsidP="00DB0233">
      <w:pPr>
        <w:tabs>
          <w:tab w:val="left" w:pos="1701"/>
        </w:tabs>
        <w:spacing w:after="0" w:line="240" w:lineRule="auto"/>
        <w:rPr>
          <w:rFonts w:ascii="Arial" w:hAnsi="Arial" w:cs="Arial"/>
        </w:rPr>
      </w:pPr>
    </w:p>
    <w:p w14:paraId="6DDF160D" w14:textId="77777777" w:rsidR="00F1564C" w:rsidRPr="00516B15" w:rsidRDefault="00F1564C" w:rsidP="00046C97">
      <w:pPr>
        <w:tabs>
          <w:tab w:val="left" w:pos="1701"/>
        </w:tabs>
        <w:spacing w:after="0" w:line="240" w:lineRule="auto"/>
        <w:rPr>
          <w:rFonts w:ascii="Arial" w:hAnsi="Arial" w:cs="Arial"/>
        </w:rPr>
      </w:pPr>
    </w:p>
    <w:p w14:paraId="225DE23E" w14:textId="77777777" w:rsidR="00534DB8" w:rsidRPr="00516B15" w:rsidRDefault="00F1564C" w:rsidP="00046C97">
      <w:pPr>
        <w:tabs>
          <w:tab w:val="left" w:pos="1701"/>
        </w:tabs>
        <w:spacing w:after="0" w:line="240" w:lineRule="auto"/>
        <w:rPr>
          <w:rFonts w:ascii="Arial" w:hAnsi="Arial" w:cs="Arial"/>
        </w:rPr>
      </w:pPr>
      <w:r w:rsidRPr="00516B15">
        <w:rPr>
          <w:rFonts w:ascii="Arial" w:hAnsi="Arial" w:cs="Arial"/>
        </w:rPr>
        <w:tab/>
      </w:r>
      <w:r w:rsidR="00B10120" w:rsidRPr="00516B15">
        <w:rPr>
          <w:rFonts w:ascii="Arial" w:hAnsi="Arial" w:cs="Arial"/>
        </w:rPr>
        <w:t xml:space="preserve">Sala de </w:t>
      </w:r>
      <w:smartTag w:uri="urn:schemas-microsoft-com:office:smarttags" w:element="PersonName">
        <w:smartTagPr>
          <w:attr w:name="ProductID" w:val="la Comisión"/>
        </w:smartTagPr>
        <w:r w:rsidR="00B10120" w:rsidRPr="00516B15">
          <w:rPr>
            <w:rFonts w:ascii="Arial" w:hAnsi="Arial" w:cs="Arial"/>
          </w:rPr>
          <w:t>la Comisión</w:t>
        </w:r>
      </w:smartTag>
      <w:r w:rsidR="00B10120" w:rsidRPr="00516B15">
        <w:rPr>
          <w:rFonts w:ascii="Arial" w:hAnsi="Arial" w:cs="Arial"/>
        </w:rPr>
        <w:t>, a</w:t>
      </w:r>
      <w:r w:rsidR="001C56CF" w:rsidRPr="00516B15">
        <w:rPr>
          <w:rFonts w:ascii="Arial" w:hAnsi="Arial" w:cs="Arial"/>
        </w:rPr>
        <w:t xml:space="preserve"> </w:t>
      </w:r>
      <w:r w:rsidR="00DB0233" w:rsidRPr="00516B15">
        <w:rPr>
          <w:rFonts w:ascii="Arial" w:hAnsi="Arial" w:cs="Arial"/>
        </w:rPr>
        <w:t>11</w:t>
      </w:r>
      <w:r w:rsidR="001C56CF" w:rsidRPr="00516B15">
        <w:rPr>
          <w:rFonts w:ascii="Arial" w:hAnsi="Arial" w:cs="Arial"/>
        </w:rPr>
        <w:t xml:space="preserve"> de </w:t>
      </w:r>
      <w:r w:rsidR="00DB0233" w:rsidRPr="00516B15">
        <w:rPr>
          <w:rFonts w:ascii="Arial" w:hAnsi="Arial" w:cs="Arial"/>
        </w:rPr>
        <w:t xml:space="preserve">abril de 2023  </w:t>
      </w:r>
    </w:p>
    <w:p w14:paraId="06BD1F32" w14:textId="77777777" w:rsidR="00C07EB4" w:rsidRPr="00516B15" w:rsidRDefault="00C07EB4" w:rsidP="00046C97">
      <w:pPr>
        <w:tabs>
          <w:tab w:val="left" w:pos="1701"/>
        </w:tabs>
        <w:spacing w:after="0" w:line="240" w:lineRule="auto"/>
        <w:rPr>
          <w:rFonts w:ascii="Arial" w:hAnsi="Arial" w:cs="Arial"/>
        </w:rPr>
      </w:pPr>
    </w:p>
    <w:p w14:paraId="20627D42" w14:textId="77777777" w:rsidR="00D27E26" w:rsidRPr="00516B15" w:rsidRDefault="00D27E26" w:rsidP="00046C97">
      <w:pPr>
        <w:tabs>
          <w:tab w:val="left" w:pos="1701"/>
        </w:tabs>
        <w:spacing w:after="0" w:line="240" w:lineRule="auto"/>
        <w:rPr>
          <w:rFonts w:ascii="Arial" w:hAnsi="Arial" w:cs="Arial"/>
        </w:rPr>
      </w:pPr>
    </w:p>
    <w:p w14:paraId="7D6C1A60" w14:textId="77777777" w:rsidR="00D27E26" w:rsidRPr="00516B15" w:rsidRDefault="00D27E26" w:rsidP="00046C97">
      <w:pPr>
        <w:tabs>
          <w:tab w:val="left" w:pos="1701"/>
        </w:tabs>
        <w:spacing w:after="0" w:line="240" w:lineRule="auto"/>
        <w:rPr>
          <w:rFonts w:ascii="Arial" w:hAnsi="Arial" w:cs="Arial"/>
        </w:rPr>
      </w:pPr>
    </w:p>
    <w:p w14:paraId="373CC711" w14:textId="77777777" w:rsidR="00D27E26" w:rsidRPr="00516B15" w:rsidRDefault="00D27E26" w:rsidP="00046C97">
      <w:pPr>
        <w:tabs>
          <w:tab w:val="left" w:pos="1701"/>
        </w:tabs>
        <w:spacing w:after="0" w:line="240" w:lineRule="auto"/>
        <w:rPr>
          <w:rFonts w:ascii="Arial" w:hAnsi="Arial" w:cs="Arial"/>
        </w:rPr>
      </w:pPr>
    </w:p>
    <w:p w14:paraId="31ADAA1F" w14:textId="77777777" w:rsidR="00D27E26" w:rsidRPr="00516B15" w:rsidRDefault="00D27E26" w:rsidP="00046C97">
      <w:pPr>
        <w:tabs>
          <w:tab w:val="left" w:pos="1701"/>
        </w:tabs>
        <w:spacing w:after="0" w:line="240" w:lineRule="auto"/>
        <w:rPr>
          <w:rFonts w:ascii="Arial" w:hAnsi="Arial" w:cs="Arial"/>
        </w:rPr>
      </w:pPr>
    </w:p>
    <w:p w14:paraId="6E644405" w14:textId="77777777" w:rsidR="00D27E26" w:rsidRPr="00516B15" w:rsidRDefault="00D27E26" w:rsidP="00046C97">
      <w:pPr>
        <w:tabs>
          <w:tab w:val="left" w:pos="1701"/>
        </w:tabs>
        <w:spacing w:after="0" w:line="240" w:lineRule="auto"/>
        <w:rPr>
          <w:rFonts w:ascii="Arial" w:hAnsi="Arial" w:cs="Arial"/>
        </w:rPr>
      </w:pPr>
    </w:p>
    <w:p w14:paraId="17926F14" w14:textId="77777777" w:rsidR="00C07EB4" w:rsidRPr="00516B15" w:rsidRDefault="00C07EB4" w:rsidP="00046C97">
      <w:pPr>
        <w:tabs>
          <w:tab w:val="left" w:pos="1701"/>
        </w:tabs>
        <w:spacing w:after="0" w:line="240" w:lineRule="auto"/>
        <w:rPr>
          <w:rFonts w:ascii="Arial" w:hAnsi="Arial" w:cs="Arial"/>
        </w:rPr>
      </w:pPr>
    </w:p>
    <w:p w14:paraId="67BBFE19" w14:textId="77777777" w:rsidR="00C07EB4" w:rsidRPr="00516B15" w:rsidRDefault="00C07EB4" w:rsidP="00046C97">
      <w:pPr>
        <w:tabs>
          <w:tab w:val="left" w:pos="1701"/>
        </w:tabs>
        <w:spacing w:after="0" w:line="240" w:lineRule="auto"/>
        <w:rPr>
          <w:rFonts w:ascii="Arial" w:hAnsi="Arial" w:cs="Arial"/>
        </w:rPr>
      </w:pPr>
    </w:p>
    <w:p w14:paraId="320FE8E3" w14:textId="77777777" w:rsidR="005D6059" w:rsidRPr="00516B15" w:rsidRDefault="005D6059" w:rsidP="00046C97">
      <w:pPr>
        <w:tabs>
          <w:tab w:val="left" w:pos="1701"/>
        </w:tabs>
        <w:spacing w:after="0" w:line="240" w:lineRule="auto"/>
        <w:rPr>
          <w:rFonts w:ascii="Arial" w:hAnsi="Arial" w:cs="Arial"/>
        </w:rPr>
      </w:pPr>
    </w:p>
    <w:p w14:paraId="27662435" w14:textId="77777777" w:rsidR="00E92362" w:rsidRPr="00516B15" w:rsidRDefault="005D6059" w:rsidP="00046C97">
      <w:pPr>
        <w:tabs>
          <w:tab w:val="left" w:pos="1701"/>
        </w:tabs>
        <w:spacing w:after="0" w:line="240" w:lineRule="auto"/>
        <w:rPr>
          <w:rFonts w:ascii="Arial" w:hAnsi="Arial" w:cs="Arial"/>
        </w:rPr>
      </w:pPr>
      <w:r w:rsidRPr="00516B15">
        <w:rPr>
          <w:rFonts w:ascii="Arial" w:hAnsi="Arial" w:cs="Arial"/>
        </w:rPr>
        <w:tab/>
      </w:r>
      <w:r w:rsidR="00824F8B" w:rsidRPr="00516B15">
        <w:rPr>
          <w:rFonts w:ascii="Arial" w:hAnsi="Arial" w:cs="Arial"/>
        </w:rPr>
        <w:t>Tratado y acordado en ses</w:t>
      </w:r>
      <w:r w:rsidR="003D3C95" w:rsidRPr="00516B15">
        <w:rPr>
          <w:rFonts w:ascii="Arial" w:hAnsi="Arial" w:cs="Arial"/>
        </w:rPr>
        <w:t xml:space="preserve">iones </w:t>
      </w:r>
      <w:r w:rsidR="006E73E7" w:rsidRPr="00516B15">
        <w:rPr>
          <w:rFonts w:ascii="Arial" w:hAnsi="Arial" w:cs="Arial"/>
        </w:rPr>
        <w:t>de</w:t>
      </w:r>
      <w:r w:rsidR="00E92362" w:rsidRPr="00516B15">
        <w:rPr>
          <w:rFonts w:ascii="Arial" w:hAnsi="Arial" w:cs="Arial"/>
        </w:rPr>
        <w:t xml:space="preserve"> fecha </w:t>
      </w:r>
      <w:r w:rsidR="00AF4F08" w:rsidRPr="00516B15">
        <w:rPr>
          <w:rFonts w:ascii="Arial" w:hAnsi="Arial" w:cs="Arial"/>
        </w:rPr>
        <w:t xml:space="preserve">4 y 11 de abril </w:t>
      </w:r>
      <w:r w:rsidR="00E92362" w:rsidRPr="00516B15">
        <w:rPr>
          <w:rFonts w:ascii="Arial" w:hAnsi="Arial" w:cs="Arial"/>
        </w:rPr>
        <w:t>d</w:t>
      </w:r>
      <w:r w:rsidR="00534DB8" w:rsidRPr="00516B15">
        <w:rPr>
          <w:rFonts w:ascii="Arial" w:hAnsi="Arial" w:cs="Arial"/>
        </w:rPr>
        <w:t>e 202</w:t>
      </w:r>
      <w:r w:rsidR="00AF4F08" w:rsidRPr="00516B15">
        <w:rPr>
          <w:rFonts w:ascii="Arial" w:hAnsi="Arial" w:cs="Arial"/>
        </w:rPr>
        <w:t>3</w:t>
      </w:r>
      <w:r w:rsidR="00534DB8" w:rsidRPr="00516B15">
        <w:rPr>
          <w:rFonts w:ascii="Arial" w:hAnsi="Arial" w:cs="Arial"/>
        </w:rPr>
        <w:t xml:space="preserve">, </w:t>
      </w:r>
      <w:r w:rsidR="00824F8B" w:rsidRPr="00516B15">
        <w:rPr>
          <w:rFonts w:ascii="Arial" w:hAnsi="Arial" w:cs="Arial"/>
        </w:rPr>
        <w:t>con la asistencia de la</w:t>
      </w:r>
      <w:r w:rsidR="00C0713C" w:rsidRPr="00516B15">
        <w:rPr>
          <w:rFonts w:ascii="Arial" w:hAnsi="Arial" w:cs="Arial"/>
        </w:rPr>
        <w:t>s</w:t>
      </w:r>
      <w:r w:rsidR="00824F8B" w:rsidRPr="00516B15">
        <w:rPr>
          <w:rFonts w:ascii="Arial" w:hAnsi="Arial" w:cs="Arial"/>
        </w:rPr>
        <w:t xml:space="preserve"> y los diputados señores</w:t>
      </w:r>
      <w:r w:rsidR="00DF1260" w:rsidRPr="00516B15">
        <w:rPr>
          <w:rFonts w:ascii="Arial" w:hAnsi="Arial" w:cs="Arial"/>
        </w:rPr>
        <w:t xml:space="preserve"> </w:t>
      </w:r>
      <w:r w:rsidR="00E92362" w:rsidRPr="00516B15">
        <w:rPr>
          <w:rFonts w:ascii="Arial" w:hAnsi="Arial" w:cs="Arial"/>
        </w:rPr>
        <w:t>Boris Barrera</w:t>
      </w:r>
      <w:r w:rsidR="00E92362" w:rsidRPr="00516B15">
        <w:rPr>
          <w:rFonts w:ascii="Arial" w:hAnsi="Arial" w:cs="Arial"/>
          <w:color w:val="00B050"/>
        </w:rPr>
        <w:t xml:space="preserve">, </w:t>
      </w:r>
      <w:r w:rsidR="00E92362" w:rsidRPr="00516B15">
        <w:rPr>
          <w:rFonts w:ascii="Arial" w:hAnsi="Arial" w:cs="Arial"/>
        </w:rPr>
        <w:t>Alejandro Bernales, Ana María Bravo, Miguel Ángel Calisto, Sofía Cid, Gonzalo de la Carrera, Joaquín Lavín, Daniel Manouchehri, Christian Matheson,</w:t>
      </w:r>
      <w:r w:rsidR="00E92362" w:rsidRPr="00516B15">
        <w:rPr>
          <w:rFonts w:ascii="Arial" w:hAnsi="Arial" w:cs="Arial"/>
          <w:color w:val="00B050"/>
        </w:rPr>
        <w:t xml:space="preserve"> </w:t>
      </w:r>
      <w:r w:rsidR="00E92362" w:rsidRPr="00516B15">
        <w:rPr>
          <w:rFonts w:ascii="Arial" w:hAnsi="Arial" w:cs="Arial"/>
        </w:rPr>
        <w:t>Miguel Mellado (</w:t>
      </w:r>
      <w:proofErr w:type="gramStart"/>
      <w:r w:rsidR="00E92362" w:rsidRPr="00516B15">
        <w:rPr>
          <w:rFonts w:ascii="Arial" w:hAnsi="Arial" w:cs="Arial"/>
        </w:rPr>
        <w:t>Presidente</w:t>
      </w:r>
      <w:proofErr w:type="gramEnd"/>
      <w:r w:rsidR="00E92362" w:rsidRPr="00516B15">
        <w:rPr>
          <w:rFonts w:ascii="Arial" w:hAnsi="Arial" w:cs="Arial"/>
        </w:rPr>
        <w:t>)</w:t>
      </w:r>
      <w:r w:rsidR="00E92362" w:rsidRPr="00516B15">
        <w:rPr>
          <w:rFonts w:ascii="Arial" w:hAnsi="Arial" w:cs="Arial"/>
          <w:color w:val="00B050"/>
        </w:rPr>
        <w:t xml:space="preserve">, </w:t>
      </w:r>
      <w:r w:rsidR="00E92362" w:rsidRPr="00516B15">
        <w:rPr>
          <w:rFonts w:ascii="Arial" w:hAnsi="Arial" w:cs="Arial"/>
        </w:rPr>
        <w:t>Javiera Morales, Víctor Pino y Flor Weisse.</w:t>
      </w:r>
    </w:p>
    <w:p w14:paraId="1487D3A2" w14:textId="77777777" w:rsidR="00E92362" w:rsidRPr="00516B15" w:rsidRDefault="00E92362" w:rsidP="00046C97">
      <w:pPr>
        <w:tabs>
          <w:tab w:val="left" w:pos="1701"/>
        </w:tabs>
        <w:spacing w:after="0" w:line="240" w:lineRule="auto"/>
        <w:rPr>
          <w:rFonts w:ascii="Arial" w:hAnsi="Arial" w:cs="Arial"/>
        </w:rPr>
      </w:pPr>
    </w:p>
    <w:p w14:paraId="39CEA12E" w14:textId="77777777" w:rsidR="00D27E26" w:rsidRPr="00516B15" w:rsidRDefault="00E92362" w:rsidP="00046C97">
      <w:pPr>
        <w:tabs>
          <w:tab w:val="left" w:pos="1701"/>
        </w:tabs>
        <w:spacing w:after="0" w:line="240" w:lineRule="auto"/>
        <w:rPr>
          <w:rFonts w:ascii="Arial" w:hAnsi="Arial" w:cs="Arial"/>
        </w:rPr>
      </w:pPr>
      <w:r w:rsidRPr="00516B15">
        <w:rPr>
          <w:rFonts w:ascii="Arial" w:hAnsi="Arial" w:cs="Arial"/>
        </w:rPr>
        <w:tab/>
      </w:r>
      <w:r w:rsidR="00961336" w:rsidRPr="00516B15">
        <w:rPr>
          <w:rFonts w:ascii="Arial" w:hAnsi="Arial" w:cs="Arial"/>
          <w:bCs/>
        </w:rPr>
        <w:t>El diputado señor Víctor Pino fue reemplazado por la diputada señora Gloria Naveillan.</w:t>
      </w:r>
    </w:p>
    <w:p w14:paraId="470A2572" w14:textId="77777777" w:rsidR="00D27E26" w:rsidRPr="00516B15" w:rsidRDefault="00D27E26" w:rsidP="00046C97">
      <w:pPr>
        <w:tabs>
          <w:tab w:val="left" w:pos="1701"/>
        </w:tabs>
        <w:spacing w:after="0" w:line="240" w:lineRule="auto"/>
        <w:rPr>
          <w:rFonts w:ascii="Arial" w:hAnsi="Arial" w:cs="Arial"/>
        </w:rPr>
      </w:pPr>
    </w:p>
    <w:p w14:paraId="6B4B680B" w14:textId="77777777" w:rsidR="00D27E26" w:rsidRPr="00516B15" w:rsidRDefault="00D27E26" w:rsidP="00046C97">
      <w:pPr>
        <w:tabs>
          <w:tab w:val="left" w:pos="1701"/>
        </w:tabs>
        <w:spacing w:after="0" w:line="240" w:lineRule="auto"/>
        <w:rPr>
          <w:rFonts w:ascii="Arial" w:hAnsi="Arial" w:cs="Arial"/>
        </w:rPr>
      </w:pPr>
    </w:p>
    <w:p w14:paraId="46E361D6" w14:textId="77777777" w:rsidR="007F22A5" w:rsidRPr="00516B15" w:rsidRDefault="007F22A5" w:rsidP="00046C97">
      <w:pPr>
        <w:tabs>
          <w:tab w:val="left" w:pos="1701"/>
        </w:tabs>
        <w:spacing w:after="0" w:line="240" w:lineRule="auto"/>
        <w:rPr>
          <w:rFonts w:ascii="Arial" w:hAnsi="Arial" w:cs="Arial"/>
        </w:rPr>
      </w:pPr>
    </w:p>
    <w:p w14:paraId="1C2D21B1" w14:textId="77777777" w:rsidR="007F22A5" w:rsidRPr="00516B15" w:rsidRDefault="007F22A5" w:rsidP="00046C97">
      <w:pPr>
        <w:tabs>
          <w:tab w:val="left" w:pos="1701"/>
        </w:tabs>
        <w:spacing w:after="0" w:line="240" w:lineRule="auto"/>
        <w:rPr>
          <w:rFonts w:ascii="Arial" w:hAnsi="Arial" w:cs="Arial"/>
        </w:rPr>
      </w:pPr>
    </w:p>
    <w:p w14:paraId="0A7239B4" w14:textId="77777777" w:rsidR="007F22A5" w:rsidRPr="00516B15" w:rsidRDefault="007F22A5" w:rsidP="00046C97">
      <w:pPr>
        <w:tabs>
          <w:tab w:val="left" w:pos="1701"/>
        </w:tabs>
        <w:spacing w:after="0" w:line="240" w:lineRule="auto"/>
        <w:rPr>
          <w:rFonts w:ascii="Arial" w:hAnsi="Arial" w:cs="Arial"/>
        </w:rPr>
      </w:pPr>
    </w:p>
    <w:p w14:paraId="5B1C5CEB" w14:textId="77777777" w:rsidR="00EF50BA" w:rsidRPr="00516B15" w:rsidRDefault="00EF50BA" w:rsidP="00046C97">
      <w:pPr>
        <w:tabs>
          <w:tab w:val="left" w:pos="1701"/>
        </w:tabs>
        <w:spacing w:after="0" w:line="240" w:lineRule="auto"/>
        <w:rPr>
          <w:rFonts w:ascii="Arial" w:hAnsi="Arial" w:cs="Arial"/>
        </w:rPr>
      </w:pPr>
    </w:p>
    <w:p w14:paraId="6A259BDB" w14:textId="77777777" w:rsidR="00B56C07" w:rsidRPr="00516B15" w:rsidRDefault="00B56C07" w:rsidP="00046C97">
      <w:pPr>
        <w:tabs>
          <w:tab w:val="left" w:pos="1701"/>
        </w:tabs>
        <w:spacing w:after="0" w:line="240" w:lineRule="auto"/>
        <w:rPr>
          <w:rFonts w:ascii="Arial" w:hAnsi="Arial" w:cs="Arial"/>
          <w:lang w:eastAsia="es-ES"/>
        </w:rPr>
      </w:pPr>
    </w:p>
    <w:p w14:paraId="3FD8FD65" w14:textId="77777777" w:rsidR="00B56C07" w:rsidRPr="00516B15" w:rsidRDefault="00B56C07" w:rsidP="00046C97">
      <w:pPr>
        <w:widowControl w:val="0"/>
        <w:tabs>
          <w:tab w:val="left" w:pos="1701"/>
        </w:tabs>
        <w:autoSpaceDE w:val="0"/>
        <w:autoSpaceDN w:val="0"/>
        <w:adjustRightInd w:val="0"/>
        <w:spacing w:after="0" w:line="240" w:lineRule="auto"/>
        <w:jc w:val="center"/>
        <w:rPr>
          <w:rFonts w:ascii="Arial" w:hAnsi="Arial" w:cs="Arial"/>
          <w:b/>
          <w:lang w:eastAsia="es-ES"/>
        </w:rPr>
      </w:pPr>
      <w:r w:rsidRPr="00516B15">
        <w:rPr>
          <w:rFonts w:ascii="Arial" w:hAnsi="Arial" w:cs="Arial"/>
          <w:b/>
          <w:lang w:eastAsia="es-ES"/>
        </w:rPr>
        <w:t>ALVARO HALABI DIUANA</w:t>
      </w:r>
    </w:p>
    <w:p w14:paraId="027DE78F" w14:textId="77777777" w:rsidR="00B56C07" w:rsidRPr="00516B15" w:rsidRDefault="00B56C07" w:rsidP="00046C97">
      <w:pPr>
        <w:widowControl w:val="0"/>
        <w:tabs>
          <w:tab w:val="left" w:pos="1701"/>
        </w:tabs>
        <w:autoSpaceDE w:val="0"/>
        <w:autoSpaceDN w:val="0"/>
        <w:adjustRightInd w:val="0"/>
        <w:spacing w:after="0" w:line="240" w:lineRule="auto"/>
        <w:jc w:val="center"/>
        <w:rPr>
          <w:rFonts w:ascii="Arial" w:hAnsi="Arial" w:cs="Arial"/>
        </w:rPr>
      </w:pPr>
      <w:r w:rsidRPr="00516B15">
        <w:rPr>
          <w:rFonts w:ascii="Arial" w:hAnsi="Arial" w:cs="Arial"/>
          <w:lang w:eastAsia="es-ES"/>
        </w:rPr>
        <w:t xml:space="preserve">Abogado </w:t>
      </w:r>
      <w:proofErr w:type="gramStart"/>
      <w:r w:rsidRPr="00516B15">
        <w:rPr>
          <w:rFonts w:ascii="Arial" w:hAnsi="Arial" w:cs="Arial"/>
          <w:lang w:eastAsia="es-ES"/>
        </w:rPr>
        <w:t>Secretario</w:t>
      </w:r>
      <w:proofErr w:type="gramEnd"/>
      <w:r w:rsidR="00F107CE" w:rsidRPr="00516B15">
        <w:rPr>
          <w:rFonts w:ascii="Arial" w:hAnsi="Arial" w:cs="Arial"/>
          <w:lang w:eastAsia="es-ES"/>
        </w:rPr>
        <w:t xml:space="preserve"> de </w:t>
      </w:r>
      <w:smartTag w:uri="urn:schemas-microsoft-com:office:smarttags" w:element="PersonName">
        <w:smartTagPr>
          <w:attr w:name="ProductID" w:val="la Comisión"/>
        </w:smartTagPr>
        <w:r w:rsidR="00F107CE" w:rsidRPr="00516B15">
          <w:rPr>
            <w:rFonts w:ascii="Arial" w:hAnsi="Arial" w:cs="Arial"/>
            <w:lang w:eastAsia="es-ES"/>
          </w:rPr>
          <w:t>la Comisi</w:t>
        </w:r>
        <w:r w:rsidRPr="00516B15">
          <w:rPr>
            <w:rFonts w:ascii="Arial" w:hAnsi="Arial" w:cs="Arial"/>
            <w:lang w:eastAsia="es-ES"/>
          </w:rPr>
          <w:t>ón</w:t>
        </w:r>
      </w:smartTag>
    </w:p>
    <w:sectPr w:rsidR="00B56C07" w:rsidRPr="00516B15" w:rsidSect="00D30806">
      <w:headerReference w:type="default" r:id="rId14"/>
      <w:headerReference w:type="first" r:id="rId15"/>
      <w:pgSz w:w="12240" w:h="20160" w:code="5"/>
      <w:pgMar w:top="2552" w:right="1701" w:bottom="2552"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35ED2" w14:textId="77777777" w:rsidR="00BE250E" w:rsidRDefault="00BE250E" w:rsidP="00347AC3">
      <w:pPr>
        <w:spacing w:after="0" w:line="240" w:lineRule="auto"/>
      </w:pPr>
      <w:r>
        <w:separator/>
      </w:r>
    </w:p>
  </w:endnote>
  <w:endnote w:type="continuationSeparator" w:id="0">
    <w:p w14:paraId="51A27CC4" w14:textId="77777777" w:rsidR="00BE250E" w:rsidRDefault="00BE250E" w:rsidP="0034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DejaVu Serif">
    <w:charset w:val="00"/>
    <w:family w:val="roman"/>
    <w:pitch w:val="variable"/>
    <w:sig w:usb0="E50006FF" w:usb1="5200F9FB" w:usb2="0004002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90096" w14:textId="77777777" w:rsidR="00BE250E" w:rsidRDefault="00BE250E" w:rsidP="00347AC3">
      <w:pPr>
        <w:spacing w:after="0" w:line="240" w:lineRule="auto"/>
      </w:pPr>
      <w:r>
        <w:separator/>
      </w:r>
    </w:p>
  </w:footnote>
  <w:footnote w:type="continuationSeparator" w:id="0">
    <w:p w14:paraId="261983BC" w14:textId="77777777" w:rsidR="00BE250E" w:rsidRDefault="00BE250E" w:rsidP="00347AC3">
      <w:pPr>
        <w:spacing w:after="0" w:line="240" w:lineRule="auto"/>
      </w:pPr>
      <w:r>
        <w:continuationSeparator/>
      </w:r>
    </w:p>
  </w:footnote>
  <w:footnote w:id="1">
    <w:p w14:paraId="758CD89E" w14:textId="77777777" w:rsidR="00C91396" w:rsidRPr="00C91396" w:rsidRDefault="00C91396" w:rsidP="00C91396">
      <w:pPr>
        <w:tabs>
          <w:tab w:val="left" w:pos="1701"/>
        </w:tabs>
        <w:spacing w:after="0" w:line="240" w:lineRule="auto"/>
      </w:pPr>
      <w:r w:rsidRPr="00C91396">
        <w:rPr>
          <w:rStyle w:val="Refdenotaalpie"/>
          <w:rFonts w:ascii="Arial" w:hAnsi="Arial" w:cs="Arial"/>
          <w:sz w:val="16"/>
          <w:szCs w:val="16"/>
        </w:rPr>
        <w:footnoteRef/>
      </w:r>
      <w:r w:rsidRPr="00C91396">
        <w:rPr>
          <w:rFonts w:ascii="Arial" w:hAnsi="Arial" w:cs="Arial"/>
          <w:sz w:val="16"/>
          <w:szCs w:val="16"/>
        </w:rPr>
        <w:t xml:space="preserve"> 1 ANÁLISIS CRÍTICO DE LA SOCIEDAD POR ACCIONES, Memoria para optar al grado de licenciado en Ciencias Jurídicas y Sociales por la Universidad de Chile. http://repositorio.uchile.cl/bitstream/handle/2250/112883/de- pinochet_m.pdf?sequence=1 consultado con fecha 17 de marzo de 2022</w:t>
      </w:r>
      <w:r>
        <w:rPr>
          <w:rFonts w:ascii="Arial" w:hAnsi="Arial" w:cs="Arial"/>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92856" w14:textId="77777777" w:rsidR="00E66266" w:rsidRDefault="00E66266">
    <w:pPr>
      <w:pStyle w:val="Encabezado"/>
      <w:jc w:val="right"/>
    </w:pPr>
    <w:r>
      <w:fldChar w:fldCharType="begin"/>
    </w:r>
    <w:r>
      <w:instrText xml:space="preserve"> PAGE   \* MERGEFORMAT </w:instrText>
    </w:r>
    <w:r>
      <w:fldChar w:fldCharType="separate"/>
    </w:r>
    <w:r w:rsidR="000A135D">
      <w:rPr>
        <w:noProof/>
      </w:rPr>
      <w:t>9</w:t>
    </w:r>
    <w:r>
      <w:fldChar w:fldCharType="end"/>
    </w:r>
  </w:p>
  <w:p w14:paraId="0A1D4A2E" w14:textId="77777777" w:rsidR="00E66266" w:rsidRDefault="00E66266">
    <w:pPr>
      <w:pStyle w:val="Encabezado"/>
    </w:pPr>
  </w:p>
  <w:p w14:paraId="20B37F82" w14:textId="77777777" w:rsidR="00E66266" w:rsidRDefault="00E66266"/>
  <w:p w14:paraId="212F6BEE" w14:textId="77777777" w:rsidR="00E66266" w:rsidRDefault="00E66266"/>
  <w:p w14:paraId="334C4ACD" w14:textId="77777777" w:rsidR="00E66266" w:rsidRDefault="00E66266"/>
  <w:p w14:paraId="10DE5CF0" w14:textId="77777777" w:rsidR="00E66266" w:rsidRDefault="00E66266"/>
  <w:p w14:paraId="3DA01B16" w14:textId="77777777" w:rsidR="00E66266" w:rsidRDefault="00E662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241E7" w14:textId="77777777" w:rsidR="00E66266" w:rsidRDefault="00E66266">
    <w:pPr>
      <w:pStyle w:val="Encabezado"/>
      <w:jc w:val="right"/>
    </w:pPr>
    <w:r>
      <w:fldChar w:fldCharType="begin"/>
    </w:r>
    <w:r>
      <w:instrText>PAGE   \* MERGEFORMAT</w:instrText>
    </w:r>
    <w:r>
      <w:fldChar w:fldCharType="separate"/>
    </w:r>
    <w:r w:rsidR="00144395" w:rsidRPr="00144395">
      <w:rPr>
        <w:noProof/>
        <w:lang w:val="es-ES"/>
      </w:rPr>
      <w:t>1</w:t>
    </w:r>
    <w:r>
      <w:fldChar w:fldCharType="end"/>
    </w:r>
  </w:p>
  <w:p w14:paraId="04B6F8E3" w14:textId="77777777" w:rsidR="00E66266" w:rsidRDefault="00E66266">
    <w:pPr>
      <w:pStyle w:val="Encabezado"/>
    </w:pPr>
  </w:p>
  <w:p w14:paraId="7A76D841" w14:textId="77777777" w:rsidR="00E66266" w:rsidRDefault="00E66266"/>
  <w:p w14:paraId="3C5333DE" w14:textId="77777777" w:rsidR="00E66266" w:rsidRDefault="00E66266"/>
  <w:p w14:paraId="5EF9A809" w14:textId="77777777" w:rsidR="00E66266" w:rsidRDefault="00E66266"/>
  <w:p w14:paraId="2AB039B0" w14:textId="77777777" w:rsidR="00E66266" w:rsidRDefault="00E66266"/>
  <w:p w14:paraId="45A1D54D" w14:textId="77777777" w:rsidR="00E66266" w:rsidRDefault="00E662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0701A"/>
    <w:multiLevelType w:val="hybridMultilevel"/>
    <w:tmpl w:val="46A45616"/>
    <w:lvl w:ilvl="0" w:tplc="45AC5D56">
      <w:start w:val="1"/>
      <w:numFmt w:val="decimal"/>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 w15:restartNumberingAfterBreak="0">
    <w:nsid w:val="06E10B15"/>
    <w:multiLevelType w:val="hybridMultilevel"/>
    <w:tmpl w:val="C330B4DE"/>
    <w:lvl w:ilvl="0" w:tplc="B6A8CE08">
      <w:start w:val="1"/>
      <w:numFmt w:val="decimal"/>
      <w:lvlText w:val="%1."/>
      <w:lvlJc w:val="left"/>
      <w:pPr>
        <w:ind w:left="2064" w:hanging="360"/>
      </w:pPr>
      <w:rPr>
        <w:rFonts w:hint="default"/>
      </w:rPr>
    </w:lvl>
    <w:lvl w:ilvl="1" w:tplc="340A0019" w:tentative="1">
      <w:start w:val="1"/>
      <w:numFmt w:val="lowerLetter"/>
      <w:lvlText w:val="%2."/>
      <w:lvlJc w:val="left"/>
      <w:pPr>
        <w:ind w:left="2784" w:hanging="360"/>
      </w:pPr>
    </w:lvl>
    <w:lvl w:ilvl="2" w:tplc="340A001B" w:tentative="1">
      <w:start w:val="1"/>
      <w:numFmt w:val="lowerRoman"/>
      <w:lvlText w:val="%3."/>
      <w:lvlJc w:val="right"/>
      <w:pPr>
        <w:ind w:left="3504" w:hanging="180"/>
      </w:pPr>
    </w:lvl>
    <w:lvl w:ilvl="3" w:tplc="340A000F" w:tentative="1">
      <w:start w:val="1"/>
      <w:numFmt w:val="decimal"/>
      <w:lvlText w:val="%4."/>
      <w:lvlJc w:val="left"/>
      <w:pPr>
        <w:ind w:left="4224" w:hanging="360"/>
      </w:pPr>
    </w:lvl>
    <w:lvl w:ilvl="4" w:tplc="340A0019" w:tentative="1">
      <w:start w:val="1"/>
      <w:numFmt w:val="lowerLetter"/>
      <w:lvlText w:val="%5."/>
      <w:lvlJc w:val="left"/>
      <w:pPr>
        <w:ind w:left="4944" w:hanging="360"/>
      </w:pPr>
    </w:lvl>
    <w:lvl w:ilvl="5" w:tplc="340A001B" w:tentative="1">
      <w:start w:val="1"/>
      <w:numFmt w:val="lowerRoman"/>
      <w:lvlText w:val="%6."/>
      <w:lvlJc w:val="right"/>
      <w:pPr>
        <w:ind w:left="5664" w:hanging="180"/>
      </w:pPr>
    </w:lvl>
    <w:lvl w:ilvl="6" w:tplc="340A000F" w:tentative="1">
      <w:start w:val="1"/>
      <w:numFmt w:val="decimal"/>
      <w:lvlText w:val="%7."/>
      <w:lvlJc w:val="left"/>
      <w:pPr>
        <w:ind w:left="6384" w:hanging="360"/>
      </w:pPr>
    </w:lvl>
    <w:lvl w:ilvl="7" w:tplc="340A0019" w:tentative="1">
      <w:start w:val="1"/>
      <w:numFmt w:val="lowerLetter"/>
      <w:lvlText w:val="%8."/>
      <w:lvlJc w:val="left"/>
      <w:pPr>
        <w:ind w:left="7104" w:hanging="360"/>
      </w:pPr>
    </w:lvl>
    <w:lvl w:ilvl="8" w:tplc="340A001B" w:tentative="1">
      <w:start w:val="1"/>
      <w:numFmt w:val="lowerRoman"/>
      <w:lvlText w:val="%9."/>
      <w:lvlJc w:val="right"/>
      <w:pPr>
        <w:ind w:left="7824" w:hanging="180"/>
      </w:pPr>
    </w:lvl>
  </w:abstractNum>
  <w:abstractNum w:abstractNumId="2" w15:restartNumberingAfterBreak="0">
    <w:nsid w:val="0B073CE2"/>
    <w:multiLevelType w:val="hybridMultilevel"/>
    <w:tmpl w:val="05BC7214"/>
    <w:lvl w:ilvl="0" w:tplc="68A4F126">
      <w:start w:val="1"/>
      <w:numFmt w:val="decimal"/>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3" w15:restartNumberingAfterBreak="0">
    <w:nsid w:val="11081C91"/>
    <w:multiLevelType w:val="hybridMultilevel"/>
    <w:tmpl w:val="EBD4A4B0"/>
    <w:lvl w:ilvl="0" w:tplc="1C52DF7A">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4" w15:restartNumberingAfterBreak="0">
    <w:nsid w:val="15A104DC"/>
    <w:multiLevelType w:val="hybridMultilevel"/>
    <w:tmpl w:val="6C0A4E2E"/>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5CA1BC0"/>
    <w:multiLevelType w:val="hybridMultilevel"/>
    <w:tmpl w:val="A4FE545A"/>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297D67EB"/>
    <w:multiLevelType w:val="hybridMultilevel"/>
    <w:tmpl w:val="D346C4CC"/>
    <w:lvl w:ilvl="0" w:tplc="172C4F40">
      <w:start w:val="6"/>
      <w:numFmt w:val="bullet"/>
      <w:lvlText w:val="-"/>
      <w:lvlJc w:val="left"/>
      <w:pPr>
        <w:ind w:left="2064" w:hanging="360"/>
      </w:pPr>
      <w:rPr>
        <w:rFonts w:ascii="Arial" w:eastAsia="Times New Roman" w:hAnsi="Arial" w:cs="Arial" w:hint="default"/>
      </w:rPr>
    </w:lvl>
    <w:lvl w:ilvl="1" w:tplc="340A0003" w:tentative="1">
      <w:start w:val="1"/>
      <w:numFmt w:val="bullet"/>
      <w:lvlText w:val="o"/>
      <w:lvlJc w:val="left"/>
      <w:pPr>
        <w:ind w:left="2784" w:hanging="360"/>
      </w:pPr>
      <w:rPr>
        <w:rFonts w:ascii="Courier New" w:hAnsi="Courier New" w:cs="Courier New" w:hint="default"/>
      </w:rPr>
    </w:lvl>
    <w:lvl w:ilvl="2" w:tplc="340A0005" w:tentative="1">
      <w:start w:val="1"/>
      <w:numFmt w:val="bullet"/>
      <w:lvlText w:val=""/>
      <w:lvlJc w:val="left"/>
      <w:pPr>
        <w:ind w:left="3504" w:hanging="360"/>
      </w:pPr>
      <w:rPr>
        <w:rFonts w:ascii="Wingdings" w:hAnsi="Wingdings" w:hint="default"/>
      </w:rPr>
    </w:lvl>
    <w:lvl w:ilvl="3" w:tplc="340A0001" w:tentative="1">
      <w:start w:val="1"/>
      <w:numFmt w:val="bullet"/>
      <w:lvlText w:val=""/>
      <w:lvlJc w:val="left"/>
      <w:pPr>
        <w:ind w:left="4224" w:hanging="360"/>
      </w:pPr>
      <w:rPr>
        <w:rFonts w:ascii="Symbol" w:hAnsi="Symbol" w:hint="default"/>
      </w:rPr>
    </w:lvl>
    <w:lvl w:ilvl="4" w:tplc="340A0003" w:tentative="1">
      <w:start w:val="1"/>
      <w:numFmt w:val="bullet"/>
      <w:lvlText w:val="o"/>
      <w:lvlJc w:val="left"/>
      <w:pPr>
        <w:ind w:left="4944" w:hanging="360"/>
      </w:pPr>
      <w:rPr>
        <w:rFonts w:ascii="Courier New" w:hAnsi="Courier New" w:cs="Courier New" w:hint="default"/>
      </w:rPr>
    </w:lvl>
    <w:lvl w:ilvl="5" w:tplc="340A0005" w:tentative="1">
      <w:start w:val="1"/>
      <w:numFmt w:val="bullet"/>
      <w:lvlText w:val=""/>
      <w:lvlJc w:val="left"/>
      <w:pPr>
        <w:ind w:left="5664" w:hanging="360"/>
      </w:pPr>
      <w:rPr>
        <w:rFonts w:ascii="Wingdings" w:hAnsi="Wingdings" w:hint="default"/>
      </w:rPr>
    </w:lvl>
    <w:lvl w:ilvl="6" w:tplc="340A0001" w:tentative="1">
      <w:start w:val="1"/>
      <w:numFmt w:val="bullet"/>
      <w:lvlText w:val=""/>
      <w:lvlJc w:val="left"/>
      <w:pPr>
        <w:ind w:left="6384" w:hanging="360"/>
      </w:pPr>
      <w:rPr>
        <w:rFonts w:ascii="Symbol" w:hAnsi="Symbol" w:hint="default"/>
      </w:rPr>
    </w:lvl>
    <w:lvl w:ilvl="7" w:tplc="340A0003" w:tentative="1">
      <w:start w:val="1"/>
      <w:numFmt w:val="bullet"/>
      <w:lvlText w:val="o"/>
      <w:lvlJc w:val="left"/>
      <w:pPr>
        <w:ind w:left="7104" w:hanging="360"/>
      </w:pPr>
      <w:rPr>
        <w:rFonts w:ascii="Courier New" w:hAnsi="Courier New" w:cs="Courier New" w:hint="default"/>
      </w:rPr>
    </w:lvl>
    <w:lvl w:ilvl="8" w:tplc="340A0005" w:tentative="1">
      <w:start w:val="1"/>
      <w:numFmt w:val="bullet"/>
      <w:lvlText w:val=""/>
      <w:lvlJc w:val="left"/>
      <w:pPr>
        <w:ind w:left="7824" w:hanging="360"/>
      </w:pPr>
      <w:rPr>
        <w:rFonts w:ascii="Wingdings" w:hAnsi="Wingdings" w:hint="default"/>
      </w:rPr>
    </w:lvl>
  </w:abstractNum>
  <w:abstractNum w:abstractNumId="7" w15:restartNumberingAfterBreak="0">
    <w:nsid w:val="314F5B5D"/>
    <w:multiLevelType w:val="hybridMultilevel"/>
    <w:tmpl w:val="BD420602"/>
    <w:lvl w:ilvl="0" w:tplc="BAF6E188">
      <w:start w:val="1"/>
      <w:numFmt w:val="decimal"/>
      <w:lvlText w:val="%1)"/>
      <w:lvlJc w:val="left"/>
      <w:pPr>
        <w:ind w:left="585" w:hanging="450"/>
      </w:pPr>
      <w:rPr>
        <w:rFonts w:hint="default"/>
        <w:b/>
      </w:rPr>
    </w:lvl>
    <w:lvl w:ilvl="1" w:tplc="0C0A0019" w:tentative="1">
      <w:start w:val="1"/>
      <w:numFmt w:val="lowerLetter"/>
      <w:lvlText w:val="%2."/>
      <w:lvlJc w:val="left"/>
      <w:pPr>
        <w:ind w:left="1215" w:hanging="360"/>
      </w:pPr>
    </w:lvl>
    <w:lvl w:ilvl="2" w:tplc="0C0A001B" w:tentative="1">
      <w:start w:val="1"/>
      <w:numFmt w:val="lowerRoman"/>
      <w:lvlText w:val="%3."/>
      <w:lvlJc w:val="right"/>
      <w:pPr>
        <w:ind w:left="1935" w:hanging="180"/>
      </w:pPr>
    </w:lvl>
    <w:lvl w:ilvl="3" w:tplc="0C0A000F" w:tentative="1">
      <w:start w:val="1"/>
      <w:numFmt w:val="decimal"/>
      <w:lvlText w:val="%4."/>
      <w:lvlJc w:val="left"/>
      <w:pPr>
        <w:ind w:left="2655" w:hanging="360"/>
      </w:pPr>
    </w:lvl>
    <w:lvl w:ilvl="4" w:tplc="0C0A0019" w:tentative="1">
      <w:start w:val="1"/>
      <w:numFmt w:val="lowerLetter"/>
      <w:lvlText w:val="%5."/>
      <w:lvlJc w:val="left"/>
      <w:pPr>
        <w:ind w:left="3375" w:hanging="360"/>
      </w:pPr>
    </w:lvl>
    <w:lvl w:ilvl="5" w:tplc="0C0A001B" w:tentative="1">
      <w:start w:val="1"/>
      <w:numFmt w:val="lowerRoman"/>
      <w:lvlText w:val="%6."/>
      <w:lvlJc w:val="right"/>
      <w:pPr>
        <w:ind w:left="4095" w:hanging="180"/>
      </w:pPr>
    </w:lvl>
    <w:lvl w:ilvl="6" w:tplc="0C0A000F" w:tentative="1">
      <w:start w:val="1"/>
      <w:numFmt w:val="decimal"/>
      <w:lvlText w:val="%7."/>
      <w:lvlJc w:val="left"/>
      <w:pPr>
        <w:ind w:left="4815" w:hanging="360"/>
      </w:pPr>
    </w:lvl>
    <w:lvl w:ilvl="7" w:tplc="0C0A0019" w:tentative="1">
      <w:start w:val="1"/>
      <w:numFmt w:val="lowerLetter"/>
      <w:lvlText w:val="%8."/>
      <w:lvlJc w:val="left"/>
      <w:pPr>
        <w:ind w:left="5535" w:hanging="360"/>
      </w:pPr>
    </w:lvl>
    <w:lvl w:ilvl="8" w:tplc="0C0A001B" w:tentative="1">
      <w:start w:val="1"/>
      <w:numFmt w:val="lowerRoman"/>
      <w:lvlText w:val="%9."/>
      <w:lvlJc w:val="right"/>
      <w:pPr>
        <w:ind w:left="6255" w:hanging="180"/>
      </w:pPr>
    </w:lvl>
  </w:abstractNum>
  <w:abstractNum w:abstractNumId="8" w15:restartNumberingAfterBreak="0">
    <w:nsid w:val="3B8E01BD"/>
    <w:multiLevelType w:val="hybridMultilevel"/>
    <w:tmpl w:val="015CA836"/>
    <w:lvl w:ilvl="0" w:tplc="6D061632">
      <w:start w:val="1"/>
      <w:numFmt w:val="lowerLetter"/>
      <w:lvlText w:val="%1)"/>
      <w:lvlJc w:val="left"/>
      <w:pPr>
        <w:ind w:left="3479" w:hanging="360"/>
      </w:pPr>
      <w:rPr>
        <w:rFonts w:eastAsia="Courier New"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9" w15:restartNumberingAfterBreak="0">
    <w:nsid w:val="3D9652BE"/>
    <w:multiLevelType w:val="hybridMultilevel"/>
    <w:tmpl w:val="027EDE88"/>
    <w:lvl w:ilvl="0" w:tplc="4DA4DAA4">
      <w:start w:val="1"/>
      <w:numFmt w:val="decimal"/>
      <w:lvlText w:val="%1."/>
      <w:lvlJc w:val="left"/>
      <w:pPr>
        <w:ind w:left="720" w:hanging="360"/>
      </w:pPr>
      <w:rPr>
        <w:b w:val="0"/>
        <w:bCs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15:restartNumberingAfterBreak="0">
    <w:nsid w:val="40DF690F"/>
    <w:multiLevelType w:val="hybridMultilevel"/>
    <w:tmpl w:val="83BE9A20"/>
    <w:lvl w:ilvl="0" w:tplc="AD3AFA22">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1" w15:restartNumberingAfterBreak="0">
    <w:nsid w:val="458A0244"/>
    <w:multiLevelType w:val="hybridMultilevel"/>
    <w:tmpl w:val="3E42D896"/>
    <w:lvl w:ilvl="0" w:tplc="E9FE6850">
      <w:start w:val="1"/>
      <w:numFmt w:val="lowerLetter"/>
      <w:lvlText w:val="%1)"/>
      <w:lvlJc w:val="left"/>
      <w:pPr>
        <w:ind w:left="6659" w:hanging="3480"/>
      </w:pPr>
      <w:rPr>
        <w:rFonts w:hint="default"/>
      </w:rPr>
    </w:lvl>
    <w:lvl w:ilvl="1" w:tplc="340A0019" w:tentative="1">
      <w:start w:val="1"/>
      <w:numFmt w:val="lowerLetter"/>
      <w:lvlText w:val="%2."/>
      <w:lvlJc w:val="left"/>
      <w:pPr>
        <w:ind w:left="4259" w:hanging="360"/>
      </w:pPr>
    </w:lvl>
    <w:lvl w:ilvl="2" w:tplc="340A001B" w:tentative="1">
      <w:start w:val="1"/>
      <w:numFmt w:val="lowerRoman"/>
      <w:lvlText w:val="%3."/>
      <w:lvlJc w:val="right"/>
      <w:pPr>
        <w:ind w:left="4979" w:hanging="180"/>
      </w:pPr>
    </w:lvl>
    <w:lvl w:ilvl="3" w:tplc="340A000F" w:tentative="1">
      <w:start w:val="1"/>
      <w:numFmt w:val="decimal"/>
      <w:lvlText w:val="%4."/>
      <w:lvlJc w:val="left"/>
      <w:pPr>
        <w:ind w:left="5699" w:hanging="360"/>
      </w:pPr>
    </w:lvl>
    <w:lvl w:ilvl="4" w:tplc="340A0019" w:tentative="1">
      <w:start w:val="1"/>
      <w:numFmt w:val="lowerLetter"/>
      <w:lvlText w:val="%5."/>
      <w:lvlJc w:val="left"/>
      <w:pPr>
        <w:ind w:left="6419" w:hanging="360"/>
      </w:pPr>
    </w:lvl>
    <w:lvl w:ilvl="5" w:tplc="340A001B" w:tentative="1">
      <w:start w:val="1"/>
      <w:numFmt w:val="lowerRoman"/>
      <w:lvlText w:val="%6."/>
      <w:lvlJc w:val="right"/>
      <w:pPr>
        <w:ind w:left="7139" w:hanging="180"/>
      </w:pPr>
    </w:lvl>
    <w:lvl w:ilvl="6" w:tplc="340A000F" w:tentative="1">
      <w:start w:val="1"/>
      <w:numFmt w:val="decimal"/>
      <w:lvlText w:val="%7."/>
      <w:lvlJc w:val="left"/>
      <w:pPr>
        <w:ind w:left="7859" w:hanging="360"/>
      </w:pPr>
    </w:lvl>
    <w:lvl w:ilvl="7" w:tplc="340A0019" w:tentative="1">
      <w:start w:val="1"/>
      <w:numFmt w:val="lowerLetter"/>
      <w:lvlText w:val="%8."/>
      <w:lvlJc w:val="left"/>
      <w:pPr>
        <w:ind w:left="8579" w:hanging="360"/>
      </w:pPr>
    </w:lvl>
    <w:lvl w:ilvl="8" w:tplc="340A001B" w:tentative="1">
      <w:start w:val="1"/>
      <w:numFmt w:val="lowerRoman"/>
      <w:lvlText w:val="%9."/>
      <w:lvlJc w:val="right"/>
      <w:pPr>
        <w:ind w:left="9299" w:hanging="180"/>
      </w:pPr>
    </w:lvl>
  </w:abstractNum>
  <w:abstractNum w:abstractNumId="12" w15:restartNumberingAfterBreak="0">
    <w:nsid w:val="48F46F93"/>
    <w:multiLevelType w:val="hybridMultilevel"/>
    <w:tmpl w:val="A1442BB6"/>
    <w:lvl w:ilvl="0" w:tplc="66E289DE">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13" w15:restartNumberingAfterBreak="0">
    <w:nsid w:val="49614500"/>
    <w:multiLevelType w:val="hybridMultilevel"/>
    <w:tmpl w:val="23B2EDFE"/>
    <w:lvl w:ilvl="0" w:tplc="93BE7A8E">
      <w:start w:val="1"/>
      <w:numFmt w:val="lowerLetter"/>
      <w:lvlText w:val="%1)"/>
      <w:lvlJc w:val="left"/>
      <w:pPr>
        <w:ind w:left="3479" w:hanging="360"/>
      </w:pPr>
      <w:rPr>
        <w:rFonts w:hint="default"/>
      </w:rPr>
    </w:lvl>
    <w:lvl w:ilvl="1" w:tplc="340A0019" w:tentative="1">
      <w:start w:val="1"/>
      <w:numFmt w:val="lowerLetter"/>
      <w:lvlText w:val="%2."/>
      <w:lvlJc w:val="left"/>
      <w:pPr>
        <w:ind w:left="4199" w:hanging="360"/>
      </w:pPr>
    </w:lvl>
    <w:lvl w:ilvl="2" w:tplc="340A001B" w:tentative="1">
      <w:start w:val="1"/>
      <w:numFmt w:val="lowerRoman"/>
      <w:lvlText w:val="%3."/>
      <w:lvlJc w:val="right"/>
      <w:pPr>
        <w:ind w:left="4919" w:hanging="180"/>
      </w:pPr>
    </w:lvl>
    <w:lvl w:ilvl="3" w:tplc="340A000F" w:tentative="1">
      <w:start w:val="1"/>
      <w:numFmt w:val="decimal"/>
      <w:lvlText w:val="%4."/>
      <w:lvlJc w:val="left"/>
      <w:pPr>
        <w:ind w:left="5639" w:hanging="360"/>
      </w:pPr>
    </w:lvl>
    <w:lvl w:ilvl="4" w:tplc="340A0019" w:tentative="1">
      <w:start w:val="1"/>
      <w:numFmt w:val="lowerLetter"/>
      <w:lvlText w:val="%5."/>
      <w:lvlJc w:val="left"/>
      <w:pPr>
        <w:ind w:left="6359" w:hanging="360"/>
      </w:pPr>
    </w:lvl>
    <w:lvl w:ilvl="5" w:tplc="340A001B" w:tentative="1">
      <w:start w:val="1"/>
      <w:numFmt w:val="lowerRoman"/>
      <w:lvlText w:val="%6."/>
      <w:lvlJc w:val="right"/>
      <w:pPr>
        <w:ind w:left="7079" w:hanging="180"/>
      </w:pPr>
    </w:lvl>
    <w:lvl w:ilvl="6" w:tplc="340A000F" w:tentative="1">
      <w:start w:val="1"/>
      <w:numFmt w:val="decimal"/>
      <w:lvlText w:val="%7."/>
      <w:lvlJc w:val="left"/>
      <w:pPr>
        <w:ind w:left="7799" w:hanging="360"/>
      </w:pPr>
    </w:lvl>
    <w:lvl w:ilvl="7" w:tplc="340A0019" w:tentative="1">
      <w:start w:val="1"/>
      <w:numFmt w:val="lowerLetter"/>
      <w:lvlText w:val="%8."/>
      <w:lvlJc w:val="left"/>
      <w:pPr>
        <w:ind w:left="8519" w:hanging="360"/>
      </w:pPr>
    </w:lvl>
    <w:lvl w:ilvl="8" w:tplc="340A001B" w:tentative="1">
      <w:start w:val="1"/>
      <w:numFmt w:val="lowerRoman"/>
      <w:lvlText w:val="%9."/>
      <w:lvlJc w:val="right"/>
      <w:pPr>
        <w:ind w:left="9239" w:hanging="180"/>
      </w:pPr>
    </w:lvl>
  </w:abstractNum>
  <w:abstractNum w:abstractNumId="14" w15:restartNumberingAfterBreak="0">
    <w:nsid w:val="4A7E013C"/>
    <w:multiLevelType w:val="hybridMultilevel"/>
    <w:tmpl w:val="F3082562"/>
    <w:lvl w:ilvl="0" w:tplc="91389CD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622DE34">
      <w:start w:val="1"/>
      <w:numFmt w:val="bullet"/>
      <w:lvlText w:val="o"/>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F42C026">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A2CF5A">
      <w:start w:val="1"/>
      <w:numFmt w:val="bullet"/>
      <w:lvlText w:val="•"/>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0E1700">
      <w:start w:val="1"/>
      <w:numFmt w:val="bullet"/>
      <w:lvlText w:val="o"/>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44AA98">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62D690">
      <w:start w:val="1"/>
      <w:numFmt w:val="bullet"/>
      <w:lvlText w:val="•"/>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E3710">
      <w:start w:val="1"/>
      <w:numFmt w:val="bullet"/>
      <w:lvlText w:val="o"/>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2C11BC">
      <w:start w:val="1"/>
      <w:numFmt w:val="bullet"/>
      <w:lvlText w:val="▪"/>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4BAB1280"/>
    <w:multiLevelType w:val="hybridMultilevel"/>
    <w:tmpl w:val="B06CBD72"/>
    <w:lvl w:ilvl="0" w:tplc="827C7714">
      <w:start w:val="1"/>
      <w:numFmt w:val="bullet"/>
      <w:lvlText w:val="-"/>
      <w:lvlJc w:val="left"/>
      <w:pPr>
        <w:ind w:left="1068" w:hanging="360"/>
      </w:pPr>
      <w:rPr>
        <w:rFonts w:ascii="Arial" w:eastAsia="Wingdings 2" w:hAnsi="Arial" w:cs="Arial" w:hint="default"/>
      </w:rPr>
    </w:lvl>
    <w:lvl w:ilvl="1" w:tplc="340A0003" w:tentative="1">
      <w:start w:val="1"/>
      <w:numFmt w:val="bullet"/>
      <w:lvlText w:val="o"/>
      <w:lvlJc w:val="left"/>
      <w:pPr>
        <w:ind w:left="1788" w:hanging="360"/>
      </w:pPr>
      <w:rPr>
        <w:rFonts w:ascii="Courier New" w:hAnsi="Courier New" w:cs="Courier New" w:hint="default"/>
      </w:rPr>
    </w:lvl>
    <w:lvl w:ilvl="2" w:tplc="340A0005" w:tentative="1">
      <w:start w:val="1"/>
      <w:numFmt w:val="bullet"/>
      <w:lvlText w:val=""/>
      <w:lvlJc w:val="left"/>
      <w:pPr>
        <w:ind w:left="2508" w:hanging="360"/>
      </w:pPr>
      <w:rPr>
        <w:rFonts w:ascii="Wingdings" w:hAnsi="Wingdings" w:hint="default"/>
      </w:rPr>
    </w:lvl>
    <w:lvl w:ilvl="3" w:tplc="340A0001" w:tentative="1">
      <w:start w:val="1"/>
      <w:numFmt w:val="bullet"/>
      <w:lvlText w:val=""/>
      <w:lvlJc w:val="left"/>
      <w:pPr>
        <w:ind w:left="3228" w:hanging="360"/>
      </w:pPr>
      <w:rPr>
        <w:rFonts w:ascii="Symbol" w:hAnsi="Symbol" w:hint="default"/>
      </w:rPr>
    </w:lvl>
    <w:lvl w:ilvl="4" w:tplc="340A0003" w:tentative="1">
      <w:start w:val="1"/>
      <w:numFmt w:val="bullet"/>
      <w:lvlText w:val="o"/>
      <w:lvlJc w:val="left"/>
      <w:pPr>
        <w:ind w:left="3948" w:hanging="360"/>
      </w:pPr>
      <w:rPr>
        <w:rFonts w:ascii="Courier New" w:hAnsi="Courier New" w:cs="Courier New" w:hint="default"/>
      </w:rPr>
    </w:lvl>
    <w:lvl w:ilvl="5" w:tplc="340A0005" w:tentative="1">
      <w:start w:val="1"/>
      <w:numFmt w:val="bullet"/>
      <w:lvlText w:val=""/>
      <w:lvlJc w:val="left"/>
      <w:pPr>
        <w:ind w:left="4668" w:hanging="360"/>
      </w:pPr>
      <w:rPr>
        <w:rFonts w:ascii="Wingdings" w:hAnsi="Wingdings" w:hint="default"/>
      </w:rPr>
    </w:lvl>
    <w:lvl w:ilvl="6" w:tplc="340A0001" w:tentative="1">
      <w:start w:val="1"/>
      <w:numFmt w:val="bullet"/>
      <w:lvlText w:val=""/>
      <w:lvlJc w:val="left"/>
      <w:pPr>
        <w:ind w:left="5388" w:hanging="360"/>
      </w:pPr>
      <w:rPr>
        <w:rFonts w:ascii="Symbol" w:hAnsi="Symbol" w:hint="default"/>
      </w:rPr>
    </w:lvl>
    <w:lvl w:ilvl="7" w:tplc="340A0003" w:tentative="1">
      <w:start w:val="1"/>
      <w:numFmt w:val="bullet"/>
      <w:lvlText w:val="o"/>
      <w:lvlJc w:val="left"/>
      <w:pPr>
        <w:ind w:left="6108" w:hanging="360"/>
      </w:pPr>
      <w:rPr>
        <w:rFonts w:ascii="Courier New" w:hAnsi="Courier New" w:cs="Courier New" w:hint="default"/>
      </w:rPr>
    </w:lvl>
    <w:lvl w:ilvl="8" w:tplc="340A0005" w:tentative="1">
      <w:start w:val="1"/>
      <w:numFmt w:val="bullet"/>
      <w:lvlText w:val=""/>
      <w:lvlJc w:val="left"/>
      <w:pPr>
        <w:ind w:left="6828" w:hanging="360"/>
      </w:pPr>
      <w:rPr>
        <w:rFonts w:ascii="Wingdings" w:hAnsi="Wingdings" w:hint="default"/>
      </w:rPr>
    </w:lvl>
  </w:abstractNum>
  <w:abstractNum w:abstractNumId="16" w15:restartNumberingAfterBreak="0">
    <w:nsid w:val="519E54B0"/>
    <w:multiLevelType w:val="hybridMultilevel"/>
    <w:tmpl w:val="512A415C"/>
    <w:lvl w:ilvl="0" w:tplc="CA5CD33E">
      <w:start w:val="1"/>
      <w:numFmt w:val="decimal"/>
      <w:lvlText w:val="%1."/>
      <w:lvlJc w:val="left"/>
      <w:pPr>
        <w:ind w:left="333" w:hanging="218"/>
      </w:pPr>
      <w:rPr>
        <w:rFonts w:ascii="Garamond" w:eastAsia="Garamond" w:hAnsi="Garamond" w:cs="Garamond" w:hint="default"/>
        <w:b/>
        <w:bCs/>
        <w:i w:val="0"/>
        <w:iCs w:val="0"/>
        <w:w w:val="100"/>
        <w:sz w:val="24"/>
        <w:szCs w:val="24"/>
      </w:rPr>
    </w:lvl>
    <w:lvl w:ilvl="1" w:tplc="A5727B64">
      <w:numFmt w:val="bullet"/>
      <w:lvlText w:val="•"/>
      <w:lvlJc w:val="left"/>
      <w:pPr>
        <w:ind w:left="1236" w:hanging="218"/>
      </w:pPr>
      <w:rPr>
        <w:rFonts w:hint="default"/>
      </w:rPr>
    </w:lvl>
    <w:lvl w:ilvl="2" w:tplc="1E54F090">
      <w:numFmt w:val="bullet"/>
      <w:lvlText w:val="•"/>
      <w:lvlJc w:val="left"/>
      <w:pPr>
        <w:ind w:left="2132" w:hanging="218"/>
      </w:pPr>
      <w:rPr>
        <w:rFonts w:hint="default"/>
      </w:rPr>
    </w:lvl>
    <w:lvl w:ilvl="3" w:tplc="74123976">
      <w:numFmt w:val="bullet"/>
      <w:lvlText w:val="•"/>
      <w:lvlJc w:val="left"/>
      <w:pPr>
        <w:ind w:left="3028" w:hanging="218"/>
      </w:pPr>
      <w:rPr>
        <w:rFonts w:hint="default"/>
      </w:rPr>
    </w:lvl>
    <w:lvl w:ilvl="4" w:tplc="CC462B4A">
      <w:numFmt w:val="bullet"/>
      <w:lvlText w:val="•"/>
      <w:lvlJc w:val="left"/>
      <w:pPr>
        <w:ind w:left="3924" w:hanging="218"/>
      </w:pPr>
      <w:rPr>
        <w:rFonts w:hint="default"/>
      </w:rPr>
    </w:lvl>
    <w:lvl w:ilvl="5" w:tplc="FE606F84">
      <w:numFmt w:val="bullet"/>
      <w:lvlText w:val="•"/>
      <w:lvlJc w:val="left"/>
      <w:pPr>
        <w:ind w:left="4820" w:hanging="218"/>
      </w:pPr>
      <w:rPr>
        <w:rFonts w:hint="default"/>
      </w:rPr>
    </w:lvl>
    <w:lvl w:ilvl="6" w:tplc="76E6F4F0">
      <w:numFmt w:val="bullet"/>
      <w:lvlText w:val="•"/>
      <w:lvlJc w:val="left"/>
      <w:pPr>
        <w:ind w:left="5716" w:hanging="218"/>
      </w:pPr>
      <w:rPr>
        <w:rFonts w:hint="default"/>
      </w:rPr>
    </w:lvl>
    <w:lvl w:ilvl="7" w:tplc="32F652C6">
      <w:numFmt w:val="bullet"/>
      <w:lvlText w:val="•"/>
      <w:lvlJc w:val="left"/>
      <w:pPr>
        <w:ind w:left="6612" w:hanging="218"/>
      </w:pPr>
      <w:rPr>
        <w:rFonts w:hint="default"/>
      </w:rPr>
    </w:lvl>
    <w:lvl w:ilvl="8" w:tplc="0B309AEE">
      <w:numFmt w:val="bullet"/>
      <w:lvlText w:val="•"/>
      <w:lvlJc w:val="left"/>
      <w:pPr>
        <w:ind w:left="7508" w:hanging="218"/>
      </w:pPr>
      <w:rPr>
        <w:rFonts w:hint="default"/>
      </w:rPr>
    </w:lvl>
  </w:abstractNum>
  <w:abstractNum w:abstractNumId="17" w15:restartNumberingAfterBreak="0">
    <w:nsid w:val="54CD76F7"/>
    <w:multiLevelType w:val="hybridMultilevel"/>
    <w:tmpl w:val="7C8ED2D2"/>
    <w:lvl w:ilvl="0" w:tplc="656448F6">
      <w:start w:val="1"/>
      <w:numFmt w:val="upperLetter"/>
      <w:lvlText w:val="%1)"/>
      <w:lvlJc w:val="left"/>
      <w:pPr>
        <w:ind w:left="3200" w:hanging="360"/>
      </w:pPr>
      <w:rPr>
        <w:rFonts w:hint="default"/>
      </w:rPr>
    </w:lvl>
    <w:lvl w:ilvl="1" w:tplc="340A0019" w:tentative="1">
      <w:start w:val="1"/>
      <w:numFmt w:val="lowerLetter"/>
      <w:lvlText w:val="%2."/>
      <w:lvlJc w:val="left"/>
      <w:pPr>
        <w:ind w:left="3920" w:hanging="360"/>
      </w:pPr>
    </w:lvl>
    <w:lvl w:ilvl="2" w:tplc="340A001B" w:tentative="1">
      <w:start w:val="1"/>
      <w:numFmt w:val="lowerRoman"/>
      <w:lvlText w:val="%3."/>
      <w:lvlJc w:val="right"/>
      <w:pPr>
        <w:ind w:left="4640" w:hanging="180"/>
      </w:pPr>
    </w:lvl>
    <w:lvl w:ilvl="3" w:tplc="340A000F" w:tentative="1">
      <w:start w:val="1"/>
      <w:numFmt w:val="decimal"/>
      <w:lvlText w:val="%4."/>
      <w:lvlJc w:val="left"/>
      <w:pPr>
        <w:ind w:left="5360" w:hanging="360"/>
      </w:pPr>
    </w:lvl>
    <w:lvl w:ilvl="4" w:tplc="340A0019" w:tentative="1">
      <w:start w:val="1"/>
      <w:numFmt w:val="lowerLetter"/>
      <w:lvlText w:val="%5."/>
      <w:lvlJc w:val="left"/>
      <w:pPr>
        <w:ind w:left="6080" w:hanging="360"/>
      </w:pPr>
    </w:lvl>
    <w:lvl w:ilvl="5" w:tplc="340A001B" w:tentative="1">
      <w:start w:val="1"/>
      <w:numFmt w:val="lowerRoman"/>
      <w:lvlText w:val="%6."/>
      <w:lvlJc w:val="right"/>
      <w:pPr>
        <w:ind w:left="6800" w:hanging="180"/>
      </w:pPr>
    </w:lvl>
    <w:lvl w:ilvl="6" w:tplc="340A000F" w:tentative="1">
      <w:start w:val="1"/>
      <w:numFmt w:val="decimal"/>
      <w:lvlText w:val="%7."/>
      <w:lvlJc w:val="left"/>
      <w:pPr>
        <w:ind w:left="7520" w:hanging="360"/>
      </w:pPr>
    </w:lvl>
    <w:lvl w:ilvl="7" w:tplc="340A0019" w:tentative="1">
      <w:start w:val="1"/>
      <w:numFmt w:val="lowerLetter"/>
      <w:lvlText w:val="%8."/>
      <w:lvlJc w:val="left"/>
      <w:pPr>
        <w:ind w:left="8240" w:hanging="360"/>
      </w:pPr>
    </w:lvl>
    <w:lvl w:ilvl="8" w:tplc="340A001B" w:tentative="1">
      <w:start w:val="1"/>
      <w:numFmt w:val="lowerRoman"/>
      <w:lvlText w:val="%9."/>
      <w:lvlJc w:val="right"/>
      <w:pPr>
        <w:ind w:left="8960" w:hanging="180"/>
      </w:pPr>
    </w:lvl>
  </w:abstractNum>
  <w:abstractNum w:abstractNumId="18" w15:restartNumberingAfterBreak="0">
    <w:nsid w:val="59E74C52"/>
    <w:multiLevelType w:val="multilevel"/>
    <w:tmpl w:val="5DFE4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AE08BA"/>
    <w:multiLevelType w:val="hybridMultilevel"/>
    <w:tmpl w:val="3212671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48227A"/>
    <w:multiLevelType w:val="multilevel"/>
    <w:tmpl w:val="4378B31C"/>
    <w:lvl w:ilvl="0">
      <w:start w:val="1"/>
      <w:numFmt w:val="upperRoman"/>
      <w:lvlText w:val="%1."/>
      <w:lvlJc w:val="left"/>
      <w:pPr>
        <w:ind w:left="1080" w:hanging="720"/>
      </w:pPr>
      <w:rPr>
        <w:rFonts w:ascii="Times New Roman" w:hAnsi="Times New Roman" w:cs="Times New Roman"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F2775FF"/>
    <w:multiLevelType w:val="hybridMultilevel"/>
    <w:tmpl w:val="7560565E"/>
    <w:lvl w:ilvl="0" w:tplc="A4BE882C">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15:restartNumberingAfterBreak="0">
    <w:nsid w:val="747A3C26"/>
    <w:multiLevelType w:val="hybridMultilevel"/>
    <w:tmpl w:val="8594FA12"/>
    <w:lvl w:ilvl="0" w:tplc="748826C4">
      <w:start w:val="1"/>
      <w:numFmt w:val="lowerLetter"/>
      <w:lvlText w:val="%1)"/>
      <w:lvlJc w:val="left"/>
      <w:pPr>
        <w:ind w:left="1429" w:hanging="72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num w:numId="1">
    <w:abstractNumId w:val="17"/>
  </w:num>
  <w:num w:numId="2">
    <w:abstractNumId w:val="7"/>
  </w:num>
  <w:num w:numId="3">
    <w:abstractNumId w:val="18"/>
  </w:num>
  <w:num w:numId="4">
    <w:abstractNumId w:val="0"/>
  </w:num>
  <w:num w:numId="5">
    <w:abstractNumId w:val="4"/>
  </w:num>
  <w:num w:numId="6">
    <w:abstractNumId w:val="10"/>
  </w:num>
  <w:num w:numId="7">
    <w:abstractNumId w:val="22"/>
  </w:num>
  <w:num w:numId="8">
    <w:abstractNumId w:val="2"/>
  </w:num>
  <w:num w:numId="9">
    <w:abstractNumId w:val="12"/>
  </w:num>
  <w:num w:numId="10">
    <w:abstractNumId w:val="13"/>
  </w:num>
  <w:num w:numId="11">
    <w:abstractNumId w:val="3"/>
  </w:num>
  <w:num w:numId="12">
    <w:abstractNumId w:val="8"/>
  </w:num>
  <w:num w:numId="13">
    <w:abstractNumId w:val="11"/>
  </w:num>
  <w:num w:numId="14">
    <w:abstractNumId w:val="20"/>
  </w:num>
  <w:num w:numId="15">
    <w:abstractNumId w:val="5"/>
  </w:num>
  <w:num w:numId="16">
    <w:abstractNumId w:val="16"/>
  </w:num>
  <w:num w:numId="17">
    <w:abstractNumId w:val="9"/>
  </w:num>
  <w:num w:numId="18">
    <w:abstractNumId w:val="21"/>
  </w:num>
  <w:num w:numId="19">
    <w:abstractNumId w:val="15"/>
  </w:num>
  <w:num w:numId="20">
    <w:abstractNumId w:val="14"/>
  </w:num>
  <w:num w:numId="21">
    <w:abstractNumId w:val="1"/>
  </w:num>
  <w:num w:numId="22">
    <w:abstractNumId w:val="6"/>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0120"/>
    <w:rsid w:val="0000253A"/>
    <w:rsid w:val="00003DE7"/>
    <w:rsid w:val="00003F10"/>
    <w:rsid w:val="00004738"/>
    <w:rsid w:val="0000699C"/>
    <w:rsid w:val="00007267"/>
    <w:rsid w:val="000108DE"/>
    <w:rsid w:val="00011F54"/>
    <w:rsid w:val="000137EC"/>
    <w:rsid w:val="00014248"/>
    <w:rsid w:val="00016F2E"/>
    <w:rsid w:val="0001757C"/>
    <w:rsid w:val="00017F17"/>
    <w:rsid w:val="00020FBE"/>
    <w:rsid w:val="00021547"/>
    <w:rsid w:val="00024102"/>
    <w:rsid w:val="000414EA"/>
    <w:rsid w:val="000418C4"/>
    <w:rsid w:val="00041ECF"/>
    <w:rsid w:val="00043257"/>
    <w:rsid w:val="000458D0"/>
    <w:rsid w:val="00046C97"/>
    <w:rsid w:val="00050A9F"/>
    <w:rsid w:val="000513A9"/>
    <w:rsid w:val="00052F9D"/>
    <w:rsid w:val="00053162"/>
    <w:rsid w:val="00054C84"/>
    <w:rsid w:val="000557E0"/>
    <w:rsid w:val="000562EB"/>
    <w:rsid w:val="000575A0"/>
    <w:rsid w:val="00057D6D"/>
    <w:rsid w:val="000605AC"/>
    <w:rsid w:val="000612C7"/>
    <w:rsid w:val="00061ACF"/>
    <w:rsid w:val="000622AD"/>
    <w:rsid w:val="00063F8E"/>
    <w:rsid w:val="00065960"/>
    <w:rsid w:val="00066165"/>
    <w:rsid w:val="00073D86"/>
    <w:rsid w:val="0007643A"/>
    <w:rsid w:val="0008296A"/>
    <w:rsid w:val="000831D3"/>
    <w:rsid w:val="0008431A"/>
    <w:rsid w:val="0008449A"/>
    <w:rsid w:val="00086963"/>
    <w:rsid w:val="000904D8"/>
    <w:rsid w:val="00090F83"/>
    <w:rsid w:val="000913CD"/>
    <w:rsid w:val="00091CC2"/>
    <w:rsid w:val="000923C4"/>
    <w:rsid w:val="000941EF"/>
    <w:rsid w:val="000942C8"/>
    <w:rsid w:val="00096113"/>
    <w:rsid w:val="0009753A"/>
    <w:rsid w:val="00097FCE"/>
    <w:rsid w:val="000A0660"/>
    <w:rsid w:val="000A135D"/>
    <w:rsid w:val="000A155D"/>
    <w:rsid w:val="000A1CD5"/>
    <w:rsid w:val="000A1FB7"/>
    <w:rsid w:val="000A4B1A"/>
    <w:rsid w:val="000A4B40"/>
    <w:rsid w:val="000A5C30"/>
    <w:rsid w:val="000B1D44"/>
    <w:rsid w:val="000B5B57"/>
    <w:rsid w:val="000B7522"/>
    <w:rsid w:val="000C0078"/>
    <w:rsid w:val="000C13A7"/>
    <w:rsid w:val="000C3A25"/>
    <w:rsid w:val="000C4470"/>
    <w:rsid w:val="000C45A6"/>
    <w:rsid w:val="000C486D"/>
    <w:rsid w:val="000C48DB"/>
    <w:rsid w:val="000C5A48"/>
    <w:rsid w:val="000C6AFA"/>
    <w:rsid w:val="000D0050"/>
    <w:rsid w:val="000D022E"/>
    <w:rsid w:val="000D0D3F"/>
    <w:rsid w:val="000D125B"/>
    <w:rsid w:val="000D20AE"/>
    <w:rsid w:val="000D4DB8"/>
    <w:rsid w:val="000D4E9E"/>
    <w:rsid w:val="000D5A18"/>
    <w:rsid w:val="000D69B0"/>
    <w:rsid w:val="000D784C"/>
    <w:rsid w:val="000E0070"/>
    <w:rsid w:val="000E00EA"/>
    <w:rsid w:val="000E0591"/>
    <w:rsid w:val="000E24BE"/>
    <w:rsid w:val="000E3FC5"/>
    <w:rsid w:val="000E7456"/>
    <w:rsid w:val="000F1810"/>
    <w:rsid w:val="000F5676"/>
    <w:rsid w:val="000F798A"/>
    <w:rsid w:val="001036DF"/>
    <w:rsid w:val="001068F9"/>
    <w:rsid w:val="00110210"/>
    <w:rsid w:val="001130ED"/>
    <w:rsid w:val="00113A13"/>
    <w:rsid w:val="00117116"/>
    <w:rsid w:val="00121B06"/>
    <w:rsid w:val="00124C5E"/>
    <w:rsid w:val="0012657E"/>
    <w:rsid w:val="00127AD0"/>
    <w:rsid w:val="00131329"/>
    <w:rsid w:val="00140451"/>
    <w:rsid w:val="00140E6D"/>
    <w:rsid w:val="001421A2"/>
    <w:rsid w:val="00142D40"/>
    <w:rsid w:val="001434FC"/>
    <w:rsid w:val="00143561"/>
    <w:rsid w:val="00144395"/>
    <w:rsid w:val="0014602F"/>
    <w:rsid w:val="00146954"/>
    <w:rsid w:val="00146CE9"/>
    <w:rsid w:val="00147F27"/>
    <w:rsid w:val="00150DBC"/>
    <w:rsid w:val="001516B3"/>
    <w:rsid w:val="00153DB7"/>
    <w:rsid w:val="001554AD"/>
    <w:rsid w:val="00155A5F"/>
    <w:rsid w:val="001627D6"/>
    <w:rsid w:val="00163DCA"/>
    <w:rsid w:val="001648B1"/>
    <w:rsid w:val="00164FD3"/>
    <w:rsid w:val="00165959"/>
    <w:rsid w:val="00165BFB"/>
    <w:rsid w:val="00167896"/>
    <w:rsid w:val="00167FD7"/>
    <w:rsid w:val="001723CB"/>
    <w:rsid w:val="001735FE"/>
    <w:rsid w:val="001767A6"/>
    <w:rsid w:val="00176CBB"/>
    <w:rsid w:val="00177795"/>
    <w:rsid w:val="0018104F"/>
    <w:rsid w:val="0018147C"/>
    <w:rsid w:val="001836AD"/>
    <w:rsid w:val="00184A8F"/>
    <w:rsid w:val="001853C2"/>
    <w:rsid w:val="00186926"/>
    <w:rsid w:val="00186A21"/>
    <w:rsid w:val="00187173"/>
    <w:rsid w:val="00187925"/>
    <w:rsid w:val="00190D47"/>
    <w:rsid w:val="00193996"/>
    <w:rsid w:val="00193F86"/>
    <w:rsid w:val="0019741E"/>
    <w:rsid w:val="00197D29"/>
    <w:rsid w:val="001B263F"/>
    <w:rsid w:val="001B6E03"/>
    <w:rsid w:val="001B6FD1"/>
    <w:rsid w:val="001C3DE1"/>
    <w:rsid w:val="001C53DB"/>
    <w:rsid w:val="001C56CF"/>
    <w:rsid w:val="001C591D"/>
    <w:rsid w:val="001D0C05"/>
    <w:rsid w:val="001D2097"/>
    <w:rsid w:val="001D2CCA"/>
    <w:rsid w:val="001D367A"/>
    <w:rsid w:val="001D4912"/>
    <w:rsid w:val="001D5AD3"/>
    <w:rsid w:val="001D6266"/>
    <w:rsid w:val="001D764C"/>
    <w:rsid w:val="001E0FD1"/>
    <w:rsid w:val="001E12AC"/>
    <w:rsid w:val="001E718D"/>
    <w:rsid w:val="001F034A"/>
    <w:rsid w:val="001F0DBC"/>
    <w:rsid w:val="001F0E6F"/>
    <w:rsid w:val="001F0FEF"/>
    <w:rsid w:val="001F1467"/>
    <w:rsid w:val="001F207D"/>
    <w:rsid w:val="001F2F76"/>
    <w:rsid w:val="001F4465"/>
    <w:rsid w:val="001F4D0C"/>
    <w:rsid w:val="001F506A"/>
    <w:rsid w:val="002009E8"/>
    <w:rsid w:val="0020367D"/>
    <w:rsid w:val="002039FF"/>
    <w:rsid w:val="00204D71"/>
    <w:rsid w:val="00204E6E"/>
    <w:rsid w:val="002067AD"/>
    <w:rsid w:val="00206864"/>
    <w:rsid w:val="0021147C"/>
    <w:rsid w:val="00214021"/>
    <w:rsid w:val="002178C0"/>
    <w:rsid w:val="00220FDC"/>
    <w:rsid w:val="002212B8"/>
    <w:rsid w:val="0022215A"/>
    <w:rsid w:val="002243F4"/>
    <w:rsid w:val="002251B8"/>
    <w:rsid w:val="00225F13"/>
    <w:rsid w:val="00230CED"/>
    <w:rsid w:val="00230F26"/>
    <w:rsid w:val="002377F8"/>
    <w:rsid w:val="002410B3"/>
    <w:rsid w:val="00241799"/>
    <w:rsid w:val="002444A4"/>
    <w:rsid w:val="0024456D"/>
    <w:rsid w:val="00246F0B"/>
    <w:rsid w:val="00255307"/>
    <w:rsid w:val="00257860"/>
    <w:rsid w:val="0026079E"/>
    <w:rsid w:val="0026080D"/>
    <w:rsid w:val="00261DD7"/>
    <w:rsid w:val="00262B73"/>
    <w:rsid w:val="002702CA"/>
    <w:rsid w:val="00270AE4"/>
    <w:rsid w:val="00271E3A"/>
    <w:rsid w:val="0027308E"/>
    <w:rsid w:val="002741A4"/>
    <w:rsid w:val="002803C9"/>
    <w:rsid w:val="00280CF1"/>
    <w:rsid w:val="0028117A"/>
    <w:rsid w:val="0028128E"/>
    <w:rsid w:val="00281840"/>
    <w:rsid w:val="00281CB1"/>
    <w:rsid w:val="00284AE3"/>
    <w:rsid w:val="00287B9D"/>
    <w:rsid w:val="002907DA"/>
    <w:rsid w:val="002976D3"/>
    <w:rsid w:val="002A0C41"/>
    <w:rsid w:val="002A313B"/>
    <w:rsid w:val="002A5630"/>
    <w:rsid w:val="002A5E5B"/>
    <w:rsid w:val="002A6C23"/>
    <w:rsid w:val="002B06C3"/>
    <w:rsid w:val="002B2793"/>
    <w:rsid w:val="002B4774"/>
    <w:rsid w:val="002B57D2"/>
    <w:rsid w:val="002C30CC"/>
    <w:rsid w:val="002C36CF"/>
    <w:rsid w:val="002C377C"/>
    <w:rsid w:val="002C3CFC"/>
    <w:rsid w:val="002C4477"/>
    <w:rsid w:val="002C7625"/>
    <w:rsid w:val="002D122B"/>
    <w:rsid w:val="002D1DC4"/>
    <w:rsid w:val="002D2408"/>
    <w:rsid w:val="002D2659"/>
    <w:rsid w:val="002E349B"/>
    <w:rsid w:val="002E4D1A"/>
    <w:rsid w:val="002E6345"/>
    <w:rsid w:val="002E661C"/>
    <w:rsid w:val="002F0A53"/>
    <w:rsid w:val="002F56F3"/>
    <w:rsid w:val="00300772"/>
    <w:rsid w:val="00300D3F"/>
    <w:rsid w:val="00301115"/>
    <w:rsid w:val="00302355"/>
    <w:rsid w:val="00302C0B"/>
    <w:rsid w:val="00305B12"/>
    <w:rsid w:val="003072F6"/>
    <w:rsid w:val="00314B97"/>
    <w:rsid w:val="003153F2"/>
    <w:rsid w:val="00316016"/>
    <w:rsid w:val="00320391"/>
    <w:rsid w:val="003211A0"/>
    <w:rsid w:val="003308AD"/>
    <w:rsid w:val="0033147D"/>
    <w:rsid w:val="00335796"/>
    <w:rsid w:val="00337E86"/>
    <w:rsid w:val="00341121"/>
    <w:rsid w:val="00341556"/>
    <w:rsid w:val="00342A1E"/>
    <w:rsid w:val="00343251"/>
    <w:rsid w:val="0034441E"/>
    <w:rsid w:val="0034721F"/>
    <w:rsid w:val="00347AC3"/>
    <w:rsid w:val="00347E71"/>
    <w:rsid w:val="00350D73"/>
    <w:rsid w:val="0035166B"/>
    <w:rsid w:val="00352F30"/>
    <w:rsid w:val="0035360B"/>
    <w:rsid w:val="00354D5E"/>
    <w:rsid w:val="00360AD9"/>
    <w:rsid w:val="00361A88"/>
    <w:rsid w:val="00363399"/>
    <w:rsid w:val="00363814"/>
    <w:rsid w:val="00364EB6"/>
    <w:rsid w:val="00364FE9"/>
    <w:rsid w:val="003656B6"/>
    <w:rsid w:val="00370877"/>
    <w:rsid w:val="003718D7"/>
    <w:rsid w:val="00376E18"/>
    <w:rsid w:val="003868A8"/>
    <w:rsid w:val="00390C53"/>
    <w:rsid w:val="00395522"/>
    <w:rsid w:val="00396705"/>
    <w:rsid w:val="003A2CBE"/>
    <w:rsid w:val="003B20BA"/>
    <w:rsid w:val="003B28AE"/>
    <w:rsid w:val="003B3647"/>
    <w:rsid w:val="003B5FDD"/>
    <w:rsid w:val="003B75DB"/>
    <w:rsid w:val="003C07C7"/>
    <w:rsid w:val="003C0CBB"/>
    <w:rsid w:val="003C129C"/>
    <w:rsid w:val="003C303A"/>
    <w:rsid w:val="003C3EC3"/>
    <w:rsid w:val="003D2BC4"/>
    <w:rsid w:val="003D3C95"/>
    <w:rsid w:val="003D5E97"/>
    <w:rsid w:val="003D72C6"/>
    <w:rsid w:val="003D780D"/>
    <w:rsid w:val="003E1266"/>
    <w:rsid w:val="003E2286"/>
    <w:rsid w:val="003E3836"/>
    <w:rsid w:val="003E4D51"/>
    <w:rsid w:val="003E6388"/>
    <w:rsid w:val="003F05A2"/>
    <w:rsid w:val="003F0D77"/>
    <w:rsid w:val="003F58F8"/>
    <w:rsid w:val="003F5BE3"/>
    <w:rsid w:val="003F67A1"/>
    <w:rsid w:val="003F7E9A"/>
    <w:rsid w:val="00400D36"/>
    <w:rsid w:val="0040106E"/>
    <w:rsid w:val="004010E8"/>
    <w:rsid w:val="00401954"/>
    <w:rsid w:val="004041EC"/>
    <w:rsid w:val="0040567A"/>
    <w:rsid w:val="0040699E"/>
    <w:rsid w:val="00407554"/>
    <w:rsid w:val="004078CD"/>
    <w:rsid w:val="00410C57"/>
    <w:rsid w:val="004118A3"/>
    <w:rsid w:val="00412949"/>
    <w:rsid w:val="00412CEF"/>
    <w:rsid w:val="00413966"/>
    <w:rsid w:val="00414811"/>
    <w:rsid w:val="00414A1A"/>
    <w:rsid w:val="00420483"/>
    <w:rsid w:val="00425E55"/>
    <w:rsid w:val="00426DF5"/>
    <w:rsid w:val="00436727"/>
    <w:rsid w:val="00442195"/>
    <w:rsid w:val="004438EF"/>
    <w:rsid w:val="00447128"/>
    <w:rsid w:val="00447856"/>
    <w:rsid w:val="00450DAF"/>
    <w:rsid w:val="00451564"/>
    <w:rsid w:val="00455A6F"/>
    <w:rsid w:val="004624CA"/>
    <w:rsid w:val="00464AC8"/>
    <w:rsid w:val="0047260B"/>
    <w:rsid w:val="0048032E"/>
    <w:rsid w:val="00483CD6"/>
    <w:rsid w:val="00486EE0"/>
    <w:rsid w:val="0048703D"/>
    <w:rsid w:val="0048749C"/>
    <w:rsid w:val="00487D55"/>
    <w:rsid w:val="00493566"/>
    <w:rsid w:val="00494DE1"/>
    <w:rsid w:val="004960D5"/>
    <w:rsid w:val="00496319"/>
    <w:rsid w:val="004A04C3"/>
    <w:rsid w:val="004A04F2"/>
    <w:rsid w:val="004A0E0C"/>
    <w:rsid w:val="004A140D"/>
    <w:rsid w:val="004A1AF9"/>
    <w:rsid w:val="004A2486"/>
    <w:rsid w:val="004A24E4"/>
    <w:rsid w:val="004A28E7"/>
    <w:rsid w:val="004A2E77"/>
    <w:rsid w:val="004A363A"/>
    <w:rsid w:val="004A7043"/>
    <w:rsid w:val="004A7370"/>
    <w:rsid w:val="004A7511"/>
    <w:rsid w:val="004B2422"/>
    <w:rsid w:val="004B3D7E"/>
    <w:rsid w:val="004B482C"/>
    <w:rsid w:val="004B5F20"/>
    <w:rsid w:val="004B707F"/>
    <w:rsid w:val="004B7287"/>
    <w:rsid w:val="004B77F7"/>
    <w:rsid w:val="004B7982"/>
    <w:rsid w:val="004C0929"/>
    <w:rsid w:val="004C3D01"/>
    <w:rsid w:val="004D28E4"/>
    <w:rsid w:val="004D3008"/>
    <w:rsid w:val="004D31F8"/>
    <w:rsid w:val="004D3A4F"/>
    <w:rsid w:val="004D4254"/>
    <w:rsid w:val="004D6F9F"/>
    <w:rsid w:val="004E0F4F"/>
    <w:rsid w:val="004E22FA"/>
    <w:rsid w:val="004E26DA"/>
    <w:rsid w:val="004E40EF"/>
    <w:rsid w:val="004E5629"/>
    <w:rsid w:val="004E6DA6"/>
    <w:rsid w:val="004F01BC"/>
    <w:rsid w:val="004F1C44"/>
    <w:rsid w:val="004F2045"/>
    <w:rsid w:val="004F2717"/>
    <w:rsid w:val="004F2C25"/>
    <w:rsid w:val="0050211F"/>
    <w:rsid w:val="005071DA"/>
    <w:rsid w:val="00507C4C"/>
    <w:rsid w:val="00513029"/>
    <w:rsid w:val="005136FF"/>
    <w:rsid w:val="00514397"/>
    <w:rsid w:val="005148EF"/>
    <w:rsid w:val="00514FA4"/>
    <w:rsid w:val="005163C3"/>
    <w:rsid w:val="00516B15"/>
    <w:rsid w:val="00516DFD"/>
    <w:rsid w:val="00521873"/>
    <w:rsid w:val="00523B01"/>
    <w:rsid w:val="0052432A"/>
    <w:rsid w:val="005252AF"/>
    <w:rsid w:val="0052656B"/>
    <w:rsid w:val="00526D14"/>
    <w:rsid w:val="0053039E"/>
    <w:rsid w:val="00530575"/>
    <w:rsid w:val="00531133"/>
    <w:rsid w:val="00534737"/>
    <w:rsid w:val="00534C63"/>
    <w:rsid w:val="00534DB8"/>
    <w:rsid w:val="00535FE5"/>
    <w:rsid w:val="00536F6A"/>
    <w:rsid w:val="0054392D"/>
    <w:rsid w:val="0054487D"/>
    <w:rsid w:val="005503F8"/>
    <w:rsid w:val="005506EE"/>
    <w:rsid w:val="00550DD6"/>
    <w:rsid w:val="00557CEE"/>
    <w:rsid w:val="00562DD4"/>
    <w:rsid w:val="005634E6"/>
    <w:rsid w:val="005648E2"/>
    <w:rsid w:val="00564C0F"/>
    <w:rsid w:val="00566448"/>
    <w:rsid w:val="00566D95"/>
    <w:rsid w:val="005707E4"/>
    <w:rsid w:val="00580410"/>
    <w:rsid w:val="00580AD3"/>
    <w:rsid w:val="005903E0"/>
    <w:rsid w:val="00590BC9"/>
    <w:rsid w:val="00590DB3"/>
    <w:rsid w:val="0059275D"/>
    <w:rsid w:val="005A300E"/>
    <w:rsid w:val="005A3C19"/>
    <w:rsid w:val="005A3E73"/>
    <w:rsid w:val="005A4A79"/>
    <w:rsid w:val="005B00E4"/>
    <w:rsid w:val="005B04BA"/>
    <w:rsid w:val="005B13CF"/>
    <w:rsid w:val="005B33DD"/>
    <w:rsid w:val="005B36F8"/>
    <w:rsid w:val="005B54BD"/>
    <w:rsid w:val="005B5EBE"/>
    <w:rsid w:val="005B7ED5"/>
    <w:rsid w:val="005C068D"/>
    <w:rsid w:val="005C0A74"/>
    <w:rsid w:val="005C3279"/>
    <w:rsid w:val="005C448B"/>
    <w:rsid w:val="005C5D56"/>
    <w:rsid w:val="005C7691"/>
    <w:rsid w:val="005C79B7"/>
    <w:rsid w:val="005D0B11"/>
    <w:rsid w:val="005D1860"/>
    <w:rsid w:val="005D2F2D"/>
    <w:rsid w:val="005D366E"/>
    <w:rsid w:val="005D5FD1"/>
    <w:rsid w:val="005D6059"/>
    <w:rsid w:val="005E2100"/>
    <w:rsid w:val="005E6FE0"/>
    <w:rsid w:val="005E73B8"/>
    <w:rsid w:val="005F008B"/>
    <w:rsid w:val="005F0E60"/>
    <w:rsid w:val="005F1743"/>
    <w:rsid w:val="005F239E"/>
    <w:rsid w:val="005F2E05"/>
    <w:rsid w:val="005F681E"/>
    <w:rsid w:val="005F6A95"/>
    <w:rsid w:val="00600A48"/>
    <w:rsid w:val="00601CA2"/>
    <w:rsid w:val="0060363F"/>
    <w:rsid w:val="0060430B"/>
    <w:rsid w:val="00605617"/>
    <w:rsid w:val="006062F9"/>
    <w:rsid w:val="00606E5C"/>
    <w:rsid w:val="00611631"/>
    <w:rsid w:val="00611D82"/>
    <w:rsid w:val="00612A18"/>
    <w:rsid w:val="00614CF1"/>
    <w:rsid w:val="00614F3D"/>
    <w:rsid w:val="00615945"/>
    <w:rsid w:val="0062027F"/>
    <w:rsid w:val="00622DE9"/>
    <w:rsid w:val="006231D1"/>
    <w:rsid w:val="00624F46"/>
    <w:rsid w:val="00631A84"/>
    <w:rsid w:val="00631E81"/>
    <w:rsid w:val="006327CE"/>
    <w:rsid w:val="00632E95"/>
    <w:rsid w:val="00633684"/>
    <w:rsid w:val="0063692A"/>
    <w:rsid w:val="00637C67"/>
    <w:rsid w:val="00640207"/>
    <w:rsid w:val="00640B0A"/>
    <w:rsid w:val="00644BD4"/>
    <w:rsid w:val="00651325"/>
    <w:rsid w:val="0065204E"/>
    <w:rsid w:val="00652553"/>
    <w:rsid w:val="006536F7"/>
    <w:rsid w:val="00654850"/>
    <w:rsid w:val="00654FA8"/>
    <w:rsid w:val="00655F4D"/>
    <w:rsid w:val="00656F80"/>
    <w:rsid w:val="00663CA6"/>
    <w:rsid w:val="00667FA0"/>
    <w:rsid w:val="006703A8"/>
    <w:rsid w:val="006712E3"/>
    <w:rsid w:val="00672ABF"/>
    <w:rsid w:val="00674615"/>
    <w:rsid w:val="0067660C"/>
    <w:rsid w:val="00676992"/>
    <w:rsid w:val="00680A74"/>
    <w:rsid w:val="0068103F"/>
    <w:rsid w:val="00681C8D"/>
    <w:rsid w:val="00682223"/>
    <w:rsid w:val="0068254C"/>
    <w:rsid w:val="00683768"/>
    <w:rsid w:val="0068505F"/>
    <w:rsid w:val="00690E6D"/>
    <w:rsid w:val="0069144E"/>
    <w:rsid w:val="00691DD3"/>
    <w:rsid w:val="00693C2E"/>
    <w:rsid w:val="00696F1E"/>
    <w:rsid w:val="0069753D"/>
    <w:rsid w:val="006A1522"/>
    <w:rsid w:val="006A3633"/>
    <w:rsid w:val="006A7D96"/>
    <w:rsid w:val="006B1E5F"/>
    <w:rsid w:val="006B3C4F"/>
    <w:rsid w:val="006B4C45"/>
    <w:rsid w:val="006B60F1"/>
    <w:rsid w:val="006B6A73"/>
    <w:rsid w:val="006B6B57"/>
    <w:rsid w:val="006C0DF0"/>
    <w:rsid w:val="006C2A69"/>
    <w:rsid w:val="006C587B"/>
    <w:rsid w:val="006C69EB"/>
    <w:rsid w:val="006C6C03"/>
    <w:rsid w:val="006C7333"/>
    <w:rsid w:val="006C7C1B"/>
    <w:rsid w:val="006D05DA"/>
    <w:rsid w:val="006D14C6"/>
    <w:rsid w:val="006D2EFF"/>
    <w:rsid w:val="006D49DD"/>
    <w:rsid w:val="006D64E6"/>
    <w:rsid w:val="006D6BE9"/>
    <w:rsid w:val="006E05C3"/>
    <w:rsid w:val="006E2399"/>
    <w:rsid w:val="006E2A42"/>
    <w:rsid w:val="006E3F9C"/>
    <w:rsid w:val="006E517E"/>
    <w:rsid w:val="006E66B0"/>
    <w:rsid w:val="006E6B62"/>
    <w:rsid w:val="006E73E7"/>
    <w:rsid w:val="006E77EC"/>
    <w:rsid w:val="006F0066"/>
    <w:rsid w:val="006F27AE"/>
    <w:rsid w:val="006F3A7F"/>
    <w:rsid w:val="006F3C2F"/>
    <w:rsid w:val="006F3EFB"/>
    <w:rsid w:val="006F5E68"/>
    <w:rsid w:val="00701ABC"/>
    <w:rsid w:val="00701AEC"/>
    <w:rsid w:val="007043BC"/>
    <w:rsid w:val="00705472"/>
    <w:rsid w:val="0071257B"/>
    <w:rsid w:val="00721C18"/>
    <w:rsid w:val="00721FA1"/>
    <w:rsid w:val="007226CE"/>
    <w:rsid w:val="007234EB"/>
    <w:rsid w:val="00725782"/>
    <w:rsid w:val="00730D42"/>
    <w:rsid w:val="00731A8B"/>
    <w:rsid w:val="0073547D"/>
    <w:rsid w:val="00735780"/>
    <w:rsid w:val="007358F9"/>
    <w:rsid w:val="0074257F"/>
    <w:rsid w:val="0074325E"/>
    <w:rsid w:val="00744B9F"/>
    <w:rsid w:val="007467D4"/>
    <w:rsid w:val="0074714C"/>
    <w:rsid w:val="00751C96"/>
    <w:rsid w:val="00753EFA"/>
    <w:rsid w:val="00754B0C"/>
    <w:rsid w:val="00754D5E"/>
    <w:rsid w:val="00756307"/>
    <w:rsid w:val="0076066C"/>
    <w:rsid w:val="007607CA"/>
    <w:rsid w:val="00760FFD"/>
    <w:rsid w:val="0076322A"/>
    <w:rsid w:val="00763251"/>
    <w:rsid w:val="00764F64"/>
    <w:rsid w:val="007700CE"/>
    <w:rsid w:val="007710B1"/>
    <w:rsid w:val="0077136C"/>
    <w:rsid w:val="00771849"/>
    <w:rsid w:val="00772E51"/>
    <w:rsid w:val="00773F60"/>
    <w:rsid w:val="00774CB1"/>
    <w:rsid w:val="00776394"/>
    <w:rsid w:val="00780747"/>
    <w:rsid w:val="00781E95"/>
    <w:rsid w:val="007826A4"/>
    <w:rsid w:val="007826CF"/>
    <w:rsid w:val="00784EDF"/>
    <w:rsid w:val="00785AC2"/>
    <w:rsid w:val="007860F1"/>
    <w:rsid w:val="00787331"/>
    <w:rsid w:val="00792774"/>
    <w:rsid w:val="00794648"/>
    <w:rsid w:val="00794763"/>
    <w:rsid w:val="0079581F"/>
    <w:rsid w:val="007959A5"/>
    <w:rsid w:val="007965CF"/>
    <w:rsid w:val="00796BED"/>
    <w:rsid w:val="00797603"/>
    <w:rsid w:val="00797E33"/>
    <w:rsid w:val="007A1937"/>
    <w:rsid w:val="007A1DE3"/>
    <w:rsid w:val="007A6044"/>
    <w:rsid w:val="007A676D"/>
    <w:rsid w:val="007A6E49"/>
    <w:rsid w:val="007B0444"/>
    <w:rsid w:val="007B283E"/>
    <w:rsid w:val="007B3189"/>
    <w:rsid w:val="007B38F4"/>
    <w:rsid w:val="007C192C"/>
    <w:rsid w:val="007C2B5C"/>
    <w:rsid w:val="007C76B2"/>
    <w:rsid w:val="007D1FF3"/>
    <w:rsid w:val="007D610A"/>
    <w:rsid w:val="007E0722"/>
    <w:rsid w:val="007E256E"/>
    <w:rsid w:val="007E7C41"/>
    <w:rsid w:val="007F0FE8"/>
    <w:rsid w:val="007F22A5"/>
    <w:rsid w:val="007F457D"/>
    <w:rsid w:val="007F4D61"/>
    <w:rsid w:val="007F65F2"/>
    <w:rsid w:val="007F7523"/>
    <w:rsid w:val="00800B45"/>
    <w:rsid w:val="0080391B"/>
    <w:rsid w:val="00805DEA"/>
    <w:rsid w:val="00811423"/>
    <w:rsid w:val="008119CF"/>
    <w:rsid w:val="008122B2"/>
    <w:rsid w:val="00813FFA"/>
    <w:rsid w:val="00814F16"/>
    <w:rsid w:val="00815E23"/>
    <w:rsid w:val="00822A07"/>
    <w:rsid w:val="00824F67"/>
    <w:rsid w:val="00824F8B"/>
    <w:rsid w:val="0082699C"/>
    <w:rsid w:val="0082792F"/>
    <w:rsid w:val="00830C26"/>
    <w:rsid w:val="00831E81"/>
    <w:rsid w:val="00832275"/>
    <w:rsid w:val="008333BC"/>
    <w:rsid w:val="00834F0D"/>
    <w:rsid w:val="00835A2E"/>
    <w:rsid w:val="00835B9C"/>
    <w:rsid w:val="00835D42"/>
    <w:rsid w:val="008378B9"/>
    <w:rsid w:val="00841A96"/>
    <w:rsid w:val="00841CE8"/>
    <w:rsid w:val="008438C7"/>
    <w:rsid w:val="008463DE"/>
    <w:rsid w:val="008515C1"/>
    <w:rsid w:val="008524FD"/>
    <w:rsid w:val="00853D14"/>
    <w:rsid w:val="008612B0"/>
    <w:rsid w:val="0086148D"/>
    <w:rsid w:val="008618DC"/>
    <w:rsid w:val="00862028"/>
    <w:rsid w:val="008629DF"/>
    <w:rsid w:val="0087182C"/>
    <w:rsid w:val="008726BA"/>
    <w:rsid w:val="00873C33"/>
    <w:rsid w:val="00880C7C"/>
    <w:rsid w:val="00882DCD"/>
    <w:rsid w:val="00883EF5"/>
    <w:rsid w:val="00884097"/>
    <w:rsid w:val="00893661"/>
    <w:rsid w:val="00893DE2"/>
    <w:rsid w:val="00893EFA"/>
    <w:rsid w:val="008965B3"/>
    <w:rsid w:val="00897509"/>
    <w:rsid w:val="00897A92"/>
    <w:rsid w:val="008A1695"/>
    <w:rsid w:val="008A29AF"/>
    <w:rsid w:val="008A3110"/>
    <w:rsid w:val="008A5B19"/>
    <w:rsid w:val="008A5B4D"/>
    <w:rsid w:val="008A6914"/>
    <w:rsid w:val="008A769A"/>
    <w:rsid w:val="008B1611"/>
    <w:rsid w:val="008B211F"/>
    <w:rsid w:val="008B312F"/>
    <w:rsid w:val="008B52F9"/>
    <w:rsid w:val="008B7591"/>
    <w:rsid w:val="008C25DD"/>
    <w:rsid w:val="008C44D2"/>
    <w:rsid w:val="008C4E3C"/>
    <w:rsid w:val="008C59F1"/>
    <w:rsid w:val="008C64CA"/>
    <w:rsid w:val="008C7809"/>
    <w:rsid w:val="008C7C30"/>
    <w:rsid w:val="008D1661"/>
    <w:rsid w:val="008D2317"/>
    <w:rsid w:val="008D595D"/>
    <w:rsid w:val="008D7D3E"/>
    <w:rsid w:val="008D7D5B"/>
    <w:rsid w:val="008E0398"/>
    <w:rsid w:val="008E1436"/>
    <w:rsid w:val="008E185D"/>
    <w:rsid w:val="008E20E3"/>
    <w:rsid w:val="008E2508"/>
    <w:rsid w:val="008E799A"/>
    <w:rsid w:val="008E7C35"/>
    <w:rsid w:val="008F0922"/>
    <w:rsid w:val="008F283C"/>
    <w:rsid w:val="008F3890"/>
    <w:rsid w:val="008F48CD"/>
    <w:rsid w:val="008F5AB6"/>
    <w:rsid w:val="0090226D"/>
    <w:rsid w:val="0090651B"/>
    <w:rsid w:val="00907231"/>
    <w:rsid w:val="00907E01"/>
    <w:rsid w:val="00912A34"/>
    <w:rsid w:val="0091640A"/>
    <w:rsid w:val="009179CC"/>
    <w:rsid w:val="00917B7B"/>
    <w:rsid w:val="00917C92"/>
    <w:rsid w:val="009247F4"/>
    <w:rsid w:val="009253FC"/>
    <w:rsid w:val="00925972"/>
    <w:rsid w:val="009318C1"/>
    <w:rsid w:val="0093514C"/>
    <w:rsid w:val="009355C5"/>
    <w:rsid w:val="00935BED"/>
    <w:rsid w:val="00936F13"/>
    <w:rsid w:val="009374B4"/>
    <w:rsid w:val="00941293"/>
    <w:rsid w:val="00941438"/>
    <w:rsid w:val="00942A7C"/>
    <w:rsid w:val="00942F62"/>
    <w:rsid w:val="00943825"/>
    <w:rsid w:val="00944F9A"/>
    <w:rsid w:val="00945384"/>
    <w:rsid w:val="009466EC"/>
    <w:rsid w:val="00946B6B"/>
    <w:rsid w:val="009474D1"/>
    <w:rsid w:val="00950D10"/>
    <w:rsid w:val="00952219"/>
    <w:rsid w:val="009527AC"/>
    <w:rsid w:val="00953000"/>
    <w:rsid w:val="00953130"/>
    <w:rsid w:val="0095493E"/>
    <w:rsid w:val="009551D1"/>
    <w:rsid w:val="0095646C"/>
    <w:rsid w:val="00956522"/>
    <w:rsid w:val="00961336"/>
    <w:rsid w:val="00962DED"/>
    <w:rsid w:val="00964682"/>
    <w:rsid w:val="00967D72"/>
    <w:rsid w:val="009747F1"/>
    <w:rsid w:val="009772C5"/>
    <w:rsid w:val="00981269"/>
    <w:rsid w:val="00981CF2"/>
    <w:rsid w:val="0098200F"/>
    <w:rsid w:val="009823C7"/>
    <w:rsid w:val="00984549"/>
    <w:rsid w:val="00984715"/>
    <w:rsid w:val="00990ACD"/>
    <w:rsid w:val="00990EBA"/>
    <w:rsid w:val="00991646"/>
    <w:rsid w:val="00992C37"/>
    <w:rsid w:val="00993368"/>
    <w:rsid w:val="009974F7"/>
    <w:rsid w:val="009A0B2E"/>
    <w:rsid w:val="009A0CAB"/>
    <w:rsid w:val="009A22DF"/>
    <w:rsid w:val="009A3C7F"/>
    <w:rsid w:val="009A40E9"/>
    <w:rsid w:val="009A5B51"/>
    <w:rsid w:val="009A6DD2"/>
    <w:rsid w:val="009A7BFA"/>
    <w:rsid w:val="009B0EAC"/>
    <w:rsid w:val="009B17A1"/>
    <w:rsid w:val="009B2AE4"/>
    <w:rsid w:val="009B2E95"/>
    <w:rsid w:val="009B2FFC"/>
    <w:rsid w:val="009B606A"/>
    <w:rsid w:val="009B75D6"/>
    <w:rsid w:val="009B77D1"/>
    <w:rsid w:val="009B7814"/>
    <w:rsid w:val="009C193A"/>
    <w:rsid w:val="009C33A2"/>
    <w:rsid w:val="009C5204"/>
    <w:rsid w:val="009D34F2"/>
    <w:rsid w:val="009E2602"/>
    <w:rsid w:val="009E387D"/>
    <w:rsid w:val="009E4F83"/>
    <w:rsid w:val="009E55D1"/>
    <w:rsid w:val="009F0A07"/>
    <w:rsid w:val="009F1D34"/>
    <w:rsid w:val="009F34B8"/>
    <w:rsid w:val="009F54F8"/>
    <w:rsid w:val="009F7302"/>
    <w:rsid w:val="009F7891"/>
    <w:rsid w:val="009F79F4"/>
    <w:rsid w:val="00A06993"/>
    <w:rsid w:val="00A071F6"/>
    <w:rsid w:val="00A134B7"/>
    <w:rsid w:val="00A2177D"/>
    <w:rsid w:val="00A229AD"/>
    <w:rsid w:val="00A258B5"/>
    <w:rsid w:val="00A261B6"/>
    <w:rsid w:val="00A26653"/>
    <w:rsid w:val="00A27C70"/>
    <w:rsid w:val="00A30296"/>
    <w:rsid w:val="00A32C53"/>
    <w:rsid w:val="00A3301F"/>
    <w:rsid w:val="00A3326D"/>
    <w:rsid w:val="00A3490B"/>
    <w:rsid w:val="00A3700D"/>
    <w:rsid w:val="00A43661"/>
    <w:rsid w:val="00A44BF5"/>
    <w:rsid w:val="00A50A8C"/>
    <w:rsid w:val="00A54659"/>
    <w:rsid w:val="00A60995"/>
    <w:rsid w:val="00A636D8"/>
    <w:rsid w:val="00A66116"/>
    <w:rsid w:val="00A66487"/>
    <w:rsid w:val="00A67CC6"/>
    <w:rsid w:val="00A7216B"/>
    <w:rsid w:val="00A731A3"/>
    <w:rsid w:val="00A73F14"/>
    <w:rsid w:val="00A742B3"/>
    <w:rsid w:val="00A81C91"/>
    <w:rsid w:val="00A822C6"/>
    <w:rsid w:val="00A823C1"/>
    <w:rsid w:val="00A830CB"/>
    <w:rsid w:val="00A84D0C"/>
    <w:rsid w:val="00A86425"/>
    <w:rsid w:val="00A86596"/>
    <w:rsid w:val="00A877EC"/>
    <w:rsid w:val="00A90682"/>
    <w:rsid w:val="00A90785"/>
    <w:rsid w:val="00A91EE1"/>
    <w:rsid w:val="00A92627"/>
    <w:rsid w:val="00A93F09"/>
    <w:rsid w:val="00A94638"/>
    <w:rsid w:val="00AA076C"/>
    <w:rsid w:val="00AA5C4C"/>
    <w:rsid w:val="00AB04B6"/>
    <w:rsid w:val="00AB30FB"/>
    <w:rsid w:val="00AB6564"/>
    <w:rsid w:val="00AC2D9F"/>
    <w:rsid w:val="00AC3CE1"/>
    <w:rsid w:val="00AC4DFA"/>
    <w:rsid w:val="00AC67B9"/>
    <w:rsid w:val="00AD10DF"/>
    <w:rsid w:val="00AD2451"/>
    <w:rsid w:val="00AD24A4"/>
    <w:rsid w:val="00AD25C1"/>
    <w:rsid w:val="00AD2C2F"/>
    <w:rsid w:val="00AD64D1"/>
    <w:rsid w:val="00AE0B89"/>
    <w:rsid w:val="00AE2E32"/>
    <w:rsid w:val="00AE4107"/>
    <w:rsid w:val="00AE59CE"/>
    <w:rsid w:val="00AE7DA5"/>
    <w:rsid w:val="00AF12B8"/>
    <w:rsid w:val="00AF381D"/>
    <w:rsid w:val="00AF4777"/>
    <w:rsid w:val="00AF4F08"/>
    <w:rsid w:val="00AF7D27"/>
    <w:rsid w:val="00B01980"/>
    <w:rsid w:val="00B025E5"/>
    <w:rsid w:val="00B031EA"/>
    <w:rsid w:val="00B037D4"/>
    <w:rsid w:val="00B03C66"/>
    <w:rsid w:val="00B044CB"/>
    <w:rsid w:val="00B076DE"/>
    <w:rsid w:val="00B10120"/>
    <w:rsid w:val="00B101FD"/>
    <w:rsid w:val="00B1070A"/>
    <w:rsid w:val="00B206D3"/>
    <w:rsid w:val="00B2090E"/>
    <w:rsid w:val="00B231FB"/>
    <w:rsid w:val="00B2349A"/>
    <w:rsid w:val="00B261DD"/>
    <w:rsid w:val="00B26CF3"/>
    <w:rsid w:val="00B275CC"/>
    <w:rsid w:val="00B3165B"/>
    <w:rsid w:val="00B322ED"/>
    <w:rsid w:val="00B34829"/>
    <w:rsid w:val="00B35733"/>
    <w:rsid w:val="00B3681F"/>
    <w:rsid w:val="00B37F21"/>
    <w:rsid w:val="00B41A16"/>
    <w:rsid w:val="00B42A4F"/>
    <w:rsid w:val="00B47B5E"/>
    <w:rsid w:val="00B47D94"/>
    <w:rsid w:val="00B50CE7"/>
    <w:rsid w:val="00B5154C"/>
    <w:rsid w:val="00B52E20"/>
    <w:rsid w:val="00B53889"/>
    <w:rsid w:val="00B53B4F"/>
    <w:rsid w:val="00B53EBC"/>
    <w:rsid w:val="00B56C07"/>
    <w:rsid w:val="00B57991"/>
    <w:rsid w:val="00B603EA"/>
    <w:rsid w:val="00B60F7F"/>
    <w:rsid w:val="00B6461C"/>
    <w:rsid w:val="00B7137A"/>
    <w:rsid w:val="00B7197A"/>
    <w:rsid w:val="00B807D7"/>
    <w:rsid w:val="00B80EA7"/>
    <w:rsid w:val="00B8116F"/>
    <w:rsid w:val="00B81DE4"/>
    <w:rsid w:val="00B81E11"/>
    <w:rsid w:val="00B85221"/>
    <w:rsid w:val="00B94B4D"/>
    <w:rsid w:val="00B97C96"/>
    <w:rsid w:val="00BA159B"/>
    <w:rsid w:val="00BA3F97"/>
    <w:rsid w:val="00BA44F5"/>
    <w:rsid w:val="00BA4676"/>
    <w:rsid w:val="00BA4A75"/>
    <w:rsid w:val="00BA506B"/>
    <w:rsid w:val="00BB3761"/>
    <w:rsid w:val="00BB5BFA"/>
    <w:rsid w:val="00BB64B4"/>
    <w:rsid w:val="00BC0422"/>
    <w:rsid w:val="00BC0793"/>
    <w:rsid w:val="00BC1A87"/>
    <w:rsid w:val="00BC2473"/>
    <w:rsid w:val="00BC48F5"/>
    <w:rsid w:val="00BC6989"/>
    <w:rsid w:val="00BC6A94"/>
    <w:rsid w:val="00BD1164"/>
    <w:rsid w:val="00BD270E"/>
    <w:rsid w:val="00BD31F7"/>
    <w:rsid w:val="00BD6E13"/>
    <w:rsid w:val="00BE24E2"/>
    <w:rsid w:val="00BE250E"/>
    <w:rsid w:val="00BE3450"/>
    <w:rsid w:val="00BE3C1A"/>
    <w:rsid w:val="00BE5241"/>
    <w:rsid w:val="00BE5DDC"/>
    <w:rsid w:val="00BE6835"/>
    <w:rsid w:val="00BE6CDD"/>
    <w:rsid w:val="00BF0CE2"/>
    <w:rsid w:val="00BF2131"/>
    <w:rsid w:val="00BF3E93"/>
    <w:rsid w:val="00BF5556"/>
    <w:rsid w:val="00C02B33"/>
    <w:rsid w:val="00C03801"/>
    <w:rsid w:val="00C03DD9"/>
    <w:rsid w:val="00C04128"/>
    <w:rsid w:val="00C04419"/>
    <w:rsid w:val="00C04E13"/>
    <w:rsid w:val="00C06BE9"/>
    <w:rsid w:val="00C06FD4"/>
    <w:rsid w:val="00C0713C"/>
    <w:rsid w:val="00C07AB1"/>
    <w:rsid w:val="00C07EB4"/>
    <w:rsid w:val="00C104C7"/>
    <w:rsid w:val="00C10587"/>
    <w:rsid w:val="00C111CC"/>
    <w:rsid w:val="00C1179E"/>
    <w:rsid w:val="00C117AE"/>
    <w:rsid w:val="00C12DEE"/>
    <w:rsid w:val="00C12F13"/>
    <w:rsid w:val="00C12F8C"/>
    <w:rsid w:val="00C15034"/>
    <w:rsid w:val="00C178F5"/>
    <w:rsid w:val="00C212BF"/>
    <w:rsid w:val="00C22318"/>
    <w:rsid w:val="00C2306F"/>
    <w:rsid w:val="00C2358A"/>
    <w:rsid w:val="00C249E6"/>
    <w:rsid w:val="00C2774C"/>
    <w:rsid w:val="00C27CDF"/>
    <w:rsid w:val="00C31121"/>
    <w:rsid w:val="00C31A59"/>
    <w:rsid w:val="00C3263E"/>
    <w:rsid w:val="00C32EEC"/>
    <w:rsid w:val="00C3609D"/>
    <w:rsid w:val="00C36759"/>
    <w:rsid w:val="00C36AF2"/>
    <w:rsid w:val="00C37342"/>
    <w:rsid w:val="00C40F89"/>
    <w:rsid w:val="00C41366"/>
    <w:rsid w:val="00C41569"/>
    <w:rsid w:val="00C44DD3"/>
    <w:rsid w:val="00C450CF"/>
    <w:rsid w:val="00C461AA"/>
    <w:rsid w:val="00C471BB"/>
    <w:rsid w:val="00C47FBE"/>
    <w:rsid w:val="00C507B4"/>
    <w:rsid w:val="00C50D44"/>
    <w:rsid w:val="00C567DF"/>
    <w:rsid w:val="00C604BE"/>
    <w:rsid w:val="00C6450E"/>
    <w:rsid w:val="00C64757"/>
    <w:rsid w:val="00C64921"/>
    <w:rsid w:val="00C66619"/>
    <w:rsid w:val="00C70B25"/>
    <w:rsid w:val="00C72725"/>
    <w:rsid w:val="00C74983"/>
    <w:rsid w:val="00C7760E"/>
    <w:rsid w:val="00C821CE"/>
    <w:rsid w:val="00C8393E"/>
    <w:rsid w:val="00C84F3D"/>
    <w:rsid w:val="00C868BD"/>
    <w:rsid w:val="00C90589"/>
    <w:rsid w:val="00C91396"/>
    <w:rsid w:val="00C919CB"/>
    <w:rsid w:val="00C92ECA"/>
    <w:rsid w:val="00C934DA"/>
    <w:rsid w:val="00C95E62"/>
    <w:rsid w:val="00CA144A"/>
    <w:rsid w:val="00CA1F07"/>
    <w:rsid w:val="00CA28B1"/>
    <w:rsid w:val="00CA3753"/>
    <w:rsid w:val="00CA4E08"/>
    <w:rsid w:val="00CA623D"/>
    <w:rsid w:val="00CB0B45"/>
    <w:rsid w:val="00CB1882"/>
    <w:rsid w:val="00CB41D8"/>
    <w:rsid w:val="00CB65C4"/>
    <w:rsid w:val="00CB7CFA"/>
    <w:rsid w:val="00CC1945"/>
    <w:rsid w:val="00CC21AB"/>
    <w:rsid w:val="00CC2703"/>
    <w:rsid w:val="00CD4485"/>
    <w:rsid w:val="00CD4F06"/>
    <w:rsid w:val="00CE140A"/>
    <w:rsid w:val="00CE2400"/>
    <w:rsid w:val="00CE31AC"/>
    <w:rsid w:val="00CE4441"/>
    <w:rsid w:val="00CE5CD8"/>
    <w:rsid w:val="00CE722C"/>
    <w:rsid w:val="00CF2A46"/>
    <w:rsid w:val="00CF306D"/>
    <w:rsid w:val="00CF372B"/>
    <w:rsid w:val="00D02FA4"/>
    <w:rsid w:val="00D034FF"/>
    <w:rsid w:val="00D0492C"/>
    <w:rsid w:val="00D04A7F"/>
    <w:rsid w:val="00D05F8D"/>
    <w:rsid w:val="00D064D8"/>
    <w:rsid w:val="00D07BC6"/>
    <w:rsid w:val="00D11068"/>
    <w:rsid w:val="00D11E95"/>
    <w:rsid w:val="00D14389"/>
    <w:rsid w:val="00D143D2"/>
    <w:rsid w:val="00D224A7"/>
    <w:rsid w:val="00D22C2F"/>
    <w:rsid w:val="00D24BCC"/>
    <w:rsid w:val="00D26944"/>
    <w:rsid w:val="00D27E26"/>
    <w:rsid w:val="00D30806"/>
    <w:rsid w:val="00D30F99"/>
    <w:rsid w:val="00D3563F"/>
    <w:rsid w:val="00D37652"/>
    <w:rsid w:val="00D40019"/>
    <w:rsid w:val="00D404D2"/>
    <w:rsid w:val="00D41E4C"/>
    <w:rsid w:val="00D41F6E"/>
    <w:rsid w:val="00D420B9"/>
    <w:rsid w:val="00D44CA2"/>
    <w:rsid w:val="00D50004"/>
    <w:rsid w:val="00D52AFE"/>
    <w:rsid w:val="00D54870"/>
    <w:rsid w:val="00D55542"/>
    <w:rsid w:val="00D55EE3"/>
    <w:rsid w:val="00D5611C"/>
    <w:rsid w:val="00D56AC4"/>
    <w:rsid w:val="00D5757D"/>
    <w:rsid w:val="00D57A22"/>
    <w:rsid w:val="00D57FE1"/>
    <w:rsid w:val="00D628AB"/>
    <w:rsid w:val="00D64CD6"/>
    <w:rsid w:val="00D64DA3"/>
    <w:rsid w:val="00D7002F"/>
    <w:rsid w:val="00D7280D"/>
    <w:rsid w:val="00D74B08"/>
    <w:rsid w:val="00D752F1"/>
    <w:rsid w:val="00D778A6"/>
    <w:rsid w:val="00D80736"/>
    <w:rsid w:val="00D837D1"/>
    <w:rsid w:val="00D85F98"/>
    <w:rsid w:val="00D92200"/>
    <w:rsid w:val="00D926E0"/>
    <w:rsid w:val="00D94B11"/>
    <w:rsid w:val="00D96FB3"/>
    <w:rsid w:val="00D97213"/>
    <w:rsid w:val="00DA17E0"/>
    <w:rsid w:val="00DA2C92"/>
    <w:rsid w:val="00DA722D"/>
    <w:rsid w:val="00DA7E51"/>
    <w:rsid w:val="00DB0233"/>
    <w:rsid w:val="00DB19D3"/>
    <w:rsid w:val="00DB2C71"/>
    <w:rsid w:val="00DB32C7"/>
    <w:rsid w:val="00DB6718"/>
    <w:rsid w:val="00DB6AA1"/>
    <w:rsid w:val="00DB78BE"/>
    <w:rsid w:val="00DC017A"/>
    <w:rsid w:val="00DC06E8"/>
    <w:rsid w:val="00DC131D"/>
    <w:rsid w:val="00DC1FC6"/>
    <w:rsid w:val="00DC23AD"/>
    <w:rsid w:val="00DC2F69"/>
    <w:rsid w:val="00DC4B07"/>
    <w:rsid w:val="00DC5303"/>
    <w:rsid w:val="00DC5612"/>
    <w:rsid w:val="00DC572C"/>
    <w:rsid w:val="00DC68BD"/>
    <w:rsid w:val="00DD61AF"/>
    <w:rsid w:val="00DD6D1A"/>
    <w:rsid w:val="00DE1FB5"/>
    <w:rsid w:val="00DE2F6D"/>
    <w:rsid w:val="00DE433D"/>
    <w:rsid w:val="00DE4E94"/>
    <w:rsid w:val="00DE524C"/>
    <w:rsid w:val="00DF1260"/>
    <w:rsid w:val="00DF1B7D"/>
    <w:rsid w:val="00DF1D1D"/>
    <w:rsid w:val="00DF279C"/>
    <w:rsid w:val="00DF352D"/>
    <w:rsid w:val="00DF74E4"/>
    <w:rsid w:val="00DF750E"/>
    <w:rsid w:val="00E00371"/>
    <w:rsid w:val="00E00EB1"/>
    <w:rsid w:val="00E016B3"/>
    <w:rsid w:val="00E01879"/>
    <w:rsid w:val="00E03B25"/>
    <w:rsid w:val="00E045BF"/>
    <w:rsid w:val="00E05482"/>
    <w:rsid w:val="00E06512"/>
    <w:rsid w:val="00E15857"/>
    <w:rsid w:val="00E218F4"/>
    <w:rsid w:val="00E2213F"/>
    <w:rsid w:val="00E222B2"/>
    <w:rsid w:val="00E23EC1"/>
    <w:rsid w:val="00E23F5B"/>
    <w:rsid w:val="00E2410A"/>
    <w:rsid w:val="00E242E4"/>
    <w:rsid w:val="00E246A7"/>
    <w:rsid w:val="00E26F14"/>
    <w:rsid w:val="00E270FA"/>
    <w:rsid w:val="00E2737D"/>
    <w:rsid w:val="00E3059D"/>
    <w:rsid w:val="00E31DCC"/>
    <w:rsid w:val="00E33111"/>
    <w:rsid w:val="00E365DD"/>
    <w:rsid w:val="00E4210F"/>
    <w:rsid w:val="00E43911"/>
    <w:rsid w:val="00E45E6D"/>
    <w:rsid w:val="00E46F4B"/>
    <w:rsid w:val="00E472DF"/>
    <w:rsid w:val="00E50381"/>
    <w:rsid w:val="00E55EBF"/>
    <w:rsid w:val="00E56335"/>
    <w:rsid w:val="00E56DBA"/>
    <w:rsid w:val="00E576B0"/>
    <w:rsid w:val="00E63E85"/>
    <w:rsid w:val="00E64455"/>
    <w:rsid w:val="00E66266"/>
    <w:rsid w:val="00E71886"/>
    <w:rsid w:val="00E7249E"/>
    <w:rsid w:val="00E73D15"/>
    <w:rsid w:val="00E76867"/>
    <w:rsid w:val="00E77DAE"/>
    <w:rsid w:val="00E77DC8"/>
    <w:rsid w:val="00E80263"/>
    <w:rsid w:val="00E80CDE"/>
    <w:rsid w:val="00E84A80"/>
    <w:rsid w:val="00E8723A"/>
    <w:rsid w:val="00E87FE3"/>
    <w:rsid w:val="00E91736"/>
    <w:rsid w:val="00E92362"/>
    <w:rsid w:val="00E931E9"/>
    <w:rsid w:val="00E95091"/>
    <w:rsid w:val="00E954CD"/>
    <w:rsid w:val="00E96B7F"/>
    <w:rsid w:val="00E975E3"/>
    <w:rsid w:val="00EA12EB"/>
    <w:rsid w:val="00EA18E0"/>
    <w:rsid w:val="00EA4067"/>
    <w:rsid w:val="00EA64AC"/>
    <w:rsid w:val="00EB1445"/>
    <w:rsid w:val="00EB172B"/>
    <w:rsid w:val="00EB2532"/>
    <w:rsid w:val="00EB3A33"/>
    <w:rsid w:val="00EB5A22"/>
    <w:rsid w:val="00EB7DC1"/>
    <w:rsid w:val="00EB7F3B"/>
    <w:rsid w:val="00EC00CE"/>
    <w:rsid w:val="00EC2F91"/>
    <w:rsid w:val="00ED00D7"/>
    <w:rsid w:val="00ED08D1"/>
    <w:rsid w:val="00ED294E"/>
    <w:rsid w:val="00ED4BEB"/>
    <w:rsid w:val="00EE0B56"/>
    <w:rsid w:val="00EE2186"/>
    <w:rsid w:val="00EE2683"/>
    <w:rsid w:val="00EE2757"/>
    <w:rsid w:val="00EE65AF"/>
    <w:rsid w:val="00EF16B3"/>
    <w:rsid w:val="00EF2A35"/>
    <w:rsid w:val="00EF50BA"/>
    <w:rsid w:val="00EF6BAC"/>
    <w:rsid w:val="00F018C1"/>
    <w:rsid w:val="00F02438"/>
    <w:rsid w:val="00F0264D"/>
    <w:rsid w:val="00F02A43"/>
    <w:rsid w:val="00F038D8"/>
    <w:rsid w:val="00F103F0"/>
    <w:rsid w:val="00F107CE"/>
    <w:rsid w:val="00F11490"/>
    <w:rsid w:val="00F116B7"/>
    <w:rsid w:val="00F12B5C"/>
    <w:rsid w:val="00F1564C"/>
    <w:rsid w:val="00F1597E"/>
    <w:rsid w:val="00F177D7"/>
    <w:rsid w:val="00F17893"/>
    <w:rsid w:val="00F21335"/>
    <w:rsid w:val="00F25F3D"/>
    <w:rsid w:val="00F26615"/>
    <w:rsid w:val="00F30849"/>
    <w:rsid w:val="00F30A61"/>
    <w:rsid w:val="00F30CB5"/>
    <w:rsid w:val="00F311A0"/>
    <w:rsid w:val="00F3201E"/>
    <w:rsid w:val="00F34669"/>
    <w:rsid w:val="00F34E72"/>
    <w:rsid w:val="00F416F6"/>
    <w:rsid w:val="00F41A09"/>
    <w:rsid w:val="00F42CC9"/>
    <w:rsid w:val="00F4337C"/>
    <w:rsid w:val="00F43C6A"/>
    <w:rsid w:val="00F462DD"/>
    <w:rsid w:val="00F47CB2"/>
    <w:rsid w:val="00F50A41"/>
    <w:rsid w:val="00F525EC"/>
    <w:rsid w:val="00F54887"/>
    <w:rsid w:val="00F55B05"/>
    <w:rsid w:val="00F55D13"/>
    <w:rsid w:val="00F568C3"/>
    <w:rsid w:val="00F57E32"/>
    <w:rsid w:val="00F63640"/>
    <w:rsid w:val="00F63E14"/>
    <w:rsid w:val="00F70E5A"/>
    <w:rsid w:val="00F73F8F"/>
    <w:rsid w:val="00F76D0D"/>
    <w:rsid w:val="00F77A4C"/>
    <w:rsid w:val="00F81EF5"/>
    <w:rsid w:val="00F841A0"/>
    <w:rsid w:val="00F84E94"/>
    <w:rsid w:val="00F87DF4"/>
    <w:rsid w:val="00F903D7"/>
    <w:rsid w:val="00F9302F"/>
    <w:rsid w:val="00F9342C"/>
    <w:rsid w:val="00FA2D8B"/>
    <w:rsid w:val="00FA4951"/>
    <w:rsid w:val="00FB0D6A"/>
    <w:rsid w:val="00FB10E4"/>
    <w:rsid w:val="00FB1375"/>
    <w:rsid w:val="00FB3C8B"/>
    <w:rsid w:val="00FB4655"/>
    <w:rsid w:val="00FC0AC7"/>
    <w:rsid w:val="00FC3EAA"/>
    <w:rsid w:val="00FC681A"/>
    <w:rsid w:val="00FC6BEB"/>
    <w:rsid w:val="00FC7849"/>
    <w:rsid w:val="00FC7864"/>
    <w:rsid w:val="00FD00D6"/>
    <w:rsid w:val="00FD0712"/>
    <w:rsid w:val="00FD0CDA"/>
    <w:rsid w:val="00FD4937"/>
    <w:rsid w:val="00FD56A0"/>
    <w:rsid w:val="00FD75F0"/>
    <w:rsid w:val="00FE3233"/>
    <w:rsid w:val="00FE5E50"/>
    <w:rsid w:val="00FE688D"/>
    <w:rsid w:val="00FE7568"/>
    <w:rsid w:val="00FF1218"/>
    <w:rsid w:val="00FF411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14:docId w14:val="37C5255E"/>
  <w15:chartTrackingRefBased/>
  <w15:docId w15:val="{6897E9EE-368D-4A76-9B36-C38E5D577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14C"/>
    <w:pPr>
      <w:spacing w:after="160" w:line="252" w:lineRule="auto"/>
      <w:jc w:val="both"/>
    </w:pPr>
    <w:rPr>
      <w:sz w:val="22"/>
      <w:szCs w:val="22"/>
    </w:rPr>
  </w:style>
  <w:style w:type="paragraph" w:styleId="Ttulo1">
    <w:name w:val="heading 1"/>
    <w:basedOn w:val="Normal"/>
    <w:next w:val="Normal"/>
    <w:link w:val="Ttulo1Car"/>
    <w:uiPriority w:val="9"/>
    <w:qFormat/>
    <w:rsid w:val="00942F62"/>
    <w:pPr>
      <w:keepNext/>
      <w:keepLines/>
      <w:spacing w:before="320" w:after="40"/>
      <w:outlineLvl w:val="0"/>
    </w:pPr>
    <w:rPr>
      <w:rFonts w:ascii="Calibri Light" w:eastAsia="SimSun" w:hAnsi="Calibri Light"/>
      <w:b/>
      <w:bCs/>
      <w:caps/>
      <w:spacing w:val="4"/>
      <w:sz w:val="28"/>
      <w:szCs w:val="28"/>
      <w:lang w:val="x-none" w:eastAsia="x-none"/>
    </w:rPr>
  </w:style>
  <w:style w:type="paragraph" w:styleId="Ttulo2">
    <w:name w:val="heading 2"/>
    <w:basedOn w:val="Normal"/>
    <w:next w:val="Normal"/>
    <w:link w:val="Ttulo2Car"/>
    <w:uiPriority w:val="9"/>
    <w:qFormat/>
    <w:rsid w:val="00942F62"/>
    <w:pPr>
      <w:keepNext/>
      <w:keepLines/>
      <w:spacing w:before="120" w:after="0"/>
      <w:outlineLvl w:val="1"/>
    </w:pPr>
    <w:rPr>
      <w:rFonts w:ascii="Calibri Light" w:eastAsia="SimSun" w:hAnsi="Calibri Light"/>
      <w:b/>
      <w:bCs/>
      <w:sz w:val="28"/>
      <w:szCs w:val="28"/>
      <w:lang w:val="x-none" w:eastAsia="x-none"/>
    </w:rPr>
  </w:style>
  <w:style w:type="paragraph" w:styleId="Ttulo3">
    <w:name w:val="heading 3"/>
    <w:basedOn w:val="Normal"/>
    <w:next w:val="Normal"/>
    <w:link w:val="Ttulo3Car"/>
    <w:uiPriority w:val="9"/>
    <w:qFormat/>
    <w:rsid w:val="00942F62"/>
    <w:pPr>
      <w:keepNext/>
      <w:keepLines/>
      <w:spacing w:before="120" w:after="0"/>
      <w:outlineLvl w:val="2"/>
    </w:pPr>
    <w:rPr>
      <w:rFonts w:ascii="Calibri Light" w:eastAsia="SimSun" w:hAnsi="Calibri Light"/>
      <w:spacing w:val="4"/>
      <w:sz w:val="24"/>
      <w:szCs w:val="24"/>
      <w:lang w:val="x-none" w:eastAsia="x-none"/>
    </w:rPr>
  </w:style>
  <w:style w:type="paragraph" w:styleId="Ttulo4">
    <w:name w:val="heading 4"/>
    <w:basedOn w:val="Normal"/>
    <w:next w:val="Normal"/>
    <w:link w:val="Ttulo4Car"/>
    <w:uiPriority w:val="9"/>
    <w:qFormat/>
    <w:rsid w:val="00942F62"/>
    <w:pPr>
      <w:keepNext/>
      <w:keepLines/>
      <w:spacing w:before="120" w:after="0"/>
      <w:outlineLvl w:val="3"/>
    </w:pPr>
    <w:rPr>
      <w:rFonts w:ascii="Calibri Light" w:eastAsia="SimSun" w:hAnsi="Calibri Light"/>
      <w:i/>
      <w:iCs/>
      <w:sz w:val="24"/>
      <w:szCs w:val="24"/>
      <w:lang w:val="x-none" w:eastAsia="x-none"/>
    </w:rPr>
  </w:style>
  <w:style w:type="paragraph" w:styleId="Ttulo5">
    <w:name w:val="heading 5"/>
    <w:basedOn w:val="Normal"/>
    <w:next w:val="Normal"/>
    <w:link w:val="Ttulo5Car"/>
    <w:uiPriority w:val="9"/>
    <w:qFormat/>
    <w:rsid w:val="00942F62"/>
    <w:pPr>
      <w:keepNext/>
      <w:keepLines/>
      <w:spacing w:before="120" w:after="0"/>
      <w:outlineLvl w:val="4"/>
    </w:pPr>
    <w:rPr>
      <w:rFonts w:ascii="Calibri Light" w:eastAsia="SimSun" w:hAnsi="Calibri Light"/>
      <w:b/>
      <w:bCs/>
      <w:sz w:val="20"/>
      <w:szCs w:val="20"/>
      <w:lang w:val="x-none" w:eastAsia="x-none"/>
    </w:rPr>
  </w:style>
  <w:style w:type="paragraph" w:styleId="Ttulo6">
    <w:name w:val="heading 6"/>
    <w:basedOn w:val="Normal"/>
    <w:next w:val="Normal"/>
    <w:link w:val="Ttulo6Car"/>
    <w:uiPriority w:val="9"/>
    <w:qFormat/>
    <w:rsid w:val="00942F62"/>
    <w:pPr>
      <w:keepNext/>
      <w:keepLines/>
      <w:spacing w:before="120" w:after="0"/>
      <w:outlineLvl w:val="5"/>
    </w:pPr>
    <w:rPr>
      <w:rFonts w:ascii="Calibri Light" w:eastAsia="SimSun" w:hAnsi="Calibri Light"/>
      <w:b/>
      <w:bCs/>
      <w:i/>
      <w:iCs/>
      <w:sz w:val="20"/>
      <w:szCs w:val="20"/>
      <w:lang w:val="x-none" w:eastAsia="x-none"/>
    </w:rPr>
  </w:style>
  <w:style w:type="paragraph" w:styleId="Ttulo7">
    <w:name w:val="heading 7"/>
    <w:basedOn w:val="Normal"/>
    <w:next w:val="Normal"/>
    <w:link w:val="Ttulo7Car"/>
    <w:uiPriority w:val="9"/>
    <w:qFormat/>
    <w:rsid w:val="00942F62"/>
    <w:pPr>
      <w:keepNext/>
      <w:keepLines/>
      <w:spacing w:before="120" w:after="0"/>
      <w:outlineLvl w:val="6"/>
    </w:pPr>
    <w:rPr>
      <w:i/>
      <w:iCs/>
      <w:sz w:val="20"/>
      <w:szCs w:val="20"/>
      <w:lang w:val="x-none" w:eastAsia="x-none"/>
    </w:rPr>
  </w:style>
  <w:style w:type="paragraph" w:styleId="Ttulo8">
    <w:name w:val="heading 8"/>
    <w:basedOn w:val="Normal"/>
    <w:next w:val="Normal"/>
    <w:link w:val="Ttulo8Car"/>
    <w:uiPriority w:val="9"/>
    <w:qFormat/>
    <w:rsid w:val="00942F62"/>
    <w:pPr>
      <w:keepNext/>
      <w:keepLines/>
      <w:spacing w:before="120" w:after="0"/>
      <w:outlineLvl w:val="7"/>
    </w:pPr>
    <w:rPr>
      <w:b/>
      <w:bCs/>
      <w:sz w:val="20"/>
      <w:szCs w:val="20"/>
      <w:lang w:val="x-none" w:eastAsia="x-none"/>
    </w:rPr>
  </w:style>
  <w:style w:type="paragraph" w:styleId="Ttulo9">
    <w:name w:val="heading 9"/>
    <w:basedOn w:val="Normal"/>
    <w:next w:val="Normal"/>
    <w:link w:val="Ttulo9Car"/>
    <w:uiPriority w:val="9"/>
    <w:qFormat/>
    <w:rsid w:val="00942F62"/>
    <w:pPr>
      <w:keepNext/>
      <w:keepLines/>
      <w:spacing w:before="120" w:after="0"/>
      <w:outlineLvl w:val="8"/>
    </w:pPr>
    <w:rPr>
      <w:i/>
      <w:iCs/>
      <w:sz w:val="20"/>
      <w:szCs w:val="20"/>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10120"/>
    <w:pPr>
      <w:ind w:left="720"/>
      <w:contextualSpacing/>
    </w:pPr>
  </w:style>
  <w:style w:type="paragraph" w:styleId="Sangra2detindependiente">
    <w:name w:val="Body Text Indent 2"/>
    <w:basedOn w:val="Normal"/>
    <w:link w:val="Sangra2detindependienteCar"/>
    <w:unhideWhenUsed/>
    <w:rsid w:val="00B10120"/>
    <w:pPr>
      <w:tabs>
        <w:tab w:val="left" w:pos="2268"/>
      </w:tabs>
      <w:spacing w:after="120" w:line="480" w:lineRule="auto"/>
      <w:ind w:left="283"/>
    </w:pPr>
    <w:rPr>
      <w:rFonts w:ascii="Arial" w:hAnsi="Arial"/>
      <w:sz w:val="24"/>
      <w:szCs w:val="24"/>
      <w:lang w:val="es-ES" w:eastAsia="es-ES"/>
    </w:rPr>
  </w:style>
  <w:style w:type="character" w:customStyle="1" w:styleId="Sangra2detindependienteCar">
    <w:name w:val="Sangría 2 de t. independiente Car"/>
    <w:link w:val="Sangra2detindependiente"/>
    <w:rsid w:val="00B10120"/>
    <w:rPr>
      <w:rFonts w:ascii="Arial" w:eastAsia="Times New Roman" w:hAnsi="Arial" w:cs="Times New Roman"/>
      <w:sz w:val="24"/>
      <w:szCs w:val="24"/>
      <w:lang w:val="es-ES" w:eastAsia="es-ES"/>
    </w:rPr>
  </w:style>
  <w:style w:type="paragraph" w:styleId="Encabezado">
    <w:name w:val="header"/>
    <w:basedOn w:val="Normal"/>
    <w:link w:val="EncabezadoCar"/>
    <w:uiPriority w:val="99"/>
    <w:unhideWhenUsed/>
    <w:rsid w:val="00B10120"/>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0120"/>
  </w:style>
  <w:style w:type="paragraph" w:styleId="Textonotapie">
    <w:name w:val="footnote text"/>
    <w:basedOn w:val="Normal"/>
    <w:link w:val="TextonotapieCar"/>
    <w:uiPriority w:val="99"/>
    <w:unhideWhenUsed/>
    <w:rsid w:val="007B0444"/>
    <w:pPr>
      <w:spacing w:line="259" w:lineRule="auto"/>
    </w:pPr>
    <w:rPr>
      <w:sz w:val="20"/>
      <w:szCs w:val="20"/>
      <w:lang w:val="x-none" w:eastAsia="en-US"/>
    </w:rPr>
  </w:style>
  <w:style w:type="character" w:customStyle="1" w:styleId="TextonotapieCar">
    <w:name w:val="Texto nota pie Car"/>
    <w:link w:val="Textonotapie"/>
    <w:uiPriority w:val="99"/>
    <w:qFormat/>
    <w:rsid w:val="007B0444"/>
    <w:rPr>
      <w:lang w:eastAsia="en-US"/>
    </w:rPr>
  </w:style>
  <w:style w:type="character" w:styleId="Refdenotaalpie">
    <w:name w:val="footnote reference"/>
    <w:uiPriority w:val="99"/>
    <w:unhideWhenUsed/>
    <w:rsid w:val="007B0444"/>
    <w:rPr>
      <w:vertAlign w:val="superscript"/>
    </w:rPr>
  </w:style>
  <w:style w:type="paragraph" w:styleId="Textodeglobo">
    <w:name w:val="Balloon Text"/>
    <w:basedOn w:val="Normal"/>
    <w:link w:val="TextodegloboCar"/>
    <w:uiPriority w:val="99"/>
    <w:semiHidden/>
    <w:unhideWhenUsed/>
    <w:rsid w:val="00F311A0"/>
    <w:pPr>
      <w:spacing w:after="0" w:line="240" w:lineRule="auto"/>
    </w:pPr>
    <w:rPr>
      <w:rFonts w:ascii="Segoe UI" w:hAnsi="Segoe UI"/>
      <w:sz w:val="18"/>
      <w:szCs w:val="18"/>
      <w:lang w:val="x-none" w:eastAsia="en-US"/>
    </w:rPr>
  </w:style>
  <w:style w:type="character" w:customStyle="1" w:styleId="TextodegloboCar">
    <w:name w:val="Texto de globo Car"/>
    <w:link w:val="Textodeglobo"/>
    <w:uiPriority w:val="99"/>
    <w:semiHidden/>
    <w:rsid w:val="00F311A0"/>
    <w:rPr>
      <w:rFonts w:ascii="Segoe UI" w:hAnsi="Segoe UI" w:cs="Segoe UI"/>
      <w:sz w:val="18"/>
      <w:szCs w:val="18"/>
      <w:lang w:eastAsia="en-US"/>
    </w:rPr>
  </w:style>
  <w:style w:type="character" w:styleId="Hipervnculo">
    <w:name w:val="Hyperlink"/>
    <w:unhideWhenUsed/>
    <w:rsid w:val="00F84E94"/>
    <w:rPr>
      <w:color w:val="0000FF"/>
      <w:u w:val="single"/>
    </w:rPr>
  </w:style>
  <w:style w:type="character" w:styleId="Hipervnculovisitado">
    <w:name w:val="FollowedHyperlink"/>
    <w:uiPriority w:val="99"/>
    <w:semiHidden/>
    <w:unhideWhenUsed/>
    <w:rsid w:val="00F84E94"/>
    <w:rPr>
      <w:color w:val="800080"/>
      <w:u w:val="single"/>
    </w:rPr>
  </w:style>
  <w:style w:type="paragraph" w:styleId="Sangradetextonormal">
    <w:name w:val="Body Text Indent"/>
    <w:basedOn w:val="Normal"/>
    <w:link w:val="SangradetextonormalCar"/>
    <w:uiPriority w:val="99"/>
    <w:semiHidden/>
    <w:unhideWhenUsed/>
    <w:rsid w:val="004624CA"/>
    <w:pPr>
      <w:spacing w:after="120"/>
      <w:ind w:left="283"/>
    </w:pPr>
    <w:rPr>
      <w:lang w:val="x-none" w:eastAsia="en-US"/>
    </w:rPr>
  </w:style>
  <w:style w:type="character" w:customStyle="1" w:styleId="SangradetextonormalCar">
    <w:name w:val="Sangría de texto normal Car"/>
    <w:link w:val="Sangradetextonormal"/>
    <w:uiPriority w:val="99"/>
    <w:semiHidden/>
    <w:rsid w:val="004624CA"/>
    <w:rPr>
      <w:sz w:val="22"/>
      <w:szCs w:val="22"/>
      <w:lang w:eastAsia="en-US"/>
    </w:rPr>
  </w:style>
  <w:style w:type="character" w:customStyle="1" w:styleId="Ttulo1Car">
    <w:name w:val="Título 1 Car"/>
    <w:link w:val="Ttulo1"/>
    <w:uiPriority w:val="9"/>
    <w:rsid w:val="00942F62"/>
    <w:rPr>
      <w:rFonts w:ascii="Calibri Light" w:eastAsia="SimSun" w:hAnsi="Calibri Light" w:cs="Times New Roman"/>
      <w:b/>
      <w:bCs/>
      <w:caps/>
      <w:spacing w:val="4"/>
      <w:sz w:val="28"/>
      <w:szCs w:val="28"/>
    </w:rPr>
  </w:style>
  <w:style w:type="paragraph" w:styleId="NormalWeb">
    <w:name w:val="Normal (Web)"/>
    <w:basedOn w:val="Normal"/>
    <w:uiPriority w:val="99"/>
    <w:unhideWhenUsed/>
    <w:rsid w:val="00E80CDE"/>
    <w:pPr>
      <w:spacing w:before="100" w:beforeAutospacing="1" w:after="0" w:line="240" w:lineRule="auto"/>
    </w:pPr>
    <w:rPr>
      <w:rFonts w:ascii="Times New Roman" w:hAnsi="Times New Roman"/>
      <w:color w:val="000000"/>
      <w:sz w:val="24"/>
      <w:szCs w:val="24"/>
    </w:rPr>
  </w:style>
  <w:style w:type="paragraph" w:customStyle="1" w:styleId="western">
    <w:name w:val="western"/>
    <w:basedOn w:val="Normal"/>
    <w:rsid w:val="00E80CDE"/>
    <w:pPr>
      <w:spacing w:before="100" w:beforeAutospacing="1" w:after="0" w:line="240" w:lineRule="auto"/>
    </w:pPr>
    <w:rPr>
      <w:rFonts w:ascii="DejaVu Serif" w:hAnsi="DejaVu Serif"/>
      <w:color w:val="000000"/>
      <w:sz w:val="20"/>
      <w:szCs w:val="20"/>
    </w:rPr>
  </w:style>
  <w:style w:type="paragraph" w:styleId="Sinespaciado">
    <w:name w:val="No Spacing"/>
    <w:uiPriority w:val="99"/>
    <w:qFormat/>
    <w:rsid w:val="00942F62"/>
    <w:pPr>
      <w:jc w:val="both"/>
    </w:pPr>
    <w:rPr>
      <w:sz w:val="22"/>
      <w:szCs w:val="22"/>
    </w:rPr>
  </w:style>
  <w:style w:type="paragraph" w:styleId="Piedepgina">
    <w:name w:val="footer"/>
    <w:basedOn w:val="Normal"/>
    <w:link w:val="PiedepginaCar"/>
    <w:uiPriority w:val="99"/>
    <w:unhideWhenUsed/>
    <w:rsid w:val="00D52AFE"/>
    <w:pPr>
      <w:tabs>
        <w:tab w:val="center" w:pos="4419"/>
        <w:tab w:val="right" w:pos="8838"/>
      </w:tabs>
    </w:pPr>
    <w:rPr>
      <w:lang w:val="x-none" w:eastAsia="en-US"/>
    </w:rPr>
  </w:style>
  <w:style w:type="character" w:customStyle="1" w:styleId="PiedepginaCar">
    <w:name w:val="Pie de página Car"/>
    <w:link w:val="Piedepgina"/>
    <w:uiPriority w:val="99"/>
    <w:rsid w:val="00D52AFE"/>
    <w:rPr>
      <w:sz w:val="22"/>
      <w:szCs w:val="22"/>
      <w:lang w:eastAsia="en-US"/>
    </w:rPr>
  </w:style>
  <w:style w:type="character" w:customStyle="1" w:styleId="Ttulo3Car">
    <w:name w:val="Título 3 Car"/>
    <w:link w:val="Ttulo3"/>
    <w:uiPriority w:val="9"/>
    <w:semiHidden/>
    <w:rsid w:val="00942F62"/>
    <w:rPr>
      <w:rFonts w:ascii="Calibri Light" w:eastAsia="SimSun" w:hAnsi="Calibri Light" w:cs="Times New Roman"/>
      <w:spacing w:val="4"/>
      <w:sz w:val="24"/>
      <w:szCs w:val="24"/>
    </w:rPr>
  </w:style>
  <w:style w:type="paragraph" w:styleId="HTMLconformatoprevio">
    <w:name w:val="HTML Preformatted"/>
    <w:basedOn w:val="Normal"/>
    <w:link w:val="HTMLconformatoprevioCar"/>
    <w:uiPriority w:val="99"/>
    <w:semiHidden/>
    <w:unhideWhenUsed/>
    <w:rsid w:val="00D224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sz w:val="20"/>
      <w:szCs w:val="20"/>
      <w:lang w:val="x-none" w:eastAsia="x-none"/>
    </w:rPr>
  </w:style>
  <w:style w:type="character" w:customStyle="1" w:styleId="HTMLconformatoprevioCar">
    <w:name w:val="HTML con formato previo Car"/>
    <w:link w:val="HTMLconformatoprevio"/>
    <w:uiPriority w:val="99"/>
    <w:semiHidden/>
    <w:rsid w:val="00D224A7"/>
    <w:rPr>
      <w:rFonts w:ascii="Courier New" w:eastAsia="Calibri" w:hAnsi="Courier New" w:cs="Courier New"/>
    </w:rPr>
  </w:style>
  <w:style w:type="character" w:customStyle="1" w:styleId="FootnoteCharacters">
    <w:name w:val="Footnote Characters"/>
    <w:uiPriority w:val="99"/>
    <w:semiHidden/>
    <w:unhideWhenUsed/>
    <w:rsid w:val="007965CF"/>
    <w:rPr>
      <w:vertAlign w:val="superscript"/>
    </w:rPr>
  </w:style>
  <w:style w:type="character" w:customStyle="1" w:styleId="FootnoteAnchor">
    <w:name w:val="Footnote Anchor"/>
    <w:rsid w:val="007965CF"/>
    <w:rPr>
      <w:vertAlign w:val="superscript"/>
    </w:rPr>
  </w:style>
  <w:style w:type="character" w:customStyle="1" w:styleId="InternetLink">
    <w:name w:val="Internet Link"/>
    <w:uiPriority w:val="99"/>
    <w:unhideWhenUsed/>
    <w:rsid w:val="007965CF"/>
    <w:rPr>
      <w:color w:val="0000FF"/>
      <w:u w:val="single"/>
    </w:rPr>
  </w:style>
  <w:style w:type="paragraph" w:customStyle="1" w:styleId="Textonotapie1">
    <w:name w:val="Texto nota pie1"/>
    <w:basedOn w:val="Normal"/>
    <w:uiPriority w:val="99"/>
    <w:semiHidden/>
    <w:unhideWhenUsed/>
    <w:rsid w:val="007965CF"/>
    <w:pPr>
      <w:spacing w:after="0" w:line="240" w:lineRule="auto"/>
    </w:pPr>
    <w:rPr>
      <w:sz w:val="20"/>
      <w:szCs w:val="20"/>
    </w:rPr>
  </w:style>
  <w:style w:type="character" w:customStyle="1" w:styleId="Ttulo2Car">
    <w:name w:val="Título 2 Car"/>
    <w:link w:val="Ttulo2"/>
    <w:uiPriority w:val="9"/>
    <w:semiHidden/>
    <w:rsid w:val="00942F62"/>
    <w:rPr>
      <w:rFonts w:ascii="Calibri Light" w:eastAsia="SimSun" w:hAnsi="Calibri Light" w:cs="Times New Roman"/>
      <w:b/>
      <w:bCs/>
      <w:sz w:val="28"/>
      <w:szCs w:val="28"/>
    </w:rPr>
  </w:style>
  <w:style w:type="character" w:customStyle="1" w:styleId="Ttulo4Car">
    <w:name w:val="Título 4 Car"/>
    <w:link w:val="Ttulo4"/>
    <w:uiPriority w:val="9"/>
    <w:semiHidden/>
    <w:rsid w:val="00942F62"/>
    <w:rPr>
      <w:rFonts w:ascii="Calibri Light" w:eastAsia="SimSun" w:hAnsi="Calibri Light" w:cs="Times New Roman"/>
      <w:i/>
      <w:iCs/>
      <w:sz w:val="24"/>
      <w:szCs w:val="24"/>
    </w:rPr>
  </w:style>
  <w:style w:type="character" w:customStyle="1" w:styleId="Ttulo5Car">
    <w:name w:val="Título 5 Car"/>
    <w:link w:val="Ttulo5"/>
    <w:uiPriority w:val="9"/>
    <w:semiHidden/>
    <w:rsid w:val="00942F62"/>
    <w:rPr>
      <w:rFonts w:ascii="Calibri Light" w:eastAsia="SimSun" w:hAnsi="Calibri Light" w:cs="Times New Roman"/>
      <w:b/>
      <w:bCs/>
    </w:rPr>
  </w:style>
  <w:style w:type="character" w:customStyle="1" w:styleId="Ttulo6Car">
    <w:name w:val="Título 6 Car"/>
    <w:link w:val="Ttulo6"/>
    <w:uiPriority w:val="9"/>
    <w:semiHidden/>
    <w:rsid w:val="00942F62"/>
    <w:rPr>
      <w:rFonts w:ascii="Calibri Light" w:eastAsia="SimSun" w:hAnsi="Calibri Light" w:cs="Times New Roman"/>
      <w:b/>
      <w:bCs/>
      <w:i/>
      <w:iCs/>
    </w:rPr>
  </w:style>
  <w:style w:type="character" w:customStyle="1" w:styleId="Ttulo7Car">
    <w:name w:val="Título 7 Car"/>
    <w:link w:val="Ttulo7"/>
    <w:uiPriority w:val="9"/>
    <w:semiHidden/>
    <w:rsid w:val="00942F62"/>
    <w:rPr>
      <w:i/>
      <w:iCs/>
    </w:rPr>
  </w:style>
  <w:style w:type="character" w:customStyle="1" w:styleId="Ttulo8Car">
    <w:name w:val="Título 8 Car"/>
    <w:link w:val="Ttulo8"/>
    <w:uiPriority w:val="9"/>
    <w:semiHidden/>
    <w:rsid w:val="00942F62"/>
    <w:rPr>
      <w:b/>
      <w:bCs/>
    </w:rPr>
  </w:style>
  <w:style w:type="character" w:customStyle="1" w:styleId="Ttulo9Car">
    <w:name w:val="Título 9 Car"/>
    <w:link w:val="Ttulo9"/>
    <w:uiPriority w:val="9"/>
    <w:semiHidden/>
    <w:rsid w:val="00942F62"/>
    <w:rPr>
      <w:i/>
      <w:iCs/>
    </w:rPr>
  </w:style>
  <w:style w:type="paragraph" w:styleId="Descripcin">
    <w:name w:val="caption"/>
    <w:basedOn w:val="Normal"/>
    <w:next w:val="Normal"/>
    <w:uiPriority w:val="35"/>
    <w:qFormat/>
    <w:rsid w:val="00942F62"/>
    <w:rPr>
      <w:b/>
      <w:bCs/>
      <w:sz w:val="18"/>
      <w:szCs w:val="18"/>
    </w:rPr>
  </w:style>
  <w:style w:type="paragraph" w:styleId="Ttulo">
    <w:name w:val="Title"/>
    <w:basedOn w:val="Normal"/>
    <w:next w:val="Normal"/>
    <w:link w:val="TtuloCar"/>
    <w:uiPriority w:val="10"/>
    <w:qFormat/>
    <w:rsid w:val="00942F62"/>
    <w:pPr>
      <w:spacing w:after="0" w:line="240" w:lineRule="auto"/>
      <w:contextualSpacing/>
      <w:jc w:val="center"/>
    </w:pPr>
    <w:rPr>
      <w:rFonts w:ascii="Calibri Light" w:eastAsia="SimSun" w:hAnsi="Calibri Light"/>
      <w:b/>
      <w:bCs/>
      <w:spacing w:val="-7"/>
      <w:sz w:val="48"/>
      <w:szCs w:val="48"/>
      <w:lang w:val="x-none" w:eastAsia="x-none"/>
    </w:rPr>
  </w:style>
  <w:style w:type="character" w:customStyle="1" w:styleId="TtuloCar">
    <w:name w:val="Título Car"/>
    <w:link w:val="Ttulo"/>
    <w:uiPriority w:val="10"/>
    <w:rsid w:val="00942F62"/>
    <w:rPr>
      <w:rFonts w:ascii="Calibri Light" w:eastAsia="SimSun" w:hAnsi="Calibri Light" w:cs="Times New Roman"/>
      <w:b/>
      <w:bCs/>
      <w:spacing w:val="-7"/>
      <w:sz w:val="48"/>
      <w:szCs w:val="48"/>
    </w:rPr>
  </w:style>
  <w:style w:type="paragraph" w:styleId="Subttulo">
    <w:name w:val="Subtitle"/>
    <w:basedOn w:val="Normal"/>
    <w:next w:val="Normal"/>
    <w:link w:val="SubttuloCar"/>
    <w:uiPriority w:val="11"/>
    <w:qFormat/>
    <w:rsid w:val="00942F62"/>
    <w:pPr>
      <w:numPr>
        <w:ilvl w:val="1"/>
      </w:numPr>
      <w:spacing w:after="240"/>
      <w:jc w:val="center"/>
    </w:pPr>
    <w:rPr>
      <w:rFonts w:ascii="Calibri Light" w:eastAsia="SimSun" w:hAnsi="Calibri Light"/>
      <w:sz w:val="24"/>
      <w:szCs w:val="24"/>
      <w:lang w:val="x-none" w:eastAsia="x-none"/>
    </w:rPr>
  </w:style>
  <w:style w:type="character" w:customStyle="1" w:styleId="SubttuloCar">
    <w:name w:val="Subtítulo Car"/>
    <w:link w:val="Subttulo"/>
    <w:uiPriority w:val="11"/>
    <w:rsid w:val="00942F62"/>
    <w:rPr>
      <w:rFonts w:ascii="Calibri Light" w:eastAsia="SimSun" w:hAnsi="Calibri Light" w:cs="Times New Roman"/>
      <w:sz w:val="24"/>
      <w:szCs w:val="24"/>
    </w:rPr>
  </w:style>
  <w:style w:type="character" w:styleId="Textoennegrita">
    <w:name w:val="Strong"/>
    <w:uiPriority w:val="22"/>
    <w:qFormat/>
    <w:rsid w:val="00942F62"/>
    <w:rPr>
      <w:b/>
      <w:bCs/>
      <w:color w:val="auto"/>
    </w:rPr>
  </w:style>
  <w:style w:type="character" w:styleId="nfasis">
    <w:name w:val="Emphasis"/>
    <w:uiPriority w:val="20"/>
    <w:qFormat/>
    <w:rsid w:val="00942F62"/>
    <w:rPr>
      <w:i/>
      <w:iCs/>
      <w:color w:val="auto"/>
    </w:rPr>
  </w:style>
  <w:style w:type="paragraph" w:styleId="Cita">
    <w:name w:val="Quote"/>
    <w:basedOn w:val="Normal"/>
    <w:next w:val="Normal"/>
    <w:link w:val="CitaCar"/>
    <w:uiPriority w:val="29"/>
    <w:qFormat/>
    <w:rsid w:val="00942F62"/>
    <w:pPr>
      <w:spacing w:before="200" w:line="264" w:lineRule="auto"/>
      <w:ind w:left="864" w:right="864"/>
      <w:jc w:val="center"/>
    </w:pPr>
    <w:rPr>
      <w:rFonts w:ascii="Calibri Light" w:eastAsia="SimSun" w:hAnsi="Calibri Light"/>
      <w:i/>
      <w:iCs/>
      <w:sz w:val="24"/>
      <w:szCs w:val="24"/>
      <w:lang w:val="x-none" w:eastAsia="x-none"/>
    </w:rPr>
  </w:style>
  <w:style w:type="character" w:customStyle="1" w:styleId="CitaCar">
    <w:name w:val="Cita Car"/>
    <w:link w:val="Cita"/>
    <w:uiPriority w:val="29"/>
    <w:rsid w:val="00942F62"/>
    <w:rPr>
      <w:rFonts w:ascii="Calibri Light" w:eastAsia="SimSun" w:hAnsi="Calibri Light" w:cs="Times New Roman"/>
      <w:i/>
      <w:iCs/>
      <w:sz w:val="24"/>
      <w:szCs w:val="24"/>
    </w:rPr>
  </w:style>
  <w:style w:type="paragraph" w:styleId="Citadestacada">
    <w:name w:val="Intense Quote"/>
    <w:basedOn w:val="Normal"/>
    <w:next w:val="Normal"/>
    <w:link w:val="CitadestacadaCar"/>
    <w:uiPriority w:val="30"/>
    <w:qFormat/>
    <w:rsid w:val="00942F62"/>
    <w:pPr>
      <w:spacing w:before="100" w:beforeAutospacing="1" w:after="240"/>
      <w:ind w:left="936" w:right="936"/>
      <w:jc w:val="center"/>
    </w:pPr>
    <w:rPr>
      <w:rFonts w:ascii="Calibri Light" w:eastAsia="SimSun" w:hAnsi="Calibri Light"/>
      <w:sz w:val="26"/>
      <w:szCs w:val="26"/>
      <w:lang w:val="x-none" w:eastAsia="x-none"/>
    </w:rPr>
  </w:style>
  <w:style w:type="character" w:customStyle="1" w:styleId="CitadestacadaCar">
    <w:name w:val="Cita destacada Car"/>
    <w:link w:val="Citadestacada"/>
    <w:uiPriority w:val="30"/>
    <w:rsid w:val="00942F62"/>
    <w:rPr>
      <w:rFonts w:ascii="Calibri Light" w:eastAsia="SimSun" w:hAnsi="Calibri Light" w:cs="Times New Roman"/>
      <w:sz w:val="26"/>
      <w:szCs w:val="26"/>
    </w:rPr>
  </w:style>
  <w:style w:type="character" w:styleId="nfasissutil">
    <w:name w:val="Subtle Emphasis"/>
    <w:uiPriority w:val="19"/>
    <w:qFormat/>
    <w:rsid w:val="00942F62"/>
    <w:rPr>
      <w:i/>
      <w:iCs/>
      <w:color w:val="auto"/>
    </w:rPr>
  </w:style>
  <w:style w:type="character" w:styleId="nfasisintenso">
    <w:name w:val="Intense Emphasis"/>
    <w:uiPriority w:val="21"/>
    <w:qFormat/>
    <w:rsid w:val="00942F62"/>
    <w:rPr>
      <w:b/>
      <w:bCs/>
      <w:i/>
      <w:iCs/>
      <w:color w:val="auto"/>
    </w:rPr>
  </w:style>
  <w:style w:type="character" w:styleId="Referenciasutil">
    <w:name w:val="Subtle Reference"/>
    <w:uiPriority w:val="31"/>
    <w:qFormat/>
    <w:rsid w:val="00942F62"/>
    <w:rPr>
      <w:smallCaps/>
      <w:color w:val="auto"/>
      <w:u w:val="single" w:color="7F7F7F"/>
    </w:rPr>
  </w:style>
  <w:style w:type="character" w:styleId="Referenciaintensa">
    <w:name w:val="Intense Reference"/>
    <w:uiPriority w:val="32"/>
    <w:qFormat/>
    <w:rsid w:val="00942F62"/>
    <w:rPr>
      <w:b/>
      <w:bCs/>
      <w:smallCaps/>
      <w:color w:val="auto"/>
      <w:u w:val="single"/>
    </w:rPr>
  </w:style>
  <w:style w:type="character" w:styleId="Ttulodellibro">
    <w:name w:val="Book Title"/>
    <w:uiPriority w:val="33"/>
    <w:qFormat/>
    <w:rsid w:val="00942F62"/>
    <w:rPr>
      <w:b/>
      <w:bCs/>
      <w:smallCaps/>
      <w:color w:val="auto"/>
    </w:rPr>
  </w:style>
  <w:style w:type="paragraph" w:customStyle="1" w:styleId="TtulodeTDC">
    <w:name w:val="Título de TDC"/>
    <w:basedOn w:val="Ttulo1"/>
    <w:next w:val="Normal"/>
    <w:uiPriority w:val="39"/>
    <w:semiHidden/>
    <w:unhideWhenUsed/>
    <w:qFormat/>
    <w:rsid w:val="00942F62"/>
    <w:pPr>
      <w:outlineLvl w:val="9"/>
    </w:pPr>
  </w:style>
  <w:style w:type="character" w:styleId="Mencinsinresolver">
    <w:name w:val="Unresolved Mention"/>
    <w:uiPriority w:val="99"/>
    <w:semiHidden/>
    <w:unhideWhenUsed/>
    <w:rsid w:val="00B26CF3"/>
    <w:rPr>
      <w:color w:val="605E5C"/>
      <w:shd w:val="clear" w:color="auto" w:fill="E1DFDD"/>
    </w:rPr>
  </w:style>
  <w:style w:type="paragraph" w:styleId="Textoindependiente">
    <w:name w:val="Body Text"/>
    <w:basedOn w:val="Normal"/>
    <w:link w:val="TextoindependienteCar"/>
    <w:uiPriority w:val="99"/>
    <w:unhideWhenUsed/>
    <w:rsid w:val="006B1E5F"/>
    <w:pPr>
      <w:spacing w:after="120"/>
    </w:pPr>
    <w:rPr>
      <w:lang w:val="x-none" w:eastAsia="x-none"/>
    </w:rPr>
  </w:style>
  <w:style w:type="character" w:customStyle="1" w:styleId="TextoindependienteCar">
    <w:name w:val="Texto independiente Car"/>
    <w:link w:val="Textoindependiente"/>
    <w:uiPriority w:val="99"/>
    <w:rsid w:val="006B1E5F"/>
    <w:rPr>
      <w:sz w:val="22"/>
      <w:szCs w:val="22"/>
    </w:rPr>
  </w:style>
  <w:style w:type="paragraph" w:customStyle="1" w:styleId="footnotedescription">
    <w:name w:val="footnote description"/>
    <w:next w:val="Normal"/>
    <w:link w:val="footnotedescriptionChar"/>
    <w:hidden/>
    <w:rsid w:val="009F0A07"/>
    <w:pPr>
      <w:spacing w:line="257" w:lineRule="auto"/>
      <w:ind w:right="8"/>
      <w:jc w:val="both"/>
    </w:pPr>
    <w:rPr>
      <w:rFonts w:ascii="Times New Roman" w:hAnsi="Times New Roman"/>
      <w:color w:val="000000"/>
      <w:sz w:val="22"/>
      <w:szCs w:val="22"/>
    </w:rPr>
  </w:style>
  <w:style w:type="character" w:customStyle="1" w:styleId="footnotedescriptionChar">
    <w:name w:val="footnote description Char"/>
    <w:link w:val="footnotedescription"/>
    <w:rsid w:val="009F0A07"/>
    <w:rPr>
      <w:rFonts w:ascii="Times New Roman" w:hAnsi="Times New Roman"/>
      <w:color w:val="000000"/>
      <w:sz w:val="22"/>
      <w:szCs w:val="22"/>
      <w:lang w:val="es-CL" w:eastAsia="es-CL" w:bidi="ar-SA"/>
    </w:rPr>
  </w:style>
  <w:style w:type="character" w:customStyle="1" w:styleId="footnotemark">
    <w:name w:val="footnote mark"/>
    <w:hidden/>
    <w:rsid w:val="009F0A07"/>
    <w:rPr>
      <w:rFonts w:ascii="Times New Roman" w:eastAsia="Times New Roman" w:hAnsi="Times New Roman" w:cs="Times New Roman"/>
      <w:color w:val="000000"/>
      <w:sz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689606">
      <w:bodyDiv w:val="1"/>
      <w:marLeft w:val="0"/>
      <w:marRight w:val="0"/>
      <w:marTop w:val="0"/>
      <w:marBottom w:val="0"/>
      <w:divBdr>
        <w:top w:val="none" w:sz="0" w:space="0" w:color="auto"/>
        <w:left w:val="none" w:sz="0" w:space="0" w:color="auto"/>
        <w:bottom w:val="none" w:sz="0" w:space="0" w:color="auto"/>
        <w:right w:val="none" w:sz="0" w:space="0" w:color="auto"/>
      </w:divBdr>
    </w:div>
    <w:div w:id="915742626">
      <w:bodyDiv w:val="1"/>
      <w:marLeft w:val="0"/>
      <w:marRight w:val="0"/>
      <w:marTop w:val="0"/>
      <w:marBottom w:val="0"/>
      <w:divBdr>
        <w:top w:val="none" w:sz="0" w:space="0" w:color="auto"/>
        <w:left w:val="none" w:sz="0" w:space="0" w:color="auto"/>
        <w:bottom w:val="none" w:sz="0" w:space="0" w:color="auto"/>
        <w:right w:val="none" w:sz="0" w:space="0" w:color="auto"/>
      </w:divBdr>
    </w:div>
    <w:div w:id="1114133492">
      <w:bodyDiv w:val="1"/>
      <w:marLeft w:val="0"/>
      <w:marRight w:val="0"/>
      <w:marTop w:val="0"/>
      <w:marBottom w:val="0"/>
      <w:divBdr>
        <w:top w:val="none" w:sz="0" w:space="0" w:color="auto"/>
        <w:left w:val="none" w:sz="0" w:space="0" w:color="auto"/>
        <w:bottom w:val="none" w:sz="0" w:space="0" w:color="auto"/>
        <w:right w:val="none" w:sz="0" w:space="0" w:color="auto"/>
      </w:divBdr>
    </w:div>
    <w:div w:id="1519079962">
      <w:bodyDiv w:val="1"/>
      <w:marLeft w:val="0"/>
      <w:marRight w:val="0"/>
      <w:marTop w:val="0"/>
      <w:marBottom w:val="0"/>
      <w:divBdr>
        <w:top w:val="none" w:sz="0" w:space="0" w:color="auto"/>
        <w:left w:val="none" w:sz="0" w:space="0" w:color="auto"/>
        <w:bottom w:val="none" w:sz="0" w:space="0" w:color="auto"/>
        <w:right w:val="none" w:sz="0" w:space="0" w:color="auto"/>
      </w:divBdr>
    </w:div>
    <w:div w:id="1976137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amara.cl/verDoc.aspx?prmTIPO=DOCUMENTOCOMUNICACIONCUENTA&amp;prmID=119103"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legislacion/comisiones/integrantes.aspx?prmID=171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amara.cl/legislacion/ProyectosDeLey/tramitacion.aspx?prmID=15366&amp;prmBOLETIN=14872-0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8C5188E5296E8E4FBB4B02F2CC50A2CA" ma:contentTypeVersion="0" ma:contentTypeDescription="Crear nuevo documento." ma:contentTypeScope="" ma:versionID="9124659b22900269b6352013ae2ea30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6729636-2AF1-405D-9D2C-C98CA04918FA}">
  <ds:schemaRefs>
    <ds:schemaRef ds:uri="http://schemas.microsoft.com/sharepoint/v3/contenttype/forms"/>
  </ds:schemaRefs>
</ds:datastoreItem>
</file>

<file path=customXml/itemProps2.xml><?xml version="1.0" encoding="utf-8"?>
<ds:datastoreItem xmlns:ds="http://schemas.openxmlformats.org/officeDocument/2006/customXml" ds:itemID="{B863BF8C-34A1-405F-B8A5-0B72DB6E4EA0}">
  <ds:schemaRefs>
    <ds:schemaRef ds:uri="http://schemas.openxmlformats.org/officeDocument/2006/bibliography"/>
  </ds:schemaRefs>
</ds:datastoreItem>
</file>

<file path=customXml/itemProps3.xml><?xml version="1.0" encoding="utf-8"?>
<ds:datastoreItem xmlns:ds="http://schemas.openxmlformats.org/officeDocument/2006/customXml" ds:itemID="{4A497FFB-0D0E-451A-A55B-16A9CD954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B5743FF-D17C-41E2-B729-4C4532A138E3}">
  <ds:schemaRefs>
    <ds:schemaRef ds:uri="http://schemas.openxmlformats.org/package/2006/metadata/core-properties"/>
    <ds:schemaRef ds:uri="http://www.w3.org/XML/1998/namespace"/>
    <ds:schemaRef ds:uri="http://schemas.microsoft.com/office/2006/metadata/properties"/>
    <ds:schemaRef ds:uri="http://schemas.microsoft.com/office/2006/documentManagement/types"/>
    <ds:schemaRef ds:uri="http://purl.org/dc/elements/1.1/"/>
    <ds:schemaRef ds:uri="http://purl.org/dc/dcmitype/"/>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1408</Words>
  <Characters>7749</Characters>
  <Application>Microsoft Office Word</Application>
  <DocSecurity>4</DocSecurity>
  <Lines>64</Lines>
  <Paragraphs>18</Paragraphs>
  <ScaleCrop>false</ScaleCrop>
  <HeadingPairs>
    <vt:vector size="2" baseType="variant">
      <vt:variant>
        <vt:lpstr>Título</vt:lpstr>
      </vt:variant>
      <vt:variant>
        <vt:i4>1</vt:i4>
      </vt:variant>
    </vt:vector>
  </HeadingPairs>
  <TitlesOfParts>
    <vt:vector size="1" baseType="lpstr">
      <vt:lpstr>INFORME DE LA COMISIÓN DE ECONOMÍA, FOMENTO, MICRO, PEQUEÑA Y MEDIANA EMPRESA, PROTECCIÓN DE LOS CONSUMIDORES Y TURISMO RECAÍDO EN EL PROYECTO QUE MODIFICA EL DECRETO LEY N°3</vt:lpstr>
    </vt:vector>
  </TitlesOfParts>
  <Company/>
  <LinksUpToDate>false</LinksUpToDate>
  <CharactersWithSpaces>9139</CharactersWithSpaces>
  <SharedDoc>false</SharedDoc>
  <HLinks>
    <vt:vector size="18" baseType="variant">
      <vt:variant>
        <vt:i4>327692</vt:i4>
      </vt:variant>
      <vt:variant>
        <vt:i4>6</vt:i4>
      </vt:variant>
      <vt:variant>
        <vt:i4>0</vt:i4>
      </vt:variant>
      <vt:variant>
        <vt:i4>5</vt:i4>
      </vt:variant>
      <vt:variant>
        <vt:lpwstr>http://www.camara.cl/verDoc.aspx?prmTIPO=DOCUMENTOCOMUNICACIONCUENTA&amp;prmID=119103</vt:lpwstr>
      </vt:variant>
      <vt:variant>
        <vt:lpwstr/>
      </vt:variant>
      <vt:variant>
        <vt:i4>4194326</vt:i4>
      </vt:variant>
      <vt:variant>
        <vt:i4>3</vt:i4>
      </vt:variant>
      <vt:variant>
        <vt:i4>0</vt:i4>
      </vt:variant>
      <vt:variant>
        <vt:i4>5</vt:i4>
      </vt:variant>
      <vt:variant>
        <vt:lpwstr>https://www.camara.cl/legislacion/comisiones/integrantes.aspx?prmID=1717</vt:lpwstr>
      </vt:variant>
      <vt:variant>
        <vt:lpwstr/>
      </vt:variant>
      <vt:variant>
        <vt:i4>655440</vt:i4>
      </vt:variant>
      <vt:variant>
        <vt:i4>0</vt:i4>
      </vt:variant>
      <vt:variant>
        <vt:i4>0</vt:i4>
      </vt:variant>
      <vt:variant>
        <vt:i4>5</vt:i4>
      </vt:variant>
      <vt:variant>
        <vt:lpwstr>https://www.camara.cl/legislacion/ProyectosDeLey/tramitacion.aspx?prmID=15366&amp;prmBOLETIN=14872-03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ECONOMÍA, FOMENTO, MICRO, PEQUEÑA Y MEDIANA EMPRESA, PROTECCIÓN DE LOS CONSUMIDORES Y TURISMO RECAÍDO EN EL PROYECTO QUE MODIFICA EL DECRETO LEY N°3</dc:title>
  <dc:subject/>
  <dc:creator>ajhalabid</dc:creator>
  <cp:keywords/>
  <cp:lastModifiedBy>Comision de Economia</cp:lastModifiedBy>
  <cp:revision>2</cp:revision>
  <cp:lastPrinted>2019-03-25T15:38:00Z</cp:lastPrinted>
  <dcterms:created xsi:type="dcterms:W3CDTF">2023-04-13T16:41:00Z</dcterms:created>
  <dcterms:modified xsi:type="dcterms:W3CDTF">2023-04-13T16:41:00Z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0x0101008C5188E5296E8E4FBB4B02F2CC50A2CA</vt:lpwstr>
  </property>
  <property fmtid="{D5CDD505-2E9C-101B-9397-08002B2CF9AE}" pid="3" name="GrammarlyDocumentId">
    <vt:lpwstr>1c184faf59f5e9766fff9b9e8d4ab65466287fde7af094ef7b9368a2efcba7b3</vt:lpwstr>
  </property>
</Properties>
</file>