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CDD7D" w14:textId="77777777" w:rsidR="004A4A04" w:rsidRPr="005B6121" w:rsidRDefault="004A4A04" w:rsidP="00092FB0">
      <w:pPr>
        <w:widowControl w:val="0"/>
        <w:tabs>
          <w:tab w:val="left" w:pos="426"/>
        </w:tabs>
        <w:jc w:val="right"/>
        <w:outlineLvl w:val="0"/>
        <w:rPr>
          <w:rFonts w:ascii="Arial" w:hAnsi="Arial" w:cs="Arial"/>
          <w:sz w:val="24"/>
          <w:szCs w:val="24"/>
        </w:rPr>
      </w:pPr>
      <w:r w:rsidRPr="005B6121">
        <w:rPr>
          <w:rFonts w:ascii="Arial" w:hAnsi="Arial" w:cs="Arial"/>
          <w:b/>
          <w:bCs/>
          <w:sz w:val="24"/>
          <w:szCs w:val="24"/>
        </w:rPr>
        <w:t xml:space="preserve">BOLETÍN N° </w:t>
      </w:r>
      <w:r>
        <w:rPr>
          <w:rFonts w:ascii="Arial" w:hAnsi="Arial" w:cs="Arial"/>
          <w:b/>
          <w:bCs/>
          <w:sz w:val="24"/>
          <w:szCs w:val="24"/>
        </w:rPr>
        <w:t>13.550</w:t>
      </w:r>
      <w:r w:rsidRPr="005B6121">
        <w:rPr>
          <w:rFonts w:ascii="Arial" w:hAnsi="Arial" w:cs="Arial"/>
          <w:b/>
          <w:bCs/>
          <w:sz w:val="24"/>
          <w:szCs w:val="24"/>
        </w:rPr>
        <w:t>-13-1</w:t>
      </w:r>
    </w:p>
    <w:p w14:paraId="24FCDD7E" w14:textId="77777777" w:rsidR="004A4A04" w:rsidRPr="005B6121" w:rsidRDefault="004A4A04" w:rsidP="007F01F1">
      <w:pPr>
        <w:widowControl w:val="0"/>
        <w:tabs>
          <w:tab w:val="left" w:pos="426"/>
          <w:tab w:val="left" w:pos="2999"/>
        </w:tabs>
        <w:jc w:val="both"/>
        <w:rPr>
          <w:rFonts w:ascii="Arial" w:hAnsi="Arial" w:cs="Arial"/>
          <w:sz w:val="24"/>
          <w:szCs w:val="24"/>
        </w:rPr>
      </w:pPr>
    </w:p>
    <w:p w14:paraId="24FCDD7F" w14:textId="77777777" w:rsidR="004A4A04" w:rsidRPr="005B6121" w:rsidRDefault="004A4A04" w:rsidP="00A21927">
      <w:pPr>
        <w:widowControl w:val="0"/>
        <w:tabs>
          <w:tab w:val="left" w:pos="426"/>
          <w:tab w:val="left" w:pos="2999"/>
        </w:tabs>
        <w:jc w:val="both"/>
        <w:rPr>
          <w:rFonts w:ascii="Arial" w:hAnsi="Arial" w:cs="Arial"/>
          <w:b/>
          <w:bCs/>
          <w:sz w:val="24"/>
          <w:szCs w:val="24"/>
        </w:rPr>
      </w:pPr>
      <w:r w:rsidRPr="005B6121">
        <w:rPr>
          <w:rFonts w:ascii="Arial" w:hAnsi="Arial" w:cs="Arial"/>
          <w:b/>
          <w:bCs/>
          <w:sz w:val="24"/>
          <w:szCs w:val="24"/>
        </w:rPr>
        <w:t xml:space="preserve">INFORME DE LA COMISIÓN DE TRABAJO Y SEGURIDAD SOCIAL, RECAÍDO EN EL PROYECTO DE LEY QUE </w:t>
      </w:r>
      <w:r>
        <w:rPr>
          <w:rFonts w:ascii="Arial" w:hAnsi="Arial" w:cs="Arial"/>
          <w:b/>
          <w:bCs/>
          <w:sz w:val="24"/>
          <w:szCs w:val="24"/>
        </w:rPr>
        <w:t>ADECUA EL CODIGO DEL TRABAJO EN MATERIA DE PROTECCION DE LOS NIÑOS, NIÑAS Y ADOLESCENTES EN EL MUNDO DEL TRABAJO.</w:t>
      </w:r>
    </w:p>
    <w:p w14:paraId="24FCDD80" w14:textId="77777777" w:rsidR="004A4A04" w:rsidRPr="005B6121" w:rsidRDefault="004A4A04" w:rsidP="00D46F40">
      <w:pPr>
        <w:widowControl w:val="0"/>
        <w:tabs>
          <w:tab w:val="left" w:pos="426"/>
          <w:tab w:val="left" w:pos="2999"/>
        </w:tabs>
        <w:jc w:val="both"/>
        <w:rPr>
          <w:rFonts w:ascii="Arial" w:hAnsi="Arial" w:cs="Arial"/>
          <w:b/>
          <w:bCs/>
          <w:sz w:val="24"/>
          <w:szCs w:val="24"/>
          <w:lang w:val="es-CL"/>
        </w:rPr>
      </w:pPr>
      <w:r w:rsidRPr="005B6121">
        <w:rPr>
          <w:rFonts w:ascii="Arial" w:hAnsi="Arial" w:cs="Arial"/>
          <w:b/>
          <w:bCs/>
          <w:sz w:val="24"/>
          <w:szCs w:val="24"/>
        </w:rPr>
        <w:t>______________________________________________________________</w:t>
      </w:r>
      <w:r>
        <w:rPr>
          <w:rFonts w:ascii="Arial" w:hAnsi="Arial" w:cs="Arial"/>
          <w:b/>
          <w:bCs/>
          <w:sz w:val="24"/>
          <w:szCs w:val="24"/>
        </w:rPr>
        <w:t>__</w:t>
      </w:r>
    </w:p>
    <w:p w14:paraId="24FCDD81" w14:textId="77777777" w:rsidR="004A4A04" w:rsidRPr="005B6121" w:rsidRDefault="004A4A04" w:rsidP="007F01F1">
      <w:pPr>
        <w:widowControl w:val="0"/>
        <w:tabs>
          <w:tab w:val="left" w:pos="426"/>
          <w:tab w:val="left" w:pos="2999"/>
        </w:tabs>
        <w:jc w:val="both"/>
        <w:rPr>
          <w:rFonts w:ascii="Arial" w:hAnsi="Arial" w:cs="Arial"/>
          <w:sz w:val="24"/>
          <w:szCs w:val="24"/>
          <w:lang w:val="es-CL"/>
        </w:rPr>
      </w:pPr>
    </w:p>
    <w:p w14:paraId="24FCDD82" w14:textId="77777777" w:rsidR="004A4A04" w:rsidRPr="005B6121" w:rsidRDefault="004A4A04" w:rsidP="007F01F1">
      <w:pPr>
        <w:widowControl w:val="0"/>
        <w:tabs>
          <w:tab w:val="left" w:pos="426"/>
          <w:tab w:val="left" w:pos="2999"/>
        </w:tabs>
        <w:jc w:val="both"/>
        <w:outlineLvl w:val="0"/>
        <w:rPr>
          <w:rFonts w:ascii="Arial" w:hAnsi="Arial" w:cs="Arial"/>
          <w:b/>
          <w:bCs/>
          <w:sz w:val="24"/>
          <w:szCs w:val="24"/>
        </w:rPr>
      </w:pPr>
      <w:r w:rsidRPr="005B6121">
        <w:rPr>
          <w:rFonts w:ascii="Arial" w:hAnsi="Arial" w:cs="Arial"/>
          <w:b/>
          <w:bCs/>
          <w:sz w:val="24"/>
          <w:szCs w:val="24"/>
        </w:rPr>
        <w:t>HONORABLE CÁMARA:</w:t>
      </w:r>
    </w:p>
    <w:p w14:paraId="24FCDD83" w14:textId="77777777" w:rsidR="004A4A04" w:rsidRPr="005B6121" w:rsidRDefault="004A4A04" w:rsidP="007F01F1">
      <w:pPr>
        <w:widowControl w:val="0"/>
        <w:tabs>
          <w:tab w:val="left" w:pos="426"/>
          <w:tab w:val="left" w:pos="2999"/>
        </w:tabs>
        <w:jc w:val="both"/>
        <w:rPr>
          <w:rFonts w:ascii="Arial" w:hAnsi="Arial" w:cs="Arial"/>
          <w:sz w:val="24"/>
          <w:szCs w:val="24"/>
        </w:rPr>
      </w:pPr>
    </w:p>
    <w:p w14:paraId="24FCDD84" w14:textId="77777777" w:rsidR="004A4A04" w:rsidRPr="005B6121" w:rsidRDefault="004A4A04" w:rsidP="00FB4CA4">
      <w:pPr>
        <w:widowControl w:val="0"/>
        <w:tabs>
          <w:tab w:val="left" w:pos="426"/>
          <w:tab w:val="left" w:pos="2999"/>
        </w:tabs>
        <w:ind w:firstLine="1985"/>
        <w:jc w:val="both"/>
        <w:rPr>
          <w:rFonts w:ascii="Arial" w:hAnsi="Arial" w:cs="Arial"/>
          <w:sz w:val="24"/>
          <w:szCs w:val="24"/>
          <w:lang w:val="es-CL"/>
        </w:rPr>
      </w:pPr>
      <w:r w:rsidRPr="005B6121">
        <w:rPr>
          <w:rFonts w:ascii="Arial" w:hAnsi="Arial" w:cs="Arial"/>
          <w:sz w:val="24"/>
          <w:szCs w:val="24"/>
        </w:rPr>
        <w:t xml:space="preserve">Vuestra </w:t>
      </w:r>
      <w:r w:rsidRPr="005B6121">
        <w:rPr>
          <w:rFonts w:ascii="Arial" w:hAnsi="Arial" w:cs="Arial"/>
          <w:b/>
          <w:bCs/>
          <w:sz w:val="24"/>
          <w:szCs w:val="24"/>
        </w:rPr>
        <w:t xml:space="preserve">Comisión de Trabajo y Seguridad Social </w:t>
      </w:r>
      <w:r w:rsidRPr="005B6121">
        <w:rPr>
          <w:rFonts w:ascii="Arial" w:hAnsi="Arial" w:cs="Arial"/>
          <w:sz w:val="24"/>
          <w:szCs w:val="24"/>
        </w:rPr>
        <w:t xml:space="preserve">pasa a informar, en primer trámite reglamentario, sobre el proyecto de ley del epígrafe, en primer trámite constitucional, iniciado en Mensaje de S.E. el Presidente de la República, contenido en el Boletín </w:t>
      </w:r>
      <w:r w:rsidRPr="005B6121">
        <w:rPr>
          <w:rFonts w:ascii="Arial" w:hAnsi="Arial" w:cs="Arial"/>
          <w:b/>
          <w:bCs/>
          <w:sz w:val="24"/>
          <w:szCs w:val="24"/>
        </w:rPr>
        <w:t xml:space="preserve">N° </w:t>
      </w:r>
      <w:r>
        <w:rPr>
          <w:rFonts w:ascii="Arial" w:hAnsi="Arial" w:cs="Arial"/>
          <w:b/>
          <w:bCs/>
          <w:sz w:val="24"/>
          <w:szCs w:val="24"/>
        </w:rPr>
        <w:t>13.550</w:t>
      </w:r>
      <w:r w:rsidRPr="005B6121">
        <w:rPr>
          <w:rFonts w:ascii="Arial" w:hAnsi="Arial" w:cs="Arial"/>
          <w:b/>
          <w:bCs/>
          <w:sz w:val="24"/>
          <w:szCs w:val="24"/>
        </w:rPr>
        <w:t>-13</w:t>
      </w:r>
      <w:r w:rsidRPr="005B6121">
        <w:rPr>
          <w:rFonts w:ascii="Arial" w:hAnsi="Arial" w:cs="Arial"/>
          <w:sz w:val="24"/>
          <w:szCs w:val="24"/>
        </w:rPr>
        <w:t xml:space="preserve">, con urgencia calificada de </w:t>
      </w:r>
      <w:r w:rsidRPr="005B6121">
        <w:rPr>
          <w:rFonts w:ascii="Arial" w:hAnsi="Arial" w:cs="Arial"/>
          <w:b/>
          <w:bCs/>
          <w:sz w:val="24"/>
          <w:szCs w:val="24"/>
        </w:rPr>
        <w:t>“</w:t>
      </w:r>
      <w:r>
        <w:rPr>
          <w:rFonts w:ascii="Arial" w:hAnsi="Arial" w:cs="Arial"/>
          <w:b/>
          <w:bCs/>
          <w:sz w:val="24"/>
          <w:szCs w:val="24"/>
        </w:rPr>
        <w:t>SUMA</w:t>
      </w:r>
      <w:r w:rsidRPr="005B6121">
        <w:rPr>
          <w:rFonts w:ascii="Arial" w:hAnsi="Arial" w:cs="Arial"/>
          <w:b/>
          <w:bCs/>
          <w:sz w:val="24"/>
          <w:szCs w:val="24"/>
        </w:rPr>
        <w:t>”.</w:t>
      </w:r>
    </w:p>
    <w:p w14:paraId="24FCDD85" w14:textId="77777777" w:rsidR="004A4A04" w:rsidRPr="005B6121" w:rsidRDefault="004A4A04" w:rsidP="005F7D5B">
      <w:pPr>
        <w:widowControl w:val="0"/>
        <w:tabs>
          <w:tab w:val="left" w:pos="426"/>
          <w:tab w:val="left" w:pos="2999"/>
        </w:tabs>
        <w:jc w:val="both"/>
        <w:rPr>
          <w:rFonts w:ascii="Arial" w:hAnsi="Arial" w:cs="Arial"/>
          <w:sz w:val="24"/>
          <w:szCs w:val="24"/>
          <w:lang w:val="es-CL"/>
        </w:rPr>
      </w:pPr>
    </w:p>
    <w:p w14:paraId="24FCDD86" w14:textId="77777777" w:rsidR="004A4A04" w:rsidRDefault="004A4A04" w:rsidP="005F7D5B">
      <w:pPr>
        <w:widowControl w:val="0"/>
        <w:tabs>
          <w:tab w:val="left" w:pos="426"/>
          <w:tab w:val="left" w:pos="2999"/>
        </w:tabs>
        <w:ind w:firstLine="1985"/>
        <w:jc w:val="both"/>
        <w:rPr>
          <w:rFonts w:ascii="Arial" w:hAnsi="Arial" w:cs="Arial"/>
          <w:sz w:val="24"/>
          <w:szCs w:val="24"/>
        </w:rPr>
      </w:pPr>
      <w:r w:rsidRPr="005B6121">
        <w:rPr>
          <w:rFonts w:ascii="Arial" w:hAnsi="Arial" w:cs="Arial"/>
          <w:sz w:val="24"/>
          <w:szCs w:val="24"/>
        </w:rPr>
        <w:t xml:space="preserve">A las sesiones que vuestra Comisión destinó al estudio de la referida iniciativa legal asistieron </w:t>
      </w:r>
      <w:r>
        <w:rPr>
          <w:rFonts w:ascii="Arial" w:hAnsi="Arial" w:cs="Arial"/>
          <w:sz w:val="24"/>
          <w:szCs w:val="24"/>
        </w:rPr>
        <w:t xml:space="preserve">la señora Ministra del Trabajo, doña </w:t>
      </w:r>
      <w:r>
        <w:rPr>
          <w:rFonts w:ascii="Arial" w:hAnsi="Arial" w:cs="Arial"/>
          <w:b/>
          <w:bCs/>
          <w:sz w:val="24"/>
          <w:szCs w:val="24"/>
        </w:rPr>
        <w:t>María José Zaldivar Larraín;</w:t>
      </w:r>
      <w:r>
        <w:rPr>
          <w:rFonts w:ascii="Arial" w:hAnsi="Arial" w:cs="Arial"/>
          <w:sz w:val="24"/>
          <w:szCs w:val="24"/>
        </w:rPr>
        <w:t xml:space="preserve"> el señor Subsecretario del Trabajo, don </w:t>
      </w:r>
      <w:r w:rsidRPr="007528E6">
        <w:rPr>
          <w:rFonts w:ascii="Arial" w:hAnsi="Arial" w:cs="Arial"/>
          <w:b/>
          <w:bCs/>
          <w:sz w:val="24"/>
          <w:szCs w:val="24"/>
        </w:rPr>
        <w:t>Fernando Arab Verdugo</w:t>
      </w:r>
      <w:r w:rsidRPr="00A73CCE">
        <w:rPr>
          <w:rFonts w:ascii="Arial" w:hAnsi="Arial" w:cs="Arial"/>
          <w:b/>
          <w:bCs/>
          <w:sz w:val="24"/>
          <w:szCs w:val="24"/>
        </w:rPr>
        <w:t>,</w:t>
      </w:r>
      <w:r>
        <w:rPr>
          <w:rFonts w:ascii="Arial" w:hAnsi="Arial" w:cs="Arial"/>
          <w:sz w:val="24"/>
          <w:szCs w:val="24"/>
        </w:rPr>
        <w:t xml:space="preserve"> y </w:t>
      </w:r>
      <w:r w:rsidRPr="005B6121">
        <w:rPr>
          <w:rFonts w:ascii="Arial" w:hAnsi="Arial" w:cs="Arial"/>
          <w:sz w:val="24"/>
          <w:szCs w:val="24"/>
        </w:rPr>
        <w:t xml:space="preserve">don </w:t>
      </w:r>
      <w:r w:rsidRPr="005B6121">
        <w:rPr>
          <w:rFonts w:ascii="Arial" w:hAnsi="Arial" w:cs="Arial"/>
          <w:b/>
          <w:bCs/>
          <w:sz w:val="24"/>
          <w:szCs w:val="24"/>
        </w:rPr>
        <w:t>Francisco Del Río Correa</w:t>
      </w:r>
      <w:r w:rsidRPr="005B6121">
        <w:rPr>
          <w:rFonts w:ascii="Arial" w:hAnsi="Arial" w:cs="Arial"/>
          <w:sz w:val="24"/>
          <w:szCs w:val="24"/>
        </w:rPr>
        <w:t xml:space="preserve">, Asesor Legislativo del Ministerio del Trabajo y Previsión Social. </w:t>
      </w:r>
    </w:p>
    <w:p w14:paraId="24FCDD87" w14:textId="77777777" w:rsidR="004A4A04" w:rsidRDefault="004A4A04" w:rsidP="005F7D5B">
      <w:pPr>
        <w:widowControl w:val="0"/>
        <w:tabs>
          <w:tab w:val="left" w:pos="426"/>
          <w:tab w:val="left" w:pos="2999"/>
        </w:tabs>
        <w:jc w:val="both"/>
        <w:rPr>
          <w:rFonts w:ascii="Arial" w:hAnsi="Arial" w:cs="Arial"/>
          <w:sz w:val="24"/>
          <w:szCs w:val="24"/>
        </w:rPr>
      </w:pPr>
    </w:p>
    <w:p w14:paraId="24FCDD88" w14:textId="77777777" w:rsidR="004A4A04" w:rsidRPr="005B6121" w:rsidRDefault="004A4A04" w:rsidP="005F7D5B">
      <w:pPr>
        <w:widowControl w:val="0"/>
        <w:tabs>
          <w:tab w:val="left" w:pos="426"/>
          <w:tab w:val="left" w:pos="2999"/>
        </w:tabs>
        <w:jc w:val="both"/>
        <w:rPr>
          <w:rFonts w:ascii="Arial" w:hAnsi="Arial" w:cs="Arial"/>
          <w:sz w:val="24"/>
          <w:szCs w:val="24"/>
        </w:rPr>
      </w:pPr>
    </w:p>
    <w:p w14:paraId="24FCDD89" w14:textId="77777777" w:rsidR="004A4A04" w:rsidRPr="005B6121" w:rsidRDefault="004A4A04" w:rsidP="0035359B">
      <w:pPr>
        <w:widowControl w:val="0"/>
        <w:tabs>
          <w:tab w:val="left" w:pos="426"/>
          <w:tab w:val="left" w:pos="2999"/>
        </w:tabs>
        <w:jc w:val="center"/>
        <w:rPr>
          <w:rFonts w:ascii="Arial" w:hAnsi="Arial" w:cs="Arial"/>
          <w:b/>
          <w:bCs/>
          <w:sz w:val="24"/>
          <w:szCs w:val="24"/>
        </w:rPr>
      </w:pPr>
      <w:r w:rsidRPr="005B6121">
        <w:rPr>
          <w:rFonts w:ascii="Arial" w:hAnsi="Arial" w:cs="Arial"/>
          <w:b/>
          <w:bCs/>
          <w:sz w:val="24"/>
          <w:szCs w:val="24"/>
        </w:rPr>
        <w:t xml:space="preserve">I.- </w:t>
      </w:r>
      <w:r w:rsidRPr="005B6121">
        <w:rPr>
          <w:rFonts w:ascii="Arial" w:hAnsi="Arial" w:cs="Arial"/>
          <w:b/>
          <w:bCs/>
          <w:sz w:val="24"/>
          <w:szCs w:val="24"/>
          <w:u w:val="single"/>
        </w:rPr>
        <w:t>CONSTANCIAS REGLAMENTARIAS PREVIAS.</w:t>
      </w:r>
    </w:p>
    <w:p w14:paraId="24FCDD8A" w14:textId="77777777" w:rsidR="004A4A04" w:rsidRPr="005B6121" w:rsidRDefault="004A4A04" w:rsidP="007F01F1">
      <w:pPr>
        <w:widowControl w:val="0"/>
        <w:tabs>
          <w:tab w:val="left" w:pos="426"/>
          <w:tab w:val="left" w:pos="2999"/>
        </w:tabs>
        <w:jc w:val="both"/>
        <w:rPr>
          <w:rFonts w:ascii="Arial" w:hAnsi="Arial" w:cs="Arial"/>
          <w:sz w:val="24"/>
          <w:szCs w:val="24"/>
        </w:rPr>
      </w:pPr>
    </w:p>
    <w:p w14:paraId="24FCDD8B" w14:textId="77777777" w:rsidR="004A4A04" w:rsidRPr="005B6121" w:rsidRDefault="004A4A04" w:rsidP="0035359B">
      <w:pPr>
        <w:widowControl w:val="0"/>
        <w:tabs>
          <w:tab w:val="left" w:pos="426"/>
          <w:tab w:val="left" w:pos="2999"/>
        </w:tabs>
        <w:ind w:firstLine="1985"/>
        <w:jc w:val="both"/>
        <w:rPr>
          <w:rFonts w:ascii="Arial" w:hAnsi="Arial" w:cs="Arial"/>
          <w:b/>
          <w:bCs/>
          <w:sz w:val="24"/>
          <w:szCs w:val="24"/>
        </w:rPr>
      </w:pPr>
      <w:r w:rsidRPr="005B6121">
        <w:rPr>
          <w:rFonts w:ascii="Arial" w:hAnsi="Arial" w:cs="Arial"/>
          <w:b/>
          <w:bCs/>
          <w:sz w:val="24"/>
          <w:szCs w:val="24"/>
        </w:rPr>
        <w:t xml:space="preserve">1.- </w:t>
      </w:r>
      <w:r w:rsidRPr="005B6121">
        <w:rPr>
          <w:rFonts w:ascii="Arial" w:hAnsi="Arial" w:cs="Arial"/>
          <w:b/>
          <w:bCs/>
          <w:sz w:val="24"/>
          <w:szCs w:val="24"/>
          <w:u w:val="single"/>
        </w:rPr>
        <w:t>Origen y urgencia</w:t>
      </w:r>
      <w:r w:rsidRPr="005B6121">
        <w:rPr>
          <w:rFonts w:ascii="Arial" w:hAnsi="Arial" w:cs="Arial"/>
          <w:b/>
          <w:bCs/>
          <w:sz w:val="24"/>
          <w:szCs w:val="24"/>
        </w:rPr>
        <w:t>.</w:t>
      </w:r>
    </w:p>
    <w:p w14:paraId="24FCDD8C" w14:textId="77777777" w:rsidR="004A4A04" w:rsidRPr="005B6121" w:rsidRDefault="004A4A04" w:rsidP="007F01F1">
      <w:pPr>
        <w:widowControl w:val="0"/>
        <w:tabs>
          <w:tab w:val="left" w:pos="426"/>
          <w:tab w:val="left" w:pos="2999"/>
        </w:tabs>
        <w:jc w:val="both"/>
        <w:rPr>
          <w:rFonts w:ascii="Arial" w:hAnsi="Arial" w:cs="Arial"/>
          <w:sz w:val="24"/>
          <w:szCs w:val="24"/>
        </w:rPr>
      </w:pPr>
    </w:p>
    <w:p w14:paraId="24FCDD8D" w14:textId="77777777" w:rsidR="004A4A04" w:rsidRPr="005B6121" w:rsidRDefault="004A4A04" w:rsidP="002F6BC4">
      <w:pPr>
        <w:widowControl w:val="0"/>
        <w:tabs>
          <w:tab w:val="left" w:pos="426"/>
          <w:tab w:val="left" w:pos="2999"/>
        </w:tabs>
        <w:ind w:firstLine="1985"/>
        <w:jc w:val="both"/>
        <w:rPr>
          <w:rFonts w:ascii="Arial" w:hAnsi="Arial" w:cs="Arial"/>
          <w:sz w:val="24"/>
          <w:szCs w:val="24"/>
          <w:lang w:val="es-CL"/>
        </w:rPr>
      </w:pPr>
      <w:r w:rsidRPr="005B6121">
        <w:rPr>
          <w:rFonts w:ascii="Arial" w:hAnsi="Arial" w:cs="Arial"/>
          <w:sz w:val="24"/>
          <w:szCs w:val="24"/>
        </w:rPr>
        <w:t xml:space="preserve">La iniciativa tuvo su origen, como se ha dicho precedentemente, en un Mensaje de S.E. </w:t>
      </w:r>
      <w:r>
        <w:rPr>
          <w:rFonts w:ascii="Arial" w:hAnsi="Arial" w:cs="Arial"/>
          <w:sz w:val="24"/>
          <w:szCs w:val="24"/>
        </w:rPr>
        <w:t>el</w:t>
      </w:r>
      <w:r w:rsidRPr="005B6121">
        <w:rPr>
          <w:rFonts w:ascii="Arial" w:hAnsi="Arial" w:cs="Arial"/>
          <w:sz w:val="24"/>
          <w:szCs w:val="24"/>
        </w:rPr>
        <w:t xml:space="preserve"> President</w:t>
      </w:r>
      <w:r>
        <w:rPr>
          <w:rFonts w:ascii="Arial" w:hAnsi="Arial" w:cs="Arial"/>
          <w:sz w:val="24"/>
          <w:szCs w:val="24"/>
        </w:rPr>
        <w:t>e</w:t>
      </w:r>
      <w:r w:rsidRPr="005B6121">
        <w:rPr>
          <w:rFonts w:ascii="Arial" w:hAnsi="Arial" w:cs="Arial"/>
          <w:sz w:val="24"/>
          <w:szCs w:val="24"/>
        </w:rPr>
        <w:t xml:space="preserve"> de la República, y se encuentra contenido en el Boletín </w:t>
      </w:r>
      <w:r w:rsidRPr="005B6121">
        <w:rPr>
          <w:rFonts w:ascii="Arial" w:hAnsi="Arial" w:cs="Arial"/>
          <w:b/>
          <w:bCs/>
          <w:sz w:val="24"/>
          <w:szCs w:val="24"/>
        </w:rPr>
        <w:t xml:space="preserve">N° </w:t>
      </w:r>
      <w:r>
        <w:rPr>
          <w:rFonts w:ascii="Arial" w:hAnsi="Arial" w:cs="Arial"/>
          <w:b/>
          <w:bCs/>
          <w:sz w:val="24"/>
          <w:szCs w:val="24"/>
        </w:rPr>
        <w:t>13.550</w:t>
      </w:r>
      <w:r w:rsidRPr="005B6121">
        <w:rPr>
          <w:rFonts w:ascii="Arial" w:hAnsi="Arial" w:cs="Arial"/>
          <w:b/>
          <w:bCs/>
          <w:sz w:val="24"/>
          <w:szCs w:val="24"/>
        </w:rPr>
        <w:t>-13</w:t>
      </w:r>
      <w:r w:rsidRPr="005B6121">
        <w:rPr>
          <w:rFonts w:ascii="Arial" w:hAnsi="Arial" w:cs="Arial"/>
          <w:sz w:val="24"/>
          <w:szCs w:val="24"/>
        </w:rPr>
        <w:t xml:space="preserve">, con urgencia calificada de </w:t>
      </w:r>
      <w:r w:rsidRPr="005B6121">
        <w:rPr>
          <w:rFonts w:ascii="Arial" w:hAnsi="Arial" w:cs="Arial"/>
          <w:b/>
          <w:bCs/>
          <w:sz w:val="24"/>
          <w:szCs w:val="24"/>
        </w:rPr>
        <w:t>“</w:t>
      </w:r>
      <w:r>
        <w:rPr>
          <w:rFonts w:ascii="Arial" w:hAnsi="Arial" w:cs="Arial"/>
          <w:b/>
          <w:bCs/>
          <w:sz w:val="24"/>
          <w:szCs w:val="24"/>
        </w:rPr>
        <w:t>suma</w:t>
      </w:r>
      <w:r w:rsidRPr="005B6121">
        <w:rPr>
          <w:rFonts w:ascii="Arial" w:hAnsi="Arial" w:cs="Arial"/>
          <w:b/>
          <w:bCs/>
          <w:sz w:val="24"/>
          <w:szCs w:val="24"/>
        </w:rPr>
        <w:t>”.</w:t>
      </w:r>
    </w:p>
    <w:p w14:paraId="24FCDD8E" w14:textId="77777777" w:rsidR="004A4A04" w:rsidRPr="004D656C" w:rsidRDefault="004A4A04" w:rsidP="0035359B">
      <w:pPr>
        <w:widowControl w:val="0"/>
        <w:tabs>
          <w:tab w:val="left" w:pos="426"/>
          <w:tab w:val="left" w:pos="2999"/>
        </w:tabs>
        <w:jc w:val="both"/>
        <w:rPr>
          <w:rFonts w:ascii="Arial" w:hAnsi="Arial" w:cs="Arial"/>
          <w:sz w:val="24"/>
          <w:szCs w:val="24"/>
          <w:lang w:val="es-CL"/>
        </w:rPr>
      </w:pPr>
    </w:p>
    <w:p w14:paraId="24FCDD8F" w14:textId="77777777" w:rsidR="004A4A04" w:rsidRPr="005B6121" w:rsidRDefault="004A4A04" w:rsidP="0035359B">
      <w:pPr>
        <w:widowControl w:val="0"/>
        <w:tabs>
          <w:tab w:val="left" w:pos="426"/>
          <w:tab w:val="left" w:pos="2999"/>
        </w:tabs>
        <w:ind w:firstLine="1985"/>
        <w:jc w:val="both"/>
        <w:rPr>
          <w:rFonts w:ascii="Arial" w:hAnsi="Arial" w:cs="Arial"/>
          <w:b/>
          <w:bCs/>
          <w:sz w:val="24"/>
          <w:szCs w:val="24"/>
        </w:rPr>
      </w:pPr>
      <w:r w:rsidRPr="005B6121">
        <w:rPr>
          <w:rFonts w:ascii="Arial" w:hAnsi="Arial" w:cs="Arial"/>
          <w:b/>
          <w:bCs/>
          <w:sz w:val="24"/>
          <w:szCs w:val="24"/>
        </w:rPr>
        <w:t xml:space="preserve">2.- </w:t>
      </w:r>
      <w:r w:rsidRPr="005B6121">
        <w:rPr>
          <w:rFonts w:ascii="Arial" w:hAnsi="Arial" w:cs="Arial"/>
          <w:b/>
          <w:bCs/>
          <w:sz w:val="24"/>
          <w:szCs w:val="24"/>
          <w:u w:val="single"/>
        </w:rPr>
        <w:t>Discusión general</w:t>
      </w:r>
      <w:r w:rsidRPr="005B6121">
        <w:rPr>
          <w:rFonts w:ascii="Arial" w:hAnsi="Arial" w:cs="Arial"/>
          <w:b/>
          <w:bCs/>
          <w:sz w:val="24"/>
          <w:szCs w:val="24"/>
        </w:rPr>
        <w:t>.</w:t>
      </w:r>
    </w:p>
    <w:p w14:paraId="24FCDD90" w14:textId="77777777" w:rsidR="004A4A04" w:rsidRPr="005B6121" w:rsidRDefault="004A4A04" w:rsidP="0035359B">
      <w:pPr>
        <w:widowControl w:val="0"/>
        <w:tabs>
          <w:tab w:val="left" w:pos="426"/>
          <w:tab w:val="left" w:pos="2999"/>
        </w:tabs>
        <w:jc w:val="both"/>
        <w:rPr>
          <w:rFonts w:ascii="Arial" w:hAnsi="Arial" w:cs="Arial"/>
          <w:sz w:val="24"/>
          <w:szCs w:val="24"/>
        </w:rPr>
      </w:pPr>
    </w:p>
    <w:p w14:paraId="24FCDD91" w14:textId="77777777" w:rsidR="004A4A04" w:rsidRPr="00DD2F2F" w:rsidRDefault="004A4A04" w:rsidP="005E1E63">
      <w:pPr>
        <w:ind w:firstLine="1985"/>
        <w:jc w:val="both"/>
        <w:rPr>
          <w:rFonts w:ascii="Arial" w:hAnsi="Arial" w:cs="Arial"/>
          <w:sz w:val="24"/>
          <w:szCs w:val="24"/>
        </w:rPr>
      </w:pPr>
      <w:r w:rsidRPr="00DD2F2F">
        <w:rPr>
          <w:rFonts w:ascii="Arial" w:hAnsi="Arial" w:cs="Arial"/>
          <w:sz w:val="24"/>
          <w:szCs w:val="24"/>
        </w:rPr>
        <w:t>El proyecto fue aprobado en general, en la sesión ordinaria del día 9 de junio del año en curso, por la unanimidad de 13 votos a favor,</w:t>
      </w:r>
    </w:p>
    <w:p w14:paraId="24FCDD92" w14:textId="77777777" w:rsidR="004A4A04" w:rsidRPr="00DD2F2F" w:rsidRDefault="004A4A04" w:rsidP="005E1E63">
      <w:pPr>
        <w:ind w:firstLine="1985"/>
        <w:jc w:val="both"/>
        <w:rPr>
          <w:rFonts w:ascii="Arial" w:hAnsi="Arial" w:cs="Arial"/>
          <w:sz w:val="24"/>
          <w:szCs w:val="24"/>
        </w:rPr>
      </w:pPr>
    </w:p>
    <w:p w14:paraId="24FCDD93" w14:textId="77777777" w:rsidR="004A4A04" w:rsidRPr="00DD2F2F" w:rsidRDefault="004A4A04" w:rsidP="005E1E63">
      <w:pPr>
        <w:ind w:firstLine="1985"/>
        <w:jc w:val="both"/>
        <w:rPr>
          <w:rFonts w:ascii="Arial" w:hAnsi="Arial" w:cs="Arial"/>
          <w:sz w:val="24"/>
          <w:szCs w:val="24"/>
        </w:rPr>
      </w:pPr>
      <w:r w:rsidRPr="00DD2F2F">
        <w:rPr>
          <w:rFonts w:ascii="Arial" w:hAnsi="Arial" w:cs="Arial"/>
          <w:sz w:val="24"/>
          <w:szCs w:val="24"/>
        </w:rPr>
        <w:t xml:space="preserve">Votaron a favor las Diputadas señoras </w:t>
      </w:r>
      <w:r w:rsidRPr="008558D2">
        <w:rPr>
          <w:rFonts w:ascii="Arial" w:hAnsi="Arial" w:cs="Arial"/>
          <w:b/>
          <w:bCs/>
          <w:sz w:val="24"/>
          <w:szCs w:val="24"/>
        </w:rPr>
        <w:t>Cariola</w:t>
      </w:r>
      <w:r>
        <w:rPr>
          <w:rFonts w:ascii="Arial" w:hAnsi="Arial" w:cs="Arial"/>
          <w:sz w:val="24"/>
          <w:szCs w:val="24"/>
        </w:rPr>
        <w:t xml:space="preserve">, doña Carol; </w:t>
      </w:r>
      <w:r w:rsidRPr="008558D2">
        <w:rPr>
          <w:rFonts w:ascii="Arial" w:hAnsi="Arial" w:cs="Arial"/>
          <w:b/>
          <w:bCs/>
          <w:sz w:val="24"/>
          <w:szCs w:val="24"/>
        </w:rPr>
        <w:t>Castillo</w:t>
      </w:r>
      <w:r w:rsidRPr="00DD2F2F">
        <w:rPr>
          <w:rFonts w:ascii="Arial" w:hAnsi="Arial" w:cs="Arial"/>
          <w:sz w:val="24"/>
          <w:szCs w:val="24"/>
        </w:rPr>
        <w:t xml:space="preserve">, doña Natalia; </w:t>
      </w:r>
      <w:r w:rsidRPr="008558D2">
        <w:rPr>
          <w:rFonts w:ascii="Arial" w:hAnsi="Arial" w:cs="Arial"/>
          <w:b/>
          <w:bCs/>
          <w:sz w:val="24"/>
          <w:szCs w:val="24"/>
        </w:rPr>
        <w:t>Sepúlveda</w:t>
      </w:r>
      <w:r w:rsidRPr="00DD2F2F">
        <w:rPr>
          <w:rFonts w:ascii="Arial" w:hAnsi="Arial" w:cs="Arial"/>
          <w:sz w:val="24"/>
          <w:szCs w:val="24"/>
        </w:rPr>
        <w:t xml:space="preserve">, doña Alejandra, y </w:t>
      </w:r>
      <w:r w:rsidRPr="008558D2">
        <w:rPr>
          <w:rFonts w:ascii="Arial" w:hAnsi="Arial" w:cs="Arial"/>
          <w:b/>
          <w:bCs/>
          <w:sz w:val="24"/>
          <w:szCs w:val="24"/>
        </w:rPr>
        <w:t>Yeomans,</w:t>
      </w:r>
      <w:r w:rsidRPr="00DD2F2F">
        <w:rPr>
          <w:rFonts w:ascii="Arial" w:hAnsi="Arial" w:cs="Arial"/>
          <w:sz w:val="24"/>
          <w:szCs w:val="24"/>
        </w:rPr>
        <w:t xml:space="preserve"> doña Gael, y los diputados señores </w:t>
      </w:r>
      <w:r w:rsidRPr="008558D2">
        <w:rPr>
          <w:rFonts w:ascii="Arial" w:hAnsi="Arial" w:cs="Arial"/>
          <w:b/>
          <w:bCs/>
          <w:sz w:val="24"/>
          <w:szCs w:val="24"/>
        </w:rPr>
        <w:t>Barros</w:t>
      </w:r>
      <w:r w:rsidRPr="00DD2F2F">
        <w:rPr>
          <w:rFonts w:ascii="Arial" w:hAnsi="Arial" w:cs="Arial"/>
          <w:sz w:val="24"/>
          <w:szCs w:val="24"/>
        </w:rPr>
        <w:t xml:space="preserve">, don Ramón; </w:t>
      </w:r>
      <w:r w:rsidRPr="008558D2">
        <w:rPr>
          <w:rFonts w:ascii="Arial" w:hAnsi="Arial" w:cs="Arial"/>
          <w:b/>
          <w:bCs/>
          <w:sz w:val="24"/>
          <w:szCs w:val="24"/>
        </w:rPr>
        <w:t>Durán,</w:t>
      </w:r>
      <w:r w:rsidRPr="00DD2F2F">
        <w:rPr>
          <w:rFonts w:ascii="Arial" w:hAnsi="Arial" w:cs="Arial"/>
          <w:sz w:val="24"/>
          <w:szCs w:val="24"/>
        </w:rPr>
        <w:t xml:space="preserve"> don Eduardo; </w:t>
      </w:r>
      <w:r w:rsidRPr="008558D2">
        <w:rPr>
          <w:rFonts w:ascii="Arial" w:hAnsi="Arial" w:cs="Arial"/>
          <w:b/>
          <w:bCs/>
          <w:sz w:val="24"/>
          <w:szCs w:val="24"/>
        </w:rPr>
        <w:t>Eguiguren</w:t>
      </w:r>
      <w:r w:rsidRPr="00DD2F2F">
        <w:rPr>
          <w:rFonts w:ascii="Arial" w:hAnsi="Arial" w:cs="Arial"/>
          <w:sz w:val="24"/>
          <w:szCs w:val="24"/>
        </w:rPr>
        <w:t xml:space="preserve">, don Francisco; </w:t>
      </w:r>
      <w:r w:rsidRPr="008558D2">
        <w:rPr>
          <w:rFonts w:ascii="Arial" w:hAnsi="Arial" w:cs="Arial"/>
          <w:b/>
          <w:bCs/>
          <w:sz w:val="24"/>
          <w:szCs w:val="24"/>
        </w:rPr>
        <w:t>Jiménez</w:t>
      </w:r>
      <w:r w:rsidRPr="00DD2F2F">
        <w:rPr>
          <w:rFonts w:ascii="Arial" w:hAnsi="Arial" w:cs="Arial"/>
          <w:sz w:val="24"/>
          <w:szCs w:val="24"/>
        </w:rPr>
        <w:t xml:space="preserve">, don Tucapel; </w:t>
      </w:r>
      <w:r w:rsidRPr="008558D2">
        <w:rPr>
          <w:rFonts w:ascii="Arial" w:hAnsi="Arial" w:cs="Arial"/>
          <w:b/>
          <w:bCs/>
          <w:sz w:val="24"/>
          <w:szCs w:val="24"/>
        </w:rPr>
        <w:t>Melero</w:t>
      </w:r>
      <w:r w:rsidRPr="00DD2F2F">
        <w:rPr>
          <w:rFonts w:ascii="Arial" w:hAnsi="Arial" w:cs="Arial"/>
          <w:sz w:val="24"/>
          <w:szCs w:val="24"/>
        </w:rPr>
        <w:t xml:space="preserve">, don Patricio; </w:t>
      </w:r>
      <w:r w:rsidRPr="008558D2">
        <w:rPr>
          <w:rFonts w:ascii="Arial" w:hAnsi="Arial" w:cs="Arial"/>
          <w:b/>
          <w:bCs/>
          <w:sz w:val="24"/>
          <w:szCs w:val="24"/>
        </w:rPr>
        <w:t>Ramírez</w:t>
      </w:r>
      <w:r w:rsidRPr="00DD2F2F">
        <w:rPr>
          <w:rFonts w:ascii="Arial" w:hAnsi="Arial" w:cs="Arial"/>
          <w:sz w:val="24"/>
          <w:szCs w:val="24"/>
        </w:rPr>
        <w:t xml:space="preserve">, don Guillermo; </w:t>
      </w:r>
      <w:r w:rsidRPr="008558D2">
        <w:rPr>
          <w:rFonts w:ascii="Arial" w:hAnsi="Arial" w:cs="Arial"/>
          <w:b/>
          <w:bCs/>
          <w:sz w:val="24"/>
          <w:szCs w:val="24"/>
        </w:rPr>
        <w:t>Saavedra</w:t>
      </w:r>
      <w:r w:rsidRPr="00DD2F2F">
        <w:rPr>
          <w:rFonts w:ascii="Arial" w:hAnsi="Arial" w:cs="Arial"/>
          <w:sz w:val="24"/>
          <w:szCs w:val="24"/>
        </w:rPr>
        <w:t xml:space="preserve">, don Gastón; </w:t>
      </w:r>
      <w:r w:rsidRPr="008558D2">
        <w:rPr>
          <w:rFonts w:ascii="Arial" w:hAnsi="Arial" w:cs="Arial"/>
          <w:b/>
          <w:bCs/>
          <w:sz w:val="24"/>
          <w:szCs w:val="24"/>
        </w:rPr>
        <w:t>Sauerbaum</w:t>
      </w:r>
      <w:r w:rsidRPr="00DD2F2F">
        <w:rPr>
          <w:rFonts w:ascii="Arial" w:hAnsi="Arial" w:cs="Arial"/>
          <w:sz w:val="24"/>
          <w:szCs w:val="24"/>
        </w:rPr>
        <w:t xml:space="preserve">, don Frank, y </w:t>
      </w:r>
      <w:r w:rsidRPr="008558D2">
        <w:rPr>
          <w:rFonts w:ascii="Arial" w:hAnsi="Arial" w:cs="Arial"/>
          <w:b/>
          <w:bCs/>
          <w:sz w:val="24"/>
          <w:szCs w:val="24"/>
        </w:rPr>
        <w:t>Silber</w:t>
      </w:r>
      <w:r w:rsidRPr="00DD2F2F">
        <w:rPr>
          <w:rFonts w:ascii="Arial" w:hAnsi="Arial" w:cs="Arial"/>
          <w:sz w:val="24"/>
          <w:szCs w:val="24"/>
        </w:rPr>
        <w:t>, don Gabriel.</w:t>
      </w:r>
    </w:p>
    <w:p w14:paraId="24FCDD94" w14:textId="77777777" w:rsidR="004A4A04" w:rsidRDefault="004A4A04" w:rsidP="0035359B">
      <w:pPr>
        <w:widowControl w:val="0"/>
        <w:tabs>
          <w:tab w:val="left" w:pos="426"/>
          <w:tab w:val="left" w:pos="2999"/>
        </w:tabs>
        <w:jc w:val="both"/>
        <w:rPr>
          <w:rFonts w:ascii="Arial" w:hAnsi="Arial" w:cs="Arial"/>
          <w:sz w:val="24"/>
          <w:szCs w:val="24"/>
          <w:lang w:val="es-CL"/>
        </w:rPr>
      </w:pPr>
    </w:p>
    <w:p w14:paraId="24FCDD95" w14:textId="77777777" w:rsidR="004A4A04" w:rsidRPr="005B6121" w:rsidRDefault="004A4A04" w:rsidP="0035359B">
      <w:pPr>
        <w:widowControl w:val="0"/>
        <w:tabs>
          <w:tab w:val="left" w:pos="426"/>
          <w:tab w:val="left" w:pos="2999"/>
        </w:tabs>
        <w:ind w:firstLine="1985"/>
        <w:jc w:val="both"/>
        <w:rPr>
          <w:rFonts w:ascii="Arial" w:hAnsi="Arial" w:cs="Arial"/>
          <w:b/>
          <w:bCs/>
          <w:sz w:val="24"/>
          <w:szCs w:val="24"/>
        </w:rPr>
      </w:pPr>
      <w:r w:rsidRPr="005B6121">
        <w:rPr>
          <w:rFonts w:ascii="Arial" w:hAnsi="Arial" w:cs="Arial"/>
          <w:b/>
          <w:bCs/>
          <w:sz w:val="24"/>
          <w:szCs w:val="24"/>
        </w:rPr>
        <w:t xml:space="preserve">3.- </w:t>
      </w:r>
      <w:r w:rsidRPr="005B6121">
        <w:rPr>
          <w:rFonts w:ascii="Arial" w:hAnsi="Arial" w:cs="Arial"/>
          <w:b/>
          <w:bCs/>
          <w:sz w:val="24"/>
          <w:szCs w:val="24"/>
          <w:u w:val="single"/>
        </w:rPr>
        <w:t>Disposiciones calificadas como normas orgánicas constitucionales o de quórum calificado.</w:t>
      </w:r>
    </w:p>
    <w:p w14:paraId="24FCDD96" w14:textId="77777777" w:rsidR="004A4A04" w:rsidRPr="005B6121" w:rsidRDefault="004A4A04" w:rsidP="00D156C7">
      <w:pPr>
        <w:widowControl w:val="0"/>
        <w:tabs>
          <w:tab w:val="left" w:pos="426"/>
          <w:tab w:val="left" w:pos="2999"/>
        </w:tabs>
        <w:jc w:val="both"/>
        <w:rPr>
          <w:rFonts w:ascii="Arial" w:hAnsi="Arial" w:cs="Arial"/>
          <w:sz w:val="24"/>
          <w:szCs w:val="24"/>
        </w:rPr>
      </w:pPr>
    </w:p>
    <w:p w14:paraId="24FCDD97" w14:textId="77777777" w:rsidR="004A4A04" w:rsidRPr="005B6121" w:rsidRDefault="004A4A04" w:rsidP="00E51B04">
      <w:pPr>
        <w:tabs>
          <w:tab w:val="left" w:pos="3686"/>
        </w:tabs>
        <w:ind w:right="74"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ni de quórum calificado.</w:t>
      </w:r>
    </w:p>
    <w:p w14:paraId="24FCDD98" w14:textId="77777777" w:rsidR="004A4A04" w:rsidRDefault="004A4A04" w:rsidP="00D156C7">
      <w:pPr>
        <w:pStyle w:val="Sangradetextonormal"/>
        <w:tabs>
          <w:tab w:val="left" w:pos="426"/>
        </w:tabs>
        <w:spacing w:line="240" w:lineRule="auto"/>
        <w:ind w:firstLine="1985"/>
        <w:rPr>
          <w:b/>
          <w:bCs/>
        </w:rPr>
      </w:pPr>
    </w:p>
    <w:p w14:paraId="24FCDD9B" w14:textId="77777777" w:rsidR="004A4A04" w:rsidRPr="00F31F46" w:rsidRDefault="004A4A04" w:rsidP="00D156C7">
      <w:pPr>
        <w:pStyle w:val="Sangradetextonormal"/>
        <w:tabs>
          <w:tab w:val="left" w:pos="426"/>
        </w:tabs>
        <w:spacing w:line="240" w:lineRule="auto"/>
        <w:ind w:firstLine="1985"/>
        <w:rPr>
          <w:b/>
          <w:bCs/>
        </w:rPr>
      </w:pPr>
      <w:r w:rsidRPr="00F31F46">
        <w:rPr>
          <w:b/>
          <w:bCs/>
        </w:rPr>
        <w:t xml:space="preserve">4.- </w:t>
      </w:r>
      <w:r w:rsidRPr="00F31F46">
        <w:rPr>
          <w:b/>
          <w:bCs/>
          <w:u w:val="single"/>
        </w:rPr>
        <w:t>Diputado Informante</w:t>
      </w:r>
      <w:r w:rsidRPr="00F31F46">
        <w:rPr>
          <w:b/>
          <w:bCs/>
        </w:rPr>
        <w:t>.</w:t>
      </w:r>
    </w:p>
    <w:p w14:paraId="24FCDD9C" w14:textId="77777777" w:rsidR="004A4A04" w:rsidRPr="00F31F46" w:rsidRDefault="004A4A04" w:rsidP="00D156C7">
      <w:pPr>
        <w:pStyle w:val="Sangradetextonormal"/>
        <w:tabs>
          <w:tab w:val="left" w:pos="426"/>
        </w:tabs>
        <w:spacing w:line="240" w:lineRule="auto"/>
        <w:ind w:firstLine="0"/>
      </w:pPr>
    </w:p>
    <w:p w14:paraId="24FCDD9D" w14:textId="1D08F50A" w:rsidR="004A4A04" w:rsidRPr="00F31F46" w:rsidRDefault="004A4A04" w:rsidP="00D156C7">
      <w:pPr>
        <w:pStyle w:val="Sangradetextonormal"/>
        <w:tabs>
          <w:tab w:val="left" w:pos="426"/>
        </w:tabs>
        <w:spacing w:line="240" w:lineRule="auto"/>
        <w:ind w:firstLine="1985"/>
      </w:pPr>
      <w:r w:rsidRPr="00F31F46">
        <w:t xml:space="preserve">La Comisión designó a </w:t>
      </w:r>
      <w:r>
        <w:t xml:space="preserve">don </w:t>
      </w:r>
      <w:r w:rsidRPr="00F31F46">
        <w:rPr>
          <w:b/>
          <w:bCs/>
        </w:rPr>
        <w:t>Gabriel Silber Romo</w:t>
      </w:r>
      <w:r>
        <w:t xml:space="preserve">, </w:t>
      </w:r>
      <w:r w:rsidRPr="00F31F46">
        <w:t>en tal calidad.</w:t>
      </w:r>
    </w:p>
    <w:p w14:paraId="24FCDD9E" w14:textId="77777777" w:rsidR="004A4A04" w:rsidRPr="005B6121" w:rsidRDefault="004A4A04" w:rsidP="00232213">
      <w:pPr>
        <w:pStyle w:val="Sangradetextonormal"/>
        <w:tabs>
          <w:tab w:val="left" w:pos="426"/>
        </w:tabs>
        <w:spacing w:line="240" w:lineRule="auto"/>
        <w:ind w:firstLine="0"/>
      </w:pPr>
    </w:p>
    <w:p w14:paraId="24FCDD9F" w14:textId="77777777" w:rsidR="004A4A04" w:rsidRPr="005B6121" w:rsidRDefault="004A4A04" w:rsidP="00C31017">
      <w:pPr>
        <w:widowControl w:val="0"/>
        <w:tabs>
          <w:tab w:val="left" w:pos="426"/>
          <w:tab w:val="left" w:pos="2977"/>
        </w:tabs>
        <w:jc w:val="center"/>
        <w:outlineLvl w:val="0"/>
        <w:rPr>
          <w:rFonts w:ascii="Arial" w:hAnsi="Arial" w:cs="Arial"/>
          <w:b/>
          <w:bCs/>
          <w:sz w:val="24"/>
          <w:szCs w:val="24"/>
          <w:u w:val="single"/>
        </w:rPr>
      </w:pPr>
      <w:r w:rsidRPr="005B6121">
        <w:rPr>
          <w:rFonts w:ascii="Arial" w:hAnsi="Arial" w:cs="Arial"/>
          <w:b/>
          <w:bCs/>
          <w:sz w:val="24"/>
          <w:szCs w:val="24"/>
        </w:rPr>
        <w:t xml:space="preserve">II.- </w:t>
      </w:r>
      <w:r w:rsidRPr="005B6121">
        <w:rPr>
          <w:rFonts w:ascii="Arial" w:hAnsi="Arial" w:cs="Arial"/>
          <w:b/>
          <w:bCs/>
          <w:sz w:val="24"/>
          <w:szCs w:val="24"/>
          <w:u w:val="single"/>
        </w:rPr>
        <w:t>ANTECEDENTES GENERALES.</w:t>
      </w:r>
    </w:p>
    <w:p w14:paraId="24FCDDA0" w14:textId="77777777" w:rsidR="004A4A04" w:rsidRPr="005B6121" w:rsidRDefault="004A4A04" w:rsidP="007F01F1">
      <w:pPr>
        <w:widowControl w:val="0"/>
        <w:tabs>
          <w:tab w:val="left" w:pos="426"/>
          <w:tab w:val="left" w:pos="2999"/>
        </w:tabs>
        <w:outlineLvl w:val="0"/>
        <w:rPr>
          <w:rFonts w:ascii="Arial" w:hAnsi="Arial" w:cs="Arial"/>
          <w:sz w:val="24"/>
          <w:szCs w:val="24"/>
        </w:rPr>
      </w:pPr>
    </w:p>
    <w:p w14:paraId="24FCDDA1" w14:textId="77777777" w:rsidR="004A4A04" w:rsidRPr="001072FB" w:rsidRDefault="004A4A04" w:rsidP="001072FB">
      <w:pPr>
        <w:widowControl w:val="0"/>
        <w:tabs>
          <w:tab w:val="left" w:pos="426"/>
          <w:tab w:val="left" w:pos="2999"/>
        </w:tabs>
        <w:ind w:firstLine="1985"/>
        <w:jc w:val="both"/>
        <w:rPr>
          <w:rFonts w:ascii="Arial" w:hAnsi="Arial" w:cs="Arial"/>
          <w:sz w:val="24"/>
          <w:szCs w:val="24"/>
        </w:rPr>
      </w:pPr>
      <w:r w:rsidRPr="001072FB">
        <w:rPr>
          <w:rFonts w:ascii="Arial" w:hAnsi="Arial" w:cs="Arial"/>
          <w:sz w:val="24"/>
          <w:szCs w:val="24"/>
        </w:rPr>
        <w:t xml:space="preserve">El Mensaje, con el cual S.E. el Presidente de la República,  somete a consideración de esta Cámara el proyecto de ley en Informe, hace presente que, en el contexto internacional, </w:t>
      </w:r>
      <w:r>
        <w:rPr>
          <w:rFonts w:ascii="Arial" w:hAnsi="Arial" w:cs="Arial"/>
          <w:sz w:val="24"/>
          <w:szCs w:val="24"/>
        </w:rPr>
        <w:t>l</w:t>
      </w:r>
      <w:r w:rsidRPr="001072FB">
        <w:rPr>
          <w:rFonts w:ascii="Arial" w:hAnsi="Arial" w:cs="Arial"/>
          <w:sz w:val="24"/>
          <w:szCs w:val="24"/>
        </w:rPr>
        <w:t>a Convención sobre los Derechos del Niño aprobada en 1989 por Naciones Unidas y promulgada por el Estado de Chile el 14 de agosto de 1990, cambió el paradigma de la niñez y la adolescencia en el mundo. Este tratado internacional</w:t>
      </w:r>
      <w:r>
        <w:rPr>
          <w:rFonts w:ascii="Arial" w:hAnsi="Arial" w:cs="Arial"/>
          <w:sz w:val="24"/>
          <w:szCs w:val="24"/>
        </w:rPr>
        <w:t xml:space="preserve">, agrega, </w:t>
      </w:r>
      <w:r w:rsidRPr="001072FB">
        <w:rPr>
          <w:rFonts w:ascii="Arial" w:hAnsi="Arial" w:cs="Arial"/>
          <w:sz w:val="24"/>
          <w:szCs w:val="24"/>
        </w:rPr>
        <w:t>reconoce a los niños, niñas y adolescentes como sujetos de derecho que requieren de una atención y protección especial. En términos generales, la Convención establece que los países que hayan ratificado dicho instrumento internacional, deben asegurar que niños, niñas y adolescentes se beneficien de una serie de medidas especiales de protección y asistencia; que tengan acceso a servicios como educación y atención de salud; puedan desarrollar plenamente su personalidad, habilidades y talentos; crezcan en un ambiente de felicidad, amor y comprensión; y reciban información sobre la manera en que pueden alcanzar sus derechos y participar en el proceso de una forma accesible y activa.</w:t>
      </w:r>
    </w:p>
    <w:p w14:paraId="24FCDDA2" w14:textId="77777777" w:rsidR="004A4A04" w:rsidRPr="001072FB" w:rsidRDefault="004A4A04" w:rsidP="001072FB">
      <w:pPr>
        <w:autoSpaceDE w:val="0"/>
        <w:autoSpaceDN w:val="0"/>
        <w:adjustRightInd w:val="0"/>
        <w:ind w:firstLine="2000"/>
        <w:jc w:val="both"/>
        <w:rPr>
          <w:rFonts w:ascii="Arial" w:hAnsi="Arial" w:cs="Arial"/>
          <w:sz w:val="24"/>
          <w:szCs w:val="24"/>
        </w:rPr>
      </w:pPr>
    </w:p>
    <w:p w14:paraId="24FCDDA3" w14:textId="77777777" w:rsidR="004A4A04" w:rsidRPr="001072FB" w:rsidRDefault="004A4A04" w:rsidP="001072FB">
      <w:pPr>
        <w:autoSpaceDE w:val="0"/>
        <w:autoSpaceDN w:val="0"/>
        <w:adjustRightInd w:val="0"/>
        <w:ind w:firstLine="2000"/>
        <w:jc w:val="both"/>
        <w:rPr>
          <w:rFonts w:ascii="Arial" w:hAnsi="Arial" w:cs="Arial"/>
          <w:sz w:val="24"/>
          <w:szCs w:val="24"/>
        </w:rPr>
      </w:pPr>
      <w:r>
        <w:rPr>
          <w:rFonts w:ascii="Arial" w:hAnsi="Arial" w:cs="Arial"/>
          <w:sz w:val="24"/>
          <w:szCs w:val="24"/>
        </w:rPr>
        <w:t>Asimismo, expresa que e</w:t>
      </w:r>
      <w:r w:rsidRPr="001072FB">
        <w:rPr>
          <w:rFonts w:ascii="Arial" w:hAnsi="Arial" w:cs="Arial"/>
          <w:sz w:val="24"/>
          <w:szCs w:val="24"/>
        </w:rPr>
        <w:t>sta Convención establece en su artículo 32 la obligación de los Estados partes de proteger a los niños, niñas y adolescentes contra el desempeño de cualquier trabajo nocivo para su salud, educación o desarrollo; fijar edades mínimas de admisión al empleo; y reglamentar las condiciones del mismo.</w:t>
      </w:r>
    </w:p>
    <w:p w14:paraId="24FCDDA4" w14:textId="77777777" w:rsidR="004A4A04" w:rsidRPr="001072FB" w:rsidRDefault="004A4A04" w:rsidP="001072FB">
      <w:pPr>
        <w:autoSpaceDE w:val="0"/>
        <w:autoSpaceDN w:val="0"/>
        <w:adjustRightInd w:val="0"/>
        <w:ind w:firstLine="2000"/>
        <w:jc w:val="both"/>
        <w:rPr>
          <w:rFonts w:ascii="Arial" w:hAnsi="Arial" w:cs="Arial"/>
          <w:sz w:val="24"/>
          <w:szCs w:val="24"/>
        </w:rPr>
      </w:pPr>
    </w:p>
    <w:p w14:paraId="24FCDDA5" w14:textId="77777777" w:rsidR="004A4A04" w:rsidRPr="001072FB" w:rsidRDefault="004A4A04" w:rsidP="001072FB">
      <w:pPr>
        <w:autoSpaceDE w:val="0"/>
        <w:autoSpaceDN w:val="0"/>
        <w:adjustRightInd w:val="0"/>
        <w:ind w:firstLine="2000"/>
        <w:jc w:val="both"/>
        <w:rPr>
          <w:rFonts w:ascii="Arial" w:hAnsi="Arial" w:cs="Arial"/>
          <w:sz w:val="24"/>
          <w:szCs w:val="24"/>
        </w:rPr>
      </w:pPr>
      <w:r>
        <w:rPr>
          <w:rFonts w:ascii="Arial" w:hAnsi="Arial" w:cs="Arial"/>
          <w:sz w:val="24"/>
          <w:szCs w:val="24"/>
        </w:rPr>
        <w:t>Del mismo modo</w:t>
      </w:r>
      <w:r w:rsidRPr="001072FB">
        <w:rPr>
          <w:rFonts w:ascii="Arial" w:hAnsi="Arial" w:cs="Arial"/>
          <w:sz w:val="24"/>
          <w:szCs w:val="24"/>
        </w:rPr>
        <w:t xml:space="preserve">, </w:t>
      </w:r>
      <w:r>
        <w:rPr>
          <w:rFonts w:ascii="Arial" w:hAnsi="Arial" w:cs="Arial"/>
          <w:sz w:val="24"/>
          <w:szCs w:val="24"/>
        </w:rPr>
        <w:t xml:space="preserve">añade, </w:t>
      </w:r>
      <w:r w:rsidRPr="001072FB">
        <w:rPr>
          <w:rFonts w:ascii="Arial" w:hAnsi="Arial" w:cs="Arial"/>
          <w:sz w:val="24"/>
          <w:szCs w:val="24"/>
        </w:rPr>
        <w:t>la Organización Internacional del Trabajo (“OIT”), en su compromiso por proteger a la población más vulnerable y prevenir y eliminar el trabajo infantil, adoptó en 1973 el Convenio Nº 138, sobre la edad mínima de admisión al empleo, comprometiendo a los Estados miembros a llevar a cabo una política nacional que asegure la abolición efectiva y sostenida del trabajo infantil y eleve progresivamente la edad de admisión mínima al empleo a un nivel que haga posible el completo desarrollo físico y mental de los niños, niñas y adolescentes. El Estado de Chile en 1999 ratificó este Convenio y más tarde, en 2000, adoptó el Convenio Nº 182, sobre la eliminación de las peores formas de trabajo infantil, donde se compromete a los Estados partes a generar políticas públicas para conseguir la prohibición y la eliminación de las peores formas de trabajo infantil.</w:t>
      </w:r>
    </w:p>
    <w:p w14:paraId="24FCDDA6" w14:textId="77777777" w:rsidR="004A4A04" w:rsidRPr="001072FB" w:rsidRDefault="004A4A04" w:rsidP="001072FB">
      <w:pPr>
        <w:autoSpaceDE w:val="0"/>
        <w:autoSpaceDN w:val="0"/>
        <w:adjustRightInd w:val="0"/>
        <w:ind w:firstLine="2000"/>
        <w:jc w:val="both"/>
        <w:rPr>
          <w:rFonts w:ascii="Arial" w:hAnsi="Arial" w:cs="Arial"/>
          <w:sz w:val="24"/>
          <w:szCs w:val="24"/>
        </w:rPr>
      </w:pPr>
    </w:p>
    <w:p w14:paraId="24FCDDA7" w14:textId="77777777" w:rsidR="004A4A04" w:rsidRPr="001072FB" w:rsidRDefault="004A4A04" w:rsidP="001072FB">
      <w:pPr>
        <w:autoSpaceDE w:val="0"/>
        <w:autoSpaceDN w:val="0"/>
        <w:adjustRightInd w:val="0"/>
        <w:ind w:firstLine="2000"/>
        <w:jc w:val="both"/>
        <w:rPr>
          <w:rFonts w:ascii="Arial" w:hAnsi="Arial" w:cs="Arial"/>
          <w:sz w:val="24"/>
          <w:szCs w:val="24"/>
        </w:rPr>
      </w:pPr>
      <w:r>
        <w:rPr>
          <w:rFonts w:ascii="Arial" w:hAnsi="Arial" w:cs="Arial"/>
          <w:sz w:val="24"/>
          <w:szCs w:val="24"/>
        </w:rPr>
        <w:t>Señala, a continuación, que e</w:t>
      </w:r>
      <w:r w:rsidRPr="001072FB">
        <w:rPr>
          <w:rFonts w:ascii="Arial" w:hAnsi="Arial" w:cs="Arial"/>
          <w:sz w:val="24"/>
          <w:szCs w:val="24"/>
        </w:rPr>
        <w:t>n 2015, Naciones Unidas aprobó la Agenda 2030 sobre Desarrollo Sostenible, que desafía a los países a emprender un camino para mejorar la calidad de vida de las personas en el mundo. Esta Agenda cuenta con 17 Objetivos de Desarrollo Sostenible (“ODS”), que incluyen materias como la eliminación de la pobreza, el combate al cambio climático, la educación, la igualdad de la mujer, la defensa del medio ambiente y el diseño de nuestras ciudades. El objetivo número 8 consiste en promover el crecimiento económico sostenido, inclusivo y sostenible, el empleo pleno y producción y trabajo decente. En su numeral 8.7 exige a los Estados que “</w:t>
      </w:r>
      <w:r w:rsidRPr="001072FB">
        <w:rPr>
          <w:rFonts w:ascii="Arial" w:hAnsi="Arial" w:cs="Arial"/>
          <w:i/>
          <w:iCs/>
          <w:sz w:val="24"/>
          <w:szCs w:val="24"/>
        </w:rPr>
        <w:t xml:space="preserve">adopten medidas inmediatas y eficaces para erradicar el trabajo forzoso, poner </w:t>
      </w:r>
      <w:r w:rsidRPr="001072FB">
        <w:rPr>
          <w:rFonts w:ascii="Arial" w:hAnsi="Arial" w:cs="Arial"/>
          <w:i/>
          <w:iCs/>
          <w:sz w:val="24"/>
          <w:szCs w:val="24"/>
        </w:rPr>
        <w:lastRenderedPageBreak/>
        <w:t>fin a las formas contemporáneas de esclavitud y la trata de personas (para el 2030) y asegurar la prohibición y eliminación de las peores formas de trabajo infantil, incluidos el reclutamiento y la utilización de niños soldados, y, para el 2025, poner fin al trabajo infantil en todas sus formas.</w:t>
      </w:r>
      <w:r w:rsidRPr="001072FB">
        <w:rPr>
          <w:rFonts w:ascii="Arial" w:hAnsi="Arial" w:cs="Arial"/>
          <w:sz w:val="24"/>
          <w:szCs w:val="24"/>
        </w:rPr>
        <w:t>”.</w:t>
      </w:r>
    </w:p>
    <w:p w14:paraId="24FCDDA8" w14:textId="77777777" w:rsidR="004A4A04" w:rsidRPr="001072FB" w:rsidRDefault="004A4A04" w:rsidP="005C44CA">
      <w:pPr>
        <w:pStyle w:val="Ttulo2"/>
        <w:keepNext/>
        <w:keepLines/>
        <w:spacing w:before="240" w:after="240" w:line="276" w:lineRule="auto"/>
        <w:ind w:firstLine="2000"/>
        <w:rPr>
          <w:rFonts w:ascii="Arial" w:hAnsi="Arial" w:cs="Arial"/>
        </w:rPr>
      </w:pPr>
      <w:r w:rsidRPr="001072FB">
        <w:rPr>
          <w:rFonts w:ascii="Arial" w:hAnsi="Arial" w:cs="Arial"/>
        </w:rPr>
        <w:t>Diagnóstico mundial y nacional sobre trabajo infantil</w:t>
      </w:r>
    </w:p>
    <w:p w14:paraId="24FCDDA9" w14:textId="77777777" w:rsidR="004A4A04" w:rsidRPr="001072FB" w:rsidRDefault="004A4A04" w:rsidP="001072FB">
      <w:pPr>
        <w:autoSpaceDE w:val="0"/>
        <w:autoSpaceDN w:val="0"/>
        <w:adjustRightInd w:val="0"/>
        <w:ind w:firstLine="2000"/>
        <w:jc w:val="both"/>
        <w:rPr>
          <w:rFonts w:ascii="Arial" w:hAnsi="Arial" w:cs="Arial"/>
          <w:sz w:val="24"/>
          <w:szCs w:val="24"/>
        </w:rPr>
      </w:pPr>
      <w:r>
        <w:rPr>
          <w:rFonts w:ascii="Arial" w:hAnsi="Arial" w:cs="Arial"/>
          <w:sz w:val="24"/>
          <w:szCs w:val="24"/>
        </w:rPr>
        <w:t>Hace presente el Mensaje que l</w:t>
      </w:r>
      <w:r w:rsidRPr="001072FB">
        <w:rPr>
          <w:rFonts w:ascii="Arial" w:hAnsi="Arial" w:cs="Arial"/>
          <w:sz w:val="24"/>
          <w:szCs w:val="24"/>
        </w:rPr>
        <w:t>a OIT define el trabajo infantil como toda actividad física, mental, social o moralmente perjudicial o dañina para los niños, niñas y adolescentes, que interfiera en su escolarización, privándole del derecho a su niñez, su potencial, su dignidad y de la oportunidad de ir a la escuela o liceo; obligándole a cambiar la asistencia escolar por largas jornadas de trabajo pesado.</w:t>
      </w:r>
    </w:p>
    <w:p w14:paraId="24FCDDAA" w14:textId="77777777" w:rsidR="004A4A04" w:rsidRPr="001072FB" w:rsidRDefault="004A4A04" w:rsidP="001072FB">
      <w:pPr>
        <w:autoSpaceDE w:val="0"/>
        <w:autoSpaceDN w:val="0"/>
        <w:adjustRightInd w:val="0"/>
        <w:ind w:firstLine="2000"/>
        <w:jc w:val="both"/>
        <w:rPr>
          <w:rFonts w:ascii="Arial" w:hAnsi="Arial" w:cs="Arial"/>
          <w:sz w:val="24"/>
          <w:szCs w:val="24"/>
        </w:rPr>
      </w:pPr>
    </w:p>
    <w:p w14:paraId="24FCDDAB" w14:textId="77777777" w:rsidR="004A4A04" w:rsidRPr="001072FB" w:rsidRDefault="004A4A04" w:rsidP="001072FB">
      <w:pPr>
        <w:autoSpaceDE w:val="0"/>
        <w:autoSpaceDN w:val="0"/>
        <w:adjustRightInd w:val="0"/>
        <w:ind w:firstLine="2000"/>
        <w:jc w:val="both"/>
        <w:rPr>
          <w:rFonts w:ascii="Arial" w:hAnsi="Arial" w:cs="Arial"/>
          <w:sz w:val="24"/>
          <w:szCs w:val="24"/>
        </w:rPr>
      </w:pPr>
      <w:r w:rsidRPr="001072FB">
        <w:rPr>
          <w:rFonts w:ascii="Arial" w:hAnsi="Arial" w:cs="Arial"/>
          <w:sz w:val="24"/>
          <w:szCs w:val="24"/>
        </w:rPr>
        <w:t xml:space="preserve">Sin embargo, </w:t>
      </w:r>
      <w:r>
        <w:rPr>
          <w:rFonts w:ascii="Arial" w:hAnsi="Arial" w:cs="Arial"/>
          <w:sz w:val="24"/>
          <w:szCs w:val="24"/>
        </w:rPr>
        <w:t xml:space="preserve">agrega, </w:t>
      </w:r>
      <w:r w:rsidRPr="001072FB">
        <w:rPr>
          <w:rFonts w:ascii="Arial" w:hAnsi="Arial" w:cs="Arial"/>
          <w:sz w:val="24"/>
          <w:szCs w:val="24"/>
        </w:rPr>
        <w:t>no todas las actividades en las que pueda desempeñarse un niño, niña o adolescente constituyen trabajo infantil, porque se entiende que el apoyo a las labores al interior del hogar, en negocios familiares o en época de vacaciones, que no interfieran con su trayectoria educativa, su salud y desarrollo personal, contribuyen al bienestar de esta población y sus familias, otorgándoles una experiencia valiosa para su futura vida adulta.</w:t>
      </w:r>
    </w:p>
    <w:p w14:paraId="24FCDDAC" w14:textId="77777777" w:rsidR="004A4A04" w:rsidRPr="001072FB" w:rsidRDefault="004A4A04" w:rsidP="001072FB">
      <w:pPr>
        <w:autoSpaceDE w:val="0"/>
        <w:autoSpaceDN w:val="0"/>
        <w:adjustRightInd w:val="0"/>
        <w:ind w:firstLine="2000"/>
        <w:jc w:val="both"/>
        <w:rPr>
          <w:rFonts w:ascii="Arial" w:hAnsi="Arial" w:cs="Arial"/>
          <w:sz w:val="24"/>
          <w:szCs w:val="24"/>
        </w:rPr>
      </w:pPr>
    </w:p>
    <w:p w14:paraId="24FCDDAD" w14:textId="77777777" w:rsidR="004A4A04" w:rsidRPr="001072FB" w:rsidRDefault="004A4A04" w:rsidP="001072FB">
      <w:pPr>
        <w:autoSpaceDE w:val="0"/>
        <w:autoSpaceDN w:val="0"/>
        <w:adjustRightInd w:val="0"/>
        <w:ind w:firstLine="2000"/>
        <w:jc w:val="both"/>
        <w:rPr>
          <w:rFonts w:ascii="Arial" w:hAnsi="Arial" w:cs="Arial"/>
          <w:sz w:val="24"/>
          <w:szCs w:val="24"/>
        </w:rPr>
      </w:pPr>
      <w:r w:rsidRPr="001072FB">
        <w:rPr>
          <w:rFonts w:ascii="Arial" w:hAnsi="Arial" w:cs="Arial"/>
          <w:sz w:val="24"/>
          <w:szCs w:val="24"/>
        </w:rPr>
        <w:t>Se estima</w:t>
      </w:r>
      <w:r>
        <w:rPr>
          <w:rFonts w:ascii="Arial" w:hAnsi="Arial" w:cs="Arial"/>
          <w:sz w:val="24"/>
          <w:szCs w:val="24"/>
        </w:rPr>
        <w:t xml:space="preserve">, añade, </w:t>
      </w:r>
      <w:r w:rsidRPr="001072FB">
        <w:rPr>
          <w:rFonts w:ascii="Arial" w:hAnsi="Arial" w:cs="Arial"/>
          <w:sz w:val="24"/>
          <w:szCs w:val="24"/>
        </w:rPr>
        <w:t>que, en el mundo, hay 152 millones de niños y niñas —64 millones de niñas y 88 millones de niños— en situación de trabajo infantil; es decir, casi 1 de cada 10 niños en todo el mundo (OIT, 2017). Poco menos de la mitad de todos los niños y niñas afectados por el trabajo infantil —73 millones en términos absolutos— realiza trabajos peligrosos que directamente ponen en riesgo su salud, seguridad o su desarrollo moral. Los niños y niñas ocupados en la producción económica suman unos 218 millones. El concepto de esta medición es más amplio y comprende tanto el trabajo infantil como otras formas permitidas de ocupación de personas menores de edad.</w:t>
      </w:r>
    </w:p>
    <w:p w14:paraId="24FCDDAE" w14:textId="77777777" w:rsidR="004A4A04" w:rsidRPr="001072FB" w:rsidRDefault="004A4A04" w:rsidP="001072FB">
      <w:pPr>
        <w:autoSpaceDE w:val="0"/>
        <w:autoSpaceDN w:val="0"/>
        <w:adjustRightInd w:val="0"/>
        <w:ind w:firstLine="2000"/>
        <w:jc w:val="both"/>
        <w:rPr>
          <w:rFonts w:ascii="Arial" w:hAnsi="Arial" w:cs="Arial"/>
          <w:sz w:val="24"/>
          <w:szCs w:val="24"/>
        </w:rPr>
      </w:pPr>
    </w:p>
    <w:p w14:paraId="24FCDDAF" w14:textId="77777777" w:rsidR="004A4A04" w:rsidRPr="001072FB" w:rsidRDefault="004A4A04" w:rsidP="001072FB">
      <w:pPr>
        <w:autoSpaceDE w:val="0"/>
        <w:autoSpaceDN w:val="0"/>
        <w:adjustRightInd w:val="0"/>
        <w:ind w:firstLine="2000"/>
        <w:jc w:val="both"/>
        <w:rPr>
          <w:rFonts w:ascii="Arial" w:hAnsi="Arial" w:cs="Arial"/>
          <w:sz w:val="24"/>
          <w:szCs w:val="24"/>
        </w:rPr>
      </w:pPr>
      <w:r w:rsidRPr="001072FB">
        <w:rPr>
          <w:rFonts w:ascii="Arial" w:hAnsi="Arial" w:cs="Arial"/>
          <w:sz w:val="24"/>
          <w:szCs w:val="24"/>
        </w:rPr>
        <w:t>En el caso de Chile, el Estado ratificó el Convenio Nº 138, de OIT, sobre edad mínima de admisión al empleo en 1999, estableciendo los 15 años como edad permitida para el ingreso al mundo laboral, por lo que el trabajo en niños y niñas menores de 15 años es ilegal, excepto en ámbitos relacionados al desarrollo artístico y cultural, previa autorización de su representante legal y tribunal de familia.</w:t>
      </w:r>
    </w:p>
    <w:p w14:paraId="24FCDDB0" w14:textId="77777777" w:rsidR="004A4A04" w:rsidRPr="001072FB" w:rsidRDefault="004A4A04" w:rsidP="001072FB">
      <w:pPr>
        <w:autoSpaceDE w:val="0"/>
        <w:autoSpaceDN w:val="0"/>
        <w:adjustRightInd w:val="0"/>
        <w:ind w:firstLine="2000"/>
        <w:jc w:val="both"/>
        <w:rPr>
          <w:rFonts w:ascii="Arial" w:hAnsi="Arial" w:cs="Arial"/>
          <w:sz w:val="24"/>
          <w:szCs w:val="24"/>
        </w:rPr>
      </w:pPr>
    </w:p>
    <w:p w14:paraId="24FCDDB1" w14:textId="77777777" w:rsidR="004A4A04" w:rsidRPr="001072FB" w:rsidRDefault="004A4A04" w:rsidP="001072FB">
      <w:pPr>
        <w:autoSpaceDE w:val="0"/>
        <w:autoSpaceDN w:val="0"/>
        <w:adjustRightInd w:val="0"/>
        <w:ind w:firstLine="2000"/>
        <w:jc w:val="both"/>
        <w:rPr>
          <w:rFonts w:ascii="Arial" w:hAnsi="Arial" w:cs="Arial"/>
          <w:sz w:val="24"/>
          <w:szCs w:val="24"/>
        </w:rPr>
      </w:pPr>
      <w:r w:rsidRPr="001072FB">
        <w:rPr>
          <w:rFonts w:ascii="Arial" w:hAnsi="Arial" w:cs="Arial"/>
          <w:sz w:val="24"/>
          <w:szCs w:val="24"/>
        </w:rPr>
        <w:t>Por consiguiente, en Chile los y las adolescentes entre 15 y 17 años de edad pueden trabajar de acuerdo a lo estipulado en el artículo 13 del Código del Trabajo, cumpliendo una serie de condiciones que buscan proteger y velar por el óptimo desarrollo de esta población.</w:t>
      </w:r>
    </w:p>
    <w:p w14:paraId="24FCDDB2" w14:textId="77777777" w:rsidR="004A4A04" w:rsidRPr="001072FB" w:rsidRDefault="004A4A04" w:rsidP="001072FB">
      <w:pPr>
        <w:autoSpaceDE w:val="0"/>
        <w:autoSpaceDN w:val="0"/>
        <w:adjustRightInd w:val="0"/>
        <w:ind w:firstLine="2000"/>
        <w:jc w:val="both"/>
        <w:rPr>
          <w:rFonts w:ascii="Arial" w:hAnsi="Arial" w:cs="Arial"/>
          <w:sz w:val="24"/>
          <w:szCs w:val="24"/>
        </w:rPr>
      </w:pPr>
    </w:p>
    <w:p w14:paraId="24FCDDB3" w14:textId="77777777" w:rsidR="004A4A04" w:rsidRPr="001072FB" w:rsidRDefault="004A4A04" w:rsidP="001072FB">
      <w:pPr>
        <w:autoSpaceDE w:val="0"/>
        <w:autoSpaceDN w:val="0"/>
        <w:adjustRightInd w:val="0"/>
        <w:ind w:firstLine="2000"/>
        <w:jc w:val="both"/>
        <w:rPr>
          <w:rFonts w:ascii="Arial" w:hAnsi="Arial" w:cs="Arial"/>
          <w:sz w:val="24"/>
          <w:szCs w:val="24"/>
        </w:rPr>
      </w:pPr>
      <w:r w:rsidRPr="001072FB">
        <w:rPr>
          <w:rFonts w:ascii="Arial" w:hAnsi="Arial" w:cs="Arial"/>
          <w:sz w:val="24"/>
          <w:szCs w:val="24"/>
        </w:rPr>
        <w:t xml:space="preserve">La magnitud del trabajo infantil en Chile fue levantada a través de la Encuesta Nacional sobre Actividades de Niños, Niñas y Adolescentes (“EANNA”) realizada por el Ministerio de Desarrollo Social y Familia, Ministerio del Trabajo y Previsión Social y la Organización Internacional del Trabajo el año 2012, y permitió establecer que, de los 3.328.000 niños, niñas y adolescentes entre 5 y 17 años, 229.510 se encontraban ocupados. De los 229.510 que se encontraban ocupados, 219.624 estaban realizando actividades consideradas </w:t>
      </w:r>
      <w:r w:rsidRPr="001072FB">
        <w:rPr>
          <w:rFonts w:ascii="Arial" w:hAnsi="Arial" w:cs="Arial"/>
          <w:sz w:val="24"/>
          <w:szCs w:val="24"/>
        </w:rPr>
        <w:lastRenderedPageBreak/>
        <w:t>como trabajo infantil. Destacando que 94.025 son niños y niñas menores de 15 años y 125.599 son adolescentes entre 15 y 17 años de edad. Es decir, del total de niños, niñas y adolescentes ocupados, sólo el 0,3% están realizando actividades protegidas (10 mil adolescentes entre 15 y 17 años con contrato de trabajo y cumpliendo con la normativa de contratación de adolescentes de manera protegida).</w:t>
      </w:r>
      <w:r w:rsidRPr="001072FB" w:rsidDel="00B86E06">
        <w:rPr>
          <w:rFonts w:ascii="Arial" w:hAnsi="Arial" w:cs="Arial"/>
          <w:sz w:val="24"/>
          <w:szCs w:val="24"/>
        </w:rPr>
        <w:t xml:space="preserve"> </w:t>
      </w:r>
    </w:p>
    <w:p w14:paraId="24FCDDB4" w14:textId="77777777" w:rsidR="004A4A04" w:rsidRPr="001072FB" w:rsidRDefault="004A4A04" w:rsidP="00E24CBC">
      <w:pPr>
        <w:pStyle w:val="Ttulo1"/>
        <w:keepNext/>
        <w:keepLines/>
        <w:spacing w:after="240" w:line="276" w:lineRule="auto"/>
        <w:ind w:firstLine="2000"/>
        <w:rPr>
          <w:rFonts w:ascii="Arial" w:hAnsi="Arial" w:cs="Arial"/>
          <w:u w:val="none"/>
        </w:rPr>
      </w:pPr>
      <w:r w:rsidRPr="001072FB">
        <w:rPr>
          <w:rFonts w:ascii="Arial" w:hAnsi="Arial" w:cs="Arial"/>
          <w:u w:val="none"/>
        </w:rPr>
        <w:t>Necesidad de actualizar la normativa</w:t>
      </w:r>
    </w:p>
    <w:p w14:paraId="24FCDDB5" w14:textId="77777777" w:rsidR="004A4A04" w:rsidRPr="001072FB" w:rsidRDefault="004A4A04" w:rsidP="001072FB">
      <w:pPr>
        <w:autoSpaceDE w:val="0"/>
        <w:autoSpaceDN w:val="0"/>
        <w:adjustRightInd w:val="0"/>
        <w:ind w:firstLine="2000"/>
        <w:jc w:val="both"/>
        <w:rPr>
          <w:rFonts w:ascii="Arial" w:hAnsi="Arial" w:cs="Arial"/>
          <w:sz w:val="24"/>
          <w:szCs w:val="24"/>
        </w:rPr>
      </w:pPr>
      <w:r>
        <w:rPr>
          <w:rFonts w:ascii="Arial" w:hAnsi="Arial" w:cs="Arial"/>
          <w:sz w:val="24"/>
          <w:szCs w:val="24"/>
        </w:rPr>
        <w:t>Manifiesta, asimismo, el Mensaje que l</w:t>
      </w:r>
      <w:r w:rsidRPr="001072FB">
        <w:rPr>
          <w:rFonts w:ascii="Arial" w:hAnsi="Arial" w:cs="Arial"/>
          <w:sz w:val="24"/>
          <w:szCs w:val="24"/>
        </w:rPr>
        <w:t>a Convención sobre los Derechos del Niño de Naciones Unidas, ratificada por Chile en 1990, mandata a los países partes a poner en el centro del quehacer Estatal el bienestar y desarrollo integral de los niños, niñas y adolescentes, estableciendo que son sujetos de derechos, por lo que, en sintonía a lo establecido por este acuerdo internacional, es anacrónico denominarlos como “menor” y/o “menores”.</w:t>
      </w:r>
    </w:p>
    <w:p w14:paraId="24FCDDB6" w14:textId="77777777" w:rsidR="004A4A04" w:rsidRPr="001072FB" w:rsidRDefault="004A4A04" w:rsidP="001072FB">
      <w:pPr>
        <w:autoSpaceDE w:val="0"/>
        <w:autoSpaceDN w:val="0"/>
        <w:adjustRightInd w:val="0"/>
        <w:ind w:firstLine="2000"/>
        <w:jc w:val="both"/>
        <w:rPr>
          <w:rFonts w:ascii="Arial" w:hAnsi="Arial" w:cs="Arial"/>
          <w:sz w:val="24"/>
          <w:szCs w:val="24"/>
        </w:rPr>
      </w:pPr>
    </w:p>
    <w:p w14:paraId="24FCDDB7" w14:textId="77777777" w:rsidR="004A4A04" w:rsidRPr="001072FB" w:rsidRDefault="004A4A04" w:rsidP="001072FB">
      <w:pPr>
        <w:autoSpaceDE w:val="0"/>
        <w:autoSpaceDN w:val="0"/>
        <w:adjustRightInd w:val="0"/>
        <w:ind w:firstLine="2000"/>
        <w:jc w:val="both"/>
        <w:rPr>
          <w:rFonts w:ascii="Arial" w:hAnsi="Arial" w:cs="Arial"/>
          <w:sz w:val="24"/>
          <w:szCs w:val="24"/>
        </w:rPr>
      </w:pPr>
      <w:r>
        <w:rPr>
          <w:rFonts w:ascii="Arial" w:hAnsi="Arial" w:cs="Arial"/>
          <w:sz w:val="24"/>
          <w:szCs w:val="24"/>
        </w:rPr>
        <w:t>Del mismo modo,</w:t>
      </w:r>
      <w:r w:rsidRPr="001072FB">
        <w:rPr>
          <w:rFonts w:ascii="Arial" w:hAnsi="Arial" w:cs="Arial"/>
          <w:sz w:val="24"/>
          <w:szCs w:val="24"/>
        </w:rPr>
        <w:t xml:space="preserve"> de acuerdo al derecho comparado y a lo establecido en los acuerdos internacionales relacionados al tema, el Estado de Chile debe velar por el cumplimiento de la normativa que protege a los niños, niñas y adolescentes, asegurando un cuidado especial a la población con mayor riesgo. En consecuencia, aumentar las multas por incumplimiento a lo establecido en la normativa actual se hace un imperativo para asegurar una trayectoria hacia el trabajo decente de los niños, niñas y adolescentes chilenos.</w:t>
      </w:r>
    </w:p>
    <w:p w14:paraId="24FCDDB8" w14:textId="77777777" w:rsidR="004A4A04" w:rsidRPr="001072FB" w:rsidRDefault="004A4A04" w:rsidP="001072FB">
      <w:pPr>
        <w:autoSpaceDE w:val="0"/>
        <w:autoSpaceDN w:val="0"/>
        <w:adjustRightInd w:val="0"/>
        <w:ind w:firstLine="2000"/>
        <w:jc w:val="both"/>
        <w:rPr>
          <w:rFonts w:ascii="Arial" w:hAnsi="Arial" w:cs="Arial"/>
          <w:sz w:val="24"/>
          <w:szCs w:val="24"/>
        </w:rPr>
      </w:pPr>
    </w:p>
    <w:p w14:paraId="24FCDDB9" w14:textId="77777777" w:rsidR="004A4A04" w:rsidRDefault="004A4A04" w:rsidP="001072FB">
      <w:pPr>
        <w:autoSpaceDE w:val="0"/>
        <w:autoSpaceDN w:val="0"/>
        <w:adjustRightInd w:val="0"/>
        <w:ind w:firstLine="2000"/>
        <w:jc w:val="both"/>
        <w:rPr>
          <w:rFonts w:ascii="Arial" w:hAnsi="Arial" w:cs="Arial"/>
          <w:sz w:val="24"/>
          <w:szCs w:val="24"/>
        </w:rPr>
      </w:pPr>
      <w:r w:rsidRPr="001072FB">
        <w:rPr>
          <w:rFonts w:ascii="Arial" w:hAnsi="Arial" w:cs="Arial"/>
          <w:sz w:val="24"/>
          <w:szCs w:val="24"/>
        </w:rPr>
        <w:t xml:space="preserve">Por lo demás, y reconociendo el compromiso de nuestro país con la erradicación del trabajo infantil, en septiembre de 2018, Chile fue invitado por el Director General de OIT a asumir el desafío de ser país pionero a nivel mundial en aumentar los esfuerzos para erradicar el trabajo infantil, poner fin al trabajo forzoso y eliminar la trata de personas en el país. Compromiso que </w:t>
      </w:r>
      <w:r>
        <w:rPr>
          <w:rFonts w:ascii="Arial" w:hAnsi="Arial" w:cs="Arial"/>
          <w:sz w:val="24"/>
          <w:szCs w:val="24"/>
        </w:rPr>
        <w:t xml:space="preserve">se </w:t>
      </w:r>
      <w:r w:rsidRPr="001072FB">
        <w:rPr>
          <w:rFonts w:ascii="Arial" w:hAnsi="Arial" w:cs="Arial"/>
          <w:sz w:val="24"/>
          <w:szCs w:val="24"/>
        </w:rPr>
        <w:t>asumi</w:t>
      </w:r>
      <w:r>
        <w:rPr>
          <w:rFonts w:ascii="Arial" w:hAnsi="Arial" w:cs="Arial"/>
          <w:sz w:val="24"/>
          <w:szCs w:val="24"/>
        </w:rPr>
        <w:t>ó</w:t>
      </w:r>
      <w:r w:rsidRPr="001072FB">
        <w:rPr>
          <w:rFonts w:ascii="Arial" w:hAnsi="Arial" w:cs="Arial"/>
          <w:sz w:val="24"/>
          <w:szCs w:val="24"/>
        </w:rPr>
        <w:t xml:space="preserve"> con honor y responsabilidad, por lo que en marzo de 2019 el país adoptó una hoja de ruta que tiene como objetivo determinar acciones, medidas y compromisos del Gobierno, de trabajadores, empleadores y sociedad civil para el cumplimiento de la Meta 8.7 de los ODS. Esta hoja de ruta es liderada por el Ministerio del Trabajo y Previsión Social en colaboración al Ministerio del Interior y Seguridad Pública.</w:t>
      </w:r>
    </w:p>
    <w:p w14:paraId="24FCDDBA" w14:textId="77777777" w:rsidR="004A4A04" w:rsidRDefault="004A4A04" w:rsidP="001072FB">
      <w:pPr>
        <w:autoSpaceDE w:val="0"/>
        <w:autoSpaceDN w:val="0"/>
        <w:adjustRightInd w:val="0"/>
        <w:ind w:firstLine="2000"/>
        <w:jc w:val="both"/>
        <w:rPr>
          <w:rFonts w:ascii="Arial" w:hAnsi="Arial" w:cs="Arial"/>
          <w:sz w:val="24"/>
          <w:szCs w:val="24"/>
        </w:rPr>
      </w:pPr>
    </w:p>
    <w:p w14:paraId="24FCDDBB" w14:textId="77777777" w:rsidR="004A4A04" w:rsidRPr="001072FB" w:rsidRDefault="004A4A04" w:rsidP="001072FB">
      <w:pPr>
        <w:autoSpaceDE w:val="0"/>
        <w:autoSpaceDN w:val="0"/>
        <w:adjustRightInd w:val="0"/>
        <w:ind w:firstLine="2000"/>
        <w:jc w:val="both"/>
        <w:rPr>
          <w:rFonts w:ascii="Arial" w:hAnsi="Arial" w:cs="Arial"/>
          <w:sz w:val="24"/>
          <w:szCs w:val="24"/>
        </w:rPr>
      </w:pPr>
    </w:p>
    <w:p w14:paraId="24FCDDBC" w14:textId="77777777" w:rsidR="004A4A04" w:rsidRPr="002F553C" w:rsidRDefault="004A4A04" w:rsidP="005777BB">
      <w:pPr>
        <w:pStyle w:val="Ttulo1"/>
        <w:tabs>
          <w:tab w:val="left" w:pos="2268"/>
        </w:tabs>
        <w:spacing w:before="0"/>
        <w:jc w:val="center"/>
        <w:rPr>
          <w:rFonts w:ascii="Arial" w:hAnsi="Arial" w:cs="Arial"/>
        </w:rPr>
      </w:pPr>
      <w:r w:rsidRPr="0014357E">
        <w:rPr>
          <w:rFonts w:ascii="Arial" w:hAnsi="Arial" w:cs="Arial"/>
          <w:u w:val="none"/>
        </w:rPr>
        <w:t xml:space="preserve">III.- </w:t>
      </w:r>
      <w:r w:rsidRPr="002F553C">
        <w:rPr>
          <w:rFonts w:ascii="Arial" w:hAnsi="Arial" w:cs="Arial"/>
        </w:rPr>
        <w:t>CONTENIDO DEL PROYECTO</w:t>
      </w:r>
    </w:p>
    <w:p w14:paraId="24FCDDBD" w14:textId="77777777" w:rsidR="004A4A04" w:rsidRDefault="004A4A04" w:rsidP="001072FB">
      <w:pPr>
        <w:autoSpaceDE w:val="0"/>
        <w:autoSpaceDN w:val="0"/>
        <w:adjustRightInd w:val="0"/>
        <w:ind w:firstLine="2000"/>
        <w:jc w:val="both"/>
        <w:rPr>
          <w:rFonts w:ascii="Arial" w:hAnsi="Arial" w:cs="Arial"/>
          <w:sz w:val="24"/>
          <w:szCs w:val="24"/>
        </w:rPr>
      </w:pPr>
    </w:p>
    <w:p w14:paraId="24FCDDBE" w14:textId="77777777" w:rsidR="004A4A04" w:rsidRPr="001072FB" w:rsidRDefault="004A4A04" w:rsidP="001072FB">
      <w:pPr>
        <w:autoSpaceDE w:val="0"/>
        <w:autoSpaceDN w:val="0"/>
        <w:adjustRightInd w:val="0"/>
        <w:ind w:firstLine="2000"/>
        <w:jc w:val="both"/>
        <w:rPr>
          <w:rFonts w:ascii="Arial" w:hAnsi="Arial" w:cs="Arial"/>
          <w:sz w:val="24"/>
          <w:szCs w:val="24"/>
        </w:rPr>
      </w:pPr>
      <w:r w:rsidRPr="001072FB">
        <w:rPr>
          <w:rFonts w:ascii="Arial" w:hAnsi="Arial" w:cs="Arial"/>
          <w:sz w:val="24"/>
          <w:szCs w:val="24"/>
        </w:rPr>
        <w:t xml:space="preserve">La presente iniciativa reorganiza el capítulo referido a la protección de los niños, niñas y adolescentes en el mundo del trabajo del Libro I del Código del Trabajo, recogiendo las recomendaciones de la Convención sobre los Derechos del Niño de Naciones Unidas, Convenio 138 de la OIT, relativo a la edad mínima de admisión al empleo, y el Convenio 182 de la OIT, relativo a peores formas de trabajo infantil. En ese sentido, se orienta principalmente a alinear los conceptos utilizados en nuestra normativa a aquellos utilizados por la OIT; fortalecer las acciones relacionadas a la erradicación del trabajo infantil y adolescente, regulando claramente las multas asociadas al trabajo infantil, a la participación de adolescentes en actividades consideradas peligrosas y al incumplimiento de los requisitos asociados al trabajo de adolescentes; así como a regular con mayor precisión la jornada laboral del adolescente. Así, si bien se </w:t>
      </w:r>
      <w:r w:rsidRPr="001072FB">
        <w:rPr>
          <w:rFonts w:ascii="Arial" w:hAnsi="Arial" w:cs="Arial"/>
          <w:sz w:val="24"/>
          <w:szCs w:val="24"/>
        </w:rPr>
        <w:lastRenderedPageBreak/>
        <w:t>mantiene la jornada máxima de 30 horas semanales, se reduce la jornada diaria en período escolar de 8 a 6 horas, y se mantiene el máximo de 8 horas solo para el período de vacaciones.</w:t>
      </w:r>
    </w:p>
    <w:p w14:paraId="24FCDDBF" w14:textId="77777777" w:rsidR="004A4A04" w:rsidRDefault="004A4A04" w:rsidP="00D73F93">
      <w:pPr>
        <w:widowControl w:val="0"/>
        <w:tabs>
          <w:tab w:val="left" w:pos="2999"/>
        </w:tabs>
        <w:jc w:val="both"/>
        <w:rPr>
          <w:rFonts w:ascii="Arial" w:hAnsi="Arial" w:cs="Arial"/>
          <w:b/>
          <w:bCs/>
          <w:sz w:val="24"/>
          <w:szCs w:val="24"/>
        </w:rPr>
      </w:pPr>
    </w:p>
    <w:p w14:paraId="24FCDDC0" w14:textId="77777777" w:rsidR="004A4A04" w:rsidRDefault="004A4A04" w:rsidP="00256754">
      <w:pPr>
        <w:widowControl w:val="0"/>
        <w:tabs>
          <w:tab w:val="left" w:pos="426"/>
          <w:tab w:val="left" w:pos="2999"/>
        </w:tabs>
        <w:jc w:val="center"/>
        <w:rPr>
          <w:rFonts w:ascii="Arial" w:hAnsi="Arial" w:cs="Arial"/>
          <w:b/>
          <w:bCs/>
          <w:sz w:val="24"/>
          <w:szCs w:val="24"/>
        </w:rPr>
      </w:pPr>
    </w:p>
    <w:p w14:paraId="24FCDDC1" w14:textId="77777777" w:rsidR="004A4A04" w:rsidRPr="005B6121" w:rsidRDefault="004A4A04" w:rsidP="00256754">
      <w:pPr>
        <w:widowControl w:val="0"/>
        <w:tabs>
          <w:tab w:val="left" w:pos="426"/>
          <w:tab w:val="left" w:pos="2999"/>
        </w:tabs>
        <w:jc w:val="center"/>
        <w:rPr>
          <w:rFonts w:ascii="Arial" w:hAnsi="Arial" w:cs="Arial"/>
          <w:sz w:val="24"/>
          <w:szCs w:val="24"/>
        </w:rPr>
      </w:pPr>
      <w:r>
        <w:rPr>
          <w:rFonts w:ascii="Arial" w:hAnsi="Arial" w:cs="Arial"/>
          <w:b/>
          <w:bCs/>
          <w:sz w:val="24"/>
          <w:szCs w:val="24"/>
        </w:rPr>
        <w:t>IV</w:t>
      </w:r>
      <w:r w:rsidRPr="005B6121">
        <w:rPr>
          <w:rFonts w:ascii="Arial" w:hAnsi="Arial" w:cs="Arial"/>
          <w:b/>
          <w:bCs/>
          <w:sz w:val="24"/>
          <w:szCs w:val="24"/>
        </w:rPr>
        <w:t>.-</w:t>
      </w:r>
      <w:r w:rsidRPr="005B6121">
        <w:rPr>
          <w:rFonts w:ascii="Arial" w:hAnsi="Arial" w:cs="Arial"/>
          <w:sz w:val="24"/>
          <w:szCs w:val="24"/>
        </w:rPr>
        <w:t xml:space="preserve"> </w:t>
      </w:r>
      <w:r w:rsidRPr="005B6121">
        <w:rPr>
          <w:rFonts w:ascii="Arial" w:hAnsi="Arial" w:cs="Arial"/>
          <w:b/>
          <w:bCs/>
          <w:sz w:val="24"/>
          <w:szCs w:val="24"/>
          <w:u w:val="single"/>
        </w:rPr>
        <w:t>MINUTA DE LAS IDEAS MATRICES O FUNDAMENTALES DEL PROYECTO.</w:t>
      </w:r>
    </w:p>
    <w:p w14:paraId="24FCDDC2" w14:textId="77777777" w:rsidR="004A4A04" w:rsidRPr="005B6121" w:rsidRDefault="004A4A04" w:rsidP="00C07433">
      <w:pPr>
        <w:widowControl w:val="0"/>
        <w:tabs>
          <w:tab w:val="left" w:pos="426"/>
          <w:tab w:val="left" w:pos="2999"/>
        </w:tabs>
        <w:rPr>
          <w:rFonts w:ascii="Arial" w:hAnsi="Arial" w:cs="Arial"/>
          <w:sz w:val="24"/>
          <w:szCs w:val="24"/>
        </w:rPr>
      </w:pPr>
    </w:p>
    <w:p w14:paraId="24FCDDC3" w14:textId="77777777" w:rsidR="004A4A04" w:rsidRPr="00D27DA2" w:rsidRDefault="004A4A04" w:rsidP="00A26E7C">
      <w:pPr>
        <w:pStyle w:val="Sangra2detindependiente"/>
        <w:tabs>
          <w:tab w:val="clear" w:pos="2410"/>
          <w:tab w:val="clear" w:pos="3119"/>
        </w:tabs>
        <w:ind w:firstLine="1985"/>
        <w:jc w:val="both"/>
      </w:pPr>
      <w:r w:rsidRPr="005B6121">
        <w:t>En conformidad con el N° 1 del artículo 287 del Reglamento de la Corporación y para los efectos de los artículos 69 y 73 de la Constitución Política de la República, como, asimismo, de los artículos 24 y 32 de la Ley Nº 18.918, Orgánica Constitucional del Congreso Nacional, cabe señalar que la idea matriz o fundamental del proyecto</w:t>
      </w:r>
      <w:r>
        <w:t xml:space="preserve"> es </w:t>
      </w:r>
      <w:r w:rsidRPr="001072FB">
        <w:t>reorganiza</w:t>
      </w:r>
      <w:r>
        <w:t>r</w:t>
      </w:r>
      <w:r w:rsidRPr="001072FB">
        <w:t xml:space="preserve"> el capítulo referido a la protección de los niños, niñas y adolescentes en el mundo del trabajo del Libro I del Código del Trabajo, recogiendo las recomendaciones de la Convención sobre los Derechos del Niño de Naciones Unidas, Convenio 138 de la OIT, relativo a la edad mínima de admisión al empleo, y el Convenio 182 de la OIT, relativo a peores formas de trabajo infantil. </w:t>
      </w:r>
    </w:p>
    <w:p w14:paraId="24FCDDC4" w14:textId="77777777" w:rsidR="004A4A04" w:rsidRDefault="004A4A04" w:rsidP="001A1A67">
      <w:pPr>
        <w:widowControl w:val="0"/>
        <w:tabs>
          <w:tab w:val="left" w:pos="2999"/>
        </w:tabs>
        <w:ind w:firstLine="1985"/>
        <w:jc w:val="both"/>
        <w:rPr>
          <w:rFonts w:ascii="Arial" w:hAnsi="Arial" w:cs="Arial"/>
          <w:sz w:val="24"/>
          <w:szCs w:val="24"/>
        </w:rPr>
      </w:pPr>
    </w:p>
    <w:p w14:paraId="24FCDDC5" w14:textId="77777777" w:rsidR="004A4A04" w:rsidRDefault="004A4A04" w:rsidP="001A1A67">
      <w:pPr>
        <w:widowControl w:val="0"/>
        <w:tabs>
          <w:tab w:val="left" w:pos="2999"/>
        </w:tabs>
        <w:ind w:firstLine="1985"/>
        <w:jc w:val="both"/>
        <w:rPr>
          <w:rFonts w:ascii="Arial" w:hAnsi="Arial" w:cs="Arial"/>
          <w:sz w:val="24"/>
          <w:szCs w:val="24"/>
        </w:rPr>
      </w:pPr>
      <w:r w:rsidRPr="005B6121">
        <w:rPr>
          <w:rFonts w:ascii="Arial" w:hAnsi="Arial" w:cs="Arial"/>
          <w:sz w:val="24"/>
          <w:szCs w:val="24"/>
        </w:rPr>
        <w:t xml:space="preserve">Tal idea matriz se encuentra desarrollada en el proyecto </w:t>
      </w:r>
      <w:r>
        <w:rPr>
          <w:rFonts w:ascii="Arial" w:hAnsi="Arial" w:cs="Arial"/>
          <w:sz w:val="24"/>
          <w:szCs w:val="24"/>
        </w:rPr>
        <w:t>sometido al conocimiento de esta Comisión</w:t>
      </w:r>
      <w:r w:rsidRPr="005B6121">
        <w:rPr>
          <w:rFonts w:ascii="Arial" w:hAnsi="Arial" w:cs="Arial"/>
          <w:sz w:val="24"/>
          <w:szCs w:val="24"/>
        </w:rPr>
        <w:t xml:space="preserve"> en</w:t>
      </w:r>
      <w:r>
        <w:rPr>
          <w:rFonts w:ascii="Arial" w:hAnsi="Arial" w:cs="Arial"/>
          <w:sz w:val="24"/>
          <w:szCs w:val="24"/>
        </w:rPr>
        <w:t xml:space="preserve"> un artículo único </w:t>
      </w:r>
      <w:r w:rsidRPr="005B6121">
        <w:rPr>
          <w:rFonts w:ascii="Arial" w:hAnsi="Arial" w:cs="Arial"/>
          <w:sz w:val="24"/>
          <w:szCs w:val="24"/>
        </w:rPr>
        <w:t xml:space="preserve">y </w:t>
      </w:r>
      <w:r>
        <w:rPr>
          <w:rFonts w:ascii="Arial" w:hAnsi="Arial" w:cs="Arial"/>
          <w:sz w:val="24"/>
          <w:szCs w:val="24"/>
        </w:rPr>
        <w:t>un transitorio</w:t>
      </w:r>
      <w:r w:rsidRPr="005B6121">
        <w:rPr>
          <w:rFonts w:ascii="Arial" w:hAnsi="Arial" w:cs="Arial"/>
          <w:sz w:val="24"/>
          <w:szCs w:val="24"/>
        </w:rPr>
        <w:t>.</w:t>
      </w:r>
    </w:p>
    <w:p w14:paraId="24FCDDC6" w14:textId="77777777" w:rsidR="004A4A04" w:rsidRPr="005B6121" w:rsidRDefault="004A4A04" w:rsidP="00D73F93">
      <w:pPr>
        <w:widowControl w:val="0"/>
        <w:tabs>
          <w:tab w:val="left" w:pos="2999"/>
        </w:tabs>
        <w:jc w:val="both"/>
        <w:rPr>
          <w:rFonts w:ascii="Arial" w:hAnsi="Arial" w:cs="Arial"/>
          <w:sz w:val="24"/>
          <w:szCs w:val="24"/>
        </w:rPr>
      </w:pPr>
    </w:p>
    <w:p w14:paraId="24FCDDC7" w14:textId="77777777" w:rsidR="004A4A04" w:rsidRDefault="004A4A04" w:rsidP="007B07E7">
      <w:pPr>
        <w:widowControl w:val="0"/>
        <w:tabs>
          <w:tab w:val="left" w:pos="426"/>
          <w:tab w:val="left" w:pos="2999"/>
        </w:tabs>
        <w:ind w:left="851" w:hanging="425"/>
        <w:jc w:val="center"/>
        <w:rPr>
          <w:rFonts w:ascii="Arial" w:hAnsi="Arial" w:cs="Arial"/>
          <w:b/>
          <w:bCs/>
          <w:sz w:val="24"/>
          <w:szCs w:val="24"/>
        </w:rPr>
      </w:pPr>
    </w:p>
    <w:p w14:paraId="24FCDDC8" w14:textId="77777777" w:rsidR="004A4A04" w:rsidRPr="005B6121" w:rsidRDefault="004A4A04" w:rsidP="007B07E7">
      <w:pPr>
        <w:widowControl w:val="0"/>
        <w:tabs>
          <w:tab w:val="left" w:pos="426"/>
          <w:tab w:val="left" w:pos="2999"/>
        </w:tabs>
        <w:ind w:left="851" w:hanging="425"/>
        <w:jc w:val="center"/>
        <w:rPr>
          <w:rFonts w:ascii="Arial" w:hAnsi="Arial" w:cs="Arial"/>
          <w:sz w:val="24"/>
          <w:szCs w:val="24"/>
        </w:rPr>
      </w:pPr>
      <w:r w:rsidRPr="005B6121">
        <w:rPr>
          <w:rFonts w:ascii="Arial" w:hAnsi="Arial" w:cs="Arial"/>
          <w:b/>
          <w:bCs/>
          <w:sz w:val="24"/>
          <w:szCs w:val="24"/>
        </w:rPr>
        <w:t>V.-</w:t>
      </w:r>
      <w:r w:rsidRPr="005B6121">
        <w:rPr>
          <w:rFonts w:ascii="Arial" w:hAnsi="Arial" w:cs="Arial"/>
          <w:sz w:val="24"/>
          <w:szCs w:val="24"/>
        </w:rPr>
        <w:t xml:space="preserve"> </w:t>
      </w:r>
      <w:r w:rsidRPr="005B6121">
        <w:rPr>
          <w:rFonts w:ascii="Arial" w:hAnsi="Arial" w:cs="Arial"/>
          <w:b/>
          <w:bCs/>
          <w:sz w:val="24"/>
          <w:szCs w:val="24"/>
          <w:u w:val="single"/>
        </w:rPr>
        <w:t>ARTICULOS CALIFICADOS COMO NORMAS ORGÁNICAS CONSTITUCIONALES O DE QUORUM CALIFICADO.</w:t>
      </w:r>
    </w:p>
    <w:p w14:paraId="24FCDDC9" w14:textId="77777777" w:rsidR="004A4A04" w:rsidRPr="005B6121" w:rsidRDefault="004A4A04" w:rsidP="00C07433">
      <w:pPr>
        <w:widowControl w:val="0"/>
        <w:tabs>
          <w:tab w:val="left" w:pos="426"/>
          <w:tab w:val="left" w:pos="2999"/>
        </w:tabs>
        <w:rPr>
          <w:rFonts w:ascii="Arial" w:hAnsi="Arial" w:cs="Arial"/>
          <w:sz w:val="24"/>
          <w:szCs w:val="24"/>
        </w:rPr>
      </w:pPr>
    </w:p>
    <w:p w14:paraId="24FCDDCA" w14:textId="77777777" w:rsidR="004A4A04" w:rsidRDefault="004A4A04" w:rsidP="00A26E7C">
      <w:pPr>
        <w:tabs>
          <w:tab w:val="left" w:pos="3686"/>
        </w:tabs>
        <w:ind w:right="74"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xml:space="preserve"> ni de quórum calificado.</w:t>
      </w:r>
    </w:p>
    <w:p w14:paraId="24FCDDCB" w14:textId="77777777" w:rsidR="004A4A04" w:rsidRPr="005B6121" w:rsidRDefault="004A4A04" w:rsidP="00A26E7C">
      <w:pPr>
        <w:tabs>
          <w:tab w:val="left" w:pos="3686"/>
        </w:tabs>
        <w:ind w:right="74" w:firstLine="1985"/>
        <w:jc w:val="both"/>
        <w:rPr>
          <w:rFonts w:ascii="Arial" w:hAnsi="Arial" w:cs="Arial"/>
          <w:sz w:val="24"/>
          <w:szCs w:val="24"/>
        </w:rPr>
      </w:pPr>
    </w:p>
    <w:p w14:paraId="24FCDDCC" w14:textId="77777777" w:rsidR="004A4A04" w:rsidRDefault="004A4A04" w:rsidP="009B25B8">
      <w:pPr>
        <w:widowControl w:val="0"/>
        <w:tabs>
          <w:tab w:val="left" w:pos="426"/>
          <w:tab w:val="left" w:pos="2999"/>
        </w:tabs>
        <w:jc w:val="center"/>
        <w:rPr>
          <w:rFonts w:ascii="Arial" w:hAnsi="Arial" w:cs="Arial"/>
          <w:b/>
          <w:bCs/>
          <w:sz w:val="24"/>
          <w:szCs w:val="24"/>
        </w:rPr>
      </w:pPr>
    </w:p>
    <w:p w14:paraId="24FCDDCD" w14:textId="77777777" w:rsidR="004A4A04" w:rsidRPr="005B6121" w:rsidRDefault="004A4A04" w:rsidP="009B25B8">
      <w:pPr>
        <w:widowControl w:val="0"/>
        <w:tabs>
          <w:tab w:val="left" w:pos="426"/>
          <w:tab w:val="left" w:pos="2999"/>
        </w:tabs>
        <w:jc w:val="center"/>
        <w:rPr>
          <w:rFonts w:ascii="Arial" w:hAnsi="Arial" w:cs="Arial"/>
          <w:sz w:val="24"/>
          <w:szCs w:val="24"/>
        </w:rPr>
      </w:pPr>
      <w:r w:rsidRPr="005B6121">
        <w:rPr>
          <w:rFonts w:ascii="Arial" w:hAnsi="Arial" w:cs="Arial"/>
          <w:b/>
          <w:bCs/>
          <w:sz w:val="24"/>
          <w:szCs w:val="24"/>
        </w:rPr>
        <w:t>V</w:t>
      </w:r>
      <w:r>
        <w:rPr>
          <w:rFonts w:ascii="Arial" w:hAnsi="Arial" w:cs="Arial"/>
          <w:b/>
          <w:bCs/>
          <w:sz w:val="24"/>
          <w:szCs w:val="24"/>
        </w:rPr>
        <w:t>I</w:t>
      </w:r>
      <w:r w:rsidRPr="005B6121">
        <w:rPr>
          <w:rFonts w:ascii="Arial" w:hAnsi="Arial" w:cs="Arial"/>
          <w:b/>
          <w:bCs/>
          <w:sz w:val="24"/>
          <w:szCs w:val="24"/>
        </w:rPr>
        <w:t xml:space="preserve">.- </w:t>
      </w:r>
      <w:r w:rsidRPr="005B6121">
        <w:rPr>
          <w:rFonts w:ascii="Arial" w:hAnsi="Arial" w:cs="Arial"/>
          <w:b/>
          <w:bCs/>
          <w:sz w:val="24"/>
          <w:szCs w:val="24"/>
          <w:u w:val="single"/>
        </w:rPr>
        <w:t>DOCUMENTOS SOLICITADOS Y PERSONAS RECIBIDAS POR LA COMISIÓN.</w:t>
      </w:r>
    </w:p>
    <w:p w14:paraId="24FCDDCE" w14:textId="77777777" w:rsidR="004A4A04" w:rsidRPr="005B6121" w:rsidRDefault="004A4A04" w:rsidP="009B25B8">
      <w:pPr>
        <w:widowControl w:val="0"/>
        <w:tabs>
          <w:tab w:val="left" w:pos="426"/>
          <w:tab w:val="left" w:pos="2999"/>
        </w:tabs>
        <w:jc w:val="both"/>
        <w:rPr>
          <w:rFonts w:ascii="Arial" w:hAnsi="Arial" w:cs="Arial"/>
          <w:sz w:val="24"/>
          <w:szCs w:val="24"/>
        </w:rPr>
      </w:pPr>
    </w:p>
    <w:p w14:paraId="24FCDDCF" w14:textId="77777777" w:rsidR="004A4A04" w:rsidRPr="008C1352" w:rsidRDefault="004A4A04" w:rsidP="008558D2">
      <w:pPr>
        <w:tabs>
          <w:tab w:val="left" w:pos="2268"/>
          <w:tab w:val="left" w:pos="3600"/>
        </w:tabs>
        <w:ind w:firstLine="2340"/>
        <w:jc w:val="both"/>
        <w:rPr>
          <w:rFonts w:ascii="Arial" w:hAnsi="Arial" w:cs="Arial"/>
          <w:sz w:val="24"/>
          <w:szCs w:val="24"/>
        </w:rPr>
      </w:pPr>
      <w:r w:rsidRPr="008558D2">
        <w:rPr>
          <w:rFonts w:ascii="Arial" w:hAnsi="Arial" w:cs="Arial"/>
          <w:sz w:val="24"/>
          <w:szCs w:val="24"/>
        </w:rPr>
        <w:t xml:space="preserve">A las sesiones que vuestra Comisión destinó al estudio de la referida iniciativa legal asistieron la señora Ministra del Trabajo, doña </w:t>
      </w:r>
      <w:r w:rsidRPr="008558D2">
        <w:rPr>
          <w:rFonts w:ascii="Arial" w:hAnsi="Arial" w:cs="Arial"/>
          <w:b/>
          <w:bCs/>
          <w:sz w:val="24"/>
          <w:szCs w:val="24"/>
        </w:rPr>
        <w:t>María José Zaldivar Larraín;</w:t>
      </w:r>
      <w:r w:rsidRPr="008558D2">
        <w:rPr>
          <w:rFonts w:ascii="Arial" w:hAnsi="Arial" w:cs="Arial"/>
          <w:sz w:val="24"/>
          <w:szCs w:val="24"/>
        </w:rPr>
        <w:t xml:space="preserve"> el señor Subsecretario del Trabajo, don </w:t>
      </w:r>
      <w:r w:rsidRPr="008558D2">
        <w:rPr>
          <w:rFonts w:ascii="Arial" w:hAnsi="Arial" w:cs="Arial"/>
          <w:b/>
          <w:bCs/>
          <w:sz w:val="24"/>
          <w:szCs w:val="24"/>
        </w:rPr>
        <w:t>Fernando Arab Verdugo;</w:t>
      </w:r>
      <w:r w:rsidRPr="008558D2">
        <w:rPr>
          <w:rFonts w:ascii="Arial" w:hAnsi="Arial" w:cs="Arial"/>
          <w:sz w:val="24"/>
          <w:szCs w:val="24"/>
        </w:rPr>
        <w:t xml:space="preserve"> la señora </w:t>
      </w:r>
      <w:r w:rsidRPr="008558D2">
        <w:rPr>
          <w:rFonts w:ascii="Arial" w:hAnsi="Arial" w:cs="Arial"/>
          <w:b/>
          <w:bCs/>
          <w:sz w:val="24"/>
          <w:szCs w:val="24"/>
        </w:rPr>
        <w:t>Carol Bown Sepúlveda</w:t>
      </w:r>
      <w:r w:rsidRPr="008558D2">
        <w:rPr>
          <w:rFonts w:ascii="Arial" w:hAnsi="Arial" w:cs="Arial"/>
          <w:sz w:val="24"/>
          <w:szCs w:val="24"/>
        </w:rPr>
        <w:t xml:space="preserve">, Subsecretaria de la Niñez; y el señor </w:t>
      </w:r>
      <w:r w:rsidRPr="008558D2">
        <w:rPr>
          <w:rFonts w:ascii="Arial" w:hAnsi="Arial" w:cs="Arial"/>
          <w:b/>
          <w:bCs/>
          <w:sz w:val="24"/>
          <w:szCs w:val="24"/>
        </w:rPr>
        <w:t>Francisco Del Río Correa</w:t>
      </w:r>
      <w:r w:rsidRPr="008558D2">
        <w:rPr>
          <w:rFonts w:ascii="Arial" w:hAnsi="Arial" w:cs="Arial"/>
          <w:sz w:val="24"/>
          <w:szCs w:val="24"/>
        </w:rPr>
        <w:t xml:space="preserve">, Asesor Legislativo del Ministerio del Trabajo y Previsión Social. Asimismo, la Comisión recibió en audiencia a la señora </w:t>
      </w:r>
      <w:r w:rsidRPr="008558D2">
        <w:rPr>
          <w:rFonts w:ascii="Arial" w:hAnsi="Arial" w:cs="Arial"/>
          <w:b/>
          <w:bCs/>
          <w:sz w:val="24"/>
          <w:szCs w:val="24"/>
        </w:rPr>
        <w:t>Patricia Muñoz García</w:t>
      </w:r>
      <w:r w:rsidRPr="008558D2">
        <w:rPr>
          <w:rFonts w:ascii="Arial" w:hAnsi="Arial" w:cs="Arial"/>
          <w:sz w:val="24"/>
          <w:szCs w:val="24"/>
        </w:rPr>
        <w:t>, Defensora de la Niñez; al señor  </w:t>
      </w:r>
      <w:r w:rsidRPr="008558D2">
        <w:rPr>
          <w:rFonts w:ascii="Arial" w:hAnsi="Arial" w:cs="Arial"/>
          <w:b/>
          <w:bCs/>
          <w:sz w:val="24"/>
          <w:szCs w:val="24"/>
        </w:rPr>
        <w:t>Humberto Villasmil</w:t>
      </w:r>
      <w:r w:rsidRPr="008558D2">
        <w:rPr>
          <w:rFonts w:ascii="Arial" w:hAnsi="Arial" w:cs="Arial"/>
          <w:sz w:val="24"/>
          <w:szCs w:val="24"/>
        </w:rPr>
        <w:t>, Especialista en normas internacionales de trabajo y relaciones laborales de la OIT;</w:t>
      </w:r>
      <w:r>
        <w:rPr>
          <w:rFonts w:ascii="Arial" w:hAnsi="Arial" w:cs="Arial"/>
          <w:color w:val="FF0000"/>
          <w:sz w:val="24"/>
          <w:szCs w:val="24"/>
        </w:rPr>
        <w:t xml:space="preserve"> </w:t>
      </w:r>
      <w:r w:rsidRPr="008C1352">
        <w:rPr>
          <w:rFonts w:ascii="Arial" w:hAnsi="Arial" w:cs="Arial"/>
          <w:sz w:val="24"/>
          <w:szCs w:val="24"/>
        </w:rPr>
        <w:t xml:space="preserve">a la señora </w:t>
      </w:r>
      <w:r w:rsidRPr="008C1352">
        <w:rPr>
          <w:rFonts w:ascii="Arial" w:hAnsi="Arial" w:cs="Arial"/>
          <w:b/>
          <w:bCs/>
          <w:sz w:val="24"/>
          <w:szCs w:val="24"/>
        </w:rPr>
        <w:t>Andrea Gallardo Villaseca</w:t>
      </w:r>
      <w:r w:rsidRPr="008C1352">
        <w:rPr>
          <w:rFonts w:ascii="Arial" w:hAnsi="Arial" w:cs="Arial"/>
          <w:sz w:val="24"/>
          <w:szCs w:val="24"/>
        </w:rPr>
        <w:t xml:space="preserve">, Directora Ejecutiva de Empresas Unidas por la Infancia – UPPI; al señor </w:t>
      </w:r>
      <w:r w:rsidRPr="008C1352">
        <w:rPr>
          <w:rFonts w:ascii="Arial" w:hAnsi="Arial" w:cs="Arial"/>
          <w:b/>
          <w:bCs/>
          <w:sz w:val="24"/>
          <w:szCs w:val="24"/>
        </w:rPr>
        <w:t>Isaac Ravetllat Ballesté</w:t>
      </w:r>
      <w:r w:rsidRPr="008C1352">
        <w:rPr>
          <w:rFonts w:ascii="Arial" w:hAnsi="Arial" w:cs="Arial"/>
          <w:sz w:val="24"/>
          <w:szCs w:val="24"/>
        </w:rPr>
        <w:t xml:space="preserve">, Doctor en Derecho, Master en Derecho de Familia e Infancia y Postgrado en Derecho Civil Catalán por la Universidad de Barcelona (España); y a las señoras </w:t>
      </w:r>
      <w:r w:rsidRPr="008C1352">
        <w:rPr>
          <w:rFonts w:ascii="Arial" w:hAnsi="Arial" w:cs="Arial"/>
          <w:b/>
          <w:bCs/>
          <w:sz w:val="24"/>
          <w:szCs w:val="24"/>
        </w:rPr>
        <w:t>Loreto Rebolledo Risetti</w:t>
      </w:r>
      <w:r w:rsidRPr="008C1352">
        <w:rPr>
          <w:rFonts w:ascii="Arial" w:hAnsi="Arial" w:cs="Arial"/>
          <w:sz w:val="24"/>
          <w:szCs w:val="24"/>
        </w:rPr>
        <w:t xml:space="preserve"> y </w:t>
      </w:r>
      <w:r w:rsidRPr="008C1352">
        <w:rPr>
          <w:rFonts w:ascii="Arial" w:hAnsi="Arial" w:cs="Arial"/>
          <w:b/>
          <w:bCs/>
          <w:sz w:val="24"/>
          <w:szCs w:val="24"/>
        </w:rPr>
        <w:t>Mónica Ruiz Cisternas</w:t>
      </w:r>
      <w:r w:rsidRPr="008C1352">
        <w:rPr>
          <w:rFonts w:ascii="Arial" w:hAnsi="Arial" w:cs="Arial"/>
          <w:sz w:val="24"/>
          <w:szCs w:val="24"/>
        </w:rPr>
        <w:t>, Trabajadoras Sociales de la Vicaría de Pastoral social del Arzobispado de Santiago y participantes de la mesa nacional de erradicación del trabajo infantil desde 1998.</w:t>
      </w:r>
    </w:p>
    <w:p w14:paraId="24FCDDD0" w14:textId="77777777" w:rsidR="004A4A04" w:rsidRDefault="004A4A04" w:rsidP="003D4A1B">
      <w:pPr>
        <w:widowControl w:val="0"/>
        <w:tabs>
          <w:tab w:val="left" w:pos="426"/>
          <w:tab w:val="left" w:pos="2999"/>
        </w:tabs>
        <w:ind w:firstLine="1985"/>
        <w:jc w:val="both"/>
        <w:rPr>
          <w:rFonts w:ascii="Arial" w:hAnsi="Arial" w:cs="Arial"/>
          <w:color w:val="FF0000"/>
          <w:sz w:val="24"/>
          <w:szCs w:val="24"/>
          <w:lang w:eastAsia="es-CL"/>
        </w:rPr>
      </w:pPr>
    </w:p>
    <w:p w14:paraId="24FCDDD1" w14:textId="77777777" w:rsidR="004A4A04" w:rsidRPr="003D4A1B" w:rsidRDefault="004A4A04" w:rsidP="003D4A1B">
      <w:pPr>
        <w:widowControl w:val="0"/>
        <w:tabs>
          <w:tab w:val="left" w:pos="426"/>
          <w:tab w:val="left" w:pos="2999"/>
        </w:tabs>
        <w:ind w:firstLine="1985"/>
        <w:jc w:val="both"/>
        <w:rPr>
          <w:rFonts w:ascii="Arial" w:hAnsi="Arial" w:cs="Arial"/>
          <w:color w:val="FF0000"/>
          <w:sz w:val="24"/>
          <w:szCs w:val="24"/>
          <w:lang w:eastAsia="es-CL"/>
        </w:rPr>
      </w:pPr>
    </w:p>
    <w:p w14:paraId="24FCDDD2" w14:textId="77777777" w:rsidR="004A4A04" w:rsidRPr="005B6121" w:rsidRDefault="004A4A04" w:rsidP="009B25B8">
      <w:pPr>
        <w:widowControl w:val="0"/>
        <w:tabs>
          <w:tab w:val="left" w:pos="426"/>
          <w:tab w:val="left" w:pos="2999"/>
        </w:tabs>
        <w:jc w:val="center"/>
        <w:rPr>
          <w:rFonts w:ascii="Arial" w:hAnsi="Arial" w:cs="Arial"/>
          <w:sz w:val="24"/>
          <w:szCs w:val="24"/>
        </w:rPr>
      </w:pPr>
      <w:r w:rsidRPr="005B6121">
        <w:rPr>
          <w:rFonts w:ascii="Arial" w:hAnsi="Arial" w:cs="Arial"/>
          <w:b/>
          <w:bCs/>
          <w:sz w:val="24"/>
          <w:szCs w:val="24"/>
        </w:rPr>
        <w:lastRenderedPageBreak/>
        <w:t>V</w:t>
      </w:r>
      <w:r>
        <w:rPr>
          <w:rFonts w:ascii="Arial" w:hAnsi="Arial" w:cs="Arial"/>
          <w:b/>
          <w:bCs/>
          <w:sz w:val="24"/>
          <w:szCs w:val="24"/>
        </w:rPr>
        <w:t>I</w:t>
      </w:r>
      <w:r w:rsidRPr="005B6121">
        <w:rPr>
          <w:rFonts w:ascii="Arial" w:hAnsi="Arial" w:cs="Arial"/>
          <w:b/>
          <w:bCs/>
          <w:sz w:val="24"/>
          <w:szCs w:val="24"/>
        </w:rPr>
        <w:t>I.-</w:t>
      </w:r>
      <w:r w:rsidRPr="005B6121">
        <w:rPr>
          <w:rFonts w:ascii="Arial" w:hAnsi="Arial" w:cs="Arial"/>
          <w:sz w:val="24"/>
          <w:szCs w:val="24"/>
        </w:rPr>
        <w:t xml:space="preserve"> </w:t>
      </w:r>
      <w:r w:rsidRPr="005B6121">
        <w:rPr>
          <w:rFonts w:ascii="Arial" w:hAnsi="Arial" w:cs="Arial"/>
          <w:b/>
          <w:bCs/>
          <w:sz w:val="24"/>
          <w:szCs w:val="24"/>
          <w:u w:val="single"/>
        </w:rPr>
        <w:t>ARTICULOS DEL PROYECTO DESPACHADO POR LA COMISION QUE DEBEN SER CONOCIDOS POR LA COMISION DE HACIENDA.</w:t>
      </w:r>
    </w:p>
    <w:p w14:paraId="24FCDDD3" w14:textId="77777777" w:rsidR="004A4A04" w:rsidRPr="005B6121" w:rsidRDefault="004A4A04" w:rsidP="00C31017">
      <w:pPr>
        <w:jc w:val="both"/>
        <w:rPr>
          <w:rFonts w:ascii="Arial" w:hAnsi="Arial" w:cs="Arial"/>
          <w:sz w:val="24"/>
          <w:szCs w:val="24"/>
        </w:rPr>
      </w:pPr>
    </w:p>
    <w:p w14:paraId="24FCDDD4" w14:textId="77777777" w:rsidR="004A4A04" w:rsidRPr="00DF68B7" w:rsidRDefault="004A4A04" w:rsidP="00A26E7C">
      <w:pPr>
        <w:ind w:firstLine="1985"/>
        <w:jc w:val="both"/>
        <w:rPr>
          <w:rFonts w:ascii="Arial" w:hAnsi="Arial" w:cs="Arial"/>
          <w:sz w:val="24"/>
          <w:szCs w:val="24"/>
        </w:rPr>
      </w:pPr>
      <w:r w:rsidRPr="00DF68B7">
        <w:rPr>
          <w:rFonts w:ascii="Arial" w:hAnsi="Arial" w:cs="Arial"/>
          <w:sz w:val="24"/>
          <w:szCs w:val="24"/>
        </w:rPr>
        <w:t>A juicio de la Comisión,</w:t>
      </w:r>
      <w:r>
        <w:rPr>
          <w:rFonts w:ascii="Arial" w:hAnsi="Arial" w:cs="Arial"/>
          <w:sz w:val="24"/>
          <w:szCs w:val="24"/>
        </w:rPr>
        <w:t xml:space="preserve"> no existen en el </w:t>
      </w:r>
      <w:r w:rsidRPr="00DF68B7">
        <w:rPr>
          <w:rFonts w:ascii="Arial" w:hAnsi="Arial" w:cs="Arial"/>
          <w:sz w:val="24"/>
          <w:szCs w:val="24"/>
        </w:rPr>
        <w:t xml:space="preserve">proyecto de ley </w:t>
      </w:r>
      <w:r>
        <w:rPr>
          <w:rFonts w:ascii="Arial" w:hAnsi="Arial" w:cs="Arial"/>
          <w:sz w:val="24"/>
          <w:szCs w:val="24"/>
        </w:rPr>
        <w:t>normas que deba</w:t>
      </w:r>
      <w:r w:rsidRPr="00DF68B7">
        <w:rPr>
          <w:rFonts w:ascii="Arial" w:hAnsi="Arial" w:cs="Arial"/>
          <w:sz w:val="24"/>
          <w:szCs w:val="24"/>
        </w:rPr>
        <w:t xml:space="preserve">n ser objeto de estudio por la Comisión de Hacienda por </w:t>
      </w:r>
      <w:r>
        <w:rPr>
          <w:rFonts w:ascii="Arial" w:hAnsi="Arial" w:cs="Arial"/>
          <w:sz w:val="24"/>
          <w:szCs w:val="24"/>
        </w:rPr>
        <w:t xml:space="preserve">no </w:t>
      </w:r>
      <w:r w:rsidRPr="00DF68B7">
        <w:rPr>
          <w:rFonts w:ascii="Arial" w:hAnsi="Arial" w:cs="Arial"/>
          <w:sz w:val="24"/>
          <w:szCs w:val="24"/>
        </w:rPr>
        <w:t xml:space="preserve">incidir </w:t>
      </w:r>
      <w:r>
        <w:rPr>
          <w:rFonts w:ascii="Arial" w:hAnsi="Arial" w:cs="Arial"/>
          <w:sz w:val="24"/>
          <w:szCs w:val="24"/>
        </w:rPr>
        <w:t xml:space="preserve">ellas </w:t>
      </w:r>
      <w:r w:rsidRPr="00DF68B7">
        <w:rPr>
          <w:rFonts w:ascii="Arial" w:hAnsi="Arial" w:cs="Arial"/>
          <w:sz w:val="24"/>
          <w:szCs w:val="24"/>
        </w:rPr>
        <w:t>en materias presupuestarias o financieras del Estado.</w:t>
      </w:r>
    </w:p>
    <w:p w14:paraId="24FCDDD5" w14:textId="77777777" w:rsidR="004A4A04" w:rsidRPr="00DF68B7" w:rsidRDefault="004A4A04" w:rsidP="009B25B8">
      <w:pPr>
        <w:widowControl w:val="0"/>
        <w:tabs>
          <w:tab w:val="left" w:pos="426"/>
          <w:tab w:val="left" w:pos="2410"/>
        </w:tabs>
        <w:jc w:val="center"/>
        <w:outlineLvl w:val="0"/>
        <w:rPr>
          <w:rFonts w:ascii="Arial" w:hAnsi="Arial" w:cs="Arial"/>
          <w:b/>
          <w:bCs/>
          <w:sz w:val="24"/>
          <w:szCs w:val="24"/>
        </w:rPr>
      </w:pPr>
    </w:p>
    <w:p w14:paraId="24FCDDD6" w14:textId="77777777" w:rsidR="004A4A04" w:rsidRDefault="004A4A04" w:rsidP="009B25B8">
      <w:pPr>
        <w:widowControl w:val="0"/>
        <w:tabs>
          <w:tab w:val="left" w:pos="426"/>
          <w:tab w:val="left" w:pos="2410"/>
        </w:tabs>
        <w:jc w:val="center"/>
        <w:outlineLvl w:val="0"/>
        <w:rPr>
          <w:rFonts w:ascii="Arial" w:hAnsi="Arial" w:cs="Arial"/>
          <w:b/>
          <w:bCs/>
          <w:sz w:val="24"/>
          <w:szCs w:val="24"/>
        </w:rPr>
      </w:pPr>
    </w:p>
    <w:p w14:paraId="24FCDDD7" w14:textId="77777777" w:rsidR="004A4A04" w:rsidRPr="00703A64" w:rsidRDefault="004A4A04" w:rsidP="009B25B8">
      <w:pPr>
        <w:widowControl w:val="0"/>
        <w:tabs>
          <w:tab w:val="left" w:pos="426"/>
          <w:tab w:val="left" w:pos="2410"/>
        </w:tabs>
        <w:jc w:val="center"/>
        <w:outlineLvl w:val="0"/>
        <w:rPr>
          <w:rFonts w:ascii="Arial" w:hAnsi="Arial" w:cs="Arial"/>
          <w:sz w:val="24"/>
          <w:szCs w:val="24"/>
        </w:rPr>
      </w:pPr>
      <w:r w:rsidRPr="00703A64">
        <w:rPr>
          <w:rFonts w:ascii="Arial" w:hAnsi="Arial" w:cs="Arial"/>
          <w:b/>
          <w:bCs/>
          <w:sz w:val="24"/>
          <w:szCs w:val="24"/>
        </w:rPr>
        <w:t>VI</w:t>
      </w:r>
      <w:r>
        <w:rPr>
          <w:rFonts w:ascii="Arial" w:hAnsi="Arial" w:cs="Arial"/>
          <w:b/>
          <w:bCs/>
          <w:sz w:val="24"/>
          <w:szCs w:val="24"/>
        </w:rPr>
        <w:t>I</w:t>
      </w:r>
      <w:r w:rsidRPr="00703A64">
        <w:rPr>
          <w:rFonts w:ascii="Arial" w:hAnsi="Arial" w:cs="Arial"/>
          <w:b/>
          <w:bCs/>
          <w:sz w:val="24"/>
          <w:szCs w:val="24"/>
        </w:rPr>
        <w:t xml:space="preserve">I.- </w:t>
      </w:r>
      <w:r w:rsidRPr="00703A64">
        <w:rPr>
          <w:rFonts w:ascii="Arial" w:hAnsi="Arial" w:cs="Arial"/>
          <w:b/>
          <w:bCs/>
          <w:sz w:val="24"/>
          <w:szCs w:val="24"/>
          <w:u w:val="single"/>
        </w:rPr>
        <w:t>DISCUSIÓN GENERAL</w:t>
      </w:r>
    </w:p>
    <w:p w14:paraId="24FCDDD8" w14:textId="77777777" w:rsidR="004A4A04" w:rsidRPr="00703A64" w:rsidRDefault="004A4A04" w:rsidP="009B25B8">
      <w:pPr>
        <w:widowControl w:val="0"/>
        <w:tabs>
          <w:tab w:val="left" w:pos="426"/>
          <w:tab w:val="left" w:pos="3000"/>
        </w:tabs>
        <w:jc w:val="both"/>
        <w:rPr>
          <w:rFonts w:ascii="Arial" w:hAnsi="Arial" w:cs="Arial"/>
          <w:sz w:val="24"/>
          <w:szCs w:val="24"/>
        </w:rPr>
      </w:pPr>
    </w:p>
    <w:p w14:paraId="24FCDDD9" w14:textId="77777777" w:rsidR="004A4A04" w:rsidRDefault="004A4A04" w:rsidP="00703A64">
      <w:pPr>
        <w:widowControl w:val="0"/>
        <w:tabs>
          <w:tab w:val="left" w:pos="426"/>
          <w:tab w:val="left" w:pos="2999"/>
        </w:tabs>
        <w:ind w:firstLine="1985"/>
        <w:jc w:val="both"/>
        <w:rPr>
          <w:rFonts w:ascii="Arial" w:hAnsi="Arial" w:cs="Arial"/>
          <w:sz w:val="24"/>
          <w:szCs w:val="24"/>
        </w:rPr>
      </w:pPr>
      <w:r w:rsidRPr="00703A64">
        <w:rPr>
          <w:rFonts w:ascii="Arial" w:hAnsi="Arial" w:cs="Arial"/>
          <w:sz w:val="24"/>
          <w:szCs w:val="24"/>
          <w:lang w:val="es-ES"/>
        </w:rPr>
        <w:t xml:space="preserve">El proyecto en Informe inició su tramitación el día </w:t>
      </w:r>
      <w:r w:rsidRPr="003D4A1B">
        <w:rPr>
          <w:rFonts w:ascii="Arial" w:hAnsi="Arial" w:cs="Arial"/>
          <w:b/>
          <w:bCs/>
          <w:sz w:val="24"/>
          <w:szCs w:val="24"/>
          <w:lang w:val="es-ES"/>
        </w:rPr>
        <w:t>2 de junio</w:t>
      </w:r>
      <w:r w:rsidRPr="00703A64">
        <w:rPr>
          <w:rFonts w:ascii="Arial" w:hAnsi="Arial" w:cs="Arial"/>
          <w:sz w:val="24"/>
          <w:szCs w:val="24"/>
          <w:lang w:val="es-ES"/>
        </w:rPr>
        <w:t xml:space="preserve"> </w:t>
      </w:r>
      <w:r w:rsidRPr="00F31F46">
        <w:rPr>
          <w:rFonts w:ascii="Arial" w:hAnsi="Arial" w:cs="Arial"/>
          <w:sz w:val="24"/>
          <w:szCs w:val="24"/>
          <w:lang w:val="es-ES"/>
        </w:rPr>
        <w:t>del año en curso</w:t>
      </w:r>
      <w:r w:rsidRPr="00703A64">
        <w:rPr>
          <w:rFonts w:ascii="Arial" w:hAnsi="Arial" w:cs="Arial"/>
          <w:sz w:val="24"/>
          <w:szCs w:val="24"/>
          <w:lang w:val="es-ES"/>
        </w:rPr>
        <w:t>, ocasión en la cual concurrieron a la Comisión l</w:t>
      </w:r>
      <w:r w:rsidRPr="00703A64">
        <w:rPr>
          <w:rFonts w:ascii="Arial" w:hAnsi="Arial" w:cs="Arial"/>
          <w:sz w:val="24"/>
          <w:szCs w:val="24"/>
        </w:rPr>
        <w:t xml:space="preserve">a señora </w:t>
      </w:r>
      <w:r>
        <w:rPr>
          <w:rFonts w:ascii="Arial" w:hAnsi="Arial" w:cs="Arial"/>
          <w:sz w:val="24"/>
          <w:szCs w:val="24"/>
        </w:rPr>
        <w:t xml:space="preserve">Ministra del Trabajo, doña </w:t>
      </w:r>
      <w:r>
        <w:rPr>
          <w:rFonts w:ascii="Arial" w:hAnsi="Arial" w:cs="Arial"/>
          <w:b/>
          <w:bCs/>
          <w:sz w:val="24"/>
          <w:szCs w:val="24"/>
        </w:rPr>
        <w:t>María José Zaldivar Larraín;</w:t>
      </w:r>
      <w:r>
        <w:rPr>
          <w:rFonts w:ascii="Arial" w:hAnsi="Arial" w:cs="Arial"/>
          <w:sz w:val="24"/>
          <w:szCs w:val="24"/>
        </w:rPr>
        <w:t xml:space="preserve"> el señor Subsecretario del Trabajo, don </w:t>
      </w:r>
      <w:r w:rsidRPr="007528E6">
        <w:rPr>
          <w:rFonts w:ascii="Arial" w:hAnsi="Arial" w:cs="Arial"/>
          <w:b/>
          <w:bCs/>
          <w:sz w:val="24"/>
          <w:szCs w:val="24"/>
        </w:rPr>
        <w:t>Fernando Arab Verdugo</w:t>
      </w:r>
      <w:r w:rsidRPr="00A73CCE">
        <w:rPr>
          <w:rFonts w:ascii="Arial" w:hAnsi="Arial" w:cs="Arial"/>
          <w:b/>
          <w:bCs/>
          <w:sz w:val="24"/>
          <w:szCs w:val="24"/>
        </w:rPr>
        <w:t>,</w:t>
      </w:r>
      <w:r>
        <w:rPr>
          <w:rFonts w:ascii="Arial" w:hAnsi="Arial" w:cs="Arial"/>
          <w:sz w:val="24"/>
          <w:szCs w:val="24"/>
        </w:rPr>
        <w:t xml:space="preserve"> y </w:t>
      </w:r>
      <w:r w:rsidRPr="005B6121">
        <w:rPr>
          <w:rFonts w:ascii="Arial" w:hAnsi="Arial" w:cs="Arial"/>
          <w:sz w:val="24"/>
          <w:szCs w:val="24"/>
        </w:rPr>
        <w:t xml:space="preserve">don </w:t>
      </w:r>
      <w:r w:rsidRPr="005B6121">
        <w:rPr>
          <w:rFonts w:ascii="Arial" w:hAnsi="Arial" w:cs="Arial"/>
          <w:b/>
          <w:bCs/>
          <w:sz w:val="24"/>
          <w:szCs w:val="24"/>
        </w:rPr>
        <w:t>Francisco Del Río Correa</w:t>
      </w:r>
      <w:r w:rsidRPr="005B6121">
        <w:rPr>
          <w:rFonts w:ascii="Arial" w:hAnsi="Arial" w:cs="Arial"/>
          <w:sz w:val="24"/>
          <w:szCs w:val="24"/>
        </w:rPr>
        <w:t xml:space="preserve">, Asesor Legislativo del Ministerio del Trabajo y Previsión Social. </w:t>
      </w:r>
    </w:p>
    <w:p w14:paraId="24FCDDDA" w14:textId="77777777" w:rsidR="004A4A04" w:rsidRDefault="004A4A04" w:rsidP="00A26E7C">
      <w:pPr>
        <w:widowControl w:val="0"/>
        <w:tabs>
          <w:tab w:val="left" w:pos="426"/>
        </w:tabs>
        <w:ind w:firstLine="1985"/>
        <w:jc w:val="both"/>
        <w:rPr>
          <w:rFonts w:ascii="Arial" w:hAnsi="Arial" w:cs="Arial"/>
          <w:sz w:val="24"/>
          <w:szCs w:val="24"/>
        </w:rPr>
      </w:pPr>
    </w:p>
    <w:p w14:paraId="24FCDDDB" w14:textId="77777777" w:rsidR="004A4A04" w:rsidRDefault="004A4A04" w:rsidP="00703A64">
      <w:pPr>
        <w:tabs>
          <w:tab w:val="left" w:pos="2268"/>
          <w:tab w:val="left" w:pos="3600"/>
        </w:tabs>
        <w:ind w:firstLine="2340"/>
        <w:jc w:val="both"/>
        <w:rPr>
          <w:rFonts w:ascii="Arial" w:hAnsi="Arial" w:cs="Arial"/>
          <w:sz w:val="24"/>
          <w:szCs w:val="24"/>
        </w:rPr>
      </w:pPr>
      <w:r>
        <w:rPr>
          <w:rFonts w:ascii="Arial" w:hAnsi="Arial" w:cs="Arial"/>
          <w:sz w:val="24"/>
          <w:szCs w:val="24"/>
        </w:rPr>
        <w:t xml:space="preserve">En la ocasión, el señor </w:t>
      </w:r>
      <w:r w:rsidRPr="00703A64">
        <w:rPr>
          <w:rFonts w:ascii="Arial" w:hAnsi="Arial" w:cs="Arial"/>
          <w:b/>
          <w:bCs/>
          <w:sz w:val="24"/>
          <w:szCs w:val="24"/>
        </w:rPr>
        <w:t>Arab</w:t>
      </w:r>
      <w:r w:rsidRPr="006901E5">
        <w:rPr>
          <w:rFonts w:ascii="Arial" w:hAnsi="Arial" w:cs="Arial"/>
          <w:sz w:val="24"/>
          <w:szCs w:val="24"/>
        </w:rPr>
        <w:t xml:space="preserve"> </w:t>
      </w:r>
      <w:r>
        <w:rPr>
          <w:rFonts w:ascii="Arial" w:hAnsi="Arial" w:cs="Arial"/>
          <w:sz w:val="24"/>
          <w:szCs w:val="24"/>
        </w:rPr>
        <w:t xml:space="preserve">(Subsecretario del Trabajo) </w:t>
      </w:r>
      <w:r w:rsidRPr="006901E5">
        <w:rPr>
          <w:rFonts w:ascii="Arial" w:hAnsi="Arial" w:cs="Arial"/>
          <w:sz w:val="24"/>
          <w:szCs w:val="24"/>
        </w:rPr>
        <w:t>precisó que la iniciativa, que comienza su discusión justo en el mes de la erradicación del trabajo infantil, se enmarca en el esfuerzo del Ejecutivo por consolidar políticas que permitan resguardar la integridad y derechos de niños y jóvenes.</w:t>
      </w:r>
    </w:p>
    <w:p w14:paraId="24FCDDDC" w14:textId="77777777" w:rsidR="004A4A04" w:rsidRDefault="004A4A04" w:rsidP="00703A64">
      <w:pPr>
        <w:tabs>
          <w:tab w:val="left" w:pos="2268"/>
          <w:tab w:val="left" w:pos="3600"/>
        </w:tabs>
        <w:ind w:firstLine="2340"/>
        <w:jc w:val="both"/>
        <w:rPr>
          <w:rFonts w:ascii="Arial" w:hAnsi="Arial" w:cs="Arial"/>
          <w:sz w:val="24"/>
          <w:szCs w:val="24"/>
        </w:rPr>
      </w:pPr>
    </w:p>
    <w:p w14:paraId="24FCDDDD" w14:textId="77777777" w:rsidR="004A4A04" w:rsidRDefault="004A4A04" w:rsidP="00703A64">
      <w:pPr>
        <w:tabs>
          <w:tab w:val="left" w:pos="2268"/>
          <w:tab w:val="left" w:pos="3600"/>
        </w:tabs>
        <w:ind w:firstLine="2340"/>
        <w:jc w:val="both"/>
        <w:rPr>
          <w:rFonts w:ascii="Arial" w:hAnsi="Arial" w:cs="Arial"/>
          <w:sz w:val="24"/>
          <w:szCs w:val="24"/>
        </w:rPr>
      </w:pPr>
      <w:r>
        <w:rPr>
          <w:rFonts w:ascii="Arial" w:hAnsi="Arial" w:cs="Arial"/>
          <w:sz w:val="24"/>
          <w:szCs w:val="24"/>
        </w:rPr>
        <w:t>En este sentido, remarcó que esta propuesta</w:t>
      </w:r>
      <w:r w:rsidRPr="006901E5">
        <w:rPr>
          <w:rFonts w:ascii="Arial" w:hAnsi="Arial" w:cs="Arial"/>
          <w:sz w:val="24"/>
          <w:szCs w:val="24"/>
        </w:rPr>
        <w:t xml:space="preserve"> forma parte de la Agenda de Modernización Laboral del Ministerio del Trabajo y Previsión Social. Así, las propuestas incluidas en dicha agenda requieren de la modernización de la institucionalidad laboral vigente, especialmente, respecto de sectores más vulnerables, como son los niños, niñas y adolescentes de nuestro país.</w:t>
      </w:r>
    </w:p>
    <w:p w14:paraId="24FCDDDE" w14:textId="77777777" w:rsidR="004A4A04" w:rsidRDefault="004A4A04" w:rsidP="00703A64">
      <w:pPr>
        <w:tabs>
          <w:tab w:val="left" w:pos="2268"/>
          <w:tab w:val="left" w:pos="3600"/>
        </w:tabs>
        <w:ind w:firstLine="2340"/>
        <w:jc w:val="both"/>
        <w:rPr>
          <w:rFonts w:ascii="Arial" w:hAnsi="Arial" w:cs="Arial"/>
          <w:sz w:val="24"/>
          <w:szCs w:val="24"/>
        </w:rPr>
      </w:pPr>
    </w:p>
    <w:p w14:paraId="24FCDDDF" w14:textId="77777777" w:rsidR="004A4A04" w:rsidRDefault="004A4A04" w:rsidP="00703A64">
      <w:pPr>
        <w:tabs>
          <w:tab w:val="left" w:pos="2268"/>
          <w:tab w:val="left" w:pos="3600"/>
        </w:tabs>
        <w:ind w:firstLine="2340"/>
        <w:jc w:val="both"/>
        <w:rPr>
          <w:rFonts w:ascii="Arial" w:hAnsi="Arial" w:cs="Arial"/>
          <w:sz w:val="24"/>
          <w:szCs w:val="24"/>
        </w:rPr>
      </w:pPr>
      <w:r>
        <w:rPr>
          <w:rFonts w:ascii="Arial" w:hAnsi="Arial" w:cs="Arial"/>
          <w:sz w:val="24"/>
          <w:szCs w:val="24"/>
        </w:rPr>
        <w:t>En este contexto, el señor Subsecretario informó que l</w:t>
      </w:r>
      <w:r w:rsidRPr="00D255AD">
        <w:rPr>
          <w:rFonts w:ascii="Arial" w:hAnsi="Arial" w:cs="Arial"/>
          <w:sz w:val="24"/>
          <w:szCs w:val="24"/>
        </w:rPr>
        <w:t>a Convención sobre los Derechos del Niño aprobada en 1989 por Naciones Unidas y promulgada por el Estado de Chile el 14 de agosto de 1990 reconoce a los niños, niñas y adolescentes como sujetos de derecho que requieren de una atención y protección especial.</w:t>
      </w:r>
    </w:p>
    <w:p w14:paraId="24FCDDE0" w14:textId="77777777" w:rsidR="004A4A04" w:rsidRDefault="004A4A04" w:rsidP="00703A64">
      <w:pPr>
        <w:tabs>
          <w:tab w:val="left" w:pos="2268"/>
          <w:tab w:val="left" w:pos="3600"/>
        </w:tabs>
        <w:ind w:firstLine="2340"/>
        <w:jc w:val="both"/>
        <w:rPr>
          <w:rFonts w:ascii="Arial" w:hAnsi="Arial" w:cs="Arial"/>
          <w:sz w:val="24"/>
          <w:szCs w:val="24"/>
        </w:rPr>
      </w:pPr>
    </w:p>
    <w:p w14:paraId="24FCDDE1" w14:textId="77777777" w:rsidR="004A4A04" w:rsidRDefault="004A4A04" w:rsidP="00703A64">
      <w:pPr>
        <w:tabs>
          <w:tab w:val="left" w:pos="2268"/>
          <w:tab w:val="left" w:pos="3600"/>
        </w:tabs>
        <w:ind w:firstLine="2340"/>
        <w:jc w:val="both"/>
        <w:rPr>
          <w:rFonts w:ascii="Arial" w:hAnsi="Arial" w:cs="Arial"/>
          <w:sz w:val="24"/>
          <w:szCs w:val="24"/>
        </w:rPr>
      </w:pPr>
      <w:r>
        <w:rPr>
          <w:rFonts w:ascii="Arial" w:hAnsi="Arial" w:cs="Arial"/>
          <w:sz w:val="24"/>
          <w:szCs w:val="24"/>
        </w:rPr>
        <w:t>Asimismo, e</w:t>
      </w:r>
      <w:r w:rsidRPr="00D255AD">
        <w:rPr>
          <w:rFonts w:ascii="Arial" w:hAnsi="Arial" w:cs="Arial"/>
          <w:sz w:val="24"/>
          <w:szCs w:val="24"/>
        </w:rPr>
        <w:t>n el año 1999, el Estado de Chile ratificó el Convenio N° 138 de la OIT, sobre la edad mínima de admisión al empleo, y más tarde, en 2000, adoptó el Convenio Nº 182, sobre la eliminación de las peores formas de trabajo infantil, donde los Estados partes se comprometen a generar políticas públicas que erradiquen el trabajo infantil, así como sus peores formas.</w:t>
      </w:r>
    </w:p>
    <w:p w14:paraId="24FCDDE2" w14:textId="77777777" w:rsidR="004A4A04" w:rsidRDefault="004A4A04" w:rsidP="00703A64">
      <w:pPr>
        <w:tabs>
          <w:tab w:val="left" w:pos="2268"/>
          <w:tab w:val="left" w:pos="3600"/>
        </w:tabs>
        <w:ind w:firstLine="2340"/>
        <w:jc w:val="both"/>
        <w:rPr>
          <w:rFonts w:ascii="Arial" w:hAnsi="Arial" w:cs="Arial"/>
          <w:sz w:val="24"/>
          <w:szCs w:val="24"/>
        </w:rPr>
      </w:pPr>
    </w:p>
    <w:p w14:paraId="24FCDDE3" w14:textId="77777777" w:rsidR="004A4A04" w:rsidRDefault="004A4A04" w:rsidP="00703A64">
      <w:pPr>
        <w:tabs>
          <w:tab w:val="left" w:pos="2268"/>
          <w:tab w:val="left" w:pos="3600"/>
        </w:tabs>
        <w:ind w:firstLine="2340"/>
        <w:jc w:val="both"/>
        <w:rPr>
          <w:rFonts w:ascii="Arial" w:hAnsi="Arial" w:cs="Arial"/>
          <w:sz w:val="24"/>
          <w:szCs w:val="24"/>
        </w:rPr>
      </w:pPr>
      <w:r>
        <w:rPr>
          <w:rFonts w:ascii="Arial" w:hAnsi="Arial" w:cs="Arial"/>
          <w:sz w:val="24"/>
          <w:szCs w:val="24"/>
        </w:rPr>
        <w:t xml:space="preserve">Junto con esto, el señor </w:t>
      </w:r>
      <w:r w:rsidRPr="00703A64">
        <w:rPr>
          <w:rFonts w:ascii="Arial" w:hAnsi="Arial" w:cs="Arial"/>
          <w:b/>
          <w:bCs/>
          <w:sz w:val="24"/>
          <w:szCs w:val="24"/>
        </w:rPr>
        <w:t xml:space="preserve">Arab </w:t>
      </w:r>
      <w:r>
        <w:rPr>
          <w:rFonts w:ascii="Arial" w:hAnsi="Arial" w:cs="Arial"/>
          <w:sz w:val="24"/>
          <w:szCs w:val="24"/>
        </w:rPr>
        <w:t>mencionó que e</w:t>
      </w:r>
      <w:r w:rsidRPr="00D255AD">
        <w:rPr>
          <w:rFonts w:ascii="Arial" w:hAnsi="Arial" w:cs="Arial"/>
          <w:sz w:val="24"/>
          <w:szCs w:val="24"/>
        </w:rPr>
        <w:t>n septiembre de 2018, Chile fue invitado por el Director General de la OIT a asumir el desafío de ser país pionero a nivel mundial en aumentar los esfuerzos para erradicar el trabajo infantil, poner fin al trabajo forzoso y eliminar la trata de personas, compromiso que fue asumido formalmente.</w:t>
      </w:r>
    </w:p>
    <w:p w14:paraId="24FCDDE4" w14:textId="77777777" w:rsidR="004A4A04" w:rsidRDefault="004A4A04" w:rsidP="00703A64">
      <w:pPr>
        <w:tabs>
          <w:tab w:val="left" w:pos="2268"/>
          <w:tab w:val="left" w:pos="3600"/>
        </w:tabs>
        <w:ind w:firstLine="2340"/>
        <w:jc w:val="both"/>
        <w:rPr>
          <w:rFonts w:ascii="Arial" w:hAnsi="Arial" w:cs="Arial"/>
          <w:sz w:val="24"/>
          <w:szCs w:val="24"/>
        </w:rPr>
      </w:pPr>
    </w:p>
    <w:p w14:paraId="24FCDDE5" w14:textId="77777777" w:rsidR="004A4A04" w:rsidRDefault="004A4A04" w:rsidP="00703A64">
      <w:pPr>
        <w:tabs>
          <w:tab w:val="left" w:pos="2268"/>
          <w:tab w:val="left" w:pos="3600"/>
        </w:tabs>
        <w:ind w:firstLine="2340"/>
        <w:jc w:val="both"/>
        <w:rPr>
          <w:rFonts w:ascii="Arial" w:hAnsi="Arial" w:cs="Arial"/>
          <w:sz w:val="24"/>
          <w:szCs w:val="24"/>
        </w:rPr>
      </w:pPr>
      <w:r>
        <w:rPr>
          <w:rFonts w:ascii="Arial" w:hAnsi="Arial" w:cs="Arial"/>
          <w:sz w:val="24"/>
          <w:szCs w:val="24"/>
        </w:rPr>
        <w:t>Cabe recordar, continuó el Subsecretario, que s</w:t>
      </w:r>
      <w:r w:rsidRPr="00C870AE">
        <w:rPr>
          <w:rFonts w:ascii="Arial" w:hAnsi="Arial" w:cs="Arial"/>
          <w:sz w:val="24"/>
          <w:szCs w:val="24"/>
        </w:rPr>
        <w:t>e estima que en el mundo existen 152 millones de niños y niñas en situación de trabajo infantil, casi 1 de cada 10 niñ</w:t>
      </w:r>
      <w:r>
        <w:rPr>
          <w:rFonts w:ascii="Arial" w:hAnsi="Arial" w:cs="Arial"/>
          <w:sz w:val="24"/>
          <w:szCs w:val="24"/>
        </w:rPr>
        <w:t>os en todo el mundo (OIT, 2017), y p</w:t>
      </w:r>
      <w:r w:rsidRPr="00C870AE">
        <w:rPr>
          <w:rFonts w:ascii="Arial" w:hAnsi="Arial" w:cs="Arial"/>
          <w:sz w:val="24"/>
          <w:szCs w:val="24"/>
        </w:rPr>
        <w:t xml:space="preserve">oco menos de la mitad de todos los niños y niñas afectados por el trabajo infantil —73 millones </w:t>
      </w:r>
      <w:r w:rsidRPr="00C870AE">
        <w:rPr>
          <w:rFonts w:ascii="Arial" w:hAnsi="Arial" w:cs="Arial"/>
          <w:sz w:val="24"/>
          <w:szCs w:val="24"/>
        </w:rPr>
        <w:lastRenderedPageBreak/>
        <w:t>en términos absolutos— realizan trabajos peligrosos, que directamente ponen en riesgo su salud, seguridad o su desarrollo moral.</w:t>
      </w:r>
    </w:p>
    <w:p w14:paraId="24FCDDE6" w14:textId="77777777" w:rsidR="004A4A04" w:rsidRDefault="004A4A04" w:rsidP="00703A64">
      <w:pPr>
        <w:tabs>
          <w:tab w:val="left" w:pos="2268"/>
          <w:tab w:val="left" w:pos="3600"/>
        </w:tabs>
        <w:ind w:firstLine="2340"/>
        <w:jc w:val="both"/>
        <w:rPr>
          <w:rFonts w:ascii="Arial" w:hAnsi="Arial" w:cs="Arial"/>
          <w:sz w:val="24"/>
          <w:szCs w:val="24"/>
        </w:rPr>
      </w:pPr>
    </w:p>
    <w:p w14:paraId="24FCDDE7" w14:textId="77777777" w:rsidR="004A4A04" w:rsidRDefault="004A4A04" w:rsidP="00703A64">
      <w:pPr>
        <w:tabs>
          <w:tab w:val="left" w:pos="2268"/>
          <w:tab w:val="left" w:pos="3600"/>
        </w:tabs>
        <w:ind w:firstLine="2340"/>
        <w:jc w:val="both"/>
        <w:rPr>
          <w:rFonts w:ascii="Arial" w:hAnsi="Arial" w:cs="Arial"/>
          <w:sz w:val="24"/>
          <w:szCs w:val="24"/>
        </w:rPr>
      </w:pPr>
      <w:r>
        <w:rPr>
          <w:rFonts w:ascii="Arial" w:hAnsi="Arial" w:cs="Arial"/>
          <w:sz w:val="24"/>
          <w:szCs w:val="24"/>
        </w:rPr>
        <w:t xml:space="preserve">Continuó el señor </w:t>
      </w:r>
      <w:r w:rsidRPr="00703A64">
        <w:rPr>
          <w:rFonts w:ascii="Arial" w:hAnsi="Arial" w:cs="Arial"/>
          <w:b/>
          <w:bCs/>
          <w:sz w:val="24"/>
          <w:szCs w:val="24"/>
        </w:rPr>
        <w:t>Arab</w:t>
      </w:r>
      <w:r>
        <w:rPr>
          <w:rFonts w:ascii="Arial" w:hAnsi="Arial" w:cs="Arial"/>
          <w:sz w:val="24"/>
          <w:szCs w:val="24"/>
        </w:rPr>
        <w:t>, señalando que l</w:t>
      </w:r>
      <w:r w:rsidRPr="00C870AE">
        <w:rPr>
          <w:rFonts w:ascii="Arial" w:hAnsi="Arial" w:cs="Arial"/>
          <w:sz w:val="24"/>
          <w:szCs w:val="24"/>
        </w:rPr>
        <w:t>a Encuesta Nacional sobre Actividades de Niños, Niñas y Adolescentes (“EANNA”) del año 2012 realizada por el MDSF, MINTRAB y OIT ent</w:t>
      </w:r>
      <w:r>
        <w:rPr>
          <w:rFonts w:ascii="Arial" w:hAnsi="Arial" w:cs="Arial"/>
          <w:sz w:val="24"/>
          <w:szCs w:val="24"/>
        </w:rPr>
        <w:t>regó los siguientes resultados:</w:t>
      </w:r>
      <w:r w:rsidRPr="00C870AE">
        <w:rPr>
          <w:rFonts w:ascii="Arial" w:hAnsi="Arial" w:cs="Arial"/>
          <w:sz w:val="24"/>
          <w:szCs w:val="24"/>
        </w:rPr>
        <w:t xml:space="preserve"> De los 3.328.000 niños, niñas y adolescentes entre 5 y 17 años, 229.510 se encontraban ocupados y 219.624 estaban realizando actividades cons</w:t>
      </w:r>
      <w:r>
        <w:rPr>
          <w:rFonts w:ascii="Arial" w:hAnsi="Arial" w:cs="Arial"/>
          <w:sz w:val="24"/>
          <w:szCs w:val="24"/>
        </w:rPr>
        <w:t>ideradas como trabajo infantil.</w:t>
      </w:r>
      <w:r w:rsidRPr="00C870AE">
        <w:rPr>
          <w:rFonts w:ascii="Arial" w:hAnsi="Arial" w:cs="Arial"/>
          <w:sz w:val="24"/>
          <w:szCs w:val="24"/>
        </w:rPr>
        <w:t xml:space="preserve"> De los que estaban realizando trabajo infantil, 94.025 son menores de 15 años y 125.599 son</w:t>
      </w:r>
      <w:r>
        <w:rPr>
          <w:rFonts w:ascii="Arial" w:hAnsi="Arial" w:cs="Arial"/>
          <w:sz w:val="24"/>
          <w:szCs w:val="24"/>
        </w:rPr>
        <w:t xml:space="preserve"> </w:t>
      </w:r>
      <w:r w:rsidRPr="00C870AE">
        <w:rPr>
          <w:rFonts w:ascii="Arial" w:hAnsi="Arial" w:cs="Arial"/>
          <w:sz w:val="24"/>
          <w:szCs w:val="24"/>
        </w:rPr>
        <w:t>adolescentes entre 15 y 17 años que estaban realizando trabajo peligroso. Es decir, sólo el 0,3% de esta población se encontraba en trabajo protegido (10 mil adolescentes de entre 15 y 17 años, con contrato de trabajo y desarrollando funciones seguras por sus condiciones y naturaleza).</w:t>
      </w:r>
    </w:p>
    <w:p w14:paraId="24FCDDE8" w14:textId="77777777" w:rsidR="004A4A04" w:rsidRDefault="004A4A04" w:rsidP="00703A64">
      <w:pPr>
        <w:tabs>
          <w:tab w:val="left" w:pos="2268"/>
          <w:tab w:val="left" w:pos="3600"/>
        </w:tabs>
        <w:ind w:firstLine="2340"/>
        <w:jc w:val="both"/>
        <w:rPr>
          <w:rFonts w:ascii="Arial" w:hAnsi="Arial" w:cs="Arial"/>
          <w:sz w:val="24"/>
          <w:szCs w:val="24"/>
        </w:rPr>
      </w:pPr>
    </w:p>
    <w:p w14:paraId="24FCDDE9" w14:textId="77777777" w:rsidR="004A4A04" w:rsidRDefault="004A4A04" w:rsidP="00703A64">
      <w:pPr>
        <w:tabs>
          <w:tab w:val="left" w:pos="2268"/>
          <w:tab w:val="left" w:pos="3600"/>
        </w:tabs>
        <w:ind w:firstLine="2340"/>
        <w:jc w:val="both"/>
        <w:rPr>
          <w:rFonts w:ascii="Arial" w:hAnsi="Arial" w:cs="Arial"/>
          <w:sz w:val="24"/>
          <w:szCs w:val="24"/>
        </w:rPr>
      </w:pPr>
      <w:r>
        <w:rPr>
          <w:rFonts w:ascii="Arial" w:hAnsi="Arial" w:cs="Arial"/>
          <w:sz w:val="24"/>
          <w:szCs w:val="24"/>
        </w:rPr>
        <w:t xml:space="preserve">En cuanto a los objetivos del proyecto de ley, el señor </w:t>
      </w:r>
      <w:r w:rsidRPr="00703A64">
        <w:rPr>
          <w:rFonts w:ascii="Arial" w:hAnsi="Arial" w:cs="Arial"/>
          <w:b/>
          <w:bCs/>
          <w:sz w:val="24"/>
          <w:szCs w:val="24"/>
        </w:rPr>
        <w:t xml:space="preserve">Arab </w:t>
      </w:r>
      <w:r>
        <w:rPr>
          <w:rFonts w:ascii="Arial" w:hAnsi="Arial" w:cs="Arial"/>
          <w:sz w:val="24"/>
          <w:szCs w:val="24"/>
        </w:rPr>
        <w:t>sostuvo que l</w:t>
      </w:r>
      <w:r w:rsidRPr="006D1680">
        <w:rPr>
          <w:rFonts w:ascii="Arial" w:hAnsi="Arial" w:cs="Arial"/>
          <w:sz w:val="24"/>
          <w:szCs w:val="24"/>
        </w:rPr>
        <w:t>a propuesta legal se orienta principalmente </w:t>
      </w:r>
      <w:r>
        <w:rPr>
          <w:rFonts w:ascii="Arial" w:hAnsi="Arial" w:cs="Arial"/>
          <w:sz w:val="24"/>
          <w:szCs w:val="24"/>
        </w:rPr>
        <w:t>a f</w:t>
      </w:r>
      <w:r w:rsidRPr="006D1680">
        <w:rPr>
          <w:rFonts w:ascii="Arial" w:hAnsi="Arial" w:cs="Arial"/>
          <w:sz w:val="24"/>
          <w:szCs w:val="24"/>
        </w:rPr>
        <w:t xml:space="preserve">ortalecer y velar por el cumplimiento de la normativa que protege a los niños, niñas y adolescentes, asegurando un cuidado especial </w:t>
      </w:r>
      <w:r>
        <w:rPr>
          <w:rFonts w:ascii="Arial" w:hAnsi="Arial" w:cs="Arial"/>
          <w:sz w:val="24"/>
          <w:szCs w:val="24"/>
        </w:rPr>
        <w:t>a la población con mayor riesgo; a</w:t>
      </w:r>
      <w:r w:rsidRPr="006D1680">
        <w:rPr>
          <w:rFonts w:ascii="Arial" w:hAnsi="Arial" w:cs="Arial"/>
          <w:sz w:val="24"/>
          <w:szCs w:val="24"/>
        </w:rPr>
        <w:t>decuar la normativa a los estándares y recomendaciones internacionales</w:t>
      </w:r>
      <w:r>
        <w:rPr>
          <w:rFonts w:ascii="Arial" w:hAnsi="Arial" w:cs="Arial"/>
          <w:sz w:val="24"/>
          <w:szCs w:val="24"/>
        </w:rPr>
        <w:t>; y d</w:t>
      </w:r>
      <w:r w:rsidRPr="006D1680">
        <w:rPr>
          <w:rFonts w:ascii="Arial" w:hAnsi="Arial" w:cs="Arial"/>
          <w:sz w:val="24"/>
          <w:szCs w:val="24"/>
        </w:rPr>
        <w:t xml:space="preserve">ar cumplimiento al compromiso que </w:t>
      </w:r>
      <w:r>
        <w:rPr>
          <w:rFonts w:ascii="Arial" w:hAnsi="Arial" w:cs="Arial"/>
          <w:sz w:val="24"/>
          <w:szCs w:val="24"/>
        </w:rPr>
        <w:t>se adquirió</w:t>
      </w:r>
      <w:r w:rsidRPr="006D1680">
        <w:rPr>
          <w:rFonts w:ascii="Arial" w:hAnsi="Arial" w:cs="Arial"/>
          <w:sz w:val="24"/>
          <w:szCs w:val="24"/>
        </w:rPr>
        <w:t xml:space="preserve"> como país pionero a nivel mundial ante de la OIT, de aumentar los esfuerzos para erradicar el trabajo infantil de </w:t>
      </w:r>
      <w:r>
        <w:rPr>
          <w:rFonts w:ascii="Arial" w:hAnsi="Arial" w:cs="Arial"/>
          <w:sz w:val="24"/>
          <w:szCs w:val="24"/>
        </w:rPr>
        <w:t>las</w:t>
      </w:r>
      <w:r w:rsidRPr="006D1680">
        <w:rPr>
          <w:rFonts w:ascii="Arial" w:hAnsi="Arial" w:cs="Arial"/>
          <w:sz w:val="24"/>
          <w:szCs w:val="24"/>
        </w:rPr>
        <w:t xml:space="preserve"> fronteras, poner fin al trabajo forzoso y eliminar la trata de personas en el país.</w:t>
      </w:r>
    </w:p>
    <w:p w14:paraId="24FCDDEA" w14:textId="77777777" w:rsidR="004A4A04" w:rsidRDefault="004A4A04" w:rsidP="00703A64">
      <w:pPr>
        <w:tabs>
          <w:tab w:val="left" w:pos="2268"/>
          <w:tab w:val="left" w:pos="3600"/>
        </w:tabs>
        <w:ind w:firstLine="2340"/>
        <w:jc w:val="both"/>
        <w:rPr>
          <w:rFonts w:ascii="Arial" w:hAnsi="Arial" w:cs="Arial"/>
          <w:sz w:val="24"/>
          <w:szCs w:val="24"/>
        </w:rPr>
      </w:pPr>
    </w:p>
    <w:p w14:paraId="24FCDDEB" w14:textId="77777777" w:rsidR="004A4A04" w:rsidRDefault="004A4A04" w:rsidP="00703A64">
      <w:pPr>
        <w:tabs>
          <w:tab w:val="left" w:pos="2268"/>
          <w:tab w:val="left" w:pos="3600"/>
        </w:tabs>
        <w:ind w:firstLine="2340"/>
        <w:jc w:val="both"/>
        <w:rPr>
          <w:rFonts w:ascii="Arial" w:hAnsi="Arial" w:cs="Arial"/>
          <w:sz w:val="24"/>
          <w:szCs w:val="24"/>
        </w:rPr>
      </w:pPr>
      <w:r>
        <w:rPr>
          <w:rFonts w:ascii="Arial" w:hAnsi="Arial" w:cs="Arial"/>
          <w:sz w:val="24"/>
          <w:szCs w:val="24"/>
        </w:rPr>
        <w:t>Respecto del contenido del Mensaje en estudio, el señor Subsecretario acotó que e</w:t>
      </w:r>
      <w:r w:rsidRPr="006D1680">
        <w:rPr>
          <w:rFonts w:ascii="Arial" w:hAnsi="Arial" w:cs="Arial"/>
          <w:sz w:val="24"/>
          <w:szCs w:val="24"/>
        </w:rPr>
        <w:t>l Proyecto de Ley modifica el nombre del capítulo II, del Título I, del Libro I, relativo a la capacidad de contratar y el trabajo de menores, por el de “De la capacidad para contratar y otras normas relativas al trabajo de niños, niñas y adolescentes”. En general, sustituye el concepto de “menores” utilizado en el Código del Trabajo, por “niños, niñas y adolescentes”, dando cumplimiento a la Convención sobre Derechos del Niño de Naciones Unidas.</w:t>
      </w:r>
    </w:p>
    <w:p w14:paraId="24FCDDEC" w14:textId="77777777" w:rsidR="004A4A04" w:rsidRDefault="004A4A04" w:rsidP="00703A64">
      <w:pPr>
        <w:tabs>
          <w:tab w:val="left" w:pos="2268"/>
          <w:tab w:val="left" w:pos="3600"/>
        </w:tabs>
        <w:ind w:firstLine="2340"/>
        <w:jc w:val="both"/>
        <w:rPr>
          <w:rFonts w:ascii="Arial" w:hAnsi="Arial" w:cs="Arial"/>
          <w:sz w:val="24"/>
          <w:szCs w:val="24"/>
        </w:rPr>
      </w:pPr>
    </w:p>
    <w:p w14:paraId="24FCDDED" w14:textId="77777777" w:rsidR="004A4A04" w:rsidRDefault="004A4A04" w:rsidP="00703A64">
      <w:pPr>
        <w:tabs>
          <w:tab w:val="left" w:pos="2268"/>
          <w:tab w:val="left" w:pos="3600"/>
        </w:tabs>
        <w:ind w:firstLine="2340"/>
        <w:jc w:val="both"/>
        <w:rPr>
          <w:rFonts w:ascii="Arial" w:hAnsi="Arial" w:cs="Arial"/>
          <w:sz w:val="24"/>
          <w:szCs w:val="24"/>
        </w:rPr>
      </w:pPr>
      <w:r>
        <w:rPr>
          <w:rFonts w:ascii="Arial" w:hAnsi="Arial" w:cs="Arial"/>
          <w:sz w:val="24"/>
          <w:szCs w:val="24"/>
        </w:rPr>
        <w:t xml:space="preserve">Asimismo, se precisan y se alinean </w:t>
      </w:r>
      <w:r w:rsidRPr="006D1680">
        <w:rPr>
          <w:rFonts w:ascii="Arial" w:hAnsi="Arial" w:cs="Arial"/>
          <w:sz w:val="24"/>
          <w:szCs w:val="24"/>
        </w:rPr>
        <w:t>conceptos con aquellos utilizados por la OIT</w:t>
      </w:r>
      <w:r>
        <w:rPr>
          <w:rFonts w:ascii="Arial" w:hAnsi="Arial" w:cs="Arial"/>
          <w:sz w:val="24"/>
          <w:szCs w:val="24"/>
        </w:rPr>
        <w:t>, y p</w:t>
      </w:r>
      <w:r w:rsidRPr="006D1680">
        <w:rPr>
          <w:rFonts w:ascii="Arial" w:hAnsi="Arial" w:cs="Arial"/>
          <w:sz w:val="24"/>
          <w:szCs w:val="24"/>
        </w:rPr>
        <w:t>ara ello,</w:t>
      </w:r>
      <w:r>
        <w:rPr>
          <w:rFonts w:ascii="Arial" w:hAnsi="Arial" w:cs="Arial"/>
          <w:sz w:val="24"/>
          <w:szCs w:val="24"/>
        </w:rPr>
        <w:t xml:space="preserve"> comentó el señor </w:t>
      </w:r>
      <w:r w:rsidRPr="00703A64">
        <w:rPr>
          <w:rFonts w:ascii="Arial" w:hAnsi="Arial" w:cs="Arial"/>
          <w:b/>
          <w:bCs/>
          <w:sz w:val="24"/>
          <w:szCs w:val="24"/>
        </w:rPr>
        <w:t>Arab</w:t>
      </w:r>
      <w:r>
        <w:rPr>
          <w:rFonts w:ascii="Arial" w:hAnsi="Arial" w:cs="Arial"/>
          <w:sz w:val="24"/>
          <w:szCs w:val="24"/>
        </w:rPr>
        <w:t>,</w:t>
      </w:r>
      <w:r w:rsidRPr="006D1680">
        <w:rPr>
          <w:rFonts w:ascii="Arial" w:hAnsi="Arial" w:cs="Arial"/>
          <w:sz w:val="24"/>
          <w:szCs w:val="24"/>
        </w:rPr>
        <w:t xml:space="preserve"> se reemplaza el artículo 13, estableciendo y diferenciando expresamente los conceptos de: (i) Mayor de edad, (ii) Adolescente con edad para trabajar, (iii) Niño o niña, (iv) Trabajo Peligroso y (v) Trabajo Adolescente Protegido.</w:t>
      </w:r>
      <w:r>
        <w:rPr>
          <w:rFonts w:ascii="Arial" w:hAnsi="Arial" w:cs="Arial"/>
          <w:sz w:val="24"/>
          <w:szCs w:val="24"/>
        </w:rPr>
        <w:t xml:space="preserve"> Además, continuó, e</w:t>
      </w:r>
      <w:r w:rsidRPr="0067029D">
        <w:rPr>
          <w:rFonts w:ascii="Arial" w:hAnsi="Arial" w:cs="Arial"/>
          <w:sz w:val="24"/>
          <w:szCs w:val="24"/>
        </w:rPr>
        <w:t>l proyecto define expresamente el concepto de “trabajo peligroso” e incorpora al Ministerio de Salud como entidad participante en la elaboración del reglamento que determinará las actividades que se considerarán como tal.</w:t>
      </w:r>
    </w:p>
    <w:p w14:paraId="24FCDDEE" w14:textId="77777777" w:rsidR="004A4A04" w:rsidRDefault="004A4A04" w:rsidP="00703A64">
      <w:pPr>
        <w:tabs>
          <w:tab w:val="left" w:pos="2268"/>
          <w:tab w:val="left" w:pos="3600"/>
        </w:tabs>
        <w:ind w:firstLine="2340"/>
        <w:jc w:val="both"/>
        <w:rPr>
          <w:rFonts w:ascii="Arial" w:hAnsi="Arial" w:cs="Arial"/>
          <w:sz w:val="24"/>
          <w:szCs w:val="24"/>
        </w:rPr>
      </w:pPr>
    </w:p>
    <w:p w14:paraId="24FCDDEF" w14:textId="77777777" w:rsidR="004A4A04" w:rsidRDefault="004A4A04" w:rsidP="00703A64">
      <w:pPr>
        <w:tabs>
          <w:tab w:val="left" w:pos="2268"/>
          <w:tab w:val="left" w:pos="3600"/>
        </w:tabs>
        <w:ind w:firstLine="2340"/>
        <w:jc w:val="both"/>
        <w:rPr>
          <w:rFonts w:ascii="Arial" w:hAnsi="Arial" w:cs="Arial"/>
          <w:sz w:val="24"/>
          <w:szCs w:val="24"/>
        </w:rPr>
      </w:pPr>
      <w:r>
        <w:rPr>
          <w:rFonts w:ascii="Arial" w:hAnsi="Arial" w:cs="Arial"/>
          <w:sz w:val="24"/>
          <w:szCs w:val="24"/>
        </w:rPr>
        <w:t>Respecto del e</w:t>
      </w:r>
      <w:r w:rsidRPr="0067029D">
        <w:rPr>
          <w:rFonts w:ascii="Arial" w:hAnsi="Arial" w:cs="Arial"/>
          <w:sz w:val="24"/>
          <w:szCs w:val="24"/>
        </w:rPr>
        <w:t>stablecimiento de requisitos para la contratación de a</w:t>
      </w:r>
      <w:r>
        <w:rPr>
          <w:rFonts w:ascii="Arial" w:hAnsi="Arial" w:cs="Arial"/>
          <w:sz w:val="24"/>
          <w:szCs w:val="24"/>
        </w:rPr>
        <w:t>dolescentes en edad de trabajar, el Subsecretario expresó que en el Mensaje s</w:t>
      </w:r>
      <w:r w:rsidRPr="0067029D">
        <w:rPr>
          <w:rFonts w:ascii="Arial" w:hAnsi="Arial" w:cs="Arial"/>
          <w:sz w:val="24"/>
          <w:szCs w:val="24"/>
        </w:rPr>
        <w:t>e establece expresamente los</w:t>
      </w:r>
      <w:r>
        <w:rPr>
          <w:rFonts w:ascii="Arial" w:hAnsi="Arial" w:cs="Arial"/>
          <w:sz w:val="24"/>
          <w:szCs w:val="24"/>
        </w:rPr>
        <w:t xml:space="preserve"> siguientes</w:t>
      </w:r>
      <w:r w:rsidRPr="0067029D">
        <w:rPr>
          <w:rFonts w:ascii="Arial" w:hAnsi="Arial" w:cs="Arial"/>
          <w:sz w:val="24"/>
          <w:szCs w:val="24"/>
        </w:rPr>
        <w:t xml:space="preserve"> requisitos que se deben cumplir para la contratación de adolescentes en edad de trabajar, es decir, los mayores de 15 y menores de 18 años: (i) Que los servicios que se presten sean de aquellos que puedan ser calificados como Trabajo Adolescente Protegido (esto es, aquel que no es considerado Trabajo Peligroso y no perjudica la asistencia regular a clases y/o programas de orientación o formación); (ii) Que se cuente con autorización por escrito del padre o madre o de quien corresponda de acuerdo a lo señalado en el proyecto; (iii) Que el adolescente acredite haber </w:t>
      </w:r>
      <w:r w:rsidRPr="0067029D">
        <w:rPr>
          <w:rFonts w:ascii="Arial" w:hAnsi="Arial" w:cs="Arial"/>
          <w:sz w:val="24"/>
          <w:szCs w:val="24"/>
        </w:rPr>
        <w:lastRenderedPageBreak/>
        <w:t>concluido su Educación Media o encontrarse actualmente cursando ésta o la Educación Básica; y (iv) Que la jornada laboral del adolescente cumpla los límites legales establecidos.</w:t>
      </w:r>
    </w:p>
    <w:p w14:paraId="24FCDDF0" w14:textId="77777777" w:rsidR="004A4A04" w:rsidRDefault="004A4A04" w:rsidP="00703A64">
      <w:pPr>
        <w:tabs>
          <w:tab w:val="left" w:pos="2268"/>
          <w:tab w:val="left" w:pos="3600"/>
        </w:tabs>
        <w:ind w:firstLine="2340"/>
        <w:jc w:val="both"/>
        <w:rPr>
          <w:rFonts w:ascii="Arial" w:hAnsi="Arial" w:cs="Arial"/>
          <w:sz w:val="24"/>
          <w:szCs w:val="24"/>
        </w:rPr>
      </w:pPr>
    </w:p>
    <w:p w14:paraId="24FCDDF1" w14:textId="77777777" w:rsidR="004A4A04" w:rsidRDefault="004A4A04" w:rsidP="00703A64">
      <w:pPr>
        <w:tabs>
          <w:tab w:val="left" w:pos="2268"/>
          <w:tab w:val="left" w:pos="3600"/>
        </w:tabs>
        <w:ind w:firstLine="2340"/>
        <w:jc w:val="both"/>
        <w:rPr>
          <w:rFonts w:ascii="Arial" w:hAnsi="Arial" w:cs="Arial"/>
          <w:sz w:val="24"/>
          <w:szCs w:val="24"/>
        </w:rPr>
      </w:pPr>
      <w:r>
        <w:rPr>
          <w:rFonts w:ascii="Arial" w:hAnsi="Arial" w:cs="Arial"/>
          <w:sz w:val="24"/>
          <w:szCs w:val="24"/>
        </w:rPr>
        <w:t xml:space="preserve">En cuanto </w:t>
      </w:r>
      <w:r w:rsidRPr="0067029D">
        <w:rPr>
          <w:rFonts w:ascii="Arial" w:hAnsi="Arial" w:cs="Arial"/>
          <w:sz w:val="24"/>
          <w:szCs w:val="24"/>
        </w:rPr>
        <w:t>a la jornada laboral del adol</w:t>
      </w:r>
      <w:r>
        <w:rPr>
          <w:rFonts w:ascii="Arial" w:hAnsi="Arial" w:cs="Arial"/>
          <w:sz w:val="24"/>
          <w:szCs w:val="24"/>
        </w:rPr>
        <w:t xml:space="preserve">escente con edad para trabajar, el señor </w:t>
      </w:r>
      <w:r w:rsidRPr="00703A64">
        <w:rPr>
          <w:rFonts w:ascii="Arial" w:hAnsi="Arial" w:cs="Arial"/>
          <w:b/>
          <w:bCs/>
          <w:sz w:val="24"/>
          <w:szCs w:val="24"/>
        </w:rPr>
        <w:t>Arab</w:t>
      </w:r>
      <w:r>
        <w:rPr>
          <w:rFonts w:ascii="Arial" w:hAnsi="Arial" w:cs="Arial"/>
          <w:sz w:val="24"/>
          <w:szCs w:val="24"/>
        </w:rPr>
        <w:t xml:space="preserve"> informó lo siguiente: </w:t>
      </w:r>
      <w:r w:rsidRPr="0067029D">
        <w:rPr>
          <w:rFonts w:ascii="Arial" w:hAnsi="Arial" w:cs="Arial"/>
          <w:sz w:val="24"/>
          <w:szCs w:val="24"/>
        </w:rPr>
        <w:t>(i) Se mantien</w:t>
      </w:r>
      <w:r>
        <w:rPr>
          <w:rFonts w:ascii="Arial" w:hAnsi="Arial" w:cs="Arial"/>
          <w:sz w:val="24"/>
          <w:szCs w:val="24"/>
        </w:rPr>
        <w:t>e el límite semanal de 30 horas;</w:t>
      </w:r>
      <w:r w:rsidRPr="0067029D">
        <w:rPr>
          <w:rFonts w:ascii="Arial" w:hAnsi="Arial" w:cs="Arial"/>
          <w:sz w:val="24"/>
          <w:szCs w:val="24"/>
        </w:rPr>
        <w:t xml:space="preserve"> (ii) Se reduce el límite máximo de la jornada diaria de 8 a 6 h</w:t>
      </w:r>
      <w:r>
        <w:rPr>
          <w:rFonts w:ascii="Arial" w:hAnsi="Arial" w:cs="Arial"/>
          <w:sz w:val="24"/>
          <w:szCs w:val="24"/>
        </w:rPr>
        <w:t>oras durante el período escolar;</w:t>
      </w:r>
      <w:r w:rsidRPr="0067029D">
        <w:rPr>
          <w:rFonts w:ascii="Arial" w:hAnsi="Arial" w:cs="Arial"/>
          <w:sz w:val="24"/>
          <w:szCs w:val="24"/>
        </w:rPr>
        <w:t xml:space="preserve"> (iii)</w:t>
      </w:r>
      <w:r>
        <w:rPr>
          <w:rFonts w:ascii="Arial" w:hAnsi="Arial" w:cs="Arial"/>
          <w:sz w:val="24"/>
          <w:szCs w:val="24"/>
        </w:rPr>
        <w:t xml:space="preserve"> </w:t>
      </w:r>
      <w:r w:rsidRPr="0067029D">
        <w:rPr>
          <w:rFonts w:ascii="Arial" w:hAnsi="Arial" w:cs="Arial"/>
          <w:sz w:val="24"/>
          <w:szCs w:val="24"/>
        </w:rPr>
        <w:t>Se mantiene el límite máximo de la jornada diaria de 8 horas solo para los períodos de interrupción del año escolar y vacaciones, de conformidad al calendario escolar fijado</w:t>
      </w:r>
      <w:r>
        <w:rPr>
          <w:rFonts w:ascii="Arial" w:hAnsi="Arial" w:cs="Arial"/>
          <w:sz w:val="24"/>
          <w:szCs w:val="24"/>
        </w:rPr>
        <w:t xml:space="preserve"> por el Ministerio de Educación; y </w:t>
      </w:r>
      <w:r w:rsidRPr="0067029D">
        <w:rPr>
          <w:rFonts w:ascii="Arial" w:hAnsi="Arial" w:cs="Arial"/>
          <w:sz w:val="24"/>
          <w:szCs w:val="24"/>
        </w:rPr>
        <w:t>(iv) Se prohíbe el trabajo en jornada extraordinaria.</w:t>
      </w:r>
    </w:p>
    <w:p w14:paraId="24FCDDF2" w14:textId="77777777" w:rsidR="004A4A04" w:rsidRDefault="004A4A04" w:rsidP="00703A64">
      <w:pPr>
        <w:tabs>
          <w:tab w:val="left" w:pos="2268"/>
          <w:tab w:val="left" w:pos="3600"/>
        </w:tabs>
        <w:ind w:firstLine="2340"/>
        <w:jc w:val="both"/>
        <w:rPr>
          <w:rFonts w:ascii="Arial" w:hAnsi="Arial" w:cs="Arial"/>
          <w:sz w:val="24"/>
          <w:szCs w:val="24"/>
        </w:rPr>
      </w:pPr>
    </w:p>
    <w:p w14:paraId="24FCDDF3" w14:textId="77777777" w:rsidR="004A4A04" w:rsidRDefault="004A4A04" w:rsidP="00703A64">
      <w:pPr>
        <w:tabs>
          <w:tab w:val="left" w:pos="2268"/>
          <w:tab w:val="left" w:pos="3600"/>
        </w:tabs>
        <w:ind w:firstLine="2340"/>
        <w:jc w:val="both"/>
        <w:rPr>
          <w:rFonts w:ascii="Arial" w:hAnsi="Arial" w:cs="Arial"/>
          <w:sz w:val="24"/>
          <w:szCs w:val="24"/>
        </w:rPr>
      </w:pPr>
      <w:r>
        <w:rPr>
          <w:rFonts w:ascii="Arial" w:hAnsi="Arial" w:cs="Arial"/>
          <w:sz w:val="24"/>
          <w:szCs w:val="24"/>
        </w:rPr>
        <w:t xml:space="preserve">Asimismo, el señor Subsecretario señaló que se fortalecen </w:t>
      </w:r>
      <w:r w:rsidRPr="0067029D">
        <w:rPr>
          <w:rFonts w:ascii="Arial" w:hAnsi="Arial" w:cs="Arial"/>
          <w:sz w:val="24"/>
          <w:szCs w:val="24"/>
        </w:rPr>
        <w:t>las multas asociadas al trabajo infantil, actividades peligrosas y trabajo adolescente</w:t>
      </w:r>
      <w:r>
        <w:rPr>
          <w:rFonts w:ascii="Arial" w:hAnsi="Arial" w:cs="Arial"/>
          <w:sz w:val="24"/>
          <w:szCs w:val="24"/>
        </w:rPr>
        <w:t>, estableciendo</w:t>
      </w:r>
      <w:r w:rsidRPr="0067029D">
        <w:rPr>
          <w:rFonts w:ascii="Arial" w:hAnsi="Arial" w:cs="Arial"/>
          <w:sz w:val="24"/>
          <w:szCs w:val="24"/>
        </w:rPr>
        <w:t xml:space="preserve"> multas especiales y diferenciadas para</w:t>
      </w:r>
      <w:r>
        <w:rPr>
          <w:rFonts w:ascii="Arial" w:hAnsi="Arial" w:cs="Arial"/>
          <w:sz w:val="24"/>
          <w:szCs w:val="24"/>
        </w:rPr>
        <w:t>:</w:t>
      </w:r>
      <w:r w:rsidRPr="0067029D">
        <w:rPr>
          <w:rFonts w:ascii="Arial" w:hAnsi="Arial" w:cs="Arial"/>
          <w:sz w:val="24"/>
          <w:szCs w:val="24"/>
        </w:rPr>
        <w:t xml:space="preserve"> (i) el empleador que contrate niños o niñas, (ii) los que infrinjan las normas relativas a la contratación de un adolescente con edad de trabajar y (iii) los que contraten adolescentes para realizar actividades calificadas como “Trabajo Peligroso”. </w:t>
      </w:r>
      <w:r>
        <w:rPr>
          <w:rFonts w:ascii="Arial" w:hAnsi="Arial" w:cs="Arial"/>
          <w:sz w:val="24"/>
          <w:szCs w:val="24"/>
        </w:rPr>
        <w:t>Además</w:t>
      </w:r>
      <w:r w:rsidRPr="0067029D">
        <w:rPr>
          <w:rFonts w:ascii="Arial" w:hAnsi="Arial" w:cs="Arial"/>
          <w:sz w:val="24"/>
          <w:szCs w:val="24"/>
        </w:rPr>
        <w:t>, se distingue el valor de la multa entre la micro y la pequeña empresa.</w:t>
      </w:r>
    </w:p>
    <w:p w14:paraId="24FCDDF4" w14:textId="77777777" w:rsidR="004A4A04" w:rsidRDefault="004A4A04" w:rsidP="00703A64">
      <w:pPr>
        <w:tabs>
          <w:tab w:val="left" w:pos="2268"/>
          <w:tab w:val="left" w:pos="3600"/>
        </w:tabs>
        <w:ind w:firstLine="2340"/>
        <w:jc w:val="both"/>
        <w:rPr>
          <w:rFonts w:ascii="Arial" w:hAnsi="Arial" w:cs="Arial"/>
          <w:sz w:val="24"/>
          <w:szCs w:val="24"/>
        </w:rPr>
      </w:pPr>
    </w:p>
    <w:p w14:paraId="24FCDDF5" w14:textId="0135BAD3" w:rsidR="004A4A04" w:rsidRDefault="009426BD" w:rsidP="00703A64">
      <w:pPr>
        <w:tabs>
          <w:tab w:val="left" w:pos="2268"/>
          <w:tab w:val="left" w:pos="3600"/>
        </w:tabs>
        <w:ind w:firstLine="540"/>
        <w:jc w:val="both"/>
        <w:rPr>
          <w:rFonts w:ascii="Arial" w:hAnsi="Arial" w:cs="Arial"/>
          <w:sz w:val="24"/>
          <w:szCs w:val="24"/>
        </w:rPr>
      </w:pPr>
      <w:r>
        <w:rPr>
          <w:rFonts w:ascii="Arial" w:hAnsi="Arial" w:cs="Arial"/>
          <w:noProof/>
          <w:sz w:val="24"/>
          <w:szCs w:val="24"/>
          <w:lang w:val="es-CL" w:eastAsia="es-CL"/>
        </w:rPr>
        <w:drawing>
          <wp:inline distT="0" distB="0" distL="0" distR="0" wp14:anchorId="24FCE173" wp14:editId="589C5A01">
            <wp:extent cx="4815840" cy="1539240"/>
            <wp:effectExtent l="0" t="0" r="381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5872" t="31432" r="3900" b="19670"/>
                    <a:stretch>
                      <a:fillRect/>
                    </a:stretch>
                  </pic:blipFill>
                  <pic:spPr bwMode="auto">
                    <a:xfrm>
                      <a:off x="0" y="0"/>
                      <a:ext cx="4815840" cy="1539240"/>
                    </a:xfrm>
                    <a:prstGeom prst="rect">
                      <a:avLst/>
                    </a:prstGeom>
                    <a:noFill/>
                    <a:ln>
                      <a:noFill/>
                    </a:ln>
                  </pic:spPr>
                </pic:pic>
              </a:graphicData>
            </a:graphic>
          </wp:inline>
        </w:drawing>
      </w:r>
    </w:p>
    <w:p w14:paraId="24FCDDF6" w14:textId="77777777" w:rsidR="004A4A04" w:rsidRDefault="004A4A04" w:rsidP="00703A64">
      <w:pPr>
        <w:tabs>
          <w:tab w:val="left" w:pos="2268"/>
          <w:tab w:val="left" w:pos="3600"/>
        </w:tabs>
        <w:ind w:firstLine="2340"/>
        <w:jc w:val="both"/>
        <w:rPr>
          <w:rFonts w:ascii="Arial" w:hAnsi="Arial" w:cs="Arial"/>
          <w:sz w:val="24"/>
          <w:szCs w:val="24"/>
        </w:rPr>
      </w:pPr>
    </w:p>
    <w:p w14:paraId="24FCDDF7" w14:textId="77777777" w:rsidR="004A4A04" w:rsidRDefault="004A4A04" w:rsidP="00703A64">
      <w:pPr>
        <w:tabs>
          <w:tab w:val="left" w:pos="2268"/>
          <w:tab w:val="left" w:pos="3600"/>
        </w:tabs>
        <w:ind w:firstLine="2340"/>
        <w:jc w:val="both"/>
        <w:rPr>
          <w:rFonts w:ascii="Arial" w:hAnsi="Arial" w:cs="Arial"/>
          <w:sz w:val="24"/>
          <w:szCs w:val="24"/>
        </w:rPr>
      </w:pPr>
      <w:r>
        <w:rPr>
          <w:rFonts w:ascii="Arial" w:hAnsi="Arial" w:cs="Arial"/>
          <w:sz w:val="24"/>
          <w:szCs w:val="24"/>
        </w:rPr>
        <w:t>A modo de resumen, el señor Subsecretario mencionó que el proyecto de ley busca principalmente c</w:t>
      </w:r>
      <w:r w:rsidRPr="004F0399">
        <w:rPr>
          <w:rFonts w:ascii="Arial" w:hAnsi="Arial" w:cs="Arial"/>
          <w:sz w:val="24"/>
          <w:szCs w:val="24"/>
        </w:rPr>
        <w:t>umplir el compromiso que adquiri</w:t>
      </w:r>
      <w:r>
        <w:rPr>
          <w:rFonts w:ascii="Arial" w:hAnsi="Arial" w:cs="Arial"/>
          <w:sz w:val="24"/>
          <w:szCs w:val="24"/>
        </w:rPr>
        <w:t>do</w:t>
      </w:r>
      <w:r w:rsidRPr="004F0399">
        <w:rPr>
          <w:rFonts w:ascii="Arial" w:hAnsi="Arial" w:cs="Arial"/>
          <w:sz w:val="24"/>
          <w:szCs w:val="24"/>
        </w:rPr>
        <w:t xml:space="preserve"> como país pionero a nivel mundial en aumentar los esfuerzos para erradicar el trabajo infantil, poner fin al trabajo forzoso y eliminar </w:t>
      </w:r>
      <w:r>
        <w:rPr>
          <w:rFonts w:ascii="Arial" w:hAnsi="Arial" w:cs="Arial"/>
          <w:sz w:val="24"/>
          <w:szCs w:val="24"/>
        </w:rPr>
        <w:t>la trata de personas en el país;</w:t>
      </w:r>
      <w:r w:rsidRPr="004F0399">
        <w:rPr>
          <w:rFonts w:ascii="Arial" w:hAnsi="Arial" w:cs="Arial"/>
          <w:sz w:val="24"/>
          <w:szCs w:val="24"/>
        </w:rPr>
        <w:t xml:space="preserve"> </w:t>
      </w:r>
      <w:r>
        <w:rPr>
          <w:rFonts w:ascii="Arial" w:hAnsi="Arial" w:cs="Arial"/>
          <w:sz w:val="24"/>
          <w:szCs w:val="24"/>
        </w:rPr>
        <w:t>f</w:t>
      </w:r>
      <w:r w:rsidRPr="004F0399">
        <w:rPr>
          <w:rFonts w:ascii="Arial" w:hAnsi="Arial" w:cs="Arial"/>
          <w:sz w:val="24"/>
          <w:szCs w:val="24"/>
        </w:rPr>
        <w:t>ortalecer y velar por el cumplimiento de la normativa que protege a los niños, niñas y adolescentes, asegurando un cuidado especial a</w:t>
      </w:r>
      <w:r>
        <w:rPr>
          <w:rFonts w:ascii="Arial" w:hAnsi="Arial" w:cs="Arial"/>
          <w:sz w:val="24"/>
          <w:szCs w:val="24"/>
        </w:rPr>
        <w:t xml:space="preserve"> esta población de mayor riesgo; y a</w:t>
      </w:r>
      <w:r w:rsidRPr="004F0399">
        <w:rPr>
          <w:rFonts w:ascii="Arial" w:hAnsi="Arial" w:cs="Arial"/>
          <w:sz w:val="24"/>
          <w:szCs w:val="24"/>
        </w:rPr>
        <w:t>ctualizar la normativa a los estándares y recomendaciones internacionales</w:t>
      </w:r>
      <w:r>
        <w:rPr>
          <w:rFonts w:ascii="Arial" w:hAnsi="Arial" w:cs="Arial"/>
          <w:sz w:val="24"/>
          <w:szCs w:val="24"/>
        </w:rPr>
        <w:t>.</w:t>
      </w:r>
    </w:p>
    <w:p w14:paraId="24FCDDF8" w14:textId="77777777" w:rsidR="004A4A04" w:rsidRDefault="004A4A04" w:rsidP="00703A64">
      <w:pPr>
        <w:tabs>
          <w:tab w:val="left" w:pos="2268"/>
          <w:tab w:val="left" w:pos="3600"/>
        </w:tabs>
        <w:ind w:firstLine="2340"/>
        <w:jc w:val="both"/>
        <w:rPr>
          <w:rFonts w:ascii="Arial" w:hAnsi="Arial" w:cs="Arial"/>
          <w:sz w:val="24"/>
          <w:szCs w:val="24"/>
        </w:rPr>
      </w:pPr>
    </w:p>
    <w:p w14:paraId="24FCDDF9" w14:textId="77777777" w:rsidR="004A4A04" w:rsidRDefault="004A4A04" w:rsidP="00703A64">
      <w:pPr>
        <w:tabs>
          <w:tab w:val="left" w:pos="2268"/>
          <w:tab w:val="left" w:pos="3600"/>
        </w:tabs>
        <w:ind w:firstLine="2340"/>
        <w:jc w:val="both"/>
        <w:rPr>
          <w:rFonts w:ascii="Arial" w:hAnsi="Arial" w:cs="Arial"/>
          <w:sz w:val="24"/>
          <w:szCs w:val="24"/>
        </w:rPr>
      </w:pPr>
      <w:r>
        <w:rPr>
          <w:rFonts w:ascii="Arial" w:hAnsi="Arial" w:cs="Arial"/>
          <w:sz w:val="24"/>
          <w:szCs w:val="24"/>
        </w:rPr>
        <w:t xml:space="preserve">Por su parte, el diputado señor </w:t>
      </w:r>
      <w:r w:rsidRPr="00703A64">
        <w:rPr>
          <w:rFonts w:ascii="Arial" w:hAnsi="Arial" w:cs="Arial"/>
          <w:b/>
          <w:bCs/>
          <w:sz w:val="24"/>
          <w:szCs w:val="24"/>
        </w:rPr>
        <w:t>Melero</w:t>
      </w:r>
      <w:r>
        <w:rPr>
          <w:rFonts w:ascii="Arial" w:hAnsi="Arial" w:cs="Arial"/>
          <w:sz w:val="24"/>
          <w:szCs w:val="24"/>
        </w:rPr>
        <w:t xml:space="preserve"> señaló que este es un proyecto muy necesario y relevante en el sentido de adecuar las normas en virtud de las recomendaciones internacionales que se han hecho sobre esta materia. Asimismo, remarcó que los mayores grados de abusos se deben dar en la informalidad laboral, como por ejemplo en ferias y el mundo agrícola, por tanto es menester que el proyecto busque sancionar a quienes promuevan la informalidad laboral de </w:t>
      </w:r>
      <w:r w:rsidRPr="004F0399">
        <w:rPr>
          <w:rFonts w:ascii="Arial" w:hAnsi="Arial" w:cs="Arial"/>
          <w:sz w:val="24"/>
          <w:szCs w:val="24"/>
        </w:rPr>
        <w:t>los niños, niñas y adolescentes</w:t>
      </w:r>
      <w:r>
        <w:rPr>
          <w:rFonts w:ascii="Arial" w:hAnsi="Arial" w:cs="Arial"/>
          <w:sz w:val="24"/>
          <w:szCs w:val="24"/>
        </w:rPr>
        <w:t>.</w:t>
      </w:r>
    </w:p>
    <w:p w14:paraId="24FCDDFA" w14:textId="77777777" w:rsidR="004A4A04" w:rsidRDefault="004A4A04" w:rsidP="00703A64">
      <w:pPr>
        <w:tabs>
          <w:tab w:val="left" w:pos="2268"/>
          <w:tab w:val="left" w:pos="3600"/>
        </w:tabs>
        <w:ind w:firstLine="2340"/>
        <w:jc w:val="both"/>
        <w:rPr>
          <w:rFonts w:ascii="Arial" w:hAnsi="Arial" w:cs="Arial"/>
          <w:sz w:val="24"/>
          <w:szCs w:val="24"/>
        </w:rPr>
      </w:pPr>
    </w:p>
    <w:p w14:paraId="24FCDDFB" w14:textId="77777777" w:rsidR="004A4A04" w:rsidRDefault="004A4A04" w:rsidP="00703A64">
      <w:pPr>
        <w:tabs>
          <w:tab w:val="left" w:pos="2268"/>
          <w:tab w:val="left" w:pos="3600"/>
        </w:tabs>
        <w:ind w:firstLine="2340"/>
        <w:jc w:val="both"/>
        <w:rPr>
          <w:rFonts w:ascii="Arial" w:hAnsi="Arial" w:cs="Arial"/>
          <w:sz w:val="24"/>
          <w:szCs w:val="24"/>
        </w:rPr>
      </w:pPr>
      <w:r>
        <w:rPr>
          <w:rFonts w:ascii="Arial" w:hAnsi="Arial" w:cs="Arial"/>
          <w:sz w:val="24"/>
          <w:szCs w:val="24"/>
        </w:rPr>
        <w:t xml:space="preserve">Asimismo, la diputada señora </w:t>
      </w:r>
      <w:r w:rsidRPr="00703A64">
        <w:rPr>
          <w:rFonts w:ascii="Arial" w:hAnsi="Arial" w:cs="Arial"/>
          <w:b/>
          <w:bCs/>
          <w:sz w:val="24"/>
          <w:szCs w:val="24"/>
        </w:rPr>
        <w:t>Castillo</w:t>
      </w:r>
      <w:r>
        <w:rPr>
          <w:rFonts w:ascii="Arial" w:hAnsi="Arial" w:cs="Arial"/>
          <w:sz w:val="24"/>
          <w:szCs w:val="24"/>
        </w:rPr>
        <w:t xml:space="preserve">, doña Natalia,  valoró la presentación del proyecto, por cuanto Chile tiene una deuda y se estaría poniendo al día respecto de la protección a la infancia. </w:t>
      </w:r>
    </w:p>
    <w:p w14:paraId="24FCDDFC" w14:textId="77777777" w:rsidR="004A4A04" w:rsidRDefault="004A4A04" w:rsidP="00703A64">
      <w:pPr>
        <w:tabs>
          <w:tab w:val="left" w:pos="2268"/>
          <w:tab w:val="left" w:pos="3600"/>
        </w:tabs>
        <w:ind w:firstLine="2340"/>
        <w:jc w:val="both"/>
        <w:rPr>
          <w:rFonts w:ascii="Arial" w:hAnsi="Arial" w:cs="Arial"/>
          <w:sz w:val="24"/>
          <w:szCs w:val="24"/>
        </w:rPr>
      </w:pPr>
    </w:p>
    <w:p w14:paraId="24FCDDFD" w14:textId="77777777" w:rsidR="004A4A04" w:rsidRDefault="004A4A04" w:rsidP="00703A64">
      <w:pPr>
        <w:tabs>
          <w:tab w:val="left" w:pos="2268"/>
          <w:tab w:val="left" w:pos="3600"/>
        </w:tabs>
        <w:ind w:firstLine="2340"/>
        <w:jc w:val="both"/>
        <w:rPr>
          <w:rFonts w:ascii="Arial" w:hAnsi="Arial" w:cs="Arial"/>
          <w:sz w:val="24"/>
          <w:szCs w:val="24"/>
        </w:rPr>
      </w:pPr>
      <w:r>
        <w:rPr>
          <w:rFonts w:ascii="Arial" w:hAnsi="Arial" w:cs="Arial"/>
          <w:sz w:val="24"/>
          <w:szCs w:val="24"/>
        </w:rPr>
        <w:lastRenderedPageBreak/>
        <w:t>En este contexto, cuestionó que se “sectoralice” todo lo relacionado a la infancia, pues, tanto este proyecto como otras iniciativas legales, deben considerarse de manera integral, porque el trabajo infantil está muy relacionado con la deserción escolar, tema que generalmente lo trata el Ministerio de Educación, junto con las demás instancias gubernamentales y legislativas, por tanto, y a mayor abundamiento, los ministerios involucrados deben velar y tratar el tema del trabajo de los niños, niñas y adolescentes de manera integral, con el fin de solucionar el problema de fondo.</w:t>
      </w:r>
    </w:p>
    <w:p w14:paraId="24FCDDFE" w14:textId="77777777" w:rsidR="004A4A04" w:rsidRDefault="004A4A04" w:rsidP="00703A64">
      <w:pPr>
        <w:tabs>
          <w:tab w:val="left" w:pos="2268"/>
          <w:tab w:val="left" w:pos="3600"/>
        </w:tabs>
        <w:ind w:firstLine="2340"/>
        <w:jc w:val="both"/>
        <w:rPr>
          <w:rFonts w:ascii="Arial" w:hAnsi="Arial" w:cs="Arial"/>
          <w:sz w:val="24"/>
          <w:szCs w:val="24"/>
        </w:rPr>
      </w:pPr>
    </w:p>
    <w:p w14:paraId="24FCDDFF" w14:textId="77777777" w:rsidR="004A4A04" w:rsidRDefault="004A4A04" w:rsidP="00703A64">
      <w:pPr>
        <w:tabs>
          <w:tab w:val="left" w:pos="2268"/>
          <w:tab w:val="left" w:pos="3600"/>
        </w:tabs>
        <w:ind w:firstLine="2340"/>
        <w:jc w:val="both"/>
        <w:rPr>
          <w:rFonts w:ascii="Arial" w:hAnsi="Arial" w:cs="Arial"/>
          <w:sz w:val="24"/>
          <w:szCs w:val="24"/>
        </w:rPr>
      </w:pPr>
      <w:r>
        <w:rPr>
          <w:rFonts w:ascii="Arial" w:hAnsi="Arial" w:cs="Arial"/>
          <w:sz w:val="24"/>
          <w:szCs w:val="24"/>
        </w:rPr>
        <w:t xml:space="preserve">Por su parte, la diputada señora </w:t>
      </w:r>
      <w:r w:rsidRPr="00703A64">
        <w:rPr>
          <w:rFonts w:ascii="Arial" w:hAnsi="Arial" w:cs="Arial"/>
          <w:b/>
          <w:bCs/>
          <w:sz w:val="24"/>
          <w:szCs w:val="24"/>
        </w:rPr>
        <w:t>Sepúlveda</w:t>
      </w:r>
      <w:r>
        <w:rPr>
          <w:rFonts w:ascii="Arial" w:hAnsi="Arial" w:cs="Arial"/>
          <w:sz w:val="24"/>
          <w:szCs w:val="24"/>
        </w:rPr>
        <w:t>, doña Alejandra, concordó con el diputado Melero, en cuanto a que este proyecto en estudio es del todo importante, dado que va en la línea de adecuarse a los compromisos internacionales que el país debe abordar. Manifestó además que se deben realizar monitoreos respecto de los niños que trabajan, respecto a la deserción escolar, horas de sueño, rendimiento, y crecimiento, y para esto es del todo relevante que se enlacen los ministerios de Trabajo, Salud, Educación y Desarrollo Social, con el objeto de analizar sistémicamente las realidades de los menores que trabajan.</w:t>
      </w:r>
    </w:p>
    <w:p w14:paraId="24FCDE00" w14:textId="77777777" w:rsidR="004A4A04" w:rsidRDefault="004A4A04" w:rsidP="00703A64">
      <w:pPr>
        <w:tabs>
          <w:tab w:val="left" w:pos="2268"/>
          <w:tab w:val="left" w:pos="3600"/>
        </w:tabs>
        <w:ind w:firstLine="2340"/>
        <w:jc w:val="both"/>
        <w:rPr>
          <w:rFonts w:ascii="Arial" w:hAnsi="Arial" w:cs="Arial"/>
          <w:sz w:val="24"/>
          <w:szCs w:val="24"/>
        </w:rPr>
      </w:pPr>
    </w:p>
    <w:p w14:paraId="24FCDE01" w14:textId="77777777" w:rsidR="004A4A04" w:rsidRDefault="004A4A04" w:rsidP="00703A64">
      <w:pPr>
        <w:tabs>
          <w:tab w:val="left" w:pos="2268"/>
          <w:tab w:val="left" w:pos="3600"/>
        </w:tabs>
        <w:ind w:firstLine="2340"/>
        <w:jc w:val="both"/>
        <w:rPr>
          <w:rFonts w:ascii="Arial" w:hAnsi="Arial" w:cs="Arial"/>
          <w:sz w:val="24"/>
          <w:szCs w:val="24"/>
        </w:rPr>
      </w:pPr>
      <w:r>
        <w:rPr>
          <w:rFonts w:ascii="Arial" w:hAnsi="Arial" w:cs="Arial"/>
          <w:sz w:val="24"/>
          <w:szCs w:val="24"/>
        </w:rPr>
        <w:t xml:space="preserve">El diputado señor </w:t>
      </w:r>
      <w:r w:rsidRPr="00703A64">
        <w:rPr>
          <w:rFonts w:ascii="Arial" w:hAnsi="Arial" w:cs="Arial"/>
          <w:b/>
          <w:bCs/>
          <w:sz w:val="24"/>
          <w:szCs w:val="24"/>
        </w:rPr>
        <w:t>Saavedra</w:t>
      </w:r>
      <w:r>
        <w:rPr>
          <w:rFonts w:ascii="Arial" w:hAnsi="Arial" w:cs="Arial"/>
          <w:sz w:val="24"/>
          <w:szCs w:val="24"/>
        </w:rPr>
        <w:t>, hizo presente que e</w:t>
      </w:r>
      <w:r w:rsidRPr="00F04ADA">
        <w:rPr>
          <w:rFonts w:ascii="Arial" w:hAnsi="Arial" w:cs="Arial"/>
          <w:sz w:val="24"/>
          <w:szCs w:val="24"/>
        </w:rPr>
        <w:t>n 2015, Naciones Unidas aprobó la Agenda 2030 sobre Desarrollo Sostenible, que desafía a los países a emprender un camino para mejorar la calidad de vi</w:t>
      </w:r>
      <w:r>
        <w:rPr>
          <w:rFonts w:ascii="Arial" w:hAnsi="Arial" w:cs="Arial"/>
          <w:sz w:val="24"/>
          <w:szCs w:val="24"/>
        </w:rPr>
        <w:t>da de las personas en el mundo, y es así como e</w:t>
      </w:r>
      <w:r w:rsidRPr="00F04ADA">
        <w:rPr>
          <w:rFonts w:ascii="Arial" w:hAnsi="Arial" w:cs="Arial"/>
          <w:sz w:val="24"/>
          <w:szCs w:val="24"/>
        </w:rPr>
        <w:t>n su numer</w:t>
      </w:r>
      <w:r>
        <w:rPr>
          <w:rFonts w:ascii="Arial" w:hAnsi="Arial" w:cs="Arial"/>
          <w:sz w:val="24"/>
          <w:szCs w:val="24"/>
        </w:rPr>
        <w:t xml:space="preserve">al 8.7 exige a los Estados que </w:t>
      </w:r>
      <w:r w:rsidRPr="00996DC2">
        <w:rPr>
          <w:rFonts w:ascii="Arial" w:hAnsi="Arial" w:cs="Arial"/>
          <w:sz w:val="24"/>
          <w:szCs w:val="24"/>
        </w:rPr>
        <w:t>adopten medidas inmediatas y eficaces para erradicar el trabajo forzoso, poner fin a las formas contemporáneas de esclavitud y la trata de personas (para el 2030) y asegurar la prohibición y eliminación de las peores formas de trabajo infantil, incluidos el reclutamiento y la utilización de niños soldados, y, para el 2025, poner fin al trabajo infantil en todas sus formas</w:t>
      </w:r>
      <w:r>
        <w:rPr>
          <w:rFonts w:ascii="Arial" w:hAnsi="Arial" w:cs="Arial"/>
          <w:sz w:val="24"/>
          <w:szCs w:val="24"/>
        </w:rPr>
        <w:t>, pero para esto, mencionó el diputado, se requieren de medidas integrales que sean tomadas a través de decisiones intersectoriales en términos holísticos en temas familia, calidad de vida, salud, sistema escolar, entre otros.</w:t>
      </w:r>
    </w:p>
    <w:p w14:paraId="24FCDE02" w14:textId="77777777" w:rsidR="004A4A04" w:rsidRDefault="004A4A04" w:rsidP="00703A64">
      <w:pPr>
        <w:tabs>
          <w:tab w:val="left" w:pos="2268"/>
          <w:tab w:val="left" w:pos="3600"/>
        </w:tabs>
        <w:ind w:firstLine="2340"/>
        <w:jc w:val="both"/>
        <w:rPr>
          <w:rFonts w:ascii="Arial" w:hAnsi="Arial" w:cs="Arial"/>
          <w:sz w:val="24"/>
          <w:szCs w:val="24"/>
        </w:rPr>
      </w:pPr>
    </w:p>
    <w:p w14:paraId="24FCDE03" w14:textId="77777777" w:rsidR="004A4A04" w:rsidRDefault="004A4A04" w:rsidP="003D4A1B">
      <w:pPr>
        <w:tabs>
          <w:tab w:val="left" w:pos="2552"/>
        </w:tabs>
        <w:ind w:firstLine="1985"/>
        <w:jc w:val="both"/>
        <w:rPr>
          <w:rFonts w:ascii="Arial" w:hAnsi="Arial" w:cs="Arial"/>
          <w:sz w:val="24"/>
          <w:szCs w:val="24"/>
        </w:rPr>
      </w:pPr>
      <w:r>
        <w:rPr>
          <w:rFonts w:ascii="Arial" w:hAnsi="Arial" w:cs="Arial"/>
          <w:sz w:val="24"/>
          <w:szCs w:val="24"/>
        </w:rPr>
        <w:t xml:space="preserve">Continuando con el estudio del proyecto, la Comisión recibió, </w:t>
      </w:r>
      <w:r>
        <w:rPr>
          <w:rFonts w:ascii="Arial" w:hAnsi="Arial" w:cs="Arial"/>
          <w:sz w:val="24"/>
          <w:szCs w:val="24"/>
          <w:lang w:eastAsia="es-CL"/>
        </w:rPr>
        <w:t xml:space="preserve">en su sesión de fecha </w:t>
      </w:r>
      <w:r w:rsidRPr="003D4A1B">
        <w:rPr>
          <w:rFonts w:ascii="Arial" w:hAnsi="Arial" w:cs="Arial"/>
          <w:b/>
          <w:bCs/>
          <w:sz w:val="24"/>
          <w:szCs w:val="24"/>
          <w:lang w:eastAsia="es-CL"/>
        </w:rPr>
        <w:t>9 de junio</w:t>
      </w:r>
      <w:r>
        <w:rPr>
          <w:rFonts w:ascii="Arial" w:hAnsi="Arial" w:cs="Arial"/>
          <w:sz w:val="24"/>
          <w:szCs w:val="24"/>
          <w:lang w:eastAsia="es-CL"/>
        </w:rPr>
        <w:t xml:space="preserve"> último, </w:t>
      </w:r>
      <w:r>
        <w:rPr>
          <w:rFonts w:ascii="Arial" w:hAnsi="Arial" w:cs="Arial"/>
          <w:sz w:val="24"/>
          <w:szCs w:val="24"/>
        </w:rPr>
        <w:t xml:space="preserve">al señor </w:t>
      </w:r>
      <w:r w:rsidRPr="003D4A1B">
        <w:rPr>
          <w:rFonts w:ascii="Arial" w:hAnsi="Arial" w:cs="Arial"/>
          <w:b/>
          <w:bCs/>
          <w:sz w:val="24"/>
          <w:szCs w:val="24"/>
        </w:rPr>
        <w:t>Fernando Arab Verdugo</w:t>
      </w:r>
      <w:r>
        <w:rPr>
          <w:rFonts w:ascii="Arial" w:hAnsi="Arial" w:cs="Arial"/>
          <w:sz w:val="24"/>
          <w:szCs w:val="24"/>
        </w:rPr>
        <w:t xml:space="preserve">, Subsecretario del Trabajo; a las señoras </w:t>
      </w:r>
      <w:r w:rsidRPr="003D4A1B">
        <w:rPr>
          <w:rFonts w:ascii="Arial" w:hAnsi="Arial" w:cs="Arial"/>
          <w:b/>
          <w:bCs/>
          <w:sz w:val="24"/>
          <w:szCs w:val="24"/>
        </w:rPr>
        <w:t>Carol Bown Sepúlveda</w:t>
      </w:r>
      <w:r>
        <w:rPr>
          <w:rFonts w:ascii="Arial" w:hAnsi="Arial" w:cs="Arial"/>
          <w:sz w:val="24"/>
          <w:szCs w:val="24"/>
        </w:rPr>
        <w:t xml:space="preserve">, Subsecretaria de la Niñez y </w:t>
      </w:r>
      <w:r w:rsidRPr="003D4A1B">
        <w:rPr>
          <w:rFonts w:ascii="Arial" w:hAnsi="Arial" w:cs="Arial"/>
          <w:b/>
          <w:bCs/>
          <w:sz w:val="24"/>
          <w:szCs w:val="24"/>
        </w:rPr>
        <w:t>Patricia Muñoz García</w:t>
      </w:r>
      <w:r>
        <w:rPr>
          <w:rFonts w:ascii="Arial" w:hAnsi="Arial" w:cs="Arial"/>
          <w:sz w:val="24"/>
          <w:szCs w:val="24"/>
        </w:rPr>
        <w:t>, D</w:t>
      </w:r>
      <w:r w:rsidRPr="00D3256E">
        <w:rPr>
          <w:rFonts w:ascii="Arial" w:hAnsi="Arial" w:cs="Arial"/>
          <w:sz w:val="24"/>
          <w:szCs w:val="24"/>
        </w:rPr>
        <w:t>efensora de la Niñez</w:t>
      </w:r>
      <w:r>
        <w:rPr>
          <w:rFonts w:ascii="Arial" w:hAnsi="Arial" w:cs="Arial"/>
          <w:sz w:val="24"/>
          <w:szCs w:val="24"/>
        </w:rPr>
        <w:t xml:space="preserve">; al señor </w:t>
      </w:r>
      <w:r w:rsidRPr="008D13CC">
        <w:rPr>
          <w:rFonts w:ascii="Arial" w:hAnsi="Arial" w:cs="Arial"/>
          <w:sz w:val="24"/>
          <w:szCs w:val="24"/>
        </w:rPr>
        <w:t> </w:t>
      </w:r>
      <w:r w:rsidRPr="003D4A1B">
        <w:rPr>
          <w:rFonts w:ascii="Arial" w:hAnsi="Arial" w:cs="Arial"/>
          <w:b/>
          <w:bCs/>
          <w:sz w:val="24"/>
          <w:szCs w:val="24"/>
        </w:rPr>
        <w:t>Humberto Villasmil</w:t>
      </w:r>
      <w:r w:rsidRPr="008D13CC">
        <w:rPr>
          <w:rFonts w:ascii="Arial" w:hAnsi="Arial" w:cs="Arial"/>
          <w:sz w:val="24"/>
          <w:szCs w:val="24"/>
        </w:rPr>
        <w:t>, Especialista en normas internacionales de trabajo y relaciones laborales de la OIT</w:t>
      </w:r>
      <w:r>
        <w:rPr>
          <w:rFonts w:ascii="Arial" w:hAnsi="Arial" w:cs="Arial"/>
          <w:sz w:val="24"/>
          <w:szCs w:val="24"/>
        </w:rPr>
        <w:t>; y a</w:t>
      </w:r>
      <w:r w:rsidRPr="00965215">
        <w:rPr>
          <w:rFonts w:ascii="Arial" w:hAnsi="Arial" w:cs="Arial"/>
          <w:sz w:val="24"/>
          <w:szCs w:val="24"/>
        </w:rPr>
        <w:t xml:space="preserve"> don </w:t>
      </w:r>
      <w:r w:rsidRPr="003D4A1B">
        <w:rPr>
          <w:rFonts w:ascii="Arial" w:hAnsi="Arial" w:cs="Arial"/>
          <w:b/>
          <w:bCs/>
          <w:sz w:val="24"/>
          <w:szCs w:val="24"/>
        </w:rPr>
        <w:t>Francisco Del Río Correa</w:t>
      </w:r>
      <w:r w:rsidRPr="00965215">
        <w:rPr>
          <w:rFonts w:ascii="Arial" w:hAnsi="Arial" w:cs="Arial"/>
          <w:sz w:val="24"/>
          <w:szCs w:val="24"/>
        </w:rPr>
        <w:t xml:space="preserve">, Asesor Legislativo </w:t>
      </w:r>
      <w:r>
        <w:rPr>
          <w:rFonts w:ascii="Arial" w:hAnsi="Arial" w:cs="Arial"/>
          <w:sz w:val="24"/>
          <w:szCs w:val="24"/>
        </w:rPr>
        <w:t>de dicha Cartera de Estado.</w:t>
      </w:r>
    </w:p>
    <w:p w14:paraId="24FCDE04" w14:textId="77777777" w:rsidR="004A4A04" w:rsidRDefault="004A4A04" w:rsidP="006947F8">
      <w:pPr>
        <w:tabs>
          <w:tab w:val="left" w:pos="2268"/>
          <w:tab w:val="left" w:pos="3600"/>
        </w:tabs>
        <w:ind w:firstLine="2340"/>
        <w:jc w:val="both"/>
        <w:rPr>
          <w:rFonts w:ascii="Arial" w:hAnsi="Arial" w:cs="Arial"/>
          <w:sz w:val="24"/>
          <w:szCs w:val="24"/>
        </w:rPr>
      </w:pPr>
    </w:p>
    <w:p w14:paraId="24FCDE05" w14:textId="77777777" w:rsidR="004A4A04" w:rsidRDefault="004A4A04" w:rsidP="006947F8">
      <w:pPr>
        <w:tabs>
          <w:tab w:val="left" w:pos="2268"/>
          <w:tab w:val="left" w:pos="3600"/>
        </w:tabs>
        <w:ind w:firstLine="2340"/>
        <w:jc w:val="both"/>
        <w:rPr>
          <w:rFonts w:ascii="Arial" w:hAnsi="Arial" w:cs="Arial"/>
          <w:sz w:val="24"/>
          <w:szCs w:val="24"/>
        </w:rPr>
      </w:pPr>
      <w:r>
        <w:rPr>
          <w:rFonts w:ascii="Arial" w:hAnsi="Arial" w:cs="Arial"/>
          <w:sz w:val="24"/>
          <w:szCs w:val="24"/>
        </w:rPr>
        <w:t xml:space="preserve">En primer lugar, la señora </w:t>
      </w:r>
      <w:r w:rsidRPr="003D4A1B">
        <w:rPr>
          <w:rFonts w:ascii="Arial" w:hAnsi="Arial" w:cs="Arial"/>
          <w:b/>
          <w:bCs/>
          <w:sz w:val="24"/>
          <w:szCs w:val="24"/>
        </w:rPr>
        <w:t>Bown,</w:t>
      </w:r>
      <w:r>
        <w:rPr>
          <w:rFonts w:ascii="Arial" w:hAnsi="Arial" w:cs="Arial"/>
          <w:sz w:val="24"/>
          <w:szCs w:val="24"/>
        </w:rPr>
        <w:t xml:space="preserve"> doña Carol, Subsecretaria de la Niñez, valoró la presentación del proyecto, mencionando además que fue fruto de un trabajo en conjunto de ésta Subsecretaría con la Subsecretaría del Trabajo.</w:t>
      </w:r>
    </w:p>
    <w:p w14:paraId="24FCDE07" w14:textId="77777777" w:rsidR="004A4A04" w:rsidRDefault="004A4A04" w:rsidP="006947F8">
      <w:pPr>
        <w:tabs>
          <w:tab w:val="left" w:pos="2268"/>
          <w:tab w:val="left" w:pos="3600"/>
        </w:tabs>
        <w:ind w:firstLine="2340"/>
        <w:jc w:val="both"/>
        <w:rPr>
          <w:rFonts w:ascii="Arial" w:hAnsi="Arial" w:cs="Arial"/>
          <w:sz w:val="24"/>
          <w:szCs w:val="24"/>
        </w:rPr>
      </w:pPr>
      <w:r>
        <w:rPr>
          <w:rFonts w:ascii="Arial" w:hAnsi="Arial" w:cs="Arial"/>
          <w:sz w:val="24"/>
          <w:szCs w:val="24"/>
        </w:rPr>
        <w:t xml:space="preserve">En cuanto a la regulación del trabajo infantil, señaló que la </w:t>
      </w:r>
      <w:r w:rsidRPr="005E4987">
        <w:rPr>
          <w:rFonts w:ascii="Arial" w:hAnsi="Arial" w:cs="Arial"/>
          <w:sz w:val="24"/>
          <w:szCs w:val="24"/>
          <w:lang w:val="es-ES"/>
        </w:rPr>
        <w:t>Convención sobre los Derechos del Niño</w:t>
      </w:r>
      <w:r>
        <w:rPr>
          <w:rFonts w:ascii="Arial" w:hAnsi="Arial" w:cs="Arial"/>
          <w:sz w:val="24"/>
          <w:szCs w:val="24"/>
          <w:lang w:val="es-ES"/>
        </w:rPr>
        <w:t xml:space="preserve">, en su artículo 32, reconoce </w:t>
      </w:r>
      <w:r w:rsidRPr="00CB0118">
        <w:rPr>
          <w:rFonts w:ascii="Arial" w:hAnsi="Arial" w:cs="Arial"/>
          <w:sz w:val="24"/>
          <w:szCs w:val="24"/>
        </w:rPr>
        <w:t>el derecho del niño</w:t>
      </w:r>
      <w:r>
        <w:rPr>
          <w:rFonts w:ascii="Arial" w:hAnsi="Arial" w:cs="Arial"/>
          <w:sz w:val="24"/>
          <w:szCs w:val="24"/>
        </w:rPr>
        <w:t>, niña o adolescente (NNA),</w:t>
      </w:r>
      <w:r w:rsidRPr="00CB0118">
        <w:rPr>
          <w:rFonts w:ascii="Arial" w:hAnsi="Arial" w:cs="Arial"/>
          <w:sz w:val="24"/>
          <w:szCs w:val="24"/>
        </w:rPr>
        <w:t xml:space="preserve"> a estar protegido contra la explotación económica y contra el desempeño de cualquier trabajo que pueda ser peligroso o entorpecer su educación, o que sea nocivo para su salud o para su desarrollo físico, mental, espiritual, moral o social</w:t>
      </w:r>
      <w:r>
        <w:rPr>
          <w:rFonts w:ascii="Arial" w:hAnsi="Arial" w:cs="Arial"/>
          <w:sz w:val="24"/>
          <w:szCs w:val="24"/>
        </w:rPr>
        <w:t xml:space="preserve">, y para estos efectos, establece la obligación de los Estados parte para determinar </w:t>
      </w:r>
      <w:r w:rsidRPr="00CB0118">
        <w:rPr>
          <w:rFonts w:ascii="Arial" w:hAnsi="Arial" w:cs="Arial"/>
          <w:sz w:val="24"/>
          <w:szCs w:val="24"/>
        </w:rPr>
        <w:t xml:space="preserve">medidas legislativas, </w:t>
      </w:r>
      <w:r w:rsidRPr="00CB0118">
        <w:rPr>
          <w:rFonts w:ascii="Arial" w:hAnsi="Arial" w:cs="Arial"/>
          <w:sz w:val="24"/>
          <w:szCs w:val="24"/>
        </w:rPr>
        <w:lastRenderedPageBreak/>
        <w:t>administrativas, sociales y educacionales para garantizar</w:t>
      </w:r>
      <w:r>
        <w:rPr>
          <w:rFonts w:ascii="Arial" w:hAnsi="Arial" w:cs="Arial"/>
          <w:sz w:val="24"/>
          <w:szCs w:val="24"/>
        </w:rPr>
        <w:t xml:space="preserve"> este derecho y su protección.</w:t>
      </w:r>
    </w:p>
    <w:p w14:paraId="24FCDE08" w14:textId="77777777" w:rsidR="004A4A04" w:rsidRDefault="004A4A04" w:rsidP="006947F8">
      <w:pPr>
        <w:tabs>
          <w:tab w:val="left" w:pos="2268"/>
          <w:tab w:val="left" w:pos="3600"/>
        </w:tabs>
        <w:ind w:firstLine="2340"/>
        <w:jc w:val="both"/>
        <w:rPr>
          <w:rFonts w:ascii="Arial" w:hAnsi="Arial" w:cs="Arial"/>
          <w:sz w:val="24"/>
          <w:szCs w:val="24"/>
        </w:rPr>
      </w:pPr>
    </w:p>
    <w:p w14:paraId="24FCDE09" w14:textId="77777777" w:rsidR="004A4A04" w:rsidRDefault="004A4A04" w:rsidP="006947F8">
      <w:pPr>
        <w:tabs>
          <w:tab w:val="left" w:pos="2268"/>
          <w:tab w:val="left" w:pos="3600"/>
        </w:tabs>
        <w:ind w:firstLine="2340"/>
        <w:jc w:val="both"/>
        <w:rPr>
          <w:rFonts w:ascii="Arial" w:hAnsi="Arial" w:cs="Arial"/>
          <w:sz w:val="24"/>
          <w:szCs w:val="24"/>
        </w:rPr>
      </w:pPr>
      <w:r>
        <w:rPr>
          <w:rFonts w:ascii="Arial" w:hAnsi="Arial" w:cs="Arial"/>
          <w:sz w:val="24"/>
          <w:szCs w:val="24"/>
        </w:rPr>
        <w:t>En esta misma linea, la señora Subsecretaria recordó que, Chile en el año 1999 ratificó el Convenio 138 de la OIT, sobre la edad mínima de admisión al empleo, y se comprometió a llevar a cabo una política nacional que asegure la abolición efectiva y sostenida del trabajo infantil, y además eleve progresivamente la edad de admisión mínima al empleo, a un nivel que haga posible el completo desarrollo físico y mental de los NNA.</w:t>
      </w:r>
    </w:p>
    <w:p w14:paraId="24FCDE0A" w14:textId="77777777" w:rsidR="004A4A04" w:rsidRDefault="004A4A04" w:rsidP="006947F8">
      <w:pPr>
        <w:tabs>
          <w:tab w:val="left" w:pos="2268"/>
          <w:tab w:val="left" w:pos="3600"/>
        </w:tabs>
        <w:ind w:firstLine="2340"/>
        <w:jc w:val="both"/>
        <w:rPr>
          <w:rFonts w:ascii="Arial" w:hAnsi="Arial" w:cs="Arial"/>
          <w:sz w:val="24"/>
          <w:szCs w:val="24"/>
        </w:rPr>
      </w:pPr>
    </w:p>
    <w:p w14:paraId="24FCDE0B" w14:textId="77777777" w:rsidR="004A4A04" w:rsidRDefault="004A4A04" w:rsidP="006947F8">
      <w:pPr>
        <w:tabs>
          <w:tab w:val="left" w:pos="2268"/>
          <w:tab w:val="left" w:pos="3600"/>
        </w:tabs>
        <w:ind w:firstLine="2340"/>
        <w:jc w:val="both"/>
        <w:rPr>
          <w:rFonts w:ascii="Arial" w:hAnsi="Arial" w:cs="Arial"/>
          <w:sz w:val="24"/>
          <w:szCs w:val="24"/>
        </w:rPr>
      </w:pPr>
      <w:r>
        <w:rPr>
          <w:rFonts w:ascii="Arial" w:hAnsi="Arial" w:cs="Arial"/>
          <w:sz w:val="24"/>
          <w:szCs w:val="24"/>
        </w:rPr>
        <w:t xml:space="preserve">En este contexto, informó la señora </w:t>
      </w:r>
      <w:r w:rsidRPr="003D4A1B">
        <w:rPr>
          <w:rFonts w:ascii="Arial" w:hAnsi="Arial" w:cs="Arial"/>
          <w:b/>
          <w:bCs/>
          <w:sz w:val="24"/>
          <w:szCs w:val="24"/>
        </w:rPr>
        <w:t>Bown</w:t>
      </w:r>
      <w:r>
        <w:rPr>
          <w:rFonts w:ascii="Arial" w:hAnsi="Arial" w:cs="Arial"/>
          <w:sz w:val="24"/>
          <w:szCs w:val="24"/>
        </w:rPr>
        <w:t xml:space="preserve">, doña Carol, es que Chile establece como edad mínima permitida para el ingreso al mundo laboral a los 15 años, y a su vez, considerándose el trabajo de aquellos que tengan menos de 15 años, como ilegal. </w:t>
      </w:r>
    </w:p>
    <w:p w14:paraId="24FCDE0C" w14:textId="77777777" w:rsidR="004A4A04" w:rsidRDefault="004A4A04" w:rsidP="006947F8">
      <w:pPr>
        <w:tabs>
          <w:tab w:val="left" w:pos="2268"/>
          <w:tab w:val="left" w:pos="3600"/>
        </w:tabs>
        <w:ind w:firstLine="2340"/>
        <w:jc w:val="both"/>
        <w:rPr>
          <w:rFonts w:ascii="Arial" w:hAnsi="Arial" w:cs="Arial"/>
          <w:sz w:val="24"/>
          <w:szCs w:val="24"/>
        </w:rPr>
      </w:pPr>
    </w:p>
    <w:p w14:paraId="24FCDE0D" w14:textId="77777777" w:rsidR="004A4A04" w:rsidRDefault="004A4A04" w:rsidP="006947F8">
      <w:pPr>
        <w:tabs>
          <w:tab w:val="left" w:pos="2268"/>
          <w:tab w:val="left" w:pos="3600"/>
        </w:tabs>
        <w:ind w:firstLine="2340"/>
        <w:jc w:val="both"/>
        <w:rPr>
          <w:rFonts w:ascii="Arial" w:hAnsi="Arial" w:cs="Arial"/>
          <w:sz w:val="24"/>
          <w:szCs w:val="24"/>
        </w:rPr>
      </w:pPr>
      <w:r>
        <w:rPr>
          <w:rFonts w:ascii="Arial" w:hAnsi="Arial" w:cs="Arial"/>
          <w:sz w:val="24"/>
          <w:szCs w:val="24"/>
        </w:rPr>
        <w:t>Respecto al proyecto de ley propiamente tal, hizo presente que este apunta a regular el trabajo en edad permitida y de aquellos menores de 15 años que se desempañan en ámbitos artísticos y culturales, con la respectiva autorización de sus representantes legales y del Tribunal de Familia.</w:t>
      </w:r>
    </w:p>
    <w:p w14:paraId="24FCDE0E" w14:textId="77777777" w:rsidR="004A4A04" w:rsidRDefault="004A4A04" w:rsidP="006947F8">
      <w:pPr>
        <w:tabs>
          <w:tab w:val="left" w:pos="2268"/>
          <w:tab w:val="left" w:pos="3600"/>
        </w:tabs>
        <w:ind w:firstLine="2340"/>
        <w:jc w:val="both"/>
        <w:rPr>
          <w:rFonts w:ascii="Arial" w:hAnsi="Arial" w:cs="Arial"/>
          <w:sz w:val="24"/>
          <w:szCs w:val="24"/>
        </w:rPr>
      </w:pPr>
    </w:p>
    <w:p w14:paraId="24FCDE0F" w14:textId="77777777" w:rsidR="004A4A04" w:rsidRDefault="004A4A04" w:rsidP="006947F8">
      <w:pPr>
        <w:tabs>
          <w:tab w:val="left" w:pos="2268"/>
          <w:tab w:val="left" w:pos="3600"/>
        </w:tabs>
        <w:ind w:firstLine="2340"/>
        <w:jc w:val="both"/>
        <w:rPr>
          <w:rFonts w:ascii="Arial" w:hAnsi="Arial" w:cs="Arial"/>
          <w:sz w:val="24"/>
          <w:szCs w:val="24"/>
        </w:rPr>
      </w:pPr>
      <w:r>
        <w:rPr>
          <w:rFonts w:ascii="Arial" w:hAnsi="Arial" w:cs="Arial"/>
          <w:sz w:val="24"/>
          <w:szCs w:val="24"/>
        </w:rPr>
        <w:t xml:space="preserve">Continuó la Subsecretaria expresando que en el mes de septiembre del año 2018, el Estado fue invitado por el Director General de la OIT para asumir el desafío de ser un país pionero en aumentar los esfuerzos con el objeto de erradicar el trabajo infantil, poner fin al trabajo forzoso y eliminar la trata de personas, compromiso que fue asumido finalmente por el país. </w:t>
      </w:r>
    </w:p>
    <w:p w14:paraId="24FCDE10" w14:textId="77777777" w:rsidR="004A4A04" w:rsidRDefault="004A4A04" w:rsidP="006947F8">
      <w:pPr>
        <w:tabs>
          <w:tab w:val="left" w:pos="2268"/>
          <w:tab w:val="left" w:pos="3600"/>
        </w:tabs>
        <w:ind w:firstLine="2340"/>
        <w:jc w:val="both"/>
        <w:rPr>
          <w:rFonts w:ascii="Arial" w:hAnsi="Arial" w:cs="Arial"/>
          <w:sz w:val="24"/>
          <w:szCs w:val="24"/>
        </w:rPr>
      </w:pPr>
    </w:p>
    <w:p w14:paraId="24FCDE11" w14:textId="77777777" w:rsidR="004A4A04" w:rsidRDefault="004A4A04" w:rsidP="006947F8">
      <w:pPr>
        <w:tabs>
          <w:tab w:val="left" w:pos="2268"/>
          <w:tab w:val="left" w:pos="3600"/>
        </w:tabs>
        <w:ind w:firstLine="2340"/>
        <w:jc w:val="both"/>
        <w:rPr>
          <w:rFonts w:ascii="Arial" w:hAnsi="Arial" w:cs="Arial"/>
          <w:sz w:val="24"/>
          <w:szCs w:val="24"/>
        </w:rPr>
      </w:pPr>
      <w:r>
        <w:rPr>
          <w:rFonts w:ascii="Arial" w:hAnsi="Arial" w:cs="Arial"/>
          <w:sz w:val="24"/>
          <w:szCs w:val="24"/>
        </w:rPr>
        <w:t xml:space="preserve">Asimismo, la señora </w:t>
      </w:r>
      <w:r w:rsidRPr="003D4A1B">
        <w:rPr>
          <w:rFonts w:ascii="Arial" w:hAnsi="Arial" w:cs="Arial"/>
          <w:b/>
          <w:bCs/>
          <w:sz w:val="24"/>
          <w:szCs w:val="24"/>
        </w:rPr>
        <w:t>Bown</w:t>
      </w:r>
      <w:r>
        <w:rPr>
          <w:rFonts w:ascii="Arial" w:hAnsi="Arial" w:cs="Arial"/>
          <w:sz w:val="24"/>
          <w:szCs w:val="24"/>
        </w:rPr>
        <w:t>, doña Carol, comentó que en marzo del año 2019, Chile adoptó una hoja de ruta con el objeto de determinar acciones, medidas y compromisos del Gobierno, trabajadores, empleadores y la sociedad civil, para dar cumplimiento a la meta comprometida y asumida, y dentro de dicha hoja de ruta, se enmarca la necesidad de reformar la legislación en materia de trabajo infantil.</w:t>
      </w:r>
    </w:p>
    <w:p w14:paraId="24FCDE12" w14:textId="77777777" w:rsidR="004A4A04" w:rsidRDefault="004A4A04" w:rsidP="006947F8">
      <w:pPr>
        <w:tabs>
          <w:tab w:val="left" w:pos="2268"/>
          <w:tab w:val="left" w:pos="3600"/>
        </w:tabs>
        <w:ind w:firstLine="2340"/>
        <w:jc w:val="both"/>
        <w:rPr>
          <w:rFonts w:ascii="Arial" w:hAnsi="Arial" w:cs="Arial"/>
          <w:sz w:val="24"/>
          <w:szCs w:val="24"/>
        </w:rPr>
      </w:pPr>
    </w:p>
    <w:p w14:paraId="24FCDE13" w14:textId="77777777" w:rsidR="004A4A04" w:rsidRDefault="004A4A04" w:rsidP="006947F8">
      <w:pPr>
        <w:tabs>
          <w:tab w:val="left" w:pos="2268"/>
          <w:tab w:val="left" w:pos="3600"/>
        </w:tabs>
        <w:ind w:firstLine="2340"/>
        <w:jc w:val="both"/>
        <w:rPr>
          <w:rFonts w:ascii="Arial" w:hAnsi="Arial" w:cs="Arial"/>
          <w:sz w:val="24"/>
          <w:szCs w:val="24"/>
        </w:rPr>
      </w:pPr>
      <w:r>
        <w:rPr>
          <w:rFonts w:ascii="Arial" w:hAnsi="Arial" w:cs="Arial"/>
          <w:sz w:val="24"/>
          <w:szCs w:val="24"/>
        </w:rPr>
        <w:t xml:space="preserve">En cuanto al </w:t>
      </w:r>
      <w:r w:rsidRPr="0066055F">
        <w:rPr>
          <w:rFonts w:ascii="Arial" w:hAnsi="Arial" w:cs="Arial"/>
          <w:sz w:val="24"/>
          <w:szCs w:val="24"/>
        </w:rPr>
        <w:t>Plan de Acción Nacional de Niñez y Adolescencia 2018-2025, en el marco de la Agenda de Desarrollo Sostenible 2030</w:t>
      </w:r>
      <w:r>
        <w:rPr>
          <w:rFonts w:ascii="Arial" w:hAnsi="Arial" w:cs="Arial"/>
          <w:sz w:val="24"/>
          <w:szCs w:val="24"/>
        </w:rPr>
        <w:t xml:space="preserve">, señaló que en éste incluye, dentro de sus lineamientos, acciones especialmente dirigidas a la erradicación del trabajo infantil, y que al respecto, dicha tarea se encuentra a cargo del Ministerio del Trabajo y Previsión Social, la cuales son las siguientes: (i) continuidad de implementación de la estrategia nacional para la erradicación del trabajo infantil y protección del adolescente trabajador; (ii) desarrollo de estrategias de promoción de actividades educativas en torno a la erradicación del trabajo infantil, dirigido a profesores y estudiantes; (iii) diseño de estrategias de circuitos de protección, detección, derivación, atención y seguimiento de casos de trabajo infantil por parte de los integrantes del comité nacional asesor para la erradicación del trabajo infantil y protección del adolescente trabajador; (iv) desarrollo de estrategias de trabajo a partir de los resultados de los estudios sobre el trabajo infantil en los sectores agrícola y de comercio, población migrante, y trabajo infantil al interior del hogar; y (v) generación de un plan de acción destinado a la población inmigrante.  </w:t>
      </w:r>
    </w:p>
    <w:p w14:paraId="24FCDE14" w14:textId="77777777" w:rsidR="004A4A04" w:rsidRDefault="004A4A04" w:rsidP="006947F8">
      <w:pPr>
        <w:tabs>
          <w:tab w:val="left" w:pos="2268"/>
          <w:tab w:val="left" w:pos="3600"/>
        </w:tabs>
        <w:ind w:firstLine="2340"/>
        <w:jc w:val="both"/>
        <w:rPr>
          <w:rFonts w:ascii="Arial" w:hAnsi="Arial" w:cs="Arial"/>
          <w:sz w:val="24"/>
          <w:szCs w:val="24"/>
        </w:rPr>
      </w:pPr>
    </w:p>
    <w:p w14:paraId="24FCDE15" w14:textId="77777777" w:rsidR="004A4A04" w:rsidRDefault="004A4A04" w:rsidP="006947F8">
      <w:pPr>
        <w:tabs>
          <w:tab w:val="left" w:pos="2268"/>
          <w:tab w:val="left" w:pos="3600"/>
        </w:tabs>
        <w:ind w:firstLine="2340"/>
        <w:jc w:val="both"/>
        <w:rPr>
          <w:rFonts w:ascii="Arial" w:hAnsi="Arial" w:cs="Arial"/>
          <w:sz w:val="24"/>
          <w:szCs w:val="24"/>
        </w:rPr>
      </w:pPr>
      <w:r>
        <w:rPr>
          <w:rFonts w:ascii="Arial" w:hAnsi="Arial" w:cs="Arial"/>
          <w:sz w:val="24"/>
          <w:szCs w:val="24"/>
        </w:rPr>
        <w:lastRenderedPageBreak/>
        <w:t>Finalizó la señora Subsecretaria, remarcando que este trabajo en conjunto tiene como principal eje, por un lado, la protección de quienes actualmente realizan trabajos y tienen como edad entre 15 y 17 años, y por el otro, la erradicación del trabajo infantil.</w:t>
      </w:r>
    </w:p>
    <w:p w14:paraId="24FCDE16" w14:textId="77777777" w:rsidR="004A4A04" w:rsidRDefault="004A4A04" w:rsidP="006947F8">
      <w:pPr>
        <w:tabs>
          <w:tab w:val="left" w:pos="2268"/>
          <w:tab w:val="left" w:pos="3600"/>
        </w:tabs>
        <w:ind w:firstLine="2340"/>
        <w:jc w:val="both"/>
        <w:rPr>
          <w:rFonts w:ascii="Arial" w:hAnsi="Arial" w:cs="Arial"/>
          <w:sz w:val="24"/>
          <w:szCs w:val="24"/>
        </w:rPr>
      </w:pPr>
    </w:p>
    <w:p w14:paraId="24FCDE17" w14:textId="77777777" w:rsidR="004A4A04" w:rsidRDefault="004A4A04" w:rsidP="006947F8">
      <w:pPr>
        <w:tabs>
          <w:tab w:val="left" w:pos="2268"/>
          <w:tab w:val="left" w:pos="3600"/>
        </w:tabs>
        <w:ind w:firstLine="2340"/>
        <w:jc w:val="both"/>
        <w:rPr>
          <w:rFonts w:ascii="Arial" w:hAnsi="Arial" w:cs="Arial"/>
          <w:sz w:val="24"/>
          <w:szCs w:val="24"/>
          <w:lang w:val="es-ES"/>
        </w:rPr>
      </w:pPr>
      <w:r>
        <w:rPr>
          <w:rFonts w:ascii="Arial" w:hAnsi="Arial" w:cs="Arial"/>
          <w:sz w:val="24"/>
          <w:szCs w:val="24"/>
        </w:rPr>
        <w:t xml:space="preserve">A continuación, la señora </w:t>
      </w:r>
      <w:r w:rsidRPr="00FF06A0">
        <w:rPr>
          <w:rFonts w:ascii="Arial" w:hAnsi="Arial" w:cs="Arial"/>
          <w:b/>
          <w:bCs/>
          <w:sz w:val="24"/>
          <w:szCs w:val="24"/>
        </w:rPr>
        <w:t>Muñoz,</w:t>
      </w:r>
      <w:r>
        <w:rPr>
          <w:rFonts w:ascii="Arial" w:hAnsi="Arial" w:cs="Arial"/>
          <w:sz w:val="24"/>
          <w:szCs w:val="24"/>
        </w:rPr>
        <w:t xml:space="preserve"> doña Patricia, Defensora de la Niñez, expresó que valora</w:t>
      </w:r>
      <w:r>
        <w:rPr>
          <w:rFonts w:ascii="Arial" w:hAnsi="Arial" w:cs="Arial"/>
          <w:sz w:val="24"/>
          <w:szCs w:val="24"/>
          <w:lang w:val="es-ES"/>
        </w:rPr>
        <w:t xml:space="preserve"> el hecho </w:t>
      </w:r>
      <w:r w:rsidRPr="005E4987">
        <w:rPr>
          <w:rFonts w:ascii="Arial" w:hAnsi="Arial" w:cs="Arial"/>
          <w:sz w:val="24"/>
          <w:szCs w:val="24"/>
          <w:lang w:val="es-ES"/>
        </w:rPr>
        <w:t>que existan esfuerzos concretos por avanzar en regular un derecho establecido en la Convención sobre los Derechos del Niño, por lo que espera que esta legislación prospere en su tramitación haciendo efectivo el deber del Estado de Chile en esta materia y las observaciones que se realicen a este proyecto de ley se harán desde la perspectiva de la efectivización de los derechos de niños, niñas y adolescentes.</w:t>
      </w:r>
    </w:p>
    <w:p w14:paraId="24FCDE18"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19" w14:textId="77777777" w:rsidR="004A4A04" w:rsidRPr="005E4987" w:rsidRDefault="004A4A04" w:rsidP="006947F8">
      <w:pPr>
        <w:tabs>
          <w:tab w:val="left" w:pos="2268"/>
          <w:tab w:val="left" w:pos="3600"/>
        </w:tabs>
        <w:ind w:firstLine="2340"/>
        <w:jc w:val="both"/>
        <w:rPr>
          <w:rFonts w:ascii="Arial" w:hAnsi="Arial" w:cs="Arial"/>
          <w:sz w:val="24"/>
          <w:szCs w:val="24"/>
          <w:lang w:val="es-ES"/>
        </w:rPr>
      </w:pPr>
      <w:r>
        <w:rPr>
          <w:rFonts w:ascii="Arial" w:hAnsi="Arial" w:cs="Arial"/>
          <w:sz w:val="24"/>
          <w:szCs w:val="24"/>
          <w:lang w:val="es-ES"/>
        </w:rPr>
        <w:t xml:space="preserve">En cuanto al concepto de trabajo infantil, la señora </w:t>
      </w:r>
      <w:r w:rsidRPr="003D4A1B">
        <w:rPr>
          <w:rFonts w:ascii="Arial" w:hAnsi="Arial" w:cs="Arial"/>
          <w:b/>
          <w:bCs/>
          <w:sz w:val="24"/>
          <w:szCs w:val="24"/>
          <w:lang w:val="es-ES"/>
        </w:rPr>
        <w:t>Muñoz</w:t>
      </w:r>
      <w:r>
        <w:rPr>
          <w:rFonts w:ascii="Arial" w:hAnsi="Arial" w:cs="Arial"/>
          <w:sz w:val="24"/>
          <w:szCs w:val="24"/>
          <w:lang w:val="es-ES"/>
        </w:rPr>
        <w:t>, doña Patricia, expresó que el m</w:t>
      </w:r>
      <w:r w:rsidRPr="005E4987">
        <w:rPr>
          <w:rFonts w:ascii="Arial" w:hAnsi="Arial" w:cs="Arial"/>
          <w:sz w:val="24"/>
          <w:szCs w:val="24"/>
          <w:lang w:val="es-ES"/>
        </w:rPr>
        <w:t xml:space="preserve">ensaje del proyecto de ley da cuenta que se basa en la definición de trabajo infantil proporcionada por la OIT, que define el concepto como “todo trabajo que priva a los niños de su niñez, su potencial y su dignidad, y que es perjudicial para su desarrollo físico y psicológico”, descripción particularmente escueta. </w:t>
      </w:r>
    </w:p>
    <w:p w14:paraId="24FCDE1A"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1B" w14:textId="77777777" w:rsidR="004A4A04" w:rsidRDefault="004A4A04" w:rsidP="006947F8">
      <w:pPr>
        <w:tabs>
          <w:tab w:val="left" w:pos="2268"/>
          <w:tab w:val="left" w:pos="3600"/>
        </w:tabs>
        <w:ind w:firstLine="2340"/>
        <w:jc w:val="both"/>
        <w:rPr>
          <w:rFonts w:ascii="Arial" w:hAnsi="Arial" w:cs="Arial"/>
          <w:sz w:val="24"/>
          <w:szCs w:val="24"/>
          <w:lang w:val="es-ES"/>
        </w:rPr>
      </w:pPr>
      <w:r>
        <w:rPr>
          <w:rFonts w:ascii="Arial" w:hAnsi="Arial" w:cs="Arial"/>
          <w:sz w:val="24"/>
          <w:szCs w:val="24"/>
          <w:lang w:val="es-ES"/>
        </w:rPr>
        <w:t>En este contexto, sostuvo que l</w:t>
      </w:r>
      <w:r w:rsidRPr="005E4987">
        <w:rPr>
          <w:rFonts w:ascii="Arial" w:hAnsi="Arial" w:cs="Arial"/>
          <w:sz w:val="24"/>
          <w:szCs w:val="24"/>
          <w:lang w:val="es-ES"/>
        </w:rPr>
        <w:t>a misma OIT señala que no todas las tareas realizadas por los niños, niñas y adolescentes deben clasificarse como trabajo infantil que se ha de eliminar. En este sentido, los trabajos que no interfieren con su escolarización o su desarrollo personal, así como la colaboración en las tareas del hogar, pueden ser actividades provechosas para su bienestar y preparación para la vida adulta e independiente.</w:t>
      </w:r>
      <w:r>
        <w:rPr>
          <w:rFonts w:ascii="Arial" w:hAnsi="Arial" w:cs="Arial"/>
          <w:sz w:val="24"/>
          <w:szCs w:val="24"/>
          <w:lang w:val="es-ES"/>
        </w:rPr>
        <w:t xml:space="preserve"> </w:t>
      </w:r>
      <w:r w:rsidRPr="00B0682F">
        <w:rPr>
          <w:rFonts w:ascii="Arial" w:hAnsi="Arial" w:cs="Arial"/>
          <w:sz w:val="24"/>
          <w:szCs w:val="24"/>
          <w:lang w:val="es-ES"/>
        </w:rPr>
        <w:t>La idea de que no se prohíba la totalidad de trabajo infantil, sino que sea permitido con ciertos estándares, se ve reforzada también por lo establecido en el artículo 32 de la Convención sobre los Derechos del Niño</w:t>
      </w:r>
      <w:r>
        <w:rPr>
          <w:rFonts w:ascii="Arial" w:hAnsi="Arial" w:cs="Arial"/>
          <w:sz w:val="24"/>
          <w:szCs w:val="24"/>
          <w:lang w:val="es-ES"/>
        </w:rPr>
        <w:t>.</w:t>
      </w:r>
    </w:p>
    <w:p w14:paraId="24FCDE1C"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1D" w14:textId="77777777" w:rsidR="004A4A04" w:rsidRDefault="004A4A04" w:rsidP="006947F8">
      <w:pPr>
        <w:tabs>
          <w:tab w:val="left" w:pos="2268"/>
          <w:tab w:val="left" w:pos="3600"/>
        </w:tabs>
        <w:ind w:firstLine="2340"/>
        <w:jc w:val="both"/>
        <w:rPr>
          <w:rFonts w:ascii="Arial" w:hAnsi="Arial" w:cs="Arial"/>
          <w:sz w:val="24"/>
          <w:szCs w:val="24"/>
          <w:lang w:val="es-ES"/>
        </w:rPr>
      </w:pPr>
      <w:r w:rsidRPr="00B0682F">
        <w:rPr>
          <w:rFonts w:ascii="Arial" w:hAnsi="Arial" w:cs="Arial"/>
          <w:sz w:val="24"/>
          <w:szCs w:val="24"/>
          <w:lang w:val="es-ES"/>
        </w:rPr>
        <w:t>En vista de lo anterior,</w:t>
      </w:r>
      <w:r>
        <w:rPr>
          <w:rFonts w:ascii="Arial" w:hAnsi="Arial" w:cs="Arial"/>
          <w:sz w:val="24"/>
          <w:szCs w:val="24"/>
          <w:lang w:val="es-ES"/>
        </w:rPr>
        <w:t xml:space="preserve"> continuó la expositora,</w:t>
      </w:r>
      <w:r w:rsidRPr="00B0682F">
        <w:rPr>
          <w:rFonts w:ascii="Arial" w:hAnsi="Arial" w:cs="Arial"/>
          <w:sz w:val="24"/>
          <w:szCs w:val="24"/>
          <w:lang w:val="es-ES"/>
        </w:rPr>
        <w:t xml:space="preserve"> celebra que el proyecto de ley presentado busque, por un lado, prohibir la explotación infantil y, por el otro, promover el trabajo adolescente protegido, que puede ser positivo para el desarrollo de los y las estudiantes mayores de 15 años. Por tanto, es significativo, diferenciar el trabajo infantil de la explotación infantil, ya que suelen confundirse a pesar de no encontrarse en el mismo ámbito.</w:t>
      </w:r>
    </w:p>
    <w:p w14:paraId="24FCDE1E"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1F" w14:textId="77777777" w:rsidR="004A4A04" w:rsidRDefault="004A4A04" w:rsidP="006947F8">
      <w:pPr>
        <w:tabs>
          <w:tab w:val="left" w:pos="2268"/>
          <w:tab w:val="left" w:pos="3600"/>
        </w:tabs>
        <w:ind w:firstLine="2340"/>
        <w:jc w:val="both"/>
        <w:rPr>
          <w:rFonts w:ascii="Arial" w:hAnsi="Arial" w:cs="Arial"/>
          <w:sz w:val="24"/>
          <w:szCs w:val="24"/>
          <w:lang w:val="es-ES"/>
        </w:rPr>
      </w:pPr>
      <w:r>
        <w:rPr>
          <w:rFonts w:ascii="Arial" w:hAnsi="Arial" w:cs="Arial"/>
          <w:sz w:val="24"/>
          <w:szCs w:val="24"/>
          <w:lang w:val="es-ES"/>
        </w:rPr>
        <w:t>Respecto a la v</w:t>
      </w:r>
      <w:r w:rsidRPr="00B0682F">
        <w:rPr>
          <w:rFonts w:ascii="Arial" w:hAnsi="Arial" w:cs="Arial"/>
          <w:sz w:val="24"/>
          <w:szCs w:val="24"/>
          <w:lang w:val="es-ES"/>
        </w:rPr>
        <w:t>isualización de niños, niñas y adolescentes que trabajan en Chile</w:t>
      </w:r>
      <w:r>
        <w:rPr>
          <w:rFonts w:ascii="Arial" w:hAnsi="Arial" w:cs="Arial"/>
          <w:sz w:val="24"/>
          <w:szCs w:val="24"/>
          <w:lang w:val="es-ES"/>
        </w:rPr>
        <w:t>, la Defensora de la Niñez informó que</w:t>
      </w:r>
      <w:r w:rsidRPr="00B0682F">
        <w:rPr>
          <w:rFonts w:ascii="Arial" w:hAnsi="Arial" w:cs="Arial"/>
          <w:sz w:val="24"/>
          <w:szCs w:val="24"/>
          <w:lang w:val="es-ES"/>
        </w:rPr>
        <w:t xml:space="preserve"> </w:t>
      </w:r>
      <w:r>
        <w:rPr>
          <w:rFonts w:ascii="Arial" w:hAnsi="Arial" w:cs="Arial"/>
          <w:sz w:val="24"/>
          <w:szCs w:val="24"/>
          <w:lang w:val="es-ES"/>
        </w:rPr>
        <w:t>e</w:t>
      </w:r>
      <w:r w:rsidRPr="00B0682F">
        <w:rPr>
          <w:rFonts w:ascii="Arial" w:hAnsi="Arial" w:cs="Arial"/>
          <w:sz w:val="24"/>
          <w:szCs w:val="24"/>
          <w:lang w:val="es-ES"/>
        </w:rPr>
        <w:t>n Chile existen pocas estimaciones sobre la cantidad de niños, niñas y adolescentes que se encuentran trabajando y bajo qué condiciones. De acuerdo con la información provista por el CENSO 2017, 19.191 adolescentes mayores de 15 años se encontraban trabajando por un pago en dinero o especies. Por su parte, la CASEN da cuenta que, en 2017, el 2,1% de los adolescentes mayores de 15 años trabajó al menos una hora a la semana.</w:t>
      </w:r>
    </w:p>
    <w:p w14:paraId="24FCDE20" w14:textId="77777777" w:rsidR="004A4A04" w:rsidRPr="00B0682F" w:rsidRDefault="004A4A04" w:rsidP="006947F8">
      <w:pPr>
        <w:tabs>
          <w:tab w:val="left" w:pos="2268"/>
          <w:tab w:val="left" w:pos="3600"/>
        </w:tabs>
        <w:ind w:firstLine="2340"/>
        <w:jc w:val="both"/>
        <w:rPr>
          <w:rFonts w:ascii="Arial" w:hAnsi="Arial" w:cs="Arial"/>
          <w:sz w:val="24"/>
          <w:szCs w:val="24"/>
          <w:lang w:val="es-ES"/>
        </w:rPr>
      </w:pPr>
    </w:p>
    <w:p w14:paraId="24FCDE21" w14:textId="77777777" w:rsidR="004A4A04" w:rsidRDefault="004A4A04" w:rsidP="006947F8">
      <w:pPr>
        <w:tabs>
          <w:tab w:val="left" w:pos="2268"/>
          <w:tab w:val="left" w:pos="3600"/>
        </w:tabs>
        <w:ind w:firstLine="2340"/>
        <w:jc w:val="both"/>
        <w:rPr>
          <w:rFonts w:ascii="Arial" w:hAnsi="Arial" w:cs="Arial"/>
          <w:sz w:val="24"/>
          <w:szCs w:val="24"/>
          <w:lang w:val="es-ES"/>
        </w:rPr>
      </w:pPr>
      <w:r>
        <w:rPr>
          <w:rFonts w:ascii="Arial" w:hAnsi="Arial" w:cs="Arial"/>
          <w:sz w:val="24"/>
          <w:szCs w:val="24"/>
          <w:lang w:val="es-ES"/>
        </w:rPr>
        <w:t xml:space="preserve">En esta línea, la señora </w:t>
      </w:r>
      <w:r w:rsidRPr="00FF06A0">
        <w:rPr>
          <w:rFonts w:ascii="Arial" w:hAnsi="Arial" w:cs="Arial"/>
          <w:b/>
          <w:bCs/>
          <w:sz w:val="24"/>
          <w:szCs w:val="24"/>
          <w:lang w:val="es-ES"/>
        </w:rPr>
        <w:t>Muñoz</w:t>
      </w:r>
      <w:r>
        <w:rPr>
          <w:rFonts w:ascii="Arial" w:hAnsi="Arial" w:cs="Arial"/>
          <w:sz w:val="24"/>
          <w:szCs w:val="24"/>
          <w:lang w:val="es-ES"/>
        </w:rPr>
        <w:t>, doña Patricia, hizo presente que e</w:t>
      </w:r>
      <w:r w:rsidRPr="00B0682F">
        <w:rPr>
          <w:rFonts w:ascii="Arial" w:hAnsi="Arial" w:cs="Arial"/>
          <w:sz w:val="24"/>
          <w:szCs w:val="24"/>
          <w:lang w:val="es-ES"/>
        </w:rPr>
        <w:t xml:space="preserve">l Ejecutivo expuso ciertos resultados de la Encuesta Nacional Sobre Actividades de Niños, Niñas y Adolescentes (EANNA) 2012, </w:t>
      </w:r>
      <w:r>
        <w:rPr>
          <w:rFonts w:ascii="Arial" w:hAnsi="Arial" w:cs="Arial"/>
          <w:sz w:val="24"/>
          <w:szCs w:val="24"/>
          <w:lang w:val="es-ES"/>
        </w:rPr>
        <w:t>importante información que</w:t>
      </w:r>
      <w:r w:rsidRPr="00B0682F">
        <w:rPr>
          <w:rFonts w:ascii="Arial" w:hAnsi="Arial" w:cs="Arial"/>
          <w:sz w:val="24"/>
          <w:szCs w:val="24"/>
          <w:lang w:val="es-ES"/>
        </w:rPr>
        <w:t xml:space="preserve"> la Defensoría de la Niñez considera relevante destacar</w:t>
      </w:r>
      <w:r>
        <w:rPr>
          <w:rFonts w:ascii="Arial" w:hAnsi="Arial" w:cs="Arial"/>
          <w:sz w:val="24"/>
          <w:szCs w:val="24"/>
          <w:lang w:val="es-ES"/>
        </w:rPr>
        <w:t xml:space="preserve"> y</w:t>
      </w:r>
      <w:r w:rsidRPr="00B0682F">
        <w:rPr>
          <w:rFonts w:ascii="Arial" w:hAnsi="Arial" w:cs="Arial"/>
          <w:sz w:val="24"/>
          <w:szCs w:val="24"/>
          <w:lang w:val="es-ES"/>
        </w:rPr>
        <w:t xml:space="preserve"> que sirven de insumo para la discusión del presente proyecto de ley</w:t>
      </w:r>
      <w:r>
        <w:rPr>
          <w:rFonts w:ascii="Arial" w:hAnsi="Arial" w:cs="Arial"/>
          <w:sz w:val="24"/>
          <w:szCs w:val="24"/>
          <w:lang w:val="es-ES"/>
        </w:rPr>
        <w:t>.</w:t>
      </w:r>
    </w:p>
    <w:p w14:paraId="24FCDE22"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23" w14:textId="27DFC981" w:rsidR="004A4A04" w:rsidRDefault="009426BD" w:rsidP="006947F8">
      <w:pPr>
        <w:tabs>
          <w:tab w:val="left" w:pos="2268"/>
          <w:tab w:val="left" w:pos="3600"/>
        </w:tabs>
        <w:ind w:firstLine="1080"/>
        <w:jc w:val="both"/>
        <w:rPr>
          <w:rFonts w:ascii="Arial" w:hAnsi="Arial" w:cs="Arial"/>
          <w:sz w:val="24"/>
          <w:szCs w:val="24"/>
          <w:lang w:val="es-ES"/>
        </w:rPr>
      </w:pPr>
      <w:r>
        <w:rPr>
          <w:rFonts w:ascii="Arial" w:hAnsi="Arial" w:cs="Arial"/>
          <w:noProof/>
          <w:sz w:val="24"/>
          <w:szCs w:val="24"/>
          <w:lang w:val="es-CL" w:eastAsia="es-CL"/>
        </w:rPr>
        <w:drawing>
          <wp:inline distT="0" distB="0" distL="0" distR="0" wp14:anchorId="24FCE174" wp14:editId="4CEFD589">
            <wp:extent cx="4686300" cy="16992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l="15642" t="26485" r="13690" b="28125"/>
                    <a:stretch>
                      <a:fillRect/>
                    </a:stretch>
                  </pic:blipFill>
                  <pic:spPr bwMode="auto">
                    <a:xfrm>
                      <a:off x="0" y="0"/>
                      <a:ext cx="4686300" cy="1699260"/>
                    </a:xfrm>
                    <a:prstGeom prst="rect">
                      <a:avLst/>
                    </a:prstGeom>
                    <a:noFill/>
                    <a:ln>
                      <a:noFill/>
                    </a:ln>
                  </pic:spPr>
                </pic:pic>
              </a:graphicData>
            </a:graphic>
          </wp:inline>
        </w:drawing>
      </w:r>
    </w:p>
    <w:p w14:paraId="24FCDE24"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25"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26" w14:textId="37FBCD12" w:rsidR="004A4A04" w:rsidRDefault="009426BD" w:rsidP="006947F8">
      <w:pPr>
        <w:tabs>
          <w:tab w:val="left" w:pos="2268"/>
          <w:tab w:val="left" w:pos="3600"/>
        </w:tabs>
        <w:ind w:firstLine="1260"/>
        <w:jc w:val="both"/>
        <w:rPr>
          <w:rFonts w:ascii="Arial" w:hAnsi="Arial" w:cs="Arial"/>
          <w:sz w:val="24"/>
          <w:szCs w:val="24"/>
          <w:lang w:val="es-ES"/>
        </w:rPr>
      </w:pPr>
      <w:r>
        <w:rPr>
          <w:rFonts w:ascii="Arial" w:hAnsi="Arial" w:cs="Arial"/>
          <w:noProof/>
          <w:sz w:val="24"/>
          <w:szCs w:val="24"/>
          <w:lang w:val="es-CL" w:eastAsia="es-CL"/>
        </w:rPr>
        <w:drawing>
          <wp:inline distT="0" distB="0" distL="0" distR="0" wp14:anchorId="24FCE175" wp14:editId="771D3EB6">
            <wp:extent cx="4427220" cy="1333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l="15671" t="17456" r="17609" b="44044"/>
                    <a:stretch>
                      <a:fillRect/>
                    </a:stretch>
                  </pic:blipFill>
                  <pic:spPr bwMode="auto">
                    <a:xfrm>
                      <a:off x="0" y="0"/>
                      <a:ext cx="4427220" cy="1333500"/>
                    </a:xfrm>
                    <a:prstGeom prst="rect">
                      <a:avLst/>
                    </a:prstGeom>
                    <a:noFill/>
                    <a:ln>
                      <a:noFill/>
                    </a:ln>
                  </pic:spPr>
                </pic:pic>
              </a:graphicData>
            </a:graphic>
          </wp:inline>
        </w:drawing>
      </w:r>
    </w:p>
    <w:p w14:paraId="24FCDE27"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28" w14:textId="2A55F830" w:rsidR="004A4A04" w:rsidRDefault="009426BD" w:rsidP="006947F8">
      <w:pPr>
        <w:tabs>
          <w:tab w:val="left" w:pos="2268"/>
          <w:tab w:val="left" w:pos="3600"/>
        </w:tabs>
        <w:ind w:firstLine="1080"/>
        <w:jc w:val="both"/>
        <w:rPr>
          <w:rFonts w:ascii="Arial" w:hAnsi="Arial" w:cs="Arial"/>
          <w:sz w:val="24"/>
          <w:szCs w:val="24"/>
          <w:lang w:val="es-ES"/>
        </w:rPr>
      </w:pPr>
      <w:r>
        <w:rPr>
          <w:rFonts w:ascii="Arial" w:hAnsi="Arial" w:cs="Arial"/>
          <w:noProof/>
          <w:sz w:val="24"/>
          <w:szCs w:val="24"/>
          <w:lang w:val="es-CL" w:eastAsia="es-CL"/>
        </w:rPr>
        <w:drawing>
          <wp:inline distT="0" distB="0" distL="0" distR="0" wp14:anchorId="24FCE176" wp14:editId="2DFEFDA9">
            <wp:extent cx="4419600" cy="24993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l="15671" t="24428" r="17609" b="5998"/>
                    <a:stretch>
                      <a:fillRect/>
                    </a:stretch>
                  </pic:blipFill>
                  <pic:spPr bwMode="auto">
                    <a:xfrm>
                      <a:off x="0" y="0"/>
                      <a:ext cx="4419600" cy="2499360"/>
                    </a:xfrm>
                    <a:prstGeom prst="rect">
                      <a:avLst/>
                    </a:prstGeom>
                    <a:noFill/>
                    <a:ln>
                      <a:noFill/>
                    </a:ln>
                  </pic:spPr>
                </pic:pic>
              </a:graphicData>
            </a:graphic>
          </wp:inline>
        </w:drawing>
      </w:r>
    </w:p>
    <w:p w14:paraId="24FCDE29"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2A"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2B" w14:textId="77777777" w:rsidR="004A4A04" w:rsidRDefault="004A4A04" w:rsidP="006947F8">
      <w:pPr>
        <w:tabs>
          <w:tab w:val="left" w:pos="2268"/>
          <w:tab w:val="left" w:pos="3600"/>
        </w:tabs>
        <w:ind w:firstLine="2340"/>
        <w:jc w:val="both"/>
        <w:rPr>
          <w:rFonts w:ascii="Arial" w:hAnsi="Arial" w:cs="Arial"/>
          <w:sz w:val="24"/>
          <w:szCs w:val="24"/>
          <w:lang w:val="es-ES"/>
        </w:rPr>
      </w:pPr>
      <w:r>
        <w:rPr>
          <w:rFonts w:ascii="Arial" w:hAnsi="Arial" w:cs="Arial"/>
          <w:sz w:val="24"/>
          <w:szCs w:val="24"/>
          <w:lang w:val="es-ES"/>
        </w:rPr>
        <w:t xml:space="preserve">La señora </w:t>
      </w:r>
      <w:r w:rsidRPr="00FF06A0">
        <w:rPr>
          <w:rFonts w:ascii="Arial" w:hAnsi="Arial" w:cs="Arial"/>
          <w:b/>
          <w:bCs/>
          <w:sz w:val="24"/>
          <w:szCs w:val="24"/>
          <w:lang w:val="es-ES"/>
        </w:rPr>
        <w:t>Muñoz</w:t>
      </w:r>
      <w:r>
        <w:rPr>
          <w:rFonts w:ascii="Arial" w:hAnsi="Arial" w:cs="Arial"/>
          <w:sz w:val="24"/>
          <w:szCs w:val="24"/>
          <w:lang w:val="es-ES"/>
        </w:rPr>
        <w:t>, doña Patricia,  afirmó que e</w:t>
      </w:r>
      <w:r w:rsidRPr="00BE0DD6">
        <w:rPr>
          <w:rFonts w:ascii="Arial" w:hAnsi="Arial" w:cs="Arial"/>
          <w:sz w:val="24"/>
          <w:szCs w:val="24"/>
          <w:lang w:val="es-ES"/>
        </w:rPr>
        <w:t>sta información es de suma importancia en vista que las decisiones que se adopten que afectan a NNA deben atender a su interés superior lo cual significa considerar los elementos que rodean su situación personal</w:t>
      </w:r>
      <w:r>
        <w:rPr>
          <w:rFonts w:ascii="Arial" w:hAnsi="Arial" w:cs="Arial"/>
          <w:sz w:val="24"/>
          <w:szCs w:val="24"/>
          <w:lang w:val="es-ES"/>
        </w:rPr>
        <w:t>.</w:t>
      </w:r>
    </w:p>
    <w:p w14:paraId="24FCDE2C"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2D" w14:textId="77777777" w:rsidR="004A4A04" w:rsidRPr="00BE0DD6" w:rsidRDefault="004A4A04" w:rsidP="006947F8">
      <w:pPr>
        <w:tabs>
          <w:tab w:val="left" w:pos="2268"/>
          <w:tab w:val="left" w:pos="3600"/>
        </w:tabs>
        <w:ind w:firstLine="2340"/>
        <w:jc w:val="both"/>
        <w:rPr>
          <w:rFonts w:ascii="Arial" w:hAnsi="Arial" w:cs="Arial"/>
          <w:sz w:val="24"/>
          <w:szCs w:val="24"/>
          <w:lang w:val="es-ES"/>
        </w:rPr>
      </w:pPr>
      <w:r>
        <w:rPr>
          <w:rFonts w:ascii="Arial" w:hAnsi="Arial" w:cs="Arial"/>
          <w:sz w:val="24"/>
          <w:szCs w:val="24"/>
          <w:lang w:val="es-ES"/>
        </w:rPr>
        <w:t>En otro orden de ideas, la exponente manifestó que s</w:t>
      </w:r>
      <w:r w:rsidRPr="00BE0DD6">
        <w:rPr>
          <w:rFonts w:ascii="Arial" w:hAnsi="Arial" w:cs="Arial"/>
          <w:sz w:val="24"/>
          <w:szCs w:val="24"/>
          <w:lang w:val="es-ES"/>
        </w:rPr>
        <w:t xml:space="preserve">i bien se valora el proyecto de ley, para la Defensoría de los Derechos de la Niñez resulta imprescindible que éste ponga en el centro de la atención legislativa precisamente a los niños, niñas y adolescentes como sujetos de derechos y no como de “trabajadores”. Se comprende que </w:t>
      </w:r>
      <w:r>
        <w:rPr>
          <w:rFonts w:ascii="Arial" w:hAnsi="Arial" w:cs="Arial"/>
          <w:sz w:val="24"/>
          <w:szCs w:val="24"/>
          <w:lang w:val="es-ES"/>
        </w:rPr>
        <w:t>esta es</w:t>
      </w:r>
      <w:r w:rsidRPr="00BE0DD6">
        <w:rPr>
          <w:rFonts w:ascii="Arial" w:hAnsi="Arial" w:cs="Arial"/>
          <w:sz w:val="24"/>
          <w:szCs w:val="24"/>
          <w:lang w:val="es-ES"/>
        </w:rPr>
        <w:t xml:space="preserve"> una legislación de tipo laboral, ya que es una modificación al Código del Trabajo, no obstante, en vista que la regulación impacta a niños, niñas y adolescentes, la consideración primordial debe ser su interés superior antes que cualquier otra consideración. </w:t>
      </w:r>
    </w:p>
    <w:p w14:paraId="24FCDE2E" w14:textId="77777777" w:rsidR="004A4A04" w:rsidRDefault="004A4A04" w:rsidP="006947F8">
      <w:pPr>
        <w:tabs>
          <w:tab w:val="left" w:pos="2268"/>
          <w:tab w:val="left" w:pos="3600"/>
        </w:tabs>
        <w:ind w:firstLine="2340"/>
        <w:jc w:val="both"/>
        <w:rPr>
          <w:rFonts w:ascii="Arial" w:hAnsi="Arial" w:cs="Arial"/>
          <w:sz w:val="24"/>
          <w:szCs w:val="24"/>
          <w:lang w:val="es-ES"/>
        </w:rPr>
      </w:pPr>
      <w:r w:rsidRPr="00BE0DD6">
        <w:rPr>
          <w:rFonts w:ascii="Arial" w:hAnsi="Arial" w:cs="Arial"/>
          <w:sz w:val="24"/>
          <w:szCs w:val="24"/>
          <w:lang w:val="es-ES"/>
        </w:rPr>
        <w:lastRenderedPageBreak/>
        <w:t>En razón de lo anterior,</w:t>
      </w:r>
      <w:r>
        <w:rPr>
          <w:rFonts w:ascii="Arial" w:hAnsi="Arial" w:cs="Arial"/>
          <w:sz w:val="24"/>
          <w:szCs w:val="24"/>
          <w:lang w:val="es-ES"/>
        </w:rPr>
        <w:t xml:space="preserve"> continuó la señora </w:t>
      </w:r>
      <w:r w:rsidRPr="00FF06A0">
        <w:rPr>
          <w:rFonts w:ascii="Arial" w:hAnsi="Arial" w:cs="Arial"/>
          <w:b/>
          <w:bCs/>
          <w:sz w:val="24"/>
          <w:szCs w:val="24"/>
          <w:lang w:val="es-ES"/>
        </w:rPr>
        <w:t>Muñoz,</w:t>
      </w:r>
      <w:r w:rsidRPr="00BE0DD6">
        <w:rPr>
          <w:rFonts w:ascii="Arial" w:hAnsi="Arial" w:cs="Arial"/>
          <w:sz w:val="24"/>
          <w:szCs w:val="24"/>
          <w:lang w:val="es-ES"/>
        </w:rPr>
        <w:t xml:space="preserve"> </w:t>
      </w:r>
      <w:r>
        <w:rPr>
          <w:rFonts w:ascii="Arial" w:hAnsi="Arial" w:cs="Arial"/>
          <w:sz w:val="24"/>
          <w:szCs w:val="24"/>
          <w:lang w:val="es-ES"/>
        </w:rPr>
        <w:t xml:space="preserve">doña Patricia, </w:t>
      </w:r>
      <w:r w:rsidRPr="00BE0DD6">
        <w:rPr>
          <w:rFonts w:ascii="Arial" w:hAnsi="Arial" w:cs="Arial"/>
          <w:sz w:val="24"/>
          <w:szCs w:val="24"/>
          <w:lang w:val="es-ES"/>
        </w:rPr>
        <w:t xml:space="preserve">se considera un gran avance alinear conceptos de acuerdo a los estándares internacionales, prohibir expresamente el trabajo peligroso y regular requisitos para la contratación de adolescentes mayores de 15 años, por lo que se debiera aprovechar esta oportunidad para concebir la legislación poniendo el interés superior del niño como consideración primordial, en su totalidad. </w:t>
      </w:r>
    </w:p>
    <w:p w14:paraId="24FCDE2F"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30" w14:textId="77777777" w:rsidR="004A4A04" w:rsidRPr="002C6B46" w:rsidRDefault="004A4A04" w:rsidP="006947F8">
      <w:pPr>
        <w:tabs>
          <w:tab w:val="left" w:pos="2268"/>
          <w:tab w:val="left" w:pos="3600"/>
        </w:tabs>
        <w:ind w:firstLine="2340"/>
        <w:jc w:val="both"/>
        <w:rPr>
          <w:rFonts w:ascii="Arial" w:hAnsi="Arial" w:cs="Arial"/>
          <w:sz w:val="24"/>
          <w:szCs w:val="24"/>
          <w:lang w:val="es-ES"/>
        </w:rPr>
      </w:pPr>
      <w:r w:rsidRPr="002C6B46">
        <w:rPr>
          <w:rFonts w:ascii="Arial" w:hAnsi="Arial" w:cs="Arial"/>
          <w:sz w:val="24"/>
          <w:szCs w:val="24"/>
          <w:lang w:val="es-ES"/>
        </w:rPr>
        <w:t>En ese sentido,</w:t>
      </w:r>
      <w:r>
        <w:rPr>
          <w:rFonts w:ascii="Arial" w:hAnsi="Arial" w:cs="Arial"/>
          <w:sz w:val="24"/>
          <w:szCs w:val="24"/>
          <w:lang w:val="es-ES"/>
        </w:rPr>
        <w:t xml:space="preserve"> remarcó,</w:t>
      </w:r>
      <w:r w:rsidRPr="002C6B46">
        <w:rPr>
          <w:rFonts w:ascii="Arial" w:hAnsi="Arial" w:cs="Arial"/>
          <w:sz w:val="24"/>
          <w:szCs w:val="24"/>
          <w:lang w:val="es-ES"/>
        </w:rPr>
        <w:t xml:space="preserve"> la nueva regulación debe tener como prioridad la protección y el desarrollo de los niños, niñas y adolescentes ya que, tal como se señala en el Plan de Acción de la Cumbre Mundial a favor de la Infancia, “no hay causa que merezca más alta prioridad que la protección y el desarrollo del niño, de quien dependen la supervivencia, la estabilidad y el progreso de todas las naciones y, de hecho, de la civilización humana”. </w:t>
      </w:r>
    </w:p>
    <w:p w14:paraId="24FCDE31"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32" w14:textId="77777777" w:rsidR="004A4A04" w:rsidRDefault="004A4A04" w:rsidP="006947F8">
      <w:pPr>
        <w:tabs>
          <w:tab w:val="left" w:pos="2268"/>
          <w:tab w:val="left" w:pos="3600"/>
        </w:tabs>
        <w:ind w:firstLine="2340"/>
        <w:jc w:val="both"/>
        <w:rPr>
          <w:rFonts w:ascii="Arial" w:hAnsi="Arial" w:cs="Arial"/>
          <w:sz w:val="24"/>
          <w:szCs w:val="24"/>
          <w:lang w:val="es-ES"/>
        </w:rPr>
      </w:pPr>
      <w:r>
        <w:rPr>
          <w:rFonts w:ascii="Arial" w:hAnsi="Arial" w:cs="Arial"/>
          <w:sz w:val="24"/>
          <w:szCs w:val="24"/>
          <w:lang w:val="es-ES"/>
        </w:rPr>
        <w:t>Hizo presente la expositora que l</w:t>
      </w:r>
      <w:r w:rsidRPr="002C6B46">
        <w:rPr>
          <w:rFonts w:ascii="Arial" w:hAnsi="Arial" w:cs="Arial"/>
          <w:sz w:val="24"/>
          <w:szCs w:val="24"/>
          <w:lang w:val="es-ES"/>
        </w:rPr>
        <w:t>os niños, niñas y adolescentes son un grupo de la población que, por su estado de desarrollo, necesitan de una protección especial. En efecto, siendo sujetos de derechos, gozan de los derechos que les corresponden a todas las personas, pero, además, tienen derechos especiales derivados de su condición, que se traducen en deberes específicos para la familia, la sociedad y el Estado. Esta especial protección debe entonces obedecer a que toda decisión respecto de un niño, niña y adolescente, tenga que atender a su interés superior</w:t>
      </w:r>
      <w:r>
        <w:rPr>
          <w:rFonts w:ascii="Arial" w:hAnsi="Arial" w:cs="Arial"/>
          <w:sz w:val="24"/>
          <w:szCs w:val="24"/>
          <w:lang w:val="es-ES"/>
        </w:rPr>
        <w:t>.</w:t>
      </w:r>
    </w:p>
    <w:p w14:paraId="24FCDE33"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34" w14:textId="77777777" w:rsidR="004A4A04" w:rsidRPr="002C6B46" w:rsidRDefault="004A4A04" w:rsidP="006947F8">
      <w:pPr>
        <w:tabs>
          <w:tab w:val="left" w:pos="2268"/>
          <w:tab w:val="left" w:pos="3600"/>
        </w:tabs>
        <w:ind w:firstLine="2340"/>
        <w:jc w:val="both"/>
        <w:rPr>
          <w:rFonts w:ascii="Arial" w:hAnsi="Arial" w:cs="Arial"/>
          <w:sz w:val="24"/>
          <w:szCs w:val="24"/>
          <w:lang w:val="es-ES"/>
        </w:rPr>
      </w:pPr>
      <w:r w:rsidRPr="002C6B46">
        <w:rPr>
          <w:rFonts w:ascii="Arial" w:hAnsi="Arial" w:cs="Arial"/>
          <w:sz w:val="24"/>
          <w:szCs w:val="24"/>
          <w:lang w:val="es-ES"/>
        </w:rPr>
        <w:t>Es por lo anterior que la Defensoría de los Derechos de la Niñez prop</w:t>
      </w:r>
      <w:r>
        <w:rPr>
          <w:rFonts w:ascii="Arial" w:hAnsi="Arial" w:cs="Arial"/>
          <w:sz w:val="24"/>
          <w:szCs w:val="24"/>
          <w:lang w:val="es-ES"/>
        </w:rPr>
        <w:t>uso</w:t>
      </w:r>
      <w:r w:rsidRPr="002C6B46">
        <w:rPr>
          <w:rFonts w:ascii="Arial" w:hAnsi="Arial" w:cs="Arial"/>
          <w:sz w:val="24"/>
          <w:szCs w:val="24"/>
          <w:lang w:val="es-ES"/>
        </w:rPr>
        <w:t xml:space="preserve"> que, en lugar de poner al niño, niña o adolescentes como “trabajador” ante los ojos de esta legislación, se le tome como sujeto de derecho y que, por ende, la reforma propuesta al Código del Trabajo sea abordada desde un enfoque de derechos y de ciclo vital, entendiendo que es precisamente ese el objetivo de esta iniciativa, garantizar el disfrute pleno y efectivo de los derechos de los niños, niñas y adolescentes en el ámbito laboral.</w:t>
      </w:r>
    </w:p>
    <w:p w14:paraId="24FCDE35"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36" w14:textId="77777777" w:rsidR="004A4A04" w:rsidRPr="00EB684B" w:rsidRDefault="004A4A04" w:rsidP="006947F8">
      <w:pPr>
        <w:tabs>
          <w:tab w:val="left" w:pos="2268"/>
          <w:tab w:val="left" w:pos="3600"/>
        </w:tabs>
        <w:ind w:firstLine="2340"/>
        <w:jc w:val="both"/>
        <w:rPr>
          <w:rFonts w:ascii="Arial" w:hAnsi="Arial" w:cs="Arial"/>
          <w:sz w:val="24"/>
          <w:szCs w:val="24"/>
          <w:lang w:val="es-ES"/>
        </w:rPr>
      </w:pPr>
      <w:r>
        <w:rPr>
          <w:rFonts w:ascii="Arial" w:hAnsi="Arial" w:cs="Arial"/>
          <w:sz w:val="24"/>
          <w:szCs w:val="24"/>
          <w:lang w:val="es-ES"/>
        </w:rPr>
        <w:t>Respecto del principio de participación, l</w:t>
      </w:r>
      <w:r w:rsidRPr="00EB684B">
        <w:rPr>
          <w:rFonts w:ascii="Arial" w:hAnsi="Arial" w:cs="Arial"/>
          <w:sz w:val="24"/>
          <w:szCs w:val="24"/>
          <w:lang w:val="es-ES"/>
        </w:rPr>
        <w:t xml:space="preserve">a señora </w:t>
      </w:r>
      <w:r w:rsidRPr="00FF06A0">
        <w:rPr>
          <w:rFonts w:ascii="Arial" w:hAnsi="Arial" w:cs="Arial"/>
          <w:b/>
          <w:bCs/>
          <w:sz w:val="24"/>
          <w:szCs w:val="24"/>
          <w:lang w:val="es-ES"/>
        </w:rPr>
        <w:t>Muñoz</w:t>
      </w:r>
      <w:r>
        <w:rPr>
          <w:rFonts w:ascii="Arial" w:hAnsi="Arial" w:cs="Arial"/>
          <w:sz w:val="24"/>
          <w:szCs w:val="24"/>
          <w:lang w:val="es-ES"/>
        </w:rPr>
        <w:t>, doña Patricia, informó que</w:t>
      </w:r>
      <w:r w:rsidRPr="00EB684B">
        <w:rPr>
          <w:rFonts w:ascii="Arial" w:hAnsi="Arial" w:cs="Arial"/>
          <w:sz w:val="24"/>
          <w:szCs w:val="24"/>
          <w:lang w:val="es-ES"/>
        </w:rPr>
        <w:t xml:space="preserve"> </w:t>
      </w:r>
      <w:r>
        <w:rPr>
          <w:rFonts w:ascii="Arial" w:hAnsi="Arial" w:cs="Arial"/>
          <w:sz w:val="24"/>
          <w:szCs w:val="24"/>
          <w:lang w:val="es-ES"/>
        </w:rPr>
        <w:t>l</w:t>
      </w:r>
      <w:r w:rsidRPr="00EB684B">
        <w:rPr>
          <w:rFonts w:ascii="Arial" w:hAnsi="Arial" w:cs="Arial"/>
          <w:sz w:val="24"/>
          <w:szCs w:val="24"/>
          <w:lang w:val="es-ES"/>
        </w:rPr>
        <w:t xml:space="preserve">a Defensoría de la Niñez resalta la importancia de escuchar y considerar debidamente la opinión de los niños, niñas y adolescentes, como titulares de los derechos que se busca salvaguardar por el presente proyecto de ley, para así respetar su interés superior. </w:t>
      </w:r>
    </w:p>
    <w:p w14:paraId="24FCDE37"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38" w14:textId="77777777" w:rsidR="004A4A04" w:rsidRDefault="004A4A04" w:rsidP="006947F8">
      <w:pPr>
        <w:tabs>
          <w:tab w:val="left" w:pos="2268"/>
          <w:tab w:val="left" w:pos="3600"/>
        </w:tabs>
        <w:ind w:firstLine="2340"/>
        <w:jc w:val="both"/>
        <w:rPr>
          <w:rFonts w:ascii="Arial" w:hAnsi="Arial" w:cs="Arial"/>
          <w:sz w:val="24"/>
          <w:szCs w:val="24"/>
          <w:lang w:val="es-ES"/>
        </w:rPr>
      </w:pPr>
      <w:r>
        <w:rPr>
          <w:rFonts w:ascii="Arial" w:hAnsi="Arial" w:cs="Arial"/>
          <w:sz w:val="24"/>
          <w:szCs w:val="24"/>
          <w:lang w:val="es-ES"/>
        </w:rPr>
        <w:t>Es así como, d</w:t>
      </w:r>
      <w:r w:rsidRPr="00EB684B">
        <w:rPr>
          <w:rFonts w:ascii="Arial" w:hAnsi="Arial" w:cs="Arial"/>
          <w:sz w:val="24"/>
          <w:szCs w:val="24"/>
          <w:lang w:val="es-ES"/>
        </w:rPr>
        <w:t>e conformidad con el artículo 12 de la Convención sobre los Derechos del Niño, es deber del Estado, adoptar medidas efectivas para garantizar que los niños, niñas y adolescentes puedan expresar libremente su opinión por medios acordes a su edad y desarrollo, y considerarla debidamente. El Comité de los Derechos del Niño, en su Observación General N°12, profundiza sobre el contenido de este derecho y señala que la Convención obliga a los Estados partes a garantizar que los responsables de adoptar medidas que conciernen niños, niñas y adolescentes, incluyendo al órgano legislativo, los escuchen y consideren seriamente</w:t>
      </w:r>
      <w:r>
        <w:rPr>
          <w:rFonts w:ascii="Arial" w:hAnsi="Arial" w:cs="Arial"/>
          <w:sz w:val="24"/>
          <w:szCs w:val="24"/>
          <w:lang w:val="es-ES"/>
        </w:rPr>
        <w:t>.</w:t>
      </w:r>
    </w:p>
    <w:p w14:paraId="24FCDE39"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3A" w14:textId="77777777" w:rsidR="004A4A04" w:rsidRPr="00EB684B" w:rsidRDefault="004A4A04" w:rsidP="00FF06A0">
      <w:pPr>
        <w:tabs>
          <w:tab w:val="left" w:pos="2268"/>
          <w:tab w:val="left" w:pos="3600"/>
        </w:tabs>
        <w:ind w:firstLine="2340"/>
        <w:jc w:val="both"/>
        <w:rPr>
          <w:rFonts w:ascii="Arial" w:hAnsi="Arial" w:cs="Arial"/>
          <w:sz w:val="24"/>
          <w:szCs w:val="24"/>
          <w:lang w:val="es-ES"/>
        </w:rPr>
      </w:pPr>
      <w:r>
        <w:rPr>
          <w:rFonts w:ascii="Arial" w:hAnsi="Arial" w:cs="Arial"/>
          <w:sz w:val="24"/>
          <w:szCs w:val="24"/>
          <w:lang w:val="es-ES"/>
        </w:rPr>
        <w:t xml:space="preserve">En este contexto, la Defensora de la Niñez, hizo presente que </w:t>
      </w:r>
      <w:r w:rsidRPr="00EB684B">
        <w:rPr>
          <w:rFonts w:ascii="Arial" w:hAnsi="Arial" w:cs="Arial"/>
          <w:sz w:val="24"/>
          <w:szCs w:val="24"/>
          <w:lang w:val="es-ES"/>
        </w:rPr>
        <w:t xml:space="preserve">el presente proyecto de ley no se construyó tomando en consideración la opinión de los niños, niñas y adolescentes sobre qué estiman como negativo y qué estiman positivo para su propio desarrollo. En la misma línea, a los </w:t>
      </w:r>
      <w:r w:rsidRPr="00EB684B">
        <w:rPr>
          <w:rFonts w:ascii="Arial" w:hAnsi="Arial" w:cs="Arial"/>
          <w:sz w:val="24"/>
          <w:szCs w:val="24"/>
          <w:lang w:val="es-ES"/>
        </w:rPr>
        <w:lastRenderedPageBreak/>
        <w:t>adolescentes mayores de 15 años no se les preguntó qué características o condiciones ellos y ellas estiman importantes de regular. Por el contrario, desde la visión de los adultos se están regulando consideraciones sumamente relevantes para los NNA que trabajen en espectáculos y adolescentes mayores de 15 años que realicen actividades económicas, como la cantidad máxima de horas que pueden trabajar.</w:t>
      </w:r>
    </w:p>
    <w:p w14:paraId="24FCDE3B"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3C" w14:textId="77777777" w:rsidR="004A4A04" w:rsidRDefault="004A4A04" w:rsidP="006947F8">
      <w:pPr>
        <w:tabs>
          <w:tab w:val="left" w:pos="2268"/>
          <w:tab w:val="left" w:pos="3600"/>
        </w:tabs>
        <w:ind w:firstLine="2340"/>
        <w:jc w:val="both"/>
        <w:rPr>
          <w:rFonts w:ascii="Arial" w:hAnsi="Arial" w:cs="Arial"/>
          <w:sz w:val="24"/>
          <w:szCs w:val="24"/>
          <w:lang w:val="es-ES"/>
        </w:rPr>
      </w:pPr>
      <w:r w:rsidRPr="00EB684B">
        <w:rPr>
          <w:rFonts w:ascii="Arial" w:hAnsi="Arial" w:cs="Arial"/>
          <w:sz w:val="24"/>
          <w:szCs w:val="24"/>
          <w:lang w:val="es-ES"/>
        </w:rPr>
        <w:t>Asimismo,</w:t>
      </w:r>
      <w:r>
        <w:rPr>
          <w:rFonts w:ascii="Arial" w:hAnsi="Arial" w:cs="Arial"/>
          <w:sz w:val="24"/>
          <w:szCs w:val="24"/>
          <w:lang w:val="es-ES"/>
        </w:rPr>
        <w:t xml:space="preserve"> continuó la señora </w:t>
      </w:r>
      <w:r w:rsidRPr="00FF06A0">
        <w:rPr>
          <w:rFonts w:ascii="Arial" w:hAnsi="Arial" w:cs="Arial"/>
          <w:b/>
          <w:bCs/>
          <w:sz w:val="24"/>
          <w:szCs w:val="24"/>
          <w:lang w:val="es-ES"/>
        </w:rPr>
        <w:t>Muñoz,</w:t>
      </w:r>
      <w:r w:rsidRPr="00EB684B">
        <w:rPr>
          <w:rFonts w:ascii="Arial" w:hAnsi="Arial" w:cs="Arial"/>
          <w:sz w:val="24"/>
          <w:szCs w:val="24"/>
          <w:lang w:val="es-ES"/>
        </w:rPr>
        <w:t xml:space="preserve"> </w:t>
      </w:r>
      <w:r>
        <w:rPr>
          <w:rFonts w:ascii="Arial" w:hAnsi="Arial" w:cs="Arial"/>
          <w:sz w:val="24"/>
          <w:szCs w:val="24"/>
          <w:lang w:val="es-ES"/>
        </w:rPr>
        <w:t xml:space="preserve">doña Patricia, </w:t>
      </w:r>
      <w:r w:rsidRPr="00EB684B">
        <w:rPr>
          <w:rFonts w:ascii="Arial" w:hAnsi="Arial" w:cs="Arial"/>
          <w:sz w:val="24"/>
          <w:szCs w:val="24"/>
          <w:lang w:val="es-ES"/>
        </w:rPr>
        <w:t>durante la discusión legislativa se tomarán decisiones para proteger el derecho a un desarrollo óptimo de los NNA tanto prohibiendo ciertas actividades como regulando otras que pueden ser positivas para su formación, por tanto, insta a las y los parlamentarios a desplegar medios para que niños, niñas y adolescentes participen, de forma significativa y protagónica, en esta discusión legislativa, compartiendo su experiencia e ideas de cómo Chile puede avanzar para respetar plenamente sus derechos, incluyendo sus derechos al desarrollo óptimo y a la participación</w:t>
      </w:r>
      <w:r>
        <w:rPr>
          <w:rFonts w:ascii="Arial" w:hAnsi="Arial" w:cs="Arial"/>
          <w:sz w:val="24"/>
          <w:szCs w:val="24"/>
          <w:lang w:val="es-ES"/>
        </w:rPr>
        <w:t xml:space="preserve">. </w:t>
      </w:r>
    </w:p>
    <w:p w14:paraId="24FCDE3D"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3E" w14:textId="77777777" w:rsidR="004A4A04" w:rsidRPr="00EB684B" w:rsidRDefault="004A4A04" w:rsidP="006947F8">
      <w:pPr>
        <w:tabs>
          <w:tab w:val="left" w:pos="2268"/>
          <w:tab w:val="left" w:pos="3600"/>
        </w:tabs>
        <w:ind w:firstLine="2340"/>
        <w:jc w:val="both"/>
        <w:rPr>
          <w:rFonts w:ascii="Arial" w:hAnsi="Arial" w:cs="Arial"/>
          <w:sz w:val="24"/>
          <w:szCs w:val="24"/>
          <w:lang w:val="es-ES"/>
        </w:rPr>
      </w:pPr>
      <w:r>
        <w:rPr>
          <w:rFonts w:ascii="Arial" w:hAnsi="Arial" w:cs="Arial"/>
          <w:sz w:val="24"/>
          <w:szCs w:val="24"/>
          <w:lang w:val="es-ES"/>
        </w:rPr>
        <w:t>A su vez, señaló que e</w:t>
      </w:r>
      <w:r w:rsidRPr="00EB684B">
        <w:rPr>
          <w:rFonts w:ascii="Arial" w:hAnsi="Arial" w:cs="Arial"/>
          <w:sz w:val="24"/>
          <w:szCs w:val="24"/>
          <w:lang w:val="es-ES"/>
        </w:rPr>
        <w:t xml:space="preserve">l principio de participación está íntimamente ligado con el principio de la autonomía progresiva, que comprende el reconocimiento del derecho autónomo de los niños niñas y adolescentes de ser oídos, escuchados y a participar en todas las cuestiones que les conciernan. </w:t>
      </w:r>
    </w:p>
    <w:p w14:paraId="24FCDE3F"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40" w14:textId="77777777" w:rsidR="004A4A04" w:rsidRPr="00EB684B" w:rsidRDefault="004A4A04" w:rsidP="006947F8">
      <w:pPr>
        <w:tabs>
          <w:tab w:val="left" w:pos="2268"/>
          <w:tab w:val="left" w:pos="3600"/>
        </w:tabs>
        <w:ind w:firstLine="2340"/>
        <w:jc w:val="both"/>
        <w:rPr>
          <w:rFonts w:ascii="Arial" w:hAnsi="Arial" w:cs="Arial"/>
          <w:sz w:val="24"/>
          <w:szCs w:val="24"/>
          <w:lang w:val="es-ES"/>
        </w:rPr>
      </w:pPr>
      <w:r w:rsidRPr="00EB684B">
        <w:rPr>
          <w:rFonts w:ascii="Arial" w:hAnsi="Arial" w:cs="Arial"/>
          <w:sz w:val="24"/>
          <w:szCs w:val="24"/>
          <w:lang w:val="es-ES"/>
        </w:rPr>
        <w:t>El principio de autonomía progresiva</w:t>
      </w:r>
      <w:r>
        <w:rPr>
          <w:rFonts w:ascii="Arial" w:hAnsi="Arial" w:cs="Arial"/>
          <w:sz w:val="24"/>
          <w:szCs w:val="24"/>
          <w:lang w:val="es-ES"/>
        </w:rPr>
        <w:t>, explicó la expositora,</w:t>
      </w:r>
      <w:r w:rsidRPr="00EB684B">
        <w:rPr>
          <w:rFonts w:ascii="Arial" w:hAnsi="Arial" w:cs="Arial"/>
          <w:sz w:val="24"/>
          <w:szCs w:val="24"/>
          <w:lang w:val="es-ES"/>
        </w:rPr>
        <w:t xml:space="preserve"> se refiere a la capacidad de los NNA para ejercer con grados crecientes de independencia sus derechos, importa la participación personal y directa de los niños, niñas y adolescentes en la realización de sus derechos. </w:t>
      </w:r>
    </w:p>
    <w:p w14:paraId="24FCDE41"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42" w14:textId="77777777" w:rsidR="004A4A04" w:rsidRDefault="004A4A04" w:rsidP="006947F8">
      <w:pPr>
        <w:tabs>
          <w:tab w:val="left" w:pos="2268"/>
          <w:tab w:val="left" w:pos="3600"/>
        </w:tabs>
        <w:ind w:firstLine="2340"/>
        <w:jc w:val="both"/>
        <w:rPr>
          <w:rFonts w:ascii="Arial" w:hAnsi="Arial" w:cs="Arial"/>
          <w:sz w:val="24"/>
          <w:szCs w:val="24"/>
          <w:lang w:val="es-ES"/>
        </w:rPr>
      </w:pPr>
      <w:r>
        <w:rPr>
          <w:rFonts w:ascii="Arial" w:hAnsi="Arial" w:cs="Arial"/>
          <w:sz w:val="24"/>
          <w:szCs w:val="24"/>
          <w:lang w:val="es-ES"/>
        </w:rPr>
        <w:t>Continuó señalando que e</w:t>
      </w:r>
      <w:r w:rsidRPr="00EB684B">
        <w:rPr>
          <w:rFonts w:ascii="Arial" w:hAnsi="Arial" w:cs="Arial"/>
          <w:sz w:val="24"/>
          <w:szCs w:val="24"/>
          <w:lang w:val="es-ES"/>
        </w:rPr>
        <w:t>sta capacidad para ejercer sus derechos va creciendo en la medida que se desarrollan y van adquiriendo, paulatinamente, mayores niveles de independencia y libertad. De esta manera, el no reconocer el principio de autonomía progresiva es retroceder y atentar directamente contra el reconocimiento de las niñas, niños y adolescentes como sujetos de derechos y significaría considerarles nuevamente como objetos de derecho, desde un enfoque paternalista, lo que la Convención sobre los Derechos del Niño erradica con su aprobación.</w:t>
      </w:r>
    </w:p>
    <w:p w14:paraId="24FCDE43"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44" w14:textId="77777777" w:rsidR="004A4A04" w:rsidRDefault="004A4A04" w:rsidP="006947F8">
      <w:pPr>
        <w:tabs>
          <w:tab w:val="left" w:pos="2268"/>
          <w:tab w:val="left" w:pos="3600"/>
        </w:tabs>
        <w:ind w:firstLine="2340"/>
        <w:jc w:val="both"/>
        <w:rPr>
          <w:rFonts w:ascii="Arial" w:hAnsi="Arial" w:cs="Arial"/>
          <w:sz w:val="24"/>
          <w:szCs w:val="24"/>
          <w:lang w:val="es-ES"/>
        </w:rPr>
      </w:pPr>
      <w:r w:rsidRPr="009653F2">
        <w:rPr>
          <w:rFonts w:ascii="Arial" w:hAnsi="Arial" w:cs="Arial"/>
          <w:sz w:val="24"/>
          <w:szCs w:val="24"/>
          <w:lang w:val="es-ES"/>
        </w:rPr>
        <w:t>En cuanto a las observaciones en particular del articulado, y respecto al  a</w:t>
      </w:r>
      <w:r>
        <w:rPr>
          <w:rFonts w:ascii="Arial" w:hAnsi="Arial" w:cs="Arial"/>
          <w:sz w:val="24"/>
          <w:szCs w:val="24"/>
          <w:lang w:val="es-ES"/>
        </w:rPr>
        <w:t xml:space="preserve">rtículo 13 letras a), b) y c), la señora </w:t>
      </w:r>
      <w:r w:rsidRPr="00FF06A0">
        <w:rPr>
          <w:rFonts w:ascii="Arial" w:hAnsi="Arial" w:cs="Arial"/>
          <w:b/>
          <w:bCs/>
          <w:sz w:val="24"/>
          <w:szCs w:val="24"/>
          <w:lang w:val="es-ES"/>
        </w:rPr>
        <w:t>Muñoz</w:t>
      </w:r>
      <w:r>
        <w:rPr>
          <w:rFonts w:ascii="Arial" w:hAnsi="Arial" w:cs="Arial"/>
          <w:sz w:val="24"/>
          <w:szCs w:val="24"/>
          <w:lang w:val="es-ES"/>
        </w:rPr>
        <w:t>, doña Patricia, expresó que s</w:t>
      </w:r>
      <w:r w:rsidRPr="009653F2">
        <w:rPr>
          <w:rFonts w:ascii="Arial" w:hAnsi="Arial" w:cs="Arial"/>
          <w:sz w:val="24"/>
          <w:szCs w:val="24"/>
          <w:lang w:val="es-ES"/>
        </w:rPr>
        <w:t>e valora que se elimine la expresión “menores” para referirse a niños, niñas o adolescentes, adecuándose a la doctrina de la protección integral, refiriéndose así a dicho grupo de la población sin denostarlo</w:t>
      </w:r>
      <w:r>
        <w:rPr>
          <w:rFonts w:ascii="Arial" w:hAnsi="Arial" w:cs="Arial"/>
          <w:sz w:val="24"/>
          <w:szCs w:val="24"/>
          <w:lang w:val="es-ES"/>
        </w:rPr>
        <w:t>.</w:t>
      </w:r>
    </w:p>
    <w:p w14:paraId="24FCDE45"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46" w14:textId="77777777" w:rsidR="004A4A04" w:rsidRDefault="004A4A04" w:rsidP="006947F8">
      <w:pPr>
        <w:tabs>
          <w:tab w:val="left" w:pos="2268"/>
          <w:tab w:val="left" w:pos="3600"/>
        </w:tabs>
        <w:ind w:firstLine="2340"/>
        <w:jc w:val="both"/>
        <w:rPr>
          <w:rFonts w:ascii="Arial" w:hAnsi="Arial" w:cs="Arial"/>
          <w:sz w:val="24"/>
          <w:szCs w:val="24"/>
          <w:lang w:val="es-ES"/>
        </w:rPr>
      </w:pPr>
      <w:r>
        <w:rPr>
          <w:rFonts w:ascii="Arial" w:hAnsi="Arial" w:cs="Arial"/>
          <w:sz w:val="24"/>
          <w:szCs w:val="24"/>
          <w:lang w:val="es-ES"/>
        </w:rPr>
        <w:t>Junto con esto, la Defensora de la Niñez, estimó</w:t>
      </w:r>
      <w:r w:rsidRPr="009653F2">
        <w:rPr>
          <w:rFonts w:ascii="Arial" w:hAnsi="Arial" w:cs="Arial"/>
          <w:sz w:val="24"/>
          <w:szCs w:val="24"/>
          <w:lang w:val="es-ES"/>
        </w:rPr>
        <w:t xml:space="preserve"> que la distinción que se hace en el artículo 13 propuesto reviste de la mayor imp</w:t>
      </w:r>
      <w:r>
        <w:rPr>
          <w:rFonts w:ascii="Arial" w:hAnsi="Arial" w:cs="Arial"/>
          <w:sz w:val="24"/>
          <w:szCs w:val="24"/>
          <w:lang w:val="es-ES"/>
        </w:rPr>
        <w:t>ortancia, y por lo mismo sugirió</w:t>
      </w:r>
      <w:r w:rsidRPr="009653F2">
        <w:rPr>
          <w:rFonts w:ascii="Arial" w:hAnsi="Arial" w:cs="Arial"/>
          <w:sz w:val="24"/>
          <w:szCs w:val="24"/>
          <w:lang w:val="es-ES"/>
        </w:rPr>
        <w:t xml:space="preserve"> adecuar los rangos etarios a los usados en los demás cuerpos legales modernos en que se define que se entenderá por niño y niña por una parte y por adolescente por otra, de modo que exista una coherencia en el corpus iuris de protección a la niñez. </w:t>
      </w:r>
      <w:r>
        <w:rPr>
          <w:rFonts w:ascii="Arial" w:hAnsi="Arial" w:cs="Arial"/>
          <w:sz w:val="24"/>
          <w:szCs w:val="24"/>
          <w:lang w:val="es-ES"/>
        </w:rPr>
        <w:t xml:space="preserve">Hizo presente que </w:t>
      </w:r>
      <w:r w:rsidRPr="009653F2">
        <w:rPr>
          <w:rFonts w:ascii="Arial" w:hAnsi="Arial" w:cs="Arial"/>
          <w:sz w:val="24"/>
          <w:szCs w:val="24"/>
          <w:lang w:val="es-ES"/>
        </w:rPr>
        <w:t xml:space="preserve">la ley N°19.968, que Crea los Tribunales de Familia, en el artículo 16 sobre interés superior del niño, niña o adolescente señala que: “Para los efectos de esta ley, se considera niño o niña </w:t>
      </w:r>
      <w:r w:rsidRPr="009653F2">
        <w:rPr>
          <w:rFonts w:ascii="Arial" w:hAnsi="Arial" w:cs="Arial"/>
          <w:sz w:val="24"/>
          <w:szCs w:val="24"/>
          <w:lang w:val="es-ES"/>
        </w:rPr>
        <w:lastRenderedPageBreak/>
        <w:t>a todo ser humano que no ha cumplido los catorce años y, adolescente, desde los catorce años hasta que cumpla los dieciocho años de edad.”</w:t>
      </w:r>
    </w:p>
    <w:p w14:paraId="24FCDE47"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48" w14:textId="77777777" w:rsidR="004A4A04" w:rsidRDefault="004A4A04" w:rsidP="006947F8">
      <w:pPr>
        <w:tabs>
          <w:tab w:val="left" w:pos="2268"/>
          <w:tab w:val="left" w:pos="3600"/>
        </w:tabs>
        <w:ind w:firstLine="2340"/>
        <w:jc w:val="both"/>
        <w:rPr>
          <w:rFonts w:ascii="Arial" w:hAnsi="Arial" w:cs="Arial"/>
          <w:sz w:val="24"/>
          <w:szCs w:val="24"/>
          <w:lang w:val="es-ES"/>
        </w:rPr>
      </w:pPr>
      <w:r>
        <w:rPr>
          <w:rFonts w:ascii="Arial" w:hAnsi="Arial" w:cs="Arial"/>
          <w:sz w:val="24"/>
          <w:szCs w:val="24"/>
          <w:lang w:val="es-ES"/>
        </w:rPr>
        <w:t>En esta línea, la Defensora de la Niñez, sostuvo que s</w:t>
      </w:r>
      <w:r w:rsidRPr="002648CC">
        <w:rPr>
          <w:rFonts w:ascii="Arial" w:hAnsi="Arial" w:cs="Arial"/>
          <w:sz w:val="24"/>
          <w:szCs w:val="24"/>
          <w:lang w:val="es-ES"/>
        </w:rPr>
        <w:t>i bien se comprende que, de acuerdo al Código del Trabajo, la edad mínima para trabajar es 15 años, y el presente proyecto de ley de forma positiva no baja dicho estándar, no se recomienda innovar en este ámbito, en vista que la excepción propuesta puede generar confusión. Así, por ejemplo, el artículo 13 ter impone multas para el empleador que contrate “niños o niñas” lo que, leído de forma descontextualizada, puede entenderse que no incorpora a adolescentes de 14 años.</w:t>
      </w:r>
    </w:p>
    <w:p w14:paraId="24FCDE49"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4A" w14:textId="77777777" w:rsidR="004A4A04" w:rsidRPr="002648CC" w:rsidRDefault="004A4A04" w:rsidP="006947F8">
      <w:pPr>
        <w:tabs>
          <w:tab w:val="left" w:pos="2268"/>
          <w:tab w:val="left" w:pos="3600"/>
        </w:tabs>
        <w:ind w:firstLine="2340"/>
        <w:jc w:val="both"/>
        <w:rPr>
          <w:rFonts w:ascii="Arial" w:hAnsi="Arial" w:cs="Arial"/>
          <w:sz w:val="24"/>
          <w:szCs w:val="24"/>
          <w:lang w:val="es-ES"/>
        </w:rPr>
      </w:pPr>
      <w:r w:rsidRPr="002648CC">
        <w:rPr>
          <w:rFonts w:ascii="Arial" w:hAnsi="Arial" w:cs="Arial"/>
          <w:sz w:val="24"/>
          <w:szCs w:val="24"/>
          <w:lang w:val="es-ES"/>
        </w:rPr>
        <w:t xml:space="preserve">Por tanto, recomienda encarecidamente respetar el corpus iuris de protección de la niñez y realizar la siguiente distinción: </w:t>
      </w:r>
      <w:r>
        <w:rPr>
          <w:rFonts w:ascii="Arial" w:hAnsi="Arial" w:cs="Arial"/>
          <w:sz w:val="24"/>
          <w:szCs w:val="24"/>
          <w:lang w:val="es-ES"/>
        </w:rPr>
        <w:t xml:space="preserve">(i) </w:t>
      </w:r>
      <w:r w:rsidRPr="002648CC">
        <w:rPr>
          <w:rFonts w:ascii="Arial" w:hAnsi="Arial" w:cs="Arial"/>
          <w:sz w:val="24"/>
          <w:szCs w:val="24"/>
          <w:lang w:val="es-ES"/>
        </w:rPr>
        <w:t>Niño o niña: toda pers</w:t>
      </w:r>
      <w:r>
        <w:rPr>
          <w:rFonts w:ascii="Arial" w:hAnsi="Arial" w:cs="Arial"/>
          <w:sz w:val="24"/>
          <w:szCs w:val="24"/>
          <w:lang w:val="es-ES"/>
        </w:rPr>
        <w:t xml:space="preserve">ona que no ha cumplido 14 años; (ii) </w:t>
      </w:r>
      <w:r w:rsidRPr="002648CC">
        <w:rPr>
          <w:rFonts w:ascii="Arial" w:hAnsi="Arial" w:cs="Arial"/>
          <w:sz w:val="24"/>
          <w:szCs w:val="24"/>
          <w:lang w:val="es-ES"/>
        </w:rPr>
        <w:t>Adolescente sin edad para trabajar: toda persona que ha cumplido 14 a</w:t>
      </w:r>
      <w:r>
        <w:rPr>
          <w:rFonts w:ascii="Arial" w:hAnsi="Arial" w:cs="Arial"/>
          <w:sz w:val="24"/>
          <w:szCs w:val="24"/>
          <w:lang w:val="es-ES"/>
        </w:rPr>
        <w:t xml:space="preserve">ños y que sea menor de 15 años; y (iii) </w:t>
      </w:r>
      <w:r w:rsidRPr="002648CC">
        <w:rPr>
          <w:rFonts w:ascii="Arial" w:hAnsi="Arial" w:cs="Arial"/>
          <w:sz w:val="24"/>
          <w:szCs w:val="24"/>
          <w:lang w:val="es-ES"/>
        </w:rPr>
        <w:t xml:space="preserve">Adolescente con edad de trabajar: toda persona que ha cumplido 15 años y que sea menor de 18 años. Estas personas pueden ser contratadas para la prestación de sus servicios, previo cumplimiento de los requisitos y condiciones establecidos en este Código (se mantiene redacción propuesta por el proyecto de ley). </w:t>
      </w:r>
    </w:p>
    <w:p w14:paraId="24FCDE4B" w14:textId="77777777" w:rsidR="004A4A04" w:rsidRPr="002648CC" w:rsidRDefault="004A4A04" w:rsidP="006947F8">
      <w:pPr>
        <w:tabs>
          <w:tab w:val="left" w:pos="2268"/>
          <w:tab w:val="left" w:pos="3600"/>
        </w:tabs>
        <w:ind w:firstLine="2340"/>
        <w:jc w:val="both"/>
        <w:rPr>
          <w:rFonts w:ascii="Arial" w:hAnsi="Arial" w:cs="Arial"/>
          <w:sz w:val="24"/>
          <w:szCs w:val="24"/>
          <w:lang w:val="es-ES"/>
        </w:rPr>
      </w:pPr>
    </w:p>
    <w:p w14:paraId="24FCDE4C" w14:textId="77777777" w:rsidR="004A4A04" w:rsidRPr="002648CC" w:rsidRDefault="004A4A04" w:rsidP="006947F8">
      <w:pPr>
        <w:tabs>
          <w:tab w:val="left" w:pos="2268"/>
          <w:tab w:val="left" w:pos="3600"/>
        </w:tabs>
        <w:ind w:firstLine="2340"/>
        <w:jc w:val="both"/>
        <w:rPr>
          <w:rFonts w:ascii="Arial" w:hAnsi="Arial" w:cs="Arial"/>
          <w:sz w:val="24"/>
          <w:szCs w:val="24"/>
          <w:lang w:val="es-ES"/>
        </w:rPr>
      </w:pPr>
      <w:r>
        <w:rPr>
          <w:rFonts w:ascii="Arial" w:hAnsi="Arial" w:cs="Arial"/>
          <w:sz w:val="24"/>
          <w:szCs w:val="24"/>
          <w:lang w:val="es-ES"/>
        </w:rPr>
        <w:t>Hizo</w:t>
      </w:r>
      <w:r w:rsidRPr="002648CC">
        <w:rPr>
          <w:rFonts w:ascii="Arial" w:hAnsi="Arial" w:cs="Arial"/>
          <w:sz w:val="24"/>
          <w:szCs w:val="24"/>
          <w:lang w:val="es-ES"/>
        </w:rPr>
        <w:t xml:space="preserve"> presente</w:t>
      </w:r>
      <w:r>
        <w:rPr>
          <w:rFonts w:ascii="Arial" w:hAnsi="Arial" w:cs="Arial"/>
          <w:sz w:val="24"/>
          <w:szCs w:val="24"/>
          <w:lang w:val="es-ES"/>
        </w:rPr>
        <w:t xml:space="preserve"> la señora </w:t>
      </w:r>
      <w:r w:rsidRPr="00FF06A0">
        <w:rPr>
          <w:rFonts w:ascii="Arial" w:hAnsi="Arial" w:cs="Arial"/>
          <w:b/>
          <w:bCs/>
          <w:sz w:val="24"/>
          <w:szCs w:val="24"/>
          <w:lang w:val="es-ES"/>
        </w:rPr>
        <w:t>Muñoz</w:t>
      </w:r>
      <w:r>
        <w:rPr>
          <w:rFonts w:ascii="Arial" w:hAnsi="Arial" w:cs="Arial"/>
          <w:sz w:val="24"/>
          <w:szCs w:val="24"/>
          <w:lang w:val="es-ES"/>
        </w:rPr>
        <w:t>, doña Patricia,</w:t>
      </w:r>
      <w:r w:rsidRPr="002648CC">
        <w:rPr>
          <w:rFonts w:ascii="Arial" w:hAnsi="Arial" w:cs="Arial"/>
          <w:sz w:val="24"/>
          <w:szCs w:val="24"/>
          <w:lang w:val="es-ES"/>
        </w:rPr>
        <w:t xml:space="preserve"> que, de acoger la presente recomendación, el inciso final de este artículo debiese modificarse acorde de modo que quede prohibida la contratación de niños, niñas y adolescentes sin edad para trabajar, así como las demás disposiciones del proyecto de ley.</w:t>
      </w:r>
    </w:p>
    <w:p w14:paraId="24FCDE4D"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4E" w14:textId="77777777" w:rsidR="004A4A04" w:rsidRDefault="004A4A04" w:rsidP="006947F8">
      <w:pPr>
        <w:tabs>
          <w:tab w:val="left" w:pos="2268"/>
          <w:tab w:val="left" w:pos="3600"/>
        </w:tabs>
        <w:ind w:firstLine="2340"/>
        <w:jc w:val="both"/>
        <w:rPr>
          <w:rFonts w:ascii="Arial" w:hAnsi="Arial" w:cs="Arial"/>
          <w:sz w:val="24"/>
          <w:szCs w:val="24"/>
          <w:lang w:val="es-ES"/>
        </w:rPr>
      </w:pPr>
      <w:r>
        <w:rPr>
          <w:rFonts w:ascii="Arial" w:hAnsi="Arial" w:cs="Arial"/>
          <w:sz w:val="24"/>
          <w:szCs w:val="24"/>
          <w:lang w:val="es-ES"/>
        </w:rPr>
        <w:t>Respecto del artículo 13 letra d), la Defensora de la Niñez señaló que s</w:t>
      </w:r>
      <w:r w:rsidRPr="002648CC">
        <w:rPr>
          <w:rFonts w:ascii="Arial" w:hAnsi="Arial" w:cs="Arial"/>
          <w:sz w:val="24"/>
          <w:szCs w:val="24"/>
          <w:lang w:val="es-ES"/>
        </w:rPr>
        <w:t>e valora que se definan los trabajos peligrosos específicos para niños, niñas y adolescentes, ya que con ello se les entrega una debida protección y resguardo a sus derechos. El hecho que se regule en un Reglamento se toma como un acto positivo, dado que los trabajos pueden ser dinámicos y tener nuevas peligrosidades, además de poder adecuarlo en base a nueva evidencia y criterios técnicos.</w:t>
      </w:r>
    </w:p>
    <w:p w14:paraId="24FCDE4F"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50" w14:textId="77777777" w:rsidR="004A4A04" w:rsidRPr="002648CC" w:rsidRDefault="004A4A04" w:rsidP="006947F8">
      <w:pPr>
        <w:tabs>
          <w:tab w:val="left" w:pos="2268"/>
          <w:tab w:val="left" w:pos="3600"/>
        </w:tabs>
        <w:ind w:firstLine="2340"/>
        <w:jc w:val="both"/>
        <w:rPr>
          <w:rFonts w:ascii="Arial" w:hAnsi="Arial" w:cs="Arial"/>
          <w:sz w:val="24"/>
          <w:szCs w:val="24"/>
          <w:lang w:val="es-ES"/>
        </w:rPr>
      </w:pPr>
      <w:r w:rsidRPr="002648CC">
        <w:rPr>
          <w:rFonts w:ascii="Arial" w:hAnsi="Arial" w:cs="Arial"/>
          <w:sz w:val="24"/>
          <w:szCs w:val="24"/>
          <w:lang w:val="es-ES"/>
        </w:rPr>
        <w:t xml:space="preserve">Asimismo, </w:t>
      </w:r>
      <w:r>
        <w:rPr>
          <w:rFonts w:ascii="Arial" w:hAnsi="Arial" w:cs="Arial"/>
          <w:sz w:val="24"/>
          <w:szCs w:val="24"/>
          <w:lang w:val="es-ES"/>
        </w:rPr>
        <w:t xml:space="preserve">agregó, </w:t>
      </w:r>
      <w:r w:rsidRPr="002648CC">
        <w:rPr>
          <w:rFonts w:ascii="Arial" w:hAnsi="Arial" w:cs="Arial"/>
          <w:sz w:val="24"/>
          <w:szCs w:val="24"/>
          <w:lang w:val="es-ES"/>
        </w:rPr>
        <w:t xml:space="preserve">se estima positivo que, si bien el Reglamento será dictado por el Ministerio del Trabajo y Previsión Social, se incorpora al Ministerio de Salud como ente que deberá suscribir dicho instrumento, pues así se integran criterios técnicos para salvaguardar la integridad física y psíquica de los niños, niñas y adolescentes. Sin embargo, en vista que la normativa dice relación con los derechos de los NNA, es fundamental que se incorpore una visión especializada en niñez, para lo cual se sugiere que también participe la Subsecretaría de la Niñez, exigiendo la suscripción del Ministerio de Desarrollo Social y Familia. </w:t>
      </w:r>
    </w:p>
    <w:p w14:paraId="24FCDE51"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52" w14:textId="77777777" w:rsidR="004A4A04" w:rsidRDefault="004A4A04" w:rsidP="006947F8">
      <w:pPr>
        <w:tabs>
          <w:tab w:val="left" w:pos="2268"/>
          <w:tab w:val="left" w:pos="3600"/>
        </w:tabs>
        <w:ind w:firstLine="2340"/>
        <w:jc w:val="both"/>
        <w:rPr>
          <w:rFonts w:ascii="Arial" w:hAnsi="Arial" w:cs="Arial"/>
          <w:sz w:val="24"/>
          <w:szCs w:val="24"/>
          <w:lang w:val="es-ES"/>
        </w:rPr>
      </w:pPr>
      <w:r w:rsidRPr="002648CC">
        <w:rPr>
          <w:rFonts w:ascii="Arial" w:hAnsi="Arial" w:cs="Arial"/>
          <w:sz w:val="24"/>
          <w:szCs w:val="24"/>
          <w:lang w:val="es-ES"/>
        </w:rPr>
        <w:t xml:space="preserve">De esta forma, </w:t>
      </w:r>
      <w:r>
        <w:rPr>
          <w:rFonts w:ascii="Arial" w:hAnsi="Arial" w:cs="Arial"/>
          <w:sz w:val="24"/>
          <w:szCs w:val="24"/>
          <w:lang w:val="es-ES"/>
        </w:rPr>
        <w:t xml:space="preserve">continuó la expositora, </w:t>
      </w:r>
      <w:r w:rsidRPr="002648CC">
        <w:rPr>
          <w:rFonts w:ascii="Arial" w:hAnsi="Arial" w:cs="Arial"/>
          <w:sz w:val="24"/>
          <w:szCs w:val="24"/>
          <w:lang w:val="es-ES"/>
        </w:rPr>
        <w:t xml:space="preserve">se da un salto cualitativo de norma laboral a norma que protege los derechos de los NNA en el ámbito laboral, una gran diferencia que solo la especialización la puede garantizar. La participación del Ministerio de Desarrollo Social y Familia es del todo relevante, ya que, como entidad encargada de velar por los derechos de la niñez, tiene a su cargo la coordinación intersectorial de los servicios y </w:t>
      </w:r>
      <w:r w:rsidRPr="002648CC">
        <w:rPr>
          <w:rFonts w:ascii="Arial" w:hAnsi="Arial" w:cs="Arial"/>
          <w:sz w:val="24"/>
          <w:szCs w:val="24"/>
          <w:lang w:val="es-ES"/>
        </w:rPr>
        <w:lastRenderedPageBreak/>
        <w:t>prestaciones dirigidos a niños, niñas y adolescentes pudiendo proporcionar una visión holística. Además, de esta forma se resguarda que el informe que se envíe para actualizar el Reglamento, incorpore la opinión de los niños niñas y adolescentes.</w:t>
      </w:r>
    </w:p>
    <w:p w14:paraId="24FCDE53"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54" w14:textId="77777777" w:rsidR="004A4A04" w:rsidRPr="002648CC" w:rsidRDefault="004A4A04" w:rsidP="006947F8">
      <w:pPr>
        <w:tabs>
          <w:tab w:val="left" w:pos="2268"/>
          <w:tab w:val="left" w:pos="3600"/>
        </w:tabs>
        <w:ind w:firstLine="2340"/>
        <w:jc w:val="both"/>
        <w:rPr>
          <w:rFonts w:ascii="Arial" w:hAnsi="Arial" w:cs="Arial"/>
          <w:sz w:val="24"/>
          <w:szCs w:val="24"/>
          <w:lang w:val="es-ES"/>
        </w:rPr>
      </w:pPr>
      <w:r>
        <w:rPr>
          <w:rFonts w:ascii="Arial" w:hAnsi="Arial" w:cs="Arial"/>
          <w:sz w:val="24"/>
          <w:szCs w:val="24"/>
          <w:lang w:val="es-ES"/>
        </w:rPr>
        <w:t>En cuanto a</w:t>
      </w:r>
      <w:r w:rsidRPr="002648CC">
        <w:rPr>
          <w:rFonts w:ascii="Arial" w:hAnsi="Arial" w:cs="Arial"/>
          <w:sz w:val="24"/>
          <w:szCs w:val="24"/>
          <w:lang w:val="es-ES"/>
        </w:rPr>
        <w:t>l artículo 13 bis</w:t>
      </w:r>
      <w:r>
        <w:rPr>
          <w:rFonts w:ascii="Arial" w:hAnsi="Arial" w:cs="Arial"/>
          <w:sz w:val="24"/>
          <w:szCs w:val="24"/>
          <w:lang w:val="es-ES"/>
        </w:rPr>
        <w:t>, la Defensora de la Niñez, sostuvo que éste</w:t>
      </w:r>
      <w:r w:rsidRPr="002648CC">
        <w:rPr>
          <w:rFonts w:ascii="Arial" w:hAnsi="Arial" w:cs="Arial"/>
          <w:sz w:val="24"/>
          <w:szCs w:val="24"/>
          <w:lang w:val="es-ES"/>
        </w:rPr>
        <w:t xml:space="preserve"> tiene como propósito restablecer los requisitos de contratación respecto adolescentes con edad para trabajar. El literal a) parte señalando que “los servicios que sean prestados por el adolescente con edad para trabajar sean de aquellos que puedan ser calificados como Trabajo Adolescente Protegido”.</w:t>
      </w:r>
    </w:p>
    <w:p w14:paraId="24FCDE55" w14:textId="77777777" w:rsidR="004A4A04" w:rsidRDefault="004A4A04" w:rsidP="006947F8">
      <w:pPr>
        <w:tabs>
          <w:tab w:val="left" w:pos="2268"/>
          <w:tab w:val="left" w:pos="3600"/>
        </w:tabs>
        <w:ind w:firstLine="2340"/>
        <w:jc w:val="both"/>
        <w:rPr>
          <w:rFonts w:ascii="Arial" w:hAnsi="Arial" w:cs="Arial"/>
          <w:sz w:val="24"/>
          <w:szCs w:val="24"/>
        </w:rPr>
      </w:pPr>
    </w:p>
    <w:p w14:paraId="24FCDE56" w14:textId="77777777" w:rsidR="004A4A04" w:rsidRDefault="004A4A04" w:rsidP="006947F8">
      <w:pPr>
        <w:tabs>
          <w:tab w:val="left" w:pos="2268"/>
          <w:tab w:val="left" w:pos="3600"/>
        </w:tabs>
        <w:ind w:firstLine="2340"/>
        <w:jc w:val="both"/>
        <w:rPr>
          <w:rFonts w:ascii="Arial" w:hAnsi="Arial" w:cs="Arial"/>
          <w:sz w:val="24"/>
          <w:szCs w:val="24"/>
          <w:lang w:val="es-ES"/>
        </w:rPr>
      </w:pPr>
      <w:r>
        <w:rPr>
          <w:rFonts w:ascii="Arial" w:hAnsi="Arial" w:cs="Arial"/>
          <w:sz w:val="24"/>
          <w:szCs w:val="24"/>
          <w:lang w:val="es-ES"/>
        </w:rPr>
        <w:t xml:space="preserve">Agregó la señora </w:t>
      </w:r>
      <w:r w:rsidRPr="00DD0DF7">
        <w:rPr>
          <w:rFonts w:ascii="Arial" w:hAnsi="Arial" w:cs="Arial"/>
          <w:b/>
          <w:bCs/>
          <w:sz w:val="24"/>
          <w:szCs w:val="24"/>
          <w:lang w:val="es-ES"/>
        </w:rPr>
        <w:t>Muñoz</w:t>
      </w:r>
      <w:r>
        <w:rPr>
          <w:rFonts w:ascii="Arial" w:hAnsi="Arial" w:cs="Arial"/>
          <w:sz w:val="24"/>
          <w:szCs w:val="24"/>
          <w:lang w:val="es-ES"/>
        </w:rPr>
        <w:t>,</w:t>
      </w:r>
      <w:r w:rsidRPr="002648CC">
        <w:rPr>
          <w:rFonts w:ascii="Arial" w:hAnsi="Arial" w:cs="Arial"/>
          <w:sz w:val="24"/>
          <w:szCs w:val="24"/>
          <w:lang w:val="es-ES"/>
        </w:rPr>
        <w:t xml:space="preserve"> </w:t>
      </w:r>
      <w:r>
        <w:rPr>
          <w:rFonts w:ascii="Arial" w:hAnsi="Arial" w:cs="Arial"/>
          <w:sz w:val="24"/>
          <w:szCs w:val="24"/>
          <w:lang w:val="es-ES"/>
        </w:rPr>
        <w:t xml:space="preserve">doña Patricia, que </w:t>
      </w:r>
      <w:r w:rsidRPr="002648CC">
        <w:rPr>
          <w:rFonts w:ascii="Arial" w:hAnsi="Arial" w:cs="Arial"/>
          <w:sz w:val="24"/>
          <w:szCs w:val="24"/>
          <w:lang w:val="es-ES"/>
        </w:rPr>
        <w:t>estima valorable la incorporación de este concepto a la legislación chilena pues define los estándares que se deben cumplir, sin embargo, es imperioso llevar estos estándares a la norma de forma que no exista un vacío legal. De lo contrario, por ejemplo, se podría interpretar el concepto como contraposición al trabajo peligroso, siendo que en realidad abarca mucho más, es aquel trabajo que percibe al adolescente como sujeto de derechos y le ayude a potenciar su desarrollo personal en el contexto personal en que se desenvuelve. Se estima que no es necesario hacer la contraposición con el denominado trabajo ligero, que está contemplado en el Convenio 138 de la OIT.</w:t>
      </w:r>
    </w:p>
    <w:p w14:paraId="24FCDE57"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58" w14:textId="77777777" w:rsidR="004A4A04" w:rsidRDefault="004A4A04" w:rsidP="006947F8">
      <w:pPr>
        <w:tabs>
          <w:tab w:val="left" w:pos="2268"/>
          <w:tab w:val="left" w:pos="3600"/>
        </w:tabs>
        <w:ind w:firstLine="2340"/>
        <w:jc w:val="both"/>
        <w:rPr>
          <w:rFonts w:ascii="Arial" w:hAnsi="Arial" w:cs="Arial"/>
          <w:sz w:val="24"/>
          <w:szCs w:val="24"/>
          <w:lang w:val="es-ES"/>
        </w:rPr>
      </w:pPr>
      <w:r>
        <w:rPr>
          <w:rFonts w:ascii="Arial" w:hAnsi="Arial" w:cs="Arial"/>
          <w:sz w:val="24"/>
          <w:szCs w:val="24"/>
          <w:lang w:val="es-ES"/>
        </w:rPr>
        <w:t xml:space="preserve">Junto con esto, señaló que se debería considerar </w:t>
      </w:r>
      <w:r w:rsidRPr="00CC3577">
        <w:rPr>
          <w:rFonts w:ascii="Arial" w:hAnsi="Arial" w:cs="Arial"/>
          <w:sz w:val="24"/>
          <w:szCs w:val="24"/>
          <w:lang w:val="es-ES"/>
        </w:rPr>
        <w:t xml:space="preserve">que, en vista que el trabajo adolescente protegido es aquel que cumple con los requisitos de la Convención sobre los Derechos del Niños, </w:t>
      </w:r>
      <w:r>
        <w:rPr>
          <w:rFonts w:ascii="Arial" w:hAnsi="Arial" w:cs="Arial"/>
          <w:sz w:val="24"/>
          <w:szCs w:val="24"/>
          <w:lang w:val="es-ES"/>
        </w:rPr>
        <w:t>el</w:t>
      </w:r>
      <w:r w:rsidRPr="00CC3577">
        <w:rPr>
          <w:rFonts w:ascii="Arial" w:hAnsi="Arial" w:cs="Arial"/>
          <w:sz w:val="24"/>
          <w:szCs w:val="24"/>
          <w:lang w:val="es-ES"/>
        </w:rPr>
        <w:t xml:space="preserve"> Reglamento debiese también incorporar pautas de acciones positivas a tomar por los empleadores, los establecimientos educacionales, formativos y técnicos, para efectivizar los derechos de los adolescentes en edad de trabajar.</w:t>
      </w:r>
    </w:p>
    <w:p w14:paraId="24FCDE59"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5A" w14:textId="77777777" w:rsidR="004A4A04" w:rsidRDefault="004A4A04" w:rsidP="006947F8">
      <w:pPr>
        <w:tabs>
          <w:tab w:val="left" w:pos="2268"/>
          <w:tab w:val="left" w:pos="3600"/>
        </w:tabs>
        <w:ind w:firstLine="2340"/>
        <w:jc w:val="both"/>
        <w:rPr>
          <w:rFonts w:ascii="Arial" w:hAnsi="Arial" w:cs="Arial"/>
          <w:sz w:val="24"/>
          <w:szCs w:val="24"/>
          <w:lang w:val="es-ES"/>
        </w:rPr>
      </w:pPr>
      <w:r w:rsidRPr="00CC3577">
        <w:rPr>
          <w:rFonts w:ascii="Arial" w:hAnsi="Arial" w:cs="Arial"/>
          <w:sz w:val="24"/>
          <w:szCs w:val="24"/>
          <w:lang w:val="es-ES"/>
        </w:rPr>
        <w:t>De esta manera</w:t>
      </w:r>
      <w:r>
        <w:rPr>
          <w:rFonts w:ascii="Arial" w:hAnsi="Arial" w:cs="Arial"/>
          <w:sz w:val="24"/>
          <w:szCs w:val="24"/>
          <w:lang w:val="es-ES"/>
        </w:rPr>
        <w:t>, continuó la expositora,</w:t>
      </w:r>
      <w:r w:rsidRPr="00CC3577">
        <w:rPr>
          <w:rFonts w:ascii="Arial" w:hAnsi="Arial" w:cs="Arial"/>
          <w:sz w:val="24"/>
          <w:szCs w:val="24"/>
          <w:lang w:val="es-ES"/>
        </w:rPr>
        <w:t xml:space="preserve"> también se podrán incorporar orientaciones que se adecuen a las necesidades de los/las adolescentes de acuerdo a su perfil y condiciones en que se encuentran trabajando</w:t>
      </w:r>
      <w:r>
        <w:rPr>
          <w:rFonts w:ascii="Arial" w:hAnsi="Arial" w:cs="Arial"/>
          <w:sz w:val="24"/>
          <w:szCs w:val="24"/>
          <w:lang w:val="es-ES"/>
        </w:rPr>
        <w:t xml:space="preserve">, para así obtener </w:t>
      </w:r>
      <w:r w:rsidRPr="00CC3577">
        <w:rPr>
          <w:rFonts w:ascii="Arial" w:hAnsi="Arial" w:cs="Arial"/>
          <w:sz w:val="24"/>
          <w:szCs w:val="24"/>
          <w:lang w:val="es-ES"/>
        </w:rPr>
        <w:t>un instrumento dinámico por el cual se puedan adoptar medidas especiales para proteger los derechos interrelacionados de los NNA y así promover una visión integral.</w:t>
      </w:r>
    </w:p>
    <w:p w14:paraId="24FCDE5B"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5C" w14:textId="77777777" w:rsidR="004A4A04" w:rsidRDefault="004A4A04" w:rsidP="006947F8">
      <w:pPr>
        <w:tabs>
          <w:tab w:val="left" w:pos="2268"/>
          <w:tab w:val="left" w:pos="3600"/>
        </w:tabs>
        <w:ind w:firstLine="2340"/>
        <w:jc w:val="both"/>
        <w:rPr>
          <w:rFonts w:ascii="Arial" w:hAnsi="Arial" w:cs="Arial"/>
          <w:sz w:val="24"/>
          <w:szCs w:val="24"/>
          <w:lang w:val="es-ES"/>
        </w:rPr>
      </w:pPr>
      <w:r>
        <w:rPr>
          <w:rFonts w:ascii="Arial" w:hAnsi="Arial" w:cs="Arial"/>
          <w:sz w:val="24"/>
          <w:szCs w:val="24"/>
          <w:lang w:val="es-ES"/>
        </w:rPr>
        <w:t xml:space="preserve">En otro orden de ideas, y en relación a la condición de </w:t>
      </w:r>
      <w:r w:rsidRPr="00CC3577">
        <w:rPr>
          <w:rFonts w:ascii="Arial" w:hAnsi="Arial" w:cs="Arial"/>
          <w:sz w:val="24"/>
          <w:szCs w:val="24"/>
          <w:lang w:val="es-ES"/>
        </w:rPr>
        <w:t>el/la adolescente con edad de trabajar cuente con la autorización por escrito del padre o la madre o, a falta de ellos, del abuelo o abuela paterno o materno o, a falta de éstos, de los guardadores o personas o instituciones que hayan tomado a su cargo al adolescente o, a falta de los anteriores, del I</w:t>
      </w:r>
      <w:r>
        <w:rPr>
          <w:rFonts w:ascii="Arial" w:hAnsi="Arial" w:cs="Arial"/>
          <w:sz w:val="24"/>
          <w:szCs w:val="24"/>
          <w:lang w:val="es-ES"/>
        </w:rPr>
        <w:t xml:space="preserve">nspector del Trabajo respectivo, sostuvo </w:t>
      </w:r>
      <w:r w:rsidRPr="00CC3577">
        <w:rPr>
          <w:rFonts w:ascii="Arial" w:hAnsi="Arial" w:cs="Arial"/>
          <w:sz w:val="24"/>
          <w:szCs w:val="24"/>
          <w:lang w:val="es-ES"/>
        </w:rPr>
        <w:t>que las normas que deben establecerse han de estar centradas en el niño, niña o adolescente, por lo que antes de requerir una autorización de las personas que lo tienen a su cuidado, se requiere mencionar el asentimiento del/la mismo/a, por escrito. De esta forma se reconoce su derecho a la autonomía progresiva y se protege su voluntad. Esto es de especial importancia en relación al artículo 16, que regula la participación de niños, niñas y adolescentes sin edad de trabajar en espectáculos artísticos, pues siempre se tiene que escuchar al NNA y toda actividad ocupacional debe nacer de su propio acto volitivo.</w:t>
      </w:r>
    </w:p>
    <w:p w14:paraId="24FCDE5D" w14:textId="77777777" w:rsidR="004A4A04" w:rsidRPr="00CC3577" w:rsidRDefault="004A4A04" w:rsidP="006947F8">
      <w:pPr>
        <w:tabs>
          <w:tab w:val="left" w:pos="2268"/>
          <w:tab w:val="left" w:pos="3600"/>
        </w:tabs>
        <w:ind w:firstLine="2340"/>
        <w:jc w:val="both"/>
        <w:rPr>
          <w:rFonts w:ascii="Arial" w:hAnsi="Arial" w:cs="Arial"/>
          <w:sz w:val="24"/>
          <w:szCs w:val="24"/>
          <w:lang w:val="es-ES"/>
        </w:rPr>
      </w:pPr>
    </w:p>
    <w:p w14:paraId="24FCDE5E" w14:textId="77777777" w:rsidR="004A4A04" w:rsidRDefault="004A4A04" w:rsidP="006947F8">
      <w:pPr>
        <w:tabs>
          <w:tab w:val="left" w:pos="2268"/>
          <w:tab w:val="left" w:pos="3600"/>
        </w:tabs>
        <w:ind w:firstLine="2340"/>
        <w:jc w:val="both"/>
        <w:rPr>
          <w:rFonts w:ascii="Arial" w:hAnsi="Arial" w:cs="Arial"/>
          <w:sz w:val="24"/>
          <w:szCs w:val="24"/>
          <w:lang w:val="es-ES"/>
        </w:rPr>
      </w:pPr>
      <w:r w:rsidRPr="00CC3577">
        <w:rPr>
          <w:rFonts w:ascii="Arial" w:hAnsi="Arial" w:cs="Arial"/>
          <w:sz w:val="24"/>
          <w:szCs w:val="24"/>
          <w:lang w:val="es-ES"/>
        </w:rPr>
        <w:lastRenderedPageBreak/>
        <w:t xml:space="preserve">Y a su vez, en cuanto a las personas que deben firmar un consentimiento, </w:t>
      </w:r>
      <w:r>
        <w:rPr>
          <w:rFonts w:ascii="Arial" w:hAnsi="Arial" w:cs="Arial"/>
          <w:sz w:val="24"/>
          <w:szCs w:val="24"/>
          <w:lang w:val="es-ES"/>
        </w:rPr>
        <w:t>la Defensora de la Niñez recomendó</w:t>
      </w:r>
      <w:r w:rsidRPr="00CC3577">
        <w:rPr>
          <w:rFonts w:ascii="Arial" w:hAnsi="Arial" w:cs="Arial"/>
          <w:sz w:val="24"/>
          <w:szCs w:val="24"/>
          <w:lang w:val="es-ES"/>
        </w:rPr>
        <w:t xml:space="preserve"> que se abandone la </w:t>
      </w:r>
      <w:r w:rsidRPr="00A6624F">
        <w:rPr>
          <w:rFonts w:ascii="Arial" w:hAnsi="Arial" w:cs="Arial"/>
          <w:sz w:val="24"/>
          <w:szCs w:val="24"/>
          <w:lang w:val="es-ES"/>
        </w:rPr>
        <w:t>antigua nomenclatura establecida en el Código Civil que establece las personas a cargo, y que se adopte la expresión moderna de protección a la niñez, que se refiere a “quien tiene al niño, niña o adolescente a su cargo”, con lo que se da armonía a las legislaciones de niñez y adolescencia, así como respecto de otros cuerpos legales como la modificación del nombre del Ministerio de Desarrollo Social, al incorporar el término “y Familia”.</w:t>
      </w:r>
    </w:p>
    <w:p w14:paraId="24FCDE5F" w14:textId="77777777" w:rsidR="004A4A04" w:rsidRPr="00A6624F" w:rsidRDefault="004A4A04" w:rsidP="006947F8">
      <w:pPr>
        <w:tabs>
          <w:tab w:val="left" w:pos="2268"/>
          <w:tab w:val="left" w:pos="3600"/>
        </w:tabs>
        <w:ind w:firstLine="2340"/>
        <w:jc w:val="both"/>
        <w:rPr>
          <w:rFonts w:ascii="Arial" w:hAnsi="Arial" w:cs="Arial"/>
          <w:sz w:val="24"/>
          <w:szCs w:val="24"/>
          <w:lang w:val="es-ES"/>
        </w:rPr>
      </w:pPr>
    </w:p>
    <w:p w14:paraId="24FCDE60" w14:textId="77777777" w:rsidR="004A4A04" w:rsidRDefault="004A4A04" w:rsidP="006947F8">
      <w:pPr>
        <w:tabs>
          <w:tab w:val="left" w:pos="2268"/>
          <w:tab w:val="left" w:pos="3600"/>
        </w:tabs>
        <w:ind w:firstLine="2340"/>
        <w:jc w:val="both"/>
        <w:rPr>
          <w:rFonts w:ascii="Arial" w:hAnsi="Arial" w:cs="Arial"/>
          <w:sz w:val="24"/>
          <w:szCs w:val="24"/>
          <w:lang w:val="es-ES"/>
        </w:rPr>
      </w:pPr>
      <w:r>
        <w:rPr>
          <w:rFonts w:ascii="Arial" w:hAnsi="Arial" w:cs="Arial"/>
          <w:sz w:val="24"/>
          <w:szCs w:val="24"/>
          <w:lang w:val="es-ES"/>
        </w:rPr>
        <w:t xml:space="preserve">Sobre el artículo 13 bis letra d), la señora </w:t>
      </w:r>
      <w:r w:rsidRPr="00DD0DF7">
        <w:rPr>
          <w:rFonts w:ascii="Arial" w:hAnsi="Arial" w:cs="Arial"/>
          <w:b/>
          <w:bCs/>
          <w:sz w:val="24"/>
          <w:szCs w:val="24"/>
          <w:lang w:val="es-ES"/>
        </w:rPr>
        <w:t>Muñoz</w:t>
      </w:r>
      <w:r>
        <w:rPr>
          <w:rFonts w:ascii="Arial" w:hAnsi="Arial" w:cs="Arial"/>
          <w:sz w:val="24"/>
          <w:szCs w:val="24"/>
          <w:lang w:val="es-ES"/>
        </w:rPr>
        <w:t>, doña Patricia, informó que e</w:t>
      </w:r>
      <w:r w:rsidRPr="00A6624F">
        <w:rPr>
          <w:rFonts w:ascii="Arial" w:hAnsi="Arial" w:cs="Arial"/>
          <w:sz w:val="24"/>
          <w:szCs w:val="24"/>
          <w:lang w:val="es-ES"/>
        </w:rPr>
        <w:t>l proyecto de ley señala que otra de las condiciones para poder contratar a un/a adolescente es que la jornada del/la adolescente con edad para trabajar no podrá ser superior a 30 horas semanales, distribuidas en un máximo de seis horas diarias en el año escolar y hasta 8 horas diarias durante la interrupción del mismo en vacaciones, sin proceder el trabajo en jornada extraordinaria.</w:t>
      </w:r>
    </w:p>
    <w:p w14:paraId="24FCDE61"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62" w14:textId="77777777" w:rsidR="004A4A04" w:rsidRPr="00A6624F" w:rsidRDefault="004A4A04" w:rsidP="006947F8">
      <w:pPr>
        <w:tabs>
          <w:tab w:val="left" w:pos="2268"/>
          <w:tab w:val="left" w:pos="3600"/>
        </w:tabs>
        <w:ind w:firstLine="2340"/>
        <w:jc w:val="both"/>
        <w:rPr>
          <w:rFonts w:ascii="Arial" w:hAnsi="Arial" w:cs="Arial"/>
          <w:sz w:val="24"/>
          <w:szCs w:val="24"/>
          <w:lang w:val="es-ES"/>
        </w:rPr>
      </w:pPr>
      <w:r w:rsidRPr="00A6624F">
        <w:rPr>
          <w:rFonts w:ascii="Arial" w:hAnsi="Arial" w:cs="Arial"/>
          <w:sz w:val="24"/>
          <w:szCs w:val="24"/>
          <w:lang w:val="es-ES"/>
        </w:rPr>
        <w:t xml:space="preserve">Lo anterior plantea ciertas </w:t>
      </w:r>
      <w:r>
        <w:rPr>
          <w:rFonts w:ascii="Arial" w:hAnsi="Arial" w:cs="Arial"/>
          <w:sz w:val="24"/>
          <w:szCs w:val="24"/>
          <w:lang w:val="es-ES"/>
        </w:rPr>
        <w:t>dudas señaló la Defensora de la Niñez</w:t>
      </w:r>
      <w:r w:rsidRPr="00A6624F">
        <w:rPr>
          <w:rFonts w:ascii="Arial" w:hAnsi="Arial" w:cs="Arial"/>
          <w:sz w:val="24"/>
          <w:szCs w:val="24"/>
          <w:lang w:val="es-ES"/>
        </w:rPr>
        <w:t xml:space="preserve">, dado que se plantea la posibilidad de trabajar horas máximas diarias, sin hacer mención alguna al interés superior del niño. En ese sentido se recomienda que las horas máximas de trabajo sean basadas en evidencia y, también, por tramo de edad de niño, niña o adolescente. </w:t>
      </w:r>
    </w:p>
    <w:p w14:paraId="24FCDE63"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64" w14:textId="77777777" w:rsidR="004A4A04" w:rsidRPr="00A6624F" w:rsidRDefault="004A4A04" w:rsidP="006947F8">
      <w:pPr>
        <w:tabs>
          <w:tab w:val="left" w:pos="2268"/>
          <w:tab w:val="left" w:pos="3600"/>
        </w:tabs>
        <w:ind w:firstLine="2340"/>
        <w:jc w:val="both"/>
        <w:rPr>
          <w:rFonts w:ascii="Arial" w:hAnsi="Arial" w:cs="Arial"/>
          <w:sz w:val="24"/>
          <w:szCs w:val="24"/>
          <w:lang w:val="es-ES"/>
        </w:rPr>
      </w:pPr>
      <w:r>
        <w:rPr>
          <w:rFonts w:ascii="Arial" w:hAnsi="Arial" w:cs="Arial"/>
          <w:sz w:val="24"/>
          <w:szCs w:val="24"/>
          <w:lang w:val="es-ES"/>
        </w:rPr>
        <w:t>Junto con esto, informó que</w:t>
      </w:r>
      <w:r w:rsidRPr="00A6624F">
        <w:rPr>
          <w:rFonts w:ascii="Arial" w:hAnsi="Arial" w:cs="Arial"/>
          <w:sz w:val="24"/>
          <w:szCs w:val="24"/>
          <w:lang w:val="es-ES"/>
        </w:rPr>
        <w:t xml:space="preserve"> existe un vacío respecto a la jornada laboral respecto de NNA menores de 15 años que se desempeñen en el contexto artístico. El presente artículo se refiere exclusivamente al trabajo adolescente protegido, mientras que el artículo 16, que regula el trabajo artístico, nada dice sobre la necesidad de establecer jornadas de actividades en consideración al interés superior del niño, lo cual deberá atender a su opinión y ciclo vital en que se encuentre. </w:t>
      </w:r>
    </w:p>
    <w:p w14:paraId="24FCDE65"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66" w14:textId="77777777" w:rsidR="004A4A04" w:rsidRDefault="004A4A04" w:rsidP="006947F8">
      <w:pPr>
        <w:tabs>
          <w:tab w:val="left" w:pos="2268"/>
          <w:tab w:val="left" w:pos="3600"/>
        </w:tabs>
        <w:ind w:firstLine="2340"/>
        <w:jc w:val="both"/>
        <w:rPr>
          <w:rFonts w:ascii="Arial" w:hAnsi="Arial" w:cs="Arial"/>
          <w:sz w:val="24"/>
          <w:szCs w:val="24"/>
          <w:lang w:val="es-ES"/>
        </w:rPr>
      </w:pPr>
      <w:r>
        <w:rPr>
          <w:rFonts w:ascii="Arial" w:hAnsi="Arial" w:cs="Arial"/>
          <w:sz w:val="24"/>
          <w:szCs w:val="24"/>
          <w:lang w:val="es-ES"/>
        </w:rPr>
        <w:t>A su vez</w:t>
      </w:r>
      <w:r w:rsidRPr="00A6624F">
        <w:rPr>
          <w:rFonts w:ascii="Arial" w:hAnsi="Arial" w:cs="Arial"/>
          <w:sz w:val="24"/>
          <w:szCs w:val="24"/>
          <w:lang w:val="es-ES"/>
        </w:rPr>
        <w:t>,</w:t>
      </w:r>
      <w:r>
        <w:rPr>
          <w:rFonts w:ascii="Arial" w:hAnsi="Arial" w:cs="Arial"/>
          <w:sz w:val="24"/>
          <w:szCs w:val="24"/>
          <w:lang w:val="es-ES"/>
        </w:rPr>
        <w:t xml:space="preserve"> continuó la señora expositora,</w:t>
      </w:r>
      <w:r w:rsidRPr="00A6624F">
        <w:rPr>
          <w:rFonts w:ascii="Arial" w:hAnsi="Arial" w:cs="Arial"/>
          <w:sz w:val="24"/>
          <w:szCs w:val="24"/>
          <w:lang w:val="es-ES"/>
        </w:rPr>
        <w:t xml:space="preserve"> este artículo tampoco atiende el interés superior del adolescente en edad de trabajar que se encuentra cursando estudios. </w:t>
      </w:r>
      <w:r>
        <w:rPr>
          <w:rFonts w:ascii="Arial" w:hAnsi="Arial" w:cs="Arial"/>
          <w:sz w:val="24"/>
          <w:szCs w:val="24"/>
          <w:lang w:val="es-ES"/>
        </w:rPr>
        <w:t>Hizo</w:t>
      </w:r>
      <w:r w:rsidRPr="00A6624F">
        <w:rPr>
          <w:rFonts w:ascii="Arial" w:hAnsi="Arial" w:cs="Arial"/>
          <w:sz w:val="24"/>
          <w:szCs w:val="24"/>
          <w:lang w:val="es-ES"/>
        </w:rPr>
        <w:t xml:space="preserve"> presente que la jornada escolar completa es de 8 horas diarias, dichas horas, sumadas a las 6 horas diarias que se permite trabajar, alcanza una jornada de 14 horas de actividades, sin contar el tiempo invertido en transporte y tareas académicas. Además, se estaría contraviniendo con lo establecido en el artículo 18 del presente proyecto de ley, puesto que si el/la estudiante ingresa a las 8:30 horas y se retira a las 16:30 horas del establecimiento educacional, en el evento que ingresara justo a las 16:30 horas al trabajo, no podría completar la jornada máxima de 6 horas sin quebrantar el tope de horario establecido en el referido artículo. Se recomienda consultar con el Ministerio de Educación la cantidad de horas prudentes para salvaguardar el tiempo que los/las adolescentes requieren dedicarle al estudio y actividades extracurriculares en aras a un rendimiento académico óptimo.</w:t>
      </w:r>
    </w:p>
    <w:p w14:paraId="24FCDE67"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68" w14:textId="77777777" w:rsidR="004A4A04" w:rsidRDefault="004A4A04" w:rsidP="006947F8">
      <w:pPr>
        <w:tabs>
          <w:tab w:val="left" w:pos="2268"/>
          <w:tab w:val="left" w:pos="3600"/>
        </w:tabs>
        <w:ind w:firstLine="2340"/>
        <w:jc w:val="both"/>
        <w:rPr>
          <w:rFonts w:ascii="Arial" w:hAnsi="Arial" w:cs="Arial"/>
          <w:sz w:val="24"/>
          <w:szCs w:val="24"/>
          <w:lang w:val="es-ES"/>
        </w:rPr>
      </w:pPr>
      <w:r>
        <w:rPr>
          <w:rFonts w:ascii="Arial" w:hAnsi="Arial" w:cs="Arial"/>
          <w:sz w:val="24"/>
          <w:szCs w:val="24"/>
          <w:lang w:val="es-ES"/>
        </w:rPr>
        <w:t>Dado lo anterior, consideró</w:t>
      </w:r>
      <w:r w:rsidRPr="007723CC">
        <w:rPr>
          <w:rFonts w:ascii="Arial" w:hAnsi="Arial" w:cs="Arial"/>
          <w:sz w:val="24"/>
          <w:szCs w:val="24"/>
          <w:lang w:val="es-ES"/>
        </w:rPr>
        <w:t xml:space="preserve"> que esta regulación vulnera los derechos de los/las adolescentes en edad de trabajar, primero, por no explicitar cómo se ponderó el interés superior del/la adolescente para establecer la jornada laboral máxima y, segundo, por no asegurar</w:t>
      </w:r>
      <w:r>
        <w:rPr>
          <w:rFonts w:ascii="Arial" w:hAnsi="Arial" w:cs="Arial"/>
          <w:sz w:val="24"/>
          <w:szCs w:val="24"/>
          <w:lang w:val="es-ES"/>
        </w:rPr>
        <w:t xml:space="preserve"> </w:t>
      </w:r>
      <w:r w:rsidRPr="007723CC">
        <w:rPr>
          <w:rFonts w:ascii="Arial" w:hAnsi="Arial" w:cs="Arial"/>
          <w:sz w:val="24"/>
          <w:szCs w:val="24"/>
          <w:lang w:val="es-ES"/>
        </w:rPr>
        <w:t>su derecho al esparcimiento, a la educación y en general a su supervivencia y desarrollo.</w:t>
      </w:r>
    </w:p>
    <w:p w14:paraId="24FCDE69"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6A" w14:textId="77777777" w:rsidR="004A4A04" w:rsidRPr="007723CC" w:rsidRDefault="004A4A04" w:rsidP="006947F8">
      <w:pPr>
        <w:tabs>
          <w:tab w:val="left" w:pos="2268"/>
          <w:tab w:val="left" w:pos="3600"/>
        </w:tabs>
        <w:ind w:firstLine="2340"/>
        <w:jc w:val="both"/>
        <w:rPr>
          <w:rFonts w:ascii="Arial" w:hAnsi="Arial" w:cs="Arial"/>
          <w:sz w:val="24"/>
          <w:szCs w:val="24"/>
          <w:lang w:val="es-ES"/>
        </w:rPr>
      </w:pPr>
      <w:r>
        <w:rPr>
          <w:rFonts w:ascii="Arial" w:hAnsi="Arial" w:cs="Arial"/>
          <w:sz w:val="24"/>
          <w:szCs w:val="24"/>
          <w:lang w:val="es-ES"/>
        </w:rPr>
        <w:t>En cuanto a las multas establecidas en el artículo 13 bis, informó que l</w:t>
      </w:r>
      <w:r w:rsidRPr="007723CC">
        <w:rPr>
          <w:rFonts w:ascii="Arial" w:hAnsi="Arial" w:cs="Arial"/>
          <w:sz w:val="24"/>
          <w:szCs w:val="24"/>
          <w:lang w:val="es-ES"/>
        </w:rPr>
        <w:t>as multas establecidas a las empresas, por no cumplir con los requisitos de contratación aparecen diferenciadas por tamaño de la empresa incumplidora, considerando criterios para determinar su cuantía dentro del rango establecido. A juicio de la Defensoría de la Niñez estas sumas no son un aliciente suficiente para que la contratación indebida de niños niñas y adolescentes sea adecuada a la norma, máxime teniendo en cuenta de las obligaciones del sector empresarial relativa a la protección de niños, niñas y adolescentes, y que el Estado debe tener marcos jurídicos e institucionales adecuados para que se respeten protejan y se hagan efectivos los derechos de los niños, niñas y adolescentes</w:t>
      </w:r>
      <w:r>
        <w:rPr>
          <w:rFonts w:ascii="Arial" w:hAnsi="Arial" w:cs="Arial"/>
          <w:sz w:val="24"/>
          <w:szCs w:val="24"/>
          <w:lang w:val="es-ES"/>
        </w:rPr>
        <w:t>.</w:t>
      </w:r>
    </w:p>
    <w:p w14:paraId="24FCDE6B"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6C" w14:textId="77777777" w:rsidR="004A4A04" w:rsidRPr="000B04B2" w:rsidRDefault="004A4A04" w:rsidP="006947F8">
      <w:pPr>
        <w:tabs>
          <w:tab w:val="left" w:pos="2268"/>
          <w:tab w:val="left" w:pos="3600"/>
        </w:tabs>
        <w:ind w:firstLine="2340"/>
        <w:jc w:val="both"/>
        <w:rPr>
          <w:rFonts w:ascii="Arial" w:hAnsi="Arial" w:cs="Arial"/>
          <w:sz w:val="24"/>
          <w:szCs w:val="24"/>
          <w:lang w:val="es-ES"/>
        </w:rPr>
      </w:pPr>
      <w:r>
        <w:rPr>
          <w:rFonts w:ascii="Arial" w:hAnsi="Arial" w:cs="Arial"/>
          <w:sz w:val="24"/>
          <w:szCs w:val="24"/>
          <w:lang w:val="es-ES"/>
        </w:rPr>
        <w:t xml:space="preserve">En este contexto, la señora </w:t>
      </w:r>
      <w:r w:rsidRPr="00DD0DF7">
        <w:rPr>
          <w:rFonts w:ascii="Arial" w:hAnsi="Arial" w:cs="Arial"/>
          <w:b/>
          <w:bCs/>
          <w:sz w:val="24"/>
          <w:szCs w:val="24"/>
          <w:lang w:val="es-ES"/>
        </w:rPr>
        <w:t>Muñoz,</w:t>
      </w:r>
      <w:r>
        <w:rPr>
          <w:rFonts w:ascii="Arial" w:hAnsi="Arial" w:cs="Arial"/>
          <w:sz w:val="24"/>
          <w:szCs w:val="24"/>
          <w:lang w:val="es-ES"/>
        </w:rPr>
        <w:t xml:space="preserve"> doña Patricia, sugirió</w:t>
      </w:r>
      <w:r w:rsidRPr="007723CC">
        <w:rPr>
          <w:rFonts w:ascii="Arial" w:hAnsi="Arial" w:cs="Arial"/>
          <w:sz w:val="24"/>
          <w:szCs w:val="24"/>
          <w:lang w:val="es-ES"/>
        </w:rPr>
        <w:t xml:space="preserve"> reevaluar los factores para determinar la cuantía de la multa disponiendo que se determinará teniendo en cuenta el peligro en que se expuso al o a los NNA en atención a sus características personales, edad y estado de desarrollo y madurez, así como a la reiteración de la infracción y el número de personas involucradas. </w:t>
      </w:r>
      <w:r w:rsidRPr="000B04B2">
        <w:rPr>
          <w:rFonts w:ascii="Arial" w:hAnsi="Arial" w:cs="Arial"/>
          <w:sz w:val="24"/>
          <w:szCs w:val="24"/>
          <w:lang w:val="es-ES"/>
        </w:rPr>
        <w:t xml:space="preserve">La gravedad de la infracción debe entenderse íntimamente relacionada con la gravedad del riesgo o peligro en que se puso al NNA. </w:t>
      </w:r>
    </w:p>
    <w:p w14:paraId="24FCDE6D"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6E" w14:textId="77777777" w:rsidR="004A4A04" w:rsidRPr="000B04B2" w:rsidRDefault="004A4A04" w:rsidP="006947F8">
      <w:pPr>
        <w:tabs>
          <w:tab w:val="left" w:pos="2268"/>
          <w:tab w:val="left" w:pos="3600"/>
        </w:tabs>
        <w:ind w:firstLine="2340"/>
        <w:jc w:val="both"/>
        <w:rPr>
          <w:rFonts w:ascii="Arial" w:hAnsi="Arial" w:cs="Arial"/>
          <w:sz w:val="24"/>
          <w:szCs w:val="24"/>
          <w:lang w:val="es-ES"/>
        </w:rPr>
      </w:pPr>
      <w:r>
        <w:rPr>
          <w:rFonts w:ascii="Arial" w:hAnsi="Arial" w:cs="Arial"/>
          <w:sz w:val="24"/>
          <w:szCs w:val="24"/>
          <w:lang w:val="es-ES"/>
        </w:rPr>
        <w:t>Asimismo, la expositora afirmó que e</w:t>
      </w:r>
      <w:r w:rsidRPr="000B04B2">
        <w:rPr>
          <w:rFonts w:ascii="Arial" w:hAnsi="Arial" w:cs="Arial"/>
          <w:sz w:val="24"/>
          <w:szCs w:val="24"/>
          <w:lang w:val="es-ES"/>
        </w:rPr>
        <w:t xml:space="preserve">l Estado tiene el deber de reforzar e imponer las sanciones máximas para las personas que pongan en peligro la supervivencia y desarrollo a un niño, niña o adolescente. Es por ello que se estima que las multas aplicadas a las empresas deben ser de un nivel que no genere incentivos perversos para la contratación de niños, niñas y adolescentes. En este sentido, se recomienda además crear un tipo penal que genere responsabilidad penal de la empresa por poner en riesgo la vida de un NNA siguiendo los parámetros de la ley N°20.393 que establece la responsabilidad penal de las personas jurídicas. </w:t>
      </w:r>
    </w:p>
    <w:p w14:paraId="24FCDE6F"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70" w14:textId="77777777" w:rsidR="004A4A04" w:rsidRDefault="004A4A04" w:rsidP="006947F8">
      <w:pPr>
        <w:tabs>
          <w:tab w:val="left" w:pos="2268"/>
          <w:tab w:val="left" w:pos="3600"/>
        </w:tabs>
        <w:ind w:firstLine="2340"/>
        <w:jc w:val="both"/>
        <w:rPr>
          <w:rFonts w:ascii="Arial" w:hAnsi="Arial" w:cs="Arial"/>
          <w:sz w:val="24"/>
          <w:szCs w:val="24"/>
          <w:lang w:val="es-ES"/>
        </w:rPr>
      </w:pPr>
      <w:r w:rsidRPr="000B04B2">
        <w:rPr>
          <w:rFonts w:ascii="Arial" w:hAnsi="Arial" w:cs="Arial"/>
          <w:sz w:val="24"/>
          <w:szCs w:val="24"/>
          <w:lang w:val="es-ES"/>
        </w:rPr>
        <w:t xml:space="preserve">Finalmente, en relación a las situaciones reguladas por ambos artículos, </w:t>
      </w:r>
      <w:r>
        <w:rPr>
          <w:rFonts w:ascii="Arial" w:hAnsi="Arial" w:cs="Arial"/>
          <w:sz w:val="24"/>
          <w:szCs w:val="24"/>
          <w:lang w:val="es-ES"/>
        </w:rPr>
        <w:t xml:space="preserve">la Defensora de la Niñez, señaló que </w:t>
      </w:r>
      <w:r w:rsidRPr="000B04B2">
        <w:rPr>
          <w:rFonts w:ascii="Arial" w:hAnsi="Arial" w:cs="Arial"/>
          <w:sz w:val="24"/>
          <w:szCs w:val="24"/>
          <w:lang w:val="es-ES"/>
        </w:rPr>
        <w:t>se debe reconocer de forma expresa que los niños, niñas y adolescentes que estén o hayan pasado por aquellas situaciones, deben quedar registrados en el Sistema de Registros de las Peores Formas de Trabajo Infantil administrado por SENAME, con el fin de restituir sus derechos y de esa manera dar protección y efectivizar sus derechos.</w:t>
      </w:r>
    </w:p>
    <w:p w14:paraId="24FCDE71"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72" w14:textId="77777777" w:rsidR="004A4A04" w:rsidRPr="000B04B2" w:rsidRDefault="004A4A04" w:rsidP="006947F8">
      <w:pPr>
        <w:tabs>
          <w:tab w:val="left" w:pos="2268"/>
          <w:tab w:val="left" w:pos="3600"/>
        </w:tabs>
        <w:ind w:firstLine="2340"/>
        <w:jc w:val="both"/>
        <w:rPr>
          <w:rFonts w:ascii="Arial" w:hAnsi="Arial" w:cs="Arial"/>
          <w:sz w:val="24"/>
          <w:szCs w:val="24"/>
          <w:lang w:val="es-ES"/>
        </w:rPr>
      </w:pPr>
      <w:r>
        <w:rPr>
          <w:rFonts w:ascii="Arial" w:hAnsi="Arial" w:cs="Arial"/>
          <w:sz w:val="24"/>
          <w:szCs w:val="24"/>
          <w:lang w:val="es-ES"/>
        </w:rPr>
        <w:t xml:space="preserve">En cuanto al artículo 15 y 15 bis, la señora </w:t>
      </w:r>
      <w:r w:rsidRPr="00DD0DF7">
        <w:rPr>
          <w:rFonts w:ascii="Arial" w:hAnsi="Arial" w:cs="Arial"/>
          <w:b/>
          <w:bCs/>
          <w:sz w:val="24"/>
          <w:szCs w:val="24"/>
          <w:lang w:val="es-ES"/>
        </w:rPr>
        <w:t>Muñoz</w:t>
      </w:r>
      <w:r>
        <w:rPr>
          <w:rFonts w:ascii="Arial" w:hAnsi="Arial" w:cs="Arial"/>
          <w:sz w:val="24"/>
          <w:szCs w:val="24"/>
          <w:lang w:val="es-ES"/>
        </w:rPr>
        <w:t>, doña Patricia, hizo presente que e</w:t>
      </w:r>
      <w:r w:rsidRPr="000B04B2">
        <w:rPr>
          <w:rFonts w:ascii="Arial" w:hAnsi="Arial" w:cs="Arial"/>
          <w:sz w:val="24"/>
          <w:szCs w:val="24"/>
          <w:lang w:val="es-ES"/>
        </w:rPr>
        <w:t xml:space="preserve">l artículo 15 prohíbe el trabajo de personas menores de 18 años en cabarets y otros establecimientos análogos que presenten espectáculos vivos, como también en los que expendan bebidas alcohólicas que deban consumirse en el mismo establecimiento, agregándose en este proyecto de ley que “en ningún caso se podrá autorizar a niños, niñas y adolescentes con edad para trabajar para prestar servicios en recintos o lugares donde se realicen o exhiban espectáculos de significación sexual”. A su vez, el artículo 15 bis incorpora que los/las adolescentes con edad para trabajar podrán actuar en espectáculos vivos que no se desarrollen en cabarets y establecimientos señalados en el artículo 15 precedente, en que sirvan bebidas alcohólicas con autorización de su representante legal y con autorización del tribunal de familia, </w:t>
      </w:r>
      <w:r w:rsidRPr="000B04B2">
        <w:rPr>
          <w:rFonts w:ascii="Arial" w:hAnsi="Arial" w:cs="Arial"/>
          <w:sz w:val="24"/>
          <w:szCs w:val="24"/>
          <w:lang w:val="es-ES"/>
        </w:rPr>
        <w:lastRenderedPageBreak/>
        <w:t xml:space="preserve">siempre que no sea peligrosa para la salud, seguridad o moralidad del adolescente con edad para trabajar. </w:t>
      </w:r>
    </w:p>
    <w:p w14:paraId="24FCDE73" w14:textId="77777777" w:rsidR="004A4A04" w:rsidRDefault="004A4A04" w:rsidP="006947F8">
      <w:pPr>
        <w:tabs>
          <w:tab w:val="left" w:pos="2268"/>
          <w:tab w:val="left" w:pos="3600"/>
        </w:tabs>
        <w:ind w:firstLine="2340"/>
        <w:jc w:val="both"/>
        <w:rPr>
          <w:rFonts w:ascii="Arial" w:hAnsi="Arial" w:cs="Arial"/>
          <w:sz w:val="24"/>
          <w:szCs w:val="24"/>
          <w:lang w:val="es-ES"/>
        </w:rPr>
      </w:pPr>
    </w:p>
    <w:p w14:paraId="24FCDE74" w14:textId="77777777" w:rsidR="004A4A04" w:rsidRPr="000B04B2" w:rsidRDefault="004A4A04" w:rsidP="006947F8">
      <w:pPr>
        <w:tabs>
          <w:tab w:val="left" w:pos="2268"/>
          <w:tab w:val="left" w:pos="3600"/>
        </w:tabs>
        <w:ind w:firstLine="2340"/>
        <w:jc w:val="both"/>
        <w:rPr>
          <w:rFonts w:ascii="Arial" w:hAnsi="Arial" w:cs="Arial"/>
          <w:sz w:val="24"/>
          <w:szCs w:val="24"/>
          <w:lang w:val="es-ES"/>
        </w:rPr>
      </w:pPr>
      <w:r>
        <w:rPr>
          <w:rFonts w:ascii="Arial" w:hAnsi="Arial" w:cs="Arial"/>
          <w:sz w:val="24"/>
          <w:szCs w:val="24"/>
          <w:lang w:val="es-ES"/>
        </w:rPr>
        <w:t>En este sentido, la Defensora</w:t>
      </w:r>
      <w:r w:rsidRPr="000B04B2">
        <w:rPr>
          <w:rFonts w:ascii="Arial" w:hAnsi="Arial" w:cs="Arial"/>
          <w:sz w:val="24"/>
          <w:szCs w:val="24"/>
          <w:lang w:val="es-ES"/>
        </w:rPr>
        <w:t xml:space="preserve"> de la Niñez </w:t>
      </w:r>
      <w:r>
        <w:rPr>
          <w:rFonts w:ascii="Arial" w:hAnsi="Arial" w:cs="Arial"/>
          <w:sz w:val="24"/>
          <w:szCs w:val="24"/>
          <w:lang w:val="es-ES"/>
        </w:rPr>
        <w:t>manifestó su apoyo a</w:t>
      </w:r>
      <w:r w:rsidRPr="000B04B2">
        <w:rPr>
          <w:rFonts w:ascii="Arial" w:hAnsi="Arial" w:cs="Arial"/>
          <w:sz w:val="24"/>
          <w:szCs w:val="24"/>
          <w:lang w:val="es-ES"/>
        </w:rPr>
        <w:t xml:space="preserve"> la regulación de los artículos 15 y 15 bis que se modifican, para adecuarse a la nueva nomenclatura y para hacer aplicables las multas respectivas, aunque advi</w:t>
      </w:r>
      <w:r>
        <w:rPr>
          <w:rFonts w:ascii="Arial" w:hAnsi="Arial" w:cs="Arial"/>
          <w:sz w:val="24"/>
          <w:szCs w:val="24"/>
          <w:lang w:val="es-ES"/>
        </w:rPr>
        <w:t>rtió</w:t>
      </w:r>
      <w:r w:rsidRPr="000B04B2">
        <w:rPr>
          <w:rFonts w:ascii="Arial" w:hAnsi="Arial" w:cs="Arial"/>
          <w:sz w:val="24"/>
          <w:szCs w:val="24"/>
          <w:lang w:val="es-ES"/>
        </w:rPr>
        <w:t xml:space="preserve"> ciertas inconsistencias que pudieren tener lug</w:t>
      </w:r>
      <w:r>
        <w:rPr>
          <w:rFonts w:ascii="Arial" w:hAnsi="Arial" w:cs="Arial"/>
          <w:sz w:val="24"/>
          <w:szCs w:val="24"/>
          <w:lang w:val="es-ES"/>
        </w:rPr>
        <w:t xml:space="preserve">ar siendo éstas las siguientes: </w:t>
      </w:r>
      <w:r w:rsidRPr="000B04B2">
        <w:rPr>
          <w:rFonts w:ascii="Arial" w:hAnsi="Arial" w:cs="Arial"/>
          <w:sz w:val="24"/>
          <w:szCs w:val="24"/>
          <w:lang w:val="es-ES"/>
        </w:rPr>
        <w:t>Los/las adolescentes con edad para trabajar podrán realizar espectáculos en vivo en lugares donde se expenda alcohol que deba consumirse en el mismo establecimiento. Ello choca con la realidad de que, a los menores de 18 años, se les tiene prohibida la compra de alcohol por el peligro que ello conlleva y el ambiente conflictivo que se puede generar en lugares donde se consume alcohol. Se sugiere que s</w:t>
      </w:r>
      <w:r>
        <w:rPr>
          <w:rFonts w:ascii="Arial" w:hAnsi="Arial" w:cs="Arial"/>
          <w:sz w:val="24"/>
          <w:szCs w:val="24"/>
          <w:lang w:val="es-ES"/>
        </w:rPr>
        <w:t xml:space="preserve">e homogenice las prohibiciones; </w:t>
      </w:r>
      <w:r w:rsidRPr="000B04B2">
        <w:rPr>
          <w:rFonts w:ascii="Arial" w:hAnsi="Arial" w:cs="Arial"/>
          <w:sz w:val="24"/>
          <w:szCs w:val="24"/>
          <w:lang w:val="es-ES"/>
        </w:rPr>
        <w:t>Además, se sugiere incorporar la referencia a lugares donde se venda tabaco, para que las normas resulten homogéneas y se pueda ver la concordancia entre esta norma y el Decreto Supremo N°50, de 11 de septiembre de 2017, que, en su numeral 3 N°18, contempla la prohibición de niños, niñas y adolescentes en lugares donde se permita el consumo del tabaco</w:t>
      </w:r>
      <w:r>
        <w:rPr>
          <w:rFonts w:ascii="Arial" w:hAnsi="Arial" w:cs="Arial"/>
          <w:sz w:val="24"/>
          <w:szCs w:val="24"/>
          <w:lang w:val="es-ES"/>
        </w:rPr>
        <w:t xml:space="preserve">; </w:t>
      </w:r>
      <w:r w:rsidRPr="000B04B2">
        <w:rPr>
          <w:rFonts w:ascii="Arial" w:hAnsi="Arial" w:cs="Arial"/>
          <w:sz w:val="24"/>
          <w:szCs w:val="24"/>
          <w:lang w:val="es-ES"/>
        </w:rPr>
        <w:t>Respecto de la autorización de espectáculos vivos, se recalca nuevamente el hecho de que debe existir un asentimiento del niño, niña o adolescente, además de una autorización del representante legal y del Tribunal de Familia</w:t>
      </w:r>
      <w:r>
        <w:rPr>
          <w:rFonts w:ascii="Arial" w:hAnsi="Arial" w:cs="Arial"/>
          <w:sz w:val="24"/>
          <w:szCs w:val="24"/>
          <w:lang w:val="es-ES"/>
        </w:rPr>
        <w:t>.</w:t>
      </w:r>
      <w:r w:rsidRPr="000B04B2">
        <w:rPr>
          <w:rFonts w:ascii="Arial" w:hAnsi="Arial" w:cs="Arial"/>
          <w:sz w:val="24"/>
          <w:szCs w:val="24"/>
          <w:lang w:val="es-ES"/>
        </w:rPr>
        <w:t xml:space="preserve"> </w:t>
      </w:r>
    </w:p>
    <w:p w14:paraId="24FCDE75" w14:textId="77777777" w:rsidR="004A4A04" w:rsidRPr="000B04B2" w:rsidRDefault="004A4A04" w:rsidP="006947F8">
      <w:pPr>
        <w:tabs>
          <w:tab w:val="left" w:pos="2268"/>
          <w:tab w:val="left" w:pos="3600"/>
        </w:tabs>
        <w:ind w:firstLine="2340"/>
        <w:jc w:val="both"/>
        <w:rPr>
          <w:rFonts w:ascii="Arial" w:hAnsi="Arial" w:cs="Arial"/>
          <w:sz w:val="24"/>
          <w:szCs w:val="24"/>
          <w:lang w:val="es-ES"/>
        </w:rPr>
      </w:pPr>
    </w:p>
    <w:p w14:paraId="24FCDE76" w14:textId="77777777" w:rsidR="004A4A04" w:rsidRDefault="004A4A04" w:rsidP="006947F8">
      <w:pPr>
        <w:tabs>
          <w:tab w:val="left" w:pos="2268"/>
          <w:tab w:val="left" w:pos="3600"/>
        </w:tabs>
        <w:ind w:firstLine="2340"/>
        <w:jc w:val="both"/>
        <w:rPr>
          <w:rFonts w:ascii="Arial" w:hAnsi="Arial" w:cs="Arial"/>
          <w:sz w:val="24"/>
          <w:szCs w:val="24"/>
        </w:rPr>
      </w:pPr>
      <w:r>
        <w:rPr>
          <w:rFonts w:ascii="Arial" w:hAnsi="Arial" w:cs="Arial"/>
          <w:sz w:val="24"/>
          <w:szCs w:val="24"/>
          <w:lang w:val="es-ES"/>
        </w:rPr>
        <w:t xml:space="preserve">A su turno, </w:t>
      </w:r>
      <w:r w:rsidRPr="00792730">
        <w:rPr>
          <w:rFonts w:ascii="Arial" w:hAnsi="Arial" w:cs="Arial"/>
          <w:sz w:val="24"/>
          <w:szCs w:val="24"/>
          <w:lang w:val="es-ES"/>
        </w:rPr>
        <w:t xml:space="preserve">el </w:t>
      </w:r>
      <w:r w:rsidRPr="00792730">
        <w:rPr>
          <w:rFonts w:ascii="Arial" w:hAnsi="Arial" w:cs="Arial"/>
          <w:sz w:val="24"/>
          <w:szCs w:val="24"/>
        </w:rPr>
        <w:t xml:space="preserve">señor  Humberto </w:t>
      </w:r>
      <w:r w:rsidRPr="00DD0DF7">
        <w:rPr>
          <w:rFonts w:ascii="Arial" w:hAnsi="Arial" w:cs="Arial"/>
          <w:b/>
          <w:bCs/>
          <w:sz w:val="24"/>
          <w:szCs w:val="24"/>
        </w:rPr>
        <w:t>Villasmil</w:t>
      </w:r>
      <w:r w:rsidRPr="00792730">
        <w:rPr>
          <w:rFonts w:ascii="Arial" w:hAnsi="Arial" w:cs="Arial"/>
          <w:sz w:val="24"/>
          <w:szCs w:val="24"/>
        </w:rPr>
        <w:t>, Especialista en normas internacionales de trabajo y relaciones laborales de la OIT,</w:t>
      </w:r>
      <w:r>
        <w:rPr>
          <w:rFonts w:ascii="Arial" w:hAnsi="Arial" w:cs="Arial"/>
          <w:sz w:val="24"/>
          <w:szCs w:val="24"/>
        </w:rPr>
        <w:t xml:space="preserve"> hizo presente que e</w:t>
      </w:r>
      <w:r w:rsidRPr="00792730">
        <w:rPr>
          <w:rFonts w:ascii="Arial" w:hAnsi="Arial" w:cs="Arial"/>
          <w:sz w:val="24"/>
          <w:szCs w:val="24"/>
        </w:rPr>
        <w:t>l Capítulo 2 del Título I del vigente Código del Trabajo de Chile, que comienza con el Artículo 13 -que es precisamente la norma que se r</w:t>
      </w:r>
      <w:r>
        <w:rPr>
          <w:rFonts w:ascii="Arial" w:hAnsi="Arial" w:cs="Arial"/>
          <w:sz w:val="24"/>
          <w:szCs w:val="24"/>
        </w:rPr>
        <w:t xml:space="preserve">eformaría con el proyecto- se </w:t>
      </w:r>
      <w:r w:rsidRPr="00792730">
        <w:rPr>
          <w:rFonts w:ascii="Arial" w:hAnsi="Arial" w:cs="Arial"/>
          <w:sz w:val="24"/>
          <w:szCs w:val="24"/>
        </w:rPr>
        <w:t xml:space="preserve">titula: De la capacidad para contratar y otras normas relativas al trabajo de los menores. </w:t>
      </w:r>
    </w:p>
    <w:p w14:paraId="24FCDE77" w14:textId="77777777" w:rsidR="004A4A04" w:rsidRDefault="004A4A04" w:rsidP="006947F8">
      <w:pPr>
        <w:tabs>
          <w:tab w:val="left" w:pos="2268"/>
          <w:tab w:val="left" w:pos="3600"/>
        </w:tabs>
        <w:ind w:firstLine="2340"/>
        <w:jc w:val="both"/>
        <w:rPr>
          <w:rFonts w:ascii="Arial" w:hAnsi="Arial" w:cs="Arial"/>
          <w:sz w:val="24"/>
          <w:szCs w:val="24"/>
        </w:rPr>
      </w:pPr>
    </w:p>
    <w:p w14:paraId="24FCDE78" w14:textId="77777777" w:rsidR="004A4A04" w:rsidRDefault="004A4A04" w:rsidP="006947F8">
      <w:pPr>
        <w:tabs>
          <w:tab w:val="left" w:pos="2268"/>
          <w:tab w:val="left" w:pos="3600"/>
        </w:tabs>
        <w:ind w:firstLine="2340"/>
        <w:jc w:val="both"/>
        <w:rPr>
          <w:rFonts w:ascii="Arial" w:hAnsi="Arial" w:cs="Arial"/>
          <w:sz w:val="24"/>
          <w:szCs w:val="24"/>
        </w:rPr>
      </w:pPr>
      <w:r>
        <w:rPr>
          <w:rFonts w:ascii="Arial" w:hAnsi="Arial" w:cs="Arial"/>
          <w:sz w:val="24"/>
          <w:szCs w:val="24"/>
        </w:rPr>
        <w:t>Asimismo, señaló que u</w:t>
      </w:r>
      <w:r w:rsidRPr="00792730">
        <w:rPr>
          <w:rFonts w:ascii="Arial" w:hAnsi="Arial" w:cs="Arial"/>
          <w:sz w:val="24"/>
          <w:szCs w:val="24"/>
        </w:rPr>
        <w:t>na revisión histórica de las Normas Internacionales del Trabajo y de la legislación nacional pudiera claramente indicar la evolución de las instituciones de protección del trabajo infantil, lo que justificaría la intención de superar terminologías que vienen desde antiguo.</w:t>
      </w:r>
    </w:p>
    <w:p w14:paraId="24FCDE79" w14:textId="77777777" w:rsidR="004A4A04" w:rsidRDefault="004A4A04" w:rsidP="006947F8">
      <w:pPr>
        <w:tabs>
          <w:tab w:val="left" w:pos="2268"/>
          <w:tab w:val="left" w:pos="3600"/>
        </w:tabs>
        <w:ind w:firstLine="2340"/>
        <w:jc w:val="both"/>
        <w:rPr>
          <w:rFonts w:ascii="Arial" w:hAnsi="Arial" w:cs="Arial"/>
          <w:sz w:val="24"/>
          <w:szCs w:val="24"/>
        </w:rPr>
      </w:pPr>
    </w:p>
    <w:p w14:paraId="24FCDE7A" w14:textId="77777777" w:rsidR="004A4A04" w:rsidRDefault="004A4A04" w:rsidP="006947F8">
      <w:pPr>
        <w:tabs>
          <w:tab w:val="left" w:pos="2268"/>
          <w:tab w:val="left" w:pos="3600"/>
        </w:tabs>
        <w:ind w:firstLine="2340"/>
        <w:jc w:val="both"/>
        <w:rPr>
          <w:rFonts w:ascii="Arial" w:hAnsi="Arial" w:cs="Arial"/>
          <w:sz w:val="24"/>
          <w:szCs w:val="24"/>
        </w:rPr>
      </w:pPr>
      <w:r>
        <w:rPr>
          <w:rFonts w:ascii="Arial" w:hAnsi="Arial" w:cs="Arial"/>
          <w:sz w:val="24"/>
          <w:szCs w:val="24"/>
        </w:rPr>
        <w:t>En este contexto, el representante de la OIT sostuvo que e</w:t>
      </w:r>
      <w:r w:rsidRPr="00792730">
        <w:rPr>
          <w:rFonts w:ascii="Arial" w:hAnsi="Arial" w:cs="Arial"/>
          <w:sz w:val="24"/>
          <w:szCs w:val="24"/>
        </w:rPr>
        <w:t xml:space="preserve">l Código del Trabajo chileno de 1931 en su Libro I, título II “Del contrato para los obreros” incluía un número 5 que se intitulaba “Del trabajo de menores y de las mujeres”. Esta no era una situación extraña en la legislación laboral iberoamericana, que por mucho tiempo reguló el trabajo de menores al lado del trabajo de las mujeres. </w:t>
      </w:r>
    </w:p>
    <w:p w14:paraId="24FCDE7B" w14:textId="77777777" w:rsidR="004A4A04" w:rsidRDefault="004A4A04" w:rsidP="006947F8">
      <w:pPr>
        <w:tabs>
          <w:tab w:val="left" w:pos="2268"/>
          <w:tab w:val="left" w:pos="3600"/>
        </w:tabs>
        <w:ind w:firstLine="2340"/>
        <w:jc w:val="both"/>
        <w:rPr>
          <w:rFonts w:ascii="Arial" w:hAnsi="Arial" w:cs="Arial"/>
          <w:sz w:val="24"/>
          <w:szCs w:val="24"/>
        </w:rPr>
      </w:pPr>
    </w:p>
    <w:p w14:paraId="24FCDE7C" w14:textId="77777777" w:rsidR="004A4A04" w:rsidRDefault="004A4A04" w:rsidP="006947F8">
      <w:pPr>
        <w:tabs>
          <w:tab w:val="left" w:pos="2268"/>
          <w:tab w:val="left" w:pos="3600"/>
        </w:tabs>
        <w:ind w:firstLine="2340"/>
        <w:jc w:val="both"/>
        <w:rPr>
          <w:rFonts w:ascii="Arial" w:hAnsi="Arial" w:cs="Arial"/>
          <w:sz w:val="24"/>
          <w:szCs w:val="24"/>
        </w:rPr>
      </w:pPr>
      <w:r w:rsidRPr="00792730">
        <w:rPr>
          <w:rFonts w:ascii="Arial" w:hAnsi="Arial" w:cs="Arial"/>
          <w:sz w:val="24"/>
          <w:szCs w:val="24"/>
        </w:rPr>
        <w:t>Por su lado, el Título III del mismo Código, que se intitula “De las condiciones de vida y trabajo en las empresas industriales”, trae distintas disposiciones, vgr. artículos 123, 288, que refieren a los menores.</w:t>
      </w:r>
    </w:p>
    <w:p w14:paraId="24FCDE7D" w14:textId="77777777" w:rsidR="004A4A04" w:rsidRDefault="004A4A04" w:rsidP="006947F8">
      <w:pPr>
        <w:tabs>
          <w:tab w:val="left" w:pos="2268"/>
          <w:tab w:val="left" w:pos="3600"/>
        </w:tabs>
        <w:ind w:firstLine="2340"/>
        <w:jc w:val="both"/>
        <w:rPr>
          <w:rFonts w:ascii="Arial" w:hAnsi="Arial" w:cs="Arial"/>
          <w:sz w:val="24"/>
          <w:szCs w:val="24"/>
        </w:rPr>
      </w:pPr>
    </w:p>
    <w:p w14:paraId="24FCDE7E" w14:textId="77777777" w:rsidR="004A4A04" w:rsidRDefault="004A4A04" w:rsidP="006947F8">
      <w:pPr>
        <w:tabs>
          <w:tab w:val="left" w:pos="2268"/>
          <w:tab w:val="left" w:pos="3600"/>
        </w:tabs>
        <w:ind w:firstLine="2340"/>
        <w:jc w:val="both"/>
        <w:rPr>
          <w:rFonts w:ascii="Arial" w:hAnsi="Arial" w:cs="Arial"/>
          <w:sz w:val="24"/>
          <w:szCs w:val="24"/>
        </w:rPr>
      </w:pPr>
      <w:r w:rsidRPr="00792730">
        <w:rPr>
          <w:rFonts w:ascii="Arial" w:hAnsi="Arial" w:cs="Arial"/>
          <w:sz w:val="24"/>
          <w:szCs w:val="24"/>
        </w:rPr>
        <w:t xml:space="preserve">Ahora bien, </w:t>
      </w:r>
      <w:r>
        <w:rPr>
          <w:rFonts w:ascii="Arial" w:hAnsi="Arial" w:cs="Arial"/>
          <w:sz w:val="24"/>
          <w:szCs w:val="24"/>
        </w:rPr>
        <w:t xml:space="preserve">continuó el expositor, </w:t>
      </w:r>
      <w:r w:rsidRPr="00792730">
        <w:rPr>
          <w:rFonts w:ascii="Arial" w:hAnsi="Arial" w:cs="Arial"/>
          <w:sz w:val="24"/>
          <w:szCs w:val="24"/>
        </w:rPr>
        <w:t xml:space="preserve">esto mismo se reflejó en los Convenios sobre la edad mínima para el trabajo que la OIT fue adoptando desde el momento de su fundación. En la ocasión en que Chile acometió las primeras ratificaciones de Convenios de la OIT, en 1925, se incluyó el Convenio sobre la edad mínima (industria), 1919 (núm. 5) que se refería en su regulación a niños y a personas menores. Por su parte, el Convenio 6 que Chile ratificara </w:t>
      </w:r>
      <w:r w:rsidRPr="00792730">
        <w:rPr>
          <w:rFonts w:ascii="Arial" w:hAnsi="Arial" w:cs="Arial"/>
          <w:sz w:val="24"/>
          <w:szCs w:val="24"/>
        </w:rPr>
        <w:lastRenderedPageBreak/>
        <w:t xml:space="preserve">igualmente en 1925 y que se halla en vigor refiere a menores y la mención a niños se encuentra solamente en el preámbulo. </w:t>
      </w:r>
    </w:p>
    <w:p w14:paraId="24FCDE7F" w14:textId="77777777" w:rsidR="004A4A04" w:rsidRDefault="004A4A04" w:rsidP="006947F8">
      <w:pPr>
        <w:tabs>
          <w:tab w:val="left" w:pos="2268"/>
          <w:tab w:val="left" w:pos="3600"/>
        </w:tabs>
        <w:ind w:firstLine="2340"/>
        <w:jc w:val="both"/>
        <w:rPr>
          <w:rFonts w:ascii="Arial" w:hAnsi="Arial" w:cs="Arial"/>
          <w:sz w:val="24"/>
          <w:szCs w:val="24"/>
        </w:rPr>
      </w:pPr>
    </w:p>
    <w:p w14:paraId="24FCDE80" w14:textId="77777777" w:rsidR="004A4A04" w:rsidRDefault="004A4A04" w:rsidP="006947F8">
      <w:pPr>
        <w:tabs>
          <w:tab w:val="left" w:pos="2268"/>
          <w:tab w:val="left" w:pos="3600"/>
        </w:tabs>
        <w:ind w:firstLine="2340"/>
        <w:jc w:val="both"/>
        <w:rPr>
          <w:rFonts w:ascii="Arial" w:hAnsi="Arial" w:cs="Arial"/>
          <w:sz w:val="24"/>
          <w:szCs w:val="24"/>
        </w:rPr>
      </w:pPr>
      <w:r>
        <w:rPr>
          <w:rFonts w:ascii="Arial" w:hAnsi="Arial" w:cs="Arial"/>
          <w:sz w:val="24"/>
          <w:szCs w:val="24"/>
        </w:rPr>
        <w:t xml:space="preserve">Asimismo, informó el señor </w:t>
      </w:r>
      <w:r w:rsidRPr="00DD0DF7">
        <w:rPr>
          <w:rFonts w:ascii="Arial" w:hAnsi="Arial" w:cs="Arial"/>
          <w:b/>
          <w:bCs/>
          <w:sz w:val="24"/>
          <w:szCs w:val="24"/>
        </w:rPr>
        <w:t>Villasmil,</w:t>
      </w:r>
      <w:r>
        <w:rPr>
          <w:rFonts w:ascii="Arial" w:hAnsi="Arial" w:cs="Arial"/>
          <w:sz w:val="24"/>
          <w:szCs w:val="24"/>
        </w:rPr>
        <w:t xml:space="preserve"> e</w:t>
      </w:r>
      <w:r w:rsidRPr="00792730">
        <w:rPr>
          <w:rFonts w:ascii="Arial" w:hAnsi="Arial" w:cs="Arial"/>
          <w:sz w:val="24"/>
          <w:szCs w:val="24"/>
        </w:rPr>
        <w:t>l Convenio sobre la edad mínima (trabajo marítimo), 1920 (núm. 7) utiliza los términos “niños menores” y “personas menores”, mientras que el Convenio sobre la edad mínima (agricultura), 1921 (núm. 10) habla exclusivamente de “niños”</w:t>
      </w:r>
      <w:r>
        <w:rPr>
          <w:rFonts w:ascii="Arial" w:hAnsi="Arial" w:cs="Arial"/>
          <w:sz w:val="24"/>
          <w:szCs w:val="24"/>
        </w:rPr>
        <w:t>.</w:t>
      </w:r>
    </w:p>
    <w:p w14:paraId="24FCDE81" w14:textId="77777777" w:rsidR="004A4A04" w:rsidRDefault="004A4A04" w:rsidP="006947F8">
      <w:pPr>
        <w:tabs>
          <w:tab w:val="left" w:pos="2268"/>
          <w:tab w:val="left" w:pos="3600"/>
        </w:tabs>
        <w:ind w:firstLine="2340"/>
        <w:jc w:val="both"/>
        <w:rPr>
          <w:rFonts w:ascii="Arial" w:hAnsi="Arial" w:cs="Arial"/>
          <w:sz w:val="24"/>
          <w:szCs w:val="24"/>
        </w:rPr>
      </w:pPr>
    </w:p>
    <w:p w14:paraId="24FCDE82" w14:textId="77777777" w:rsidR="004A4A04" w:rsidRDefault="004A4A04" w:rsidP="006947F8">
      <w:pPr>
        <w:tabs>
          <w:tab w:val="left" w:pos="2268"/>
          <w:tab w:val="left" w:pos="3600"/>
        </w:tabs>
        <w:ind w:firstLine="2340"/>
        <w:jc w:val="both"/>
        <w:rPr>
          <w:rFonts w:ascii="Arial" w:hAnsi="Arial" w:cs="Arial"/>
          <w:sz w:val="24"/>
          <w:szCs w:val="24"/>
        </w:rPr>
      </w:pPr>
      <w:r>
        <w:rPr>
          <w:rFonts w:ascii="Arial" w:hAnsi="Arial" w:cs="Arial"/>
          <w:sz w:val="24"/>
          <w:szCs w:val="24"/>
        </w:rPr>
        <w:t>Además, l</w:t>
      </w:r>
      <w:r w:rsidRPr="00792730">
        <w:rPr>
          <w:rFonts w:ascii="Arial" w:hAnsi="Arial" w:cs="Arial"/>
          <w:sz w:val="24"/>
          <w:szCs w:val="24"/>
        </w:rPr>
        <w:t xml:space="preserve">os Convenios 5, 7, 10 y 15 fueron denunciados automáticamente el 1° de febrero de 2000 cuando Chile ratificó el Convenio sobre la edad mínima, 1973 (núm.138). Este último que resulta además un convenio fundamental refiere de manera explícita a niños, menores y adolescentes </w:t>
      </w:r>
    </w:p>
    <w:p w14:paraId="24FCDE83" w14:textId="77777777" w:rsidR="004A4A04" w:rsidRDefault="004A4A04" w:rsidP="006947F8">
      <w:pPr>
        <w:tabs>
          <w:tab w:val="left" w:pos="2268"/>
          <w:tab w:val="left" w:pos="3600"/>
        </w:tabs>
        <w:ind w:firstLine="2340"/>
        <w:jc w:val="both"/>
        <w:rPr>
          <w:rFonts w:ascii="Arial" w:hAnsi="Arial" w:cs="Arial"/>
          <w:sz w:val="24"/>
          <w:szCs w:val="24"/>
        </w:rPr>
      </w:pPr>
    </w:p>
    <w:p w14:paraId="24FCDE84" w14:textId="77777777" w:rsidR="004A4A04" w:rsidRDefault="004A4A04" w:rsidP="006947F8">
      <w:pPr>
        <w:tabs>
          <w:tab w:val="left" w:pos="2268"/>
          <w:tab w:val="left" w:pos="3600"/>
        </w:tabs>
        <w:ind w:firstLine="2340"/>
        <w:jc w:val="both"/>
        <w:rPr>
          <w:rFonts w:ascii="Arial" w:hAnsi="Arial" w:cs="Arial"/>
          <w:sz w:val="24"/>
          <w:szCs w:val="24"/>
        </w:rPr>
      </w:pPr>
      <w:r w:rsidRPr="00792730">
        <w:rPr>
          <w:rFonts w:ascii="Arial" w:hAnsi="Arial" w:cs="Arial"/>
          <w:sz w:val="24"/>
          <w:szCs w:val="24"/>
        </w:rPr>
        <w:t xml:space="preserve">Por fin, </w:t>
      </w:r>
      <w:r>
        <w:rPr>
          <w:rFonts w:ascii="Arial" w:hAnsi="Arial" w:cs="Arial"/>
          <w:sz w:val="24"/>
          <w:szCs w:val="24"/>
        </w:rPr>
        <w:t xml:space="preserve">señaló el expositor, </w:t>
      </w:r>
      <w:r w:rsidRPr="00792730">
        <w:rPr>
          <w:rFonts w:ascii="Arial" w:hAnsi="Arial" w:cs="Arial"/>
          <w:sz w:val="24"/>
          <w:szCs w:val="24"/>
        </w:rPr>
        <w:t>en esta secuencia normativa habría que señalar el Convenio 182 que ratificó Chile el año 2000, y que es otro de los Convenios fundamentales. Este Convenio menciona consistentemente a los niños; no habla ya de menores y tampoco, en este caso, de adolescentes.</w:t>
      </w:r>
    </w:p>
    <w:p w14:paraId="24FCDE85" w14:textId="77777777" w:rsidR="004A4A04" w:rsidRDefault="004A4A04" w:rsidP="006947F8">
      <w:pPr>
        <w:tabs>
          <w:tab w:val="left" w:pos="2268"/>
          <w:tab w:val="left" w:pos="3600"/>
        </w:tabs>
        <w:ind w:firstLine="2340"/>
        <w:jc w:val="both"/>
        <w:rPr>
          <w:rFonts w:ascii="Arial" w:hAnsi="Arial" w:cs="Arial"/>
          <w:sz w:val="24"/>
          <w:szCs w:val="24"/>
        </w:rPr>
      </w:pPr>
    </w:p>
    <w:p w14:paraId="24FCDE86" w14:textId="77777777" w:rsidR="004A4A04" w:rsidRDefault="004A4A04" w:rsidP="006947F8">
      <w:pPr>
        <w:tabs>
          <w:tab w:val="left" w:pos="2268"/>
          <w:tab w:val="left" w:pos="3600"/>
        </w:tabs>
        <w:ind w:firstLine="2340"/>
        <w:jc w:val="both"/>
        <w:rPr>
          <w:rFonts w:ascii="Arial" w:hAnsi="Arial" w:cs="Arial"/>
          <w:sz w:val="24"/>
          <w:szCs w:val="24"/>
        </w:rPr>
      </w:pPr>
      <w:r w:rsidRPr="008E0D47">
        <w:rPr>
          <w:rFonts w:ascii="Arial" w:hAnsi="Arial" w:cs="Arial"/>
          <w:sz w:val="24"/>
          <w:szCs w:val="24"/>
        </w:rPr>
        <w:t>Lo que se quiere indicar con ello</w:t>
      </w:r>
      <w:r>
        <w:rPr>
          <w:rFonts w:ascii="Arial" w:hAnsi="Arial" w:cs="Arial"/>
          <w:sz w:val="24"/>
          <w:szCs w:val="24"/>
        </w:rPr>
        <w:t>, aclaró,</w:t>
      </w:r>
      <w:r w:rsidRPr="008E0D47">
        <w:rPr>
          <w:rFonts w:ascii="Arial" w:hAnsi="Arial" w:cs="Arial"/>
          <w:sz w:val="24"/>
          <w:szCs w:val="24"/>
        </w:rPr>
        <w:t xml:space="preserve"> es que ha habido una evolución en las normas internacionales del trabajo, pero también en la legislación nacional, que con el paso del tiempo se fue ajustando a medida que se adoptaban otras normas internacionales de protección, surgidas de la OIT o incluso de la propia Naciones Unidas.</w:t>
      </w:r>
    </w:p>
    <w:p w14:paraId="24FCDE87" w14:textId="77777777" w:rsidR="004A4A04" w:rsidRDefault="004A4A04" w:rsidP="006947F8">
      <w:pPr>
        <w:tabs>
          <w:tab w:val="left" w:pos="2268"/>
          <w:tab w:val="left" w:pos="3600"/>
        </w:tabs>
        <w:ind w:firstLine="2340"/>
        <w:jc w:val="both"/>
        <w:rPr>
          <w:rFonts w:ascii="Arial" w:hAnsi="Arial" w:cs="Arial"/>
          <w:sz w:val="24"/>
          <w:szCs w:val="24"/>
        </w:rPr>
      </w:pPr>
    </w:p>
    <w:p w14:paraId="24FCDE88" w14:textId="77777777" w:rsidR="004A4A04" w:rsidRDefault="004A4A04" w:rsidP="006947F8">
      <w:pPr>
        <w:tabs>
          <w:tab w:val="left" w:pos="2268"/>
          <w:tab w:val="left" w:pos="3600"/>
        </w:tabs>
        <w:ind w:firstLine="2340"/>
        <w:jc w:val="both"/>
        <w:rPr>
          <w:rFonts w:ascii="Arial" w:hAnsi="Arial" w:cs="Arial"/>
          <w:sz w:val="24"/>
          <w:szCs w:val="24"/>
        </w:rPr>
      </w:pPr>
      <w:r>
        <w:rPr>
          <w:rFonts w:ascii="Arial" w:hAnsi="Arial" w:cs="Arial"/>
          <w:sz w:val="24"/>
          <w:szCs w:val="24"/>
        </w:rPr>
        <w:t>En efecto, hizo presente el representante de la OIT, l</w:t>
      </w:r>
      <w:r w:rsidRPr="008E0D47">
        <w:rPr>
          <w:rFonts w:ascii="Arial" w:hAnsi="Arial" w:cs="Arial"/>
          <w:sz w:val="24"/>
          <w:szCs w:val="24"/>
        </w:rPr>
        <w:t>a Convención de los Derechos del Niño, de 1990, en su artículo primero y tal cual lo destaca el mensaje del Presidente de la República, definió que “[p]ara los efectos de la presente Convención, se entiende por niño todo ser humano</w:t>
      </w:r>
      <w:r>
        <w:rPr>
          <w:rFonts w:ascii="Arial" w:hAnsi="Arial" w:cs="Arial"/>
          <w:sz w:val="24"/>
          <w:szCs w:val="24"/>
        </w:rPr>
        <w:t xml:space="preserve"> </w:t>
      </w:r>
      <w:r w:rsidRPr="008E0D47">
        <w:rPr>
          <w:rFonts w:ascii="Arial" w:hAnsi="Arial" w:cs="Arial"/>
          <w:sz w:val="24"/>
          <w:szCs w:val="24"/>
        </w:rPr>
        <w:t xml:space="preserve">menor de dieciocho años de edad, salvo que, en virtud de la ley que le sea aplicable, haya alcanzado antes la mayoría de edad”. </w:t>
      </w:r>
    </w:p>
    <w:p w14:paraId="24FCDE89" w14:textId="77777777" w:rsidR="004A4A04" w:rsidRDefault="004A4A04" w:rsidP="006947F8">
      <w:pPr>
        <w:tabs>
          <w:tab w:val="left" w:pos="2268"/>
          <w:tab w:val="left" w:pos="3600"/>
        </w:tabs>
        <w:ind w:firstLine="2340"/>
        <w:jc w:val="both"/>
        <w:rPr>
          <w:rFonts w:ascii="Arial" w:hAnsi="Arial" w:cs="Arial"/>
          <w:sz w:val="24"/>
          <w:szCs w:val="24"/>
        </w:rPr>
      </w:pPr>
    </w:p>
    <w:p w14:paraId="24FCDE8A" w14:textId="77777777" w:rsidR="004A4A04" w:rsidRDefault="004A4A04" w:rsidP="006947F8">
      <w:pPr>
        <w:tabs>
          <w:tab w:val="left" w:pos="2268"/>
          <w:tab w:val="left" w:pos="3600"/>
        </w:tabs>
        <w:ind w:firstLine="2340"/>
        <w:jc w:val="both"/>
        <w:rPr>
          <w:rFonts w:ascii="Arial" w:hAnsi="Arial" w:cs="Arial"/>
          <w:sz w:val="24"/>
          <w:szCs w:val="24"/>
        </w:rPr>
      </w:pPr>
      <w:r>
        <w:rPr>
          <w:rFonts w:ascii="Arial" w:hAnsi="Arial" w:cs="Arial"/>
          <w:sz w:val="24"/>
          <w:szCs w:val="24"/>
        </w:rPr>
        <w:t xml:space="preserve">A su vez, agregó el señor </w:t>
      </w:r>
      <w:r w:rsidRPr="00DD0DF7">
        <w:rPr>
          <w:rFonts w:ascii="Arial" w:hAnsi="Arial" w:cs="Arial"/>
          <w:b/>
          <w:bCs/>
          <w:sz w:val="24"/>
          <w:szCs w:val="24"/>
        </w:rPr>
        <w:t>Villasmil</w:t>
      </w:r>
      <w:r>
        <w:rPr>
          <w:rFonts w:ascii="Arial" w:hAnsi="Arial" w:cs="Arial"/>
          <w:sz w:val="24"/>
          <w:szCs w:val="24"/>
        </w:rPr>
        <w:t>, e</w:t>
      </w:r>
      <w:r w:rsidRPr="008E0D47">
        <w:rPr>
          <w:rFonts w:ascii="Arial" w:hAnsi="Arial" w:cs="Arial"/>
          <w:sz w:val="24"/>
          <w:szCs w:val="24"/>
        </w:rPr>
        <w:t>l artículo 32 de la Convención sobre el cual se detiene igualmente el mensaje, refiere en su numeral primero al “(…) derecho del niño a estar protegido contra la explotación económica y contra el desempeño de cualquier trabajo que pueda ser peligroso o entorpecer su educación, o que sea nocivo para su salud o para su desarrollo físico, mental, espiritual, moral o social.”</w:t>
      </w:r>
    </w:p>
    <w:p w14:paraId="24FCDE8B" w14:textId="77777777" w:rsidR="004A4A04" w:rsidRDefault="004A4A04" w:rsidP="006947F8">
      <w:pPr>
        <w:tabs>
          <w:tab w:val="left" w:pos="2268"/>
          <w:tab w:val="left" w:pos="3600"/>
        </w:tabs>
        <w:ind w:firstLine="2340"/>
        <w:jc w:val="both"/>
        <w:rPr>
          <w:rFonts w:ascii="Arial" w:hAnsi="Arial" w:cs="Arial"/>
          <w:sz w:val="24"/>
          <w:szCs w:val="24"/>
        </w:rPr>
      </w:pPr>
    </w:p>
    <w:p w14:paraId="24FCDE8C" w14:textId="77777777" w:rsidR="004A4A04" w:rsidRDefault="004A4A04" w:rsidP="006947F8">
      <w:pPr>
        <w:tabs>
          <w:tab w:val="left" w:pos="2268"/>
          <w:tab w:val="left" w:pos="3600"/>
        </w:tabs>
        <w:ind w:firstLine="2340"/>
        <w:jc w:val="both"/>
        <w:rPr>
          <w:rFonts w:ascii="Arial" w:hAnsi="Arial" w:cs="Arial"/>
          <w:sz w:val="24"/>
          <w:szCs w:val="24"/>
        </w:rPr>
      </w:pPr>
      <w:r>
        <w:rPr>
          <w:rFonts w:ascii="Arial" w:hAnsi="Arial" w:cs="Arial"/>
          <w:sz w:val="24"/>
          <w:szCs w:val="24"/>
        </w:rPr>
        <w:t>En cuanto a</w:t>
      </w:r>
      <w:r w:rsidRPr="008E0D47">
        <w:rPr>
          <w:rFonts w:ascii="Arial" w:hAnsi="Arial" w:cs="Arial"/>
          <w:sz w:val="24"/>
          <w:szCs w:val="24"/>
        </w:rPr>
        <w:t>l numeral segundo de esta disposición</w:t>
      </w:r>
      <w:r>
        <w:rPr>
          <w:rFonts w:ascii="Arial" w:hAnsi="Arial" w:cs="Arial"/>
          <w:sz w:val="24"/>
          <w:szCs w:val="24"/>
        </w:rPr>
        <w:t xml:space="preserve">, el señor </w:t>
      </w:r>
      <w:r w:rsidRPr="00DD0DF7">
        <w:rPr>
          <w:rFonts w:ascii="Arial" w:hAnsi="Arial" w:cs="Arial"/>
          <w:b/>
          <w:bCs/>
          <w:sz w:val="24"/>
          <w:szCs w:val="24"/>
        </w:rPr>
        <w:t>Villasmil</w:t>
      </w:r>
      <w:r>
        <w:rPr>
          <w:rFonts w:ascii="Arial" w:hAnsi="Arial" w:cs="Arial"/>
          <w:sz w:val="24"/>
          <w:szCs w:val="24"/>
        </w:rPr>
        <w:t xml:space="preserve"> señaló que este indica que: “</w:t>
      </w:r>
      <w:r w:rsidRPr="008E0D47">
        <w:rPr>
          <w:rFonts w:ascii="Arial" w:hAnsi="Arial" w:cs="Arial"/>
          <w:sz w:val="24"/>
          <w:szCs w:val="24"/>
        </w:rPr>
        <w:t xml:space="preserve">2. Los Estados Partes adoptarán medidas legislativas, administrativas, sociales y educacionales para garantizar la aplicación del presente artículo. Con ese propósito y teniendo en cuenta las disposiciones pertinentes de otros instrumentos internacionales, los Estados Partes, en particular: </w:t>
      </w:r>
    </w:p>
    <w:p w14:paraId="24FCDE8D" w14:textId="77777777" w:rsidR="004A4A04" w:rsidRDefault="004A4A04" w:rsidP="006947F8">
      <w:pPr>
        <w:tabs>
          <w:tab w:val="left" w:pos="2268"/>
          <w:tab w:val="left" w:pos="3600"/>
        </w:tabs>
        <w:ind w:firstLine="2340"/>
        <w:jc w:val="both"/>
        <w:rPr>
          <w:rFonts w:ascii="Arial" w:hAnsi="Arial" w:cs="Arial"/>
          <w:sz w:val="24"/>
          <w:szCs w:val="24"/>
        </w:rPr>
      </w:pPr>
    </w:p>
    <w:p w14:paraId="24FCDE8E" w14:textId="77777777" w:rsidR="004A4A04" w:rsidRDefault="004A4A04" w:rsidP="006947F8">
      <w:pPr>
        <w:tabs>
          <w:tab w:val="left" w:pos="2268"/>
          <w:tab w:val="left" w:pos="3600"/>
        </w:tabs>
        <w:ind w:firstLine="2340"/>
        <w:jc w:val="both"/>
        <w:rPr>
          <w:rFonts w:ascii="Arial" w:hAnsi="Arial" w:cs="Arial"/>
          <w:sz w:val="24"/>
          <w:szCs w:val="24"/>
        </w:rPr>
      </w:pPr>
      <w:r w:rsidRPr="008E0D47">
        <w:rPr>
          <w:rFonts w:ascii="Arial" w:hAnsi="Arial" w:cs="Arial"/>
          <w:sz w:val="24"/>
          <w:szCs w:val="24"/>
        </w:rPr>
        <w:t xml:space="preserve">a) Fijarán una edad o edades mínimas para trabajar; </w:t>
      </w:r>
    </w:p>
    <w:p w14:paraId="24FCDE8F" w14:textId="77777777" w:rsidR="004A4A04" w:rsidRDefault="004A4A04" w:rsidP="006947F8">
      <w:pPr>
        <w:tabs>
          <w:tab w:val="left" w:pos="2268"/>
          <w:tab w:val="left" w:pos="3600"/>
        </w:tabs>
        <w:ind w:firstLine="2340"/>
        <w:jc w:val="both"/>
        <w:rPr>
          <w:rFonts w:ascii="Arial" w:hAnsi="Arial" w:cs="Arial"/>
          <w:sz w:val="24"/>
          <w:szCs w:val="24"/>
        </w:rPr>
      </w:pPr>
    </w:p>
    <w:p w14:paraId="24FCDE90" w14:textId="77777777" w:rsidR="004A4A04" w:rsidRDefault="004A4A04" w:rsidP="006947F8">
      <w:pPr>
        <w:tabs>
          <w:tab w:val="left" w:pos="2268"/>
          <w:tab w:val="left" w:pos="3600"/>
        </w:tabs>
        <w:ind w:firstLine="2340"/>
        <w:jc w:val="both"/>
        <w:rPr>
          <w:rFonts w:ascii="Arial" w:hAnsi="Arial" w:cs="Arial"/>
          <w:sz w:val="24"/>
          <w:szCs w:val="24"/>
        </w:rPr>
      </w:pPr>
      <w:r w:rsidRPr="008E0D47">
        <w:rPr>
          <w:rFonts w:ascii="Arial" w:hAnsi="Arial" w:cs="Arial"/>
          <w:sz w:val="24"/>
          <w:szCs w:val="24"/>
        </w:rPr>
        <w:t>b) Dispondrán la reglamentación apropiada de los horarios y condiciones de trabajo;</w:t>
      </w:r>
    </w:p>
    <w:p w14:paraId="24FCDE91" w14:textId="77777777" w:rsidR="004A4A04" w:rsidRDefault="004A4A04" w:rsidP="006947F8">
      <w:pPr>
        <w:tabs>
          <w:tab w:val="left" w:pos="2268"/>
          <w:tab w:val="left" w:pos="3600"/>
        </w:tabs>
        <w:ind w:firstLine="2340"/>
        <w:jc w:val="both"/>
        <w:rPr>
          <w:rFonts w:ascii="Arial" w:hAnsi="Arial" w:cs="Arial"/>
          <w:sz w:val="24"/>
          <w:szCs w:val="24"/>
        </w:rPr>
      </w:pPr>
    </w:p>
    <w:p w14:paraId="24FCDE92" w14:textId="77777777" w:rsidR="004A4A04" w:rsidRDefault="004A4A04" w:rsidP="006947F8">
      <w:pPr>
        <w:tabs>
          <w:tab w:val="left" w:pos="2268"/>
          <w:tab w:val="left" w:pos="3600"/>
        </w:tabs>
        <w:ind w:firstLine="2340"/>
        <w:jc w:val="both"/>
        <w:rPr>
          <w:rFonts w:ascii="Arial" w:hAnsi="Arial" w:cs="Arial"/>
          <w:sz w:val="24"/>
          <w:szCs w:val="24"/>
        </w:rPr>
      </w:pPr>
      <w:r w:rsidRPr="008E0D47">
        <w:rPr>
          <w:rFonts w:ascii="Arial" w:hAnsi="Arial" w:cs="Arial"/>
          <w:sz w:val="24"/>
          <w:szCs w:val="24"/>
        </w:rPr>
        <w:lastRenderedPageBreak/>
        <w:t>c) Estipularán las penalidades u otras sanciones apropiadas para asegurar la aplicación efectiva del presente artículo.”</w:t>
      </w:r>
    </w:p>
    <w:p w14:paraId="24FCDE93" w14:textId="77777777" w:rsidR="004A4A04" w:rsidRDefault="004A4A04" w:rsidP="006947F8">
      <w:pPr>
        <w:tabs>
          <w:tab w:val="left" w:pos="2268"/>
          <w:tab w:val="left" w:pos="3600"/>
        </w:tabs>
        <w:ind w:firstLine="2340"/>
        <w:jc w:val="both"/>
        <w:rPr>
          <w:rFonts w:ascii="Arial" w:hAnsi="Arial" w:cs="Arial"/>
          <w:sz w:val="24"/>
          <w:szCs w:val="24"/>
        </w:rPr>
      </w:pPr>
    </w:p>
    <w:p w14:paraId="24FCDE94" w14:textId="77777777" w:rsidR="004A4A04" w:rsidRDefault="004A4A04" w:rsidP="006947F8">
      <w:pPr>
        <w:tabs>
          <w:tab w:val="left" w:pos="2268"/>
          <w:tab w:val="left" w:pos="3600"/>
        </w:tabs>
        <w:ind w:firstLine="2340"/>
        <w:jc w:val="both"/>
        <w:rPr>
          <w:rFonts w:ascii="Arial" w:hAnsi="Arial" w:cs="Arial"/>
          <w:sz w:val="24"/>
          <w:szCs w:val="24"/>
        </w:rPr>
      </w:pPr>
      <w:r>
        <w:rPr>
          <w:rFonts w:ascii="Arial" w:hAnsi="Arial" w:cs="Arial"/>
          <w:sz w:val="24"/>
          <w:szCs w:val="24"/>
        </w:rPr>
        <w:t>En este sentido, el expositor sostuvo que</w:t>
      </w:r>
      <w:r w:rsidRPr="00C3374B">
        <w:rPr>
          <w:rFonts w:ascii="Arial" w:hAnsi="Arial" w:cs="Arial"/>
          <w:sz w:val="24"/>
          <w:szCs w:val="24"/>
        </w:rPr>
        <w:t xml:space="preserve"> valdría la pena mencionar que la Convención no refiere a lo largo de su articulado a los adolescentes, lo que seguramente se explica porque cada categoría se dedujo a partir de la fijación de los rangos de edad. </w:t>
      </w:r>
    </w:p>
    <w:p w14:paraId="24FCDE95" w14:textId="77777777" w:rsidR="004A4A04" w:rsidRDefault="004A4A04" w:rsidP="006947F8">
      <w:pPr>
        <w:tabs>
          <w:tab w:val="left" w:pos="2268"/>
          <w:tab w:val="left" w:pos="3600"/>
        </w:tabs>
        <w:ind w:firstLine="2340"/>
        <w:jc w:val="both"/>
        <w:rPr>
          <w:rFonts w:ascii="Arial" w:hAnsi="Arial" w:cs="Arial"/>
          <w:sz w:val="24"/>
          <w:szCs w:val="24"/>
        </w:rPr>
      </w:pPr>
    </w:p>
    <w:p w14:paraId="24FCDE96" w14:textId="77777777" w:rsidR="004A4A04" w:rsidRDefault="004A4A04" w:rsidP="006947F8">
      <w:pPr>
        <w:tabs>
          <w:tab w:val="left" w:pos="2268"/>
          <w:tab w:val="left" w:pos="3600"/>
        </w:tabs>
        <w:ind w:firstLine="2340"/>
        <w:jc w:val="both"/>
        <w:rPr>
          <w:rFonts w:ascii="Arial" w:hAnsi="Arial" w:cs="Arial"/>
          <w:sz w:val="24"/>
          <w:szCs w:val="24"/>
        </w:rPr>
      </w:pPr>
      <w:r>
        <w:rPr>
          <w:rFonts w:ascii="Arial" w:hAnsi="Arial" w:cs="Arial"/>
          <w:sz w:val="24"/>
          <w:szCs w:val="24"/>
        </w:rPr>
        <w:t>Como se lee en el texto del M</w:t>
      </w:r>
      <w:r w:rsidRPr="00C3374B">
        <w:rPr>
          <w:rFonts w:ascii="Arial" w:hAnsi="Arial" w:cs="Arial"/>
          <w:sz w:val="24"/>
          <w:szCs w:val="24"/>
        </w:rPr>
        <w:t>ensaje,</w:t>
      </w:r>
      <w:r>
        <w:rPr>
          <w:rFonts w:ascii="Arial" w:hAnsi="Arial" w:cs="Arial"/>
          <w:sz w:val="24"/>
          <w:szCs w:val="24"/>
        </w:rPr>
        <w:t xml:space="preserve"> continuó el señor </w:t>
      </w:r>
      <w:r w:rsidRPr="00DD0DF7">
        <w:rPr>
          <w:rFonts w:ascii="Arial" w:hAnsi="Arial" w:cs="Arial"/>
          <w:b/>
          <w:bCs/>
          <w:sz w:val="24"/>
          <w:szCs w:val="24"/>
        </w:rPr>
        <w:t>Villasmil</w:t>
      </w:r>
      <w:r>
        <w:rPr>
          <w:rFonts w:ascii="Arial" w:hAnsi="Arial" w:cs="Arial"/>
          <w:sz w:val="24"/>
          <w:szCs w:val="24"/>
        </w:rPr>
        <w:t>,</w:t>
      </w:r>
      <w:r w:rsidRPr="00C3374B">
        <w:rPr>
          <w:rFonts w:ascii="Arial" w:hAnsi="Arial" w:cs="Arial"/>
          <w:sz w:val="24"/>
          <w:szCs w:val="24"/>
        </w:rPr>
        <w:t xml:space="preserve"> el presente proyecto pretende, de una parte, actualizar la normativa, comenzando por homologar las terminologías con la propia de instrumentos más modernos; de otra parte, aumentar las multas por incumplimiento de la normativa de protección de los niños, niñas y adolescentes chilenos en procura de promover el trabajo decente y, por fin, ajustar el tiempo de trabajo en ese ámbito.</w:t>
      </w:r>
    </w:p>
    <w:p w14:paraId="24FCDE97" w14:textId="77777777" w:rsidR="004A4A04" w:rsidRDefault="004A4A04" w:rsidP="006947F8">
      <w:pPr>
        <w:tabs>
          <w:tab w:val="left" w:pos="2268"/>
          <w:tab w:val="left" w:pos="3600"/>
        </w:tabs>
        <w:ind w:firstLine="2340"/>
        <w:jc w:val="both"/>
        <w:rPr>
          <w:rFonts w:ascii="Arial" w:hAnsi="Arial" w:cs="Arial"/>
          <w:sz w:val="24"/>
          <w:szCs w:val="24"/>
        </w:rPr>
      </w:pPr>
    </w:p>
    <w:p w14:paraId="24FCDE98" w14:textId="77777777" w:rsidR="004A4A04" w:rsidRDefault="004A4A04" w:rsidP="006947F8">
      <w:pPr>
        <w:tabs>
          <w:tab w:val="left" w:pos="2268"/>
          <w:tab w:val="left" w:pos="3600"/>
        </w:tabs>
        <w:ind w:firstLine="2340"/>
        <w:jc w:val="both"/>
        <w:rPr>
          <w:rFonts w:ascii="Arial" w:hAnsi="Arial" w:cs="Arial"/>
          <w:sz w:val="24"/>
          <w:szCs w:val="24"/>
        </w:rPr>
      </w:pPr>
      <w:r w:rsidRPr="00C3374B">
        <w:rPr>
          <w:rFonts w:ascii="Arial" w:hAnsi="Arial" w:cs="Arial"/>
          <w:sz w:val="24"/>
          <w:szCs w:val="24"/>
        </w:rPr>
        <w:t>En relación con la terminología</w:t>
      </w:r>
      <w:r>
        <w:rPr>
          <w:rFonts w:ascii="Arial" w:hAnsi="Arial" w:cs="Arial"/>
          <w:sz w:val="24"/>
          <w:szCs w:val="24"/>
        </w:rPr>
        <w:t>, indicó que</w:t>
      </w:r>
      <w:r w:rsidRPr="00C3374B">
        <w:rPr>
          <w:rFonts w:ascii="Arial" w:hAnsi="Arial" w:cs="Arial"/>
          <w:sz w:val="24"/>
          <w:szCs w:val="24"/>
        </w:rPr>
        <w:t xml:space="preserve"> el objetivo es suprimir la referencia a "menores de edad” y, al mismo tiempo, introducir y definir 3 categorías: </w:t>
      </w:r>
    </w:p>
    <w:p w14:paraId="24FCDE99" w14:textId="77777777" w:rsidR="004A4A04" w:rsidRDefault="004A4A04" w:rsidP="006947F8">
      <w:pPr>
        <w:tabs>
          <w:tab w:val="left" w:pos="2268"/>
          <w:tab w:val="left" w:pos="3600"/>
        </w:tabs>
        <w:ind w:firstLine="2340"/>
        <w:jc w:val="both"/>
        <w:rPr>
          <w:rFonts w:ascii="Arial" w:hAnsi="Arial" w:cs="Arial"/>
          <w:sz w:val="24"/>
          <w:szCs w:val="24"/>
        </w:rPr>
      </w:pPr>
    </w:p>
    <w:p w14:paraId="24FCDE9A" w14:textId="77777777" w:rsidR="004A4A04" w:rsidRDefault="004A4A04" w:rsidP="006947F8">
      <w:pPr>
        <w:tabs>
          <w:tab w:val="left" w:pos="2268"/>
          <w:tab w:val="left" w:pos="3600"/>
        </w:tabs>
        <w:ind w:firstLine="2340"/>
        <w:jc w:val="both"/>
        <w:rPr>
          <w:rFonts w:ascii="Arial" w:hAnsi="Arial" w:cs="Arial"/>
          <w:sz w:val="24"/>
          <w:szCs w:val="24"/>
        </w:rPr>
      </w:pPr>
      <w:r w:rsidRPr="00C3374B">
        <w:rPr>
          <w:rFonts w:ascii="Arial" w:hAnsi="Arial" w:cs="Arial"/>
          <w:sz w:val="24"/>
          <w:szCs w:val="24"/>
        </w:rPr>
        <w:t xml:space="preserve">i. Los mayores de edad (personas que han cumplido los 18 años – contratación libre) </w:t>
      </w:r>
    </w:p>
    <w:p w14:paraId="24FCDE9B" w14:textId="77777777" w:rsidR="004A4A04" w:rsidRDefault="004A4A04" w:rsidP="006947F8">
      <w:pPr>
        <w:tabs>
          <w:tab w:val="left" w:pos="2268"/>
          <w:tab w:val="left" w:pos="3600"/>
        </w:tabs>
        <w:ind w:firstLine="2340"/>
        <w:jc w:val="both"/>
        <w:rPr>
          <w:rFonts w:ascii="Arial" w:hAnsi="Arial" w:cs="Arial"/>
          <w:sz w:val="24"/>
          <w:szCs w:val="24"/>
        </w:rPr>
      </w:pPr>
    </w:p>
    <w:p w14:paraId="24FCDE9C" w14:textId="77777777" w:rsidR="004A4A04" w:rsidRDefault="004A4A04" w:rsidP="006947F8">
      <w:pPr>
        <w:tabs>
          <w:tab w:val="left" w:pos="2268"/>
          <w:tab w:val="left" w:pos="3600"/>
        </w:tabs>
        <w:ind w:firstLine="2340"/>
        <w:jc w:val="both"/>
        <w:rPr>
          <w:rFonts w:ascii="Arial" w:hAnsi="Arial" w:cs="Arial"/>
          <w:sz w:val="24"/>
          <w:szCs w:val="24"/>
        </w:rPr>
      </w:pPr>
      <w:r w:rsidRPr="00C3374B">
        <w:rPr>
          <w:rFonts w:ascii="Arial" w:hAnsi="Arial" w:cs="Arial"/>
          <w:sz w:val="24"/>
          <w:szCs w:val="24"/>
        </w:rPr>
        <w:t xml:space="preserve">ii. Los adolescentes con edad para trabajar (personas entre 15 y 18 años – contratación con cumplimiento de requisitos) </w:t>
      </w:r>
    </w:p>
    <w:p w14:paraId="24FCDE9D" w14:textId="77777777" w:rsidR="004A4A04" w:rsidRDefault="004A4A04" w:rsidP="006947F8">
      <w:pPr>
        <w:tabs>
          <w:tab w:val="left" w:pos="2268"/>
          <w:tab w:val="left" w:pos="3600"/>
        </w:tabs>
        <w:ind w:firstLine="2340"/>
        <w:jc w:val="both"/>
        <w:rPr>
          <w:rFonts w:ascii="Arial" w:hAnsi="Arial" w:cs="Arial"/>
          <w:sz w:val="24"/>
          <w:szCs w:val="24"/>
        </w:rPr>
      </w:pPr>
    </w:p>
    <w:p w14:paraId="24FCDE9E" w14:textId="77777777" w:rsidR="004A4A04" w:rsidRDefault="004A4A04" w:rsidP="006947F8">
      <w:pPr>
        <w:tabs>
          <w:tab w:val="left" w:pos="2268"/>
          <w:tab w:val="left" w:pos="3600"/>
        </w:tabs>
        <w:ind w:firstLine="2340"/>
        <w:jc w:val="both"/>
        <w:rPr>
          <w:rFonts w:ascii="Arial" w:hAnsi="Arial" w:cs="Arial"/>
          <w:sz w:val="24"/>
          <w:szCs w:val="24"/>
        </w:rPr>
      </w:pPr>
      <w:r w:rsidRPr="00C3374B">
        <w:rPr>
          <w:rFonts w:ascii="Arial" w:hAnsi="Arial" w:cs="Arial"/>
          <w:sz w:val="24"/>
          <w:szCs w:val="24"/>
        </w:rPr>
        <w:t>iii. Los niños y las niñas (personas que no han cumplido 15 años - contratación prohibida)</w:t>
      </w:r>
      <w:r>
        <w:rPr>
          <w:rFonts w:ascii="Arial" w:hAnsi="Arial" w:cs="Arial"/>
          <w:sz w:val="24"/>
          <w:szCs w:val="24"/>
        </w:rPr>
        <w:t>.</w:t>
      </w:r>
    </w:p>
    <w:p w14:paraId="24FCDE9F" w14:textId="77777777" w:rsidR="004A4A04" w:rsidRDefault="004A4A04" w:rsidP="006947F8">
      <w:pPr>
        <w:tabs>
          <w:tab w:val="left" w:pos="2268"/>
          <w:tab w:val="left" w:pos="3600"/>
        </w:tabs>
        <w:ind w:firstLine="2340"/>
        <w:jc w:val="both"/>
        <w:rPr>
          <w:rFonts w:ascii="Arial" w:hAnsi="Arial" w:cs="Arial"/>
          <w:sz w:val="24"/>
          <w:szCs w:val="24"/>
        </w:rPr>
      </w:pPr>
    </w:p>
    <w:p w14:paraId="24FCDEA0" w14:textId="77777777" w:rsidR="004A4A04" w:rsidRDefault="004A4A04" w:rsidP="006947F8">
      <w:pPr>
        <w:tabs>
          <w:tab w:val="left" w:pos="2268"/>
          <w:tab w:val="left" w:pos="3600"/>
        </w:tabs>
        <w:ind w:firstLine="2340"/>
        <w:jc w:val="both"/>
        <w:rPr>
          <w:rFonts w:ascii="Arial" w:hAnsi="Arial" w:cs="Arial"/>
          <w:sz w:val="24"/>
          <w:szCs w:val="24"/>
        </w:rPr>
      </w:pPr>
      <w:r>
        <w:rPr>
          <w:rFonts w:ascii="Arial" w:hAnsi="Arial" w:cs="Arial"/>
          <w:sz w:val="24"/>
          <w:szCs w:val="24"/>
        </w:rPr>
        <w:t>Por</w:t>
      </w:r>
      <w:r w:rsidRPr="00C3374B">
        <w:rPr>
          <w:rFonts w:ascii="Arial" w:hAnsi="Arial" w:cs="Arial"/>
          <w:sz w:val="24"/>
          <w:szCs w:val="24"/>
        </w:rPr>
        <w:t xml:space="preserve"> otra parte,</w:t>
      </w:r>
      <w:r>
        <w:rPr>
          <w:rFonts w:ascii="Arial" w:hAnsi="Arial" w:cs="Arial"/>
          <w:sz w:val="24"/>
          <w:szCs w:val="24"/>
        </w:rPr>
        <w:t xml:space="preserve"> manifestó que</w:t>
      </w:r>
      <w:r w:rsidRPr="00C3374B">
        <w:rPr>
          <w:rFonts w:ascii="Arial" w:hAnsi="Arial" w:cs="Arial"/>
          <w:sz w:val="24"/>
          <w:szCs w:val="24"/>
        </w:rPr>
        <w:t xml:space="preserve"> el proyecto propone una definición más completa de los trabajos peligrosos (en concordancia con el convenio) y del “trabajo adolescente protegido”, todo lo cual parece plausible en vista de la evolución normativa mencionada y del objetivo de reforzar la protección del trabajo de niñas, niños y adolescentes. </w:t>
      </w:r>
    </w:p>
    <w:p w14:paraId="24FCDEA1" w14:textId="77777777" w:rsidR="004A4A04" w:rsidRDefault="004A4A04" w:rsidP="006947F8">
      <w:pPr>
        <w:tabs>
          <w:tab w:val="left" w:pos="2268"/>
          <w:tab w:val="left" w:pos="3600"/>
        </w:tabs>
        <w:ind w:firstLine="2340"/>
        <w:jc w:val="both"/>
        <w:rPr>
          <w:rFonts w:ascii="Arial" w:hAnsi="Arial" w:cs="Arial"/>
          <w:sz w:val="24"/>
          <w:szCs w:val="24"/>
        </w:rPr>
      </w:pPr>
    </w:p>
    <w:p w14:paraId="24FCDEA2" w14:textId="77777777" w:rsidR="004A4A04" w:rsidRDefault="004A4A04" w:rsidP="006947F8">
      <w:pPr>
        <w:tabs>
          <w:tab w:val="left" w:pos="2268"/>
          <w:tab w:val="left" w:pos="3600"/>
        </w:tabs>
        <w:ind w:firstLine="2340"/>
        <w:jc w:val="both"/>
        <w:rPr>
          <w:rFonts w:ascii="Arial" w:hAnsi="Arial" w:cs="Arial"/>
          <w:sz w:val="24"/>
          <w:szCs w:val="24"/>
        </w:rPr>
      </w:pPr>
      <w:r w:rsidRPr="00C3374B">
        <w:rPr>
          <w:rFonts w:ascii="Arial" w:hAnsi="Arial" w:cs="Arial"/>
          <w:sz w:val="24"/>
          <w:szCs w:val="24"/>
        </w:rPr>
        <w:t>En relación a los trabajos ligeros y peligrosos,</w:t>
      </w:r>
      <w:r>
        <w:rPr>
          <w:rFonts w:ascii="Arial" w:hAnsi="Arial" w:cs="Arial"/>
          <w:sz w:val="24"/>
          <w:szCs w:val="24"/>
        </w:rPr>
        <w:t xml:space="preserve"> el representante de la OIT expresó que</w:t>
      </w:r>
      <w:r w:rsidRPr="00C3374B">
        <w:rPr>
          <w:rFonts w:ascii="Arial" w:hAnsi="Arial" w:cs="Arial"/>
          <w:sz w:val="24"/>
          <w:szCs w:val="24"/>
        </w:rPr>
        <w:t xml:space="preserve"> el Código del Trabajo vigente prevé que los menores de 18 años y mayores de 15 años podrán realizar ”trabajos ligeros que no perjudiquen su salud y desarrollo”. El proyecto, por su parte, introduce el concepto de trabajo adolescente protegido definido como “trabajo realizado por adolescentes con edad para trabajar que no sea considerado peligroso y que por su naturaleza no perjudique su asistencia regular a clases y/o participación en programas de orientación o formación profesional”.</w:t>
      </w:r>
    </w:p>
    <w:p w14:paraId="24FCDEA3" w14:textId="77777777" w:rsidR="004A4A04" w:rsidRDefault="004A4A04" w:rsidP="006947F8">
      <w:pPr>
        <w:tabs>
          <w:tab w:val="left" w:pos="2268"/>
          <w:tab w:val="left" w:pos="3600"/>
        </w:tabs>
        <w:ind w:firstLine="2340"/>
        <w:jc w:val="both"/>
        <w:rPr>
          <w:rFonts w:ascii="Arial" w:hAnsi="Arial" w:cs="Arial"/>
          <w:sz w:val="24"/>
          <w:szCs w:val="24"/>
        </w:rPr>
      </w:pPr>
    </w:p>
    <w:p w14:paraId="24FCDEA4" w14:textId="77777777" w:rsidR="004A4A04" w:rsidRDefault="004A4A04" w:rsidP="006947F8">
      <w:pPr>
        <w:tabs>
          <w:tab w:val="left" w:pos="2268"/>
          <w:tab w:val="left" w:pos="3600"/>
        </w:tabs>
        <w:ind w:firstLine="2340"/>
        <w:jc w:val="both"/>
        <w:rPr>
          <w:rFonts w:ascii="Arial" w:hAnsi="Arial" w:cs="Arial"/>
          <w:sz w:val="24"/>
          <w:szCs w:val="24"/>
        </w:rPr>
      </w:pPr>
      <w:r w:rsidRPr="00C3374B">
        <w:rPr>
          <w:rFonts w:ascii="Arial" w:hAnsi="Arial" w:cs="Arial"/>
          <w:sz w:val="24"/>
          <w:szCs w:val="24"/>
        </w:rPr>
        <w:t xml:space="preserve">Aunque el proyecto ya no califique los trabajos realizados por los adolescentes de “ligeros” -lo que resulta destacable-, </w:t>
      </w:r>
      <w:r>
        <w:rPr>
          <w:rFonts w:ascii="Arial" w:hAnsi="Arial" w:cs="Arial"/>
          <w:sz w:val="24"/>
          <w:szCs w:val="24"/>
        </w:rPr>
        <w:t xml:space="preserve">el señor </w:t>
      </w:r>
      <w:r w:rsidRPr="00DD0DF7">
        <w:rPr>
          <w:rFonts w:ascii="Arial" w:hAnsi="Arial" w:cs="Arial"/>
          <w:b/>
          <w:bCs/>
          <w:sz w:val="24"/>
          <w:szCs w:val="24"/>
        </w:rPr>
        <w:t xml:space="preserve">Villasmil </w:t>
      </w:r>
      <w:r>
        <w:rPr>
          <w:rFonts w:ascii="Arial" w:hAnsi="Arial" w:cs="Arial"/>
          <w:sz w:val="24"/>
          <w:szCs w:val="24"/>
        </w:rPr>
        <w:t xml:space="preserve">afirmó que </w:t>
      </w:r>
      <w:r w:rsidRPr="00C3374B">
        <w:rPr>
          <w:rFonts w:ascii="Arial" w:hAnsi="Arial" w:cs="Arial"/>
          <w:sz w:val="24"/>
          <w:szCs w:val="24"/>
        </w:rPr>
        <w:t xml:space="preserve">las reglas especiales a las que se supedita la contratación de los adolescentes son las mismas que las previstas en el Código del Trabajo vigente. </w:t>
      </w:r>
    </w:p>
    <w:p w14:paraId="24FCDEA5" w14:textId="77777777" w:rsidR="004A4A04" w:rsidRDefault="004A4A04" w:rsidP="006947F8">
      <w:pPr>
        <w:tabs>
          <w:tab w:val="left" w:pos="2268"/>
          <w:tab w:val="left" w:pos="3600"/>
        </w:tabs>
        <w:ind w:firstLine="2340"/>
        <w:jc w:val="both"/>
        <w:rPr>
          <w:rFonts w:ascii="Arial" w:hAnsi="Arial" w:cs="Arial"/>
          <w:sz w:val="24"/>
          <w:szCs w:val="24"/>
        </w:rPr>
      </w:pPr>
    </w:p>
    <w:p w14:paraId="24FCDEA6" w14:textId="77777777" w:rsidR="004A4A04" w:rsidRDefault="004A4A04" w:rsidP="006947F8">
      <w:pPr>
        <w:tabs>
          <w:tab w:val="left" w:pos="2268"/>
          <w:tab w:val="left" w:pos="3600"/>
        </w:tabs>
        <w:ind w:firstLine="2340"/>
        <w:jc w:val="both"/>
        <w:rPr>
          <w:rFonts w:ascii="Arial" w:hAnsi="Arial" w:cs="Arial"/>
          <w:sz w:val="24"/>
          <w:szCs w:val="24"/>
        </w:rPr>
      </w:pPr>
      <w:r w:rsidRPr="00C3374B">
        <w:rPr>
          <w:rFonts w:ascii="Arial" w:hAnsi="Arial" w:cs="Arial"/>
          <w:sz w:val="24"/>
          <w:szCs w:val="24"/>
        </w:rPr>
        <w:t>Incluso</w:t>
      </w:r>
      <w:r>
        <w:rPr>
          <w:rFonts w:ascii="Arial" w:hAnsi="Arial" w:cs="Arial"/>
          <w:sz w:val="24"/>
          <w:szCs w:val="24"/>
        </w:rPr>
        <w:t>, añadió el expositor,</w:t>
      </w:r>
      <w:r w:rsidRPr="00C3374B">
        <w:rPr>
          <w:rFonts w:ascii="Arial" w:hAnsi="Arial" w:cs="Arial"/>
          <w:sz w:val="24"/>
          <w:szCs w:val="24"/>
        </w:rPr>
        <w:t xml:space="preserve"> se refuerza la protección en relación con la jornada laboral al establecer que el máximo diario es de 6 horas durante los periodos de escuela (8 horas en el Código del Trabajo vigente). Se </w:t>
      </w:r>
      <w:r w:rsidRPr="00C3374B">
        <w:rPr>
          <w:rFonts w:ascii="Arial" w:hAnsi="Arial" w:cs="Arial"/>
          <w:sz w:val="24"/>
          <w:szCs w:val="24"/>
        </w:rPr>
        <w:lastRenderedPageBreak/>
        <w:t>autoriza un máximo de 8 horas únicamente durante las vacaciones. Además, el proyecto introduce la prohibición de horas extras.</w:t>
      </w:r>
    </w:p>
    <w:p w14:paraId="24FCDEA7" w14:textId="77777777" w:rsidR="004A4A04" w:rsidRDefault="004A4A04" w:rsidP="006947F8">
      <w:pPr>
        <w:tabs>
          <w:tab w:val="left" w:pos="2268"/>
          <w:tab w:val="left" w:pos="3600"/>
        </w:tabs>
        <w:ind w:firstLine="2340"/>
        <w:jc w:val="both"/>
        <w:rPr>
          <w:rFonts w:ascii="Arial" w:hAnsi="Arial" w:cs="Arial"/>
          <w:sz w:val="24"/>
          <w:szCs w:val="24"/>
        </w:rPr>
      </w:pPr>
    </w:p>
    <w:p w14:paraId="24FCDEA8" w14:textId="77777777" w:rsidR="004A4A04" w:rsidRDefault="004A4A04" w:rsidP="006947F8">
      <w:pPr>
        <w:tabs>
          <w:tab w:val="left" w:pos="2268"/>
          <w:tab w:val="left" w:pos="3600"/>
        </w:tabs>
        <w:ind w:firstLine="2340"/>
        <w:jc w:val="both"/>
        <w:rPr>
          <w:rFonts w:ascii="Arial" w:hAnsi="Arial" w:cs="Arial"/>
          <w:sz w:val="24"/>
          <w:szCs w:val="24"/>
        </w:rPr>
      </w:pPr>
      <w:r>
        <w:rPr>
          <w:rFonts w:ascii="Arial" w:hAnsi="Arial" w:cs="Arial"/>
          <w:sz w:val="24"/>
          <w:szCs w:val="24"/>
        </w:rPr>
        <w:t>Respecto de las sanciones, sostuvo que e</w:t>
      </w:r>
      <w:r w:rsidRPr="00C3374B">
        <w:rPr>
          <w:rFonts w:ascii="Arial" w:hAnsi="Arial" w:cs="Arial"/>
          <w:sz w:val="24"/>
          <w:szCs w:val="24"/>
        </w:rPr>
        <w:t>l proyecto prevé sanciones específicas e individualizadas para cada prohibición establecida (incumplimiento de los requisitos de contratación de adolescentes (artículo 13), prohibición de contratar niños (artículo 13 ter), trabajos peligrosos (artículo 13 quáter), participación en espectáculos (artículo 15), al tiempo que aumenta el monto de las multas y establece los criterios para la determinación de su cuantía, que incluyen la gravedad de la infracción, su reiteración y el número de las personas involucradas, así como el tamaño de las empresas.</w:t>
      </w:r>
    </w:p>
    <w:p w14:paraId="24FCDEA9" w14:textId="77777777" w:rsidR="004A4A04" w:rsidRDefault="004A4A04" w:rsidP="006947F8">
      <w:pPr>
        <w:tabs>
          <w:tab w:val="left" w:pos="2268"/>
          <w:tab w:val="left" w:pos="3600"/>
        </w:tabs>
        <w:ind w:firstLine="2340"/>
        <w:jc w:val="both"/>
        <w:rPr>
          <w:rFonts w:ascii="Arial" w:hAnsi="Arial" w:cs="Arial"/>
          <w:sz w:val="24"/>
          <w:szCs w:val="24"/>
        </w:rPr>
      </w:pPr>
    </w:p>
    <w:p w14:paraId="24FCDEAA" w14:textId="77777777" w:rsidR="004A4A04" w:rsidRDefault="004A4A04" w:rsidP="006947F8">
      <w:pPr>
        <w:tabs>
          <w:tab w:val="left" w:pos="2268"/>
          <w:tab w:val="left" w:pos="3600"/>
        </w:tabs>
        <w:ind w:firstLine="2340"/>
        <w:jc w:val="both"/>
        <w:rPr>
          <w:rFonts w:ascii="Arial" w:hAnsi="Arial" w:cs="Arial"/>
          <w:sz w:val="24"/>
          <w:szCs w:val="24"/>
        </w:rPr>
      </w:pPr>
      <w:r w:rsidRPr="00C3374B">
        <w:rPr>
          <w:rFonts w:ascii="Arial" w:hAnsi="Arial" w:cs="Arial"/>
          <w:sz w:val="24"/>
          <w:szCs w:val="24"/>
        </w:rPr>
        <w:t xml:space="preserve">En conclusión, </w:t>
      </w:r>
      <w:r>
        <w:rPr>
          <w:rFonts w:ascii="Arial" w:hAnsi="Arial" w:cs="Arial"/>
          <w:sz w:val="24"/>
          <w:szCs w:val="24"/>
        </w:rPr>
        <w:t xml:space="preserve">el señor </w:t>
      </w:r>
      <w:r w:rsidRPr="00DD0DF7">
        <w:rPr>
          <w:rFonts w:ascii="Arial" w:hAnsi="Arial" w:cs="Arial"/>
          <w:b/>
          <w:bCs/>
          <w:sz w:val="24"/>
          <w:szCs w:val="24"/>
        </w:rPr>
        <w:t xml:space="preserve">Villasmil </w:t>
      </w:r>
      <w:r>
        <w:rPr>
          <w:rFonts w:ascii="Arial" w:hAnsi="Arial" w:cs="Arial"/>
          <w:sz w:val="24"/>
          <w:szCs w:val="24"/>
        </w:rPr>
        <w:t xml:space="preserve">manifestó que </w:t>
      </w:r>
      <w:r w:rsidRPr="00C3374B">
        <w:rPr>
          <w:rFonts w:ascii="Arial" w:hAnsi="Arial" w:cs="Arial"/>
          <w:sz w:val="24"/>
          <w:szCs w:val="24"/>
        </w:rPr>
        <w:t>las enmiendas propuestas por el proyecto de ley que adecua el Código del Trabajo en materia de protección de los niños, niñas y adolescentes en el mundo del trabajo no estarían en contradicción con los términos de los convenios sobre trabajo infantil.</w:t>
      </w:r>
    </w:p>
    <w:p w14:paraId="24FCDEAB" w14:textId="77777777" w:rsidR="004A4A04" w:rsidRDefault="004A4A04" w:rsidP="006947F8">
      <w:pPr>
        <w:tabs>
          <w:tab w:val="left" w:pos="2268"/>
          <w:tab w:val="left" w:pos="3600"/>
        </w:tabs>
        <w:ind w:firstLine="2340"/>
        <w:jc w:val="both"/>
        <w:rPr>
          <w:rFonts w:ascii="Arial" w:hAnsi="Arial" w:cs="Arial"/>
          <w:sz w:val="24"/>
          <w:szCs w:val="24"/>
        </w:rPr>
      </w:pPr>
    </w:p>
    <w:p w14:paraId="24FCDEAC" w14:textId="77777777" w:rsidR="004A4A04" w:rsidRDefault="004A4A04" w:rsidP="006947F8">
      <w:pPr>
        <w:tabs>
          <w:tab w:val="left" w:pos="2268"/>
          <w:tab w:val="left" w:pos="3600"/>
        </w:tabs>
        <w:ind w:firstLine="2340"/>
        <w:jc w:val="both"/>
        <w:rPr>
          <w:rFonts w:ascii="Arial" w:hAnsi="Arial" w:cs="Arial"/>
          <w:sz w:val="24"/>
          <w:szCs w:val="24"/>
        </w:rPr>
      </w:pPr>
      <w:r>
        <w:rPr>
          <w:rFonts w:ascii="Arial" w:hAnsi="Arial" w:cs="Arial"/>
          <w:sz w:val="24"/>
          <w:szCs w:val="24"/>
        </w:rPr>
        <w:t xml:space="preserve">A continuación, la diputada señora </w:t>
      </w:r>
      <w:r w:rsidRPr="00DD0DF7">
        <w:rPr>
          <w:rFonts w:ascii="Arial" w:hAnsi="Arial" w:cs="Arial"/>
          <w:b/>
          <w:bCs/>
          <w:sz w:val="24"/>
          <w:szCs w:val="24"/>
        </w:rPr>
        <w:t>Castillo</w:t>
      </w:r>
      <w:r>
        <w:rPr>
          <w:rFonts w:ascii="Arial" w:hAnsi="Arial" w:cs="Arial"/>
          <w:sz w:val="24"/>
          <w:szCs w:val="24"/>
        </w:rPr>
        <w:t>, doña Natalia, manifestó que, en virtud de las exposiciones, es menester incorporar a los niños como sujetos de derechos desde un enfoque sistémico, respetando la autonomía progresiva de éstos y los demás derechos garantizados en la normativa internacional que rige en el país.</w:t>
      </w:r>
    </w:p>
    <w:p w14:paraId="24FCDEAD" w14:textId="77777777" w:rsidR="004A4A04" w:rsidRDefault="004A4A04" w:rsidP="006947F8">
      <w:pPr>
        <w:tabs>
          <w:tab w:val="left" w:pos="2268"/>
          <w:tab w:val="left" w:pos="3600"/>
        </w:tabs>
        <w:ind w:firstLine="2340"/>
        <w:jc w:val="both"/>
        <w:rPr>
          <w:rFonts w:ascii="Arial" w:hAnsi="Arial" w:cs="Arial"/>
          <w:sz w:val="24"/>
          <w:szCs w:val="24"/>
        </w:rPr>
      </w:pPr>
    </w:p>
    <w:p w14:paraId="24FCDEAE" w14:textId="77777777" w:rsidR="004A4A04" w:rsidRDefault="004A4A04" w:rsidP="006947F8">
      <w:pPr>
        <w:tabs>
          <w:tab w:val="left" w:pos="2268"/>
          <w:tab w:val="left" w:pos="3600"/>
        </w:tabs>
        <w:ind w:firstLine="2340"/>
        <w:jc w:val="both"/>
        <w:rPr>
          <w:rFonts w:ascii="Arial" w:hAnsi="Arial" w:cs="Arial"/>
          <w:sz w:val="24"/>
          <w:szCs w:val="24"/>
        </w:rPr>
      </w:pPr>
      <w:r>
        <w:rPr>
          <w:rFonts w:ascii="Arial" w:hAnsi="Arial" w:cs="Arial"/>
          <w:sz w:val="24"/>
          <w:szCs w:val="24"/>
        </w:rPr>
        <w:t xml:space="preserve">Respecto del principio de autonomía progresiva, mencionado y explicado por la señora Muñoz, el diputado señor </w:t>
      </w:r>
      <w:r w:rsidRPr="00DD0DF7">
        <w:rPr>
          <w:rFonts w:ascii="Arial" w:hAnsi="Arial" w:cs="Arial"/>
          <w:b/>
          <w:bCs/>
          <w:sz w:val="24"/>
          <w:szCs w:val="24"/>
        </w:rPr>
        <w:t xml:space="preserve">Melero </w:t>
      </w:r>
      <w:r>
        <w:rPr>
          <w:rFonts w:ascii="Arial" w:hAnsi="Arial" w:cs="Arial"/>
          <w:sz w:val="24"/>
          <w:szCs w:val="24"/>
        </w:rPr>
        <w:t>señaló que, al no estar este principio en la Convención Sobre los Derechos del N</w:t>
      </w:r>
      <w:r w:rsidRPr="00AB4B31">
        <w:rPr>
          <w:rFonts w:ascii="Arial" w:hAnsi="Arial" w:cs="Arial"/>
          <w:sz w:val="24"/>
          <w:szCs w:val="24"/>
        </w:rPr>
        <w:t>iño</w:t>
      </w:r>
      <w:r>
        <w:rPr>
          <w:rFonts w:ascii="Arial" w:hAnsi="Arial" w:cs="Arial"/>
          <w:sz w:val="24"/>
          <w:szCs w:val="24"/>
        </w:rPr>
        <w:t xml:space="preserve">, no habría que incorporarlo en la legislación nacional, porque se podrían contraponer con los términos mismos de la Convención. </w:t>
      </w:r>
    </w:p>
    <w:p w14:paraId="24FCDEAF" w14:textId="77777777" w:rsidR="004A4A04" w:rsidRDefault="004A4A04" w:rsidP="006947F8">
      <w:pPr>
        <w:tabs>
          <w:tab w:val="left" w:pos="2268"/>
          <w:tab w:val="left" w:pos="3600"/>
        </w:tabs>
        <w:ind w:firstLine="2340"/>
        <w:jc w:val="both"/>
        <w:rPr>
          <w:rFonts w:ascii="Arial" w:hAnsi="Arial" w:cs="Arial"/>
          <w:sz w:val="24"/>
          <w:szCs w:val="24"/>
        </w:rPr>
      </w:pPr>
    </w:p>
    <w:p w14:paraId="24FCDEB0" w14:textId="77777777" w:rsidR="004A4A04" w:rsidRDefault="004A4A04" w:rsidP="006947F8">
      <w:pPr>
        <w:tabs>
          <w:tab w:val="left" w:pos="2268"/>
          <w:tab w:val="left" w:pos="3600"/>
        </w:tabs>
        <w:ind w:firstLine="2340"/>
        <w:jc w:val="both"/>
        <w:rPr>
          <w:rFonts w:ascii="Arial" w:hAnsi="Arial" w:cs="Arial"/>
          <w:sz w:val="24"/>
          <w:szCs w:val="24"/>
        </w:rPr>
      </w:pPr>
      <w:r>
        <w:rPr>
          <w:rFonts w:ascii="Arial" w:hAnsi="Arial" w:cs="Arial"/>
          <w:sz w:val="24"/>
          <w:szCs w:val="24"/>
        </w:rPr>
        <w:t xml:space="preserve">La diputada señora </w:t>
      </w:r>
      <w:r w:rsidRPr="00DD0DF7">
        <w:rPr>
          <w:rFonts w:ascii="Arial" w:hAnsi="Arial" w:cs="Arial"/>
          <w:b/>
          <w:bCs/>
          <w:sz w:val="24"/>
          <w:szCs w:val="24"/>
        </w:rPr>
        <w:t>Cariola</w:t>
      </w:r>
      <w:r>
        <w:rPr>
          <w:rFonts w:ascii="Arial" w:hAnsi="Arial" w:cs="Arial"/>
          <w:sz w:val="24"/>
          <w:szCs w:val="24"/>
        </w:rPr>
        <w:t>, doña Carol, sostuvo que, para erradicar efectivamente el trabajo infantil se requiere una protección efectiva del Estado para que los niños, sujetos de derechos, no se vean expuestos a esa situación. Con todo, la diputada manifestó que el proyecto está enfocado desde el punto de la formalidad, dejando así una ventana abierta para un aumento de la informalidad laboral infantil, por tanto hay que buscar mecanismos para evitar ese incentivo inverso.</w:t>
      </w:r>
    </w:p>
    <w:p w14:paraId="24FCDEB1" w14:textId="77777777" w:rsidR="004A4A04" w:rsidRDefault="004A4A04" w:rsidP="006947F8">
      <w:pPr>
        <w:tabs>
          <w:tab w:val="left" w:pos="2268"/>
          <w:tab w:val="left" w:pos="3600"/>
        </w:tabs>
        <w:ind w:firstLine="2340"/>
        <w:jc w:val="both"/>
        <w:rPr>
          <w:rFonts w:ascii="Arial" w:hAnsi="Arial" w:cs="Arial"/>
          <w:sz w:val="24"/>
          <w:szCs w:val="24"/>
        </w:rPr>
      </w:pPr>
    </w:p>
    <w:p w14:paraId="24FCDEB2" w14:textId="77777777" w:rsidR="004A4A04" w:rsidRPr="00ED4919" w:rsidRDefault="004A4A04" w:rsidP="006947F8">
      <w:pPr>
        <w:tabs>
          <w:tab w:val="left" w:pos="2268"/>
          <w:tab w:val="left" w:pos="3600"/>
        </w:tabs>
        <w:ind w:firstLine="2340"/>
        <w:jc w:val="both"/>
        <w:rPr>
          <w:rFonts w:ascii="Arial" w:hAnsi="Arial" w:cs="Arial"/>
          <w:sz w:val="24"/>
          <w:szCs w:val="24"/>
          <w:lang w:val="es-ES"/>
        </w:rPr>
      </w:pPr>
      <w:r>
        <w:rPr>
          <w:rFonts w:ascii="Arial" w:hAnsi="Arial" w:cs="Arial"/>
          <w:sz w:val="24"/>
          <w:szCs w:val="24"/>
        </w:rPr>
        <w:t xml:space="preserve">A su vez, el señor </w:t>
      </w:r>
      <w:r w:rsidRPr="00DD2F2F">
        <w:rPr>
          <w:rFonts w:ascii="Arial" w:hAnsi="Arial" w:cs="Arial"/>
          <w:b/>
          <w:bCs/>
          <w:sz w:val="24"/>
          <w:szCs w:val="24"/>
        </w:rPr>
        <w:t>Arab,</w:t>
      </w:r>
      <w:r>
        <w:rPr>
          <w:rFonts w:ascii="Arial" w:hAnsi="Arial" w:cs="Arial"/>
          <w:sz w:val="24"/>
          <w:szCs w:val="24"/>
        </w:rPr>
        <w:t xml:space="preserve"> Subsecretario del Trabajo,</w:t>
      </w:r>
      <w:r w:rsidRPr="00ED4919">
        <w:rPr>
          <w:rFonts w:ascii="Arial" w:hAnsi="Arial" w:cs="Arial"/>
          <w:sz w:val="24"/>
          <w:szCs w:val="24"/>
          <w:lang w:val="es-ES"/>
        </w:rPr>
        <w:t> </w:t>
      </w:r>
      <w:r>
        <w:rPr>
          <w:rFonts w:ascii="Arial" w:hAnsi="Arial" w:cs="Arial"/>
          <w:sz w:val="24"/>
          <w:szCs w:val="24"/>
          <w:lang w:val="es-ES"/>
        </w:rPr>
        <w:t>expresó estar</w:t>
      </w:r>
      <w:r w:rsidRPr="00ED4919">
        <w:rPr>
          <w:rFonts w:ascii="Arial" w:hAnsi="Arial" w:cs="Arial"/>
          <w:sz w:val="24"/>
          <w:szCs w:val="24"/>
          <w:lang w:val="es-ES"/>
        </w:rPr>
        <w:t xml:space="preserve"> complacido por el consenso que generó el proyecto y destacó el intenso trabajo desarrollado</w:t>
      </w:r>
      <w:r>
        <w:rPr>
          <w:rFonts w:ascii="Arial" w:hAnsi="Arial" w:cs="Arial"/>
          <w:sz w:val="24"/>
          <w:szCs w:val="24"/>
          <w:lang w:val="es-ES"/>
        </w:rPr>
        <w:t xml:space="preserve"> para materializar la normativa, agregando además </w:t>
      </w:r>
      <w:r w:rsidRPr="00ED4919">
        <w:rPr>
          <w:rFonts w:ascii="Arial" w:hAnsi="Arial" w:cs="Arial"/>
          <w:sz w:val="24"/>
          <w:szCs w:val="24"/>
          <w:lang w:val="es-ES"/>
        </w:rPr>
        <w:t>que el proyecto trasciende los distintos gobiernos, donde se formaron varias mesas intersectoriales, además del intenso trabajo que se desarrolló en conjunto con la OIT.</w:t>
      </w:r>
    </w:p>
    <w:p w14:paraId="24FCDEB3" w14:textId="77777777" w:rsidR="004A4A04" w:rsidRDefault="004A4A04" w:rsidP="006947F8">
      <w:pPr>
        <w:tabs>
          <w:tab w:val="left" w:pos="2268"/>
          <w:tab w:val="left" w:pos="3600"/>
        </w:tabs>
        <w:ind w:firstLine="2340"/>
        <w:jc w:val="both"/>
        <w:rPr>
          <w:rFonts w:ascii="Arial" w:hAnsi="Arial" w:cs="Arial"/>
          <w:sz w:val="24"/>
          <w:szCs w:val="24"/>
        </w:rPr>
      </w:pPr>
      <w:r>
        <w:rPr>
          <w:rFonts w:ascii="Arial" w:hAnsi="Arial" w:cs="Arial"/>
          <w:sz w:val="24"/>
          <w:szCs w:val="24"/>
        </w:rPr>
        <w:t xml:space="preserve">  </w:t>
      </w:r>
    </w:p>
    <w:p w14:paraId="24FCDEB4" w14:textId="77777777" w:rsidR="004A4A04" w:rsidRPr="00AB4B31" w:rsidRDefault="004A4A04" w:rsidP="006947F8">
      <w:pPr>
        <w:tabs>
          <w:tab w:val="left" w:pos="2268"/>
          <w:tab w:val="left" w:pos="3600"/>
        </w:tabs>
        <w:ind w:firstLine="2340"/>
        <w:jc w:val="both"/>
        <w:rPr>
          <w:rFonts w:ascii="Arial" w:hAnsi="Arial" w:cs="Arial"/>
          <w:sz w:val="24"/>
          <w:szCs w:val="24"/>
        </w:rPr>
      </w:pPr>
      <w:r>
        <w:rPr>
          <w:rFonts w:ascii="Arial" w:hAnsi="Arial" w:cs="Arial"/>
          <w:sz w:val="24"/>
          <w:szCs w:val="24"/>
        </w:rPr>
        <w:t xml:space="preserve">El diputado señor </w:t>
      </w:r>
      <w:r w:rsidRPr="00DD2F2F">
        <w:rPr>
          <w:rFonts w:ascii="Arial" w:hAnsi="Arial" w:cs="Arial"/>
          <w:b/>
          <w:bCs/>
          <w:sz w:val="24"/>
          <w:szCs w:val="24"/>
        </w:rPr>
        <w:t>Saavedra</w:t>
      </w:r>
      <w:r>
        <w:rPr>
          <w:rFonts w:ascii="Arial" w:hAnsi="Arial" w:cs="Arial"/>
          <w:sz w:val="24"/>
          <w:szCs w:val="24"/>
        </w:rPr>
        <w:t xml:space="preserve"> afirmó que hay que buscar maneras de solucionar la problemática del trabajo infantil de forma sistémica, porque esta es una de los problemas estructurales que tiene el país.</w:t>
      </w:r>
    </w:p>
    <w:p w14:paraId="24FCDEB5" w14:textId="77777777" w:rsidR="004A4A04" w:rsidRDefault="004A4A04" w:rsidP="006947F8">
      <w:pPr>
        <w:tabs>
          <w:tab w:val="left" w:pos="2268"/>
          <w:tab w:val="left" w:pos="3600"/>
        </w:tabs>
        <w:jc w:val="both"/>
        <w:rPr>
          <w:rFonts w:ascii="Arial" w:hAnsi="Arial" w:cs="Arial"/>
          <w:sz w:val="24"/>
          <w:szCs w:val="24"/>
        </w:rPr>
      </w:pPr>
    </w:p>
    <w:p w14:paraId="24FCDEB6" w14:textId="77777777" w:rsidR="004A4A04" w:rsidRPr="00DD2F2F" w:rsidRDefault="004A4A04" w:rsidP="006947F8">
      <w:pPr>
        <w:tabs>
          <w:tab w:val="left" w:pos="2268"/>
          <w:tab w:val="left" w:pos="3600"/>
        </w:tabs>
        <w:ind w:firstLine="2340"/>
        <w:jc w:val="both"/>
        <w:rPr>
          <w:rFonts w:ascii="Arial" w:hAnsi="Arial" w:cs="Arial"/>
          <w:b/>
          <w:bCs/>
          <w:sz w:val="28"/>
          <w:szCs w:val="28"/>
          <w:u w:val="single"/>
        </w:rPr>
      </w:pPr>
      <w:r w:rsidRPr="00DD2F2F">
        <w:rPr>
          <w:rFonts w:ascii="Arial" w:hAnsi="Arial" w:cs="Arial"/>
          <w:b/>
          <w:bCs/>
          <w:sz w:val="28"/>
          <w:szCs w:val="28"/>
        </w:rPr>
        <w:lastRenderedPageBreak/>
        <w:t xml:space="preserve">-- </w:t>
      </w:r>
      <w:r w:rsidRPr="00DD2F2F">
        <w:rPr>
          <w:rFonts w:ascii="Arial" w:hAnsi="Arial" w:cs="Arial"/>
          <w:b/>
          <w:bCs/>
          <w:sz w:val="28"/>
          <w:szCs w:val="28"/>
          <w:u w:val="single"/>
        </w:rPr>
        <w:t>Sometido a votación en general el proyecto, fue aprobado por la</w:t>
      </w:r>
      <w:r>
        <w:rPr>
          <w:rFonts w:ascii="Arial" w:hAnsi="Arial" w:cs="Arial"/>
          <w:b/>
          <w:bCs/>
          <w:sz w:val="28"/>
          <w:szCs w:val="28"/>
          <w:u w:val="single"/>
        </w:rPr>
        <w:t xml:space="preserve"> unanimidad de 13 votos a favor, ninguno en contra y ninguna abstención</w:t>
      </w:r>
    </w:p>
    <w:p w14:paraId="24FCDEB7" w14:textId="77777777" w:rsidR="004A4A04" w:rsidRDefault="004A4A04" w:rsidP="006947F8">
      <w:pPr>
        <w:tabs>
          <w:tab w:val="left" w:pos="2268"/>
          <w:tab w:val="left" w:pos="3600"/>
        </w:tabs>
        <w:ind w:firstLine="2340"/>
        <w:jc w:val="both"/>
        <w:rPr>
          <w:rFonts w:ascii="Arial" w:hAnsi="Arial" w:cs="Arial"/>
          <w:sz w:val="24"/>
          <w:szCs w:val="24"/>
        </w:rPr>
      </w:pPr>
    </w:p>
    <w:p w14:paraId="24FCDEB8" w14:textId="77777777" w:rsidR="004A4A04" w:rsidRPr="00A30D90" w:rsidRDefault="004A4A04" w:rsidP="006947F8">
      <w:pPr>
        <w:tabs>
          <w:tab w:val="left" w:pos="2268"/>
          <w:tab w:val="left" w:pos="3600"/>
        </w:tabs>
        <w:ind w:firstLine="2340"/>
        <w:jc w:val="both"/>
        <w:rPr>
          <w:rFonts w:ascii="Arial" w:hAnsi="Arial" w:cs="Arial"/>
          <w:sz w:val="24"/>
          <w:szCs w:val="24"/>
        </w:rPr>
      </w:pPr>
      <w:r w:rsidRPr="00A30D90">
        <w:rPr>
          <w:rFonts w:ascii="Arial" w:hAnsi="Arial" w:cs="Arial"/>
          <w:sz w:val="24"/>
          <w:szCs w:val="24"/>
        </w:rPr>
        <w:t xml:space="preserve">Votaron a favor las diputadas señoras </w:t>
      </w:r>
      <w:r w:rsidRPr="00A30D90">
        <w:rPr>
          <w:rFonts w:ascii="Arial" w:hAnsi="Arial" w:cs="Arial"/>
          <w:b/>
          <w:bCs/>
          <w:sz w:val="24"/>
          <w:szCs w:val="24"/>
          <w:lang w:eastAsia="es-CL"/>
        </w:rPr>
        <w:t>Cariola</w:t>
      </w:r>
      <w:r w:rsidRPr="00A30D90">
        <w:rPr>
          <w:rFonts w:ascii="Arial" w:hAnsi="Arial" w:cs="Arial"/>
          <w:sz w:val="24"/>
          <w:szCs w:val="24"/>
          <w:lang w:eastAsia="es-CL"/>
        </w:rPr>
        <w:t xml:space="preserve">, doña Karol; </w:t>
      </w:r>
      <w:r w:rsidRPr="00A30D90">
        <w:rPr>
          <w:rFonts w:ascii="Arial" w:hAnsi="Arial" w:cs="Arial"/>
          <w:b/>
          <w:bCs/>
          <w:sz w:val="24"/>
          <w:szCs w:val="24"/>
        </w:rPr>
        <w:t>Castillo</w:t>
      </w:r>
      <w:r w:rsidRPr="00A30D90">
        <w:rPr>
          <w:rFonts w:ascii="Arial" w:hAnsi="Arial" w:cs="Arial"/>
          <w:sz w:val="24"/>
          <w:szCs w:val="24"/>
        </w:rPr>
        <w:t xml:space="preserve">, doña Natalia; </w:t>
      </w:r>
      <w:r w:rsidRPr="00A30D90">
        <w:rPr>
          <w:rFonts w:ascii="Arial" w:hAnsi="Arial" w:cs="Arial"/>
          <w:b/>
          <w:bCs/>
          <w:sz w:val="24"/>
          <w:szCs w:val="24"/>
          <w:lang w:eastAsia="es-CL"/>
        </w:rPr>
        <w:t>Sepúlveda</w:t>
      </w:r>
      <w:r w:rsidRPr="00A30D90">
        <w:rPr>
          <w:rFonts w:ascii="Arial" w:hAnsi="Arial" w:cs="Arial"/>
          <w:sz w:val="24"/>
          <w:szCs w:val="24"/>
          <w:lang w:eastAsia="es-CL"/>
        </w:rPr>
        <w:t xml:space="preserve">, doña Alejandra; </w:t>
      </w:r>
      <w:r w:rsidRPr="00A30D90">
        <w:rPr>
          <w:rFonts w:ascii="Arial" w:hAnsi="Arial" w:cs="Arial"/>
          <w:sz w:val="24"/>
          <w:szCs w:val="24"/>
        </w:rPr>
        <w:t xml:space="preserve">y </w:t>
      </w:r>
      <w:r w:rsidRPr="00A30D90">
        <w:rPr>
          <w:rFonts w:ascii="Arial" w:hAnsi="Arial" w:cs="Arial"/>
          <w:b/>
          <w:bCs/>
          <w:sz w:val="24"/>
          <w:szCs w:val="24"/>
        </w:rPr>
        <w:t>Yeomans</w:t>
      </w:r>
      <w:r w:rsidRPr="00A30D90">
        <w:rPr>
          <w:rFonts w:ascii="Arial" w:hAnsi="Arial" w:cs="Arial"/>
          <w:sz w:val="24"/>
          <w:szCs w:val="24"/>
        </w:rPr>
        <w:t>, doña Gael; y</w:t>
      </w:r>
      <w:r w:rsidRPr="00A30D90">
        <w:rPr>
          <w:rFonts w:ascii="Arial" w:hAnsi="Arial" w:cs="Arial"/>
          <w:sz w:val="24"/>
          <w:szCs w:val="24"/>
          <w:lang w:eastAsia="es-CL"/>
        </w:rPr>
        <w:t xml:space="preserve"> los </w:t>
      </w:r>
      <w:r w:rsidRPr="00A30D90">
        <w:rPr>
          <w:rFonts w:ascii="Arial" w:hAnsi="Arial" w:cs="Arial"/>
          <w:sz w:val="24"/>
          <w:szCs w:val="24"/>
        </w:rPr>
        <w:t xml:space="preserve">diputados señores </w:t>
      </w:r>
      <w:r w:rsidRPr="00A30D90">
        <w:rPr>
          <w:rFonts w:ascii="Arial" w:hAnsi="Arial" w:cs="Arial"/>
          <w:b/>
          <w:bCs/>
          <w:sz w:val="24"/>
          <w:szCs w:val="24"/>
        </w:rPr>
        <w:t>Barros</w:t>
      </w:r>
      <w:r w:rsidRPr="00A30D90">
        <w:rPr>
          <w:rFonts w:ascii="Arial" w:hAnsi="Arial" w:cs="Arial"/>
          <w:sz w:val="24"/>
          <w:szCs w:val="24"/>
        </w:rPr>
        <w:t xml:space="preserve">, don Ramón; </w:t>
      </w:r>
      <w:r w:rsidRPr="00A30D90">
        <w:rPr>
          <w:rFonts w:ascii="Arial" w:hAnsi="Arial" w:cs="Arial"/>
          <w:b/>
          <w:bCs/>
          <w:sz w:val="24"/>
          <w:szCs w:val="24"/>
        </w:rPr>
        <w:t>Durán,</w:t>
      </w:r>
      <w:r w:rsidRPr="00A30D90">
        <w:rPr>
          <w:rFonts w:ascii="Arial" w:hAnsi="Arial" w:cs="Arial"/>
          <w:sz w:val="24"/>
          <w:szCs w:val="24"/>
        </w:rPr>
        <w:t xml:space="preserve"> don Eduardo; </w:t>
      </w:r>
      <w:r w:rsidRPr="00A30D90">
        <w:rPr>
          <w:rFonts w:ascii="Arial" w:hAnsi="Arial" w:cs="Arial"/>
          <w:b/>
          <w:bCs/>
          <w:sz w:val="24"/>
          <w:szCs w:val="24"/>
        </w:rPr>
        <w:t>Eguiguren</w:t>
      </w:r>
      <w:r w:rsidRPr="00A30D90">
        <w:rPr>
          <w:rFonts w:ascii="Arial" w:hAnsi="Arial" w:cs="Arial"/>
          <w:sz w:val="24"/>
          <w:szCs w:val="24"/>
        </w:rPr>
        <w:t xml:space="preserve">, don Francisco; </w:t>
      </w:r>
      <w:r w:rsidRPr="00A30D90">
        <w:rPr>
          <w:rFonts w:ascii="Arial" w:hAnsi="Arial" w:cs="Arial"/>
          <w:b/>
          <w:bCs/>
          <w:sz w:val="24"/>
          <w:szCs w:val="24"/>
        </w:rPr>
        <w:t>Jiménez</w:t>
      </w:r>
      <w:r w:rsidRPr="00A30D90">
        <w:rPr>
          <w:rFonts w:ascii="Arial" w:hAnsi="Arial" w:cs="Arial"/>
          <w:sz w:val="24"/>
          <w:szCs w:val="24"/>
        </w:rPr>
        <w:t xml:space="preserve">, don Tucapel; </w:t>
      </w:r>
      <w:r w:rsidRPr="00A30D90">
        <w:rPr>
          <w:rFonts w:ascii="Arial" w:hAnsi="Arial" w:cs="Arial"/>
          <w:b/>
          <w:bCs/>
          <w:sz w:val="24"/>
          <w:szCs w:val="24"/>
        </w:rPr>
        <w:t>Melero</w:t>
      </w:r>
      <w:r w:rsidRPr="00A30D90">
        <w:rPr>
          <w:rFonts w:ascii="Arial" w:hAnsi="Arial" w:cs="Arial"/>
          <w:sz w:val="24"/>
          <w:szCs w:val="24"/>
        </w:rPr>
        <w:t xml:space="preserve">, don Patricio; </w:t>
      </w:r>
      <w:r w:rsidRPr="00A30D90">
        <w:rPr>
          <w:rFonts w:ascii="Arial" w:hAnsi="Arial" w:cs="Arial"/>
          <w:b/>
          <w:bCs/>
          <w:sz w:val="24"/>
          <w:szCs w:val="24"/>
        </w:rPr>
        <w:t>Ramírez</w:t>
      </w:r>
      <w:r w:rsidRPr="00A30D90">
        <w:rPr>
          <w:rFonts w:ascii="Arial" w:hAnsi="Arial" w:cs="Arial"/>
          <w:sz w:val="24"/>
          <w:szCs w:val="24"/>
        </w:rPr>
        <w:t xml:space="preserve">, don Guillermo; </w:t>
      </w:r>
      <w:r w:rsidRPr="00A30D90">
        <w:rPr>
          <w:rFonts w:ascii="Arial" w:hAnsi="Arial" w:cs="Arial"/>
          <w:b/>
          <w:bCs/>
          <w:sz w:val="24"/>
          <w:szCs w:val="24"/>
        </w:rPr>
        <w:t>Saavedra</w:t>
      </w:r>
      <w:r w:rsidRPr="00A30D90">
        <w:rPr>
          <w:rFonts w:ascii="Arial" w:hAnsi="Arial" w:cs="Arial"/>
          <w:sz w:val="24"/>
          <w:szCs w:val="24"/>
        </w:rPr>
        <w:t xml:space="preserve">, don Gastón; </w:t>
      </w:r>
      <w:r w:rsidRPr="00A30D90">
        <w:rPr>
          <w:rFonts w:ascii="Arial" w:hAnsi="Arial" w:cs="Arial"/>
          <w:b/>
          <w:bCs/>
          <w:sz w:val="24"/>
          <w:szCs w:val="24"/>
        </w:rPr>
        <w:t>Sauerbaum</w:t>
      </w:r>
      <w:r w:rsidRPr="00A30D90">
        <w:rPr>
          <w:rFonts w:ascii="Arial" w:hAnsi="Arial" w:cs="Arial"/>
          <w:sz w:val="24"/>
          <w:szCs w:val="24"/>
        </w:rPr>
        <w:t xml:space="preserve">, don Frank; y </w:t>
      </w:r>
      <w:r w:rsidRPr="00A30D90">
        <w:rPr>
          <w:rFonts w:ascii="Arial" w:hAnsi="Arial" w:cs="Arial"/>
          <w:b/>
          <w:bCs/>
          <w:sz w:val="24"/>
          <w:szCs w:val="24"/>
        </w:rPr>
        <w:t>Silber</w:t>
      </w:r>
      <w:r w:rsidRPr="00A30D90">
        <w:rPr>
          <w:rFonts w:ascii="Arial" w:hAnsi="Arial" w:cs="Arial"/>
          <w:sz w:val="24"/>
          <w:szCs w:val="24"/>
        </w:rPr>
        <w:t>, don Gabriel.</w:t>
      </w:r>
    </w:p>
    <w:p w14:paraId="24FCDEB9" w14:textId="77777777" w:rsidR="004A4A04" w:rsidRPr="008C1352" w:rsidRDefault="004A4A04" w:rsidP="006947F8">
      <w:pPr>
        <w:tabs>
          <w:tab w:val="left" w:pos="2268"/>
          <w:tab w:val="left" w:pos="3600"/>
        </w:tabs>
        <w:ind w:firstLine="2340"/>
        <w:jc w:val="both"/>
        <w:rPr>
          <w:rFonts w:ascii="Arial" w:hAnsi="Arial" w:cs="Arial"/>
          <w:sz w:val="24"/>
          <w:szCs w:val="24"/>
        </w:rPr>
      </w:pPr>
    </w:p>
    <w:p w14:paraId="24FCDEBA" w14:textId="77777777" w:rsidR="004A4A04" w:rsidRPr="008C1352" w:rsidRDefault="004A4A04" w:rsidP="004E782D">
      <w:pPr>
        <w:tabs>
          <w:tab w:val="left" w:pos="2268"/>
          <w:tab w:val="left" w:pos="3600"/>
        </w:tabs>
        <w:ind w:firstLine="2340"/>
        <w:jc w:val="both"/>
        <w:rPr>
          <w:rFonts w:ascii="Arial" w:hAnsi="Arial" w:cs="Arial"/>
          <w:sz w:val="24"/>
          <w:szCs w:val="24"/>
        </w:rPr>
      </w:pPr>
      <w:r>
        <w:rPr>
          <w:rFonts w:ascii="Arial" w:hAnsi="Arial" w:cs="Arial"/>
          <w:sz w:val="24"/>
          <w:szCs w:val="24"/>
        </w:rPr>
        <w:t>Sin perjuicio de su aprobación en general,</w:t>
      </w:r>
      <w:r w:rsidRPr="008C1352">
        <w:rPr>
          <w:rFonts w:ascii="Arial" w:hAnsi="Arial" w:cs="Arial"/>
          <w:sz w:val="24"/>
          <w:szCs w:val="24"/>
        </w:rPr>
        <w:t xml:space="preserve"> la Comisión recibió, el día </w:t>
      </w:r>
      <w:r w:rsidRPr="008C1352">
        <w:rPr>
          <w:rFonts w:ascii="Arial" w:hAnsi="Arial" w:cs="Arial"/>
          <w:b/>
          <w:bCs/>
          <w:sz w:val="24"/>
          <w:szCs w:val="24"/>
        </w:rPr>
        <w:t>16 de junio</w:t>
      </w:r>
      <w:r w:rsidRPr="008C1352">
        <w:rPr>
          <w:rFonts w:ascii="Arial" w:hAnsi="Arial" w:cs="Arial"/>
          <w:sz w:val="24"/>
          <w:szCs w:val="24"/>
        </w:rPr>
        <w:t xml:space="preserve"> del año en curso, </w:t>
      </w:r>
      <w:r>
        <w:rPr>
          <w:rFonts w:ascii="Arial" w:hAnsi="Arial" w:cs="Arial"/>
          <w:sz w:val="24"/>
          <w:szCs w:val="24"/>
        </w:rPr>
        <w:t>además del</w:t>
      </w:r>
      <w:r w:rsidRPr="008C1352">
        <w:rPr>
          <w:rFonts w:ascii="Arial" w:hAnsi="Arial" w:cs="Arial"/>
          <w:sz w:val="24"/>
          <w:szCs w:val="24"/>
        </w:rPr>
        <w:t xml:space="preserve"> señor </w:t>
      </w:r>
      <w:r w:rsidRPr="008C1352">
        <w:rPr>
          <w:rFonts w:ascii="Arial" w:hAnsi="Arial" w:cs="Arial"/>
          <w:b/>
          <w:bCs/>
          <w:sz w:val="24"/>
          <w:szCs w:val="24"/>
        </w:rPr>
        <w:t>Fernando Arab Verdugo</w:t>
      </w:r>
      <w:r w:rsidRPr="008C1352">
        <w:rPr>
          <w:rFonts w:ascii="Arial" w:hAnsi="Arial" w:cs="Arial"/>
          <w:sz w:val="24"/>
          <w:szCs w:val="24"/>
        </w:rPr>
        <w:t>, Subsecretario del Trabajo</w:t>
      </w:r>
      <w:r>
        <w:rPr>
          <w:rFonts w:ascii="Arial" w:hAnsi="Arial" w:cs="Arial"/>
          <w:sz w:val="24"/>
          <w:szCs w:val="24"/>
        </w:rPr>
        <w:t xml:space="preserve">, y de </w:t>
      </w:r>
      <w:r w:rsidRPr="008C1352">
        <w:rPr>
          <w:rFonts w:ascii="Arial" w:hAnsi="Arial" w:cs="Arial"/>
          <w:sz w:val="24"/>
          <w:szCs w:val="24"/>
        </w:rPr>
        <w:t xml:space="preserve">don </w:t>
      </w:r>
      <w:r w:rsidRPr="008C1352">
        <w:rPr>
          <w:rFonts w:ascii="Arial" w:hAnsi="Arial" w:cs="Arial"/>
          <w:b/>
          <w:bCs/>
          <w:sz w:val="24"/>
          <w:szCs w:val="24"/>
        </w:rPr>
        <w:t>Francisco Del Río Correa</w:t>
      </w:r>
      <w:r w:rsidRPr="008C1352">
        <w:rPr>
          <w:rFonts w:ascii="Arial" w:hAnsi="Arial" w:cs="Arial"/>
          <w:sz w:val="24"/>
          <w:szCs w:val="24"/>
        </w:rPr>
        <w:t>, Asesor Legislativo de dicha Cartera de Estado</w:t>
      </w:r>
      <w:r>
        <w:rPr>
          <w:rFonts w:ascii="Arial" w:hAnsi="Arial" w:cs="Arial"/>
          <w:sz w:val="24"/>
          <w:szCs w:val="24"/>
        </w:rPr>
        <w:t>,</w:t>
      </w:r>
      <w:r w:rsidRPr="008C1352">
        <w:rPr>
          <w:rFonts w:ascii="Arial" w:hAnsi="Arial" w:cs="Arial"/>
          <w:sz w:val="24"/>
          <w:szCs w:val="24"/>
        </w:rPr>
        <w:t xml:space="preserve"> a la señora </w:t>
      </w:r>
      <w:r w:rsidRPr="008C1352">
        <w:rPr>
          <w:rFonts w:ascii="Arial" w:hAnsi="Arial" w:cs="Arial"/>
          <w:b/>
          <w:bCs/>
          <w:sz w:val="24"/>
          <w:szCs w:val="24"/>
        </w:rPr>
        <w:t>Andrea Gallardo Villaseca</w:t>
      </w:r>
      <w:r w:rsidRPr="008C1352">
        <w:rPr>
          <w:rFonts w:ascii="Arial" w:hAnsi="Arial" w:cs="Arial"/>
          <w:sz w:val="24"/>
          <w:szCs w:val="24"/>
        </w:rPr>
        <w:t xml:space="preserve">, Directora Ejecutiva de Empresas Unidas por la Infancia – UPPI; al señor </w:t>
      </w:r>
      <w:r w:rsidRPr="008C1352">
        <w:rPr>
          <w:rFonts w:ascii="Arial" w:hAnsi="Arial" w:cs="Arial"/>
          <w:b/>
          <w:bCs/>
          <w:sz w:val="24"/>
          <w:szCs w:val="24"/>
        </w:rPr>
        <w:t>Isaac Ravetllat Ballesté</w:t>
      </w:r>
      <w:r w:rsidRPr="008C1352">
        <w:rPr>
          <w:rFonts w:ascii="Arial" w:hAnsi="Arial" w:cs="Arial"/>
          <w:sz w:val="24"/>
          <w:szCs w:val="24"/>
        </w:rPr>
        <w:t xml:space="preserve">, Doctor en Derecho, Master en Derecho de Familia e Infancia y Postgrado en Derecho Civil Catalán por la Universidad de Barcelona (España); y a las señoras </w:t>
      </w:r>
      <w:r w:rsidRPr="008C1352">
        <w:rPr>
          <w:rFonts w:ascii="Arial" w:hAnsi="Arial" w:cs="Arial"/>
          <w:b/>
          <w:bCs/>
          <w:sz w:val="24"/>
          <w:szCs w:val="24"/>
        </w:rPr>
        <w:t>Loreto Rebolledo Risetti</w:t>
      </w:r>
      <w:r w:rsidRPr="008C1352">
        <w:rPr>
          <w:rFonts w:ascii="Arial" w:hAnsi="Arial" w:cs="Arial"/>
          <w:sz w:val="24"/>
          <w:szCs w:val="24"/>
        </w:rPr>
        <w:t xml:space="preserve"> y </w:t>
      </w:r>
      <w:r w:rsidRPr="008C1352">
        <w:rPr>
          <w:rFonts w:ascii="Arial" w:hAnsi="Arial" w:cs="Arial"/>
          <w:b/>
          <w:bCs/>
          <w:sz w:val="24"/>
          <w:szCs w:val="24"/>
        </w:rPr>
        <w:t>Mónica Ruiz Cisternas</w:t>
      </w:r>
      <w:r w:rsidRPr="008C1352">
        <w:rPr>
          <w:rFonts w:ascii="Arial" w:hAnsi="Arial" w:cs="Arial"/>
          <w:sz w:val="24"/>
          <w:szCs w:val="24"/>
        </w:rPr>
        <w:t>, Trabajadoras Soci</w:t>
      </w:r>
      <w:r>
        <w:rPr>
          <w:rFonts w:ascii="Arial" w:hAnsi="Arial" w:cs="Arial"/>
          <w:sz w:val="24"/>
          <w:szCs w:val="24"/>
        </w:rPr>
        <w:t>ales de la Vicaría de Pastoral S</w:t>
      </w:r>
      <w:r w:rsidRPr="008C1352">
        <w:rPr>
          <w:rFonts w:ascii="Arial" w:hAnsi="Arial" w:cs="Arial"/>
          <w:sz w:val="24"/>
          <w:szCs w:val="24"/>
        </w:rPr>
        <w:t>ocial del Arzobispado de Santiago y participantes de la mesa nacional de erradicación del trabajo infantil desde 1998.</w:t>
      </w:r>
    </w:p>
    <w:p w14:paraId="24FCDEBB" w14:textId="77777777" w:rsidR="004A4A04" w:rsidRDefault="004A4A04" w:rsidP="004E782D">
      <w:pPr>
        <w:tabs>
          <w:tab w:val="left" w:pos="2268"/>
          <w:tab w:val="left" w:pos="3600"/>
        </w:tabs>
        <w:jc w:val="both"/>
        <w:rPr>
          <w:rFonts w:ascii="Arial" w:hAnsi="Arial" w:cs="Arial"/>
          <w:sz w:val="24"/>
          <w:szCs w:val="24"/>
        </w:rPr>
      </w:pPr>
    </w:p>
    <w:p w14:paraId="24FCDEBC" w14:textId="77777777" w:rsidR="004A4A04" w:rsidRPr="00760415" w:rsidRDefault="004A4A04" w:rsidP="004E782D">
      <w:pPr>
        <w:tabs>
          <w:tab w:val="left" w:pos="2268"/>
          <w:tab w:val="left" w:pos="3600"/>
        </w:tabs>
        <w:ind w:firstLine="2340"/>
        <w:jc w:val="both"/>
        <w:rPr>
          <w:rFonts w:ascii="Arial" w:hAnsi="Arial" w:cs="Arial"/>
          <w:sz w:val="24"/>
          <w:szCs w:val="24"/>
        </w:rPr>
      </w:pPr>
      <w:r w:rsidRPr="00760415">
        <w:rPr>
          <w:rFonts w:ascii="Arial" w:hAnsi="Arial" w:cs="Arial"/>
          <w:sz w:val="24"/>
          <w:szCs w:val="24"/>
        </w:rPr>
        <w:t xml:space="preserve">En primer lugar, la señora </w:t>
      </w:r>
      <w:r w:rsidRPr="00760415">
        <w:rPr>
          <w:rFonts w:ascii="Arial" w:hAnsi="Arial" w:cs="Arial"/>
          <w:b/>
          <w:bCs/>
          <w:sz w:val="24"/>
          <w:szCs w:val="24"/>
        </w:rPr>
        <w:t>Gallardo</w:t>
      </w:r>
      <w:r>
        <w:rPr>
          <w:rFonts w:ascii="Arial" w:hAnsi="Arial" w:cs="Arial"/>
          <w:sz w:val="24"/>
          <w:szCs w:val="24"/>
        </w:rPr>
        <w:t>, doña Andrea,</w:t>
      </w:r>
      <w:r w:rsidRPr="00760415">
        <w:rPr>
          <w:rFonts w:ascii="Arial" w:hAnsi="Arial" w:cs="Arial"/>
          <w:sz w:val="24"/>
          <w:szCs w:val="24"/>
        </w:rPr>
        <w:t xml:space="preserve"> Directora Ejecutiva de Empresas Unidas por la Infancia – UPPI, sostuvo que en materia de legislación chilena sobre niñez y adolescencia, cree que, pese a que aún no se aprueba el proyecto de “Ley de Garantías para los NNA”, este no interfiere directamente en la adecuación del proyecto de ley que adecua el Código del Trabajo en materia de protección de los niños, niñas y adolescentes en el mundo del trabajo, ya que este proyecto busca la protección de dos derechos en particular, que es el de la protección al empleo y de asegurar que el adolescente entre 15 y 17 años siga en continuidad con sus estudios, asegurando así un futuro sostenible.</w:t>
      </w:r>
    </w:p>
    <w:p w14:paraId="24FCDEBD" w14:textId="77777777" w:rsidR="004A4A04" w:rsidRDefault="004A4A04" w:rsidP="004E782D">
      <w:pPr>
        <w:tabs>
          <w:tab w:val="left" w:pos="2268"/>
          <w:tab w:val="left" w:pos="3600"/>
        </w:tabs>
        <w:ind w:firstLine="2340"/>
        <w:jc w:val="both"/>
        <w:rPr>
          <w:rFonts w:ascii="Arial" w:hAnsi="Arial" w:cs="Arial"/>
          <w:sz w:val="24"/>
          <w:szCs w:val="24"/>
        </w:rPr>
      </w:pPr>
    </w:p>
    <w:p w14:paraId="24FCDEBE" w14:textId="77777777" w:rsidR="004A4A04" w:rsidRPr="004F1D73" w:rsidRDefault="004A4A04" w:rsidP="004E782D">
      <w:pPr>
        <w:tabs>
          <w:tab w:val="left" w:pos="2268"/>
          <w:tab w:val="left" w:pos="3600"/>
        </w:tabs>
        <w:ind w:firstLine="2340"/>
        <w:jc w:val="both"/>
        <w:rPr>
          <w:rFonts w:ascii="Arial" w:hAnsi="Arial" w:cs="Arial"/>
          <w:sz w:val="24"/>
          <w:szCs w:val="24"/>
        </w:rPr>
      </w:pPr>
      <w:r>
        <w:rPr>
          <w:rFonts w:ascii="Arial" w:hAnsi="Arial" w:cs="Arial"/>
          <w:sz w:val="24"/>
          <w:szCs w:val="24"/>
        </w:rPr>
        <w:t>Al respecto, manifestó</w:t>
      </w:r>
      <w:r w:rsidRPr="009242D2">
        <w:rPr>
          <w:rFonts w:ascii="Arial" w:hAnsi="Arial" w:cs="Arial"/>
          <w:sz w:val="24"/>
          <w:szCs w:val="24"/>
        </w:rPr>
        <w:t xml:space="preserve"> que es sumamente necesario y urgente actualizar la normativa sobre el </w:t>
      </w:r>
      <w:r>
        <w:rPr>
          <w:rFonts w:ascii="Arial" w:hAnsi="Arial" w:cs="Arial"/>
          <w:sz w:val="24"/>
          <w:szCs w:val="24"/>
        </w:rPr>
        <w:t>t</w:t>
      </w:r>
      <w:r w:rsidRPr="009242D2">
        <w:rPr>
          <w:rFonts w:ascii="Arial" w:hAnsi="Arial" w:cs="Arial"/>
          <w:sz w:val="24"/>
          <w:szCs w:val="24"/>
        </w:rPr>
        <w:t xml:space="preserve">rabajo Infantil y adolescente protegido, sobre todo analizando los efectos que podría conllevar la pandemia en </w:t>
      </w:r>
      <w:r>
        <w:rPr>
          <w:rFonts w:ascii="Arial" w:hAnsi="Arial" w:cs="Arial"/>
          <w:sz w:val="24"/>
          <w:szCs w:val="24"/>
        </w:rPr>
        <w:t>el</w:t>
      </w:r>
      <w:r w:rsidRPr="009242D2">
        <w:rPr>
          <w:rFonts w:ascii="Arial" w:hAnsi="Arial" w:cs="Arial"/>
          <w:sz w:val="24"/>
          <w:szCs w:val="24"/>
        </w:rPr>
        <w:t xml:space="preserve"> país y en el mundo, ya que probablemente aumente el trabajo informal, la deserci</w:t>
      </w:r>
      <w:r>
        <w:rPr>
          <w:rFonts w:ascii="Arial" w:hAnsi="Arial" w:cs="Arial"/>
          <w:sz w:val="24"/>
          <w:szCs w:val="24"/>
        </w:rPr>
        <w:t>ón escolar, entre otros efectos, es por esto que</w:t>
      </w:r>
      <w:r w:rsidRPr="009242D2">
        <w:rPr>
          <w:rFonts w:ascii="Arial" w:hAnsi="Arial" w:cs="Arial"/>
          <w:sz w:val="24"/>
          <w:szCs w:val="24"/>
        </w:rPr>
        <w:t xml:space="preserve"> </w:t>
      </w:r>
      <w:r>
        <w:rPr>
          <w:rFonts w:ascii="Arial" w:hAnsi="Arial" w:cs="Arial"/>
          <w:sz w:val="24"/>
          <w:szCs w:val="24"/>
        </w:rPr>
        <w:t>h</w:t>
      </w:r>
      <w:r w:rsidRPr="009242D2">
        <w:rPr>
          <w:rFonts w:ascii="Arial" w:hAnsi="Arial" w:cs="Arial"/>
          <w:sz w:val="24"/>
          <w:szCs w:val="24"/>
        </w:rPr>
        <w:t>oy más que nunca se requiere redoblar los esfuerzos, no tan sólo del Estado, niño también de la sociedad civil, los gremios, sindicatos, academia y las empresas.</w:t>
      </w:r>
    </w:p>
    <w:p w14:paraId="24FCDEBF" w14:textId="77777777" w:rsidR="004A4A04" w:rsidRDefault="004A4A04" w:rsidP="004E782D">
      <w:pPr>
        <w:tabs>
          <w:tab w:val="left" w:pos="2552"/>
        </w:tabs>
        <w:ind w:firstLine="2552"/>
        <w:jc w:val="both"/>
        <w:rPr>
          <w:rFonts w:ascii="Arial" w:hAnsi="Arial" w:cs="Arial"/>
          <w:sz w:val="24"/>
          <w:szCs w:val="24"/>
        </w:rPr>
      </w:pPr>
    </w:p>
    <w:p w14:paraId="24FCDEC0" w14:textId="77777777" w:rsidR="004A4A04" w:rsidRDefault="004A4A04" w:rsidP="004E782D">
      <w:pPr>
        <w:tabs>
          <w:tab w:val="left" w:pos="2552"/>
        </w:tabs>
        <w:ind w:firstLine="2552"/>
        <w:jc w:val="both"/>
        <w:rPr>
          <w:rFonts w:ascii="Arial" w:hAnsi="Arial" w:cs="Arial"/>
          <w:sz w:val="24"/>
          <w:szCs w:val="24"/>
        </w:rPr>
      </w:pPr>
      <w:r>
        <w:rPr>
          <w:rFonts w:ascii="Arial" w:hAnsi="Arial" w:cs="Arial"/>
          <w:sz w:val="24"/>
          <w:szCs w:val="24"/>
        </w:rPr>
        <w:t xml:space="preserve">En este sentido, la señora </w:t>
      </w:r>
      <w:r w:rsidRPr="00760415">
        <w:rPr>
          <w:rFonts w:ascii="Arial" w:hAnsi="Arial" w:cs="Arial"/>
          <w:b/>
          <w:bCs/>
          <w:sz w:val="24"/>
          <w:szCs w:val="24"/>
        </w:rPr>
        <w:t>Gallardo,</w:t>
      </w:r>
      <w:r>
        <w:rPr>
          <w:rFonts w:ascii="Arial" w:hAnsi="Arial" w:cs="Arial"/>
          <w:sz w:val="24"/>
          <w:szCs w:val="24"/>
        </w:rPr>
        <w:t xml:space="preserve"> doña Andrea, expresó que, sin duda, el p</w:t>
      </w:r>
      <w:r w:rsidRPr="009242D2">
        <w:rPr>
          <w:rFonts w:ascii="Arial" w:hAnsi="Arial" w:cs="Arial"/>
          <w:sz w:val="24"/>
          <w:szCs w:val="24"/>
        </w:rPr>
        <w:t>royecto de ley que adecua el Código del Trabajo en materia de protección de los niños, niñas y adolescentes en el mundo del trabajo, constituye un avance concreto en materia de protección sobre los derechos de los NNA, considerando que este proyecto de ley reforzará el resguardo que debe realizar el Estado para proteger debida y oportunamente el bienestar de los NNA ante los posibles escenarios que dejará la pandemia, la crisis social y la crisis económica.</w:t>
      </w:r>
    </w:p>
    <w:p w14:paraId="24FCDEC1" w14:textId="77777777" w:rsidR="004A4A04" w:rsidRDefault="004A4A04" w:rsidP="004E782D">
      <w:pPr>
        <w:tabs>
          <w:tab w:val="left" w:pos="2552"/>
        </w:tabs>
        <w:ind w:firstLine="2552"/>
        <w:jc w:val="both"/>
        <w:rPr>
          <w:rFonts w:ascii="Arial" w:hAnsi="Arial" w:cs="Arial"/>
          <w:sz w:val="24"/>
          <w:szCs w:val="24"/>
        </w:rPr>
      </w:pPr>
    </w:p>
    <w:p w14:paraId="24FCDEC2" w14:textId="77777777" w:rsidR="004A4A04" w:rsidRDefault="004A4A04" w:rsidP="004E782D">
      <w:pPr>
        <w:tabs>
          <w:tab w:val="left" w:pos="2552"/>
        </w:tabs>
        <w:ind w:firstLine="2552"/>
        <w:jc w:val="both"/>
        <w:rPr>
          <w:rFonts w:ascii="Arial" w:hAnsi="Arial" w:cs="Arial"/>
          <w:sz w:val="24"/>
          <w:szCs w:val="24"/>
        </w:rPr>
      </w:pPr>
      <w:r w:rsidRPr="009242D2">
        <w:rPr>
          <w:rFonts w:ascii="Arial" w:hAnsi="Arial" w:cs="Arial"/>
          <w:sz w:val="24"/>
          <w:szCs w:val="24"/>
        </w:rPr>
        <w:lastRenderedPageBreak/>
        <w:t>En relación a lo que decreta la convención sobre los derechos del niño y sus 4 principios fundamentales que son: la participación infantil, la no discriminación, derecho a la vida, y el interés superior, estableciendo que los niños, niñas y adolescentes son sujetos de derecho,</w:t>
      </w:r>
      <w:r>
        <w:rPr>
          <w:rFonts w:ascii="Arial" w:hAnsi="Arial" w:cs="Arial"/>
          <w:sz w:val="24"/>
          <w:szCs w:val="24"/>
        </w:rPr>
        <w:t xml:space="preserve"> la señora Gallardo señaló que </w:t>
      </w:r>
      <w:r w:rsidRPr="009242D2">
        <w:rPr>
          <w:rFonts w:ascii="Arial" w:hAnsi="Arial" w:cs="Arial"/>
          <w:sz w:val="24"/>
          <w:szCs w:val="24"/>
        </w:rPr>
        <w:t>resulta esencial adecuar el término con que se refiere a la niñez en los marcos legislativos.</w:t>
      </w:r>
    </w:p>
    <w:p w14:paraId="24FCDEC3" w14:textId="77777777" w:rsidR="004A4A04" w:rsidRDefault="004A4A04" w:rsidP="004E782D">
      <w:pPr>
        <w:tabs>
          <w:tab w:val="left" w:pos="2552"/>
        </w:tabs>
        <w:ind w:firstLine="2552"/>
        <w:jc w:val="both"/>
        <w:rPr>
          <w:rFonts w:ascii="Arial" w:hAnsi="Arial" w:cs="Arial"/>
          <w:sz w:val="24"/>
          <w:szCs w:val="24"/>
        </w:rPr>
      </w:pPr>
    </w:p>
    <w:p w14:paraId="24FCDEC4" w14:textId="77777777" w:rsidR="004A4A04" w:rsidRDefault="004A4A04" w:rsidP="004E782D">
      <w:pPr>
        <w:tabs>
          <w:tab w:val="left" w:pos="2552"/>
        </w:tabs>
        <w:ind w:firstLine="2552"/>
        <w:jc w:val="both"/>
        <w:rPr>
          <w:rFonts w:ascii="Arial" w:hAnsi="Arial" w:cs="Arial"/>
          <w:sz w:val="24"/>
          <w:szCs w:val="24"/>
        </w:rPr>
      </w:pPr>
      <w:r>
        <w:rPr>
          <w:rFonts w:ascii="Arial" w:hAnsi="Arial" w:cs="Arial"/>
          <w:sz w:val="24"/>
          <w:szCs w:val="24"/>
        </w:rPr>
        <w:t>Por tanto, continuó, l</w:t>
      </w:r>
      <w:r w:rsidRPr="009242D2">
        <w:rPr>
          <w:rFonts w:ascii="Arial" w:hAnsi="Arial" w:cs="Arial"/>
          <w:sz w:val="24"/>
          <w:szCs w:val="24"/>
        </w:rPr>
        <w:t>a sustitución de la palabra “menores” por niños y niñas (hasta 14 años), adolescentes sin edad para trabajar (entre 14 y 15 años) adolescentes con edad para trabajar (entre 15 a 17 años) sería lo adecuado respetando cada etapa para su óptimo desarrollo físico, mental y emocional.</w:t>
      </w:r>
    </w:p>
    <w:p w14:paraId="24FCDEC5" w14:textId="77777777" w:rsidR="004A4A04" w:rsidRDefault="004A4A04" w:rsidP="004E782D">
      <w:pPr>
        <w:tabs>
          <w:tab w:val="left" w:pos="2552"/>
        </w:tabs>
        <w:ind w:firstLine="2552"/>
        <w:jc w:val="both"/>
        <w:rPr>
          <w:rFonts w:ascii="Arial" w:hAnsi="Arial" w:cs="Arial"/>
          <w:sz w:val="24"/>
          <w:szCs w:val="24"/>
        </w:rPr>
      </w:pPr>
    </w:p>
    <w:p w14:paraId="24FCDEC6" w14:textId="77777777" w:rsidR="004A4A04" w:rsidRDefault="004A4A04" w:rsidP="004E782D">
      <w:pPr>
        <w:tabs>
          <w:tab w:val="left" w:pos="2552"/>
        </w:tabs>
        <w:ind w:firstLine="2552"/>
        <w:jc w:val="both"/>
        <w:rPr>
          <w:rFonts w:ascii="Arial" w:hAnsi="Arial" w:cs="Arial"/>
          <w:sz w:val="24"/>
          <w:szCs w:val="24"/>
        </w:rPr>
      </w:pPr>
      <w:r>
        <w:rPr>
          <w:rFonts w:ascii="Arial" w:hAnsi="Arial" w:cs="Arial"/>
          <w:sz w:val="24"/>
          <w:szCs w:val="24"/>
        </w:rPr>
        <w:t xml:space="preserve">En consideración a </w:t>
      </w:r>
      <w:r w:rsidRPr="009242D2">
        <w:rPr>
          <w:rFonts w:ascii="Arial" w:hAnsi="Arial" w:cs="Arial"/>
          <w:sz w:val="24"/>
          <w:szCs w:val="24"/>
        </w:rPr>
        <w:t>la reducción del trabajo del adolescente entre 15 y 17 años, disminuyendo la jornada laboral de 8 a 6 horas diar</w:t>
      </w:r>
      <w:r>
        <w:rPr>
          <w:rFonts w:ascii="Arial" w:hAnsi="Arial" w:cs="Arial"/>
          <w:sz w:val="24"/>
          <w:szCs w:val="24"/>
        </w:rPr>
        <w:t xml:space="preserve">ias y solo 30 horas a la semana, la señora </w:t>
      </w:r>
      <w:r w:rsidRPr="00760415">
        <w:rPr>
          <w:rFonts w:ascii="Arial" w:hAnsi="Arial" w:cs="Arial"/>
          <w:b/>
          <w:bCs/>
          <w:sz w:val="24"/>
          <w:szCs w:val="24"/>
        </w:rPr>
        <w:t>Gallardo</w:t>
      </w:r>
      <w:r>
        <w:rPr>
          <w:rFonts w:ascii="Arial" w:hAnsi="Arial" w:cs="Arial"/>
          <w:sz w:val="24"/>
          <w:szCs w:val="24"/>
        </w:rPr>
        <w:t xml:space="preserve">, doña Andrea, hizo presente que </w:t>
      </w:r>
      <w:r w:rsidRPr="009242D2">
        <w:rPr>
          <w:rFonts w:ascii="Arial" w:hAnsi="Arial" w:cs="Arial"/>
          <w:sz w:val="24"/>
          <w:szCs w:val="24"/>
        </w:rPr>
        <w:t>la reducción de jornada no sólo se traducirá en un mejor bienestar para ese adolescente; sino también permitirá proteger</w:t>
      </w:r>
      <w:r>
        <w:rPr>
          <w:rFonts w:ascii="Arial" w:hAnsi="Arial" w:cs="Arial"/>
          <w:sz w:val="24"/>
          <w:szCs w:val="24"/>
        </w:rPr>
        <w:t xml:space="preserve"> uno de</w:t>
      </w:r>
      <w:r w:rsidRPr="009242D2">
        <w:rPr>
          <w:rFonts w:ascii="Arial" w:hAnsi="Arial" w:cs="Arial"/>
          <w:sz w:val="24"/>
          <w:szCs w:val="24"/>
        </w:rPr>
        <w:t xml:space="preserve"> sus derechos fundamentales: la educación. Además, esta adecuación prohibirá las jornadas de trabajo extraordinarias de trabajo, siendo este un factor protector para el correcto cumplimiento de su jornada laboral. </w:t>
      </w:r>
    </w:p>
    <w:p w14:paraId="24FCDEC7" w14:textId="77777777" w:rsidR="004A4A04" w:rsidRDefault="004A4A04" w:rsidP="004E782D">
      <w:pPr>
        <w:tabs>
          <w:tab w:val="left" w:pos="2552"/>
        </w:tabs>
        <w:ind w:firstLine="2552"/>
        <w:jc w:val="both"/>
        <w:rPr>
          <w:rFonts w:ascii="Arial" w:hAnsi="Arial" w:cs="Arial"/>
          <w:sz w:val="24"/>
          <w:szCs w:val="24"/>
        </w:rPr>
      </w:pPr>
    </w:p>
    <w:p w14:paraId="24FCDEC8" w14:textId="77777777" w:rsidR="004A4A04" w:rsidRDefault="004A4A04" w:rsidP="004E782D">
      <w:pPr>
        <w:tabs>
          <w:tab w:val="left" w:pos="2552"/>
        </w:tabs>
        <w:ind w:firstLine="2552"/>
        <w:jc w:val="both"/>
        <w:rPr>
          <w:rFonts w:ascii="Arial" w:hAnsi="Arial" w:cs="Arial"/>
          <w:sz w:val="24"/>
          <w:szCs w:val="24"/>
        </w:rPr>
      </w:pPr>
      <w:r>
        <w:rPr>
          <w:rFonts w:ascii="Arial" w:hAnsi="Arial" w:cs="Arial"/>
          <w:sz w:val="24"/>
          <w:szCs w:val="24"/>
        </w:rPr>
        <w:t>Respecto d</w:t>
      </w:r>
      <w:r w:rsidRPr="009242D2">
        <w:rPr>
          <w:rFonts w:ascii="Arial" w:hAnsi="Arial" w:cs="Arial"/>
          <w:sz w:val="24"/>
          <w:szCs w:val="24"/>
        </w:rPr>
        <w:t xml:space="preserve">el aumento de multas hacia los empleadores debido a algún tipo de incumplimiento de la normativa, </w:t>
      </w:r>
      <w:r>
        <w:rPr>
          <w:rFonts w:ascii="Arial" w:hAnsi="Arial" w:cs="Arial"/>
          <w:sz w:val="24"/>
          <w:szCs w:val="24"/>
        </w:rPr>
        <w:t xml:space="preserve">la expositora indicó que este aumento es </w:t>
      </w:r>
      <w:r w:rsidRPr="009242D2">
        <w:rPr>
          <w:rFonts w:ascii="Arial" w:hAnsi="Arial" w:cs="Arial"/>
          <w:sz w:val="24"/>
          <w:szCs w:val="24"/>
        </w:rPr>
        <w:t>preponderante para contribuir hacia un futuro sostenible y trabajo decente para los niños, niñas y adolescentes.</w:t>
      </w:r>
    </w:p>
    <w:p w14:paraId="24FCDEC9" w14:textId="77777777" w:rsidR="004A4A04" w:rsidRDefault="004A4A04" w:rsidP="004E782D">
      <w:pPr>
        <w:tabs>
          <w:tab w:val="left" w:pos="2552"/>
        </w:tabs>
        <w:ind w:firstLine="2552"/>
        <w:jc w:val="both"/>
        <w:rPr>
          <w:rFonts w:ascii="Arial" w:hAnsi="Arial" w:cs="Arial"/>
          <w:sz w:val="24"/>
          <w:szCs w:val="24"/>
        </w:rPr>
      </w:pPr>
    </w:p>
    <w:p w14:paraId="24FCDECA" w14:textId="77777777" w:rsidR="004A4A04" w:rsidRDefault="004A4A04" w:rsidP="004E782D">
      <w:pPr>
        <w:tabs>
          <w:tab w:val="left" w:pos="2552"/>
        </w:tabs>
        <w:ind w:firstLine="2552"/>
        <w:jc w:val="both"/>
        <w:rPr>
          <w:rFonts w:ascii="Arial" w:hAnsi="Arial" w:cs="Arial"/>
          <w:sz w:val="24"/>
          <w:szCs w:val="24"/>
        </w:rPr>
      </w:pPr>
      <w:r>
        <w:rPr>
          <w:rFonts w:ascii="Arial" w:hAnsi="Arial" w:cs="Arial"/>
          <w:sz w:val="24"/>
          <w:szCs w:val="24"/>
        </w:rPr>
        <w:t>Por último, manifestó que</w:t>
      </w:r>
      <w:r w:rsidRPr="00D41ED4">
        <w:rPr>
          <w:rFonts w:ascii="Arial" w:hAnsi="Arial" w:cs="Arial"/>
          <w:sz w:val="24"/>
          <w:szCs w:val="24"/>
        </w:rPr>
        <w:t xml:space="preserve"> esta adecuación del proyecto de ley es un “desde”, ahora bien, las empresas pueden generar políticas corporativas que estén por sobre este marco legal y que sean con enfoque de derecho beneficiando así a sus colaboradores, familias, hijos(as) y su impacto en el entorno</w:t>
      </w:r>
      <w:r>
        <w:rPr>
          <w:rFonts w:ascii="Arial" w:hAnsi="Arial" w:cs="Arial"/>
          <w:sz w:val="24"/>
          <w:szCs w:val="24"/>
        </w:rPr>
        <w:t>, para ello,</w:t>
      </w:r>
      <w:r w:rsidRPr="00D41ED4">
        <w:rPr>
          <w:rFonts w:ascii="Arial" w:hAnsi="Arial" w:cs="Arial"/>
          <w:sz w:val="24"/>
          <w:szCs w:val="24"/>
        </w:rPr>
        <w:t xml:space="preserve"> es imprescindible, lograr educar y sensibilizar al sector empresarial respecto a esta normativa sobre trabajo infantil y adolescente protegido, este será uno de </w:t>
      </w:r>
      <w:r>
        <w:rPr>
          <w:rFonts w:ascii="Arial" w:hAnsi="Arial" w:cs="Arial"/>
          <w:sz w:val="24"/>
          <w:szCs w:val="24"/>
        </w:rPr>
        <w:t xml:space="preserve">los </w:t>
      </w:r>
      <w:r w:rsidRPr="00D41ED4">
        <w:rPr>
          <w:rFonts w:ascii="Arial" w:hAnsi="Arial" w:cs="Arial"/>
          <w:sz w:val="24"/>
          <w:szCs w:val="24"/>
        </w:rPr>
        <w:t>focos de acción</w:t>
      </w:r>
      <w:r>
        <w:rPr>
          <w:rFonts w:ascii="Arial" w:hAnsi="Arial" w:cs="Arial"/>
          <w:sz w:val="24"/>
          <w:szCs w:val="24"/>
        </w:rPr>
        <w:t xml:space="preserve">, por parte de la </w:t>
      </w:r>
      <w:r w:rsidRPr="004C2BE3">
        <w:rPr>
          <w:rFonts w:ascii="Arial" w:hAnsi="Arial" w:cs="Arial"/>
          <w:sz w:val="24"/>
          <w:szCs w:val="24"/>
        </w:rPr>
        <w:t>Red de Empresas Unidas por la Infancia</w:t>
      </w:r>
      <w:r>
        <w:rPr>
          <w:rFonts w:ascii="Arial" w:hAnsi="Arial" w:cs="Arial"/>
          <w:sz w:val="24"/>
          <w:szCs w:val="24"/>
        </w:rPr>
        <w:t xml:space="preserve"> UPPI,</w:t>
      </w:r>
      <w:r w:rsidRPr="00D41ED4">
        <w:rPr>
          <w:rFonts w:ascii="Arial" w:hAnsi="Arial" w:cs="Arial"/>
          <w:sz w:val="24"/>
          <w:szCs w:val="24"/>
        </w:rPr>
        <w:t xml:space="preserve"> durante los próximos años junto al Ministerio del Trabajo </w:t>
      </w:r>
      <w:r>
        <w:rPr>
          <w:rFonts w:ascii="Arial" w:hAnsi="Arial" w:cs="Arial"/>
          <w:sz w:val="24"/>
          <w:szCs w:val="24"/>
        </w:rPr>
        <w:t xml:space="preserve">y Previsión Social </w:t>
      </w:r>
      <w:r w:rsidRPr="00D41ED4">
        <w:rPr>
          <w:rFonts w:ascii="Arial" w:hAnsi="Arial" w:cs="Arial"/>
          <w:sz w:val="24"/>
          <w:szCs w:val="24"/>
        </w:rPr>
        <w:t>y el Departamento para erradicar el trabajo infantil.</w:t>
      </w:r>
    </w:p>
    <w:p w14:paraId="24FCDECB" w14:textId="77777777" w:rsidR="004A4A04" w:rsidRDefault="004A4A04" w:rsidP="004E782D">
      <w:pPr>
        <w:tabs>
          <w:tab w:val="left" w:pos="2552"/>
        </w:tabs>
        <w:ind w:firstLine="2552"/>
        <w:jc w:val="both"/>
        <w:rPr>
          <w:rFonts w:ascii="Arial" w:hAnsi="Arial" w:cs="Arial"/>
          <w:sz w:val="24"/>
          <w:szCs w:val="24"/>
        </w:rPr>
      </w:pPr>
    </w:p>
    <w:p w14:paraId="24FCDECC" w14:textId="77777777" w:rsidR="004A4A04" w:rsidRPr="002C1BCC" w:rsidRDefault="004A4A04" w:rsidP="004E782D">
      <w:pPr>
        <w:tabs>
          <w:tab w:val="left" w:pos="2552"/>
        </w:tabs>
        <w:ind w:firstLine="2520"/>
        <w:jc w:val="both"/>
        <w:rPr>
          <w:rFonts w:ascii="Arial" w:hAnsi="Arial" w:cs="Arial"/>
          <w:sz w:val="24"/>
          <w:szCs w:val="24"/>
        </w:rPr>
      </w:pPr>
      <w:r>
        <w:rPr>
          <w:rFonts w:ascii="Arial" w:hAnsi="Arial" w:cs="Arial"/>
          <w:sz w:val="24"/>
          <w:szCs w:val="24"/>
        </w:rPr>
        <w:t xml:space="preserve">A continuación, la señora </w:t>
      </w:r>
      <w:r w:rsidRPr="00760415">
        <w:rPr>
          <w:rFonts w:ascii="Arial" w:hAnsi="Arial" w:cs="Arial"/>
          <w:b/>
          <w:bCs/>
          <w:sz w:val="24"/>
          <w:szCs w:val="24"/>
        </w:rPr>
        <w:t>Rebolledo</w:t>
      </w:r>
      <w:r>
        <w:rPr>
          <w:rFonts w:ascii="Arial" w:hAnsi="Arial" w:cs="Arial"/>
          <w:sz w:val="24"/>
          <w:szCs w:val="24"/>
        </w:rPr>
        <w:t xml:space="preserve">, doña Loreto, </w:t>
      </w:r>
      <w:r w:rsidRPr="00427600">
        <w:rPr>
          <w:rFonts w:ascii="Arial" w:hAnsi="Arial" w:cs="Arial"/>
          <w:sz w:val="24"/>
          <w:szCs w:val="24"/>
        </w:rPr>
        <w:t xml:space="preserve">Trabajadora Social </w:t>
      </w:r>
      <w:r>
        <w:rPr>
          <w:rFonts w:ascii="Arial" w:hAnsi="Arial" w:cs="Arial"/>
          <w:sz w:val="24"/>
          <w:szCs w:val="24"/>
        </w:rPr>
        <w:t>de la Vicaría de Pastoral social</w:t>
      </w:r>
      <w:r w:rsidRPr="00427600">
        <w:rPr>
          <w:rFonts w:ascii="Arial" w:hAnsi="Arial" w:cs="Arial"/>
          <w:sz w:val="24"/>
          <w:szCs w:val="24"/>
        </w:rPr>
        <w:t xml:space="preserve"> del Arzobispado de Santiago</w:t>
      </w:r>
      <w:r>
        <w:rPr>
          <w:rFonts w:ascii="Arial" w:hAnsi="Arial" w:cs="Arial"/>
          <w:sz w:val="24"/>
          <w:szCs w:val="24"/>
        </w:rPr>
        <w:t>, señaló que, r</w:t>
      </w:r>
      <w:r w:rsidRPr="002C1BCC">
        <w:rPr>
          <w:rFonts w:ascii="Arial" w:hAnsi="Arial" w:cs="Arial"/>
          <w:sz w:val="24"/>
          <w:szCs w:val="24"/>
        </w:rPr>
        <w:t xml:space="preserve">especto de algunos elementos de forma, </w:t>
      </w:r>
      <w:r>
        <w:rPr>
          <w:rFonts w:ascii="Arial" w:hAnsi="Arial" w:cs="Arial"/>
          <w:sz w:val="24"/>
          <w:szCs w:val="24"/>
        </w:rPr>
        <w:t>es</w:t>
      </w:r>
      <w:r w:rsidRPr="002C1BCC">
        <w:rPr>
          <w:rFonts w:ascii="Arial" w:hAnsi="Arial" w:cs="Arial"/>
          <w:sz w:val="24"/>
          <w:szCs w:val="24"/>
        </w:rPr>
        <w:t xml:space="preserve"> adecuado tomar el artículo 32 de la C</w:t>
      </w:r>
      <w:r>
        <w:rPr>
          <w:rFonts w:ascii="Arial" w:hAnsi="Arial" w:cs="Arial"/>
          <w:sz w:val="24"/>
          <w:szCs w:val="24"/>
        </w:rPr>
        <w:t xml:space="preserve">onvención sobre los </w:t>
      </w:r>
      <w:r w:rsidRPr="002C1BCC">
        <w:rPr>
          <w:rFonts w:ascii="Arial" w:hAnsi="Arial" w:cs="Arial"/>
          <w:sz w:val="24"/>
          <w:szCs w:val="24"/>
        </w:rPr>
        <w:t>D</w:t>
      </w:r>
      <w:r>
        <w:rPr>
          <w:rFonts w:ascii="Arial" w:hAnsi="Arial" w:cs="Arial"/>
          <w:sz w:val="24"/>
          <w:szCs w:val="24"/>
        </w:rPr>
        <w:t xml:space="preserve">erechos del </w:t>
      </w:r>
      <w:r w:rsidRPr="002C1BCC">
        <w:rPr>
          <w:rFonts w:ascii="Arial" w:hAnsi="Arial" w:cs="Arial"/>
          <w:sz w:val="24"/>
          <w:szCs w:val="24"/>
        </w:rPr>
        <w:t>N</w:t>
      </w:r>
      <w:r>
        <w:rPr>
          <w:rFonts w:ascii="Arial" w:hAnsi="Arial" w:cs="Arial"/>
          <w:sz w:val="24"/>
          <w:szCs w:val="24"/>
        </w:rPr>
        <w:t>iño</w:t>
      </w:r>
      <w:r w:rsidRPr="002C1BCC">
        <w:rPr>
          <w:rFonts w:ascii="Arial" w:hAnsi="Arial" w:cs="Arial"/>
          <w:sz w:val="24"/>
          <w:szCs w:val="24"/>
        </w:rPr>
        <w:t xml:space="preserve">, como principio orientador de la adecuación al código del trabajo en materia de protección de niños, niñas y adolescentes en el mundo del trabajo. Desde ahí, </w:t>
      </w:r>
      <w:r>
        <w:rPr>
          <w:rFonts w:ascii="Arial" w:hAnsi="Arial" w:cs="Arial"/>
          <w:sz w:val="24"/>
          <w:szCs w:val="24"/>
        </w:rPr>
        <w:t>se reconoce que</w:t>
      </w:r>
      <w:r w:rsidRPr="002C1BCC">
        <w:rPr>
          <w:rFonts w:ascii="Arial" w:hAnsi="Arial" w:cs="Arial"/>
          <w:sz w:val="24"/>
          <w:szCs w:val="24"/>
        </w:rPr>
        <w:t xml:space="preserve"> </w:t>
      </w:r>
      <w:r>
        <w:rPr>
          <w:rFonts w:ascii="Arial" w:hAnsi="Arial" w:cs="Arial"/>
          <w:sz w:val="24"/>
          <w:szCs w:val="24"/>
        </w:rPr>
        <w:t>el cambio del término “m</w:t>
      </w:r>
      <w:r w:rsidRPr="002C1BCC">
        <w:rPr>
          <w:rFonts w:ascii="Arial" w:hAnsi="Arial" w:cs="Arial"/>
          <w:sz w:val="24"/>
          <w:szCs w:val="24"/>
        </w:rPr>
        <w:t xml:space="preserve">enor”, para mencionar a los niños, niñas y adolescentes era sin duda una deuda y se enmarca dentro de los compromisos del país, para avanzar hacia una cultura de protección de los derechos de los niños, niñas y adolescentes. </w:t>
      </w:r>
    </w:p>
    <w:p w14:paraId="24FCDECD" w14:textId="77777777" w:rsidR="004A4A04" w:rsidRDefault="004A4A04" w:rsidP="004E782D">
      <w:pPr>
        <w:tabs>
          <w:tab w:val="left" w:pos="2552"/>
        </w:tabs>
        <w:ind w:firstLine="2552"/>
        <w:jc w:val="both"/>
        <w:rPr>
          <w:rFonts w:ascii="Arial" w:hAnsi="Arial" w:cs="Arial"/>
          <w:sz w:val="24"/>
          <w:szCs w:val="24"/>
        </w:rPr>
      </w:pPr>
    </w:p>
    <w:p w14:paraId="24FCDECE" w14:textId="77777777" w:rsidR="004A4A04" w:rsidRPr="00EA4608" w:rsidRDefault="004A4A04" w:rsidP="004E782D">
      <w:pPr>
        <w:tabs>
          <w:tab w:val="left" w:pos="2552"/>
        </w:tabs>
        <w:ind w:firstLine="2552"/>
        <w:jc w:val="both"/>
        <w:rPr>
          <w:rFonts w:ascii="Arial" w:hAnsi="Arial" w:cs="Arial"/>
          <w:sz w:val="24"/>
          <w:szCs w:val="24"/>
        </w:rPr>
      </w:pPr>
      <w:r>
        <w:rPr>
          <w:rFonts w:ascii="Arial" w:hAnsi="Arial" w:cs="Arial"/>
          <w:sz w:val="24"/>
          <w:szCs w:val="24"/>
        </w:rPr>
        <w:t xml:space="preserve">Junto con esto, manifestó que es </w:t>
      </w:r>
      <w:r w:rsidRPr="00EA4608">
        <w:rPr>
          <w:rFonts w:ascii="Arial" w:hAnsi="Arial" w:cs="Arial"/>
          <w:sz w:val="24"/>
          <w:szCs w:val="24"/>
        </w:rPr>
        <w:t xml:space="preserve">pertinente incluir la normativa internacional en materia de protección a los adolescentes trabajadores, como es el compromiso de Chile con el convenio 138 de la OIT </w:t>
      </w:r>
      <w:r w:rsidRPr="00EA4608">
        <w:rPr>
          <w:rFonts w:ascii="Arial" w:hAnsi="Arial" w:cs="Arial"/>
          <w:sz w:val="24"/>
          <w:szCs w:val="24"/>
        </w:rPr>
        <w:lastRenderedPageBreak/>
        <w:t xml:space="preserve">referido al aumento progresivamente la edad mínima de ingreso al empleo, que actualmente se encuentra en 15 años. </w:t>
      </w:r>
      <w:r>
        <w:rPr>
          <w:rFonts w:ascii="Arial" w:hAnsi="Arial" w:cs="Arial"/>
          <w:sz w:val="24"/>
          <w:szCs w:val="24"/>
        </w:rPr>
        <w:t>Expresó además que,</w:t>
      </w:r>
      <w:r w:rsidRPr="00EA4608">
        <w:rPr>
          <w:rFonts w:ascii="Arial" w:hAnsi="Arial" w:cs="Arial"/>
          <w:sz w:val="24"/>
          <w:szCs w:val="24"/>
        </w:rPr>
        <w:t xml:space="preserve"> si bien es cierto es un avance, </w:t>
      </w:r>
      <w:r>
        <w:rPr>
          <w:rFonts w:ascii="Arial" w:hAnsi="Arial" w:cs="Arial"/>
          <w:sz w:val="24"/>
          <w:szCs w:val="24"/>
        </w:rPr>
        <w:t>hay que avanzar además</w:t>
      </w:r>
      <w:r w:rsidRPr="00EA4608">
        <w:rPr>
          <w:rFonts w:ascii="Arial" w:hAnsi="Arial" w:cs="Arial"/>
          <w:sz w:val="24"/>
          <w:szCs w:val="24"/>
        </w:rPr>
        <w:t xml:space="preserve"> para que el ingreso al empleo no sea antes de los 18 años. Ahora bien, se</w:t>
      </w:r>
      <w:r>
        <w:rPr>
          <w:rFonts w:ascii="Arial" w:hAnsi="Arial" w:cs="Arial"/>
          <w:sz w:val="24"/>
          <w:szCs w:val="24"/>
        </w:rPr>
        <w:t>an los 15 o los 18 años, se debe</w:t>
      </w:r>
      <w:r w:rsidRPr="00EA4608">
        <w:rPr>
          <w:rFonts w:ascii="Arial" w:hAnsi="Arial" w:cs="Arial"/>
          <w:sz w:val="24"/>
          <w:szCs w:val="24"/>
        </w:rPr>
        <w:t xml:space="preserve"> procurar que sus familias cuenten con ingresos económicos con un trabajo decente para sean los adultos quienes generen ingresos, pudiendo dar estabilidad para que los adolescentes no tuvieran que ingresar al mundo laboral.</w:t>
      </w:r>
    </w:p>
    <w:p w14:paraId="24FCDECF" w14:textId="77777777" w:rsidR="004A4A04" w:rsidRDefault="004A4A04" w:rsidP="004E782D">
      <w:pPr>
        <w:tabs>
          <w:tab w:val="left" w:pos="2552"/>
        </w:tabs>
        <w:ind w:firstLine="2552"/>
        <w:jc w:val="both"/>
        <w:rPr>
          <w:rFonts w:ascii="Arial" w:hAnsi="Arial" w:cs="Arial"/>
          <w:sz w:val="24"/>
          <w:szCs w:val="24"/>
        </w:rPr>
      </w:pPr>
    </w:p>
    <w:p w14:paraId="24FCDED0" w14:textId="77777777" w:rsidR="004A4A04" w:rsidRDefault="004A4A04" w:rsidP="004E782D">
      <w:pPr>
        <w:tabs>
          <w:tab w:val="left" w:pos="2552"/>
        </w:tabs>
        <w:ind w:firstLine="2552"/>
        <w:jc w:val="both"/>
        <w:rPr>
          <w:rFonts w:ascii="Arial" w:hAnsi="Arial" w:cs="Arial"/>
          <w:sz w:val="24"/>
          <w:szCs w:val="24"/>
        </w:rPr>
      </w:pPr>
      <w:r w:rsidRPr="00C72C4D">
        <w:rPr>
          <w:rFonts w:ascii="Arial" w:hAnsi="Arial" w:cs="Arial"/>
          <w:sz w:val="24"/>
          <w:szCs w:val="24"/>
        </w:rPr>
        <w:t>En la misma línea,</w:t>
      </w:r>
      <w:r>
        <w:rPr>
          <w:rFonts w:ascii="Arial" w:hAnsi="Arial" w:cs="Arial"/>
          <w:sz w:val="24"/>
          <w:szCs w:val="24"/>
        </w:rPr>
        <w:t xml:space="preserve"> la expositora reconoció</w:t>
      </w:r>
      <w:r w:rsidRPr="00C72C4D">
        <w:rPr>
          <w:rFonts w:ascii="Arial" w:hAnsi="Arial" w:cs="Arial"/>
          <w:sz w:val="24"/>
          <w:szCs w:val="24"/>
        </w:rPr>
        <w:t xml:space="preserve"> el avance en la reducción de las horas de trabajo de los adolescentes, para que sean protegidos, de 8 a 6 horas diarias y no más de 30 horas semanales, siendo posible de extender en periodo estival, con las autorizaciones de padres, tutores o jueces, velando por el derecho a la educación, el cual, debiese estar garantizado, más allá de la presentación del certificado de alumno regular, </w:t>
      </w:r>
      <w:r>
        <w:rPr>
          <w:rFonts w:ascii="Arial" w:hAnsi="Arial" w:cs="Arial"/>
          <w:sz w:val="24"/>
          <w:szCs w:val="24"/>
        </w:rPr>
        <w:t>pues,</w:t>
      </w:r>
      <w:r w:rsidRPr="00C72C4D">
        <w:rPr>
          <w:rFonts w:ascii="Arial" w:hAnsi="Arial" w:cs="Arial"/>
          <w:sz w:val="24"/>
          <w:szCs w:val="24"/>
        </w:rPr>
        <w:t xml:space="preserve"> la educación resulta ser un derecho primordial en el desarrollo de los NNA y que puede incidir en la ruptura del círculo de la pobreza.</w:t>
      </w:r>
    </w:p>
    <w:p w14:paraId="24FCDED1" w14:textId="77777777" w:rsidR="004A4A04" w:rsidRDefault="004A4A04" w:rsidP="004E782D">
      <w:pPr>
        <w:tabs>
          <w:tab w:val="left" w:pos="2552"/>
        </w:tabs>
        <w:ind w:firstLine="2552"/>
        <w:jc w:val="both"/>
        <w:rPr>
          <w:rFonts w:ascii="Arial" w:hAnsi="Arial" w:cs="Arial"/>
          <w:sz w:val="24"/>
          <w:szCs w:val="24"/>
        </w:rPr>
      </w:pPr>
    </w:p>
    <w:p w14:paraId="24FCDED2" w14:textId="77777777" w:rsidR="004A4A04" w:rsidRPr="009E0421" w:rsidRDefault="004A4A04" w:rsidP="004E782D">
      <w:pPr>
        <w:tabs>
          <w:tab w:val="left" w:pos="2552"/>
        </w:tabs>
        <w:ind w:firstLine="2552"/>
        <w:jc w:val="both"/>
        <w:rPr>
          <w:rFonts w:ascii="Arial" w:hAnsi="Arial" w:cs="Arial"/>
          <w:sz w:val="24"/>
          <w:szCs w:val="24"/>
        </w:rPr>
      </w:pPr>
      <w:r w:rsidRPr="009E0421">
        <w:rPr>
          <w:rFonts w:ascii="Arial" w:hAnsi="Arial" w:cs="Arial"/>
          <w:sz w:val="24"/>
          <w:szCs w:val="24"/>
        </w:rPr>
        <w:t xml:space="preserve">Respecto del </w:t>
      </w:r>
      <w:r>
        <w:rPr>
          <w:rFonts w:ascii="Arial" w:hAnsi="Arial" w:cs="Arial"/>
          <w:sz w:val="24"/>
          <w:szCs w:val="24"/>
        </w:rPr>
        <w:t>C</w:t>
      </w:r>
      <w:r w:rsidRPr="009E0421">
        <w:rPr>
          <w:rFonts w:ascii="Arial" w:hAnsi="Arial" w:cs="Arial"/>
          <w:sz w:val="24"/>
          <w:szCs w:val="24"/>
        </w:rPr>
        <w:t xml:space="preserve">onvenio 182 de la OIT, mencionado en este proyecto de ley, que hace referencia a la eliminación de las peores formas de trabajo infantil, </w:t>
      </w:r>
      <w:r>
        <w:rPr>
          <w:rFonts w:ascii="Arial" w:hAnsi="Arial" w:cs="Arial"/>
          <w:sz w:val="24"/>
          <w:szCs w:val="24"/>
        </w:rPr>
        <w:t xml:space="preserve">la señora </w:t>
      </w:r>
      <w:r w:rsidRPr="00760415">
        <w:rPr>
          <w:rFonts w:ascii="Arial" w:hAnsi="Arial" w:cs="Arial"/>
          <w:b/>
          <w:bCs/>
          <w:sz w:val="24"/>
          <w:szCs w:val="24"/>
        </w:rPr>
        <w:t>Rebolledo</w:t>
      </w:r>
      <w:r>
        <w:rPr>
          <w:rFonts w:ascii="Arial" w:hAnsi="Arial" w:cs="Arial"/>
          <w:sz w:val="24"/>
          <w:szCs w:val="24"/>
        </w:rPr>
        <w:t xml:space="preserve">, doña  Loreto, resaltó que </w:t>
      </w:r>
      <w:r w:rsidRPr="009E0421">
        <w:rPr>
          <w:rFonts w:ascii="Arial" w:hAnsi="Arial" w:cs="Arial"/>
          <w:sz w:val="24"/>
          <w:szCs w:val="24"/>
        </w:rPr>
        <w:t xml:space="preserve">sin duda actualiza el </w:t>
      </w:r>
      <w:r>
        <w:rPr>
          <w:rFonts w:ascii="Arial" w:hAnsi="Arial" w:cs="Arial"/>
          <w:sz w:val="24"/>
          <w:szCs w:val="24"/>
        </w:rPr>
        <w:t>C</w:t>
      </w:r>
      <w:r w:rsidRPr="009E0421">
        <w:rPr>
          <w:rFonts w:ascii="Arial" w:hAnsi="Arial" w:cs="Arial"/>
          <w:sz w:val="24"/>
          <w:szCs w:val="24"/>
        </w:rPr>
        <w:t xml:space="preserve">ódigo del </w:t>
      </w:r>
      <w:r>
        <w:rPr>
          <w:rFonts w:ascii="Arial" w:hAnsi="Arial" w:cs="Arial"/>
          <w:sz w:val="24"/>
          <w:szCs w:val="24"/>
        </w:rPr>
        <w:t>T</w:t>
      </w:r>
      <w:r w:rsidRPr="009E0421">
        <w:rPr>
          <w:rFonts w:ascii="Arial" w:hAnsi="Arial" w:cs="Arial"/>
          <w:sz w:val="24"/>
          <w:szCs w:val="24"/>
        </w:rPr>
        <w:t xml:space="preserve">rabajo, sin embargo, </w:t>
      </w:r>
      <w:r>
        <w:rPr>
          <w:rFonts w:ascii="Arial" w:hAnsi="Arial" w:cs="Arial"/>
          <w:sz w:val="24"/>
          <w:szCs w:val="24"/>
        </w:rPr>
        <w:t>mencionó</w:t>
      </w:r>
      <w:r w:rsidRPr="009E0421">
        <w:rPr>
          <w:rFonts w:ascii="Arial" w:hAnsi="Arial" w:cs="Arial"/>
          <w:sz w:val="24"/>
          <w:szCs w:val="24"/>
        </w:rPr>
        <w:t xml:space="preserve"> que dentro de las clasificaciones hay situaciones que no pueden ser consideradas como trabajo, como la trata de personas, la explotación sexual comercial, la mendicidad, el tráfico de drogas, pues estas son consideradas delito y deben ser tratadas como tal.</w:t>
      </w:r>
    </w:p>
    <w:p w14:paraId="24FCDED3" w14:textId="77777777" w:rsidR="004A4A04" w:rsidRDefault="004A4A04" w:rsidP="004E782D">
      <w:pPr>
        <w:tabs>
          <w:tab w:val="left" w:pos="2552"/>
        </w:tabs>
        <w:ind w:firstLine="2552"/>
        <w:jc w:val="both"/>
        <w:rPr>
          <w:rFonts w:ascii="Arial" w:hAnsi="Arial" w:cs="Arial"/>
          <w:sz w:val="24"/>
          <w:szCs w:val="24"/>
        </w:rPr>
      </w:pPr>
    </w:p>
    <w:p w14:paraId="24FCDED4" w14:textId="77777777" w:rsidR="004A4A04" w:rsidRPr="009E0421" w:rsidRDefault="004A4A04" w:rsidP="004E782D">
      <w:pPr>
        <w:tabs>
          <w:tab w:val="left" w:pos="2552"/>
        </w:tabs>
        <w:ind w:firstLine="2552"/>
        <w:jc w:val="both"/>
        <w:rPr>
          <w:rFonts w:ascii="Arial" w:hAnsi="Arial" w:cs="Arial"/>
          <w:sz w:val="24"/>
          <w:szCs w:val="24"/>
        </w:rPr>
      </w:pPr>
      <w:r w:rsidRPr="009E0421">
        <w:rPr>
          <w:rFonts w:ascii="Arial" w:hAnsi="Arial" w:cs="Arial"/>
          <w:sz w:val="24"/>
          <w:szCs w:val="24"/>
        </w:rPr>
        <w:t xml:space="preserve">En este sentido, </w:t>
      </w:r>
      <w:r>
        <w:rPr>
          <w:rFonts w:ascii="Arial" w:hAnsi="Arial" w:cs="Arial"/>
          <w:sz w:val="24"/>
          <w:szCs w:val="24"/>
        </w:rPr>
        <w:t>sostuvo que</w:t>
      </w:r>
      <w:r w:rsidRPr="009E0421">
        <w:rPr>
          <w:rFonts w:ascii="Arial" w:hAnsi="Arial" w:cs="Arial"/>
          <w:sz w:val="24"/>
          <w:szCs w:val="24"/>
        </w:rPr>
        <w:t xml:space="preserve">, con esta adecuación, </w:t>
      </w:r>
      <w:r>
        <w:rPr>
          <w:rFonts w:ascii="Arial" w:hAnsi="Arial" w:cs="Arial"/>
          <w:sz w:val="24"/>
          <w:szCs w:val="24"/>
        </w:rPr>
        <w:t>podrá</w:t>
      </w:r>
      <w:r w:rsidRPr="009E0421">
        <w:rPr>
          <w:rFonts w:ascii="Arial" w:hAnsi="Arial" w:cs="Arial"/>
          <w:sz w:val="24"/>
          <w:szCs w:val="24"/>
        </w:rPr>
        <w:t xml:space="preserve"> avanzar en el compromiso que como país </w:t>
      </w:r>
      <w:r>
        <w:rPr>
          <w:rFonts w:ascii="Arial" w:hAnsi="Arial" w:cs="Arial"/>
          <w:sz w:val="24"/>
          <w:szCs w:val="24"/>
        </w:rPr>
        <w:t>se ha</w:t>
      </w:r>
      <w:r w:rsidRPr="009E0421">
        <w:rPr>
          <w:rFonts w:ascii="Arial" w:hAnsi="Arial" w:cs="Arial"/>
          <w:sz w:val="24"/>
          <w:szCs w:val="24"/>
        </w:rPr>
        <w:t xml:space="preserve"> hecho con los Objetivos de Desarrollo Sostenibles (ODS), en su punto 8 que promueve el crecimiento económico sostenido y el trabajo decente, haciendo especial énfasis en el 8.7, que obliga</w:t>
      </w:r>
      <w:r>
        <w:rPr>
          <w:rFonts w:ascii="Arial" w:hAnsi="Arial" w:cs="Arial"/>
          <w:sz w:val="24"/>
          <w:szCs w:val="24"/>
        </w:rPr>
        <w:t xml:space="preserve"> al país</w:t>
      </w:r>
      <w:r w:rsidRPr="009E0421">
        <w:rPr>
          <w:rFonts w:ascii="Arial" w:hAnsi="Arial" w:cs="Arial"/>
          <w:sz w:val="24"/>
          <w:szCs w:val="24"/>
        </w:rPr>
        <w:t xml:space="preserve"> a adoptar medidas para que en 2030 </w:t>
      </w:r>
      <w:r>
        <w:rPr>
          <w:rFonts w:ascii="Arial" w:hAnsi="Arial" w:cs="Arial"/>
          <w:sz w:val="24"/>
          <w:szCs w:val="24"/>
        </w:rPr>
        <w:t>se erradique</w:t>
      </w:r>
      <w:r w:rsidRPr="009E0421">
        <w:rPr>
          <w:rFonts w:ascii="Arial" w:hAnsi="Arial" w:cs="Arial"/>
          <w:sz w:val="24"/>
          <w:szCs w:val="24"/>
        </w:rPr>
        <w:t xml:space="preserve"> el trabajo forzoso, la esclavitud y la trata de personas y para el 2025, poner fin al trabajo infantil en todas sus formas. </w:t>
      </w:r>
      <w:r>
        <w:rPr>
          <w:rFonts w:ascii="Arial" w:hAnsi="Arial" w:cs="Arial"/>
          <w:sz w:val="24"/>
          <w:szCs w:val="24"/>
        </w:rPr>
        <w:t>Chile tiene</w:t>
      </w:r>
      <w:r w:rsidRPr="009E0421">
        <w:rPr>
          <w:rFonts w:ascii="Arial" w:hAnsi="Arial" w:cs="Arial"/>
          <w:sz w:val="24"/>
          <w:szCs w:val="24"/>
        </w:rPr>
        <w:t xml:space="preserve"> cifras alentadoras hasta la última</w:t>
      </w:r>
      <w:r>
        <w:rPr>
          <w:rFonts w:ascii="Arial" w:hAnsi="Arial" w:cs="Arial"/>
          <w:sz w:val="24"/>
          <w:szCs w:val="24"/>
        </w:rPr>
        <w:t xml:space="preserve"> </w:t>
      </w:r>
      <w:r w:rsidRPr="009E0421">
        <w:rPr>
          <w:rFonts w:ascii="Arial" w:hAnsi="Arial" w:cs="Arial"/>
          <w:sz w:val="24"/>
          <w:szCs w:val="24"/>
        </w:rPr>
        <w:t xml:space="preserve">Encuesta Nacional de Actividades de Niños, Niñas y Adolescentes </w:t>
      </w:r>
      <w:r>
        <w:rPr>
          <w:rFonts w:ascii="Arial" w:hAnsi="Arial" w:cs="Arial"/>
          <w:sz w:val="24"/>
          <w:szCs w:val="24"/>
        </w:rPr>
        <w:t>(</w:t>
      </w:r>
      <w:r w:rsidRPr="009E0421">
        <w:rPr>
          <w:rFonts w:ascii="Arial" w:hAnsi="Arial" w:cs="Arial"/>
          <w:sz w:val="24"/>
          <w:szCs w:val="24"/>
        </w:rPr>
        <w:t>EANNA</w:t>
      </w:r>
      <w:r>
        <w:rPr>
          <w:rFonts w:ascii="Arial" w:hAnsi="Arial" w:cs="Arial"/>
          <w:sz w:val="24"/>
          <w:szCs w:val="24"/>
        </w:rPr>
        <w:t>)</w:t>
      </w:r>
      <w:r w:rsidRPr="009E0421">
        <w:rPr>
          <w:rFonts w:ascii="Arial" w:hAnsi="Arial" w:cs="Arial"/>
          <w:sz w:val="24"/>
          <w:szCs w:val="24"/>
        </w:rPr>
        <w:t>,</w:t>
      </w:r>
      <w:r>
        <w:rPr>
          <w:rFonts w:ascii="Arial" w:hAnsi="Arial" w:cs="Arial"/>
          <w:sz w:val="24"/>
          <w:szCs w:val="24"/>
        </w:rPr>
        <w:t xml:space="preserve"> del año 2012,</w:t>
      </w:r>
      <w:r w:rsidRPr="009E0421">
        <w:rPr>
          <w:rFonts w:ascii="Arial" w:hAnsi="Arial" w:cs="Arial"/>
          <w:sz w:val="24"/>
          <w:szCs w:val="24"/>
        </w:rPr>
        <w:t xml:space="preserve"> pero en este contexto de crisis sanitaria y crisis socio-económica, </w:t>
      </w:r>
      <w:r>
        <w:rPr>
          <w:rFonts w:ascii="Arial" w:hAnsi="Arial" w:cs="Arial"/>
          <w:sz w:val="24"/>
          <w:szCs w:val="24"/>
        </w:rPr>
        <w:t>puede</w:t>
      </w:r>
      <w:r w:rsidRPr="009E0421">
        <w:rPr>
          <w:rFonts w:ascii="Arial" w:hAnsi="Arial" w:cs="Arial"/>
          <w:sz w:val="24"/>
          <w:szCs w:val="24"/>
        </w:rPr>
        <w:t xml:space="preserve"> fallar en este cometido, si no </w:t>
      </w:r>
      <w:r>
        <w:rPr>
          <w:rFonts w:ascii="Arial" w:hAnsi="Arial" w:cs="Arial"/>
          <w:sz w:val="24"/>
          <w:szCs w:val="24"/>
        </w:rPr>
        <w:t>se dispone</w:t>
      </w:r>
      <w:r w:rsidRPr="009E0421">
        <w:rPr>
          <w:rFonts w:ascii="Arial" w:hAnsi="Arial" w:cs="Arial"/>
          <w:sz w:val="24"/>
          <w:szCs w:val="24"/>
        </w:rPr>
        <w:t xml:space="preserve"> de recursos frescos para la intervención directa.</w:t>
      </w:r>
    </w:p>
    <w:p w14:paraId="24FCDED5" w14:textId="77777777" w:rsidR="004A4A04" w:rsidRDefault="004A4A04" w:rsidP="004E782D">
      <w:pPr>
        <w:tabs>
          <w:tab w:val="left" w:pos="2552"/>
        </w:tabs>
        <w:ind w:firstLine="2552"/>
        <w:jc w:val="both"/>
        <w:rPr>
          <w:rFonts w:ascii="Arial" w:hAnsi="Arial" w:cs="Arial"/>
          <w:sz w:val="24"/>
          <w:szCs w:val="24"/>
        </w:rPr>
      </w:pPr>
    </w:p>
    <w:p w14:paraId="24FCDED6" w14:textId="77777777" w:rsidR="004A4A04" w:rsidRDefault="004A4A04" w:rsidP="004E782D">
      <w:pPr>
        <w:tabs>
          <w:tab w:val="left" w:pos="2552"/>
        </w:tabs>
        <w:ind w:firstLine="2552"/>
        <w:jc w:val="both"/>
        <w:rPr>
          <w:rFonts w:ascii="Arial" w:hAnsi="Arial" w:cs="Arial"/>
          <w:sz w:val="24"/>
          <w:szCs w:val="24"/>
        </w:rPr>
      </w:pPr>
      <w:r>
        <w:rPr>
          <w:rFonts w:ascii="Arial" w:hAnsi="Arial" w:cs="Arial"/>
          <w:sz w:val="24"/>
          <w:szCs w:val="24"/>
        </w:rPr>
        <w:t xml:space="preserve">Por su parte, la señora </w:t>
      </w:r>
      <w:r w:rsidRPr="00760415">
        <w:rPr>
          <w:rFonts w:ascii="Arial" w:hAnsi="Arial" w:cs="Arial"/>
          <w:b/>
          <w:bCs/>
          <w:sz w:val="24"/>
          <w:szCs w:val="24"/>
        </w:rPr>
        <w:t>Ruiz</w:t>
      </w:r>
      <w:r>
        <w:rPr>
          <w:rFonts w:ascii="Arial" w:hAnsi="Arial" w:cs="Arial"/>
          <w:sz w:val="24"/>
          <w:szCs w:val="24"/>
        </w:rPr>
        <w:t>, doña Mónica, Trabajadora Social de la Vicaría de Pastoral social</w:t>
      </w:r>
      <w:r w:rsidRPr="00427600">
        <w:rPr>
          <w:rFonts w:ascii="Arial" w:hAnsi="Arial" w:cs="Arial"/>
          <w:sz w:val="24"/>
          <w:szCs w:val="24"/>
        </w:rPr>
        <w:t xml:space="preserve"> del Arzobispado de Santiago</w:t>
      </w:r>
      <w:r>
        <w:rPr>
          <w:rFonts w:ascii="Arial" w:hAnsi="Arial" w:cs="Arial"/>
          <w:sz w:val="24"/>
          <w:szCs w:val="24"/>
        </w:rPr>
        <w:t xml:space="preserve">, destacó </w:t>
      </w:r>
      <w:r w:rsidRPr="009E0421">
        <w:rPr>
          <w:rFonts w:ascii="Arial" w:hAnsi="Arial" w:cs="Arial"/>
          <w:sz w:val="24"/>
          <w:szCs w:val="24"/>
        </w:rPr>
        <w:t>el liderazgo y rol que ha tenido en los últimos 20 años el Ministerio del Trabajo, por medio de la conformación del Comité Nacional para la Erradicación del Trabajo Infantil y la Protección del Trabajo Adolescente,</w:t>
      </w:r>
      <w:r>
        <w:rPr>
          <w:rFonts w:ascii="Arial" w:hAnsi="Arial" w:cs="Arial"/>
          <w:sz w:val="24"/>
          <w:szCs w:val="24"/>
        </w:rPr>
        <w:t xml:space="preserve"> </w:t>
      </w:r>
      <w:r w:rsidRPr="009E0421">
        <w:rPr>
          <w:rFonts w:ascii="Arial" w:hAnsi="Arial" w:cs="Arial"/>
          <w:sz w:val="24"/>
          <w:szCs w:val="24"/>
        </w:rPr>
        <w:t>favoreciendo las coordinaciones interministeriales y se ha abierto al trabajo colaborativo con la sociedad civil, los empresarios y a las comunidades locales, especialmente en estos últimos años y como la</w:t>
      </w:r>
      <w:r>
        <w:rPr>
          <w:rFonts w:ascii="Arial" w:hAnsi="Arial" w:cs="Arial"/>
          <w:sz w:val="24"/>
          <w:szCs w:val="24"/>
        </w:rPr>
        <w:t xml:space="preserve"> Dirección del Trabajo vela</w:t>
      </w:r>
      <w:r w:rsidRPr="009E0421">
        <w:rPr>
          <w:rFonts w:ascii="Arial" w:hAnsi="Arial" w:cs="Arial"/>
          <w:sz w:val="24"/>
          <w:szCs w:val="24"/>
        </w:rPr>
        <w:t xml:space="preserve"> por el cumplimiento de la legislación laboral para que no se vulneren los derechos de los niños, niñas y adolescentes del país.</w:t>
      </w:r>
    </w:p>
    <w:p w14:paraId="24FCDED7" w14:textId="77777777" w:rsidR="004A4A04" w:rsidRDefault="004A4A04" w:rsidP="004E782D">
      <w:pPr>
        <w:tabs>
          <w:tab w:val="left" w:pos="2552"/>
        </w:tabs>
        <w:ind w:firstLine="2552"/>
        <w:jc w:val="both"/>
        <w:rPr>
          <w:rFonts w:ascii="Arial" w:hAnsi="Arial" w:cs="Arial"/>
          <w:sz w:val="24"/>
          <w:szCs w:val="24"/>
        </w:rPr>
      </w:pPr>
    </w:p>
    <w:p w14:paraId="24FCDED8" w14:textId="77777777" w:rsidR="004A4A04" w:rsidRDefault="004A4A04" w:rsidP="004E782D">
      <w:pPr>
        <w:tabs>
          <w:tab w:val="left" w:pos="2552"/>
        </w:tabs>
        <w:ind w:firstLine="2552"/>
        <w:jc w:val="both"/>
        <w:rPr>
          <w:rFonts w:ascii="Arial" w:hAnsi="Arial" w:cs="Arial"/>
          <w:sz w:val="24"/>
          <w:szCs w:val="24"/>
        </w:rPr>
      </w:pPr>
      <w:r>
        <w:rPr>
          <w:rFonts w:ascii="Arial" w:hAnsi="Arial" w:cs="Arial"/>
          <w:sz w:val="24"/>
          <w:szCs w:val="24"/>
        </w:rPr>
        <w:t xml:space="preserve">La señora expositora propuso, </w:t>
      </w:r>
      <w:r w:rsidRPr="00CE6BE2">
        <w:rPr>
          <w:rFonts w:ascii="Arial" w:hAnsi="Arial" w:cs="Arial"/>
          <w:sz w:val="24"/>
          <w:szCs w:val="24"/>
        </w:rPr>
        <w:t>como una posibilidad efectiva</w:t>
      </w:r>
      <w:r>
        <w:rPr>
          <w:rFonts w:ascii="Arial" w:hAnsi="Arial" w:cs="Arial"/>
          <w:sz w:val="24"/>
          <w:szCs w:val="24"/>
        </w:rPr>
        <w:t>,</w:t>
      </w:r>
      <w:r w:rsidRPr="00CE6BE2">
        <w:rPr>
          <w:rFonts w:ascii="Arial" w:hAnsi="Arial" w:cs="Arial"/>
          <w:sz w:val="24"/>
          <w:szCs w:val="24"/>
        </w:rPr>
        <w:t xml:space="preserve"> el contemplar el uso de las multas asociadas a empleadores que contravengan con lo establecido</w:t>
      </w:r>
      <w:r>
        <w:rPr>
          <w:rFonts w:ascii="Arial" w:hAnsi="Arial" w:cs="Arial"/>
          <w:sz w:val="24"/>
          <w:szCs w:val="24"/>
        </w:rPr>
        <w:t>, creando</w:t>
      </w:r>
      <w:r w:rsidRPr="00CE6BE2">
        <w:rPr>
          <w:rFonts w:ascii="Arial" w:hAnsi="Arial" w:cs="Arial"/>
          <w:sz w:val="24"/>
          <w:szCs w:val="24"/>
        </w:rPr>
        <w:t xml:space="preserve"> un fondo para la intervención directa </w:t>
      </w:r>
      <w:r w:rsidRPr="00CE6BE2">
        <w:rPr>
          <w:rFonts w:ascii="Arial" w:hAnsi="Arial" w:cs="Arial"/>
          <w:sz w:val="24"/>
          <w:szCs w:val="24"/>
        </w:rPr>
        <w:lastRenderedPageBreak/>
        <w:t xml:space="preserve">con niñez y adolescencia trabajadora con enfoque territorial para ello, </w:t>
      </w:r>
      <w:r>
        <w:rPr>
          <w:rFonts w:ascii="Arial" w:hAnsi="Arial" w:cs="Arial"/>
          <w:sz w:val="24"/>
          <w:szCs w:val="24"/>
        </w:rPr>
        <w:t xml:space="preserve">pues, </w:t>
      </w:r>
      <w:r w:rsidRPr="00CE6BE2">
        <w:rPr>
          <w:rFonts w:ascii="Arial" w:hAnsi="Arial" w:cs="Arial"/>
          <w:sz w:val="24"/>
          <w:szCs w:val="24"/>
        </w:rPr>
        <w:t>resulta fundamental el índice de vulnerabilidad al trabajo infantil, el cual da pistas de los territorios en los que existe mayor urgencia de poder intervenir, junto a lo anterior contemplar un modelo sistémico de intervención en el cual el niño, niña y adolescente trabajador se encuentre al centro, pero que de igual manera se intervenga a los otros componentes, la familia, la escuela y a la comunidad local para sensibilizar y lograr la erradicación progresiva del trabajo infantil y adolescente.</w:t>
      </w:r>
    </w:p>
    <w:p w14:paraId="24FCDED9" w14:textId="77777777" w:rsidR="004A4A04" w:rsidRDefault="004A4A04" w:rsidP="004E782D">
      <w:pPr>
        <w:tabs>
          <w:tab w:val="left" w:pos="2552"/>
        </w:tabs>
        <w:ind w:firstLine="2552"/>
        <w:jc w:val="both"/>
        <w:rPr>
          <w:rFonts w:ascii="Arial" w:hAnsi="Arial" w:cs="Arial"/>
          <w:sz w:val="24"/>
          <w:szCs w:val="24"/>
        </w:rPr>
      </w:pPr>
    </w:p>
    <w:p w14:paraId="24FCDEDA" w14:textId="77777777" w:rsidR="004A4A04" w:rsidRDefault="004A4A04" w:rsidP="004E782D">
      <w:pPr>
        <w:tabs>
          <w:tab w:val="left" w:pos="2552"/>
        </w:tabs>
        <w:ind w:firstLine="2552"/>
        <w:jc w:val="both"/>
        <w:rPr>
          <w:rFonts w:ascii="Arial" w:hAnsi="Arial" w:cs="Arial"/>
          <w:sz w:val="24"/>
          <w:szCs w:val="24"/>
        </w:rPr>
      </w:pPr>
      <w:r w:rsidRPr="00CE6BE2">
        <w:rPr>
          <w:rFonts w:ascii="Arial" w:hAnsi="Arial" w:cs="Arial"/>
          <w:sz w:val="24"/>
          <w:szCs w:val="24"/>
        </w:rPr>
        <w:t>Con todo lo anteriormente planteado,</w:t>
      </w:r>
      <w:r>
        <w:rPr>
          <w:rFonts w:ascii="Arial" w:hAnsi="Arial" w:cs="Arial"/>
          <w:sz w:val="24"/>
          <w:szCs w:val="24"/>
        </w:rPr>
        <w:t xml:space="preserve"> la señora </w:t>
      </w:r>
      <w:r w:rsidRPr="00760415">
        <w:rPr>
          <w:rFonts w:ascii="Arial" w:hAnsi="Arial" w:cs="Arial"/>
          <w:b/>
          <w:bCs/>
          <w:sz w:val="24"/>
          <w:szCs w:val="24"/>
        </w:rPr>
        <w:t>Ruiz</w:t>
      </w:r>
      <w:r>
        <w:rPr>
          <w:rFonts w:ascii="Arial" w:hAnsi="Arial" w:cs="Arial"/>
          <w:sz w:val="24"/>
          <w:szCs w:val="24"/>
        </w:rPr>
        <w:t>, doña Mónica, remarcó lo fundamental que resulta que</w:t>
      </w:r>
      <w:r w:rsidRPr="00CE6BE2">
        <w:rPr>
          <w:rFonts w:ascii="Arial" w:hAnsi="Arial" w:cs="Arial"/>
          <w:sz w:val="24"/>
          <w:szCs w:val="24"/>
        </w:rPr>
        <w:t xml:space="preserve"> esta modificación dialogue y se enmarque en la existencia de un Sistema de Protección Integral y de Garantías de Derechos, (deuda de hace varios años en materia de niñez y adolescencia) que pueda ser implementado en todo el territorio nacional sin distinción alguna con la rigurosidad, exigencias y atribuciones que ello requiere, y que impacte a cada uno y cada una de los niños y niñas de</w:t>
      </w:r>
      <w:r>
        <w:rPr>
          <w:rFonts w:ascii="Arial" w:hAnsi="Arial" w:cs="Arial"/>
          <w:sz w:val="24"/>
          <w:szCs w:val="24"/>
        </w:rPr>
        <w:t>l</w:t>
      </w:r>
      <w:r w:rsidRPr="00CE6BE2">
        <w:rPr>
          <w:rFonts w:ascii="Arial" w:hAnsi="Arial" w:cs="Arial"/>
          <w:sz w:val="24"/>
          <w:szCs w:val="24"/>
        </w:rPr>
        <w:t xml:space="preserve"> país, no solo por la </w:t>
      </w:r>
      <w:r>
        <w:rPr>
          <w:rFonts w:ascii="Arial" w:hAnsi="Arial" w:cs="Arial"/>
          <w:sz w:val="24"/>
          <w:szCs w:val="24"/>
        </w:rPr>
        <w:t>p</w:t>
      </w:r>
      <w:r w:rsidRPr="00CE6BE2">
        <w:rPr>
          <w:rFonts w:ascii="Arial" w:hAnsi="Arial" w:cs="Arial"/>
          <w:sz w:val="24"/>
          <w:szCs w:val="24"/>
        </w:rPr>
        <w:t xml:space="preserve">andemia actual </w:t>
      </w:r>
      <w:r>
        <w:rPr>
          <w:rFonts w:ascii="Arial" w:hAnsi="Arial" w:cs="Arial"/>
          <w:sz w:val="24"/>
          <w:szCs w:val="24"/>
        </w:rPr>
        <w:t>que se enfrenta,</w:t>
      </w:r>
      <w:r w:rsidRPr="00CE6BE2">
        <w:rPr>
          <w:rFonts w:ascii="Arial" w:hAnsi="Arial" w:cs="Arial"/>
          <w:sz w:val="24"/>
          <w:szCs w:val="24"/>
        </w:rPr>
        <w:t xml:space="preserve"> sino que buscando poner fin a las vulneraciones constantes a las que se ven expuestos los niños y niñas en distintos ámbitos de sus vidas.</w:t>
      </w:r>
    </w:p>
    <w:p w14:paraId="24FCDEDB" w14:textId="77777777" w:rsidR="004A4A04" w:rsidRDefault="004A4A04" w:rsidP="004E782D">
      <w:pPr>
        <w:tabs>
          <w:tab w:val="left" w:pos="2552"/>
        </w:tabs>
        <w:ind w:firstLine="2552"/>
        <w:jc w:val="both"/>
        <w:rPr>
          <w:rFonts w:ascii="Arial" w:hAnsi="Arial" w:cs="Arial"/>
          <w:sz w:val="24"/>
          <w:szCs w:val="24"/>
        </w:rPr>
      </w:pPr>
    </w:p>
    <w:p w14:paraId="24FCDEDC" w14:textId="77777777" w:rsidR="004A4A04" w:rsidRDefault="004A4A04" w:rsidP="004E782D">
      <w:pPr>
        <w:tabs>
          <w:tab w:val="left" w:pos="2552"/>
        </w:tabs>
        <w:ind w:firstLine="2552"/>
        <w:jc w:val="both"/>
        <w:rPr>
          <w:rFonts w:ascii="Arial" w:hAnsi="Arial" w:cs="Arial"/>
          <w:sz w:val="24"/>
          <w:szCs w:val="24"/>
        </w:rPr>
      </w:pPr>
      <w:r>
        <w:rPr>
          <w:rFonts w:ascii="Arial" w:hAnsi="Arial" w:cs="Arial"/>
          <w:sz w:val="24"/>
          <w:szCs w:val="24"/>
        </w:rPr>
        <w:t xml:space="preserve">Por último, el señor </w:t>
      </w:r>
      <w:r w:rsidRPr="00760415">
        <w:rPr>
          <w:rFonts w:ascii="Arial" w:hAnsi="Arial" w:cs="Arial"/>
          <w:b/>
          <w:bCs/>
          <w:sz w:val="24"/>
          <w:szCs w:val="24"/>
        </w:rPr>
        <w:t>Ballesté</w:t>
      </w:r>
      <w:r w:rsidRPr="00427600">
        <w:rPr>
          <w:rFonts w:ascii="Arial" w:hAnsi="Arial" w:cs="Arial"/>
          <w:sz w:val="24"/>
          <w:szCs w:val="24"/>
        </w:rPr>
        <w:t>, Doctor en Derecho, Master en Derecho de Familia e Infancia y Postgrado en Derecho Civil Catalán por la Universidad de Barcelona (España)</w:t>
      </w:r>
      <w:r>
        <w:rPr>
          <w:rFonts w:ascii="Arial" w:hAnsi="Arial" w:cs="Arial"/>
          <w:sz w:val="24"/>
          <w:szCs w:val="24"/>
        </w:rPr>
        <w:t>, en representación del</w:t>
      </w:r>
      <w:r w:rsidRPr="00C16B20">
        <w:rPr>
          <w:rFonts w:ascii="Arial" w:hAnsi="Arial" w:cs="Arial"/>
          <w:sz w:val="24"/>
          <w:szCs w:val="24"/>
        </w:rPr>
        <w:t xml:space="preserve"> Centro de Estudios sobre los Derechos de la Infancia </w:t>
      </w:r>
      <w:r w:rsidRPr="00C16B20">
        <w:rPr>
          <w:rFonts w:ascii="Arial" w:hAnsi="Arial" w:cs="Arial"/>
          <w:i/>
          <w:iCs/>
          <w:sz w:val="24"/>
          <w:szCs w:val="24"/>
        </w:rPr>
        <w:t>y </w:t>
      </w:r>
      <w:r w:rsidRPr="00C16B20">
        <w:rPr>
          <w:rFonts w:ascii="Arial" w:hAnsi="Arial" w:cs="Arial"/>
          <w:sz w:val="24"/>
          <w:szCs w:val="24"/>
        </w:rPr>
        <w:t>la Adolescencia</w:t>
      </w:r>
      <w:r>
        <w:rPr>
          <w:rFonts w:ascii="Arial" w:hAnsi="Arial" w:cs="Arial"/>
          <w:sz w:val="24"/>
          <w:szCs w:val="24"/>
        </w:rPr>
        <w:t xml:space="preserve"> de la Universidad de Talca, manifestó </w:t>
      </w:r>
      <w:r w:rsidRPr="00C16B20">
        <w:rPr>
          <w:rFonts w:ascii="Arial" w:hAnsi="Arial" w:cs="Arial"/>
          <w:sz w:val="24"/>
          <w:szCs w:val="24"/>
        </w:rPr>
        <w:t>que, él, en lo personal, hubiese partido por</w:t>
      </w:r>
      <w:r>
        <w:rPr>
          <w:rFonts w:ascii="Arial" w:hAnsi="Arial" w:cs="Arial"/>
          <w:sz w:val="24"/>
          <w:szCs w:val="24"/>
        </w:rPr>
        <w:t xml:space="preserve"> compatibilizar este proyecto en estudio con</w:t>
      </w:r>
      <w:r w:rsidRPr="00C16B20">
        <w:rPr>
          <w:rFonts w:ascii="Arial" w:hAnsi="Arial" w:cs="Arial"/>
          <w:sz w:val="24"/>
          <w:szCs w:val="24"/>
        </w:rPr>
        <w:t xml:space="preserve"> </w:t>
      </w:r>
      <w:r>
        <w:rPr>
          <w:rFonts w:ascii="Arial" w:hAnsi="Arial" w:cs="Arial"/>
          <w:sz w:val="24"/>
          <w:szCs w:val="24"/>
        </w:rPr>
        <w:t>el proyecto de ley sobre</w:t>
      </w:r>
      <w:r w:rsidRPr="00C16B20">
        <w:rPr>
          <w:rFonts w:ascii="Arial" w:hAnsi="Arial" w:cs="Arial"/>
          <w:sz w:val="24"/>
          <w:szCs w:val="24"/>
        </w:rPr>
        <w:t xml:space="preserve"> </w:t>
      </w:r>
      <w:r>
        <w:rPr>
          <w:rFonts w:ascii="Arial" w:hAnsi="Arial" w:cs="Arial"/>
          <w:sz w:val="24"/>
          <w:szCs w:val="24"/>
        </w:rPr>
        <w:t>“</w:t>
      </w:r>
      <w:r w:rsidRPr="00F12751">
        <w:rPr>
          <w:rFonts w:ascii="Arial" w:hAnsi="Arial" w:cs="Arial"/>
          <w:sz w:val="24"/>
          <w:szCs w:val="24"/>
        </w:rPr>
        <w:t>Sistema de garantías de los derechos de la niñez</w:t>
      </w:r>
      <w:r>
        <w:rPr>
          <w:rFonts w:ascii="Arial" w:hAnsi="Arial" w:cs="Arial"/>
          <w:sz w:val="24"/>
          <w:szCs w:val="24"/>
        </w:rPr>
        <w:t>”, que se encuentra en su segundo trámite constitucional en el Senado,</w:t>
      </w:r>
      <w:r w:rsidRPr="00C16B20">
        <w:rPr>
          <w:rFonts w:ascii="Arial" w:hAnsi="Arial" w:cs="Arial"/>
          <w:sz w:val="24"/>
          <w:szCs w:val="24"/>
        </w:rPr>
        <w:t xml:space="preserve"> pero que, en vista de las circunstancias, sería importante que los distintos proyectos puedan co</w:t>
      </w:r>
      <w:r>
        <w:rPr>
          <w:rFonts w:ascii="Arial" w:hAnsi="Arial" w:cs="Arial"/>
          <w:sz w:val="24"/>
          <w:szCs w:val="24"/>
        </w:rPr>
        <w:t>nciliar entre si</w:t>
      </w:r>
      <w:r w:rsidRPr="00C16B20">
        <w:rPr>
          <w:rFonts w:ascii="Arial" w:hAnsi="Arial" w:cs="Arial"/>
          <w:sz w:val="24"/>
          <w:szCs w:val="24"/>
        </w:rPr>
        <w:t xml:space="preserve">. </w:t>
      </w:r>
    </w:p>
    <w:p w14:paraId="24FCDEDE" w14:textId="77777777" w:rsidR="004A4A04" w:rsidRDefault="004A4A04" w:rsidP="004E782D">
      <w:pPr>
        <w:tabs>
          <w:tab w:val="left" w:pos="2552"/>
        </w:tabs>
        <w:ind w:firstLine="2552"/>
        <w:jc w:val="both"/>
        <w:rPr>
          <w:rFonts w:ascii="Arial" w:hAnsi="Arial" w:cs="Arial"/>
          <w:sz w:val="24"/>
          <w:szCs w:val="24"/>
        </w:rPr>
      </w:pPr>
      <w:r>
        <w:rPr>
          <w:rFonts w:ascii="Arial" w:hAnsi="Arial" w:cs="Arial"/>
          <w:sz w:val="24"/>
          <w:szCs w:val="24"/>
        </w:rPr>
        <w:t xml:space="preserve">En este contexto, el señor </w:t>
      </w:r>
      <w:r w:rsidRPr="00760415">
        <w:rPr>
          <w:rFonts w:ascii="Arial" w:hAnsi="Arial" w:cs="Arial"/>
          <w:b/>
          <w:bCs/>
          <w:sz w:val="24"/>
          <w:szCs w:val="24"/>
        </w:rPr>
        <w:t>Ravetllat,</w:t>
      </w:r>
      <w:r w:rsidRPr="00C16B20">
        <w:rPr>
          <w:rFonts w:ascii="Arial" w:hAnsi="Arial" w:cs="Arial"/>
          <w:sz w:val="24"/>
          <w:szCs w:val="24"/>
        </w:rPr>
        <w:t xml:space="preserve"> planteó que hay otros proyectos de ley avanzando en forma paralela, como los relacionados con la protección de la vida privada, que también incluye aspectos relacionados con menores, con la protección de sus datos personales, de la propia imagen, intimidad, redes sociales y, por lo tanto, </w:t>
      </w:r>
      <w:r>
        <w:rPr>
          <w:rFonts w:ascii="Arial" w:hAnsi="Arial" w:cs="Arial"/>
          <w:sz w:val="24"/>
          <w:szCs w:val="24"/>
        </w:rPr>
        <w:t>resaltó</w:t>
      </w:r>
      <w:r w:rsidRPr="00C16B20">
        <w:rPr>
          <w:rFonts w:ascii="Arial" w:hAnsi="Arial" w:cs="Arial"/>
          <w:sz w:val="24"/>
          <w:szCs w:val="24"/>
        </w:rPr>
        <w:t xml:space="preserve"> que sería importante “hacerlos conversar entre ellos”</w:t>
      </w:r>
      <w:r>
        <w:rPr>
          <w:rFonts w:ascii="Arial" w:hAnsi="Arial" w:cs="Arial"/>
          <w:sz w:val="24"/>
          <w:szCs w:val="24"/>
        </w:rPr>
        <w:t>, con el fin de no generar disfunciones dentro del sistema</w:t>
      </w:r>
      <w:r w:rsidRPr="00C16B20">
        <w:rPr>
          <w:rFonts w:ascii="Arial" w:hAnsi="Arial" w:cs="Arial"/>
          <w:sz w:val="24"/>
          <w:szCs w:val="24"/>
        </w:rPr>
        <w:t>.</w:t>
      </w:r>
    </w:p>
    <w:p w14:paraId="24FCDEDF" w14:textId="77777777" w:rsidR="004A4A04" w:rsidRDefault="004A4A04" w:rsidP="004E782D">
      <w:pPr>
        <w:tabs>
          <w:tab w:val="left" w:pos="2552"/>
        </w:tabs>
        <w:ind w:firstLine="2552"/>
        <w:jc w:val="both"/>
        <w:rPr>
          <w:rFonts w:ascii="Arial" w:hAnsi="Arial" w:cs="Arial"/>
          <w:sz w:val="24"/>
          <w:szCs w:val="24"/>
        </w:rPr>
      </w:pPr>
    </w:p>
    <w:p w14:paraId="24FCDEE0" w14:textId="77777777" w:rsidR="004A4A04" w:rsidRDefault="004A4A04" w:rsidP="004E782D">
      <w:pPr>
        <w:tabs>
          <w:tab w:val="left" w:pos="2552"/>
        </w:tabs>
        <w:ind w:firstLine="2552"/>
        <w:jc w:val="both"/>
        <w:rPr>
          <w:rFonts w:ascii="Arial" w:hAnsi="Arial" w:cs="Arial"/>
          <w:sz w:val="24"/>
          <w:szCs w:val="24"/>
        </w:rPr>
      </w:pPr>
      <w:r>
        <w:rPr>
          <w:rFonts w:ascii="Arial" w:hAnsi="Arial" w:cs="Arial"/>
          <w:sz w:val="24"/>
          <w:szCs w:val="24"/>
        </w:rPr>
        <w:t xml:space="preserve">En cuanto al artículo 13 que se busca sustituir, el expositor destacó que se señale y se adjetivice al adolescente con edad para trabajar, porque dicha mención lo vincularía con los tratados internacionales sobre esta materia, en particular con los de la OIT, que fija la idea del adolescente con edad para trabajar, a partir de los 15 años,  sin embargo, criticó que respecto de la identificación del niño o niña, no se adjetivice, tal como ocurre con los adolescentes, por tanto propuso que se señale al “niño o niña que no tenga edad para trabajar”, para que así se vincule con lo laboral, enmarcándose a su vez dentro del contexto de la Ley de Garantías y las recomendaciones de la OIT.  </w:t>
      </w:r>
    </w:p>
    <w:p w14:paraId="24FCDEE1" w14:textId="77777777" w:rsidR="004A4A04" w:rsidRDefault="004A4A04" w:rsidP="004E782D">
      <w:pPr>
        <w:tabs>
          <w:tab w:val="left" w:pos="2552"/>
        </w:tabs>
        <w:jc w:val="both"/>
        <w:rPr>
          <w:rFonts w:ascii="Arial" w:hAnsi="Arial" w:cs="Arial"/>
          <w:sz w:val="24"/>
          <w:szCs w:val="24"/>
        </w:rPr>
      </w:pPr>
    </w:p>
    <w:p w14:paraId="24FCDEE2" w14:textId="77777777" w:rsidR="004A4A04" w:rsidRDefault="004A4A04" w:rsidP="004E782D">
      <w:pPr>
        <w:tabs>
          <w:tab w:val="left" w:pos="2552"/>
        </w:tabs>
        <w:ind w:firstLine="2552"/>
        <w:jc w:val="both"/>
        <w:rPr>
          <w:rFonts w:ascii="Arial" w:hAnsi="Arial" w:cs="Arial"/>
          <w:sz w:val="24"/>
          <w:szCs w:val="24"/>
        </w:rPr>
      </w:pPr>
      <w:r>
        <w:rPr>
          <w:rFonts w:ascii="Arial" w:hAnsi="Arial" w:cs="Arial"/>
          <w:sz w:val="24"/>
          <w:szCs w:val="24"/>
        </w:rPr>
        <w:t xml:space="preserve">Respecto a lo señalado por el señor Ravetllat, la diputada señora </w:t>
      </w:r>
      <w:r w:rsidRPr="00760415">
        <w:rPr>
          <w:rFonts w:ascii="Arial" w:hAnsi="Arial" w:cs="Arial"/>
          <w:b/>
          <w:bCs/>
          <w:sz w:val="24"/>
          <w:szCs w:val="24"/>
        </w:rPr>
        <w:t>Castillo</w:t>
      </w:r>
      <w:r>
        <w:rPr>
          <w:rFonts w:ascii="Arial" w:hAnsi="Arial" w:cs="Arial"/>
          <w:sz w:val="24"/>
          <w:szCs w:val="24"/>
        </w:rPr>
        <w:t>, doña Natalia, cuestionó que se avance en los proyectos de ley relacionados con niños, niñas y adolescentes, de manera independiente y no sistémicamente tomando en consideración el proyecto de ley sobre “</w:t>
      </w:r>
      <w:r w:rsidRPr="00F12751">
        <w:rPr>
          <w:rFonts w:ascii="Arial" w:hAnsi="Arial" w:cs="Arial"/>
          <w:sz w:val="24"/>
          <w:szCs w:val="24"/>
        </w:rPr>
        <w:t>Sistema de garantías de los derechos de la niñez</w:t>
      </w:r>
      <w:r>
        <w:rPr>
          <w:rFonts w:ascii="Arial" w:hAnsi="Arial" w:cs="Arial"/>
          <w:sz w:val="24"/>
          <w:szCs w:val="24"/>
        </w:rPr>
        <w:t xml:space="preserve">”, que se encuentra en su segundo trámite </w:t>
      </w:r>
      <w:r>
        <w:rPr>
          <w:rFonts w:ascii="Arial" w:hAnsi="Arial" w:cs="Arial"/>
          <w:sz w:val="24"/>
          <w:szCs w:val="24"/>
        </w:rPr>
        <w:lastRenderedPageBreak/>
        <w:t xml:space="preserve">constitucional en el Senado. A mayor argumentación, la señora Castillo afirmó que no se debería seguir avanzando en proyectos que “parchan” legislación relacionada con la niñez, sino que se debe legislar en torno a dicho proyecto de ley, dado que éste significa la base de la estructura en cuanto a protección del sistema de garantías de los derechos de la niñez. </w:t>
      </w:r>
    </w:p>
    <w:p w14:paraId="24FCDEE3" w14:textId="77777777" w:rsidR="004A4A04" w:rsidRDefault="004A4A04" w:rsidP="004E782D">
      <w:pPr>
        <w:tabs>
          <w:tab w:val="left" w:pos="2552"/>
        </w:tabs>
        <w:ind w:firstLine="2552"/>
        <w:jc w:val="both"/>
        <w:rPr>
          <w:rFonts w:ascii="Arial" w:hAnsi="Arial" w:cs="Arial"/>
          <w:sz w:val="24"/>
          <w:szCs w:val="24"/>
        </w:rPr>
      </w:pPr>
    </w:p>
    <w:p w14:paraId="24FCDEE4" w14:textId="77777777" w:rsidR="004A4A04" w:rsidRDefault="004A4A04" w:rsidP="004E782D">
      <w:pPr>
        <w:tabs>
          <w:tab w:val="left" w:pos="2552"/>
        </w:tabs>
        <w:ind w:firstLine="2552"/>
        <w:jc w:val="both"/>
        <w:rPr>
          <w:rFonts w:ascii="Arial" w:hAnsi="Arial" w:cs="Arial"/>
          <w:sz w:val="24"/>
          <w:szCs w:val="24"/>
        </w:rPr>
      </w:pPr>
      <w:r>
        <w:rPr>
          <w:rFonts w:ascii="Arial" w:hAnsi="Arial" w:cs="Arial"/>
          <w:sz w:val="24"/>
          <w:szCs w:val="24"/>
        </w:rPr>
        <w:t xml:space="preserve">El diputado señor </w:t>
      </w:r>
      <w:r w:rsidRPr="00760415">
        <w:rPr>
          <w:rFonts w:ascii="Arial" w:hAnsi="Arial" w:cs="Arial"/>
          <w:b/>
          <w:bCs/>
          <w:sz w:val="24"/>
          <w:szCs w:val="24"/>
        </w:rPr>
        <w:t>Eguiguren</w:t>
      </w:r>
      <w:r>
        <w:rPr>
          <w:rFonts w:ascii="Arial" w:hAnsi="Arial" w:cs="Arial"/>
          <w:sz w:val="24"/>
          <w:szCs w:val="24"/>
        </w:rPr>
        <w:t xml:space="preserve"> consideró que este proyecto es de la mayor importancia, porque no solo se ajustará la legislación de acuerdo a los tiempos actúales, sino que también se refiere a la cultura del país, porque legislar sobre esta materia, hará que Chile se encuentre dentro de los países con mejores prácticas en relación a la erradicación del trabajo infantil. </w:t>
      </w:r>
    </w:p>
    <w:p w14:paraId="24FCDEE5" w14:textId="77777777" w:rsidR="004A4A04" w:rsidRDefault="004A4A04" w:rsidP="004E782D">
      <w:pPr>
        <w:tabs>
          <w:tab w:val="left" w:pos="2552"/>
        </w:tabs>
        <w:ind w:firstLine="2552"/>
        <w:jc w:val="both"/>
        <w:rPr>
          <w:rFonts w:ascii="Arial" w:hAnsi="Arial" w:cs="Arial"/>
          <w:sz w:val="24"/>
          <w:szCs w:val="24"/>
        </w:rPr>
      </w:pPr>
    </w:p>
    <w:p w14:paraId="24FCDEE6" w14:textId="77777777" w:rsidR="004A4A04" w:rsidRDefault="004A4A04" w:rsidP="004E782D">
      <w:pPr>
        <w:tabs>
          <w:tab w:val="left" w:pos="2552"/>
        </w:tabs>
        <w:ind w:firstLine="2552"/>
        <w:jc w:val="both"/>
        <w:rPr>
          <w:rFonts w:ascii="Arial" w:hAnsi="Arial" w:cs="Arial"/>
          <w:sz w:val="24"/>
          <w:szCs w:val="24"/>
        </w:rPr>
      </w:pPr>
      <w:r>
        <w:rPr>
          <w:rFonts w:ascii="Arial" w:hAnsi="Arial" w:cs="Arial"/>
          <w:sz w:val="24"/>
          <w:szCs w:val="24"/>
        </w:rPr>
        <w:t xml:space="preserve">Asimismo, agregó que esta legislación debe ser un “desde” y debe estar a la altura de las mejores prácticas, en consideración a otros países, para así lograr, por un lado, que ningún niño, niña o adolescente, sufra algún grado de vulneración en cuanto a lo laboral, y por el otro, erradicar las malas practicas de algunos empleadores en relación al vinculo laboral que tienen con los menores. </w:t>
      </w:r>
    </w:p>
    <w:p w14:paraId="24FCDEE7" w14:textId="77777777" w:rsidR="004A4A04" w:rsidRDefault="004A4A04" w:rsidP="004E782D">
      <w:pPr>
        <w:tabs>
          <w:tab w:val="left" w:pos="2552"/>
        </w:tabs>
        <w:ind w:firstLine="2552"/>
        <w:jc w:val="both"/>
        <w:rPr>
          <w:rFonts w:ascii="Arial" w:hAnsi="Arial" w:cs="Arial"/>
          <w:sz w:val="24"/>
          <w:szCs w:val="24"/>
        </w:rPr>
      </w:pPr>
    </w:p>
    <w:p w14:paraId="24FCDEE8" w14:textId="77777777" w:rsidR="004A4A04" w:rsidRPr="00F12751" w:rsidRDefault="004A4A04" w:rsidP="004E782D">
      <w:pPr>
        <w:tabs>
          <w:tab w:val="left" w:pos="2552"/>
        </w:tabs>
        <w:ind w:firstLine="2552"/>
        <w:jc w:val="both"/>
        <w:rPr>
          <w:b/>
          <w:bCs/>
          <w:sz w:val="24"/>
          <w:szCs w:val="24"/>
          <w:lang w:val="es-ES"/>
        </w:rPr>
      </w:pPr>
      <w:r>
        <w:rPr>
          <w:rFonts w:ascii="Arial" w:hAnsi="Arial" w:cs="Arial"/>
          <w:sz w:val="24"/>
          <w:szCs w:val="24"/>
        </w:rPr>
        <w:t xml:space="preserve">La diputada señora </w:t>
      </w:r>
      <w:r w:rsidRPr="00760415">
        <w:rPr>
          <w:rFonts w:ascii="Arial" w:hAnsi="Arial" w:cs="Arial"/>
          <w:b/>
          <w:bCs/>
          <w:sz w:val="24"/>
          <w:szCs w:val="24"/>
        </w:rPr>
        <w:t>Yeomans</w:t>
      </w:r>
      <w:r>
        <w:rPr>
          <w:rFonts w:ascii="Arial" w:hAnsi="Arial" w:cs="Arial"/>
          <w:sz w:val="24"/>
          <w:szCs w:val="24"/>
        </w:rPr>
        <w:t xml:space="preserve">, doña Gael, expresó su preocupación respecto de la precarización de los empleos, en la actualidad y en el escenario post pandemia, en el sentido de que a los NNA también les afecta y afectará, dada la necesidad de las familias por conseguir recursos, por tanto es menester considerar medidas, más allá de este proyecto de ley, para impedir una mayor vulneración de derechos. </w:t>
      </w:r>
    </w:p>
    <w:p w14:paraId="24FCDEE9" w14:textId="77777777" w:rsidR="004A4A04" w:rsidRDefault="004A4A04" w:rsidP="004E782D">
      <w:pPr>
        <w:tabs>
          <w:tab w:val="left" w:pos="2552"/>
        </w:tabs>
        <w:jc w:val="both"/>
        <w:rPr>
          <w:rFonts w:ascii="Arial" w:hAnsi="Arial" w:cs="Arial"/>
          <w:sz w:val="24"/>
          <w:szCs w:val="24"/>
        </w:rPr>
      </w:pPr>
    </w:p>
    <w:p w14:paraId="24FCDEEA" w14:textId="77777777" w:rsidR="004A4A04" w:rsidRDefault="004A4A04" w:rsidP="004E782D">
      <w:pPr>
        <w:tabs>
          <w:tab w:val="left" w:pos="2552"/>
        </w:tabs>
        <w:ind w:firstLine="2552"/>
        <w:jc w:val="both"/>
        <w:rPr>
          <w:rFonts w:ascii="Arial" w:hAnsi="Arial" w:cs="Arial"/>
          <w:sz w:val="24"/>
          <w:szCs w:val="24"/>
        </w:rPr>
      </w:pPr>
      <w:r>
        <w:rPr>
          <w:rFonts w:ascii="Arial" w:hAnsi="Arial" w:cs="Arial"/>
          <w:sz w:val="24"/>
          <w:szCs w:val="24"/>
        </w:rPr>
        <w:t xml:space="preserve">Por su parte, el señor </w:t>
      </w:r>
      <w:r w:rsidRPr="00760415">
        <w:rPr>
          <w:rFonts w:ascii="Arial" w:hAnsi="Arial" w:cs="Arial"/>
          <w:b/>
          <w:bCs/>
          <w:sz w:val="24"/>
          <w:szCs w:val="24"/>
        </w:rPr>
        <w:t>Arab</w:t>
      </w:r>
      <w:r>
        <w:rPr>
          <w:rFonts w:ascii="Arial" w:hAnsi="Arial" w:cs="Arial"/>
          <w:sz w:val="24"/>
          <w:szCs w:val="24"/>
        </w:rPr>
        <w:t xml:space="preserve">, Subsecretario del Trabajo,  </w:t>
      </w:r>
      <w:r w:rsidRPr="00886B76">
        <w:rPr>
          <w:rFonts w:ascii="Arial" w:hAnsi="Arial" w:cs="Arial"/>
          <w:sz w:val="24"/>
          <w:szCs w:val="24"/>
        </w:rPr>
        <w:t xml:space="preserve">manifestó </w:t>
      </w:r>
      <w:r>
        <w:rPr>
          <w:rFonts w:ascii="Arial" w:hAnsi="Arial" w:cs="Arial"/>
          <w:sz w:val="24"/>
          <w:szCs w:val="24"/>
        </w:rPr>
        <w:t>su conformidad respecto de</w:t>
      </w:r>
      <w:r w:rsidRPr="00886B76">
        <w:rPr>
          <w:rFonts w:ascii="Arial" w:hAnsi="Arial" w:cs="Arial"/>
          <w:sz w:val="24"/>
          <w:szCs w:val="24"/>
        </w:rPr>
        <w:t xml:space="preserve"> los comentarios compartidos por los expertos que participaron en la discusión del proyecto</w:t>
      </w:r>
      <w:r>
        <w:rPr>
          <w:rFonts w:ascii="Arial" w:hAnsi="Arial" w:cs="Arial"/>
          <w:sz w:val="24"/>
          <w:szCs w:val="24"/>
        </w:rPr>
        <w:t>, agregando además</w:t>
      </w:r>
      <w:r w:rsidRPr="00886B76">
        <w:rPr>
          <w:rFonts w:ascii="Arial" w:hAnsi="Arial" w:cs="Arial"/>
          <w:sz w:val="24"/>
          <w:szCs w:val="24"/>
        </w:rPr>
        <w:t xml:space="preserve"> que ha tomado nota de todos aquellos puntos donde se han hecho críticas al proyecto, con miras a mejorarlo y que serán considerados al momento de la discusión en particular y de las indicaciones que pudieran presentarse.</w:t>
      </w:r>
    </w:p>
    <w:p w14:paraId="24FCDEEB" w14:textId="77777777" w:rsidR="004A4A04" w:rsidRDefault="004A4A04" w:rsidP="00F81C4C">
      <w:pPr>
        <w:widowControl w:val="0"/>
        <w:tabs>
          <w:tab w:val="left" w:pos="426"/>
          <w:tab w:val="left" w:pos="2999"/>
        </w:tabs>
        <w:jc w:val="both"/>
        <w:rPr>
          <w:rFonts w:ascii="Arial" w:hAnsi="Arial" w:cs="Arial"/>
          <w:sz w:val="24"/>
          <w:szCs w:val="24"/>
        </w:rPr>
      </w:pPr>
    </w:p>
    <w:p w14:paraId="24FCDEEC" w14:textId="77777777" w:rsidR="004A4A04" w:rsidRDefault="004A4A04" w:rsidP="00F81C4C">
      <w:pPr>
        <w:widowControl w:val="0"/>
        <w:tabs>
          <w:tab w:val="left" w:pos="426"/>
          <w:tab w:val="left" w:pos="2999"/>
        </w:tabs>
        <w:jc w:val="both"/>
        <w:rPr>
          <w:rFonts w:ascii="Arial" w:hAnsi="Arial" w:cs="Arial"/>
          <w:sz w:val="24"/>
          <w:szCs w:val="24"/>
        </w:rPr>
      </w:pPr>
    </w:p>
    <w:p w14:paraId="24FCDEED" w14:textId="77777777" w:rsidR="004A4A04" w:rsidRDefault="004A4A04" w:rsidP="00534D37">
      <w:pPr>
        <w:widowControl w:val="0"/>
        <w:tabs>
          <w:tab w:val="left" w:pos="426"/>
          <w:tab w:val="left" w:pos="1701"/>
        </w:tabs>
        <w:jc w:val="center"/>
        <w:rPr>
          <w:rFonts w:ascii="Arial" w:hAnsi="Arial" w:cs="Arial"/>
          <w:b/>
          <w:bCs/>
          <w:sz w:val="24"/>
          <w:szCs w:val="24"/>
        </w:rPr>
      </w:pPr>
      <w:r>
        <w:rPr>
          <w:rFonts w:ascii="Arial" w:hAnsi="Arial" w:cs="Arial"/>
          <w:b/>
          <w:bCs/>
          <w:sz w:val="24"/>
          <w:szCs w:val="24"/>
        </w:rPr>
        <w:t xml:space="preserve">IX.- </w:t>
      </w:r>
      <w:r w:rsidRPr="00534D37">
        <w:rPr>
          <w:rFonts w:ascii="Arial" w:hAnsi="Arial" w:cs="Arial"/>
          <w:b/>
          <w:bCs/>
          <w:sz w:val="24"/>
          <w:szCs w:val="24"/>
          <w:u w:val="single"/>
        </w:rPr>
        <w:t>DISCUSION PARTICULAR</w:t>
      </w:r>
      <w:r>
        <w:rPr>
          <w:rFonts w:ascii="Arial" w:hAnsi="Arial" w:cs="Arial"/>
          <w:b/>
          <w:bCs/>
          <w:sz w:val="24"/>
          <w:szCs w:val="24"/>
        </w:rPr>
        <w:t>.</w:t>
      </w:r>
    </w:p>
    <w:p w14:paraId="24FCDEEE" w14:textId="77777777" w:rsidR="004A4A04" w:rsidRDefault="004A4A04" w:rsidP="00A745B6">
      <w:pPr>
        <w:widowControl w:val="0"/>
        <w:tabs>
          <w:tab w:val="left" w:pos="426"/>
          <w:tab w:val="left" w:pos="1701"/>
        </w:tabs>
        <w:jc w:val="both"/>
        <w:rPr>
          <w:rFonts w:ascii="Arial" w:hAnsi="Arial" w:cs="Arial"/>
          <w:b/>
          <w:bCs/>
          <w:sz w:val="24"/>
          <w:szCs w:val="24"/>
        </w:rPr>
      </w:pPr>
    </w:p>
    <w:p w14:paraId="24FCDEEF" w14:textId="77777777" w:rsidR="004A4A04" w:rsidRDefault="004A4A04" w:rsidP="00CD3B77">
      <w:pPr>
        <w:tabs>
          <w:tab w:val="left" w:pos="2552"/>
        </w:tabs>
        <w:ind w:firstLine="2552"/>
        <w:jc w:val="both"/>
        <w:rPr>
          <w:rFonts w:ascii="Arial" w:hAnsi="Arial" w:cs="Arial"/>
          <w:sz w:val="24"/>
          <w:szCs w:val="24"/>
        </w:rPr>
      </w:pPr>
      <w:r>
        <w:rPr>
          <w:rFonts w:ascii="Arial" w:hAnsi="Arial" w:cs="Arial"/>
          <w:sz w:val="24"/>
          <w:szCs w:val="24"/>
        </w:rPr>
        <w:t>La C</w:t>
      </w:r>
      <w:r w:rsidRPr="00242670">
        <w:rPr>
          <w:rFonts w:ascii="Arial" w:hAnsi="Arial" w:cs="Arial"/>
          <w:sz w:val="24"/>
          <w:szCs w:val="24"/>
        </w:rPr>
        <w:t xml:space="preserve">omisión inició la discusión particular del proyecto en Informe </w:t>
      </w:r>
      <w:r>
        <w:rPr>
          <w:rFonts w:ascii="Arial" w:hAnsi="Arial" w:cs="Arial"/>
          <w:sz w:val="24"/>
          <w:szCs w:val="24"/>
        </w:rPr>
        <w:t xml:space="preserve">el día </w:t>
      </w:r>
      <w:r w:rsidRPr="00CD3B77">
        <w:rPr>
          <w:rFonts w:ascii="Arial" w:hAnsi="Arial" w:cs="Arial"/>
          <w:b/>
          <w:bCs/>
          <w:sz w:val="24"/>
          <w:szCs w:val="24"/>
        </w:rPr>
        <w:t>23 de junio</w:t>
      </w:r>
      <w:r>
        <w:rPr>
          <w:rFonts w:ascii="Arial" w:hAnsi="Arial" w:cs="Arial"/>
          <w:sz w:val="24"/>
          <w:szCs w:val="24"/>
        </w:rPr>
        <w:t xml:space="preserve"> recién pasado, con la participación de los señores </w:t>
      </w:r>
      <w:r w:rsidRPr="00CD3B77">
        <w:rPr>
          <w:rFonts w:ascii="Arial" w:hAnsi="Arial" w:cs="Arial"/>
          <w:b/>
          <w:bCs/>
          <w:sz w:val="24"/>
          <w:szCs w:val="24"/>
        </w:rPr>
        <w:t>Fernando Arab Verdugo</w:t>
      </w:r>
      <w:r>
        <w:rPr>
          <w:rFonts w:ascii="Arial" w:hAnsi="Arial" w:cs="Arial"/>
          <w:sz w:val="24"/>
          <w:szCs w:val="24"/>
        </w:rPr>
        <w:t xml:space="preserve">, Subsecretario del Trabajo, y de don </w:t>
      </w:r>
      <w:r w:rsidRPr="00CD3B77">
        <w:rPr>
          <w:rFonts w:ascii="Arial" w:hAnsi="Arial" w:cs="Arial"/>
          <w:b/>
          <w:bCs/>
          <w:sz w:val="24"/>
          <w:szCs w:val="24"/>
        </w:rPr>
        <w:t>Francisco Del Río Correa</w:t>
      </w:r>
      <w:r>
        <w:rPr>
          <w:rFonts w:ascii="Arial" w:hAnsi="Arial" w:cs="Arial"/>
          <w:sz w:val="24"/>
          <w:szCs w:val="24"/>
        </w:rPr>
        <w:t>, asesor l</w:t>
      </w:r>
      <w:r w:rsidRPr="00965215">
        <w:rPr>
          <w:rFonts w:ascii="Arial" w:hAnsi="Arial" w:cs="Arial"/>
          <w:sz w:val="24"/>
          <w:szCs w:val="24"/>
        </w:rPr>
        <w:t xml:space="preserve">egislativo </w:t>
      </w:r>
      <w:r>
        <w:rPr>
          <w:rFonts w:ascii="Arial" w:hAnsi="Arial" w:cs="Arial"/>
          <w:sz w:val="24"/>
          <w:szCs w:val="24"/>
        </w:rPr>
        <w:t xml:space="preserve">de dicha Cartera de Estado, y de la señora </w:t>
      </w:r>
      <w:r w:rsidRPr="00CD3B77">
        <w:rPr>
          <w:rFonts w:ascii="Arial" w:hAnsi="Arial" w:cs="Arial"/>
          <w:b/>
          <w:bCs/>
          <w:sz w:val="24"/>
          <w:szCs w:val="24"/>
        </w:rPr>
        <w:t>Alejandra González Burgos</w:t>
      </w:r>
      <w:r>
        <w:rPr>
          <w:rFonts w:ascii="Arial" w:hAnsi="Arial" w:cs="Arial"/>
          <w:sz w:val="24"/>
          <w:szCs w:val="24"/>
        </w:rPr>
        <w:t>, C</w:t>
      </w:r>
      <w:r w:rsidRPr="00DD48A3">
        <w:rPr>
          <w:rFonts w:ascii="Arial" w:hAnsi="Arial" w:cs="Arial"/>
          <w:sz w:val="24"/>
          <w:szCs w:val="24"/>
        </w:rPr>
        <w:t>oordinadora del Departamento de Trabajo Infantil de la Subsecretaria del Trabajo</w:t>
      </w:r>
      <w:r>
        <w:rPr>
          <w:rFonts w:ascii="Arial" w:hAnsi="Arial" w:cs="Arial"/>
          <w:sz w:val="24"/>
          <w:szCs w:val="24"/>
        </w:rPr>
        <w:t>, adoptando en su transcurso, respecto de su articulado, los acuerdos siguientes:</w:t>
      </w:r>
    </w:p>
    <w:p w14:paraId="24FCDEF0" w14:textId="77777777" w:rsidR="004A4A04" w:rsidRPr="001F51DC" w:rsidRDefault="004A4A04" w:rsidP="003040F8">
      <w:pPr>
        <w:widowControl w:val="0"/>
        <w:tabs>
          <w:tab w:val="left" w:pos="426"/>
          <w:tab w:val="left" w:pos="1701"/>
        </w:tabs>
        <w:jc w:val="both"/>
        <w:rPr>
          <w:rFonts w:ascii="Arial" w:hAnsi="Arial" w:cs="Arial"/>
          <w:b/>
          <w:bCs/>
          <w:sz w:val="24"/>
          <w:szCs w:val="24"/>
        </w:rPr>
      </w:pPr>
    </w:p>
    <w:p w14:paraId="24FCDEF1" w14:textId="77777777" w:rsidR="004A4A04" w:rsidRDefault="004A4A04" w:rsidP="00CD3B77">
      <w:pPr>
        <w:tabs>
          <w:tab w:val="left" w:pos="2552"/>
        </w:tabs>
        <w:jc w:val="center"/>
        <w:rPr>
          <w:rFonts w:ascii="Arial" w:hAnsi="Arial" w:cs="Arial"/>
          <w:b/>
          <w:bCs/>
          <w:color w:val="FF0000"/>
          <w:sz w:val="24"/>
          <w:szCs w:val="24"/>
          <w:u w:val="single"/>
        </w:rPr>
      </w:pPr>
    </w:p>
    <w:p w14:paraId="24FCDEF2" w14:textId="77777777" w:rsidR="004A4A04" w:rsidRPr="00686E88" w:rsidRDefault="004A4A04" w:rsidP="00686E88">
      <w:pPr>
        <w:pStyle w:val="Prrafodelista1"/>
        <w:tabs>
          <w:tab w:val="left" w:pos="2835"/>
        </w:tabs>
        <w:spacing w:after="0" w:line="240" w:lineRule="auto"/>
        <w:ind w:left="0" w:firstLine="2600"/>
        <w:jc w:val="both"/>
        <w:rPr>
          <w:rFonts w:ascii="Arial" w:hAnsi="Arial" w:cs="Arial"/>
          <w:i/>
          <w:iCs/>
          <w:sz w:val="24"/>
          <w:szCs w:val="24"/>
        </w:rPr>
      </w:pPr>
      <w:r w:rsidRPr="00686E88">
        <w:rPr>
          <w:rFonts w:ascii="Arial" w:hAnsi="Arial" w:cs="Arial"/>
          <w:b/>
          <w:bCs/>
          <w:i/>
          <w:iCs/>
          <w:sz w:val="24"/>
          <w:szCs w:val="24"/>
        </w:rPr>
        <w:t xml:space="preserve">“Artículo único.- </w:t>
      </w:r>
      <w:r w:rsidRPr="00686E88">
        <w:rPr>
          <w:rFonts w:ascii="Arial" w:hAnsi="Arial" w:cs="Arial"/>
          <w:i/>
          <w:iCs/>
          <w:sz w:val="24"/>
          <w:szCs w:val="24"/>
        </w:rPr>
        <w:t>Introdúcense las siguientes modificaciones al decreto con fuerza de ley N° 1, del año 2002, del Ministerio del Trabajo y Previsión Social, que fija el texto refundido, coordinado y sistematizado del Código del Trabajo:</w:t>
      </w:r>
    </w:p>
    <w:p w14:paraId="24FCDEF3" w14:textId="77777777" w:rsidR="004A4A04" w:rsidRPr="008C54A4" w:rsidRDefault="004A4A04" w:rsidP="008C54A4">
      <w:pPr>
        <w:tabs>
          <w:tab w:val="left" w:pos="2552"/>
        </w:tabs>
        <w:jc w:val="both"/>
        <w:rPr>
          <w:rFonts w:ascii="Arial" w:hAnsi="Arial" w:cs="Arial"/>
          <w:b/>
          <w:bCs/>
          <w:sz w:val="24"/>
          <w:szCs w:val="24"/>
          <w:u w:val="single"/>
          <w:lang w:val="es-CL"/>
        </w:rPr>
      </w:pPr>
    </w:p>
    <w:p w14:paraId="24FCDEF5" w14:textId="77777777" w:rsidR="004A4A04" w:rsidRDefault="004A4A04" w:rsidP="00E15E1E">
      <w:pPr>
        <w:pStyle w:val="Prrafodelista1"/>
        <w:numPr>
          <w:ilvl w:val="0"/>
          <w:numId w:val="31"/>
        </w:numPr>
        <w:tabs>
          <w:tab w:val="left" w:pos="567"/>
          <w:tab w:val="left" w:pos="3402"/>
        </w:tabs>
        <w:spacing w:after="0" w:line="240" w:lineRule="auto"/>
        <w:ind w:left="0" w:firstLine="2600"/>
        <w:jc w:val="both"/>
        <w:rPr>
          <w:rFonts w:ascii="Arial" w:hAnsi="Arial" w:cs="Arial"/>
          <w:i/>
          <w:iCs/>
          <w:sz w:val="24"/>
          <w:szCs w:val="24"/>
        </w:rPr>
      </w:pPr>
      <w:r w:rsidRPr="00E15E1E">
        <w:rPr>
          <w:rFonts w:ascii="Arial" w:hAnsi="Arial" w:cs="Arial"/>
          <w:i/>
          <w:iCs/>
          <w:sz w:val="24"/>
          <w:szCs w:val="24"/>
        </w:rPr>
        <w:lastRenderedPageBreak/>
        <w:t xml:space="preserve">Reemplázase el título del capítulo II, del Título I, del Libro I, por el siguiente: “De la capacidad para contratar y otras normas relativas al trabajo de niños, niñas y adolescentes”. </w:t>
      </w:r>
    </w:p>
    <w:p w14:paraId="24FCDEF6" w14:textId="77777777" w:rsidR="004A4A04" w:rsidRDefault="004A4A04" w:rsidP="00E15E1E">
      <w:pPr>
        <w:pStyle w:val="Prrafodelista1"/>
        <w:tabs>
          <w:tab w:val="left" w:pos="567"/>
          <w:tab w:val="left" w:pos="3402"/>
        </w:tabs>
        <w:spacing w:after="0" w:line="240" w:lineRule="auto"/>
        <w:jc w:val="both"/>
        <w:rPr>
          <w:rFonts w:ascii="Arial" w:hAnsi="Arial" w:cs="Arial"/>
          <w:i/>
          <w:iCs/>
          <w:sz w:val="24"/>
          <w:szCs w:val="24"/>
        </w:rPr>
      </w:pPr>
    </w:p>
    <w:p w14:paraId="24FCDEF7" w14:textId="77777777" w:rsidR="004A4A04" w:rsidRPr="00E15E1E" w:rsidRDefault="004A4A04" w:rsidP="00E15E1E">
      <w:pPr>
        <w:tabs>
          <w:tab w:val="left" w:pos="2552"/>
        </w:tabs>
        <w:ind w:firstLine="2552"/>
        <w:jc w:val="both"/>
        <w:rPr>
          <w:rFonts w:ascii="Arial" w:hAnsi="Arial" w:cs="Arial"/>
          <w:sz w:val="24"/>
          <w:szCs w:val="24"/>
        </w:rPr>
      </w:pPr>
      <w:r>
        <w:rPr>
          <w:rFonts w:ascii="Arial" w:hAnsi="Arial" w:cs="Arial"/>
          <w:sz w:val="24"/>
          <w:szCs w:val="24"/>
          <w:lang w:val="es-ES"/>
        </w:rPr>
        <w:t xml:space="preserve">Respecto de este numeral, </w:t>
      </w:r>
      <w:r w:rsidRPr="00E15E1E">
        <w:rPr>
          <w:rFonts w:ascii="Arial" w:hAnsi="Arial" w:cs="Arial"/>
          <w:sz w:val="24"/>
          <w:szCs w:val="24"/>
          <w:lang w:val="es-ES"/>
        </w:rPr>
        <w:t>e</w:t>
      </w:r>
      <w:r w:rsidRPr="00E15E1E">
        <w:rPr>
          <w:rFonts w:ascii="Arial" w:hAnsi="Arial" w:cs="Arial"/>
          <w:sz w:val="24"/>
          <w:szCs w:val="24"/>
        </w:rPr>
        <w:t xml:space="preserve">l señor </w:t>
      </w:r>
      <w:r w:rsidRPr="00E15E1E">
        <w:rPr>
          <w:rFonts w:ascii="Arial" w:hAnsi="Arial" w:cs="Arial"/>
          <w:b/>
          <w:bCs/>
          <w:sz w:val="24"/>
          <w:szCs w:val="24"/>
        </w:rPr>
        <w:t>Silber</w:t>
      </w:r>
      <w:r w:rsidRPr="00E15E1E">
        <w:rPr>
          <w:rFonts w:ascii="Arial" w:hAnsi="Arial" w:cs="Arial"/>
          <w:sz w:val="24"/>
          <w:szCs w:val="24"/>
        </w:rPr>
        <w:t xml:space="preserve"> sostuvo que el título deb</w:t>
      </w:r>
      <w:r>
        <w:rPr>
          <w:rFonts w:ascii="Arial" w:hAnsi="Arial" w:cs="Arial"/>
          <w:sz w:val="24"/>
          <w:szCs w:val="24"/>
        </w:rPr>
        <w:t>ía</w:t>
      </w:r>
      <w:r w:rsidRPr="00E15E1E">
        <w:rPr>
          <w:rFonts w:ascii="Arial" w:hAnsi="Arial" w:cs="Arial"/>
          <w:sz w:val="24"/>
          <w:szCs w:val="24"/>
        </w:rPr>
        <w:t xml:space="preserve"> plantearse en términos positivos, dado que es una legislación de protección a los menores y de restricción respecto de la contratación de aquellos, en un modo amplio, por tanto, el nombre del título no se condice respecto de una protección efectiva. </w:t>
      </w:r>
    </w:p>
    <w:p w14:paraId="24FCDEF8" w14:textId="77777777" w:rsidR="004A4A04" w:rsidRPr="00CD3B77" w:rsidRDefault="004A4A04" w:rsidP="00E15E1E">
      <w:pPr>
        <w:tabs>
          <w:tab w:val="left" w:pos="2552"/>
        </w:tabs>
        <w:ind w:firstLine="2552"/>
        <w:jc w:val="both"/>
        <w:rPr>
          <w:rFonts w:ascii="Arial" w:hAnsi="Arial" w:cs="Arial"/>
          <w:color w:val="FF0000"/>
          <w:sz w:val="24"/>
          <w:szCs w:val="24"/>
        </w:rPr>
      </w:pPr>
    </w:p>
    <w:p w14:paraId="24FCDEF9" w14:textId="77777777" w:rsidR="004A4A04" w:rsidRPr="00E15E1E" w:rsidRDefault="004A4A04" w:rsidP="00E15E1E">
      <w:pPr>
        <w:tabs>
          <w:tab w:val="left" w:pos="2552"/>
        </w:tabs>
        <w:ind w:firstLine="2552"/>
        <w:jc w:val="both"/>
        <w:rPr>
          <w:rFonts w:ascii="Arial" w:hAnsi="Arial" w:cs="Arial"/>
          <w:sz w:val="24"/>
          <w:szCs w:val="24"/>
        </w:rPr>
      </w:pPr>
      <w:r w:rsidRPr="00E15E1E">
        <w:rPr>
          <w:rFonts w:ascii="Arial" w:hAnsi="Arial" w:cs="Arial"/>
          <w:sz w:val="24"/>
          <w:szCs w:val="24"/>
        </w:rPr>
        <w:t xml:space="preserve">Por su parte, el diputado señor </w:t>
      </w:r>
      <w:r w:rsidRPr="00E15E1E">
        <w:rPr>
          <w:rFonts w:ascii="Arial" w:hAnsi="Arial" w:cs="Arial"/>
          <w:b/>
          <w:bCs/>
          <w:sz w:val="24"/>
          <w:szCs w:val="24"/>
        </w:rPr>
        <w:t xml:space="preserve">Labra </w:t>
      </w:r>
      <w:r w:rsidRPr="00E15E1E">
        <w:rPr>
          <w:rFonts w:ascii="Arial" w:hAnsi="Arial" w:cs="Arial"/>
          <w:sz w:val="24"/>
          <w:szCs w:val="24"/>
        </w:rPr>
        <w:t>manifestó que le parec</w:t>
      </w:r>
      <w:r>
        <w:rPr>
          <w:rFonts w:ascii="Arial" w:hAnsi="Arial" w:cs="Arial"/>
          <w:sz w:val="24"/>
          <w:szCs w:val="24"/>
        </w:rPr>
        <w:t>ía</w:t>
      </w:r>
      <w:r w:rsidRPr="00E15E1E">
        <w:rPr>
          <w:rFonts w:ascii="Arial" w:hAnsi="Arial" w:cs="Arial"/>
          <w:sz w:val="24"/>
          <w:szCs w:val="24"/>
        </w:rPr>
        <w:t xml:space="preserve"> atroz el título propuesto, </w:t>
      </w:r>
      <w:r>
        <w:rPr>
          <w:rFonts w:ascii="Arial" w:hAnsi="Arial" w:cs="Arial"/>
          <w:sz w:val="24"/>
          <w:szCs w:val="24"/>
        </w:rPr>
        <w:t xml:space="preserve">puesto que </w:t>
      </w:r>
      <w:r w:rsidRPr="00E15E1E">
        <w:rPr>
          <w:rFonts w:ascii="Arial" w:hAnsi="Arial" w:cs="Arial"/>
          <w:sz w:val="24"/>
          <w:szCs w:val="24"/>
        </w:rPr>
        <w:t xml:space="preserve">no debe haber ninguna organización humana que pueda soportar tal definición. Agregó que se debe avanzar para que </w:t>
      </w:r>
      <w:r>
        <w:rPr>
          <w:rFonts w:ascii="Arial" w:hAnsi="Arial" w:cs="Arial"/>
          <w:sz w:val="24"/>
          <w:szCs w:val="24"/>
        </w:rPr>
        <w:t>los niños, niñas y adolescentes</w:t>
      </w:r>
      <w:r w:rsidRPr="00E15E1E">
        <w:rPr>
          <w:rFonts w:ascii="Arial" w:hAnsi="Arial" w:cs="Arial"/>
          <w:sz w:val="24"/>
          <w:szCs w:val="24"/>
        </w:rPr>
        <w:t xml:space="preserve"> no deban trabajar. </w:t>
      </w:r>
    </w:p>
    <w:p w14:paraId="24FCDEFA" w14:textId="77777777" w:rsidR="004A4A04" w:rsidRDefault="004A4A04" w:rsidP="00E15E1E">
      <w:pPr>
        <w:tabs>
          <w:tab w:val="left" w:pos="2552"/>
        </w:tabs>
        <w:ind w:firstLine="2552"/>
        <w:jc w:val="both"/>
        <w:rPr>
          <w:rFonts w:ascii="Arial" w:hAnsi="Arial" w:cs="Arial"/>
          <w:sz w:val="24"/>
          <w:szCs w:val="24"/>
        </w:rPr>
      </w:pPr>
    </w:p>
    <w:p w14:paraId="24FCDEFB" w14:textId="77777777" w:rsidR="004A4A04" w:rsidRDefault="004A4A04" w:rsidP="00E15E1E">
      <w:pPr>
        <w:tabs>
          <w:tab w:val="left" w:pos="2552"/>
        </w:tabs>
        <w:ind w:firstLine="2552"/>
        <w:jc w:val="both"/>
        <w:rPr>
          <w:rFonts w:ascii="Arial" w:hAnsi="Arial" w:cs="Arial"/>
          <w:sz w:val="24"/>
          <w:szCs w:val="24"/>
        </w:rPr>
      </w:pPr>
      <w:r>
        <w:rPr>
          <w:rFonts w:ascii="Arial" w:hAnsi="Arial" w:cs="Arial"/>
          <w:sz w:val="24"/>
          <w:szCs w:val="24"/>
        </w:rPr>
        <w:t xml:space="preserve">La señora </w:t>
      </w:r>
      <w:r>
        <w:rPr>
          <w:rFonts w:ascii="Arial" w:hAnsi="Arial" w:cs="Arial"/>
          <w:b/>
          <w:bCs/>
          <w:sz w:val="24"/>
          <w:szCs w:val="24"/>
        </w:rPr>
        <w:t xml:space="preserve">González, </w:t>
      </w:r>
      <w:r w:rsidRPr="00A91209">
        <w:rPr>
          <w:rFonts w:ascii="Arial" w:hAnsi="Arial" w:cs="Arial"/>
          <w:sz w:val="24"/>
          <w:szCs w:val="24"/>
        </w:rPr>
        <w:t>doña Alejandra</w:t>
      </w:r>
      <w:r>
        <w:rPr>
          <w:rFonts w:ascii="Arial" w:hAnsi="Arial" w:cs="Arial"/>
          <w:sz w:val="24"/>
          <w:szCs w:val="24"/>
        </w:rPr>
        <w:t>, C</w:t>
      </w:r>
      <w:r w:rsidRPr="00DD48A3">
        <w:rPr>
          <w:rFonts w:ascii="Arial" w:hAnsi="Arial" w:cs="Arial"/>
          <w:sz w:val="24"/>
          <w:szCs w:val="24"/>
        </w:rPr>
        <w:t>oordinadora del Departamento de Trabajo Infantil de la Subsecretaria del Trabajo</w:t>
      </w:r>
      <w:r>
        <w:rPr>
          <w:rFonts w:ascii="Arial" w:hAnsi="Arial" w:cs="Arial"/>
          <w:sz w:val="24"/>
          <w:szCs w:val="24"/>
        </w:rPr>
        <w:t xml:space="preserve">, hizo hincapié en que lo que se está normando es respecto de la contratación de NNA, y, en el caso de los niños y niñas menores de 15 años, particular y excepcionalmente en el contexto artístico. En este marco, la señora </w:t>
      </w:r>
      <w:r w:rsidRPr="00A91209">
        <w:rPr>
          <w:rFonts w:ascii="Arial" w:hAnsi="Arial" w:cs="Arial"/>
          <w:b/>
          <w:bCs/>
          <w:sz w:val="24"/>
          <w:szCs w:val="24"/>
        </w:rPr>
        <w:t>González</w:t>
      </w:r>
      <w:r>
        <w:rPr>
          <w:rFonts w:ascii="Arial" w:hAnsi="Arial" w:cs="Arial"/>
          <w:sz w:val="24"/>
          <w:szCs w:val="24"/>
        </w:rPr>
        <w:t xml:space="preserve"> agregó que se está protegiendo aún más respecto de la contratación de NNA en el ámbito artístico, considerando la actual normativa y los convenios internacionales. </w:t>
      </w:r>
    </w:p>
    <w:p w14:paraId="24FCDEFC" w14:textId="77777777" w:rsidR="004A4A04" w:rsidRDefault="004A4A04" w:rsidP="00E15E1E">
      <w:pPr>
        <w:tabs>
          <w:tab w:val="left" w:pos="2552"/>
        </w:tabs>
        <w:ind w:firstLine="2552"/>
        <w:jc w:val="both"/>
        <w:rPr>
          <w:rFonts w:ascii="Arial" w:hAnsi="Arial" w:cs="Arial"/>
          <w:sz w:val="24"/>
          <w:szCs w:val="24"/>
        </w:rPr>
      </w:pPr>
    </w:p>
    <w:p w14:paraId="24FCDEFD" w14:textId="77777777" w:rsidR="004A4A04" w:rsidRDefault="004A4A04" w:rsidP="00E15E1E">
      <w:pPr>
        <w:tabs>
          <w:tab w:val="left" w:pos="2552"/>
        </w:tabs>
        <w:ind w:firstLine="2552"/>
        <w:jc w:val="both"/>
        <w:rPr>
          <w:rFonts w:ascii="Arial" w:hAnsi="Arial" w:cs="Arial"/>
          <w:sz w:val="24"/>
          <w:szCs w:val="24"/>
        </w:rPr>
      </w:pPr>
      <w:r>
        <w:rPr>
          <w:rFonts w:ascii="Arial" w:hAnsi="Arial" w:cs="Arial"/>
          <w:sz w:val="24"/>
          <w:szCs w:val="24"/>
        </w:rPr>
        <w:t xml:space="preserve">Asimismo, el diputado señor </w:t>
      </w:r>
      <w:r w:rsidRPr="00A91209">
        <w:rPr>
          <w:rFonts w:ascii="Arial" w:hAnsi="Arial" w:cs="Arial"/>
          <w:b/>
          <w:bCs/>
          <w:sz w:val="24"/>
          <w:szCs w:val="24"/>
        </w:rPr>
        <w:t xml:space="preserve">Ramírez </w:t>
      </w:r>
      <w:r>
        <w:rPr>
          <w:rFonts w:ascii="Arial" w:hAnsi="Arial" w:cs="Arial"/>
          <w:sz w:val="24"/>
          <w:szCs w:val="24"/>
        </w:rPr>
        <w:t xml:space="preserve">hizo presente que lo que se busca es modificar e introducir normas en el Código del Trabajo, porque éste regula contratos de trabajo y la capacidad para contratar, por ejemplo, a NNA en el ámbito artístico.   </w:t>
      </w:r>
    </w:p>
    <w:p w14:paraId="24FCDEFF" w14:textId="77777777" w:rsidR="004A4A04" w:rsidRDefault="004A4A04" w:rsidP="00E15E1E">
      <w:pPr>
        <w:tabs>
          <w:tab w:val="left" w:pos="2552"/>
        </w:tabs>
        <w:ind w:firstLine="2552"/>
        <w:jc w:val="both"/>
        <w:rPr>
          <w:rFonts w:ascii="Arial" w:hAnsi="Arial" w:cs="Arial"/>
          <w:sz w:val="24"/>
          <w:szCs w:val="24"/>
          <w:lang w:val="es-ES"/>
        </w:rPr>
      </w:pPr>
      <w:r>
        <w:rPr>
          <w:rFonts w:ascii="Arial" w:hAnsi="Arial" w:cs="Arial"/>
          <w:sz w:val="24"/>
          <w:szCs w:val="24"/>
        </w:rPr>
        <w:t xml:space="preserve">A propuesta del señor </w:t>
      </w:r>
      <w:r w:rsidRPr="00A91209">
        <w:rPr>
          <w:rFonts w:ascii="Arial" w:hAnsi="Arial" w:cs="Arial"/>
          <w:b/>
          <w:bCs/>
          <w:sz w:val="24"/>
          <w:szCs w:val="24"/>
        </w:rPr>
        <w:t>Silber</w:t>
      </w:r>
      <w:r>
        <w:rPr>
          <w:rFonts w:ascii="Arial" w:hAnsi="Arial" w:cs="Arial"/>
          <w:sz w:val="24"/>
          <w:szCs w:val="24"/>
        </w:rPr>
        <w:t xml:space="preserve">, la Comisión acordó, por unanimidad, reemplazar </w:t>
      </w:r>
      <w:r w:rsidRPr="00E15616">
        <w:rPr>
          <w:rFonts w:ascii="Arial" w:hAnsi="Arial" w:cs="Arial"/>
          <w:sz w:val="24"/>
          <w:szCs w:val="24"/>
          <w:lang w:val="es-ES"/>
        </w:rPr>
        <w:t>el título del capítulo II, del Título I, del Libro I, por el siguiente: “</w:t>
      </w:r>
      <w:r w:rsidRPr="00E15616">
        <w:rPr>
          <w:rFonts w:ascii="Arial" w:hAnsi="Arial" w:cs="Arial"/>
          <w:b/>
          <w:bCs/>
          <w:sz w:val="24"/>
          <w:szCs w:val="24"/>
          <w:lang w:val="es-ES"/>
        </w:rPr>
        <w:t>De la capacidad para contratar y otras normas relativas a</w:t>
      </w:r>
      <w:r>
        <w:rPr>
          <w:rFonts w:ascii="Arial" w:hAnsi="Arial" w:cs="Arial"/>
          <w:b/>
          <w:bCs/>
          <w:sz w:val="24"/>
          <w:szCs w:val="24"/>
          <w:lang w:val="es-ES"/>
        </w:rPr>
        <w:t xml:space="preserve"> la protección del</w:t>
      </w:r>
      <w:r w:rsidRPr="00E15616">
        <w:rPr>
          <w:rFonts w:ascii="Arial" w:hAnsi="Arial" w:cs="Arial"/>
          <w:b/>
          <w:bCs/>
          <w:sz w:val="24"/>
          <w:szCs w:val="24"/>
          <w:lang w:val="es-ES"/>
        </w:rPr>
        <w:t xml:space="preserve"> trabajo de niños, niñas y adolescentes</w:t>
      </w:r>
      <w:r w:rsidRPr="00E15616">
        <w:rPr>
          <w:rFonts w:ascii="Arial" w:hAnsi="Arial" w:cs="Arial"/>
          <w:sz w:val="24"/>
          <w:szCs w:val="24"/>
          <w:lang w:val="es-ES"/>
        </w:rPr>
        <w:t>”.</w:t>
      </w:r>
    </w:p>
    <w:p w14:paraId="24FCDF00" w14:textId="77777777" w:rsidR="004A4A04" w:rsidRDefault="004A4A04" w:rsidP="00E15E1E">
      <w:pPr>
        <w:tabs>
          <w:tab w:val="left" w:pos="2552"/>
        </w:tabs>
        <w:ind w:firstLine="2552"/>
        <w:jc w:val="both"/>
        <w:rPr>
          <w:rFonts w:ascii="Arial" w:hAnsi="Arial" w:cs="Arial"/>
          <w:sz w:val="24"/>
          <w:szCs w:val="24"/>
          <w:lang w:val="es-ES"/>
        </w:rPr>
      </w:pPr>
    </w:p>
    <w:p w14:paraId="24FCDF01" w14:textId="77777777" w:rsidR="004A4A04" w:rsidRDefault="004A4A04" w:rsidP="00E15E1E">
      <w:pPr>
        <w:tabs>
          <w:tab w:val="left" w:pos="2552"/>
        </w:tabs>
        <w:ind w:firstLine="2552"/>
        <w:jc w:val="both"/>
        <w:rPr>
          <w:rFonts w:ascii="Arial" w:hAnsi="Arial" w:cs="Arial"/>
          <w:sz w:val="24"/>
          <w:szCs w:val="24"/>
        </w:rPr>
      </w:pPr>
      <w:r w:rsidRPr="00E15616">
        <w:rPr>
          <w:rFonts w:ascii="Arial" w:hAnsi="Arial" w:cs="Arial"/>
          <w:b/>
          <w:bCs/>
          <w:sz w:val="24"/>
          <w:szCs w:val="24"/>
        </w:rPr>
        <w:t xml:space="preserve">-- </w:t>
      </w:r>
      <w:r w:rsidRPr="00E15616">
        <w:rPr>
          <w:rFonts w:ascii="Arial" w:hAnsi="Arial" w:cs="Arial"/>
          <w:b/>
          <w:bCs/>
          <w:sz w:val="24"/>
          <w:szCs w:val="24"/>
          <w:u w:val="single"/>
        </w:rPr>
        <w:t xml:space="preserve">Sometido a votación </w:t>
      </w:r>
      <w:r>
        <w:rPr>
          <w:rFonts w:ascii="Arial" w:hAnsi="Arial" w:cs="Arial"/>
          <w:b/>
          <w:bCs/>
          <w:sz w:val="24"/>
          <w:szCs w:val="24"/>
          <w:u w:val="single"/>
        </w:rPr>
        <w:t>el numeral 1</w:t>
      </w:r>
      <w:r w:rsidRPr="00E15616">
        <w:rPr>
          <w:rFonts w:ascii="Arial" w:hAnsi="Arial" w:cs="Arial"/>
          <w:b/>
          <w:bCs/>
          <w:sz w:val="24"/>
          <w:szCs w:val="24"/>
          <w:u w:val="single"/>
        </w:rPr>
        <w:t>,</w:t>
      </w:r>
      <w:r>
        <w:rPr>
          <w:rFonts w:ascii="Arial" w:hAnsi="Arial" w:cs="Arial"/>
          <w:b/>
          <w:bCs/>
          <w:sz w:val="24"/>
          <w:szCs w:val="24"/>
          <w:u w:val="single"/>
        </w:rPr>
        <w:t xml:space="preserve"> junto con la referida modificación,</w:t>
      </w:r>
      <w:r w:rsidRPr="00E15616">
        <w:rPr>
          <w:rFonts w:ascii="Arial" w:hAnsi="Arial" w:cs="Arial"/>
          <w:b/>
          <w:bCs/>
          <w:sz w:val="24"/>
          <w:szCs w:val="24"/>
          <w:u w:val="single"/>
        </w:rPr>
        <w:t xml:space="preserve"> se aprobó por 1</w:t>
      </w:r>
      <w:r>
        <w:rPr>
          <w:rFonts w:ascii="Arial" w:hAnsi="Arial" w:cs="Arial"/>
          <w:b/>
          <w:bCs/>
          <w:sz w:val="24"/>
          <w:szCs w:val="24"/>
          <w:u w:val="single"/>
        </w:rPr>
        <w:t>3</w:t>
      </w:r>
      <w:r w:rsidRPr="00E15616">
        <w:rPr>
          <w:rFonts w:ascii="Arial" w:hAnsi="Arial" w:cs="Arial"/>
          <w:b/>
          <w:bCs/>
          <w:sz w:val="24"/>
          <w:szCs w:val="24"/>
          <w:u w:val="single"/>
        </w:rPr>
        <w:t xml:space="preserve"> votos a favor, 0 en contra y ninguna abstención</w:t>
      </w:r>
      <w:r w:rsidRPr="00E15616">
        <w:rPr>
          <w:rFonts w:ascii="Arial" w:hAnsi="Arial" w:cs="Arial"/>
          <w:sz w:val="24"/>
          <w:szCs w:val="24"/>
        </w:rPr>
        <w:t xml:space="preserve">. </w:t>
      </w:r>
    </w:p>
    <w:p w14:paraId="24FCDF02" w14:textId="77777777" w:rsidR="004A4A04" w:rsidRDefault="004A4A04" w:rsidP="00E15E1E">
      <w:pPr>
        <w:tabs>
          <w:tab w:val="left" w:pos="2552"/>
        </w:tabs>
        <w:ind w:firstLine="2552"/>
        <w:jc w:val="both"/>
        <w:rPr>
          <w:rFonts w:ascii="Arial" w:hAnsi="Arial" w:cs="Arial"/>
        </w:rPr>
      </w:pPr>
      <w:r w:rsidRPr="00E15616">
        <w:rPr>
          <w:rFonts w:ascii="Arial" w:hAnsi="Arial" w:cs="Arial"/>
        </w:rPr>
        <w:t xml:space="preserve">(Votaron a favor las diputadas señoras </w:t>
      </w:r>
      <w:r w:rsidRPr="008A2B49">
        <w:rPr>
          <w:rFonts w:ascii="Arial" w:hAnsi="Arial" w:cs="Arial"/>
          <w:b/>
          <w:bCs/>
        </w:rPr>
        <w:t>Castillo</w:t>
      </w:r>
      <w:r w:rsidRPr="00E15616">
        <w:rPr>
          <w:rFonts w:ascii="Arial" w:hAnsi="Arial" w:cs="Arial"/>
        </w:rPr>
        <w:t xml:space="preserve">, doña Natalia; </w:t>
      </w:r>
      <w:r w:rsidRPr="008A2B49">
        <w:rPr>
          <w:rFonts w:ascii="Arial" w:hAnsi="Arial" w:cs="Arial"/>
          <w:b/>
          <w:bCs/>
        </w:rPr>
        <w:t>Sepúlveda</w:t>
      </w:r>
      <w:r w:rsidRPr="00E15616">
        <w:rPr>
          <w:rFonts w:ascii="Arial" w:hAnsi="Arial" w:cs="Arial"/>
        </w:rPr>
        <w:t xml:space="preserve">, doña Alejandra; y, </w:t>
      </w:r>
      <w:r w:rsidRPr="009053D6">
        <w:rPr>
          <w:rFonts w:ascii="Arial" w:hAnsi="Arial" w:cs="Arial"/>
          <w:b/>
          <w:bCs/>
        </w:rPr>
        <w:t>Yeomans</w:t>
      </w:r>
      <w:r w:rsidRPr="00E15616">
        <w:rPr>
          <w:rFonts w:ascii="Arial" w:hAnsi="Arial" w:cs="Arial"/>
        </w:rPr>
        <w:t xml:space="preserve">, doña Gael; y, los diputados señores </w:t>
      </w:r>
      <w:r w:rsidRPr="00E15616">
        <w:rPr>
          <w:rFonts w:ascii="Arial" w:hAnsi="Arial" w:cs="Arial"/>
          <w:b/>
          <w:bCs/>
        </w:rPr>
        <w:t>Barros</w:t>
      </w:r>
      <w:r w:rsidRPr="00E15616">
        <w:rPr>
          <w:rFonts w:ascii="Arial" w:hAnsi="Arial" w:cs="Arial"/>
        </w:rPr>
        <w:t xml:space="preserve">, don Ramón; </w:t>
      </w:r>
      <w:r w:rsidRPr="00E15616">
        <w:rPr>
          <w:rFonts w:ascii="Arial" w:hAnsi="Arial" w:cs="Arial"/>
          <w:b/>
          <w:bCs/>
        </w:rPr>
        <w:t>Durán,</w:t>
      </w:r>
      <w:r w:rsidRPr="00E15616">
        <w:rPr>
          <w:rFonts w:ascii="Arial" w:hAnsi="Arial" w:cs="Arial"/>
        </w:rPr>
        <w:t xml:space="preserve"> don Eduardo; </w:t>
      </w:r>
      <w:r w:rsidRPr="00E15616">
        <w:rPr>
          <w:rFonts w:ascii="Arial" w:hAnsi="Arial" w:cs="Arial"/>
          <w:b/>
          <w:bCs/>
        </w:rPr>
        <w:t>Eguiguren</w:t>
      </w:r>
      <w:r w:rsidRPr="00E15616">
        <w:rPr>
          <w:rFonts w:ascii="Arial" w:hAnsi="Arial" w:cs="Arial"/>
        </w:rPr>
        <w:t xml:space="preserve">, don Francisco; </w:t>
      </w:r>
      <w:r w:rsidRPr="00E15616">
        <w:rPr>
          <w:rFonts w:ascii="Arial" w:hAnsi="Arial" w:cs="Arial"/>
          <w:b/>
          <w:bCs/>
        </w:rPr>
        <w:t>Jiménez</w:t>
      </w:r>
      <w:r w:rsidRPr="00E15616">
        <w:rPr>
          <w:rFonts w:ascii="Arial" w:hAnsi="Arial" w:cs="Arial"/>
        </w:rPr>
        <w:t>, don Tucapel;</w:t>
      </w:r>
      <w:r>
        <w:rPr>
          <w:rFonts w:ascii="Arial" w:hAnsi="Arial" w:cs="Arial"/>
        </w:rPr>
        <w:t xml:space="preserve"> </w:t>
      </w:r>
      <w:r w:rsidRPr="008A2B49">
        <w:rPr>
          <w:rFonts w:ascii="Arial" w:hAnsi="Arial" w:cs="Arial"/>
          <w:b/>
          <w:bCs/>
        </w:rPr>
        <w:t>Labra</w:t>
      </w:r>
      <w:r>
        <w:rPr>
          <w:rFonts w:ascii="Arial" w:hAnsi="Arial" w:cs="Arial"/>
        </w:rPr>
        <w:t>, don Amaro;</w:t>
      </w:r>
      <w:r w:rsidRPr="00E15616">
        <w:rPr>
          <w:rFonts w:ascii="Arial" w:hAnsi="Arial" w:cs="Arial"/>
        </w:rPr>
        <w:t xml:space="preserve"> </w:t>
      </w:r>
      <w:r w:rsidRPr="00E15616">
        <w:rPr>
          <w:rFonts w:ascii="Arial" w:hAnsi="Arial" w:cs="Arial"/>
          <w:b/>
          <w:bCs/>
        </w:rPr>
        <w:t>Melero</w:t>
      </w:r>
      <w:r w:rsidRPr="00E15616">
        <w:rPr>
          <w:rFonts w:ascii="Arial" w:hAnsi="Arial" w:cs="Arial"/>
        </w:rPr>
        <w:t xml:space="preserve">, don Patricio; </w:t>
      </w:r>
      <w:r w:rsidRPr="00E15616">
        <w:rPr>
          <w:rFonts w:ascii="Arial" w:hAnsi="Arial" w:cs="Arial"/>
          <w:b/>
          <w:bCs/>
        </w:rPr>
        <w:t>Ramírez</w:t>
      </w:r>
      <w:r w:rsidRPr="00E15616">
        <w:rPr>
          <w:rFonts w:ascii="Arial" w:hAnsi="Arial" w:cs="Arial"/>
        </w:rPr>
        <w:t xml:space="preserve">, don Guillermo; </w:t>
      </w:r>
      <w:r w:rsidRPr="00E15616">
        <w:rPr>
          <w:rFonts w:ascii="Arial" w:hAnsi="Arial" w:cs="Arial"/>
          <w:b/>
          <w:bCs/>
        </w:rPr>
        <w:t>Saavedra</w:t>
      </w:r>
      <w:r>
        <w:rPr>
          <w:rFonts w:ascii="Arial" w:hAnsi="Arial" w:cs="Arial"/>
        </w:rPr>
        <w:t>, don Gastón;</w:t>
      </w:r>
      <w:r w:rsidRPr="00E15616">
        <w:rPr>
          <w:rFonts w:ascii="Arial" w:hAnsi="Arial" w:cs="Arial"/>
        </w:rPr>
        <w:t xml:space="preserve"> </w:t>
      </w:r>
      <w:r w:rsidRPr="00E15616">
        <w:rPr>
          <w:rFonts w:ascii="Arial" w:hAnsi="Arial" w:cs="Arial"/>
          <w:b/>
          <w:bCs/>
        </w:rPr>
        <w:t>Sauerbaum</w:t>
      </w:r>
      <w:r w:rsidRPr="00E15616">
        <w:rPr>
          <w:rFonts w:ascii="Arial" w:hAnsi="Arial" w:cs="Arial"/>
        </w:rPr>
        <w:t>, don Frank</w:t>
      </w:r>
      <w:r>
        <w:rPr>
          <w:rFonts w:ascii="Arial" w:hAnsi="Arial" w:cs="Arial"/>
        </w:rPr>
        <w:t xml:space="preserve">; y </w:t>
      </w:r>
      <w:r w:rsidRPr="008A2B49">
        <w:rPr>
          <w:rFonts w:ascii="Arial" w:hAnsi="Arial" w:cs="Arial"/>
          <w:b/>
          <w:bCs/>
        </w:rPr>
        <w:t>Silber</w:t>
      </w:r>
      <w:r>
        <w:rPr>
          <w:rFonts w:ascii="Arial" w:hAnsi="Arial" w:cs="Arial"/>
        </w:rPr>
        <w:t>, don Gabriel</w:t>
      </w:r>
      <w:r w:rsidRPr="00E15616">
        <w:rPr>
          <w:rFonts w:ascii="Arial" w:hAnsi="Arial" w:cs="Arial"/>
        </w:rPr>
        <w:t>.)</w:t>
      </w:r>
    </w:p>
    <w:p w14:paraId="24FCDF03" w14:textId="77777777" w:rsidR="004A4A04" w:rsidRPr="00E15E1E" w:rsidRDefault="004A4A04" w:rsidP="00686E88">
      <w:pPr>
        <w:pStyle w:val="Prrafodelista1"/>
        <w:tabs>
          <w:tab w:val="left" w:pos="567"/>
        </w:tabs>
        <w:spacing w:after="0"/>
        <w:ind w:left="0"/>
        <w:jc w:val="both"/>
        <w:rPr>
          <w:rFonts w:ascii="Courier New" w:hAnsi="Courier New" w:cs="Courier New"/>
          <w:sz w:val="24"/>
          <w:szCs w:val="24"/>
          <w:lang w:val="es-ES_tradnl"/>
        </w:rPr>
      </w:pPr>
    </w:p>
    <w:p w14:paraId="24FCDF04" w14:textId="77777777" w:rsidR="004A4A04" w:rsidRPr="00A91209" w:rsidRDefault="004A4A04" w:rsidP="008C54A4">
      <w:pPr>
        <w:pStyle w:val="Prrafodelista1"/>
        <w:numPr>
          <w:ilvl w:val="0"/>
          <w:numId w:val="31"/>
        </w:numPr>
        <w:tabs>
          <w:tab w:val="left" w:pos="567"/>
          <w:tab w:val="left" w:pos="3119"/>
        </w:tabs>
        <w:spacing w:after="0" w:line="240" w:lineRule="auto"/>
        <w:ind w:left="0" w:firstLine="2600"/>
        <w:jc w:val="both"/>
        <w:rPr>
          <w:rFonts w:ascii="Arial" w:hAnsi="Arial" w:cs="Arial"/>
          <w:i/>
          <w:iCs/>
          <w:sz w:val="24"/>
          <w:szCs w:val="24"/>
        </w:rPr>
      </w:pPr>
      <w:r w:rsidRPr="00A91209">
        <w:rPr>
          <w:rFonts w:ascii="Arial" w:hAnsi="Arial" w:cs="Arial"/>
          <w:i/>
          <w:iCs/>
          <w:sz w:val="24"/>
          <w:szCs w:val="24"/>
        </w:rPr>
        <w:t>Sustitúyese el artículo 13 por el siguiente:</w:t>
      </w:r>
    </w:p>
    <w:p w14:paraId="24FCDF05" w14:textId="77777777" w:rsidR="004A4A04" w:rsidRPr="00A91209" w:rsidRDefault="004A4A04" w:rsidP="00A91209">
      <w:pPr>
        <w:jc w:val="both"/>
        <w:rPr>
          <w:rFonts w:ascii="Arial" w:hAnsi="Arial" w:cs="Arial"/>
          <w:i/>
          <w:iCs/>
          <w:sz w:val="24"/>
          <w:szCs w:val="24"/>
        </w:rPr>
      </w:pPr>
    </w:p>
    <w:p w14:paraId="24FCDF06" w14:textId="77777777" w:rsidR="004A4A04" w:rsidRPr="00A91209" w:rsidRDefault="004A4A04" w:rsidP="008C54A4">
      <w:pPr>
        <w:tabs>
          <w:tab w:val="left" w:pos="3119"/>
        </w:tabs>
        <w:ind w:firstLine="2600"/>
        <w:jc w:val="both"/>
        <w:rPr>
          <w:rFonts w:ascii="Arial" w:hAnsi="Arial" w:cs="Arial"/>
          <w:b/>
          <w:bCs/>
          <w:i/>
          <w:iCs/>
          <w:sz w:val="24"/>
          <w:szCs w:val="24"/>
        </w:rPr>
      </w:pPr>
      <w:r w:rsidRPr="00A91209">
        <w:rPr>
          <w:rFonts w:ascii="Arial" w:hAnsi="Arial" w:cs="Arial"/>
          <w:i/>
          <w:iCs/>
          <w:sz w:val="24"/>
          <w:szCs w:val="24"/>
        </w:rPr>
        <w:t>“Artículo 13.- Para los efectos de este capítulo se entiende por</w:t>
      </w:r>
      <w:r w:rsidRPr="00A91209">
        <w:rPr>
          <w:rFonts w:ascii="Arial" w:hAnsi="Arial" w:cs="Arial"/>
          <w:b/>
          <w:bCs/>
          <w:i/>
          <w:iCs/>
          <w:sz w:val="24"/>
          <w:szCs w:val="24"/>
        </w:rPr>
        <w:t>:</w:t>
      </w:r>
    </w:p>
    <w:p w14:paraId="24FCDF07" w14:textId="77777777" w:rsidR="004A4A04" w:rsidRPr="00A91209" w:rsidRDefault="004A4A04" w:rsidP="00A91209">
      <w:pPr>
        <w:ind w:firstLine="2600"/>
        <w:jc w:val="both"/>
        <w:rPr>
          <w:rFonts w:ascii="Arial" w:hAnsi="Arial" w:cs="Arial"/>
          <w:i/>
          <w:iCs/>
          <w:sz w:val="24"/>
          <w:szCs w:val="24"/>
        </w:rPr>
      </w:pPr>
    </w:p>
    <w:p w14:paraId="24FCDF08" w14:textId="77777777" w:rsidR="004A4A04" w:rsidRPr="00A91209" w:rsidRDefault="004A4A04" w:rsidP="008C54A4">
      <w:pPr>
        <w:pStyle w:val="Prrafodelista1"/>
        <w:numPr>
          <w:ilvl w:val="0"/>
          <w:numId w:val="32"/>
        </w:numPr>
        <w:tabs>
          <w:tab w:val="left" w:pos="3119"/>
          <w:tab w:val="left" w:pos="3969"/>
        </w:tabs>
        <w:spacing w:after="0" w:line="240" w:lineRule="auto"/>
        <w:ind w:left="0" w:firstLine="2694"/>
        <w:jc w:val="both"/>
        <w:rPr>
          <w:rFonts w:ascii="Arial" w:hAnsi="Arial" w:cs="Arial"/>
          <w:i/>
          <w:iCs/>
          <w:sz w:val="24"/>
          <w:szCs w:val="24"/>
        </w:rPr>
      </w:pPr>
      <w:r w:rsidRPr="00A91209">
        <w:rPr>
          <w:rFonts w:ascii="Arial" w:hAnsi="Arial" w:cs="Arial"/>
          <w:i/>
          <w:iCs/>
          <w:sz w:val="24"/>
          <w:szCs w:val="24"/>
        </w:rPr>
        <w:t>Mayor de edad: toda persona que ha cumplido dieciocho años. Estas personas podrán contratar libremente la prestación de sus servicios;</w:t>
      </w:r>
    </w:p>
    <w:p w14:paraId="24FCDF09" w14:textId="77777777" w:rsidR="004A4A04" w:rsidRPr="00A91209" w:rsidRDefault="004A4A04" w:rsidP="00A91209">
      <w:pPr>
        <w:pStyle w:val="Prrafodelista1"/>
        <w:tabs>
          <w:tab w:val="left" w:pos="3969"/>
        </w:tabs>
        <w:spacing w:after="0" w:line="240" w:lineRule="auto"/>
        <w:ind w:left="0" w:firstLine="2600"/>
        <w:jc w:val="both"/>
        <w:rPr>
          <w:rFonts w:ascii="Arial" w:hAnsi="Arial" w:cs="Arial"/>
          <w:i/>
          <w:iCs/>
          <w:sz w:val="24"/>
          <w:szCs w:val="24"/>
        </w:rPr>
      </w:pPr>
    </w:p>
    <w:p w14:paraId="24FCDF0A" w14:textId="77777777" w:rsidR="004A4A04" w:rsidRPr="00A91209" w:rsidRDefault="004A4A04" w:rsidP="008C54A4">
      <w:pPr>
        <w:pStyle w:val="Prrafodelista1"/>
        <w:numPr>
          <w:ilvl w:val="0"/>
          <w:numId w:val="32"/>
        </w:numPr>
        <w:tabs>
          <w:tab w:val="left" w:pos="3119"/>
        </w:tabs>
        <w:spacing w:after="0" w:line="240" w:lineRule="auto"/>
        <w:ind w:left="0" w:firstLine="2600"/>
        <w:jc w:val="both"/>
        <w:rPr>
          <w:rFonts w:ascii="Arial" w:hAnsi="Arial" w:cs="Arial"/>
          <w:i/>
          <w:iCs/>
          <w:sz w:val="24"/>
          <w:szCs w:val="24"/>
        </w:rPr>
      </w:pPr>
      <w:r w:rsidRPr="00A91209">
        <w:rPr>
          <w:rFonts w:ascii="Arial" w:hAnsi="Arial" w:cs="Arial"/>
          <w:i/>
          <w:iCs/>
          <w:sz w:val="24"/>
          <w:szCs w:val="24"/>
        </w:rPr>
        <w:t xml:space="preserve">Adolescente con edad para trabajar: toda persona que ha cumplido 15 años y que sea menor de 18 años. Estas personas pueden </w:t>
      </w:r>
      <w:r w:rsidRPr="00A91209">
        <w:rPr>
          <w:rFonts w:ascii="Arial" w:hAnsi="Arial" w:cs="Arial"/>
          <w:i/>
          <w:iCs/>
          <w:sz w:val="24"/>
          <w:szCs w:val="24"/>
        </w:rPr>
        <w:lastRenderedPageBreak/>
        <w:t>ser contratadas para la prestación de sus servicios, previo cumplimiento de los requisitos y condiciones establecidos en este Código;</w:t>
      </w:r>
    </w:p>
    <w:p w14:paraId="24FCDF0B" w14:textId="77777777" w:rsidR="004A4A04" w:rsidRDefault="004A4A04" w:rsidP="00A91209">
      <w:pPr>
        <w:pStyle w:val="Prrafodelista1"/>
        <w:spacing w:after="0" w:line="240" w:lineRule="auto"/>
        <w:ind w:left="0" w:firstLine="2600"/>
        <w:jc w:val="both"/>
        <w:rPr>
          <w:rFonts w:ascii="Arial" w:hAnsi="Arial" w:cs="Arial"/>
          <w:i/>
          <w:iCs/>
          <w:sz w:val="24"/>
          <w:szCs w:val="24"/>
        </w:rPr>
      </w:pPr>
    </w:p>
    <w:p w14:paraId="24FCDF0C" w14:textId="77777777" w:rsidR="004A4A04" w:rsidRDefault="004A4A04" w:rsidP="00A91209">
      <w:pPr>
        <w:tabs>
          <w:tab w:val="left" w:pos="2552"/>
        </w:tabs>
        <w:ind w:firstLine="2552"/>
        <w:jc w:val="both"/>
        <w:rPr>
          <w:rFonts w:ascii="Arial" w:hAnsi="Arial" w:cs="Arial"/>
          <w:sz w:val="24"/>
          <w:szCs w:val="24"/>
        </w:rPr>
      </w:pPr>
      <w:r w:rsidRPr="00E15616">
        <w:rPr>
          <w:rFonts w:ascii="Arial" w:hAnsi="Arial" w:cs="Arial"/>
          <w:b/>
          <w:bCs/>
          <w:sz w:val="24"/>
          <w:szCs w:val="24"/>
        </w:rPr>
        <w:t xml:space="preserve">-- </w:t>
      </w:r>
      <w:r w:rsidRPr="00E15616">
        <w:rPr>
          <w:rFonts w:ascii="Arial" w:hAnsi="Arial" w:cs="Arial"/>
          <w:b/>
          <w:bCs/>
          <w:sz w:val="24"/>
          <w:szCs w:val="24"/>
          <w:u w:val="single"/>
        </w:rPr>
        <w:t xml:space="preserve">Sometido a votación </w:t>
      </w:r>
      <w:r>
        <w:rPr>
          <w:rFonts w:ascii="Arial" w:hAnsi="Arial" w:cs="Arial"/>
          <w:b/>
          <w:bCs/>
          <w:sz w:val="24"/>
          <w:szCs w:val="24"/>
          <w:u w:val="single"/>
        </w:rPr>
        <w:t>los literales a) y b) del numeral 2</w:t>
      </w:r>
      <w:r w:rsidRPr="00E15616">
        <w:rPr>
          <w:rFonts w:ascii="Arial" w:hAnsi="Arial" w:cs="Arial"/>
          <w:b/>
          <w:bCs/>
          <w:sz w:val="24"/>
          <w:szCs w:val="24"/>
          <w:u w:val="single"/>
        </w:rPr>
        <w:t>, se aprob</w:t>
      </w:r>
      <w:r>
        <w:rPr>
          <w:rFonts w:ascii="Arial" w:hAnsi="Arial" w:cs="Arial"/>
          <w:b/>
          <w:bCs/>
          <w:sz w:val="24"/>
          <w:szCs w:val="24"/>
          <w:u w:val="single"/>
        </w:rPr>
        <w:t>aron</w:t>
      </w:r>
      <w:r w:rsidRPr="00E15616">
        <w:rPr>
          <w:rFonts w:ascii="Arial" w:hAnsi="Arial" w:cs="Arial"/>
          <w:b/>
          <w:bCs/>
          <w:sz w:val="24"/>
          <w:szCs w:val="24"/>
          <w:u w:val="single"/>
        </w:rPr>
        <w:t xml:space="preserve"> por 1</w:t>
      </w:r>
      <w:r>
        <w:rPr>
          <w:rFonts w:ascii="Arial" w:hAnsi="Arial" w:cs="Arial"/>
          <w:b/>
          <w:bCs/>
          <w:sz w:val="24"/>
          <w:szCs w:val="24"/>
          <w:u w:val="single"/>
        </w:rPr>
        <w:t>1</w:t>
      </w:r>
      <w:r w:rsidRPr="00E15616">
        <w:rPr>
          <w:rFonts w:ascii="Arial" w:hAnsi="Arial" w:cs="Arial"/>
          <w:b/>
          <w:bCs/>
          <w:sz w:val="24"/>
          <w:szCs w:val="24"/>
          <w:u w:val="single"/>
        </w:rPr>
        <w:t xml:space="preserve"> votos a favor, 0 en contra y </w:t>
      </w:r>
      <w:r>
        <w:rPr>
          <w:rFonts w:ascii="Arial" w:hAnsi="Arial" w:cs="Arial"/>
          <w:b/>
          <w:bCs/>
          <w:sz w:val="24"/>
          <w:szCs w:val="24"/>
          <w:u w:val="single"/>
        </w:rPr>
        <w:t>1</w:t>
      </w:r>
      <w:r w:rsidRPr="00E15616">
        <w:rPr>
          <w:rFonts w:ascii="Arial" w:hAnsi="Arial" w:cs="Arial"/>
          <w:b/>
          <w:bCs/>
          <w:sz w:val="24"/>
          <w:szCs w:val="24"/>
          <w:u w:val="single"/>
        </w:rPr>
        <w:t xml:space="preserve"> abstención</w:t>
      </w:r>
      <w:r w:rsidRPr="00E15616">
        <w:rPr>
          <w:rFonts w:ascii="Arial" w:hAnsi="Arial" w:cs="Arial"/>
          <w:sz w:val="24"/>
          <w:szCs w:val="24"/>
        </w:rPr>
        <w:t xml:space="preserve">. </w:t>
      </w:r>
    </w:p>
    <w:p w14:paraId="24FCDF0D" w14:textId="77777777" w:rsidR="004A4A04" w:rsidRPr="009053D6" w:rsidRDefault="004A4A04" w:rsidP="00A91209">
      <w:pPr>
        <w:tabs>
          <w:tab w:val="left" w:pos="2552"/>
        </w:tabs>
        <w:ind w:firstLine="2552"/>
        <w:jc w:val="both"/>
        <w:rPr>
          <w:rFonts w:ascii="Arial" w:hAnsi="Arial" w:cs="Arial"/>
        </w:rPr>
      </w:pPr>
      <w:r w:rsidRPr="00E15616">
        <w:rPr>
          <w:rFonts w:ascii="Arial" w:hAnsi="Arial" w:cs="Arial"/>
        </w:rPr>
        <w:t xml:space="preserve">(Votaron a favor las diputadas señoras </w:t>
      </w:r>
      <w:r w:rsidRPr="008A2B49">
        <w:rPr>
          <w:rFonts w:ascii="Arial" w:hAnsi="Arial" w:cs="Arial"/>
          <w:b/>
          <w:bCs/>
        </w:rPr>
        <w:t>Castillo</w:t>
      </w:r>
      <w:r w:rsidRPr="00E15616">
        <w:rPr>
          <w:rFonts w:ascii="Arial" w:hAnsi="Arial" w:cs="Arial"/>
        </w:rPr>
        <w:t xml:space="preserve">, doña Natalia; y, </w:t>
      </w:r>
      <w:r w:rsidRPr="008A2B49">
        <w:rPr>
          <w:rFonts w:ascii="Arial" w:hAnsi="Arial" w:cs="Arial"/>
          <w:b/>
          <w:bCs/>
        </w:rPr>
        <w:t>Yeomans</w:t>
      </w:r>
      <w:r w:rsidRPr="00E15616">
        <w:rPr>
          <w:rFonts w:ascii="Arial" w:hAnsi="Arial" w:cs="Arial"/>
        </w:rPr>
        <w:t xml:space="preserve">, doña Gael; y, los diputados señores </w:t>
      </w:r>
      <w:r w:rsidRPr="00E15616">
        <w:rPr>
          <w:rFonts w:ascii="Arial" w:hAnsi="Arial" w:cs="Arial"/>
          <w:b/>
          <w:bCs/>
        </w:rPr>
        <w:t>Barros</w:t>
      </w:r>
      <w:r w:rsidRPr="00E15616">
        <w:rPr>
          <w:rFonts w:ascii="Arial" w:hAnsi="Arial" w:cs="Arial"/>
        </w:rPr>
        <w:t xml:space="preserve">, don Ramón; </w:t>
      </w:r>
      <w:r w:rsidRPr="00E15616">
        <w:rPr>
          <w:rFonts w:ascii="Arial" w:hAnsi="Arial" w:cs="Arial"/>
          <w:b/>
          <w:bCs/>
        </w:rPr>
        <w:t>Durán,</w:t>
      </w:r>
      <w:r w:rsidRPr="00E15616">
        <w:rPr>
          <w:rFonts w:ascii="Arial" w:hAnsi="Arial" w:cs="Arial"/>
        </w:rPr>
        <w:t xml:space="preserve"> don Eduardo; </w:t>
      </w:r>
      <w:r w:rsidRPr="00E15616">
        <w:rPr>
          <w:rFonts w:ascii="Arial" w:hAnsi="Arial" w:cs="Arial"/>
          <w:b/>
          <w:bCs/>
        </w:rPr>
        <w:t>Eguiguren</w:t>
      </w:r>
      <w:r w:rsidRPr="00E15616">
        <w:rPr>
          <w:rFonts w:ascii="Arial" w:hAnsi="Arial" w:cs="Arial"/>
        </w:rPr>
        <w:t xml:space="preserve">, don Francisco; </w:t>
      </w:r>
      <w:r w:rsidRPr="00E15616">
        <w:rPr>
          <w:rFonts w:ascii="Arial" w:hAnsi="Arial" w:cs="Arial"/>
          <w:b/>
          <w:bCs/>
        </w:rPr>
        <w:t>Jiménez</w:t>
      </w:r>
      <w:r w:rsidRPr="00E15616">
        <w:rPr>
          <w:rFonts w:ascii="Arial" w:hAnsi="Arial" w:cs="Arial"/>
        </w:rPr>
        <w:t xml:space="preserve">, don Tucapel; </w:t>
      </w:r>
      <w:r w:rsidRPr="00E15616">
        <w:rPr>
          <w:rFonts w:ascii="Arial" w:hAnsi="Arial" w:cs="Arial"/>
          <w:b/>
          <w:bCs/>
        </w:rPr>
        <w:t>Melero</w:t>
      </w:r>
      <w:r w:rsidRPr="00E15616">
        <w:rPr>
          <w:rFonts w:ascii="Arial" w:hAnsi="Arial" w:cs="Arial"/>
        </w:rPr>
        <w:t xml:space="preserve">, don Patricio; </w:t>
      </w:r>
      <w:r w:rsidRPr="00E15616">
        <w:rPr>
          <w:rFonts w:ascii="Arial" w:hAnsi="Arial" w:cs="Arial"/>
          <w:b/>
          <w:bCs/>
        </w:rPr>
        <w:t>Ramírez</w:t>
      </w:r>
      <w:r w:rsidRPr="00E15616">
        <w:rPr>
          <w:rFonts w:ascii="Arial" w:hAnsi="Arial" w:cs="Arial"/>
        </w:rPr>
        <w:t xml:space="preserve">, don Guillermo; </w:t>
      </w:r>
      <w:r w:rsidRPr="00E15616">
        <w:rPr>
          <w:rFonts w:ascii="Arial" w:hAnsi="Arial" w:cs="Arial"/>
          <w:b/>
          <w:bCs/>
        </w:rPr>
        <w:t>Saavedra</w:t>
      </w:r>
      <w:r>
        <w:rPr>
          <w:rFonts w:ascii="Arial" w:hAnsi="Arial" w:cs="Arial"/>
        </w:rPr>
        <w:t>, don Gastón;</w:t>
      </w:r>
      <w:r w:rsidRPr="00E15616">
        <w:rPr>
          <w:rFonts w:ascii="Arial" w:hAnsi="Arial" w:cs="Arial"/>
        </w:rPr>
        <w:t xml:space="preserve"> </w:t>
      </w:r>
      <w:r w:rsidRPr="00E15616">
        <w:rPr>
          <w:rFonts w:ascii="Arial" w:hAnsi="Arial" w:cs="Arial"/>
          <w:b/>
          <w:bCs/>
        </w:rPr>
        <w:t>Sauerbaum</w:t>
      </w:r>
      <w:r w:rsidRPr="00E15616">
        <w:rPr>
          <w:rFonts w:ascii="Arial" w:hAnsi="Arial" w:cs="Arial"/>
        </w:rPr>
        <w:t>, don Frank</w:t>
      </w:r>
      <w:r>
        <w:rPr>
          <w:rFonts w:ascii="Arial" w:hAnsi="Arial" w:cs="Arial"/>
        </w:rPr>
        <w:t xml:space="preserve"> y </w:t>
      </w:r>
      <w:r w:rsidRPr="008A2B49">
        <w:rPr>
          <w:rFonts w:ascii="Arial" w:hAnsi="Arial" w:cs="Arial"/>
          <w:b/>
          <w:bCs/>
        </w:rPr>
        <w:t>Silber</w:t>
      </w:r>
      <w:r>
        <w:rPr>
          <w:rFonts w:ascii="Arial" w:hAnsi="Arial" w:cs="Arial"/>
        </w:rPr>
        <w:t>, don Gabriel</w:t>
      </w:r>
      <w:r w:rsidRPr="00E15616">
        <w:rPr>
          <w:rFonts w:ascii="Arial" w:hAnsi="Arial" w:cs="Arial"/>
        </w:rPr>
        <w:t>.</w:t>
      </w:r>
      <w:r>
        <w:rPr>
          <w:rFonts w:ascii="Arial" w:hAnsi="Arial" w:cs="Arial"/>
        </w:rPr>
        <w:t xml:space="preserve"> Se abstuvo el diputado señor </w:t>
      </w:r>
      <w:r w:rsidRPr="008A2B49">
        <w:rPr>
          <w:rFonts w:ascii="Arial" w:hAnsi="Arial" w:cs="Arial"/>
          <w:b/>
          <w:bCs/>
        </w:rPr>
        <w:t>Labra</w:t>
      </w:r>
      <w:r>
        <w:rPr>
          <w:rFonts w:ascii="Arial" w:hAnsi="Arial" w:cs="Arial"/>
        </w:rPr>
        <w:t>, don Amaro.</w:t>
      </w:r>
      <w:r w:rsidRPr="00E15616">
        <w:rPr>
          <w:rFonts w:ascii="Arial" w:hAnsi="Arial" w:cs="Arial"/>
        </w:rPr>
        <w:t>)</w:t>
      </w:r>
    </w:p>
    <w:p w14:paraId="24FCDF0E" w14:textId="77777777" w:rsidR="004A4A04" w:rsidRDefault="004A4A04" w:rsidP="00A91209">
      <w:pPr>
        <w:pStyle w:val="Prrafodelista1"/>
        <w:spacing w:after="0" w:line="240" w:lineRule="auto"/>
        <w:ind w:left="0" w:firstLine="2600"/>
        <w:jc w:val="both"/>
        <w:rPr>
          <w:rFonts w:ascii="Arial" w:hAnsi="Arial" w:cs="Arial"/>
          <w:i/>
          <w:iCs/>
          <w:sz w:val="24"/>
          <w:szCs w:val="24"/>
        </w:rPr>
      </w:pPr>
    </w:p>
    <w:p w14:paraId="24FCDF0F" w14:textId="7E189582" w:rsidR="004A4A04" w:rsidRPr="00A24F29" w:rsidRDefault="004A4A04" w:rsidP="00A24F29">
      <w:pPr>
        <w:tabs>
          <w:tab w:val="left" w:pos="2552"/>
        </w:tabs>
        <w:ind w:firstLine="2552"/>
        <w:jc w:val="both"/>
        <w:rPr>
          <w:rFonts w:ascii="Arial" w:hAnsi="Arial" w:cs="Arial"/>
          <w:b/>
          <w:bCs/>
          <w:sz w:val="24"/>
          <w:szCs w:val="24"/>
          <w:lang w:val="es-ES"/>
        </w:rPr>
      </w:pPr>
      <w:r w:rsidRPr="00A24F29">
        <w:rPr>
          <w:rFonts w:ascii="Arial" w:hAnsi="Arial" w:cs="Arial"/>
          <w:b/>
          <w:bCs/>
          <w:sz w:val="24"/>
          <w:szCs w:val="24"/>
        </w:rPr>
        <w:t xml:space="preserve">-- S.E. el Presidente de la República, presentó indicación para </w:t>
      </w:r>
      <w:r w:rsidRPr="00A24F29">
        <w:rPr>
          <w:rFonts w:ascii="Arial" w:hAnsi="Arial" w:cs="Arial"/>
          <w:b/>
          <w:bCs/>
          <w:sz w:val="24"/>
          <w:szCs w:val="24"/>
          <w:lang w:val="es-ES"/>
        </w:rPr>
        <w:t>intercalar, a continuación de la letra b), una letra c), nueva, pasando la actual letra c) a ser d) y así sucesiva</w:t>
      </w:r>
      <w:r w:rsidR="008C54A4">
        <w:rPr>
          <w:rFonts w:ascii="Arial" w:hAnsi="Arial" w:cs="Arial"/>
          <w:b/>
          <w:bCs/>
          <w:sz w:val="24"/>
          <w:szCs w:val="24"/>
          <w:lang w:val="es-ES"/>
        </w:rPr>
        <w:t>mente, del siguiente tenor:</w:t>
      </w:r>
    </w:p>
    <w:p w14:paraId="24FCDF10" w14:textId="77777777" w:rsidR="004A4A04" w:rsidRDefault="004A4A04" w:rsidP="00A24F29">
      <w:pPr>
        <w:tabs>
          <w:tab w:val="left" w:pos="2552"/>
        </w:tabs>
        <w:ind w:firstLine="2552"/>
        <w:jc w:val="both"/>
        <w:rPr>
          <w:rFonts w:ascii="Arial" w:hAnsi="Arial" w:cs="Arial"/>
          <w:sz w:val="24"/>
          <w:szCs w:val="24"/>
          <w:lang w:val="es-ES"/>
        </w:rPr>
      </w:pPr>
    </w:p>
    <w:p w14:paraId="24FCDF11" w14:textId="77777777" w:rsidR="004A4A04" w:rsidRPr="00A24F29" w:rsidRDefault="004A4A04" w:rsidP="00A24F29">
      <w:pPr>
        <w:tabs>
          <w:tab w:val="left" w:pos="2552"/>
        </w:tabs>
        <w:ind w:firstLine="2552"/>
        <w:jc w:val="both"/>
        <w:rPr>
          <w:rFonts w:ascii="Arial" w:hAnsi="Arial" w:cs="Arial"/>
          <w:sz w:val="24"/>
          <w:szCs w:val="24"/>
          <w:lang w:val="es-ES"/>
        </w:rPr>
      </w:pPr>
      <w:r w:rsidRPr="00A24F29">
        <w:rPr>
          <w:rFonts w:ascii="Arial" w:hAnsi="Arial" w:cs="Arial"/>
          <w:sz w:val="24"/>
          <w:szCs w:val="24"/>
          <w:lang w:val="es-ES"/>
        </w:rPr>
        <w:t>“c) Adolescente sin edad para trabajar: toda persona que ha cumplido 14 años y que sea menor de 15 años.”.</w:t>
      </w:r>
    </w:p>
    <w:p w14:paraId="24FCDF12" w14:textId="77777777" w:rsidR="004A4A04" w:rsidRDefault="004A4A04" w:rsidP="00A24F29">
      <w:pPr>
        <w:tabs>
          <w:tab w:val="left" w:pos="2552"/>
        </w:tabs>
        <w:ind w:firstLine="2552"/>
        <w:jc w:val="both"/>
        <w:rPr>
          <w:rFonts w:ascii="Arial" w:hAnsi="Arial" w:cs="Arial"/>
          <w:sz w:val="24"/>
          <w:szCs w:val="24"/>
          <w:lang w:val="es-ES"/>
        </w:rPr>
      </w:pPr>
    </w:p>
    <w:p w14:paraId="24FCDF13" w14:textId="77777777" w:rsidR="004A4A04" w:rsidRDefault="004A4A04" w:rsidP="00A24F29">
      <w:pPr>
        <w:tabs>
          <w:tab w:val="left" w:pos="2552"/>
        </w:tabs>
        <w:ind w:firstLine="2552"/>
        <w:jc w:val="both"/>
        <w:rPr>
          <w:rFonts w:ascii="Arial" w:hAnsi="Arial" w:cs="Arial"/>
          <w:sz w:val="24"/>
          <w:szCs w:val="24"/>
          <w:lang w:val="es-ES"/>
        </w:rPr>
      </w:pPr>
      <w:r>
        <w:rPr>
          <w:rFonts w:ascii="Arial" w:hAnsi="Arial" w:cs="Arial"/>
          <w:sz w:val="24"/>
          <w:szCs w:val="24"/>
          <w:lang w:val="es-ES"/>
        </w:rPr>
        <w:t xml:space="preserve">El señor </w:t>
      </w:r>
      <w:r w:rsidRPr="00A24F29">
        <w:rPr>
          <w:rFonts w:ascii="Arial" w:hAnsi="Arial" w:cs="Arial"/>
          <w:b/>
          <w:bCs/>
          <w:sz w:val="24"/>
          <w:szCs w:val="24"/>
          <w:lang w:val="es-ES"/>
        </w:rPr>
        <w:t>Arab,</w:t>
      </w:r>
      <w:r>
        <w:rPr>
          <w:rFonts w:ascii="Arial" w:hAnsi="Arial" w:cs="Arial"/>
          <w:sz w:val="24"/>
          <w:szCs w:val="24"/>
          <w:lang w:val="es-ES"/>
        </w:rPr>
        <w:t xml:space="preserve"> Subsecretario del Trabajo, señaló que esta indicación tiene como propósito distinguir entre aquellos adolescentes con edad para trabajar y los que no tienen edad para trabajar. </w:t>
      </w:r>
    </w:p>
    <w:p w14:paraId="24FCDF14" w14:textId="77777777" w:rsidR="004A4A04" w:rsidRDefault="004A4A04" w:rsidP="00A24F29">
      <w:pPr>
        <w:tabs>
          <w:tab w:val="left" w:pos="2552"/>
        </w:tabs>
        <w:ind w:firstLine="2552"/>
        <w:jc w:val="both"/>
        <w:rPr>
          <w:rFonts w:ascii="Arial" w:hAnsi="Arial" w:cs="Arial"/>
          <w:sz w:val="24"/>
          <w:szCs w:val="24"/>
          <w:lang w:val="es-ES"/>
        </w:rPr>
      </w:pPr>
    </w:p>
    <w:p w14:paraId="24FCDF15" w14:textId="77777777" w:rsidR="004A4A04" w:rsidRDefault="004A4A04" w:rsidP="00A24F29">
      <w:pPr>
        <w:tabs>
          <w:tab w:val="left" w:pos="2552"/>
        </w:tabs>
        <w:ind w:firstLine="2552"/>
        <w:jc w:val="both"/>
        <w:rPr>
          <w:rFonts w:ascii="Arial" w:hAnsi="Arial" w:cs="Arial"/>
          <w:sz w:val="24"/>
          <w:szCs w:val="24"/>
        </w:rPr>
      </w:pPr>
      <w:r w:rsidRPr="00E15616">
        <w:rPr>
          <w:rFonts w:ascii="Arial" w:hAnsi="Arial" w:cs="Arial"/>
          <w:b/>
          <w:bCs/>
          <w:sz w:val="24"/>
          <w:szCs w:val="24"/>
        </w:rPr>
        <w:t xml:space="preserve">-- </w:t>
      </w:r>
      <w:r w:rsidRPr="00E15616">
        <w:rPr>
          <w:rFonts w:ascii="Arial" w:hAnsi="Arial" w:cs="Arial"/>
          <w:b/>
          <w:bCs/>
          <w:sz w:val="24"/>
          <w:szCs w:val="24"/>
          <w:u w:val="single"/>
        </w:rPr>
        <w:t>Sometido a votación la indicación, se aprobó por 1</w:t>
      </w:r>
      <w:r>
        <w:rPr>
          <w:rFonts w:ascii="Arial" w:hAnsi="Arial" w:cs="Arial"/>
          <w:b/>
          <w:bCs/>
          <w:sz w:val="24"/>
          <w:szCs w:val="24"/>
          <w:u w:val="single"/>
        </w:rPr>
        <w:t>3</w:t>
      </w:r>
      <w:r w:rsidRPr="00E15616">
        <w:rPr>
          <w:rFonts w:ascii="Arial" w:hAnsi="Arial" w:cs="Arial"/>
          <w:b/>
          <w:bCs/>
          <w:sz w:val="24"/>
          <w:szCs w:val="24"/>
          <w:u w:val="single"/>
        </w:rPr>
        <w:t xml:space="preserve"> votos a favor, 0 en contra y ninguna abstención</w:t>
      </w:r>
      <w:r w:rsidRPr="00E15616">
        <w:rPr>
          <w:rFonts w:ascii="Arial" w:hAnsi="Arial" w:cs="Arial"/>
          <w:sz w:val="24"/>
          <w:szCs w:val="24"/>
        </w:rPr>
        <w:t xml:space="preserve">. </w:t>
      </w:r>
    </w:p>
    <w:p w14:paraId="24FCDF16" w14:textId="77777777" w:rsidR="004A4A04" w:rsidRPr="00A91209" w:rsidRDefault="004A4A04" w:rsidP="00A24F29">
      <w:pPr>
        <w:pStyle w:val="Prrafodelista1"/>
        <w:spacing w:after="0" w:line="240" w:lineRule="auto"/>
        <w:ind w:left="0" w:firstLine="2600"/>
        <w:jc w:val="both"/>
        <w:rPr>
          <w:rFonts w:ascii="Arial" w:hAnsi="Arial" w:cs="Arial"/>
          <w:sz w:val="24"/>
          <w:szCs w:val="24"/>
        </w:rPr>
      </w:pPr>
      <w:r w:rsidRPr="00E15616">
        <w:rPr>
          <w:rFonts w:ascii="Arial" w:hAnsi="Arial" w:cs="Arial"/>
        </w:rPr>
        <w:t xml:space="preserve">(Votaron a favor las diputadas señoras </w:t>
      </w:r>
      <w:r w:rsidRPr="008A2B49">
        <w:rPr>
          <w:rFonts w:ascii="Arial" w:hAnsi="Arial" w:cs="Arial"/>
          <w:b/>
          <w:bCs/>
        </w:rPr>
        <w:t>Castillo</w:t>
      </w:r>
      <w:r w:rsidRPr="00E15616">
        <w:rPr>
          <w:rFonts w:ascii="Arial" w:hAnsi="Arial" w:cs="Arial"/>
        </w:rPr>
        <w:t xml:space="preserve">, doña Natalia; </w:t>
      </w:r>
      <w:r w:rsidRPr="008A2B49">
        <w:rPr>
          <w:rFonts w:ascii="Arial" w:hAnsi="Arial" w:cs="Arial"/>
          <w:b/>
          <w:bCs/>
        </w:rPr>
        <w:t>Sepúlveda</w:t>
      </w:r>
      <w:r w:rsidRPr="00E15616">
        <w:rPr>
          <w:rFonts w:ascii="Arial" w:hAnsi="Arial" w:cs="Arial"/>
        </w:rPr>
        <w:t xml:space="preserve">, doña Alejandra; y, </w:t>
      </w:r>
      <w:r w:rsidRPr="009053D6">
        <w:rPr>
          <w:rFonts w:ascii="Arial" w:hAnsi="Arial" w:cs="Arial"/>
          <w:b/>
          <w:bCs/>
        </w:rPr>
        <w:t>Yeomans</w:t>
      </w:r>
      <w:r w:rsidRPr="00E15616">
        <w:rPr>
          <w:rFonts w:ascii="Arial" w:hAnsi="Arial" w:cs="Arial"/>
        </w:rPr>
        <w:t xml:space="preserve">, doña Gael; y, los diputados señores </w:t>
      </w:r>
      <w:r w:rsidRPr="00E15616">
        <w:rPr>
          <w:rFonts w:ascii="Arial" w:hAnsi="Arial" w:cs="Arial"/>
          <w:b/>
          <w:bCs/>
        </w:rPr>
        <w:t>Barros</w:t>
      </w:r>
      <w:r w:rsidRPr="00E15616">
        <w:rPr>
          <w:rFonts w:ascii="Arial" w:hAnsi="Arial" w:cs="Arial"/>
        </w:rPr>
        <w:t xml:space="preserve">, don Ramón; </w:t>
      </w:r>
      <w:r w:rsidRPr="00E15616">
        <w:rPr>
          <w:rFonts w:ascii="Arial" w:hAnsi="Arial" w:cs="Arial"/>
          <w:b/>
          <w:bCs/>
        </w:rPr>
        <w:t>Durán,</w:t>
      </w:r>
      <w:r w:rsidRPr="00E15616">
        <w:rPr>
          <w:rFonts w:ascii="Arial" w:hAnsi="Arial" w:cs="Arial"/>
        </w:rPr>
        <w:t xml:space="preserve"> don Eduardo; </w:t>
      </w:r>
      <w:r w:rsidRPr="00E15616">
        <w:rPr>
          <w:rFonts w:ascii="Arial" w:hAnsi="Arial" w:cs="Arial"/>
          <w:b/>
          <w:bCs/>
        </w:rPr>
        <w:t>Eguiguren</w:t>
      </w:r>
      <w:r w:rsidRPr="00E15616">
        <w:rPr>
          <w:rFonts w:ascii="Arial" w:hAnsi="Arial" w:cs="Arial"/>
        </w:rPr>
        <w:t xml:space="preserve">, don Francisco; </w:t>
      </w:r>
      <w:r w:rsidRPr="00E15616">
        <w:rPr>
          <w:rFonts w:ascii="Arial" w:hAnsi="Arial" w:cs="Arial"/>
          <w:b/>
          <w:bCs/>
        </w:rPr>
        <w:t>Jiménez</w:t>
      </w:r>
      <w:r w:rsidRPr="00E15616">
        <w:rPr>
          <w:rFonts w:ascii="Arial" w:hAnsi="Arial" w:cs="Arial"/>
        </w:rPr>
        <w:t>, don Tucapel;</w:t>
      </w:r>
      <w:r>
        <w:rPr>
          <w:rFonts w:ascii="Arial" w:hAnsi="Arial" w:cs="Arial"/>
        </w:rPr>
        <w:t xml:space="preserve"> </w:t>
      </w:r>
      <w:r w:rsidRPr="008A2B49">
        <w:rPr>
          <w:rFonts w:ascii="Arial" w:hAnsi="Arial" w:cs="Arial"/>
          <w:b/>
          <w:bCs/>
        </w:rPr>
        <w:t>Labra</w:t>
      </w:r>
      <w:r>
        <w:rPr>
          <w:rFonts w:ascii="Arial" w:hAnsi="Arial" w:cs="Arial"/>
        </w:rPr>
        <w:t>, don Amaro;</w:t>
      </w:r>
      <w:r w:rsidRPr="00E15616">
        <w:rPr>
          <w:rFonts w:ascii="Arial" w:hAnsi="Arial" w:cs="Arial"/>
        </w:rPr>
        <w:t xml:space="preserve"> </w:t>
      </w:r>
      <w:r w:rsidRPr="00E15616">
        <w:rPr>
          <w:rFonts w:ascii="Arial" w:hAnsi="Arial" w:cs="Arial"/>
          <w:b/>
          <w:bCs/>
        </w:rPr>
        <w:t>Melero</w:t>
      </w:r>
      <w:r w:rsidRPr="00E15616">
        <w:rPr>
          <w:rFonts w:ascii="Arial" w:hAnsi="Arial" w:cs="Arial"/>
        </w:rPr>
        <w:t xml:space="preserve">, don Patricio; </w:t>
      </w:r>
      <w:r w:rsidRPr="00E15616">
        <w:rPr>
          <w:rFonts w:ascii="Arial" w:hAnsi="Arial" w:cs="Arial"/>
          <w:b/>
          <w:bCs/>
        </w:rPr>
        <w:t>Ramírez</w:t>
      </w:r>
      <w:r w:rsidRPr="00E15616">
        <w:rPr>
          <w:rFonts w:ascii="Arial" w:hAnsi="Arial" w:cs="Arial"/>
        </w:rPr>
        <w:t xml:space="preserve">, don Guillermo; </w:t>
      </w:r>
      <w:r w:rsidRPr="00E15616">
        <w:rPr>
          <w:rFonts w:ascii="Arial" w:hAnsi="Arial" w:cs="Arial"/>
          <w:b/>
          <w:bCs/>
        </w:rPr>
        <w:t>Saavedra</w:t>
      </w:r>
      <w:r>
        <w:rPr>
          <w:rFonts w:ascii="Arial" w:hAnsi="Arial" w:cs="Arial"/>
        </w:rPr>
        <w:t>, don Gastón;</w:t>
      </w:r>
      <w:r w:rsidRPr="00E15616">
        <w:rPr>
          <w:rFonts w:ascii="Arial" w:hAnsi="Arial" w:cs="Arial"/>
        </w:rPr>
        <w:t xml:space="preserve"> </w:t>
      </w:r>
      <w:r w:rsidRPr="00E15616">
        <w:rPr>
          <w:rFonts w:ascii="Arial" w:hAnsi="Arial" w:cs="Arial"/>
          <w:b/>
          <w:bCs/>
        </w:rPr>
        <w:t>Sauerbaum</w:t>
      </w:r>
      <w:r w:rsidRPr="00E15616">
        <w:rPr>
          <w:rFonts w:ascii="Arial" w:hAnsi="Arial" w:cs="Arial"/>
        </w:rPr>
        <w:t>, don Frank</w:t>
      </w:r>
      <w:r>
        <w:rPr>
          <w:rFonts w:ascii="Arial" w:hAnsi="Arial" w:cs="Arial"/>
        </w:rPr>
        <w:t xml:space="preserve">; y </w:t>
      </w:r>
      <w:r w:rsidRPr="008A2B49">
        <w:rPr>
          <w:rFonts w:ascii="Arial" w:hAnsi="Arial" w:cs="Arial"/>
          <w:b/>
          <w:bCs/>
        </w:rPr>
        <w:t>Silber</w:t>
      </w:r>
      <w:r>
        <w:rPr>
          <w:rFonts w:ascii="Arial" w:hAnsi="Arial" w:cs="Arial"/>
        </w:rPr>
        <w:t>, don Gabriel</w:t>
      </w:r>
      <w:r w:rsidRPr="00E15616">
        <w:rPr>
          <w:rFonts w:ascii="Arial" w:hAnsi="Arial" w:cs="Arial"/>
        </w:rPr>
        <w:t>.)</w:t>
      </w:r>
    </w:p>
    <w:p w14:paraId="24FCDF17" w14:textId="77777777" w:rsidR="004A4A04" w:rsidRPr="00A91209" w:rsidRDefault="004A4A04" w:rsidP="00A91209">
      <w:pPr>
        <w:pStyle w:val="Prrafodelista1"/>
        <w:spacing w:after="0" w:line="240" w:lineRule="auto"/>
        <w:ind w:left="0" w:firstLine="2600"/>
        <w:jc w:val="both"/>
        <w:rPr>
          <w:rFonts w:ascii="Arial" w:hAnsi="Arial" w:cs="Arial"/>
          <w:sz w:val="24"/>
          <w:szCs w:val="24"/>
        </w:rPr>
      </w:pPr>
    </w:p>
    <w:p w14:paraId="24FCDF18" w14:textId="77777777" w:rsidR="004A4A04" w:rsidRPr="00A91209" w:rsidRDefault="004A4A04" w:rsidP="00A24F29">
      <w:pPr>
        <w:pStyle w:val="Prrafodelista1"/>
        <w:tabs>
          <w:tab w:val="left" w:pos="3969"/>
        </w:tabs>
        <w:spacing w:after="0" w:line="240" w:lineRule="auto"/>
        <w:ind w:left="0" w:firstLine="2600"/>
        <w:jc w:val="both"/>
        <w:rPr>
          <w:rFonts w:ascii="Arial" w:hAnsi="Arial" w:cs="Arial"/>
          <w:i/>
          <w:iCs/>
          <w:sz w:val="24"/>
          <w:szCs w:val="24"/>
        </w:rPr>
      </w:pPr>
      <w:r>
        <w:rPr>
          <w:rFonts w:ascii="Arial" w:hAnsi="Arial" w:cs="Arial"/>
          <w:i/>
          <w:iCs/>
          <w:sz w:val="24"/>
          <w:szCs w:val="24"/>
        </w:rPr>
        <w:t xml:space="preserve">c) </w:t>
      </w:r>
      <w:r w:rsidRPr="00A91209">
        <w:rPr>
          <w:rFonts w:ascii="Arial" w:hAnsi="Arial" w:cs="Arial"/>
          <w:i/>
          <w:iCs/>
          <w:sz w:val="24"/>
          <w:szCs w:val="24"/>
        </w:rPr>
        <w:t>Niño o niña: toda persona que no ha cumplido 15 años.</w:t>
      </w:r>
      <w:r>
        <w:rPr>
          <w:rFonts w:ascii="Arial" w:hAnsi="Arial" w:cs="Arial"/>
          <w:i/>
          <w:iCs/>
          <w:sz w:val="24"/>
          <w:szCs w:val="24"/>
        </w:rPr>
        <w:t xml:space="preserve"> </w:t>
      </w:r>
      <w:r w:rsidRPr="00404558">
        <w:rPr>
          <w:rFonts w:ascii="Arial" w:hAnsi="Arial" w:cs="Arial"/>
          <w:b/>
          <w:bCs/>
          <w:i/>
          <w:iCs/>
          <w:sz w:val="24"/>
          <w:szCs w:val="24"/>
        </w:rPr>
        <w:t>(</w:t>
      </w:r>
      <w:r>
        <w:rPr>
          <w:rFonts w:ascii="Arial" w:hAnsi="Arial" w:cs="Arial"/>
          <w:b/>
          <w:bCs/>
          <w:i/>
          <w:iCs/>
          <w:sz w:val="24"/>
          <w:szCs w:val="24"/>
        </w:rPr>
        <w:t>H</w:t>
      </w:r>
      <w:r w:rsidRPr="00404558">
        <w:rPr>
          <w:rFonts w:ascii="Arial" w:hAnsi="Arial" w:cs="Arial"/>
          <w:b/>
          <w:bCs/>
          <w:i/>
          <w:iCs/>
          <w:sz w:val="24"/>
          <w:szCs w:val="24"/>
        </w:rPr>
        <w:t>a pasado a ser d)</w:t>
      </w:r>
    </w:p>
    <w:p w14:paraId="24FCDF19" w14:textId="77777777" w:rsidR="004A4A04" w:rsidRDefault="004A4A04" w:rsidP="00A91209">
      <w:pPr>
        <w:tabs>
          <w:tab w:val="left" w:pos="3969"/>
        </w:tabs>
        <w:ind w:firstLine="2600"/>
        <w:jc w:val="both"/>
        <w:rPr>
          <w:rFonts w:ascii="Arial" w:hAnsi="Arial" w:cs="Arial"/>
          <w:i/>
          <w:iCs/>
          <w:sz w:val="24"/>
          <w:szCs w:val="24"/>
          <w:lang w:val="es-CL"/>
        </w:rPr>
      </w:pPr>
    </w:p>
    <w:p w14:paraId="24FCDF1A" w14:textId="77777777" w:rsidR="004A4A04" w:rsidRPr="00404558" w:rsidRDefault="004A4A04" w:rsidP="00404558">
      <w:pPr>
        <w:tabs>
          <w:tab w:val="left" w:pos="2552"/>
        </w:tabs>
        <w:ind w:firstLine="2552"/>
        <w:jc w:val="both"/>
        <w:rPr>
          <w:rFonts w:ascii="Arial" w:hAnsi="Arial" w:cs="Arial"/>
          <w:b/>
          <w:bCs/>
          <w:sz w:val="24"/>
          <w:szCs w:val="24"/>
          <w:lang w:val="es-ES"/>
        </w:rPr>
      </w:pPr>
      <w:r w:rsidRPr="00404558">
        <w:rPr>
          <w:rFonts w:ascii="Arial" w:hAnsi="Arial" w:cs="Arial"/>
          <w:b/>
          <w:bCs/>
          <w:sz w:val="24"/>
          <w:szCs w:val="24"/>
          <w:lang w:val="es-ES"/>
        </w:rPr>
        <w:t xml:space="preserve">-- De S.E., el Presidente de la República </w:t>
      </w:r>
      <w:r>
        <w:rPr>
          <w:rFonts w:ascii="Arial" w:hAnsi="Arial" w:cs="Arial"/>
          <w:b/>
          <w:bCs/>
          <w:sz w:val="24"/>
          <w:szCs w:val="24"/>
          <w:lang w:val="es-ES"/>
        </w:rPr>
        <w:t xml:space="preserve">presentó indicación </w:t>
      </w:r>
      <w:r w:rsidRPr="00404558">
        <w:rPr>
          <w:rFonts w:ascii="Arial" w:hAnsi="Arial" w:cs="Arial"/>
          <w:b/>
          <w:bCs/>
          <w:sz w:val="24"/>
          <w:szCs w:val="24"/>
          <w:lang w:val="es-ES"/>
        </w:rPr>
        <w:t>para sustituir en la actual letra c), que ha pasado a ser d), el guarismo “15” por “14”.</w:t>
      </w:r>
    </w:p>
    <w:p w14:paraId="24FCDF1B" w14:textId="77777777" w:rsidR="004A4A04" w:rsidRDefault="004A4A04" w:rsidP="00404558">
      <w:pPr>
        <w:tabs>
          <w:tab w:val="left" w:pos="2552"/>
        </w:tabs>
        <w:ind w:firstLine="2552"/>
        <w:jc w:val="both"/>
        <w:rPr>
          <w:rFonts w:ascii="Arial" w:hAnsi="Arial" w:cs="Arial"/>
          <w:sz w:val="24"/>
          <w:szCs w:val="24"/>
          <w:lang w:val="es-ES"/>
        </w:rPr>
      </w:pPr>
    </w:p>
    <w:p w14:paraId="24FCDF1C" w14:textId="77777777" w:rsidR="004A4A04" w:rsidRDefault="004A4A04" w:rsidP="00404558">
      <w:pPr>
        <w:tabs>
          <w:tab w:val="left" w:pos="2552"/>
        </w:tabs>
        <w:ind w:firstLine="2552"/>
        <w:jc w:val="both"/>
        <w:rPr>
          <w:rFonts w:ascii="Arial" w:hAnsi="Arial" w:cs="Arial"/>
          <w:sz w:val="24"/>
          <w:szCs w:val="24"/>
        </w:rPr>
      </w:pPr>
      <w:r w:rsidRPr="00E15616">
        <w:rPr>
          <w:rFonts w:ascii="Arial" w:hAnsi="Arial" w:cs="Arial"/>
          <w:b/>
          <w:bCs/>
          <w:sz w:val="24"/>
          <w:szCs w:val="24"/>
        </w:rPr>
        <w:t xml:space="preserve">-- </w:t>
      </w:r>
      <w:r w:rsidRPr="00E15616">
        <w:rPr>
          <w:rFonts w:ascii="Arial" w:hAnsi="Arial" w:cs="Arial"/>
          <w:b/>
          <w:bCs/>
          <w:sz w:val="24"/>
          <w:szCs w:val="24"/>
          <w:u w:val="single"/>
        </w:rPr>
        <w:t xml:space="preserve">Sometido a votación </w:t>
      </w:r>
      <w:r>
        <w:rPr>
          <w:rFonts w:ascii="Arial" w:hAnsi="Arial" w:cs="Arial"/>
          <w:b/>
          <w:bCs/>
          <w:sz w:val="24"/>
          <w:szCs w:val="24"/>
          <w:u w:val="single"/>
        </w:rPr>
        <w:t>la indicación</w:t>
      </w:r>
      <w:r w:rsidRPr="00E15616">
        <w:rPr>
          <w:rFonts w:ascii="Arial" w:hAnsi="Arial" w:cs="Arial"/>
          <w:b/>
          <w:bCs/>
          <w:sz w:val="24"/>
          <w:szCs w:val="24"/>
          <w:u w:val="single"/>
        </w:rPr>
        <w:t>, se aprobó por 1</w:t>
      </w:r>
      <w:r>
        <w:rPr>
          <w:rFonts w:ascii="Arial" w:hAnsi="Arial" w:cs="Arial"/>
          <w:b/>
          <w:bCs/>
          <w:sz w:val="24"/>
          <w:szCs w:val="24"/>
          <w:u w:val="single"/>
        </w:rPr>
        <w:t>1</w:t>
      </w:r>
      <w:r w:rsidRPr="00E15616">
        <w:rPr>
          <w:rFonts w:ascii="Arial" w:hAnsi="Arial" w:cs="Arial"/>
          <w:b/>
          <w:bCs/>
          <w:sz w:val="24"/>
          <w:szCs w:val="24"/>
          <w:u w:val="single"/>
        </w:rPr>
        <w:t xml:space="preserve"> votos a favor, 0 en contra y </w:t>
      </w:r>
      <w:r>
        <w:rPr>
          <w:rFonts w:ascii="Arial" w:hAnsi="Arial" w:cs="Arial"/>
          <w:b/>
          <w:bCs/>
          <w:sz w:val="24"/>
          <w:szCs w:val="24"/>
          <w:u w:val="single"/>
        </w:rPr>
        <w:t>1</w:t>
      </w:r>
      <w:r w:rsidRPr="00E15616">
        <w:rPr>
          <w:rFonts w:ascii="Arial" w:hAnsi="Arial" w:cs="Arial"/>
          <w:b/>
          <w:bCs/>
          <w:sz w:val="24"/>
          <w:szCs w:val="24"/>
          <w:u w:val="single"/>
        </w:rPr>
        <w:t xml:space="preserve"> abstención</w:t>
      </w:r>
      <w:r w:rsidRPr="00E15616">
        <w:rPr>
          <w:rFonts w:ascii="Arial" w:hAnsi="Arial" w:cs="Arial"/>
          <w:sz w:val="24"/>
          <w:szCs w:val="24"/>
        </w:rPr>
        <w:t xml:space="preserve">. </w:t>
      </w:r>
    </w:p>
    <w:p w14:paraId="24FCDF1D" w14:textId="77777777" w:rsidR="004A4A04" w:rsidRPr="009053D6" w:rsidRDefault="004A4A04" w:rsidP="00404558">
      <w:pPr>
        <w:tabs>
          <w:tab w:val="left" w:pos="2552"/>
        </w:tabs>
        <w:ind w:firstLine="2552"/>
        <w:jc w:val="both"/>
        <w:rPr>
          <w:rFonts w:ascii="Arial" w:hAnsi="Arial" w:cs="Arial"/>
        </w:rPr>
      </w:pPr>
      <w:r w:rsidRPr="00E15616">
        <w:rPr>
          <w:rFonts w:ascii="Arial" w:hAnsi="Arial" w:cs="Arial"/>
        </w:rPr>
        <w:t xml:space="preserve">(Votaron a favor las diputadas señoras </w:t>
      </w:r>
      <w:r w:rsidRPr="008A2B49">
        <w:rPr>
          <w:rFonts w:ascii="Arial" w:hAnsi="Arial" w:cs="Arial"/>
          <w:b/>
          <w:bCs/>
        </w:rPr>
        <w:t>Castillo</w:t>
      </w:r>
      <w:r w:rsidRPr="00E15616">
        <w:rPr>
          <w:rFonts w:ascii="Arial" w:hAnsi="Arial" w:cs="Arial"/>
        </w:rPr>
        <w:t xml:space="preserve">, doña Natalia; y, </w:t>
      </w:r>
      <w:r w:rsidRPr="008A2B49">
        <w:rPr>
          <w:rFonts w:ascii="Arial" w:hAnsi="Arial" w:cs="Arial"/>
          <w:b/>
          <w:bCs/>
        </w:rPr>
        <w:t>Yeomans</w:t>
      </w:r>
      <w:r w:rsidRPr="00E15616">
        <w:rPr>
          <w:rFonts w:ascii="Arial" w:hAnsi="Arial" w:cs="Arial"/>
        </w:rPr>
        <w:t xml:space="preserve">, doña Gael; y, los diputados señores </w:t>
      </w:r>
      <w:r w:rsidRPr="00E15616">
        <w:rPr>
          <w:rFonts w:ascii="Arial" w:hAnsi="Arial" w:cs="Arial"/>
          <w:b/>
          <w:bCs/>
        </w:rPr>
        <w:t>Barros</w:t>
      </w:r>
      <w:r w:rsidRPr="00E15616">
        <w:rPr>
          <w:rFonts w:ascii="Arial" w:hAnsi="Arial" w:cs="Arial"/>
        </w:rPr>
        <w:t xml:space="preserve">, don Ramón; </w:t>
      </w:r>
      <w:r w:rsidRPr="00E15616">
        <w:rPr>
          <w:rFonts w:ascii="Arial" w:hAnsi="Arial" w:cs="Arial"/>
          <w:b/>
          <w:bCs/>
        </w:rPr>
        <w:t>Durán,</w:t>
      </w:r>
      <w:r w:rsidRPr="00E15616">
        <w:rPr>
          <w:rFonts w:ascii="Arial" w:hAnsi="Arial" w:cs="Arial"/>
        </w:rPr>
        <w:t xml:space="preserve"> don Eduardo; </w:t>
      </w:r>
      <w:r w:rsidRPr="00E15616">
        <w:rPr>
          <w:rFonts w:ascii="Arial" w:hAnsi="Arial" w:cs="Arial"/>
          <w:b/>
          <w:bCs/>
        </w:rPr>
        <w:t>Eguiguren</w:t>
      </w:r>
      <w:r w:rsidRPr="00E15616">
        <w:rPr>
          <w:rFonts w:ascii="Arial" w:hAnsi="Arial" w:cs="Arial"/>
        </w:rPr>
        <w:t xml:space="preserve">, don Francisco; </w:t>
      </w:r>
      <w:r w:rsidRPr="00E15616">
        <w:rPr>
          <w:rFonts w:ascii="Arial" w:hAnsi="Arial" w:cs="Arial"/>
          <w:b/>
          <w:bCs/>
        </w:rPr>
        <w:t>Jiménez</w:t>
      </w:r>
      <w:r w:rsidRPr="00E15616">
        <w:rPr>
          <w:rFonts w:ascii="Arial" w:hAnsi="Arial" w:cs="Arial"/>
        </w:rPr>
        <w:t xml:space="preserve">, don Tucapel; </w:t>
      </w:r>
      <w:r w:rsidRPr="00E15616">
        <w:rPr>
          <w:rFonts w:ascii="Arial" w:hAnsi="Arial" w:cs="Arial"/>
          <w:b/>
          <w:bCs/>
        </w:rPr>
        <w:t>Melero</w:t>
      </w:r>
      <w:r w:rsidRPr="00E15616">
        <w:rPr>
          <w:rFonts w:ascii="Arial" w:hAnsi="Arial" w:cs="Arial"/>
        </w:rPr>
        <w:t xml:space="preserve">, don Patricio; </w:t>
      </w:r>
      <w:r w:rsidRPr="00E15616">
        <w:rPr>
          <w:rFonts w:ascii="Arial" w:hAnsi="Arial" w:cs="Arial"/>
          <w:b/>
          <w:bCs/>
        </w:rPr>
        <w:t>Ramírez</w:t>
      </w:r>
      <w:r w:rsidRPr="00E15616">
        <w:rPr>
          <w:rFonts w:ascii="Arial" w:hAnsi="Arial" w:cs="Arial"/>
        </w:rPr>
        <w:t xml:space="preserve">, don Guillermo; </w:t>
      </w:r>
      <w:r w:rsidRPr="00E15616">
        <w:rPr>
          <w:rFonts w:ascii="Arial" w:hAnsi="Arial" w:cs="Arial"/>
          <w:b/>
          <w:bCs/>
        </w:rPr>
        <w:t>Saavedra</w:t>
      </w:r>
      <w:r>
        <w:rPr>
          <w:rFonts w:ascii="Arial" w:hAnsi="Arial" w:cs="Arial"/>
        </w:rPr>
        <w:t>, don Gastón;</w:t>
      </w:r>
      <w:r w:rsidRPr="00E15616">
        <w:rPr>
          <w:rFonts w:ascii="Arial" w:hAnsi="Arial" w:cs="Arial"/>
        </w:rPr>
        <w:t xml:space="preserve"> </w:t>
      </w:r>
      <w:r w:rsidRPr="00E15616">
        <w:rPr>
          <w:rFonts w:ascii="Arial" w:hAnsi="Arial" w:cs="Arial"/>
          <w:b/>
          <w:bCs/>
        </w:rPr>
        <w:t>Sauerbaum</w:t>
      </w:r>
      <w:r w:rsidRPr="00E15616">
        <w:rPr>
          <w:rFonts w:ascii="Arial" w:hAnsi="Arial" w:cs="Arial"/>
        </w:rPr>
        <w:t>, don Frank</w:t>
      </w:r>
      <w:r>
        <w:rPr>
          <w:rFonts w:ascii="Arial" w:hAnsi="Arial" w:cs="Arial"/>
        </w:rPr>
        <w:t xml:space="preserve"> y </w:t>
      </w:r>
      <w:r w:rsidRPr="008A2B49">
        <w:rPr>
          <w:rFonts w:ascii="Arial" w:hAnsi="Arial" w:cs="Arial"/>
          <w:b/>
          <w:bCs/>
        </w:rPr>
        <w:t>Silber</w:t>
      </w:r>
      <w:r>
        <w:rPr>
          <w:rFonts w:ascii="Arial" w:hAnsi="Arial" w:cs="Arial"/>
        </w:rPr>
        <w:t>, don Gabriel</w:t>
      </w:r>
      <w:r w:rsidRPr="00E15616">
        <w:rPr>
          <w:rFonts w:ascii="Arial" w:hAnsi="Arial" w:cs="Arial"/>
        </w:rPr>
        <w:t>.</w:t>
      </w:r>
      <w:r>
        <w:rPr>
          <w:rFonts w:ascii="Arial" w:hAnsi="Arial" w:cs="Arial"/>
        </w:rPr>
        <w:t xml:space="preserve"> Se abstuvo el diputado señor </w:t>
      </w:r>
      <w:r w:rsidRPr="008A2B49">
        <w:rPr>
          <w:rFonts w:ascii="Arial" w:hAnsi="Arial" w:cs="Arial"/>
          <w:b/>
          <w:bCs/>
        </w:rPr>
        <w:t>Labra</w:t>
      </w:r>
      <w:r>
        <w:rPr>
          <w:rFonts w:ascii="Arial" w:hAnsi="Arial" w:cs="Arial"/>
        </w:rPr>
        <w:t>, don Amaro.</w:t>
      </w:r>
      <w:r w:rsidRPr="00E15616">
        <w:rPr>
          <w:rFonts w:ascii="Arial" w:hAnsi="Arial" w:cs="Arial"/>
        </w:rPr>
        <w:t>)</w:t>
      </w:r>
    </w:p>
    <w:p w14:paraId="24FCDF1E" w14:textId="77777777" w:rsidR="004A4A04" w:rsidRPr="008A2B49" w:rsidRDefault="004A4A04" w:rsidP="00404558">
      <w:pPr>
        <w:tabs>
          <w:tab w:val="left" w:pos="2552"/>
        </w:tabs>
        <w:ind w:firstLine="2552"/>
        <w:jc w:val="both"/>
        <w:rPr>
          <w:rFonts w:ascii="Arial" w:hAnsi="Arial" w:cs="Arial"/>
          <w:sz w:val="24"/>
          <w:szCs w:val="24"/>
        </w:rPr>
      </w:pPr>
    </w:p>
    <w:p w14:paraId="24FCDF1F" w14:textId="77777777" w:rsidR="004A4A04" w:rsidRPr="00404558" w:rsidRDefault="004A4A04" w:rsidP="00404558">
      <w:pPr>
        <w:tabs>
          <w:tab w:val="left" w:pos="2552"/>
        </w:tabs>
        <w:ind w:firstLine="2552"/>
        <w:jc w:val="both"/>
        <w:rPr>
          <w:rFonts w:ascii="Arial" w:hAnsi="Arial" w:cs="Arial"/>
          <w:b/>
          <w:bCs/>
          <w:sz w:val="24"/>
          <w:szCs w:val="24"/>
        </w:rPr>
      </w:pPr>
      <w:r>
        <w:rPr>
          <w:rFonts w:ascii="Arial" w:hAnsi="Arial" w:cs="Arial"/>
          <w:sz w:val="24"/>
          <w:szCs w:val="24"/>
        </w:rPr>
        <w:t>-</w:t>
      </w:r>
      <w:r w:rsidRPr="008A2B49">
        <w:rPr>
          <w:rFonts w:ascii="Arial" w:hAnsi="Arial" w:cs="Arial"/>
          <w:sz w:val="24"/>
          <w:szCs w:val="24"/>
        </w:rPr>
        <w:t xml:space="preserve">- </w:t>
      </w:r>
      <w:r w:rsidRPr="00404558">
        <w:rPr>
          <w:rFonts w:ascii="Arial" w:hAnsi="Arial" w:cs="Arial"/>
          <w:b/>
          <w:bCs/>
          <w:sz w:val="24"/>
          <w:szCs w:val="24"/>
        </w:rPr>
        <w:t xml:space="preserve">Las diputadas señoras Castillo, doña Natalia, y Yeomans, doña Gael, </w:t>
      </w:r>
      <w:r>
        <w:rPr>
          <w:rFonts w:ascii="Arial" w:hAnsi="Arial" w:cs="Arial"/>
          <w:b/>
          <w:bCs/>
          <w:sz w:val="24"/>
          <w:szCs w:val="24"/>
        </w:rPr>
        <w:t xml:space="preserve">presentaron indicación </w:t>
      </w:r>
      <w:r w:rsidRPr="00404558">
        <w:rPr>
          <w:rFonts w:ascii="Arial" w:hAnsi="Arial" w:cs="Arial"/>
          <w:b/>
          <w:bCs/>
          <w:sz w:val="24"/>
          <w:szCs w:val="24"/>
        </w:rPr>
        <w:t>para agregar al literal c), que ha pasado a ser d), lo que sigue luego del punto final: “Esta definición regirá únicamente para la aplicación de éste Código.”</w:t>
      </w:r>
    </w:p>
    <w:p w14:paraId="24FCDF20" w14:textId="77777777" w:rsidR="004A4A04" w:rsidRDefault="004A4A04" w:rsidP="00404558">
      <w:pPr>
        <w:tabs>
          <w:tab w:val="left" w:pos="2552"/>
        </w:tabs>
        <w:ind w:firstLine="2552"/>
        <w:jc w:val="both"/>
        <w:rPr>
          <w:rFonts w:ascii="Arial" w:hAnsi="Arial" w:cs="Arial"/>
          <w:sz w:val="24"/>
          <w:szCs w:val="24"/>
        </w:rPr>
      </w:pPr>
    </w:p>
    <w:p w14:paraId="24FCDF21" w14:textId="77777777" w:rsidR="004A4A04" w:rsidRDefault="004A4A04" w:rsidP="00404558">
      <w:pPr>
        <w:tabs>
          <w:tab w:val="left" w:pos="2552"/>
        </w:tabs>
        <w:ind w:firstLine="2552"/>
        <w:jc w:val="both"/>
        <w:rPr>
          <w:rFonts w:ascii="Arial" w:hAnsi="Arial" w:cs="Arial"/>
          <w:sz w:val="24"/>
          <w:szCs w:val="24"/>
        </w:rPr>
      </w:pPr>
      <w:r>
        <w:rPr>
          <w:rFonts w:ascii="Arial" w:hAnsi="Arial" w:cs="Arial"/>
          <w:sz w:val="24"/>
          <w:szCs w:val="24"/>
        </w:rPr>
        <w:t xml:space="preserve">Al respecto, la señora señora Yeomans argumentó que esta indicación tiene como fin señalar que la definición de niño o niña regirá </w:t>
      </w:r>
      <w:r>
        <w:rPr>
          <w:rFonts w:ascii="Arial" w:hAnsi="Arial" w:cs="Arial"/>
          <w:sz w:val="24"/>
          <w:szCs w:val="24"/>
        </w:rPr>
        <w:lastRenderedPageBreak/>
        <w:t>solamente para el Código del Trabajo, dado que la definición general está contenida en la Convención Sobre los Derechos del Niño.</w:t>
      </w:r>
    </w:p>
    <w:p w14:paraId="24FCDF22" w14:textId="77777777" w:rsidR="004A4A04" w:rsidRDefault="004A4A04" w:rsidP="00404558">
      <w:pPr>
        <w:tabs>
          <w:tab w:val="left" w:pos="2552"/>
        </w:tabs>
        <w:ind w:firstLine="2552"/>
        <w:jc w:val="both"/>
        <w:rPr>
          <w:rFonts w:ascii="Arial" w:hAnsi="Arial" w:cs="Arial"/>
          <w:sz w:val="24"/>
          <w:szCs w:val="24"/>
        </w:rPr>
      </w:pPr>
    </w:p>
    <w:p w14:paraId="24FCDF23" w14:textId="77777777" w:rsidR="004A4A04" w:rsidRDefault="004A4A04" w:rsidP="00404558">
      <w:pPr>
        <w:tabs>
          <w:tab w:val="left" w:pos="2552"/>
        </w:tabs>
        <w:ind w:firstLine="2552"/>
        <w:jc w:val="both"/>
        <w:rPr>
          <w:rFonts w:ascii="Arial" w:hAnsi="Arial" w:cs="Arial"/>
          <w:sz w:val="24"/>
          <w:szCs w:val="24"/>
        </w:rPr>
      </w:pPr>
      <w:r w:rsidRPr="00E15616">
        <w:rPr>
          <w:rFonts w:ascii="Arial" w:hAnsi="Arial" w:cs="Arial"/>
          <w:b/>
          <w:bCs/>
          <w:sz w:val="24"/>
          <w:szCs w:val="24"/>
        </w:rPr>
        <w:t xml:space="preserve">-- </w:t>
      </w:r>
      <w:r w:rsidRPr="00E15616">
        <w:rPr>
          <w:rFonts w:ascii="Arial" w:hAnsi="Arial" w:cs="Arial"/>
          <w:b/>
          <w:bCs/>
          <w:sz w:val="24"/>
          <w:szCs w:val="24"/>
          <w:u w:val="single"/>
        </w:rPr>
        <w:t>Sometido a votación la indicación, se aprobó por 1</w:t>
      </w:r>
      <w:r>
        <w:rPr>
          <w:rFonts w:ascii="Arial" w:hAnsi="Arial" w:cs="Arial"/>
          <w:b/>
          <w:bCs/>
          <w:sz w:val="24"/>
          <w:szCs w:val="24"/>
          <w:u w:val="single"/>
        </w:rPr>
        <w:t>3</w:t>
      </w:r>
      <w:r w:rsidRPr="00E15616">
        <w:rPr>
          <w:rFonts w:ascii="Arial" w:hAnsi="Arial" w:cs="Arial"/>
          <w:b/>
          <w:bCs/>
          <w:sz w:val="24"/>
          <w:szCs w:val="24"/>
          <w:u w:val="single"/>
        </w:rPr>
        <w:t xml:space="preserve"> votos a favor, 0 en contra y ninguna abstención</w:t>
      </w:r>
      <w:r w:rsidRPr="00E15616">
        <w:rPr>
          <w:rFonts w:ascii="Arial" w:hAnsi="Arial" w:cs="Arial"/>
          <w:sz w:val="24"/>
          <w:szCs w:val="24"/>
        </w:rPr>
        <w:t xml:space="preserve">. </w:t>
      </w:r>
    </w:p>
    <w:p w14:paraId="24FCDF24" w14:textId="77777777" w:rsidR="004A4A04" w:rsidRDefault="004A4A04" w:rsidP="00404558">
      <w:pPr>
        <w:tabs>
          <w:tab w:val="left" w:pos="2552"/>
        </w:tabs>
        <w:ind w:firstLine="2552"/>
        <w:jc w:val="both"/>
        <w:rPr>
          <w:rFonts w:ascii="Arial" w:hAnsi="Arial" w:cs="Arial"/>
        </w:rPr>
      </w:pPr>
      <w:r w:rsidRPr="00E15616">
        <w:rPr>
          <w:rFonts w:ascii="Arial" w:hAnsi="Arial" w:cs="Arial"/>
        </w:rPr>
        <w:t xml:space="preserve">(Votaron a favor las diputadas señoras </w:t>
      </w:r>
      <w:r w:rsidRPr="008A2B49">
        <w:rPr>
          <w:rFonts w:ascii="Arial" w:hAnsi="Arial" w:cs="Arial"/>
          <w:b/>
          <w:bCs/>
        </w:rPr>
        <w:t>Castillo</w:t>
      </w:r>
      <w:r w:rsidRPr="00E15616">
        <w:rPr>
          <w:rFonts w:ascii="Arial" w:hAnsi="Arial" w:cs="Arial"/>
        </w:rPr>
        <w:t xml:space="preserve">, doña Natalia; </w:t>
      </w:r>
      <w:r w:rsidRPr="008A2B49">
        <w:rPr>
          <w:rFonts w:ascii="Arial" w:hAnsi="Arial" w:cs="Arial"/>
          <w:b/>
          <w:bCs/>
        </w:rPr>
        <w:t>Sepúlveda</w:t>
      </w:r>
      <w:r w:rsidRPr="00E15616">
        <w:rPr>
          <w:rFonts w:ascii="Arial" w:hAnsi="Arial" w:cs="Arial"/>
        </w:rPr>
        <w:t xml:space="preserve">, doña Alejandra; y, </w:t>
      </w:r>
      <w:r w:rsidRPr="009053D6">
        <w:rPr>
          <w:rFonts w:ascii="Arial" w:hAnsi="Arial" w:cs="Arial"/>
          <w:b/>
          <w:bCs/>
        </w:rPr>
        <w:t>Yeomans</w:t>
      </w:r>
      <w:r w:rsidRPr="00E15616">
        <w:rPr>
          <w:rFonts w:ascii="Arial" w:hAnsi="Arial" w:cs="Arial"/>
        </w:rPr>
        <w:t xml:space="preserve">, doña Gael; y, los diputados señores </w:t>
      </w:r>
      <w:r w:rsidRPr="00E15616">
        <w:rPr>
          <w:rFonts w:ascii="Arial" w:hAnsi="Arial" w:cs="Arial"/>
          <w:b/>
          <w:bCs/>
        </w:rPr>
        <w:t>Barros</w:t>
      </w:r>
      <w:r w:rsidRPr="00E15616">
        <w:rPr>
          <w:rFonts w:ascii="Arial" w:hAnsi="Arial" w:cs="Arial"/>
        </w:rPr>
        <w:t xml:space="preserve">, don Ramón; </w:t>
      </w:r>
      <w:r w:rsidRPr="00E15616">
        <w:rPr>
          <w:rFonts w:ascii="Arial" w:hAnsi="Arial" w:cs="Arial"/>
          <w:b/>
          <w:bCs/>
        </w:rPr>
        <w:t>Durán,</w:t>
      </w:r>
      <w:r w:rsidRPr="00E15616">
        <w:rPr>
          <w:rFonts w:ascii="Arial" w:hAnsi="Arial" w:cs="Arial"/>
        </w:rPr>
        <w:t xml:space="preserve"> don Eduardo; </w:t>
      </w:r>
      <w:r w:rsidRPr="00E15616">
        <w:rPr>
          <w:rFonts w:ascii="Arial" w:hAnsi="Arial" w:cs="Arial"/>
          <w:b/>
          <w:bCs/>
        </w:rPr>
        <w:t>Eguiguren</w:t>
      </w:r>
      <w:r w:rsidRPr="00E15616">
        <w:rPr>
          <w:rFonts w:ascii="Arial" w:hAnsi="Arial" w:cs="Arial"/>
        </w:rPr>
        <w:t xml:space="preserve">, don Francisco; </w:t>
      </w:r>
      <w:r w:rsidRPr="00E15616">
        <w:rPr>
          <w:rFonts w:ascii="Arial" w:hAnsi="Arial" w:cs="Arial"/>
          <w:b/>
          <w:bCs/>
        </w:rPr>
        <w:t>Jiménez</w:t>
      </w:r>
      <w:r w:rsidRPr="00E15616">
        <w:rPr>
          <w:rFonts w:ascii="Arial" w:hAnsi="Arial" w:cs="Arial"/>
        </w:rPr>
        <w:t>, don Tucapel;</w:t>
      </w:r>
      <w:r>
        <w:rPr>
          <w:rFonts w:ascii="Arial" w:hAnsi="Arial" w:cs="Arial"/>
        </w:rPr>
        <w:t xml:space="preserve"> </w:t>
      </w:r>
      <w:r w:rsidRPr="008A2B49">
        <w:rPr>
          <w:rFonts w:ascii="Arial" w:hAnsi="Arial" w:cs="Arial"/>
          <w:b/>
          <w:bCs/>
        </w:rPr>
        <w:t>Labra</w:t>
      </w:r>
      <w:r>
        <w:rPr>
          <w:rFonts w:ascii="Arial" w:hAnsi="Arial" w:cs="Arial"/>
        </w:rPr>
        <w:t>, don Amaro;</w:t>
      </w:r>
      <w:r w:rsidRPr="00E15616">
        <w:rPr>
          <w:rFonts w:ascii="Arial" w:hAnsi="Arial" w:cs="Arial"/>
        </w:rPr>
        <w:t xml:space="preserve"> </w:t>
      </w:r>
      <w:r w:rsidRPr="00E15616">
        <w:rPr>
          <w:rFonts w:ascii="Arial" w:hAnsi="Arial" w:cs="Arial"/>
          <w:b/>
          <w:bCs/>
        </w:rPr>
        <w:t>Melero</w:t>
      </w:r>
      <w:r w:rsidRPr="00E15616">
        <w:rPr>
          <w:rFonts w:ascii="Arial" w:hAnsi="Arial" w:cs="Arial"/>
        </w:rPr>
        <w:t xml:space="preserve">, don Patricio; </w:t>
      </w:r>
      <w:r w:rsidRPr="00E15616">
        <w:rPr>
          <w:rFonts w:ascii="Arial" w:hAnsi="Arial" w:cs="Arial"/>
          <w:b/>
          <w:bCs/>
        </w:rPr>
        <w:t>Ramírez</w:t>
      </w:r>
      <w:r w:rsidRPr="00E15616">
        <w:rPr>
          <w:rFonts w:ascii="Arial" w:hAnsi="Arial" w:cs="Arial"/>
        </w:rPr>
        <w:t xml:space="preserve">, don Guillermo; </w:t>
      </w:r>
      <w:r w:rsidRPr="00E15616">
        <w:rPr>
          <w:rFonts w:ascii="Arial" w:hAnsi="Arial" w:cs="Arial"/>
          <w:b/>
          <w:bCs/>
        </w:rPr>
        <w:t>Saavedra</w:t>
      </w:r>
      <w:r>
        <w:rPr>
          <w:rFonts w:ascii="Arial" w:hAnsi="Arial" w:cs="Arial"/>
        </w:rPr>
        <w:t>, don Gastón;</w:t>
      </w:r>
      <w:r w:rsidRPr="00E15616">
        <w:rPr>
          <w:rFonts w:ascii="Arial" w:hAnsi="Arial" w:cs="Arial"/>
        </w:rPr>
        <w:t xml:space="preserve"> </w:t>
      </w:r>
      <w:r w:rsidRPr="00E15616">
        <w:rPr>
          <w:rFonts w:ascii="Arial" w:hAnsi="Arial" w:cs="Arial"/>
          <w:b/>
          <w:bCs/>
        </w:rPr>
        <w:t>Sauerbaum</w:t>
      </w:r>
      <w:r w:rsidRPr="00E15616">
        <w:rPr>
          <w:rFonts w:ascii="Arial" w:hAnsi="Arial" w:cs="Arial"/>
        </w:rPr>
        <w:t>, don Frank</w:t>
      </w:r>
      <w:r>
        <w:rPr>
          <w:rFonts w:ascii="Arial" w:hAnsi="Arial" w:cs="Arial"/>
        </w:rPr>
        <w:t xml:space="preserve">; y </w:t>
      </w:r>
      <w:r w:rsidRPr="008A2B49">
        <w:rPr>
          <w:rFonts w:ascii="Arial" w:hAnsi="Arial" w:cs="Arial"/>
          <w:b/>
          <w:bCs/>
        </w:rPr>
        <w:t>Silber</w:t>
      </w:r>
      <w:r>
        <w:rPr>
          <w:rFonts w:ascii="Arial" w:hAnsi="Arial" w:cs="Arial"/>
        </w:rPr>
        <w:t>, don Gabriel</w:t>
      </w:r>
      <w:r w:rsidRPr="00E15616">
        <w:rPr>
          <w:rFonts w:ascii="Arial" w:hAnsi="Arial" w:cs="Arial"/>
        </w:rPr>
        <w:t>.)</w:t>
      </w:r>
    </w:p>
    <w:p w14:paraId="24FCDF25" w14:textId="77777777" w:rsidR="004A4A04" w:rsidRDefault="004A4A04" w:rsidP="00404558">
      <w:pPr>
        <w:pStyle w:val="Prrafodelista1"/>
        <w:tabs>
          <w:tab w:val="left" w:pos="3969"/>
        </w:tabs>
        <w:spacing w:after="0" w:line="240" w:lineRule="auto"/>
        <w:ind w:left="0"/>
        <w:jc w:val="both"/>
        <w:rPr>
          <w:rFonts w:ascii="Arial" w:hAnsi="Arial" w:cs="Arial"/>
          <w:i/>
          <w:iCs/>
          <w:sz w:val="24"/>
          <w:szCs w:val="24"/>
          <w:lang w:val="es-ES_tradnl"/>
        </w:rPr>
      </w:pPr>
    </w:p>
    <w:p w14:paraId="24FCDF26" w14:textId="77777777" w:rsidR="004A4A04" w:rsidRDefault="004A4A04" w:rsidP="00404558">
      <w:pPr>
        <w:pStyle w:val="Prrafodelista1"/>
        <w:tabs>
          <w:tab w:val="left" w:pos="3969"/>
        </w:tabs>
        <w:spacing w:after="0" w:line="240" w:lineRule="auto"/>
        <w:ind w:left="0"/>
        <w:jc w:val="both"/>
        <w:rPr>
          <w:rFonts w:ascii="Arial" w:hAnsi="Arial" w:cs="Arial"/>
          <w:i/>
          <w:iCs/>
          <w:sz w:val="24"/>
          <w:szCs w:val="24"/>
          <w:lang w:val="es-ES_tradnl"/>
        </w:rPr>
      </w:pPr>
    </w:p>
    <w:p w14:paraId="24FCDF27" w14:textId="77777777" w:rsidR="004A4A04" w:rsidRPr="00EA15F4" w:rsidRDefault="004A4A04" w:rsidP="00404558">
      <w:pPr>
        <w:pStyle w:val="Prrafodelista1"/>
        <w:tabs>
          <w:tab w:val="left" w:pos="3969"/>
        </w:tabs>
        <w:spacing w:after="0" w:line="240" w:lineRule="auto"/>
        <w:ind w:left="0" w:firstLine="2600"/>
        <w:jc w:val="both"/>
        <w:rPr>
          <w:rFonts w:ascii="Arial" w:hAnsi="Arial" w:cs="Arial"/>
          <w:i/>
          <w:iCs/>
          <w:sz w:val="24"/>
          <w:szCs w:val="24"/>
        </w:rPr>
      </w:pPr>
      <w:r w:rsidRPr="00EA15F4">
        <w:rPr>
          <w:rFonts w:ascii="Arial" w:hAnsi="Arial" w:cs="Arial"/>
          <w:i/>
          <w:iCs/>
          <w:sz w:val="24"/>
          <w:szCs w:val="24"/>
          <w:lang w:val="es-ES_tradnl"/>
        </w:rPr>
        <w:t xml:space="preserve">d) </w:t>
      </w:r>
      <w:r w:rsidRPr="00EA15F4">
        <w:rPr>
          <w:rFonts w:ascii="Arial" w:hAnsi="Arial" w:cs="Arial"/>
          <w:i/>
          <w:iCs/>
          <w:sz w:val="24"/>
          <w:szCs w:val="24"/>
        </w:rPr>
        <w:t xml:space="preserve">Trabajo Peligroso: </w:t>
      </w:r>
      <w:r w:rsidRPr="00EA15F4">
        <w:rPr>
          <w:rFonts w:ascii="Arial" w:hAnsi="Arial" w:cs="Arial"/>
          <w:b/>
          <w:bCs/>
          <w:i/>
          <w:iCs/>
          <w:sz w:val="24"/>
          <w:szCs w:val="24"/>
        </w:rPr>
        <w:t>(Ha pasado a ser e)</w:t>
      </w:r>
      <w:r w:rsidRPr="00EA15F4">
        <w:rPr>
          <w:rFonts w:ascii="Arial" w:hAnsi="Arial" w:cs="Arial"/>
          <w:i/>
          <w:iCs/>
          <w:sz w:val="24"/>
          <w:szCs w:val="24"/>
        </w:rPr>
        <w:t xml:space="preserve"> Sin perjuicio de lo señalado en el artículo 185 de este Código, y para efectos del presente capítulo, se entiende también como peligroso aquel trabajo realizado por niños, niñas y adolescentes que participan en cualquier actividad u ocupación que, por su naturaleza o por las condiciones en que se lleva a cabo, es probable que dañe o afecte la salud, seguridad, desarrollo físico y/o psicológico de ellos.</w:t>
      </w:r>
    </w:p>
    <w:p w14:paraId="24FCDF28" w14:textId="77777777" w:rsidR="004A4A04" w:rsidRPr="00EA15F4" w:rsidRDefault="004A4A04" w:rsidP="00A91209">
      <w:pPr>
        <w:pStyle w:val="Prrafodelista1"/>
        <w:tabs>
          <w:tab w:val="left" w:pos="3969"/>
        </w:tabs>
        <w:spacing w:after="0" w:line="240" w:lineRule="auto"/>
        <w:ind w:left="0" w:firstLine="2600"/>
        <w:jc w:val="both"/>
        <w:rPr>
          <w:rFonts w:ascii="Arial" w:hAnsi="Arial" w:cs="Arial"/>
          <w:i/>
          <w:iCs/>
          <w:sz w:val="24"/>
          <w:szCs w:val="24"/>
        </w:rPr>
      </w:pPr>
    </w:p>
    <w:p w14:paraId="24FCDF29" w14:textId="77777777" w:rsidR="004A4A04" w:rsidRPr="00EA15F4" w:rsidRDefault="004A4A04" w:rsidP="00A91209">
      <w:pPr>
        <w:pStyle w:val="Prrafodelista1"/>
        <w:tabs>
          <w:tab w:val="left" w:pos="3969"/>
        </w:tabs>
        <w:spacing w:after="0" w:line="240" w:lineRule="auto"/>
        <w:ind w:left="0" w:firstLine="2600"/>
        <w:jc w:val="both"/>
        <w:rPr>
          <w:rFonts w:ascii="Arial" w:hAnsi="Arial" w:cs="Arial"/>
          <w:i/>
          <w:iCs/>
          <w:sz w:val="24"/>
          <w:szCs w:val="24"/>
        </w:rPr>
      </w:pPr>
      <w:r w:rsidRPr="00EA15F4">
        <w:rPr>
          <w:rFonts w:ascii="Arial" w:hAnsi="Arial" w:cs="Arial"/>
          <w:i/>
          <w:iCs/>
          <w:sz w:val="24"/>
          <w:szCs w:val="24"/>
        </w:rPr>
        <w:t xml:space="preserve">Un reglamento dictado por el Ministerio del Trabajo y Previsión Social, previo informe de la Dirección del Trabajo y suscrito además por el Ministro de Salud, determinará las actividades consideradas como Trabajo Peligroso conforme lo señalado precedentemente. Este reglamento deberá ser evaluado cada cuatro años.  </w:t>
      </w:r>
    </w:p>
    <w:p w14:paraId="24FCDF2A" w14:textId="77777777" w:rsidR="004A4A04" w:rsidRPr="00140B5A" w:rsidRDefault="004A4A04" w:rsidP="00A91209">
      <w:pPr>
        <w:pStyle w:val="Prrafodelista1"/>
        <w:tabs>
          <w:tab w:val="left" w:pos="3969"/>
        </w:tabs>
        <w:spacing w:after="0" w:line="240" w:lineRule="auto"/>
        <w:ind w:left="0" w:firstLine="2600"/>
        <w:jc w:val="both"/>
        <w:rPr>
          <w:rFonts w:ascii="Arial" w:hAnsi="Arial" w:cs="Arial"/>
          <w:i/>
          <w:iCs/>
          <w:color w:val="FF0000"/>
          <w:sz w:val="24"/>
          <w:szCs w:val="24"/>
        </w:rPr>
      </w:pPr>
    </w:p>
    <w:p w14:paraId="24FCDF2B" w14:textId="77777777" w:rsidR="004A4A04" w:rsidRPr="00EB793D" w:rsidRDefault="004A4A04" w:rsidP="00EA15F4">
      <w:pPr>
        <w:ind w:firstLine="2520"/>
        <w:jc w:val="both"/>
        <w:rPr>
          <w:rFonts w:ascii="Arial" w:hAnsi="Arial" w:cs="Arial"/>
          <w:sz w:val="24"/>
          <w:szCs w:val="24"/>
        </w:rPr>
      </w:pPr>
      <w:r w:rsidRPr="00EB793D">
        <w:rPr>
          <w:rFonts w:ascii="Arial" w:hAnsi="Arial" w:cs="Arial"/>
          <w:sz w:val="24"/>
          <w:szCs w:val="24"/>
        </w:rPr>
        <w:t xml:space="preserve">En cuanto al </w:t>
      </w:r>
      <w:r w:rsidRPr="00A55B30">
        <w:rPr>
          <w:rFonts w:ascii="Arial" w:hAnsi="Arial" w:cs="Arial"/>
          <w:b/>
          <w:bCs/>
          <w:sz w:val="24"/>
          <w:szCs w:val="24"/>
        </w:rPr>
        <w:t>primer inciso</w:t>
      </w:r>
      <w:r w:rsidRPr="00EB793D">
        <w:rPr>
          <w:rFonts w:ascii="Arial" w:hAnsi="Arial" w:cs="Arial"/>
          <w:sz w:val="24"/>
          <w:szCs w:val="24"/>
        </w:rPr>
        <w:t xml:space="preserve">, el diputado señor </w:t>
      </w:r>
      <w:r w:rsidRPr="00EB793D">
        <w:rPr>
          <w:rFonts w:ascii="Arial" w:hAnsi="Arial" w:cs="Arial"/>
          <w:b/>
          <w:bCs/>
          <w:sz w:val="24"/>
          <w:szCs w:val="24"/>
        </w:rPr>
        <w:t xml:space="preserve">Silber </w:t>
      </w:r>
      <w:r w:rsidRPr="00EB793D">
        <w:rPr>
          <w:rFonts w:ascii="Arial" w:hAnsi="Arial" w:cs="Arial"/>
          <w:sz w:val="24"/>
          <w:szCs w:val="24"/>
        </w:rPr>
        <w:t>sostuvo que por concepto, el trabajo dignifica, por tanto, una actividad peligrosa, en los términos así descritos, es tautológico considerarla como trabajo. Añadió que cualquier trabajo peligroso o que ponga en riesgo la salud de los menores de edad, debe ser prohibido mas no regulado, pues adolecería de objeto ilícito.</w:t>
      </w:r>
    </w:p>
    <w:p w14:paraId="24FCDF2C" w14:textId="77777777" w:rsidR="004A4A04" w:rsidRPr="00EB793D" w:rsidRDefault="004A4A04" w:rsidP="00140B5A">
      <w:pPr>
        <w:ind w:firstLine="2520"/>
        <w:jc w:val="both"/>
        <w:rPr>
          <w:rFonts w:ascii="Arial" w:hAnsi="Arial" w:cs="Arial"/>
          <w:sz w:val="24"/>
          <w:szCs w:val="24"/>
        </w:rPr>
      </w:pPr>
    </w:p>
    <w:p w14:paraId="24FCDF2D" w14:textId="77777777" w:rsidR="004A4A04" w:rsidRDefault="004A4A04" w:rsidP="00140B5A">
      <w:pPr>
        <w:ind w:firstLine="2520"/>
        <w:jc w:val="both"/>
        <w:rPr>
          <w:rFonts w:ascii="Arial" w:hAnsi="Arial" w:cs="Arial"/>
          <w:sz w:val="24"/>
          <w:szCs w:val="24"/>
        </w:rPr>
      </w:pPr>
      <w:r w:rsidRPr="00EB793D">
        <w:rPr>
          <w:rFonts w:ascii="Arial" w:hAnsi="Arial" w:cs="Arial"/>
          <w:sz w:val="24"/>
          <w:szCs w:val="24"/>
        </w:rPr>
        <w:t xml:space="preserve">Por su parte, el señor </w:t>
      </w:r>
      <w:r w:rsidRPr="00EB793D">
        <w:rPr>
          <w:rFonts w:ascii="Arial" w:hAnsi="Arial" w:cs="Arial"/>
          <w:b/>
          <w:bCs/>
          <w:sz w:val="24"/>
          <w:szCs w:val="24"/>
        </w:rPr>
        <w:t>Arab</w:t>
      </w:r>
      <w:r w:rsidRPr="00EB793D">
        <w:rPr>
          <w:rFonts w:ascii="Arial" w:hAnsi="Arial" w:cs="Arial"/>
          <w:sz w:val="24"/>
          <w:szCs w:val="24"/>
        </w:rPr>
        <w:t>, Subsecretario del Trabajo, explicó que el concepto de trabajo peligroso es un concepto aceptado por la OIT.</w:t>
      </w:r>
    </w:p>
    <w:p w14:paraId="24FCDF2E" w14:textId="77777777" w:rsidR="004A4A04" w:rsidRPr="00EB793D" w:rsidRDefault="004A4A04" w:rsidP="00140B5A">
      <w:pPr>
        <w:ind w:firstLine="2520"/>
        <w:jc w:val="both"/>
        <w:rPr>
          <w:rFonts w:ascii="Arial" w:hAnsi="Arial" w:cs="Arial"/>
          <w:sz w:val="24"/>
          <w:szCs w:val="24"/>
        </w:rPr>
      </w:pPr>
    </w:p>
    <w:p w14:paraId="24FCDF2F" w14:textId="77777777" w:rsidR="004A4A04" w:rsidRPr="00EB793D" w:rsidRDefault="004A4A04" w:rsidP="00140B5A">
      <w:pPr>
        <w:ind w:firstLine="2520"/>
        <w:jc w:val="both"/>
        <w:rPr>
          <w:rFonts w:ascii="Arial" w:hAnsi="Arial" w:cs="Arial"/>
          <w:sz w:val="24"/>
          <w:szCs w:val="24"/>
        </w:rPr>
      </w:pPr>
      <w:r w:rsidRPr="00EB793D">
        <w:rPr>
          <w:rFonts w:ascii="Arial" w:hAnsi="Arial" w:cs="Arial"/>
          <w:sz w:val="24"/>
          <w:szCs w:val="24"/>
        </w:rPr>
        <w:t xml:space="preserve">El diputado señor </w:t>
      </w:r>
      <w:r w:rsidRPr="00EB793D">
        <w:rPr>
          <w:rFonts w:ascii="Arial" w:hAnsi="Arial" w:cs="Arial"/>
          <w:b/>
          <w:bCs/>
          <w:sz w:val="24"/>
          <w:szCs w:val="24"/>
        </w:rPr>
        <w:t>Ramírez</w:t>
      </w:r>
      <w:r w:rsidRPr="00EB793D">
        <w:rPr>
          <w:rFonts w:ascii="Arial" w:hAnsi="Arial" w:cs="Arial"/>
          <w:sz w:val="24"/>
          <w:szCs w:val="24"/>
        </w:rPr>
        <w:t xml:space="preserve"> señaló que es de la máxima importancia distinguir entre lo que es o no peligroso, sobre todo en el contexto de NNA. </w:t>
      </w:r>
    </w:p>
    <w:p w14:paraId="24FCDF30" w14:textId="77777777" w:rsidR="004A4A04" w:rsidRPr="00EB793D" w:rsidRDefault="004A4A04" w:rsidP="00140B5A">
      <w:pPr>
        <w:ind w:firstLine="2520"/>
        <w:jc w:val="both"/>
        <w:rPr>
          <w:rFonts w:ascii="Arial" w:hAnsi="Arial" w:cs="Arial"/>
          <w:sz w:val="24"/>
          <w:szCs w:val="24"/>
        </w:rPr>
      </w:pPr>
    </w:p>
    <w:p w14:paraId="24FCDF31" w14:textId="77777777" w:rsidR="004A4A04" w:rsidRPr="00EB793D" w:rsidRDefault="004A4A04" w:rsidP="00140B5A">
      <w:pPr>
        <w:ind w:firstLine="2520"/>
        <w:jc w:val="both"/>
        <w:rPr>
          <w:rFonts w:ascii="Arial" w:hAnsi="Arial" w:cs="Arial"/>
          <w:sz w:val="24"/>
          <w:szCs w:val="24"/>
        </w:rPr>
      </w:pPr>
      <w:r w:rsidRPr="00EB793D">
        <w:rPr>
          <w:rFonts w:ascii="Arial" w:hAnsi="Arial" w:cs="Arial"/>
          <w:sz w:val="24"/>
          <w:szCs w:val="24"/>
        </w:rPr>
        <w:t xml:space="preserve">La diputada señora </w:t>
      </w:r>
      <w:r w:rsidRPr="00EB793D">
        <w:rPr>
          <w:rFonts w:ascii="Arial" w:hAnsi="Arial" w:cs="Arial"/>
          <w:b/>
          <w:bCs/>
          <w:sz w:val="24"/>
          <w:szCs w:val="24"/>
        </w:rPr>
        <w:t>Sepúlveda</w:t>
      </w:r>
      <w:r w:rsidRPr="00EB793D">
        <w:rPr>
          <w:rFonts w:ascii="Arial" w:hAnsi="Arial" w:cs="Arial"/>
          <w:sz w:val="24"/>
          <w:szCs w:val="24"/>
        </w:rPr>
        <w:t>, doña Alejandra, compartiendo lo dicho por el diputado Silber, agregó que el concepto de trabajo peligroso utilizado por la OIT, se refiere al trabajo que realizan los adultos, y en el caso de los NNA, este tipo de trabajo ni siquiera debe existir.</w:t>
      </w:r>
    </w:p>
    <w:p w14:paraId="24FCDF32" w14:textId="77777777" w:rsidR="004A4A04" w:rsidRPr="00EB793D" w:rsidRDefault="004A4A04" w:rsidP="00140B5A">
      <w:pPr>
        <w:ind w:firstLine="2520"/>
        <w:jc w:val="both"/>
        <w:rPr>
          <w:rFonts w:ascii="Arial" w:hAnsi="Arial" w:cs="Arial"/>
          <w:sz w:val="24"/>
          <w:szCs w:val="24"/>
        </w:rPr>
      </w:pPr>
    </w:p>
    <w:p w14:paraId="24FCDF33" w14:textId="77777777" w:rsidR="004A4A04" w:rsidRPr="00EB793D" w:rsidRDefault="004A4A04" w:rsidP="00140B5A">
      <w:pPr>
        <w:ind w:firstLine="2520"/>
        <w:jc w:val="both"/>
        <w:rPr>
          <w:rFonts w:ascii="Arial" w:hAnsi="Arial" w:cs="Arial"/>
          <w:sz w:val="24"/>
          <w:szCs w:val="24"/>
        </w:rPr>
      </w:pPr>
      <w:r w:rsidRPr="00EB793D">
        <w:rPr>
          <w:rFonts w:ascii="Arial" w:hAnsi="Arial" w:cs="Arial"/>
          <w:sz w:val="24"/>
          <w:szCs w:val="24"/>
        </w:rPr>
        <w:t xml:space="preserve">Refutando lo anterior, el diputado señor </w:t>
      </w:r>
      <w:r w:rsidRPr="00EB793D">
        <w:rPr>
          <w:rFonts w:ascii="Arial" w:hAnsi="Arial" w:cs="Arial"/>
          <w:b/>
          <w:bCs/>
          <w:sz w:val="24"/>
          <w:szCs w:val="24"/>
        </w:rPr>
        <w:t>Barros</w:t>
      </w:r>
      <w:r w:rsidRPr="00EB793D">
        <w:rPr>
          <w:rFonts w:ascii="Arial" w:hAnsi="Arial" w:cs="Arial"/>
          <w:sz w:val="24"/>
          <w:szCs w:val="24"/>
        </w:rPr>
        <w:t xml:space="preserve"> expresó que la exposición de la OIT fue en base a este proyecto en particular, manifestando su aprobación a este proyecto, y no refiriéndose al caso de los adultos. </w:t>
      </w:r>
    </w:p>
    <w:p w14:paraId="24FCDF34" w14:textId="77777777" w:rsidR="004A4A04" w:rsidRPr="00EB793D" w:rsidRDefault="004A4A04" w:rsidP="00140B5A">
      <w:pPr>
        <w:ind w:firstLine="2520"/>
        <w:jc w:val="both"/>
        <w:rPr>
          <w:rFonts w:ascii="Arial" w:hAnsi="Arial" w:cs="Arial"/>
          <w:sz w:val="24"/>
          <w:szCs w:val="24"/>
        </w:rPr>
      </w:pPr>
    </w:p>
    <w:p w14:paraId="24FCDF35" w14:textId="77777777" w:rsidR="004A4A04" w:rsidRPr="00EB793D" w:rsidRDefault="004A4A04" w:rsidP="00140B5A">
      <w:pPr>
        <w:ind w:firstLine="2520"/>
        <w:jc w:val="both"/>
        <w:rPr>
          <w:rFonts w:ascii="Arial" w:hAnsi="Arial" w:cs="Arial"/>
          <w:sz w:val="24"/>
          <w:szCs w:val="24"/>
        </w:rPr>
      </w:pPr>
      <w:r w:rsidRPr="00EB793D">
        <w:rPr>
          <w:rFonts w:ascii="Arial" w:hAnsi="Arial" w:cs="Arial"/>
          <w:sz w:val="24"/>
          <w:szCs w:val="24"/>
        </w:rPr>
        <w:t xml:space="preserve">La diputada señora </w:t>
      </w:r>
      <w:r w:rsidRPr="00EB793D">
        <w:rPr>
          <w:rFonts w:ascii="Arial" w:hAnsi="Arial" w:cs="Arial"/>
          <w:b/>
          <w:bCs/>
          <w:sz w:val="24"/>
          <w:szCs w:val="24"/>
        </w:rPr>
        <w:t>Yeomans</w:t>
      </w:r>
      <w:r w:rsidRPr="00EB793D">
        <w:rPr>
          <w:rFonts w:ascii="Arial" w:hAnsi="Arial" w:cs="Arial"/>
          <w:sz w:val="24"/>
          <w:szCs w:val="24"/>
        </w:rPr>
        <w:t>, doña Gael, manifestó su acuerdo respecto de que el trabajo peligroso, para los NNA, no debe existir, sin embargo, eso no implica que de alguna manera se defina lo que es el trabajo peligroso, con el objeto de que lo así descrito, se prohíba.</w:t>
      </w:r>
    </w:p>
    <w:p w14:paraId="24FCDF36" w14:textId="77777777" w:rsidR="004A4A04" w:rsidRPr="00EB793D" w:rsidRDefault="004A4A04" w:rsidP="00140B5A">
      <w:pPr>
        <w:ind w:firstLine="2520"/>
        <w:jc w:val="both"/>
        <w:rPr>
          <w:rFonts w:ascii="Arial" w:hAnsi="Arial" w:cs="Arial"/>
          <w:sz w:val="24"/>
          <w:szCs w:val="24"/>
        </w:rPr>
      </w:pPr>
    </w:p>
    <w:p w14:paraId="24FCDF37" w14:textId="77777777" w:rsidR="004A4A04" w:rsidRPr="00EB793D" w:rsidRDefault="004A4A04" w:rsidP="00140B5A">
      <w:pPr>
        <w:ind w:firstLine="2520"/>
        <w:jc w:val="both"/>
        <w:rPr>
          <w:rFonts w:ascii="Arial" w:hAnsi="Arial" w:cs="Arial"/>
          <w:sz w:val="24"/>
          <w:szCs w:val="24"/>
        </w:rPr>
      </w:pPr>
      <w:r w:rsidRPr="00EB793D">
        <w:rPr>
          <w:rFonts w:ascii="Arial" w:hAnsi="Arial" w:cs="Arial"/>
          <w:sz w:val="24"/>
          <w:szCs w:val="24"/>
        </w:rPr>
        <w:t xml:space="preserve">El diputado señor </w:t>
      </w:r>
      <w:r w:rsidRPr="00EB793D">
        <w:rPr>
          <w:rFonts w:ascii="Arial" w:hAnsi="Arial" w:cs="Arial"/>
          <w:b/>
          <w:bCs/>
          <w:sz w:val="24"/>
          <w:szCs w:val="24"/>
        </w:rPr>
        <w:t>Melero</w:t>
      </w:r>
      <w:r w:rsidRPr="00EB793D">
        <w:rPr>
          <w:rFonts w:ascii="Arial" w:hAnsi="Arial" w:cs="Arial"/>
          <w:sz w:val="24"/>
          <w:szCs w:val="24"/>
        </w:rPr>
        <w:t xml:space="preserve"> sostuvo que un reglamento que determine las actividades catalogadas como peligrosas, será un elemento que ayude a lograr el objetivo de evitar la situación de riesgo a la salud de los menores. A contrario sensu, no definir lo que se entiende por trabajo peligroso, dejará aún más desprotegidos a los NNA.</w:t>
      </w:r>
    </w:p>
    <w:p w14:paraId="24FCDF38" w14:textId="77777777" w:rsidR="004A4A04" w:rsidRPr="00EB793D" w:rsidRDefault="004A4A04" w:rsidP="00140B5A">
      <w:pPr>
        <w:ind w:firstLine="2520"/>
        <w:jc w:val="both"/>
        <w:rPr>
          <w:rFonts w:ascii="Arial" w:hAnsi="Arial" w:cs="Arial"/>
          <w:sz w:val="24"/>
          <w:szCs w:val="24"/>
        </w:rPr>
      </w:pPr>
    </w:p>
    <w:p w14:paraId="24FCDF39" w14:textId="77777777" w:rsidR="004A4A04" w:rsidRPr="00EB793D" w:rsidRDefault="004A4A04" w:rsidP="00140B5A">
      <w:pPr>
        <w:tabs>
          <w:tab w:val="left" w:pos="2552"/>
        </w:tabs>
        <w:ind w:firstLine="2552"/>
        <w:jc w:val="both"/>
        <w:rPr>
          <w:rFonts w:ascii="Arial" w:hAnsi="Arial" w:cs="Arial"/>
          <w:sz w:val="24"/>
          <w:szCs w:val="24"/>
        </w:rPr>
      </w:pPr>
      <w:r w:rsidRPr="00EB793D">
        <w:rPr>
          <w:rFonts w:ascii="Arial" w:hAnsi="Arial" w:cs="Arial"/>
          <w:sz w:val="24"/>
          <w:szCs w:val="24"/>
        </w:rPr>
        <w:t xml:space="preserve">El diputado señor </w:t>
      </w:r>
      <w:r w:rsidRPr="00EB793D">
        <w:rPr>
          <w:rFonts w:ascii="Arial" w:hAnsi="Arial" w:cs="Arial"/>
          <w:b/>
          <w:bCs/>
          <w:sz w:val="24"/>
          <w:szCs w:val="24"/>
        </w:rPr>
        <w:t>Labra</w:t>
      </w:r>
      <w:r w:rsidRPr="00EB793D">
        <w:rPr>
          <w:rFonts w:ascii="Arial" w:hAnsi="Arial" w:cs="Arial"/>
          <w:sz w:val="24"/>
          <w:szCs w:val="24"/>
        </w:rPr>
        <w:t xml:space="preserve"> propuso que cuando se haga referencia a la salud de los NNA, esta vaya acompañada de la frase “física y mental”. </w:t>
      </w:r>
    </w:p>
    <w:p w14:paraId="24FCDF3A" w14:textId="77777777" w:rsidR="004A4A04" w:rsidRPr="00EB793D" w:rsidRDefault="004A4A04" w:rsidP="00140B5A">
      <w:pPr>
        <w:tabs>
          <w:tab w:val="left" w:pos="2552"/>
        </w:tabs>
        <w:ind w:firstLine="2552"/>
        <w:jc w:val="both"/>
        <w:rPr>
          <w:rFonts w:ascii="Arial" w:hAnsi="Arial" w:cs="Arial"/>
          <w:sz w:val="24"/>
          <w:szCs w:val="24"/>
        </w:rPr>
      </w:pPr>
    </w:p>
    <w:p w14:paraId="24FCDF3B" w14:textId="77777777" w:rsidR="004A4A04" w:rsidRPr="00EB793D" w:rsidRDefault="004A4A04" w:rsidP="00140B5A">
      <w:pPr>
        <w:ind w:firstLine="2520"/>
        <w:jc w:val="both"/>
        <w:rPr>
          <w:rFonts w:ascii="Arial" w:hAnsi="Arial" w:cs="Arial"/>
          <w:sz w:val="24"/>
          <w:szCs w:val="24"/>
        </w:rPr>
      </w:pPr>
      <w:r w:rsidRPr="00EB793D">
        <w:rPr>
          <w:rFonts w:ascii="Arial" w:hAnsi="Arial" w:cs="Arial"/>
          <w:sz w:val="24"/>
          <w:szCs w:val="24"/>
        </w:rPr>
        <w:t xml:space="preserve">El señor </w:t>
      </w:r>
      <w:r w:rsidRPr="00EB793D">
        <w:rPr>
          <w:rFonts w:ascii="Arial" w:hAnsi="Arial" w:cs="Arial"/>
          <w:b/>
          <w:bCs/>
          <w:sz w:val="24"/>
          <w:szCs w:val="24"/>
        </w:rPr>
        <w:t>Arab</w:t>
      </w:r>
      <w:r w:rsidRPr="00EB793D">
        <w:rPr>
          <w:rFonts w:ascii="Arial" w:hAnsi="Arial" w:cs="Arial"/>
          <w:sz w:val="24"/>
          <w:szCs w:val="24"/>
        </w:rPr>
        <w:t xml:space="preserve"> hizo hincapié en que el definir trabajo peligroso no habilita a los menores a efectuar dichas actividades, dado que, en el literal siguiente, se señala que el trabajo adolescente protegido es aquel trabajo realizado por adolescentes con edad para trabajar que no sea considerado trabajo peligroso, por tanto, se está definiendo para prohibirlo. Señaló además que cuando la OIT define el trabajo peligroso, también lo hace en relación a los NNA, según lo dispuesto en el artículo 3 del Convenio 182 de dicho organismo. </w:t>
      </w:r>
    </w:p>
    <w:p w14:paraId="24FCDF3C" w14:textId="77777777" w:rsidR="004A4A04" w:rsidRDefault="004A4A04" w:rsidP="00140B5A">
      <w:pPr>
        <w:ind w:firstLine="2520"/>
        <w:jc w:val="both"/>
        <w:rPr>
          <w:rFonts w:ascii="Arial" w:hAnsi="Arial" w:cs="Arial"/>
          <w:sz w:val="24"/>
          <w:szCs w:val="24"/>
        </w:rPr>
      </w:pPr>
    </w:p>
    <w:p w14:paraId="24FCDF3D" w14:textId="77777777" w:rsidR="004A4A04" w:rsidRDefault="004A4A04" w:rsidP="00A55B30">
      <w:pPr>
        <w:tabs>
          <w:tab w:val="left" w:pos="2552"/>
        </w:tabs>
        <w:ind w:firstLine="2552"/>
        <w:jc w:val="both"/>
        <w:rPr>
          <w:rFonts w:ascii="Arial" w:hAnsi="Arial" w:cs="Arial"/>
          <w:sz w:val="24"/>
          <w:szCs w:val="24"/>
        </w:rPr>
      </w:pPr>
      <w:r w:rsidRPr="00E15616">
        <w:rPr>
          <w:rFonts w:ascii="Arial" w:hAnsi="Arial" w:cs="Arial"/>
          <w:b/>
          <w:bCs/>
          <w:sz w:val="24"/>
          <w:szCs w:val="24"/>
        </w:rPr>
        <w:t xml:space="preserve">-- </w:t>
      </w:r>
      <w:r w:rsidRPr="00E15616">
        <w:rPr>
          <w:rFonts w:ascii="Arial" w:hAnsi="Arial" w:cs="Arial"/>
          <w:b/>
          <w:bCs/>
          <w:sz w:val="24"/>
          <w:szCs w:val="24"/>
          <w:u w:val="single"/>
        </w:rPr>
        <w:t>Sometido a votación</w:t>
      </w:r>
      <w:r>
        <w:rPr>
          <w:rFonts w:ascii="Arial" w:hAnsi="Arial" w:cs="Arial"/>
          <w:b/>
          <w:bCs/>
          <w:sz w:val="24"/>
          <w:szCs w:val="24"/>
          <w:u w:val="single"/>
        </w:rPr>
        <w:t xml:space="preserve"> su primer inciso se aprobó por 10</w:t>
      </w:r>
      <w:r w:rsidRPr="00E15616">
        <w:rPr>
          <w:rFonts w:ascii="Arial" w:hAnsi="Arial" w:cs="Arial"/>
          <w:b/>
          <w:bCs/>
          <w:sz w:val="24"/>
          <w:szCs w:val="24"/>
          <w:u w:val="single"/>
        </w:rPr>
        <w:t xml:space="preserve"> votos a favor, 0 en contra y ninguna abstención</w:t>
      </w:r>
      <w:r w:rsidRPr="00E15616">
        <w:rPr>
          <w:rFonts w:ascii="Arial" w:hAnsi="Arial" w:cs="Arial"/>
          <w:sz w:val="24"/>
          <w:szCs w:val="24"/>
        </w:rPr>
        <w:t xml:space="preserve">. </w:t>
      </w:r>
    </w:p>
    <w:p w14:paraId="24FCDF3E" w14:textId="77777777" w:rsidR="004A4A04" w:rsidRDefault="004A4A04" w:rsidP="00A55B30">
      <w:pPr>
        <w:tabs>
          <w:tab w:val="left" w:pos="2552"/>
        </w:tabs>
        <w:ind w:firstLine="2552"/>
        <w:jc w:val="both"/>
        <w:rPr>
          <w:rFonts w:ascii="Arial" w:hAnsi="Arial" w:cs="Arial"/>
        </w:rPr>
      </w:pPr>
      <w:r w:rsidRPr="00E15616">
        <w:rPr>
          <w:rFonts w:ascii="Arial" w:hAnsi="Arial" w:cs="Arial"/>
        </w:rPr>
        <w:t xml:space="preserve">(Votaron a favor las diputadas señoras </w:t>
      </w:r>
      <w:r w:rsidRPr="008A2B49">
        <w:rPr>
          <w:rFonts w:ascii="Arial" w:hAnsi="Arial" w:cs="Arial"/>
          <w:b/>
          <w:bCs/>
        </w:rPr>
        <w:t>Castillo</w:t>
      </w:r>
      <w:r w:rsidRPr="00E15616">
        <w:rPr>
          <w:rFonts w:ascii="Arial" w:hAnsi="Arial" w:cs="Arial"/>
        </w:rPr>
        <w:t>, doña Natalia</w:t>
      </w:r>
      <w:r>
        <w:rPr>
          <w:rFonts w:ascii="Arial" w:hAnsi="Arial" w:cs="Arial"/>
        </w:rPr>
        <w:t xml:space="preserve">; </w:t>
      </w:r>
      <w:r w:rsidRPr="006C3268">
        <w:rPr>
          <w:rFonts w:ascii="Arial" w:hAnsi="Arial" w:cs="Arial"/>
          <w:b/>
          <w:bCs/>
        </w:rPr>
        <w:t>Leuquén</w:t>
      </w:r>
      <w:r w:rsidRPr="006C3268">
        <w:rPr>
          <w:rFonts w:ascii="Arial" w:hAnsi="Arial" w:cs="Arial"/>
        </w:rPr>
        <w:t xml:space="preserve">, doña Aracely – en reemplazo del diputado señor Sauerbaum, don Frank -; </w:t>
      </w:r>
      <w:r w:rsidRPr="00E15616">
        <w:rPr>
          <w:rFonts w:ascii="Arial" w:hAnsi="Arial" w:cs="Arial"/>
        </w:rPr>
        <w:t xml:space="preserve">y, </w:t>
      </w:r>
      <w:r w:rsidRPr="009053D6">
        <w:rPr>
          <w:rFonts w:ascii="Arial" w:hAnsi="Arial" w:cs="Arial"/>
          <w:b/>
          <w:bCs/>
        </w:rPr>
        <w:t>Yeomans</w:t>
      </w:r>
      <w:r w:rsidRPr="00E15616">
        <w:rPr>
          <w:rFonts w:ascii="Arial" w:hAnsi="Arial" w:cs="Arial"/>
        </w:rPr>
        <w:t xml:space="preserve">, doña Gael; y, los diputados señores </w:t>
      </w:r>
      <w:r w:rsidRPr="00E15616">
        <w:rPr>
          <w:rFonts w:ascii="Arial" w:hAnsi="Arial" w:cs="Arial"/>
          <w:b/>
          <w:bCs/>
        </w:rPr>
        <w:t>Barros</w:t>
      </w:r>
      <w:r w:rsidRPr="00E15616">
        <w:rPr>
          <w:rFonts w:ascii="Arial" w:hAnsi="Arial" w:cs="Arial"/>
        </w:rPr>
        <w:t xml:space="preserve">, don Ramón; </w:t>
      </w:r>
      <w:r w:rsidRPr="00E15616">
        <w:rPr>
          <w:rFonts w:ascii="Arial" w:hAnsi="Arial" w:cs="Arial"/>
          <w:b/>
          <w:bCs/>
        </w:rPr>
        <w:t>Eguiguren</w:t>
      </w:r>
      <w:r w:rsidRPr="00E15616">
        <w:rPr>
          <w:rFonts w:ascii="Arial" w:hAnsi="Arial" w:cs="Arial"/>
        </w:rPr>
        <w:t xml:space="preserve">, don Francisco; </w:t>
      </w:r>
      <w:r w:rsidRPr="00E15616">
        <w:rPr>
          <w:rFonts w:ascii="Arial" w:hAnsi="Arial" w:cs="Arial"/>
          <w:b/>
          <w:bCs/>
        </w:rPr>
        <w:t>Jiménez</w:t>
      </w:r>
      <w:r w:rsidRPr="00E15616">
        <w:rPr>
          <w:rFonts w:ascii="Arial" w:hAnsi="Arial" w:cs="Arial"/>
        </w:rPr>
        <w:t>, don Tucapel;</w:t>
      </w:r>
      <w:r>
        <w:rPr>
          <w:rFonts w:ascii="Arial" w:hAnsi="Arial" w:cs="Arial"/>
        </w:rPr>
        <w:t xml:space="preserve"> </w:t>
      </w:r>
      <w:r w:rsidRPr="008A2B49">
        <w:rPr>
          <w:rFonts w:ascii="Arial" w:hAnsi="Arial" w:cs="Arial"/>
          <w:b/>
          <w:bCs/>
        </w:rPr>
        <w:t>Labra</w:t>
      </w:r>
      <w:r>
        <w:rPr>
          <w:rFonts w:ascii="Arial" w:hAnsi="Arial" w:cs="Arial"/>
        </w:rPr>
        <w:t>, don Amaro;</w:t>
      </w:r>
      <w:r w:rsidRPr="00E15616">
        <w:rPr>
          <w:rFonts w:ascii="Arial" w:hAnsi="Arial" w:cs="Arial"/>
        </w:rPr>
        <w:t xml:space="preserve"> </w:t>
      </w:r>
      <w:r w:rsidRPr="00E15616">
        <w:rPr>
          <w:rFonts w:ascii="Arial" w:hAnsi="Arial" w:cs="Arial"/>
          <w:b/>
          <w:bCs/>
        </w:rPr>
        <w:t>Melero</w:t>
      </w:r>
      <w:r w:rsidRPr="00E15616">
        <w:rPr>
          <w:rFonts w:ascii="Arial" w:hAnsi="Arial" w:cs="Arial"/>
        </w:rPr>
        <w:t xml:space="preserve">, don Patricio; </w:t>
      </w:r>
      <w:r w:rsidRPr="00E15616">
        <w:rPr>
          <w:rFonts w:ascii="Arial" w:hAnsi="Arial" w:cs="Arial"/>
          <w:b/>
          <w:bCs/>
        </w:rPr>
        <w:t>Ramírez</w:t>
      </w:r>
      <w:r w:rsidRPr="00E15616">
        <w:rPr>
          <w:rFonts w:ascii="Arial" w:hAnsi="Arial" w:cs="Arial"/>
        </w:rPr>
        <w:t xml:space="preserve">, don Guillermo; </w:t>
      </w:r>
      <w:r>
        <w:rPr>
          <w:rFonts w:ascii="Arial" w:hAnsi="Arial" w:cs="Arial"/>
        </w:rPr>
        <w:t xml:space="preserve">y </w:t>
      </w:r>
      <w:r w:rsidRPr="008A2B49">
        <w:rPr>
          <w:rFonts w:ascii="Arial" w:hAnsi="Arial" w:cs="Arial"/>
          <w:b/>
          <w:bCs/>
        </w:rPr>
        <w:t>Silber</w:t>
      </w:r>
      <w:r>
        <w:rPr>
          <w:rFonts w:ascii="Arial" w:hAnsi="Arial" w:cs="Arial"/>
        </w:rPr>
        <w:t>, don Gabriel</w:t>
      </w:r>
      <w:r w:rsidRPr="00E15616">
        <w:rPr>
          <w:rFonts w:ascii="Arial" w:hAnsi="Arial" w:cs="Arial"/>
        </w:rPr>
        <w:t>.)</w:t>
      </w:r>
      <w:r>
        <w:rPr>
          <w:rFonts w:ascii="Arial" w:hAnsi="Arial" w:cs="Arial"/>
        </w:rPr>
        <w:t xml:space="preserve">  </w:t>
      </w:r>
    </w:p>
    <w:p w14:paraId="24FCDF40" w14:textId="77777777" w:rsidR="004A4A04" w:rsidRDefault="004A4A04" w:rsidP="00A55B30">
      <w:pPr>
        <w:tabs>
          <w:tab w:val="left" w:pos="2552"/>
        </w:tabs>
        <w:ind w:firstLine="2552"/>
        <w:jc w:val="both"/>
        <w:rPr>
          <w:rFonts w:ascii="Arial" w:hAnsi="Arial" w:cs="Arial"/>
          <w:sz w:val="24"/>
          <w:szCs w:val="24"/>
        </w:rPr>
      </w:pPr>
      <w:r>
        <w:rPr>
          <w:rFonts w:ascii="Arial" w:hAnsi="Arial" w:cs="Arial"/>
          <w:sz w:val="24"/>
          <w:szCs w:val="24"/>
        </w:rPr>
        <w:t xml:space="preserve">Respecto del </w:t>
      </w:r>
      <w:r w:rsidRPr="00A55B30">
        <w:rPr>
          <w:rFonts w:ascii="Arial" w:hAnsi="Arial" w:cs="Arial"/>
          <w:b/>
          <w:bCs/>
          <w:sz w:val="24"/>
          <w:szCs w:val="24"/>
        </w:rPr>
        <w:t>segundo inciso</w:t>
      </w:r>
      <w:r>
        <w:rPr>
          <w:rFonts w:ascii="Arial" w:hAnsi="Arial" w:cs="Arial"/>
          <w:sz w:val="24"/>
          <w:szCs w:val="24"/>
        </w:rPr>
        <w:t>, se presentaron las siguientes indicaciones:</w:t>
      </w:r>
    </w:p>
    <w:p w14:paraId="24FCDF41" w14:textId="77777777" w:rsidR="004A4A04" w:rsidRDefault="004A4A04" w:rsidP="00A55B30">
      <w:pPr>
        <w:tabs>
          <w:tab w:val="left" w:pos="2552"/>
        </w:tabs>
        <w:ind w:firstLine="2552"/>
        <w:jc w:val="both"/>
        <w:rPr>
          <w:rFonts w:ascii="Arial" w:hAnsi="Arial" w:cs="Arial"/>
          <w:sz w:val="24"/>
          <w:szCs w:val="24"/>
        </w:rPr>
      </w:pPr>
    </w:p>
    <w:p w14:paraId="24FCDF42" w14:textId="77777777" w:rsidR="004A4A04" w:rsidRDefault="004A4A04" w:rsidP="00A55B30">
      <w:pPr>
        <w:ind w:firstLine="2520"/>
        <w:jc w:val="both"/>
        <w:rPr>
          <w:rFonts w:ascii="Arial" w:hAnsi="Arial" w:cs="Arial"/>
          <w:sz w:val="24"/>
          <w:szCs w:val="24"/>
        </w:rPr>
      </w:pPr>
      <w:r>
        <w:rPr>
          <w:rFonts w:ascii="Arial" w:hAnsi="Arial" w:cs="Arial"/>
          <w:sz w:val="24"/>
          <w:szCs w:val="24"/>
        </w:rPr>
        <w:t xml:space="preserve">-- </w:t>
      </w:r>
      <w:r w:rsidRPr="008A2B49">
        <w:rPr>
          <w:rFonts w:ascii="Arial" w:hAnsi="Arial" w:cs="Arial"/>
          <w:sz w:val="24"/>
          <w:szCs w:val="24"/>
        </w:rPr>
        <w:t>De la</w:t>
      </w:r>
      <w:r>
        <w:rPr>
          <w:rFonts w:ascii="Arial" w:hAnsi="Arial" w:cs="Arial"/>
          <w:sz w:val="24"/>
          <w:szCs w:val="24"/>
        </w:rPr>
        <w:t>s</w:t>
      </w:r>
      <w:r w:rsidRPr="008A2B49">
        <w:rPr>
          <w:rFonts w:ascii="Arial" w:hAnsi="Arial" w:cs="Arial"/>
          <w:sz w:val="24"/>
          <w:szCs w:val="24"/>
        </w:rPr>
        <w:t xml:space="preserve"> diputada</w:t>
      </w:r>
      <w:r>
        <w:rPr>
          <w:rFonts w:ascii="Arial" w:hAnsi="Arial" w:cs="Arial"/>
          <w:sz w:val="24"/>
          <w:szCs w:val="24"/>
        </w:rPr>
        <w:t>s</w:t>
      </w:r>
      <w:r w:rsidRPr="008A2B49">
        <w:rPr>
          <w:rFonts w:ascii="Arial" w:hAnsi="Arial" w:cs="Arial"/>
          <w:sz w:val="24"/>
          <w:szCs w:val="24"/>
        </w:rPr>
        <w:t xml:space="preserve"> señora</w:t>
      </w:r>
      <w:r>
        <w:rPr>
          <w:rFonts w:ascii="Arial" w:hAnsi="Arial" w:cs="Arial"/>
          <w:sz w:val="24"/>
          <w:szCs w:val="24"/>
        </w:rPr>
        <w:t xml:space="preserve">s </w:t>
      </w:r>
      <w:r w:rsidRPr="00A55B30">
        <w:rPr>
          <w:rFonts w:ascii="Arial" w:hAnsi="Arial" w:cs="Arial"/>
          <w:b/>
          <w:bCs/>
          <w:sz w:val="24"/>
          <w:szCs w:val="24"/>
        </w:rPr>
        <w:t>Castillo</w:t>
      </w:r>
      <w:r>
        <w:rPr>
          <w:rFonts w:ascii="Arial" w:hAnsi="Arial" w:cs="Arial"/>
          <w:sz w:val="24"/>
          <w:szCs w:val="24"/>
        </w:rPr>
        <w:t>, doña Natalia, y</w:t>
      </w:r>
      <w:r w:rsidRPr="008A2B49">
        <w:rPr>
          <w:rFonts w:ascii="Arial" w:hAnsi="Arial" w:cs="Arial"/>
          <w:sz w:val="24"/>
          <w:szCs w:val="24"/>
        </w:rPr>
        <w:t xml:space="preserve"> </w:t>
      </w:r>
      <w:r w:rsidRPr="00A55B30">
        <w:rPr>
          <w:rFonts w:ascii="Arial" w:hAnsi="Arial" w:cs="Arial"/>
          <w:b/>
          <w:bCs/>
          <w:sz w:val="24"/>
          <w:szCs w:val="24"/>
        </w:rPr>
        <w:t>Yeomans</w:t>
      </w:r>
      <w:r>
        <w:rPr>
          <w:rFonts w:ascii="Arial" w:hAnsi="Arial" w:cs="Arial"/>
          <w:sz w:val="24"/>
          <w:szCs w:val="24"/>
        </w:rPr>
        <w:t>, doña Gael, para reemplazarlo por el siguiente:</w:t>
      </w:r>
      <w:r w:rsidRPr="004A1668">
        <w:rPr>
          <w:rFonts w:ascii="Arial" w:hAnsi="Arial" w:cs="Arial"/>
          <w:sz w:val="24"/>
          <w:szCs w:val="24"/>
        </w:rPr>
        <w:t xml:space="preserve"> </w:t>
      </w:r>
    </w:p>
    <w:p w14:paraId="24FCDF43" w14:textId="77777777" w:rsidR="004A4A04" w:rsidRDefault="004A4A04" w:rsidP="00A55B30">
      <w:pPr>
        <w:ind w:firstLine="2520"/>
        <w:jc w:val="both"/>
        <w:rPr>
          <w:rFonts w:ascii="Arial" w:hAnsi="Arial" w:cs="Arial"/>
          <w:sz w:val="24"/>
          <w:szCs w:val="24"/>
        </w:rPr>
      </w:pPr>
    </w:p>
    <w:p w14:paraId="24FCDF44" w14:textId="77777777" w:rsidR="004A4A04" w:rsidRPr="00D37E1F" w:rsidRDefault="004A4A04" w:rsidP="00A55B30">
      <w:pPr>
        <w:ind w:firstLine="2520"/>
        <w:jc w:val="both"/>
        <w:rPr>
          <w:rFonts w:ascii="Arial" w:hAnsi="Arial" w:cs="Arial"/>
          <w:sz w:val="24"/>
          <w:szCs w:val="24"/>
        </w:rPr>
      </w:pPr>
      <w:r w:rsidRPr="00D37E1F">
        <w:rPr>
          <w:rFonts w:ascii="Arial" w:hAnsi="Arial" w:cs="Arial"/>
          <w:sz w:val="24"/>
          <w:szCs w:val="24"/>
        </w:rPr>
        <w:t>“Un reglamento dictado por el Ministerio del Trabajo y Previsión Social, previo informe de la Dirección del Trabajo y la Subsecretaría de la Niñez y, suscrito además por el Ministerio de Salud, determinará las actividades consideradas como Trabajo Peligroso conforme lo señalado precedentemente. Este reglamento deberá ser evaluado cada cuatro años.”</w:t>
      </w:r>
    </w:p>
    <w:p w14:paraId="24FCDF45" w14:textId="77777777" w:rsidR="004A4A04" w:rsidRDefault="004A4A04" w:rsidP="00A55B30">
      <w:pPr>
        <w:ind w:firstLine="2520"/>
        <w:jc w:val="both"/>
        <w:rPr>
          <w:rFonts w:ascii="Arial" w:hAnsi="Arial" w:cs="Arial"/>
          <w:sz w:val="24"/>
          <w:szCs w:val="24"/>
        </w:rPr>
      </w:pPr>
    </w:p>
    <w:p w14:paraId="24FCDF46" w14:textId="77777777" w:rsidR="004A4A04" w:rsidRDefault="004A4A04" w:rsidP="00A55B30">
      <w:pPr>
        <w:tabs>
          <w:tab w:val="left" w:pos="2552"/>
        </w:tabs>
        <w:ind w:firstLine="2552"/>
        <w:jc w:val="both"/>
        <w:rPr>
          <w:rFonts w:ascii="Arial" w:hAnsi="Arial" w:cs="Arial"/>
          <w:sz w:val="24"/>
          <w:szCs w:val="24"/>
        </w:rPr>
      </w:pPr>
      <w:r>
        <w:rPr>
          <w:rFonts w:ascii="Arial" w:hAnsi="Arial" w:cs="Arial"/>
          <w:sz w:val="24"/>
          <w:szCs w:val="24"/>
        </w:rPr>
        <w:t xml:space="preserve">--  Del diputado señor </w:t>
      </w:r>
      <w:r w:rsidRPr="00A55B30">
        <w:rPr>
          <w:rFonts w:ascii="Arial" w:hAnsi="Arial" w:cs="Arial"/>
          <w:b/>
          <w:bCs/>
          <w:sz w:val="24"/>
          <w:szCs w:val="24"/>
        </w:rPr>
        <w:t>Labra</w:t>
      </w:r>
      <w:r>
        <w:rPr>
          <w:rFonts w:ascii="Arial" w:hAnsi="Arial" w:cs="Arial"/>
          <w:sz w:val="24"/>
          <w:szCs w:val="24"/>
        </w:rPr>
        <w:t xml:space="preserve"> para reemplazarlo por el siguiente: </w:t>
      </w:r>
    </w:p>
    <w:p w14:paraId="24FCDF47" w14:textId="77777777" w:rsidR="004A4A04" w:rsidRPr="00D37E1F" w:rsidRDefault="004A4A04" w:rsidP="00A55B30">
      <w:pPr>
        <w:tabs>
          <w:tab w:val="left" w:pos="2552"/>
        </w:tabs>
        <w:ind w:firstLine="2552"/>
        <w:jc w:val="both"/>
        <w:rPr>
          <w:rFonts w:ascii="Arial" w:hAnsi="Arial" w:cs="Arial"/>
          <w:sz w:val="24"/>
          <w:szCs w:val="24"/>
        </w:rPr>
      </w:pPr>
    </w:p>
    <w:p w14:paraId="24FCDF48" w14:textId="77777777" w:rsidR="004A4A04" w:rsidRPr="00D37E1F" w:rsidRDefault="004A4A04" w:rsidP="00A55B30">
      <w:pPr>
        <w:tabs>
          <w:tab w:val="left" w:pos="2552"/>
        </w:tabs>
        <w:ind w:firstLine="2552"/>
        <w:jc w:val="both"/>
        <w:rPr>
          <w:rFonts w:ascii="Arial" w:hAnsi="Arial" w:cs="Arial"/>
          <w:sz w:val="24"/>
          <w:szCs w:val="24"/>
        </w:rPr>
      </w:pPr>
      <w:r w:rsidRPr="00D37E1F">
        <w:rPr>
          <w:rFonts w:ascii="Arial" w:hAnsi="Arial" w:cs="Arial"/>
          <w:sz w:val="24"/>
          <w:szCs w:val="24"/>
        </w:rPr>
        <w:t>“Un reglamento dictado por el Ministerio del Trabajo y Previsión Social, previo informe de la Dirección del Trabajo y elaborado con participación de la Central Unitaria de Trabajadores y/o organizaciones sindicales designadas por esta, la Subsecretaría de la Niñez y Defensoría de la Niñez y, suscrito además por el Ministerio de Salud, identificará y por tanto determinará, hasta por un plazo máximo de tres años, las actividades consideradas como peligrosas para labores asignadas a adolescentes de menos de 18 años y mayores de 15 años”.</w:t>
      </w:r>
    </w:p>
    <w:p w14:paraId="24FCDF49" w14:textId="77777777" w:rsidR="004A4A04" w:rsidRDefault="004A4A04" w:rsidP="00A55B30">
      <w:pPr>
        <w:tabs>
          <w:tab w:val="left" w:pos="2552"/>
        </w:tabs>
        <w:ind w:firstLine="2552"/>
        <w:jc w:val="both"/>
        <w:rPr>
          <w:rFonts w:ascii="Arial" w:hAnsi="Arial" w:cs="Arial"/>
          <w:sz w:val="24"/>
          <w:szCs w:val="24"/>
        </w:rPr>
      </w:pPr>
    </w:p>
    <w:p w14:paraId="24FCDF4A" w14:textId="77777777" w:rsidR="004A4A04" w:rsidRDefault="004A4A04" w:rsidP="00A55B30">
      <w:pPr>
        <w:tabs>
          <w:tab w:val="left" w:pos="2552"/>
        </w:tabs>
        <w:ind w:firstLine="2552"/>
        <w:jc w:val="both"/>
        <w:rPr>
          <w:rFonts w:ascii="Arial" w:hAnsi="Arial" w:cs="Arial"/>
          <w:sz w:val="24"/>
          <w:szCs w:val="24"/>
        </w:rPr>
      </w:pPr>
      <w:r>
        <w:rPr>
          <w:rFonts w:ascii="Arial" w:hAnsi="Arial" w:cs="Arial"/>
          <w:sz w:val="24"/>
          <w:szCs w:val="24"/>
        </w:rPr>
        <w:t xml:space="preserve">-Del diputado señor </w:t>
      </w:r>
      <w:r w:rsidRPr="00A55B30">
        <w:rPr>
          <w:rFonts w:ascii="Arial" w:hAnsi="Arial" w:cs="Arial"/>
          <w:b/>
          <w:bCs/>
          <w:sz w:val="24"/>
          <w:szCs w:val="24"/>
        </w:rPr>
        <w:t>Jiménez</w:t>
      </w:r>
      <w:r>
        <w:rPr>
          <w:rFonts w:ascii="Arial" w:hAnsi="Arial" w:cs="Arial"/>
          <w:sz w:val="24"/>
          <w:szCs w:val="24"/>
        </w:rPr>
        <w:t xml:space="preserve"> </w:t>
      </w:r>
      <w:r w:rsidRPr="00446D05">
        <w:rPr>
          <w:rFonts w:ascii="Arial" w:hAnsi="Arial" w:cs="Arial"/>
          <w:sz w:val="24"/>
          <w:szCs w:val="24"/>
        </w:rPr>
        <w:t>para sustituir</w:t>
      </w:r>
      <w:r>
        <w:rPr>
          <w:rFonts w:ascii="Arial" w:hAnsi="Arial" w:cs="Arial"/>
          <w:sz w:val="24"/>
          <w:szCs w:val="24"/>
        </w:rPr>
        <w:t>lo</w:t>
      </w:r>
      <w:r w:rsidRPr="00446D05">
        <w:rPr>
          <w:rFonts w:ascii="Arial" w:hAnsi="Arial" w:cs="Arial"/>
          <w:sz w:val="24"/>
          <w:szCs w:val="24"/>
        </w:rPr>
        <w:t xml:space="preserve"> por el siguiente: </w:t>
      </w:r>
    </w:p>
    <w:p w14:paraId="24FCDF4B" w14:textId="77777777" w:rsidR="004A4A04" w:rsidRDefault="004A4A04" w:rsidP="00A55B30">
      <w:pPr>
        <w:tabs>
          <w:tab w:val="left" w:pos="2552"/>
        </w:tabs>
        <w:ind w:firstLine="2552"/>
        <w:jc w:val="both"/>
        <w:rPr>
          <w:rFonts w:ascii="Arial" w:hAnsi="Arial" w:cs="Arial"/>
          <w:sz w:val="24"/>
          <w:szCs w:val="24"/>
        </w:rPr>
      </w:pPr>
    </w:p>
    <w:p w14:paraId="24FCDF4C" w14:textId="77777777" w:rsidR="004A4A04" w:rsidRPr="00D37E1F" w:rsidRDefault="004A4A04" w:rsidP="00A55B30">
      <w:pPr>
        <w:tabs>
          <w:tab w:val="left" w:pos="2552"/>
        </w:tabs>
        <w:ind w:firstLine="2552"/>
        <w:jc w:val="both"/>
        <w:rPr>
          <w:rFonts w:ascii="Arial" w:hAnsi="Arial" w:cs="Arial"/>
          <w:sz w:val="24"/>
          <w:szCs w:val="24"/>
        </w:rPr>
      </w:pPr>
      <w:r w:rsidRPr="00D37E1F">
        <w:rPr>
          <w:rFonts w:ascii="Arial" w:hAnsi="Arial" w:cs="Arial"/>
          <w:sz w:val="24"/>
          <w:szCs w:val="24"/>
        </w:rPr>
        <w:t>“Un reglamento dictado por el Ministerio del Trabajo y Previsión Social, previo informe de la Dirección del Trabajo y la Subsecretaría de la Niñez y, suscrito además por el Ministerio de Salud, determinará las actividades consideradas como Trabajo Peligroso conforme lo señalado precedentemente. Este reglamento deberá ser evaluado cada un año.”</w:t>
      </w:r>
    </w:p>
    <w:p w14:paraId="24FCDF4D" w14:textId="77777777" w:rsidR="004A4A04" w:rsidRDefault="004A4A04" w:rsidP="00A55B30">
      <w:pPr>
        <w:tabs>
          <w:tab w:val="left" w:pos="2552"/>
        </w:tabs>
        <w:ind w:firstLine="2552"/>
        <w:jc w:val="both"/>
        <w:rPr>
          <w:rFonts w:ascii="Arial" w:hAnsi="Arial" w:cs="Arial"/>
          <w:sz w:val="24"/>
          <w:szCs w:val="24"/>
        </w:rPr>
      </w:pPr>
    </w:p>
    <w:p w14:paraId="24FCDF4E" w14:textId="77777777" w:rsidR="004A4A04" w:rsidRDefault="004A4A04" w:rsidP="00A55B30">
      <w:pPr>
        <w:tabs>
          <w:tab w:val="left" w:pos="2552"/>
        </w:tabs>
        <w:ind w:firstLine="2552"/>
        <w:jc w:val="both"/>
        <w:rPr>
          <w:rFonts w:ascii="Arial" w:hAnsi="Arial" w:cs="Arial"/>
          <w:sz w:val="24"/>
          <w:szCs w:val="24"/>
        </w:rPr>
      </w:pPr>
      <w:r>
        <w:rPr>
          <w:rFonts w:ascii="Arial" w:hAnsi="Arial" w:cs="Arial"/>
          <w:sz w:val="24"/>
          <w:szCs w:val="24"/>
        </w:rPr>
        <w:t xml:space="preserve">El señor </w:t>
      </w:r>
      <w:r w:rsidRPr="00D37E1F">
        <w:rPr>
          <w:rFonts w:ascii="Arial" w:hAnsi="Arial" w:cs="Arial"/>
          <w:b/>
          <w:bCs/>
          <w:sz w:val="24"/>
          <w:szCs w:val="24"/>
        </w:rPr>
        <w:t>Arab,</w:t>
      </w:r>
      <w:r>
        <w:rPr>
          <w:rFonts w:ascii="Arial" w:hAnsi="Arial" w:cs="Arial"/>
          <w:sz w:val="24"/>
          <w:szCs w:val="24"/>
        </w:rPr>
        <w:t xml:space="preserve"> Subsecretario del Trabajo, sostuvo que las indicaciones presentadas por las diputadas Castillo y Yeomans y la del diputado Jiménez, son bastante similares en su contenido en cuanto a quienes deben participar en la elaboración del reglamento, sin embargo, la diferencia está en el plazo de evaluación de éste, dado que, por un lado el diputado Jiménez propone que sea evaluado cada un año, por el otro, las diputadas Castillo y Yeomans plantean que sea evaluado cada cuatro años.</w:t>
      </w:r>
    </w:p>
    <w:p w14:paraId="24FCDF4F" w14:textId="77777777" w:rsidR="004A4A04" w:rsidRDefault="004A4A04" w:rsidP="00A55B30">
      <w:pPr>
        <w:tabs>
          <w:tab w:val="left" w:pos="2552"/>
        </w:tabs>
        <w:ind w:firstLine="2552"/>
        <w:jc w:val="both"/>
        <w:rPr>
          <w:rFonts w:ascii="Arial" w:hAnsi="Arial" w:cs="Arial"/>
          <w:sz w:val="24"/>
          <w:szCs w:val="24"/>
        </w:rPr>
      </w:pPr>
    </w:p>
    <w:p w14:paraId="24FCDF50" w14:textId="77777777" w:rsidR="004A4A04" w:rsidRDefault="004A4A04" w:rsidP="00A55B30">
      <w:pPr>
        <w:tabs>
          <w:tab w:val="left" w:pos="2552"/>
        </w:tabs>
        <w:ind w:firstLine="2552"/>
        <w:jc w:val="both"/>
        <w:rPr>
          <w:rFonts w:ascii="Arial" w:hAnsi="Arial" w:cs="Arial"/>
          <w:sz w:val="24"/>
          <w:szCs w:val="24"/>
        </w:rPr>
      </w:pPr>
      <w:r>
        <w:rPr>
          <w:rFonts w:ascii="Arial" w:hAnsi="Arial" w:cs="Arial"/>
          <w:sz w:val="24"/>
          <w:szCs w:val="24"/>
        </w:rPr>
        <w:t xml:space="preserve">Sobre esto último, manifestó que el plazo de un año es muy exiguo, pues, los reglamentos demoran mucho tiempo en prepararse por la normativa y protocolos que deben cumplir. </w:t>
      </w:r>
    </w:p>
    <w:p w14:paraId="24FCDF51" w14:textId="77777777" w:rsidR="004A4A04" w:rsidRDefault="004A4A04" w:rsidP="00A55B30">
      <w:pPr>
        <w:tabs>
          <w:tab w:val="left" w:pos="2552"/>
        </w:tabs>
        <w:ind w:firstLine="2552"/>
        <w:jc w:val="both"/>
        <w:rPr>
          <w:rFonts w:ascii="Arial" w:hAnsi="Arial" w:cs="Arial"/>
          <w:sz w:val="24"/>
          <w:szCs w:val="24"/>
        </w:rPr>
      </w:pPr>
    </w:p>
    <w:p w14:paraId="24FCDF52" w14:textId="77777777" w:rsidR="004A4A04" w:rsidRDefault="004A4A04" w:rsidP="00A55B30">
      <w:pPr>
        <w:tabs>
          <w:tab w:val="left" w:pos="2552"/>
        </w:tabs>
        <w:ind w:firstLine="2552"/>
        <w:jc w:val="both"/>
        <w:rPr>
          <w:rFonts w:ascii="Arial" w:hAnsi="Arial" w:cs="Arial"/>
          <w:sz w:val="24"/>
          <w:szCs w:val="24"/>
        </w:rPr>
      </w:pPr>
      <w:r>
        <w:rPr>
          <w:rFonts w:ascii="Arial" w:hAnsi="Arial" w:cs="Arial"/>
          <w:sz w:val="24"/>
          <w:szCs w:val="24"/>
        </w:rPr>
        <w:t xml:space="preserve">Por su parte, el diputado señor </w:t>
      </w:r>
      <w:r w:rsidRPr="00A55B30">
        <w:rPr>
          <w:rFonts w:ascii="Arial" w:hAnsi="Arial" w:cs="Arial"/>
          <w:b/>
          <w:bCs/>
          <w:sz w:val="24"/>
          <w:szCs w:val="24"/>
        </w:rPr>
        <w:t>Jiménez</w:t>
      </w:r>
      <w:r>
        <w:rPr>
          <w:rFonts w:ascii="Arial" w:hAnsi="Arial" w:cs="Arial"/>
          <w:sz w:val="24"/>
          <w:szCs w:val="24"/>
        </w:rPr>
        <w:t xml:space="preserve"> señaló que comparte la idea de que un año es muy poco plazo, sin embargo, el plazo de cuatro años es excesivo, dado que el reglamento podría ser manifiestamente defectuoso en un plazo anterior a los cuatro años. </w:t>
      </w:r>
    </w:p>
    <w:p w14:paraId="24FCDF53" w14:textId="77777777" w:rsidR="004A4A04" w:rsidRDefault="004A4A04" w:rsidP="00A55B30">
      <w:pPr>
        <w:tabs>
          <w:tab w:val="left" w:pos="2552"/>
        </w:tabs>
        <w:ind w:firstLine="2552"/>
        <w:jc w:val="both"/>
        <w:rPr>
          <w:rFonts w:ascii="Arial" w:hAnsi="Arial" w:cs="Arial"/>
          <w:sz w:val="24"/>
          <w:szCs w:val="24"/>
        </w:rPr>
      </w:pPr>
    </w:p>
    <w:p w14:paraId="24FCDF54" w14:textId="77777777" w:rsidR="004A4A04" w:rsidRDefault="004A4A04" w:rsidP="00A55B30">
      <w:pPr>
        <w:tabs>
          <w:tab w:val="left" w:pos="2552"/>
        </w:tabs>
        <w:ind w:firstLine="2552"/>
        <w:jc w:val="both"/>
        <w:rPr>
          <w:rFonts w:ascii="Arial" w:hAnsi="Arial" w:cs="Arial"/>
          <w:sz w:val="24"/>
          <w:szCs w:val="24"/>
        </w:rPr>
      </w:pPr>
      <w:r>
        <w:rPr>
          <w:rFonts w:ascii="Arial" w:hAnsi="Arial" w:cs="Arial"/>
          <w:sz w:val="24"/>
          <w:szCs w:val="24"/>
        </w:rPr>
        <w:t xml:space="preserve">En cuanto a los organismos que coparticiparan en la elaboración del reglamento, el diputado señor </w:t>
      </w:r>
      <w:r w:rsidRPr="00A55B30">
        <w:rPr>
          <w:rFonts w:ascii="Arial" w:hAnsi="Arial" w:cs="Arial"/>
          <w:b/>
          <w:bCs/>
          <w:sz w:val="24"/>
          <w:szCs w:val="24"/>
        </w:rPr>
        <w:t>Melero</w:t>
      </w:r>
      <w:r>
        <w:rPr>
          <w:rFonts w:ascii="Arial" w:hAnsi="Arial" w:cs="Arial"/>
          <w:sz w:val="24"/>
          <w:szCs w:val="24"/>
        </w:rPr>
        <w:t xml:space="preserve"> manifestó sus dudas con que cumpla esa labor la Subsecretaría de la Niñez, puesto que es más favorable que sea el Ministerio de Desarrollo Social y Familia, para que sea dicha Cartera la que entregue una visión más integral, y además, porque también colaborarán en cumplir esta función los Ministerios del Trabajo y Previsión Social y el de Salud.</w:t>
      </w:r>
    </w:p>
    <w:p w14:paraId="24FCDF55" w14:textId="77777777" w:rsidR="004A4A04" w:rsidRDefault="004A4A04" w:rsidP="00A55B30">
      <w:pPr>
        <w:tabs>
          <w:tab w:val="left" w:pos="2552"/>
        </w:tabs>
        <w:ind w:firstLine="2552"/>
        <w:jc w:val="both"/>
        <w:rPr>
          <w:rFonts w:ascii="Arial" w:hAnsi="Arial" w:cs="Arial"/>
          <w:sz w:val="24"/>
          <w:szCs w:val="24"/>
        </w:rPr>
      </w:pPr>
    </w:p>
    <w:p w14:paraId="24FCDF56" w14:textId="77777777" w:rsidR="004A4A04" w:rsidRDefault="004A4A04" w:rsidP="00A55B30">
      <w:pPr>
        <w:tabs>
          <w:tab w:val="left" w:pos="2552"/>
        </w:tabs>
        <w:ind w:firstLine="2552"/>
        <w:jc w:val="both"/>
        <w:rPr>
          <w:rFonts w:ascii="Arial" w:hAnsi="Arial" w:cs="Arial"/>
          <w:sz w:val="24"/>
          <w:szCs w:val="24"/>
        </w:rPr>
      </w:pPr>
      <w:r>
        <w:rPr>
          <w:rFonts w:ascii="Arial" w:hAnsi="Arial" w:cs="Arial"/>
          <w:sz w:val="24"/>
          <w:szCs w:val="24"/>
        </w:rPr>
        <w:t>Respecto al plazo de revisión del reglamento, manifestó que está a favor de los cuatro años, dado que ese plazo coincide con los periodos presidenciales y legislativos, para que así haya una suerte de concordancia en la visión que tienen los gobiernos y sobre los énfasis que se ponen según sus programas.</w:t>
      </w:r>
    </w:p>
    <w:p w14:paraId="24FCDF57" w14:textId="77777777" w:rsidR="004A4A04" w:rsidRDefault="004A4A04" w:rsidP="00A55B30">
      <w:pPr>
        <w:tabs>
          <w:tab w:val="left" w:pos="2552"/>
        </w:tabs>
        <w:ind w:firstLine="2552"/>
        <w:jc w:val="both"/>
        <w:rPr>
          <w:rFonts w:ascii="Arial" w:hAnsi="Arial" w:cs="Arial"/>
          <w:sz w:val="24"/>
          <w:szCs w:val="24"/>
        </w:rPr>
      </w:pPr>
    </w:p>
    <w:p w14:paraId="24FCDF58" w14:textId="77777777" w:rsidR="004A4A04" w:rsidRDefault="004A4A04" w:rsidP="00A55B30">
      <w:pPr>
        <w:tabs>
          <w:tab w:val="left" w:pos="2552"/>
        </w:tabs>
        <w:ind w:firstLine="2552"/>
        <w:jc w:val="both"/>
        <w:rPr>
          <w:rFonts w:ascii="Arial" w:hAnsi="Arial" w:cs="Arial"/>
          <w:sz w:val="24"/>
          <w:szCs w:val="24"/>
        </w:rPr>
      </w:pPr>
      <w:r>
        <w:rPr>
          <w:rFonts w:ascii="Arial" w:hAnsi="Arial" w:cs="Arial"/>
          <w:sz w:val="24"/>
          <w:szCs w:val="24"/>
        </w:rPr>
        <w:t xml:space="preserve">La diputada señora </w:t>
      </w:r>
      <w:r w:rsidRPr="00A55B30">
        <w:rPr>
          <w:rFonts w:ascii="Arial" w:hAnsi="Arial" w:cs="Arial"/>
          <w:b/>
          <w:bCs/>
          <w:sz w:val="24"/>
          <w:szCs w:val="24"/>
        </w:rPr>
        <w:t>Castillo</w:t>
      </w:r>
      <w:r>
        <w:rPr>
          <w:rFonts w:ascii="Arial" w:hAnsi="Arial" w:cs="Arial"/>
          <w:sz w:val="24"/>
          <w:szCs w:val="24"/>
        </w:rPr>
        <w:t>, doña Natalia, concordó respecto de lo dicho por el diputado Melero en cuanto al plazo de revisión de los reglamentos, porque el plazo de cuatro años va relacionado a las directrices de los gobiernos.</w:t>
      </w:r>
    </w:p>
    <w:p w14:paraId="24FCDF59" w14:textId="77777777" w:rsidR="004A4A04" w:rsidRDefault="004A4A04" w:rsidP="00A55B30">
      <w:pPr>
        <w:tabs>
          <w:tab w:val="left" w:pos="2552"/>
        </w:tabs>
        <w:ind w:firstLine="2552"/>
        <w:jc w:val="both"/>
        <w:rPr>
          <w:rFonts w:ascii="Arial" w:hAnsi="Arial" w:cs="Arial"/>
          <w:sz w:val="24"/>
          <w:szCs w:val="24"/>
        </w:rPr>
      </w:pPr>
    </w:p>
    <w:p w14:paraId="24FCDF5A" w14:textId="77777777" w:rsidR="004A4A04" w:rsidRDefault="004A4A04" w:rsidP="00A55B30">
      <w:pPr>
        <w:tabs>
          <w:tab w:val="left" w:pos="2552"/>
        </w:tabs>
        <w:ind w:firstLine="2552"/>
        <w:jc w:val="both"/>
        <w:rPr>
          <w:rFonts w:ascii="Arial" w:hAnsi="Arial" w:cs="Arial"/>
          <w:sz w:val="24"/>
          <w:szCs w:val="24"/>
        </w:rPr>
      </w:pPr>
      <w:r>
        <w:rPr>
          <w:rFonts w:ascii="Arial" w:hAnsi="Arial" w:cs="Arial"/>
          <w:sz w:val="24"/>
          <w:szCs w:val="24"/>
        </w:rPr>
        <w:t xml:space="preserve">En relación a los órganos que coparticiparán en la elaboración del reglamento, señaló estar de acuerdo con que sea el Ministerio del Trabajo y Previsión Social el principal encargado, porque si se involucran a más ministerios, en términos de jerarquía, se complicará la elaboración del reglamento en tiempo y forma. Junto con esto, la diputada manifestó estar de acuerdo con la inclusión de la Defensoría de la Niñez, en virtud de la indicación del diputado Labra. </w:t>
      </w:r>
    </w:p>
    <w:p w14:paraId="24FCDF5B" w14:textId="77777777" w:rsidR="004A4A04" w:rsidRDefault="004A4A04" w:rsidP="00A55B30">
      <w:pPr>
        <w:tabs>
          <w:tab w:val="left" w:pos="2552"/>
        </w:tabs>
        <w:ind w:firstLine="2552"/>
        <w:jc w:val="both"/>
        <w:rPr>
          <w:rFonts w:ascii="Arial" w:hAnsi="Arial" w:cs="Arial"/>
          <w:sz w:val="24"/>
          <w:szCs w:val="24"/>
        </w:rPr>
      </w:pPr>
    </w:p>
    <w:p w14:paraId="24FCDF5C" w14:textId="77777777" w:rsidR="004A4A04" w:rsidRDefault="004A4A04" w:rsidP="00A55B30">
      <w:pPr>
        <w:tabs>
          <w:tab w:val="left" w:pos="2552"/>
        </w:tabs>
        <w:ind w:firstLine="2552"/>
        <w:jc w:val="both"/>
        <w:rPr>
          <w:rFonts w:ascii="Arial" w:hAnsi="Arial" w:cs="Arial"/>
          <w:sz w:val="24"/>
          <w:szCs w:val="24"/>
        </w:rPr>
      </w:pPr>
      <w:r>
        <w:rPr>
          <w:rFonts w:ascii="Arial" w:hAnsi="Arial" w:cs="Arial"/>
          <w:sz w:val="24"/>
          <w:szCs w:val="24"/>
        </w:rPr>
        <w:lastRenderedPageBreak/>
        <w:t xml:space="preserve">El diputado señor </w:t>
      </w:r>
      <w:r w:rsidRPr="00A55B30">
        <w:rPr>
          <w:rFonts w:ascii="Arial" w:hAnsi="Arial" w:cs="Arial"/>
          <w:b/>
          <w:bCs/>
          <w:sz w:val="24"/>
          <w:szCs w:val="24"/>
        </w:rPr>
        <w:t>Barros</w:t>
      </w:r>
      <w:r>
        <w:rPr>
          <w:rFonts w:ascii="Arial" w:hAnsi="Arial" w:cs="Arial"/>
          <w:sz w:val="24"/>
          <w:szCs w:val="24"/>
        </w:rPr>
        <w:t xml:space="preserve"> recordó que, respecto al plazo de revisión del reglamento, el trámite de toma de razón de la Contraloría tarda meses e incluso más de un año, por tanto, el plazo de revisión debe considerar los tiempos de dicho trámite en el órgano contralor para determinar situaciones que ameriten cambios en el reglamento.</w:t>
      </w:r>
    </w:p>
    <w:p w14:paraId="24FCDF5D" w14:textId="77777777" w:rsidR="004A4A04" w:rsidRDefault="004A4A04" w:rsidP="00A55B30">
      <w:pPr>
        <w:tabs>
          <w:tab w:val="left" w:pos="2552"/>
        </w:tabs>
        <w:ind w:firstLine="2552"/>
        <w:jc w:val="both"/>
        <w:rPr>
          <w:rFonts w:ascii="Arial" w:hAnsi="Arial" w:cs="Arial"/>
          <w:sz w:val="24"/>
          <w:szCs w:val="24"/>
        </w:rPr>
      </w:pPr>
    </w:p>
    <w:p w14:paraId="24FCDF5E" w14:textId="77777777" w:rsidR="004A4A04" w:rsidRDefault="004A4A04" w:rsidP="00A55B30">
      <w:pPr>
        <w:tabs>
          <w:tab w:val="left" w:pos="2552"/>
        </w:tabs>
        <w:ind w:firstLine="2552"/>
        <w:jc w:val="both"/>
        <w:rPr>
          <w:rFonts w:ascii="Arial" w:hAnsi="Arial" w:cs="Arial"/>
          <w:sz w:val="24"/>
          <w:szCs w:val="24"/>
        </w:rPr>
      </w:pPr>
      <w:r>
        <w:rPr>
          <w:rFonts w:ascii="Arial" w:hAnsi="Arial" w:cs="Arial"/>
          <w:sz w:val="24"/>
          <w:szCs w:val="24"/>
        </w:rPr>
        <w:t xml:space="preserve">Sobre este punto, el diputado señor </w:t>
      </w:r>
      <w:r w:rsidRPr="00A55B30">
        <w:rPr>
          <w:rFonts w:ascii="Arial" w:hAnsi="Arial" w:cs="Arial"/>
          <w:b/>
          <w:bCs/>
          <w:sz w:val="24"/>
          <w:szCs w:val="24"/>
        </w:rPr>
        <w:t>Ramírez</w:t>
      </w:r>
      <w:r>
        <w:rPr>
          <w:rFonts w:ascii="Arial" w:hAnsi="Arial" w:cs="Arial"/>
          <w:sz w:val="24"/>
          <w:szCs w:val="24"/>
        </w:rPr>
        <w:t xml:space="preserve"> propuso que el primer reglamento se revise al cabo de un año, y a continuación, las revisiones se realicen cada 4 años. </w:t>
      </w:r>
    </w:p>
    <w:p w14:paraId="24FCDF5F" w14:textId="77777777" w:rsidR="004A4A04" w:rsidRDefault="004A4A04" w:rsidP="00A55B30">
      <w:pPr>
        <w:tabs>
          <w:tab w:val="left" w:pos="2552"/>
        </w:tabs>
        <w:ind w:firstLine="2552"/>
        <w:jc w:val="both"/>
        <w:rPr>
          <w:rFonts w:ascii="Arial" w:hAnsi="Arial" w:cs="Arial"/>
          <w:sz w:val="24"/>
          <w:szCs w:val="24"/>
        </w:rPr>
      </w:pPr>
    </w:p>
    <w:p w14:paraId="24FCDF60" w14:textId="77777777" w:rsidR="004A4A04" w:rsidRDefault="004A4A04" w:rsidP="00A55B30">
      <w:pPr>
        <w:tabs>
          <w:tab w:val="left" w:pos="2552"/>
        </w:tabs>
        <w:ind w:firstLine="2552"/>
        <w:jc w:val="both"/>
        <w:rPr>
          <w:rFonts w:ascii="Arial" w:hAnsi="Arial" w:cs="Arial"/>
          <w:sz w:val="24"/>
          <w:szCs w:val="24"/>
        </w:rPr>
      </w:pPr>
      <w:r>
        <w:rPr>
          <w:rFonts w:ascii="Arial" w:hAnsi="Arial" w:cs="Arial"/>
          <w:sz w:val="24"/>
          <w:szCs w:val="24"/>
        </w:rPr>
        <w:t xml:space="preserve">El señor </w:t>
      </w:r>
      <w:r w:rsidRPr="00A55B30">
        <w:rPr>
          <w:rFonts w:ascii="Arial" w:hAnsi="Arial" w:cs="Arial"/>
          <w:b/>
          <w:bCs/>
          <w:sz w:val="24"/>
          <w:szCs w:val="24"/>
        </w:rPr>
        <w:t>Arab</w:t>
      </w:r>
      <w:r>
        <w:rPr>
          <w:rFonts w:ascii="Arial" w:hAnsi="Arial" w:cs="Arial"/>
          <w:sz w:val="24"/>
          <w:szCs w:val="24"/>
        </w:rPr>
        <w:t>, Subsecretario del Trabajo, hizo presente que este reglamento no es el primero, pues el anterior data del año 2017, por tanto ya hay un reglamento que habría que actualizar o mejorar.</w:t>
      </w:r>
    </w:p>
    <w:p w14:paraId="24FCDF61" w14:textId="77777777" w:rsidR="004A4A04" w:rsidRDefault="004A4A04" w:rsidP="00A55B30">
      <w:pPr>
        <w:tabs>
          <w:tab w:val="left" w:pos="2552"/>
        </w:tabs>
        <w:ind w:firstLine="2552"/>
        <w:jc w:val="both"/>
        <w:rPr>
          <w:rFonts w:ascii="Arial" w:hAnsi="Arial" w:cs="Arial"/>
          <w:sz w:val="24"/>
          <w:szCs w:val="24"/>
        </w:rPr>
      </w:pPr>
    </w:p>
    <w:p w14:paraId="24FCDF62" w14:textId="77777777" w:rsidR="004A4A04" w:rsidRPr="00E7314F" w:rsidRDefault="004A4A04" w:rsidP="00A55B30">
      <w:pPr>
        <w:tabs>
          <w:tab w:val="left" w:pos="2552"/>
        </w:tabs>
        <w:ind w:firstLine="2552"/>
        <w:jc w:val="both"/>
        <w:rPr>
          <w:rFonts w:ascii="Arial" w:hAnsi="Arial" w:cs="Arial"/>
          <w:sz w:val="24"/>
          <w:szCs w:val="24"/>
        </w:rPr>
      </w:pPr>
      <w:r>
        <w:rPr>
          <w:rFonts w:ascii="Arial" w:hAnsi="Arial" w:cs="Arial"/>
          <w:sz w:val="24"/>
          <w:szCs w:val="24"/>
        </w:rPr>
        <w:t xml:space="preserve">El diputado señor </w:t>
      </w:r>
      <w:r w:rsidRPr="00A55B30">
        <w:rPr>
          <w:rFonts w:ascii="Arial" w:hAnsi="Arial" w:cs="Arial"/>
          <w:b/>
          <w:bCs/>
          <w:sz w:val="24"/>
          <w:szCs w:val="24"/>
        </w:rPr>
        <w:t>Labra</w:t>
      </w:r>
      <w:r>
        <w:rPr>
          <w:rFonts w:ascii="Arial" w:hAnsi="Arial" w:cs="Arial"/>
          <w:sz w:val="24"/>
          <w:szCs w:val="24"/>
        </w:rPr>
        <w:t xml:space="preserve"> señaló que la indicación de su autoría incluye que la revisión se hará en un plazo máximo de 3 años. Junto con esto, defendió la inclusión de la Defensoría de la Niñez y </w:t>
      </w:r>
      <w:r w:rsidRPr="00E7314F">
        <w:rPr>
          <w:rFonts w:ascii="Arial" w:hAnsi="Arial" w:cs="Arial"/>
          <w:sz w:val="24"/>
          <w:szCs w:val="24"/>
        </w:rPr>
        <w:t>la Central Unitaria de Trabajadores y/o organizaciones sindicales designadas por esta,</w:t>
      </w:r>
      <w:r>
        <w:rPr>
          <w:rFonts w:ascii="Arial" w:hAnsi="Arial" w:cs="Arial"/>
          <w:sz w:val="24"/>
          <w:szCs w:val="24"/>
        </w:rPr>
        <w:t xml:space="preserve"> en cuanto a la coparticipación del reglamento, para que así, no sean solo los órganos o instituciones que forman parte del gobierno, quienes participen en la normativa. </w:t>
      </w:r>
    </w:p>
    <w:p w14:paraId="24FCDF63" w14:textId="77777777" w:rsidR="004A4A04" w:rsidRDefault="004A4A04" w:rsidP="00A55B30">
      <w:pPr>
        <w:tabs>
          <w:tab w:val="left" w:pos="2552"/>
        </w:tabs>
        <w:ind w:firstLine="2552"/>
        <w:jc w:val="both"/>
        <w:rPr>
          <w:rFonts w:ascii="Arial" w:hAnsi="Arial" w:cs="Arial"/>
          <w:sz w:val="24"/>
          <w:szCs w:val="24"/>
        </w:rPr>
      </w:pPr>
    </w:p>
    <w:p w14:paraId="24FCDF64" w14:textId="77777777" w:rsidR="004A4A04" w:rsidRDefault="004A4A04" w:rsidP="00A55B30">
      <w:pPr>
        <w:tabs>
          <w:tab w:val="left" w:pos="2552"/>
        </w:tabs>
        <w:ind w:firstLine="2552"/>
        <w:jc w:val="both"/>
        <w:rPr>
          <w:rFonts w:ascii="Arial" w:hAnsi="Arial" w:cs="Arial"/>
          <w:sz w:val="24"/>
          <w:szCs w:val="24"/>
        </w:rPr>
      </w:pPr>
      <w:r>
        <w:rPr>
          <w:rFonts w:ascii="Arial" w:hAnsi="Arial" w:cs="Arial"/>
          <w:sz w:val="24"/>
          <w:szCs w:val="24"/>
        </w:rPr>
        <w:t xml:space="preserve">La diputada señora </w:t>
      </w:r>
      <w:r w:rsidRPr="00472C6E">
        <w:rPr>
          <w:rFonts w:ascii="Arial" w:hAnsi="Arial" w:cs="Arial"/>
          <w:b/>
          <w:bCs/>
          <w:sz w:val="24"/>
          <w:szCs w:val="24"/>
        </w:rPr>
        <w:t>Castillo</w:t>
      </w:r>
      <w:r>
        <w:rPr>
          <w:rFonts w:ascii="Arial" w:hAnsi="Arial" w:cs="Arial"/>
          <w:sz w:val="24"/>
          <w:szCs w:val="24"/>
        </w:rPr>
        <w:t>, doña Natalia, propuso modificar la indicación de su autoría, en el siguiente sentido: Agregar, en la primera frase, en seguida de “la Subsecretaría de la Niñez”, la expresión “</w:t>
      </w:r>
      <w:r w:rsidRPr="005D1A56">
        <w:rPr>
          <w:rFonts w:ascii="Arial" w:hAnsi="Arial" w:cs="Arial"/>
          <w:b/>
          <w:bCs/>
          <w:sz w:val="24"/>
          <w:szCs w:val="24"/>
        </w:rPr>
        <w:t>la Defensoría de la Niñez</w:t>
      </w:r>
      <w:r>
        <w:rPr>
          <w:rFonts w:ascii="Arial" w:hAnsi="Arial" w:cs="Arial"/>
          <w:sz w:val="24"/>
          <w:szCs w:val="24"/>
        </w:rPr>
        <w:t>”; y en la segunda frase, reemplazar la expresión “</w:t>
      </w:r>
      <w:r w:rsidRPr="005D1A56">
        <w:rPr>
          <w:rFonts w:ascii="Arial" w:hAnsi="Arial" w:cs="Arial"/>
          <w:sz w:val="24"/>
          <w:szCs w:val="24"/>
        </w:rPr>
        <w:t>Este reglamento deberá ser evaluado cada cuatro años</w:t>
      </w:r>
      <w:r>
        <w:rPr>
          <w:rFonts w:ascii="Arial" w:hAnsi="Arial" w:cs="Arial"/>
          <w:sz w:val="24"/>
          <w:szCs w:val="24"/>
        </w:rPr>
        <w:t>”, por “</w:t>
      </w:r>
      <w:r w:rsidRPr="005D1A56">
        <w:rPr>
          <w:rFonts w:ascii="Arial" w:hAnsi="Arial" w:cs="Arial"/>
          <w:b/>
          <w:bCs/>
          <w:sz w:val="24"/>
          <w:szCs w:val="24"/>
        </w:rPr>
        <w:t>Este reglamento deberá ser evaluado en un plazo máximo de cuatro años</w:t>
      </w:r>
      <w:r w:rsidRPr="005D1A56">
        <w:rPr>
          <w:rFonts w:ascii="Arial" w:hAnsi="Arial" w:cs="Arial"/>
          <w:sz w:val="24"/>
          <w:szCs w:val="24"/>
        </w:rPr>
        <w:t>.</w:t>
      </w:r>
      <w:r>
        <w:rPr>
          <w:rFonts w:ascii="Arial" w:hAnsi="Arial" w:cs="Arial"/>
          <w:sz w:val="24"/>
          <w:szCs w:val="24"/>
        </w:rPr>
        <w:t>”.</w:t>
      </w:r>
    </w:p>
    <w:p w14:paraId="24FCDF65" w14:textId="77777777" w:rsidR="004A4A04" w:rsidRPr="005D1A56" w:rsidRDefault="004A4A04" w:rsidP="00A55B30">
      <w:pPr>
        <w:tabs>
          <w:tab w:val="left" w:pos="2552"/>
        </w:tabs>
        <w:ind w:firstLine="2552"/>
        <w:jc w:val="both"/>
        <w:rPr>
          <w:rFonts w:ascii="Arial" w:hAnsi="Arial" w:cs="Arial"/>
          <w:sz w:val="24"/>
          <w:szCs w:val="24"/>
        </w:rPr>
      </w:pPr>
    </w:p>
    <w:p w14:paraId="24FCDF66" w14:textId="77777777" w:rsidR="004A4A04" w:rsidRDefault="004A4A04" w:rsidP="00A55B30">
      <w:pPr>
        <w:tabs>
          <w:tab w:val="left" w:pos="2552"/>
        </w:tabs>
        <w:ind w:firstLine="2552"/>
        <w:jc w:val="both"/>
        <w:rPr>
          <w:rFonts w:ascii="Arial" w:hAnsi="Arial" w:cs="Arial"/>
          <w:sz w:val="24"/>
          <w:szCs w:val="24"/>
        </w:rPr>
      </w:pPr>
      <w:r w:rsidRPr="00E15616">
        <w:rPr>
          <w:rFonts w:ascii="Arial" w:hAnsi="Arial" w:cs="Arial"/>
          <w:b/>
          <w:bCs/>
          <w:sz w:val="24"/>
          <w:szCs w:val="24"/>
        </w:rPr>
        <w:t xml:space="preserve">-- </w:t>
      </w:r>
      <w:r w:rsidRPr="00E15616">
        <w:rPr>
          <w:rFonts w:ascii="Arial" w:hAnsi="Arial" w:cs="Arial"/>
          <w:b/>
          <w:bCs/>
          <w:sz w:val="24"/>
          <w:szCs w:val="24"/>
          <w:u w:val="single"/>
        </w:rPr>
        <w:t>Sometid</w:t>
      </w:r>
      <w:r>
        <w:rPr>
          <w:rFonts w:ascii="Arial" w:hAnsi="Arial" w:cs="Arial"/>
          <w:b/>
          <w:bCs/>
          <w:sz w:val="24"/>
          <w:szCs w:val="24"/>
          <w:u w:val="single"/>
        </w:rPr>
        <w:t>a</w:t>
      </w:r>
      <w:r w:rsidRPr="00E15616">
        <w:rPr>
          <w:rFonts w:ascii="Arial" w:hAnsi="Arial" w:cs="Arial"/>
          <w:b/>
          <w:bCs/>
          <w:sz w:val="24"/>
          <w:szCs w:val="24"/>
          <w:u w:val="single"/>
        </w:rPr>
        <w:t xml:space="preserve"> a votación </w:t>
      </w:r>
      <w:r>
        <w:rPr>
          <w:rFonts w:ascii="Arial" w:hAnsi="Arial" w:cs="Arial"/>
          <w:b/>
          <w:bCs/>
          <w:sz w:val="24"/>
          <w:szCs w:val="24"/>
          <w:u w:val="single"/>
        </w:rPr>
        <w:t>la indicación de las diputadas Castillo y Yeomans, junto con la modificación propuesta por la diputada señora Castillo, se aprobó por 9 votos a favor, 1</w:t>
      </w:r>
      <w:r w:rsidRPr="00E15616">
        <w:rPr>
          <w:rFonts w:ascii="Arial" w:hAnsi="Arial" w:cs="Arial"/>
          <w:b/>
          <w:bCs/>
          <w:sz w:val="24"/>
          <w:szCs w:val="24"/>
          <w:u w:val="single"/>
        </w:rPr>
        <w:t xml:space="preserve"> en contra y ninguna abstención</w:t>
      </w:r>
      <w:r w:rsidRPr="00E15616">
        <w:rPr>
          <w:rFonts w:ascii="Arial" w:hAnsi="Arial" w:cs="Arial"/>
          <w:sz w:val="24"/>
          <w:szCs w:val="24"/>
        </w:rPr>
        <w:t xml:space="preserve">. </w:t>
      </w:r>
    </w:p>
    <w:p w14:paraId="24FCDF67" w14:textId="77777777" w:rsidR="004A4A04" w:rsidRDefault="004A4A04" w:rsidP="00A55B30">
      <w:pPr>
        <w:tabs>
          <w:tab w:val="left" w:pos="2552"/>
        </w:tabs>
        <w:ind w:firstLine="2552"/>
        <w:jc w:val="both"/>
        <w:rPr>
          <w:rFonts w:ascii="Arial" w:hAnsi="Arial" w:cs="Arial"/>
        </w:rPr>
      </w:pPr>
      <w:r w:rsidRPr="00E15616">
        <w:rPr>
          <w:rFonts w:ascii="Arial" w:hAnsi="Arial" w:cs="Arial"/>
        </w:rPr>
        <w:t xml:space="preserve">(Votaron a favor las diputadas señoras </w:t>
      </w:r>
      <w:r w:rsidRPr="008A2B49">
        <w:rPr>
          <w:rFonts w:ascii="Arial" w:hAnsi="Arial" w:cs="Arial"/>
          <w:b/>
          <w:bCs/>
        </w:rPr>
        <w:t>Castillo</w:t>
      </w:r>
      <w:r w:rsidRPr="00E15616">
        <w:rPr>
          <w:rFonts w:ascii="Arial" w:hAnsi="Arial" w:cs="Arial"/>
        </w:rPr>
        <w:t>, doña Natalia</w:t>
      </w:r>
      <w:r>
        <w:rPr>
          <w:rFonts w:ascii="Arial" w:hAnsi="Arial" w:cs="Arial"/>
        </w:rPr>
        <w:t xml:space="preserve">; </w:t>
      </w:r>
      <w:r w:rsidRPr="006C3268">
        <w:rPr>
          <w:rFonts w:ascii="Arial" w:hAnsi="Arial" w:cs="Arial"/>
          <w:b/>
          <w:bCs/>
        </w:rPr>
        <w:t>Leuquén</w:t>
      </w:r>
      <w:r w:rsidRPr="006C3268">
        <w:rPr>
          <w:rFonts w:ascii="Arial" w:hAnsi="Arial" w:cs="Arial"/>
        </w:rPr>
        <w:t xml:space="preserve">, doña Aracely – en reemplazo del diputado señor Sauerbaum, don Frank -; </w:t>
      </w:r>
      <w:r w:rsidRPr="00E15616">
        <w:rPr>
          <w:rFonts w:ascii="Arial" w:hAnsi="Arial" w:cs="Arial"/>
        </w:rPr>
        <w:t xml:space="preserve">y, </w:t>
      </w:r>
      <w:r w:rsidRPr="009053D6">
        <w:rPr>
          <w:rFonts w:ascii="Arial" w:hAnsi="Arial" w:cs="Arial"/>
          <w:b/>
          <w:bCs/>
        </w:rPr>
        <w:t>Yeomans</w:t>
      </w:r>
      <w:r w:rsidRPr="00E15616">
        <w:rPr>
          <w:rFonts w:ascii="Arial" w:hAnsi="Arial" w:cs="Arial"/>
        </w:rPr>
        <w:t xml:space="preserve">, doña Gael; y, los diputados señores </w:t>
      </w:r>
      <w:r w:rsidRPr="00E15616">
        <w:rPr>
          <w:rFonts w:ascii="Arial" w:hAnsi="Arial" w:cs="Arial"/>
          <w:b/>
          <w:bCs/>
        </w:rPr>
        <w:t>Barros</w:t>
      </w:r>
      <w:r w:rsidRPr="00E15616">
        <w:rPr>
          <w:rFonts w:ascii="Arial" w:hAnsi="Arial" w:cs="Arial"/>
        </w:rPr>
        <w:t>, don Ramón;</w:t>
      </w:r>
      <w:r>
        <w:rPr>
          <w:rFonts w:ascii="Arial" w:hAnsi="Arial" w:cs="Arial"/>
        </w:rPr>
        <w:t xml:space="preserve"> </w:t>
      </w:r>
      <w:r w:rsidRPr="00F76387">
        <w:rPr>
          <w:rFonts w:ascii="Arial" w:hAnsi="Arial" w:cs="Arial"/>
          <w:b/>
          <w:bCs/>
        </w:rPr>
        <w:t>Durán</w:t>
      </w:r>
      <w:r>
        <w:rPr>
          <w:rFonts w:ascii="Arial" w:hAnsi="Arial" w:cs="Arial"/>
        </w:rPr>
        <w:t>, don Eduardo;</w:t>
      </w:r>
      <w:r w:rsidRPr="00E15616">
        <w:rPr>
          <w:rFonts w:ascii="Arial" w:hAnsi="Arial" w:cs="Arial"/>
        </w:rPr>
        <w:t xml:space="preserve"> </w:t>
      </w:r>
      <w:r w:rsidRPr="00E15616">
        <w:rPr>
          <w:rFonts w:ascii="Arial" w:hAnsi="Arial" w:cs="Arial"/>
          <w:b/>
          <w:bCs/>
        </w:rPr>
        <w:t>Eguiguren</w:t>
      </w:r>
      <w:r w:rsidRPr="00E15616">
        <w:rPr>
          <w:rFonts w:ascii="Arial" w:hAnsi="Arial" w:cs="Arial"/>
        </w:rPr>
        <w:t xml:space="preserve">, don Francisco; </w:t>
      </w:r>
      <w:r w:rsidRPr="00E15616">
        <w:rPr>
          <w:rFonts w:ascii="Arial" w:hAnsi="Arial" w:cs="Arial"/>
          <w:b/>
          <w:bCs/>
        </w:rPr>
        <w:t>Jiménez</w:t>
      </w:r>
      <w:r w:rsidRPr="00E15616">
        <w:rPr>
          <w:rFonts w:ascii="Arial" w:hAnsi="Arial" w:cs="Arial"/>
        </w:rPr>
        <w:t>, don Tucapel</w:t>
      </w:r>
      <w:r>
        <w:rPr>
          <w:rFonts w:ascii="Arial" w:hAnsi="Arial" w:cs="Arial"/>
        </w:rPr>
        <w:t>;</w:t>
      </w:r>
      <w:r w:rsidRPr="00E15616">
        <w:rPr>
          <w:rFonts w:ascii="Arial" w:hAnsi="Arial" w:cs="Arial"/>
        </w:rPr>
        <w:t xml:space="preserve"> </w:t>
      </w:r>
      <w:r w:rsidRPr="00E15616">
        <w:rPr>
          <w:rFonts w:ascii="Arial" w:hAnsi="Arial" w:cs="Arial"/>
          <w:b/>
          <w:bCs/>
        </w:rPr>
        <w:t>Melero</w:t>
      </w:r>
      <w:r w:rsidRPr="00E15616">
        <w:rPr>
          <w:rFonts w:ascii="Arial" w:hAnsi="Arial" w:cs="Arial"/>
        </w:rPr>
        <w:t>, don Patricio;</w:t>
      </w:r>
      <w:r>
        <w:rPr>
          <w:rFonts w:ascii="Arial" w:hAnsi="Arial" w:cs="Arial"/>
        </w:rPr>
        <w:t xml:space="preserve"> y</w:t>
      </w:r>
      <w:r w:rsidRPr="00E15616">
        <w:rPr>
          <w:rFonts w:ascii="Arial" w:hAnsi="Arial" w:cs="Arial"/>
        </w:rPr>
        <w:t xml:space="preserve"> </w:t>
      </w:r>
      <w:r w:rsidRPr="00E15616">
        <w:rPr>
          <w:rFonts w:ascii="Arial" w:hAnsi="Arial" w:cs="Arial"/>
          <w:b/>
          <w:bCs/>
        </w:rPr>
        <w:t>Ramírez</w:t>
      </w:r>
      <w:r w:rsidRPr="00E15616">
        <w:rPr>
          <w:rFonts w:ascii="Arial" w:hAnsi="Arial" w:cs="Arial"/>
        </w:rPr>
        <w:t>, don Guillermo.</w:t>
      </w:r>
      <w:r>
        <w:rPr>
          <w:rFonts w:ascii="Arial" w:hAnsi="Arial" w:cs="Arial"/>
        </w:rPr>
        <w:t xml:space="preserve"> En contra votó el diputado señor </w:t>
      </w:r>
      <w:r w:rsidRPr="008A2B49">
        <w:rPr>
          <w:rFonts w:ascii="Arial" w:hAnsi="Arial" w:cs="Arial"/>
          <w:b/>
          <w:bCs/>
        </w:rPr>
        <w:t>Labra</w:t>
      </w:r>
      <w:r>
        <w:rPr>
          <w:rFonts w:ascii="Arial" w:hAnsi="Arial" w:cs="Arial"/>
        </w:rPr>
        <w:t>, don Amaro</w:t>
      </w:r>
      <w:r w:rsidRPr="00E15616">
        <w:rPr>
          <w:rFonts w:ascii="Arial" w:hAnsi="Arial" w:cs="Arial"/>
        </w:rPr>
        <w:t>)</w:t>
      </w:r>
    </w:p>
    <w:p w14:paraId="24FCDF68" w14:textId="77777777" w:rsidR="004A4A04" w:rsidRDefault="004A4A04" w:rsidP="00A55B30">
      <w:pPr>
        <w:tabs>
          <w:tab w:val="left" w:pos="2552"/>
        </w:tabs>
        <w:ind w:firstLine="2552"/>
        <w:jc w:val="both"/>
        <w:rPr>
          <w:rFonts w:ascii="Arial" w:hAnsi="Arial" w:cs="Arial"/>
        </w:rPr>
      </w:pPr>
    </w:p>
    <w:p w14:paraId="24FCDF69" w14:textId="77777777" w:rsidR="004A4A04" w:rsidRDefault="004A4A04" w:rsidP="00A55B30">
      <w:pPr>
        <w:tabs>
          <w:tab w:val="left" w:pos="2552"/>
        </w:tabs>
        <w:ind w:firstLine="2552"/>
        <w:jc w:val="both"/>
        <w:rPr>
          <w:rFonts w:ascii="Arial" w:hAnsi="Arial" w:cs="Arial"/>
          <w:sz w:val="24"/>
          <w:szCs w:val="24"/>
          <w:lang w:val="es-ES"/>
        </w:rPr>
      </w:pPr>
      <w:r>
        <w:rPr>
          <w:rFonts w:ascii="Arial" w:hAnsi="Arial" w:cs="Arial"/>
          <w:sz w:val="24"/>
          <w:szCs w:val="24"/>
        </w:rPr>
        <w:t>En consecuencia, las indicaciones de los diputados señores Jiménez y Labra, se dieron por rechazadas.</w:t>
      </w:r>
      <w:r>
        <w:rPr>
          <w:rFonts w:ascii="Arial" w:hAnsi="Arial" w:cs="Arial"/>
        </w:rPr>
        <w:t xml:space="preserve">  </w:t>
      </w:r>
    </w:p>
    <w:p w14:paraId="24FCDF6A" w14:textId="77777777" w:rsidR="004A4A04" w:rsidRDefault="004A4A04" w:rsidP="00A55B30">
      <w:pPr>
        <w:tabs>
          <w:tab w:val="left" w:pos="2552"/>
        </w:tabs>
        <w:jc w:val="both"/>
        <w:rPr>
          <w:rFonts w:ascii="Arial" w:hAnsi="Arial" w:cs="Arial"/>
        </w:rPr>
      </w:pPr>
    </w:p>
    <w:p w14:paraId="24FCDF6B" w14:textId="77777777" w:rsidR="004A4A04" w:rsidRDefault="004A4A04" w:rsidP="00A55B30">
      <w:pPr>
        <w:tabs>
          <w:tab w:val="left" w:pos="2552"/>
        </w:tabs>
        <w:jc w:val="center"/>
        <w:rPr>
          <w:rFonts w:ascii="Arial" w:hAnsi="Arial" w:cs="Arial"/>
          <w:b/>
          <w:bCs/>
          <w:sz w:val="24"/>
          <w:szCs w:val="24"/>
          <w:u w:val="single"/>
        </w:rPr>
      </w:pPr>
    </w:p>
    <w:p w14:paraId="24FCDF6C" w14:textId="77777777" w:rsidR="004A4A04" w:rsidRPr="00140B5A" w:rsidRDefault="004A4A04" w:rsidP="008C54A4">
      <w:pPr>
        <w:pStyle w:val="Prrafodelista1"/>
        <w:numPr>
          <w:ilvl w:val="0"/>
          <w:numId w:val="42"/>
        </w:numPr>
        <w:tabs>
          <w:tab w:val="left" w:pos="3119"/>
          <w:tab w:val="left" w:pos="3969"/>
        </w:tabs>
        <w:spacing w:after="0" w:line="240" w:lineRule="auto"/>
        <w:ind w:left="0" w:firstLine="2600"/>
        <w:jc w:val="both"/>
        <w:rPr>
          <w:rFonts w:ascii="Arial" w:hAnsi="Arial" w:cs="Arial"/>
          <w:i/>
          <w:iCs/>
          <w:sz w:val="24"/>
          <w:szCs w:val="24"/>
        </w:rPr>
      </w:pPr>
      <w:r w:rsidRPr="00472C6E">
        <w:rPr>
          <w:rFonts w:ascii="Arial" w:hAnsi="Arial" w:cs="Arial"/>
          <w:b/>
          <w:bCs/>
          <w:i/>
          <w:iCs/>
          <w:sz w:val="24"/>
          <w:szCs w:val="24"/>
        </w:rPr>
        <w:t>(Ha pasado a ser f)</w:t>
      </w:r>
      <w:r>
        <w:rPr>
          <w:rFonts w:ascii="Arial" w:hAnsi="Arial" w:cs="Arial"/>
          <w:i/>
          <w:iCs/>
          <w:sz w:val="24"/>
          <w:szCs w:val="24"/>
        </w:rPr>
        <w:t xml:space="preserve"> </w:t>
      </w:r>
      <w:r w:rsidRPr="00140B5A">
        <w:rPr>
          <w:rFonts w:ascii="Arial" w:hAnsi="Arial" w:cs="Arial"/>
          <w:i/>
          <w:iCs/>
          <w:sz w:val="24"/>
          <w:szCs w:val="24"/>
        </w:rPr>
        <w:t>Trabajo Adolescente Protegido: aquel trabajo realizado por adolescentes con edad para trabajar que no sea considerado Trabajo Peligroso y que, por su naturaleza, no perjudique su asistencia regular a clases y/o su participación en programas de orientación o formación profesional, según corresponda.</w:t>
      </w:r>
    </w:p>
    <w:p w14:paraId="24FCDF6D" w14:textId="77777777" w:rsidR="004A4A04" w:rsidRPr="00140B5A" w:rsidRDefault="004A4A04" w:rsidP="00472C6E">
      <w:pPr>
        <w:pStyle w:val="Prrafodelista1"/>
        <w:spacing w:after="0" w:line="240" w:lineRule="auto"/>
        <w:ind w:left="567" w:firstLine="2600"/>
        <w:jc w:val="both"/>
        <w:rPr>
          <w:rFonts w:ascii="Arial" w:hAnsi="Arial" w:cs="Arial"/>
          <w:b/>
          <w:bCs/>
          <w:i/>
          <w:iCs/>
          <w:sz w:val="24"/>
          <w:szCs w:val="24"/>
        </w:rPr>
      </w:pPr>
    </w:p>
    <w:p w14:paraId="24FCDF6E" w14:textId="77777777" w:rsidR="004A4A04" w:rsidRPr="00140B5A" w:rsidRDefault="004A4A04" w:rsidP="00472C6E">
      <w:pPr>
        <w:tabs>
          <w:tab w:val="left" w:pos="3969"/>
        </w:tabs>
        <w:ind w:firstLine="2600"/>
        <w:jc w:val="both"/>
        <w:rPr>
          <w:rFonts w:ascii="Arial" w:hAnsi="Arial" w:cs="Arial"/>
          <w:i/>
          <w:iCs/>
          <w:sz w:val="24"/>
          <w:szCs w:val="24"/>
        </w:rPr>
      </w:pPr>
      <w:r w:rsidRPr="00140B5A">
        <w:rPr>
          <w:rFonts w:ascii="Arial" w:hAnsi="Arial" w:cs="Arial"/>
          <w:i/>
          <w:iCs/>
          <w:sz w:val="24"/>
          <w:szCs w:val="24"/>
        </w:rPr>
        <w:t>Queda prohibida la contratación de niños y niñas, sin perjuicio de lo señalado en el artículo 16. El empleador que contravenga lo establecido en este inciso, incurrirá en las sanciones que señala el artículo 13 ter.”.</w:t>
      </w:r>
    </w:p>
    <w:p w14:paraId="24FCDF6F" w14:textId="77777777" w:rsidR="004A4A04" w:rsidRDefault="004A4A04" w:rsidP="00472C6E">
      <w:pPr>
        <w:tabs>
          <w:tab w:val="left" w:pos="2552"/>
        </w:tabs>
        <w:ind w:firstLine="2552"/>
        <w:jc w:val="both"/>
        <w:rPr>
          <w:rFonts w:ascii="Arial" w:hAnsi="Arial" w:cs="Arial"/>
          <w:b/>
          <w:bCs/>
          <w:sz w:val="24"/>
          <w:szCs w:val="24"/>
        </w:rPr>
      </w:pPr>
    </w:p>
    <w:p w14:paraId="24FCDF70" w14:textId="77777777" w:rsidR="004A4A04" w:rsidRPr="0084515F" w:rsidRDefault="004A4A04" w:rsidP="00472C6E">
      <w:pPr>
        <w:tabs>
          <w:tab w:val="left" w:pos="2552"/>
        </w:tabs>
        <w:ind w:firstLine="2552"/>
        <w:jc w:val="both"/>
        <w:rPr>
          <w:rFonts w:ascii="Arial" w:hAnsi="Arial" w:cs="Arial"/>
          <w:b/>
          <w:bCs/>
          <w:sz w:val="24"/>
          <w:szCs w:val="24"/>
        </w:rPr>
      </w:pPr>
      <w:r w:rsidRPr="0084515F">
        <w:rPr>
          <w:rFonts w:ascii="Arial" w:hAnsi="Arial" w:cs="Arial"/>
          <w:b/>
          <w:bCs/>
          <w:sz w:val="24"/>
          <w:szCs w:val="24"/>
        </w:rPr>
        <w:t>-- S.E., el Presidente de la República presentó indicación para reemplazar en el inciso final, la frase “niños y niñas” por “niños, niñas y adolescentes sin edad para trabajar”.</w:t>
      </w:r>
    </w:p>
    <w:p w14:paraId="24FCDF71" w14:textId="77777777" w:rsidR="004A4A04" w:rsidRDefault="004A4A04" w:rsidP="00472C6E">
      <w:pPr>
        <w:tabs>
          <w:tab w:val="left" w:pos="2552"/>
        </w:tabs>
        <w:ind w:firstLine="2552"/>
        <w:jc w:val="both"/>
        <w:rPr>
          <w:rFonts w:ascii="Arial" w:hAnsi="Arial" w:cs="Arial"/>
          <w:sz w:val="24"/>
          <w:szCs w:val="24"/>
        </w:rPr>
      </w:pPr>
    </w:p>
    <w:p w14:paraId="24FCDF72" w14:textId="77777777" w:rsidR="004A4A04" w:rsidRDefault="004A4A04" w:rsidP="00472C6E">
      <w:pPr>
        <w:tabs>
          <w:tab w:val="left" w:pos="2552"/>
        </w:tabs>
        <w:ind w:firstLine="2552"/>
        <w:jc w:val="both"/>
        <w:rPr>
          <w:rFonts w:ascii="Arial" w:hAnsi="Arial" w:cs="Arial"/>
          <w:sz w:val="24"/>
          <w:szCs w:val="24"/>
        </w:rPr>
      </w:pPr>
      <w:r>
        <w:rPr>
          <w:rFonts w:ascii="Arial" w:hAnsi="Arial" w:cs="Arial"/>
          <w:sz w:val="24"/>
          <w:szCs w:val="24"/>
        </w:rPr>
        <w:t xml:space="preserve">La diputada señora </w:t>
      </w:r>
      <w:r w:rsidRPr="0084515F">
        <w:rPr>
          <w:rFonts w:ascii="Arial" w:hAnsi="Arial" w:cs="Arial"/>
          <w:b/>
          <w:bCs/>
          <w:sz w:val="24"/>
          <w:szCs w:val="24"/>
        </w:rPr>
        <w:t>Sepúlveda</w:t>
      </w:r>
      <w:r>
        <w:rPr>
          <w:rFonts w:ascii="Arial" w:hAnsi="Arial" w:cs="Arial"/>
          <w:sz w:val="24"/>
          <w:szCs w:val="24"/>
        </w:rPr>
        <w:t>, doña Alejandra,  manifestó que el trabajo adolescente protegido debe estar enfocado no solo en el sentido de que no perjudique la asistencia del menor a actividades escolares, sino que también no perjudique su vida o el desarrollo integral del adolescente.</w:t>
      </w:r>
    </w:p>
    <w:p w14:paraId="24FCDF73" w14:textId="77777777" w:rsidR="004A4A04" w:rsidRDefault="004A4A04" w:rsidP="00472C6E">
      <w:pPr>
        <w:tabs>
          <w:tab w:val="left" w:pos="2552"/>
        </w:tabs>
        <w:ind w:firstLine="2552"/>
        <w:jc w:val="both"/>
        <w:rPr>
          <w:rFonts w:ascii="Arial" w:hAnsi="Arial" w:cs="Arial"/>
          <w:sz w:val="24"/>
          <w:szCs w:val="24"/>
        </w:rPr>
      </w:pPr>
    </w:p>
    <w:p w14:paraId="24FCDF74" w14:textId="77777777" w:rsidR="004A4A04" w:rsidRDefault="004A4A04" w:rsidP="00472C6E">
      <w:pPr>
        <w:tabs>
          <w:tab w:val="left" w:pos="2552"/>
        </w:tabs>
        <w:ind w:firstLine="2552"/>
        <w:jc w:val="both"/>
        <w:rPr>
          <w:rFonts w:ascii="Arial" w:hAnsi="Arial" w:cs="Arial"/>
          <w:sz w:val="24"/>
          <w:szCs w:val="24"/>
        </w:rPr>
      </w:pPr>
      <w:r>
        <w:rPr>
          <w:rFonts w:ascii="Arial" w:hAnsi="Arial" w:cs="Arial"/>
          <w:sz w:val="24"/>
          <w:szCs w:val="24"/>
        </w:rPr>
        <w:t xml:space="preserve">El señor </w:t>
      </w:r>
      <w:r w:rsidRPr="0084515F">
        <w:rPr>
          <w:rFonts w:ascii="Arial" w:hAnsi="Arial" w:cs="Arial"/>
          <w:b/>
          <w:bCs/>
          <w:sz w:val="24"/>
          <w:szCs w:val="24"/>
        </w:rPr>
        <w:t>Arab</w:t>
      </w:r>
      <w:r>
        <w:rPr>
          <w:rFonts w:ascii="Arial" w:hAnsi="Arial" w:cs="Arial"/>
          <w:sz w:val="24"/>
          <w:szCs w:val="24"/>
        </w:rPr>
        <w:t>, Subsecretario del Trabajo,  comentó que el objetivo de esta letra e) que ha pasado a ser f), es definir cual es el trabajo adolescente protegido, ergo, el trabajo permitido. Este trabajo, continuó el señor Arab, es aquel que realizan los mayores de 15 años y que no perjudique su asistencia a clases o actividades relacionadas.</w:t>
      </w:r>
    </w:p>
    <w:p w14:paraId="24FCDF75" w14:textId="77777777" w:rsidR="004A4A04" w:rsidRDefault="004A4A04" w:rsidP="00472C6E">
      <w:pPr>
        <w:tabs>
          <w:tab w:val="left" w:pos="2552"/>
        </w:tabs>
        <w:ind w:firstLine="2552"/>
        <w:jc w:val="both"/>
        <w:rPr>
          <w:rFonts w:ascii="Arial" w:hAnsi="Arial" w:cs="Arial"/>
          <w:sz w:val="24"/>
          <w:szCs w:val="24"/>
        </w:rPr>
      </w:pPr>
    </w:p>
    <w:p w14:paraId="24FCDF76" w14:textId="77777777" w:rsidR="004A4A04" w:rsidRDefault="004A4A04" w:rsidP="00A55B30">
      <w:pPr>
        <w:tabs>
          <w:tab w:val="left" w:pos="2552"/>
        </w:tabs>
        <w:ind w:firstLine="2552"/>
        <w:jc w:val="both"/>
        <w:rPr>
          <w:rFonts w:ascii="Arial" w:hAnsi="Arial" w:cs="Arial"/>
          <w:sz w:val="24"/>
          <w:szCs w:val="24"/>
        </w:rPr>
      </w:pPr>
      <w:r w:rsidRPr="00E15616">
        <w:rPr>
          <w:rFonts w:ascii="Arial" w:hAnsi="Arial" w:cs="Arial"/>
          <w:b/>
          <w:bCs/>
          <w:sz w:val="24"/>
          <w:szCs w:val="24"/>
        </w:rPr>
        <w:t xml:space="preserve">-- </w:t>
      </w:r>
      <w:r w:rsidRPr="00E15616">
        <w:rPr>
          <w:rFonts w:ascii="Arial" w:hAnsi="Arial" w:cs="Arial"/>
          <w:b/>
          <w:bCs/>
          <w:sz w:val="24"/>
          <w:szCs w:val="24"/>
          <w:u w:val="single"/>
        </w:rPr>
        <w:t xml:space="preserve">Sometido a votación </w:t>
      </w:r>
      <w:r>
        <w:rPr>
          <w:rFonts w:ascii="Arial" w:hAnsi="Arial" w:cs="Arial"/>
          <w:b/>
          <w:bCs/>
          <w:sz w:val="24"/>
          <w:szCs w:val="24"/>
          <w:u w:val="single"/>
        </w:rPr>
        <w:t>el literal e) que ha pasado a ser f)</w:t>
      </w:r>
      <w:r w:rsidRPr="00E15616">
        <w:rPr>
          <w:rFonts w:ascii="Arial" w:hAnsi="Arial" w:cs="Arial"/>
          <w:b/>
          <w:bCs/>
          <w:sz w:val="24"/>
          <w:szCs w:val="24"/>
          <w:u w:val="single"/>
        </w:rPr>
        <w:t>,</w:t>
      </w:r>
      <w:r>
        <w:rPr>
          <w:rFonts w:ascii="Arial" w:hAnsi="Arial" w:cs="Arial"/>
          <w:b/>
          <w:bCs/>
          <w:sz w:val="24"/>
          <w:szCs w:val="24"/>
          <w:u w:val="single"/>
        </w:rPr>
        <w:t xml:space="preserve"> junto con la indicación, </w:t>
      </w:r>
      <w:r w:rsidRPr="00E15616">
        <w:rPr>
          <w:rFonts w:ascii="Arial" w:hAnsi="Arial" w:cs="Arial"/>
          <w:b/>
          <w:bCs/>
          <w:sz w:val="24"/>
          <w:szCs w:val="24"/>
          <w:u w:val="single"/>
        </w:rPr>
        <w:t>se aprobó por 1</w:t>
      </w:r>
      <w:r>
        <w:rPr>
          <w:rFonts w:ascii="Arial" w:hAnsi="Arial" w:cs="Arial"/>
          <w:b/>
          <w:bCs/>
          <w:sz w:val="24"/>
          <w:szCs w:val="24"/>
          <w:u w:val="single"/>
        </w:rPr>
        <w:t>0</w:t>
      </w:r>
      <w:r w:rsidRPr="00E15616">
        <w:rPr>
          <w:rFonts w:ascii="Arial" w:hAnsi="Arial" w:cs="Arial"/>
          <w:b/>
          <w:bCs/>
          <w:sz w:val="24"/>
          <w:szCs w:val="24"/>
          <w:u w:val="single"/>
        </w:rPr>
        <w:t xml:space="preserve"> votos a favor, 0 en contra y ninguna abstención</w:t>
      </w:r>
      <w:r w:rsidRPr="00E15616">
        <w:rPr>
          <w:rFonts w:ascii="Arial" w:hAnsi="Arial" w:cs="Arial"/>
          <w:sz w:val="24"/>
          <w:szCs w:val="24"/>
        </w:rPr>
        <w:t xml:space="preserve">. </w:t>
      </w:r>
    </w:p>
    <w:p w14:paraId="24FCDF77" w14:textId="77777777" w:rsidR="004A4A04" w:rsidRDefault="004A4A04" w:rsidP="00A55B30">
      <w:pPr>
        <w:tabs>
          <w:tab w:val="left" w:pos="2552"/>
        </w:tabs>
        <w:ind w:firstLine="2552"/>
        <w:jc w:val="both"/>
        <w:rPr>
          <w:rFonts w:ascii="Arial" w:hAnsi="Arial" w:cs="Arial"/>
        </w:rPr>
      </w:pPr>
      <w:r w:rsidRPr="00E15616">
        <w:rPr>
          <w:rFonts w:ascii="Arial" w:hAnsi="Arial" w:cs="Arial"/>
        </w:rPr>
        <w:t xml:space="preserve">(Votaron a favor las diputadas señoras </w:t>
      </w:r>
      <w:r w:rsidRPr="008A2B49">
        <w:rPr>
          <w:rFonts w:ascii="Arial" w:hAnsi="Arial" w:cs="Arial"/>
          <w:b/>
          <w:bCs/>
        </w:rPr>
        <w:t>Castillo</w:t>
      </w:r>
      <w:r w:rsidRPr="00E15616">
        <w:rPr>
          <w:rFonts w:ascii="Arial" w:hAnsi="Arial" w:cs="Arial"/>
        </w:rPr>
        <w:t>, doña Natalia</w:t>
      </w:r>
      <w:r>
        <w:rPr>
          <w:rFonts w:ascii="Arial" w:hAnsi="Arial" w:cs="Arial"/>
        </w:rPr>
        <w:t xml:space="preserve">; </w:t>
      </w:r>
      <w:r w:rsidRPr="006C3268">
        <w:rPr>
          <w:rFonts w:ascii="Arial" w:hAnsi="Arial" w:cs="Arial"/>
          <w:b/>
          <w:bCs/>
        </w:rPr>
        <w:t>Leuquén</w:t>
      </w:r>
      <w:r w:rsidRPr="006C3268">
        <w:rPr>
          <w:rFonts w:ascii="Arial" w:hAnsi="Arial" w:cs="Arial"/>
        </w:rPr>
        <w:t xml:space="preserve">, doña Aracely – en reemplazo del diputado señor Sauerbaum, don Frank -; </w:t>
      </w:r>
      <w:r w:rsidRPr="00E15616">
        <w:rPr>
          <w:rFonts w:ascii="Arial" w:hAnsi="Arial" w:cs="Arial"/>
        </w:rPr>
        <w:t xml:space="preserve">y, </w:t>
      </w:r>
      <w:r w:rsidRPr="009053D6">
        <w:rPr>
          <w:rFonts w:ascii="Arial" w:hAnsi="Arial" w:cs="Arial"/>
          <w:b/>
          <w:bCs/>
        </w:rPr>
        <w:t>Yeomans</w:t>
      </w:r>
      <w:r w:rsidRPr="00E15616">
        <w:rPr>
          <w:rFonts w:ascii="Arial" w:hAnsi="Arial" w:cs="Arial"/>
        </w:rPr>
        <w:t xml:space="preserve">, doña Gael; y, los diputados señores </w:t>
      </w:r>
      <w:r w:rsidRPr="00E15616">
        <w:rPr>
          <w:rFonts w:ascii="Arial" w:hAnsi="Arial" w:cs="Arial"/>
          <w:b/>
          <w:bCs/>
        </w:rPr>
        <w:t>Barros</w:t>
      </w:r>
      <w:r w:rsidRPr="00E15616">
        <w:rPr>
          <w:rFonts w:ascii="Arial" w:hAnsi="Arial" w:cs="Arial"/>
        </w:rPr>
        <w:t>, don Ramón;</w:t>
      </w:r>
      <w:r>
        <w:rPr>
          <w:rFonts w:ascii="Arial" w:hAnsi="Arial" w:cs="Arial"/>
        </w:rPr>
        <w:t xml:space="preserve"> </w:t>
      </w:r>
      <w:r w:rsidRPr="00F76387">
        <w:rPr>
          <w:rFonts w:ascii="Arial" w:hAnsi="Arial" w:cs="Arial"/>
          <w:b/>
          <w:bCs/>
        </w:rPr>
        <w:t>Durán</w:t>
      </w:r>
      <w:r>
        <w:rPr>
          <w:rFonts w:ascii="Arial" w:hAnsi="Arial" w:cs="Arial"/>
        </w:rPr>
        <w:t>, Eduardo;</w:t>
      </w:r>
      <w:r w:rsidRPr="00E15616">
        <w:rPr>
          <w:rFonts w:ascii="Arial" w:hAnsi="Arial" w:cs="Arial"/>
        </w:rPr>
        <w:t xml:space="preserve"> </w:t>
      </w:r>
      <w:r w:rsidRPr="00E15616">
        <w:rPr>
          <w:rFonts w:ascii="Arial" w:hAnsi="Arial" w:cs="Arial"/>
          <w:b/>
          <w:bCs/>
        </w:rPr>
        <w:t>Eguiguren</w:t>
      </w:r>
      <w:r w:rsidRPr="00E15616">
        <w:rPr>
          <w:rFonts w:ascii="Arial" w:hAnsi="Arial" w:cs="Arial"/>
        </w:rPr>
        <w:t xml:space="preserve">, don Francisco; </w:t>
      </w:r>
      <w:r w:rsidRPr="00E15616">
        <w:rPr>
          <w:rFonts w:ascii="Arial" w:hAnsi="Arial" w:cs="Arial"/>
          <w:b/>
          <w:bCs/>
        </w:rPr>
        <w:t>Jiménez</w:t>
      </w:r>
      <w:r w:rsidRPr="00E15616">
        <w:rPr>
          <w:rFonts w:ascii="Arial" w:hAnsi="Arial" w:cs="Arial"/>
        </w:rPr>
        <w:t>, don Tucapel;</w:t>
      </w:r>
      <w:r>
        <w:rPr>
          <w:rFonts w:ascii="Arial" w:hAnsi="Arial" w:cs="Arial"/>
        </w:rPr>
        <w:t xml:space="preserve"> </w:t>
      </w:r>
      <w:r w:rsidRPr="008A2B49">
        <w:rPr>
          <w:rFonts w:ascii="Arial" w:hAnsi="Arial" w:cs="Arial"/>
          <w:b/>
          <w:bCs/>
        </w:rPr>
        <w:t>Labra</w:t>
      </w:r>
      <w:r>
        <w:rPr>
          <w:rFonts w:ascii="Arial" w:hAnsi="Arial" w:cs="Arial"/>
        </w:rPr>
        <w:t>, don Amaro;</w:t>
      </w:r>
      <w:r w:rsidRPr="00E15616">
        <w:rPr>
          <w:rFonts w:ascii="Arial" w:hAnsi="Arial" w:cs="Arial"/>
        </w:rPr>
        <w:t xml:space="preserve"> </w:t>
      </w:r>
      <w:r w:rsidRPr="00E15616">
        <w:rPr>
          <w:rFonts w:ascii="Arial" w:hAnsi="Arial" w:cs="Arial"/>
          <w:b/>
          <w:bCs/>
        </w:rPr>
        <w:t>Melero</w:t>
      </w:r>
      <w:r>
        <w:rPr>
          <w:rFonts w:ascii="Arial" w:hAnsi="Arial" w:cs="Arial"/>
        </w:rPr>
        <w:t>, don Patricio y</w:t>
      </w:r>
      <w:r w:rsidRPr="00E15616">
        <w:rPr>
          <w:rFonts w:ascii="Arial" w:hAnsi="Arial" w:cs="Arial"/>
        </w:rPr>
        <w:t xml:space="preserve"> </w:t>
      </w:r>
      <w:r w:rsidRPr="00E15616">
        <w:rPr>
          <w:rFonts w:ascii="Arial" w:hAnsi="Arial" w:cs="Arial"/>
          <w:b/>
          <w:bCs/>
        </w:rPr>
        <w:t>Ramírez</w:t>
      </w:r>
      <w:r>
        <w:rPr>
          <w:rFonts w:ascii="Arial" w:hAnsi="Arial" w:cs="Arial"/>
        </w:rPr>
        <w:t>, don Guillermo</w:t>
      </w:r>
      <w:r w:rsidRPr="00E15616">
        <w:rPr>
          <w:rFonts w:ascii="Arial" w:hAnsi="Arial" w:cs="Arial"/>
        </w:rPr>
        <w:t>)</w:t>
      </w:r>
      <w:r>
        <w:rPr>
          <w:rFonts w:ascii="Arial" w:hAnsi="Arial" w:cs="Arial"/>
        </w:rPr>
        <w:t xml:space="preserve">.  </w:t>
      </w:r>
    </w:p>
    <w:p w14:paraId="24FCDF78" w14:textId="77777777" w:rsidR="004A4A04" w:rsidRDefault="004A4A04" w:rsidP="00A55B30">
      <w:pPr>
        <w:tabs>
          <w:tab w:val="left" w:pos="2552"/>
        </w:tabs>
        <w:ind w:firstLine="2552"/>
        <w:jc w:val="both"/>
        <w:rPr>
          <w:rFonts w:ascii="Arial" w:hAnsi="Arial" w:cs="Arial"/>
        </w:rPr>
      </w:pPr>
    </w:p>
    <w:p w14:paraId="24FCDF7A" w14:textId="77777777" w:rsidR="004A4A04" w:rsidRDefault="004A4A04" w:rsidP="00A55B30">
      <w:pPr>
        <w:tabs>
          <w:tab w:val="left" w:pos="2552"/>
        </w:tabs>
        <w:ind w:firstLine="2552"/>
        <w:jc w:val="both"/>
        <w:rPr>
          <w:rFonts w:ascii="Arial" w:hAnsi="Arial" w:cs="Arial"/>
          <w:sz w:val="24"/>
          <w:szCs w:val="24"/>
        </w:rPr>
      </w:pPr>
      <w:r w:rsidRPr="00D37E1F">
        <w:rPr>
          <w:rFonts w:ascii="Arial" w:hAnsi="Arial" w:cs="Arial"/>
          <w:b/>
          <w:bCs/>
          <w:sz w:val="28"/>
          <w:szCs w:val="28"/>
        </w:rPr>
        <w:t>3.-</w:t>
      </w:r>
      <w:r w:rsidRPr="00D37E1F">
        <w:rPr>
          <w:rFonts w:ascii="Arial" w:hAnsi="Arial" w:cs="Arial"/>
          <w:sz w:val="24"/>
          <w:szCs w:val="24"/>
        </w:rPr>
        <w:t xml:space="preserve"> Agréganse los siguientes artículos 13 bis, 13 ter y 13 quáter, nuevos:</w:t>
      </w:r>
    </w:p>
    <w:p w14:paraId="24FCDF7B" w14:textId="77777777" w:rsidR="004A4A04" w:rsidRDefault="004A4A04" w:rsidP="00A55B30">
      <w:pPr>
        <w:tabs>
          <w:tab w:val="left" w:pos="2552"/>
        </w:tabs>
        <w:ind w:firstLine="2552"/>
        <w:jc w:val="both"/>
        <w:rPr>
          <w:rFonts w:ascii="Arial" w:hAnsi="Arial" w:cs="Arial"/>
          <w:sz w:val="24"/>
          <w:szCs w:val="24"/>
        </w:rPr>
      </w:pPr>
    </w:p>
    <w:p w14:paraId="24FCDF7C" w14:textId="77777777" w:rsidR="004A4A04" w:rsidRPr="00D37E1F" w:rsidRDefault="004A4A04" w:rsidP="00D37E1F">
      <w:pPr>
        <w:ind w:firstLine="2600"/>
        <w:jc w:val="both"/>
        <w:rPr>
          <w:rFonts w:ascii="Arial" w:hAnsi="Arial" w:cs="Arial"/>
          <w:sz w:val="24"/>
          <w:szCs w:val="24"/>
        </w:rPr>
      </w:pPr>
      <w:r w:rsidRPr="00D6527D">
        <w:rPr>
          <w:rFonts w:ascii="Arial" w:hAnsi="Arial" w:cs="Arial"/>
          <w:b/>
          <w:bCs/>
          <w:sz w:val="28"/>
          <w:szCs w:val="28"/>
        </w:rPr>
        <w:t>“Artículo 13 bis.-</w:t>
      </w:r>
      <w:r w:rsidRPr="00D37E1F">
        <w:rPr>
          <w:rFonts w:ascii="Arial" w:hAnsi="Arial" w:cs="Arial"/>
          <w:sz w:val="24"/>
          <w:szCs w:val="24"/>
        </w:rPr>
        <w:t xml:space="preserve"> La contratación de un adolescente con edad para trabajar se deberá sujetar a las siguientes reglas especiales:</w:t>
      </w:r>
    </w:p>
    <w:p w14:paraId="24FCDF7D" w14:textId="77777777" w:rsidR="004A4A04" w:rsidRPr="00D37E1F" w:rsidRDefault="004A4A04" w:rsidP="00D37E1F">
      <w:pPr>
        <w:ind w:firstLine="2600"/>
        <w:jc w:val="both"/>
        <w:rPr>
          <w:rFonts w:ascii="Arial" w:hAnsi="Arial" w:cs="Arial"/>
          <w:sz w:val="24"/>
          <w:szCs w:val="24"/>
        </w:rPr>
      </w:pPr>
    </w:p>
    <w:p w14:paraId="24FCDF7E" w14:textId="77777777" w:rsidR="004A4A04" w:rsidRPr="00D37E1F" w:rsidRDefault="004A4A04" w:rsidP="00D37E1F">
      <w:pPr>
        <w:numPr>
          <w:ilvl w:val="1"/>
          <w:numId w:val="34"/>
        </w:numPr>
        <w:tabs>
          <w:tab w:val="left" w:pos="3969"/>
        </w:tabs>
        <w:ind w:left="0" w:firstLine="2600"/>
        <w:jc w:val="both"/>
        <w:rPr>
          <w:rFonts w:ascii="Arial" w:hAnsi="Arial" w:cs="Arial"/>
          <w:sz w:val="24"/>
          <w:szCs w:val="24"/>
        </w:rPr>
      </w:pPr>
      <w:r w:rsidRPr="00D37E1F">
        <w:rPr>
          <w:rFonts w:ascii="Arial" w:hAnsi="Arial" w:cs="Arial"/>
          <w:sz w:val="24"/>
          <w:szCs w:val="24"/>
        </w:rPr>
        <w:t>Que los servicios que sean prestados por el adolescente con edad para trabajar sean de aquellos que puedan ser calificados como Trabajo Adolescente Protegido;</w:t>
      </w:r>
    </w:p>
    <w:p w14:paraId="24FCDF7F" w14:textId="77777777" w:rsidR="004A4A04" w:rsidRDefault="004A4A04" w:rsidP="00D37E1F">
      <w:pPr>
        <w:tabs>
          <w:tab w:val="left" w:pos="3969"/>
        </w:tabs>
        <w:ind w:firstLine="2600"/>
        <w:jc w:val="both"/>
        <w:rPr>
          <w:rFonts w:ascii="Arial" w:hAnsi="Arial" w:cs="Arial"/>
          <w:sz w:val="24"/>
          <w:szCs w:val="24"/>
        </w:rPr>
      </w:pPr>
    </w:p>
    <w:p w14:paraId="24FCDF80" w14:textId="77777777" w:rsidR="004A4A04" w:rsidRDefault="004A4A04" w:rsidP="00D37E1F">
      <w:pPr>
        <w:tabs>
          <w:tab w:val="left" w:pos="2552"/>
        </w:tabs>
        <w:ind w:firstLine="2552"/>
        <w:jc w:val="both"/>
        <w:rPr>
          <w:rFonts w:ascii="Arial" w:hAnsi="Arial" w:cs="Arial"/>
          <w:sz w:val="24"/>
          <w:szCs w:val="24"/>
        </w:rPr>
      </w:pPr>
      <w:r w:rsidRPr="00E15616">
        <w:rPr>
          <w:rFonts w:ascii="Arial" w:hAnsi="Arial" w:cs="Arial"/>
          <w:b/>
          <w:bCs/>
          <w:sz w:val="24"/>
          <w:szCs w:val="24"/>
        </w:rPr>
        <w:t xml:space="preserve">-- </w:t>
      </w:r>
      <w:r w:rsidRPr="00E15616">
        <w:rPr>
          <w:rFonts w:ascii="Arial" w:hAnsi="Arial" w:cs="Arial"/>
          <w:b/>
          <w:bCs/>
          <w:sz w:val="24"/>
          <w:szCs w:val="24"/>
          <w:u w:val="single"/>
        </w:rPr>
        <w:t xml:space="preserve">Sometido a votación </w:t>
      </w:r>
      <w:r>
        <w:rPr>
          <w:rFonts w:ascii="Arial" w:hAnsi="Arial" w:cs="Arial"/>
          <w:b/>
          <w:bCs/>
          <w:sz w:val="24"/>
          <w:szCs w:val="24"/>
          <w:u w:val="single"/>
        </w:rPr>
        <w:t xml:space="preserve">este literal a), </w:t>
      </w:r>
      <w:r w:rsidRPr="00E15616">
        <w:rPr>
          <w:rFonts w:ascii="Arial" w:hAnsi="Arial" w:cs="Arial"/>
          <w:b/>
          <w:bCs/>
          <w:sz w:val="24"/>
          <w:szCs w:val="24"/>
          <w:u w:val="single"/>
        </w:rPr>
        <w:t>se aprobó por 1</w:t>
      </w:r>
      <w:r>
        <w:rPr>
          <w:rFonts w:ascii="Arial" w:hAnsi="Arial" w:cs="Arial"/>
          <w:b/>
          <w:bCs/>
          <w:sz w:val="24"/>
          <w:szCs w:val="24"/>
          <w:u w:val="single"/>
        </w:rPr>
        <w:t>0</w:t>
      </w:r>
      <w:r w:rsidRPr="00E15616">
        <w:rPr>
          <w:rFonts w:ascii="Arial" w:hAnsi="Arial" w:cs="Arial"/>
          <w:b/>
          <w:bCs/>
          <w:sz w:val="24"/>
          <w:szCs w:val="24"/>
          <w:u w:val="single"/>
        </w:rPr>
        <w:t xml:space="preserve"> votos a favor, 0 en contra y ninguna abstención</w:t>
      </w:r>
      <w:r w:rsidRPr="00E15616">
        <w:rPr>
          <w:rFonts w:ascii="Arial" w:hAnsi="Arial" w:cs="Arial"/>
          <w:sz w:val="24"/>
          <w:szCs w:val="24"/>
        </w:rPr>
        <w:t xml:space="preserve">. </w:t>
      </w:r>
    </w:p>
    <w:p w14:paraId="24FCDF81" w14:textId="77777777" w:rsidR="004A4A04" w:rsidRDefault="004A4A04" w:rsidP="00D37E1F">
      <w:pPr>
        <w:tabs>
          <w:tab w:val="left" w:pos="3969"/>
        </w:tabs>
        <w:ind w:firstLine="2600"/>
        <w:jc w:val="both"/>
        <w:rPr>
          <w:rFonts w:ascii="Arial" w:hAnsi="Arial" w:cs="Arial"/>
          <w:sz w:val="24"/>
          <w:szCs w:val="24"/>
        </w:rPr>
      </w:pPr>
      <w:r w:rsidRPr="00E15616">
        <w:rPr>
          <w:rFonts w:ascii="Arial" w:hAnsi="Arial" w:cs="Arial"/>
        </w:rPr>
        <w:t xml:space="preserve">(Votaron a favor las diputadas señoras </w:t>
      </w:r>
      <w:r w:rsidRPr="008A2B49">
        <w:rPr>
          <w:rFonts w:ascii="Arial" w:hAnsi="Arial" w:cs="Arial"/>
          <w:b/>
          <w:bCs/>
        </w:rPr>
        <w:t>Castillo</w:t>
      </w:r>
      <w:r w:rsidRPr="00E15616">
        <w:rPr>
          <w:rFonts w:ascii="Arial" w:hAnsi="Arial" w:cs="Arial"/>
        </w:rPr>
        <w:t>, doña Natalia</w:t>
      </w:r>
      <w:r>
        <w:rPr>
          <w:rFonts w:ascii="Arial" w:hAnsi="Arial" w:cs="Arial"/>
        </w:rPr>
        <w:t xml:space="preserve">; </w:t>
      </w:r>
      <w:r w:rsidRPr="006C3268">
        <w:rPr>
          <w:rFonts w:ascii="Arial" w:hAnsi="Arial" w:cs="Arial"/>
          <w:b/>
          <w:bCs/>
        </w:rPr>
        <w:t>Leuquén</w:t>
      </w:r>
      <w:r w:rsidRPr="006C3268">
        <w:rPr>
          <w:rFonts w:ascii="Arial" w:hAnsi="Arial" w:cs="Arial"/>
        </w:rPr>
        <w:t xml:space="preserve">, doña Aracely – en reemplazo del diputado señor Sauerbaum, don Frank -; </w:t>
      </w:r>
      <w:r w:rsidRPr="00E15616">
        <w:rPr>
          <w:rFonts w:ascii="Arial" w:hAnsi="Arial" w:cs="Arial"/>
        </w:rPr>
        <w:t xml:space="preserve">y, </w:t>
      </w:r>
      <w:r w:rsidRPr="009053D6">
        <w:rPr>
          <w:rFonts w:ascii="Arial" w:hAnsi="Arial" w:cs="Arial"/>
          <w:b/>
          <w:bCs/>
        </w:rPr>
        <w:t>Yeomans</w:t>
      </w:r>
      <w:r w:rsidRPr="00E15616">
        <w:rPr>
          <w:rFonts w:ascii="Arial" w:hAnsi="Arial" w:cs="Arial"/>
        </w:rPr>
        <w:t xml:space="preserve">, doña Gael; y, los diputados señores </w:t>
      </w:r>
      <w:r w:rsidRPr="00E15616">
        <w:rPr>
          <w:rFonts w:ascii="Arial" w:hAnsi="Arial" w:cs="Arial"/>
          <w:b/>
          <w:bCs/>
        </w:rPr>
        <w:t>Barros</w:t>
      </w:r>
      <w:r w:rsidRPr="00E15616">
        <w:rPr>
          <w:rFonts w:ascii="Arial" w:hAnsi="Arial" w:cs="Arial"/>
        </w:rPr>
        <w:t>, don Ramón;</w:t>
      </w:r>
      <w:r>
        <w:rPr>
          <w:rFonts w:ascii="Arial" w:hAnsi="Arial" w:cs="Arial"/>
        </w:rPr>
        <w:t xml:space="preserve"> </w:t>
      </w:r>
      <w:r w:rsidRPr="00F76387">
        <w:rPr>
          <w:rFonts w:ascii="Arial" w:hAnsi="Arial" w:cs="Arial"/>
          <w:b/>
          <w:bCs/>
        </w:rPr>
        <w:t>Durán</w:t>
      </w:r>
      <w:r>
        <w:rPr>
          <w:rFonts w:ascii="Arial" w:hAnsi="Arial" w:cs="Arial"/>
        </w:rPr>
        <w:t>, Eduardo;</w:t>
      </w:r>
      <w:r w:rsidRPr="00E15616">
        <w:rPr>
          <w:rFonts w:ascii="Arial" w:hAnsi="Arial" w:cs="Arial"/>
        </w:rPr>
        <w:t xml:space="preserve"> </w:t>
      </w:r>
      <w:r w:rsidRPr="00E15616">
        <w:rPr>
          <w:rFonts w:ascii="Arial" w:hAnsi="Arial" w:cs="Arial"/>
          <w:b/>
          <w:bCs/>
        </w:rPr>
        <w:t>Eguiguren</w:t>
      </w:r>
      <w:r w:rsidRPr="00E15616">
        <w:rPr>
          <w:rFonts w:ascii="Arial" w:hAnsi="Arial" w:cs="Arial"/>
        </w:rPr>
        <w:t xml:space="preserve">, don Francisco; </w:t>
      </w:r>
      <w:r w:rsidRPr="00E15616">
        <w:rPr>
          <w:rFonts w:ascii="Arial" w:hAnsi="Arial" w:cs="Arial"/>
          <w:b/>
          <w:bCs/>
        </w:rPr>
        <w:t>Jiménez</w:t>
      </w:r>
      <w:r w:rsidRPr="00E15616">
        <w:rPr>
          <w:rFonts w:ascii="Arial" w:hAnsi="Arial" w:cs="Arial"/>
        </w:rPr>
        <w:t>, don Tucapel;</w:t>
      </w:r>
      <w:r>
        <w:rPr>
          <w:rFonts w:ascii="Arial" w:hAnsi="Arial" w:cs="Arial"/>
        </w:rPr>
        <w:t xml:space="preserve"> </w:t>
      </w:r>
      <w:r w:rsidRPr="008A2B49">
        <w:rPr>
          <w:rFonts w:ascii="Arial" w:hAnsi="Arial" w:cs="Arial"/>
          <w:b/>
          <w:bCs/>
        </w:rPr>
        <w:t>Labra</w:t>
      </w:r>
      <w:r>
        <w:rPr>
          <w:rFonts w:ascii="Arial" w:hAnsi="Arial" w:cs="Arial"/>
        </w:rPr>
        <w:t>, don Amaro;</w:t>
      </w:r>
      <w:r w:rsidRPr="00E15616">
        <w:rPr>
          <w:rFonts w:ascii="Arial" w:hAnsi="Arial" w:cs="Arial"/>
        </w:rPr>
        <w:t xml:space="preserve"> </w:t>
      </w:r>
      <w:r w:rsidRPr="00E15616">
        <w:rPr>
          <w:rFonts w:ascii="Arial" w:hAnsi="Arial" w:cs="Arial"/>
          <w:b/>
          <w:bCs/>
        </w:rPr>
        <w:t>Melero</w:t>
      </w:r>
      <w:r>
        <w:rPr>
          <w:rFonts w:ascii="Arial" w:hAnsi="Arial" w:cs="Arial"/>
        </w:rPr>
        <w:t>, don Patricio y</w:t>
      </w:r>
      <w:r w:rsidRPr="00E15616">
        <w:rPr>
          <w:rFonts w:ascii="Arial" w:hAnsi="Arial" w:cs="Arial"/>
        </w:rPr>
        <w:t xml:space="preserve"> </w:t>
      </w:r>
      <w:r w:rsidRPr="00E15616">
        <w:rPr>
          <w:rFonts w:ascii="Arial" w:hAnsi="Arial" w:cs="Arial"/>
          <w:b/>
          <w:bCs/>
        </w:rPr>
        <w:t>Ramírez</w:t>
      </w:r>
      <w:r w:rsidRPr="00E15616">
        <w:rPr>
          <w:rFonts w:ascii="Arial" w:hAnsi="Arial" w:cs="Arial"/>
        </w:rPr>
        <w:t>, don Guillermo.)</w:t>
      </w:r>
      <w:r>
        <w:rPr>
          <w:rFonts w:ascii="Arial" w:hAnsi="Arial" w:cs="Arial"/>
        </w:rPr>
        <w:t xml:space="preserve">  </w:t>
      </w:r>
    </w:p>
    <w:p w14:paraId="24FCDF82" w14:textId="77777777" w:rsidR="004A4A04" w:rsidRDefault="004A4A04" w:rsidP="00D37E1F">
      <w:pPr>
        <w:tabs>
          <w:tab w:val="left" w:pos="3969"/>
        </w:tabs>
        <w:ind w:firstLine="2600"/>
        <w:jc w:val="both"/>
        <w:rPr>
          <w:rFonts w:ascii="Arial" w:hAnsi="Arial" w:cs="Arial"/>
          <w:sz w:val="24"/>
          <w:szCs w:val="24"/>
        </w:rPr>
      </w:pPr>
    </w:p>
    <w:p w14:paraId="24FCDF83" w14:textId="77777777" w:rsidR="004A4A04" w:rsidRPr="00D37E1F" w:rsidRDefault="004A4A04" w:rsidP="00D37E1F">
      <w:pPr>
        <w:tabs>
          <w:tab w:val="left" w:pos="3969"/>
        </w:tabs>
        <w:ind w:firstLine="2600"/>
        <w:jc w:val="both"/>
        <w:rPr>
          <w:rFonts w:ascii="Arial" w:hAnsi="Arial" w:cs="Arial"/>
          <w:sz w:val="24"/>
          <w:szCs w:val="24"/>
        </w:rPr>
      </w:pPr>
    </w:p>
    <w:p w14:paraId="24FCDF84" w14:textId="77777777" w:rsidR="004A4A04" w:rsidRPr="00D6527D" w:rsidRDefault="004A4A04" w:rsidP="008C54A4">
      <w:pPr>
        <w:numPr>
          <w:ilvl w:val="1"/>
          <w:numId w:val="34"/>
        </w:numPr>
        <w:tabs>
          <w:tab w:val="left" w:pos="3119"/>
        </w:tabs>
        <w:ind w:left="0" w:firstLine="2600"/>
        <w:jc w:val="both"/>
        <w:rPr>
          <w:rFonts w:ascii="Arial" w:hAnsi="Arial" w:cs="Arial"/>
          <w:i/>
          <w:iCs/>
          <w:sz w:val="24"/>
          <w:szCs w:val="24"/>
        </w:rPr>
      </w:pPr>
      <w:r w:rsidRPr="00D6527D">
        <w:rPr>
          <w:rFonts w:ascii="Arial" w:hAnsi="Arial" w:cs="Arial"/>
          <w:i/>
          <w:iCs/>
          <w:sz w:val="24"/>
          <w:szCs w:val="24"/>
        </w:rPr>
        <w:t>Contar con autorización por escrito del padre o madre; a falta de ellos, del abuelo o abuela paterno o materno; o a falta de éstos, de los guardadores, personas o instituciones que hayan tomado a su cargo al adolescente con edad para trabajar, o a falta de los anteriores, del Inspector del Trabajo respectivo.</w:t>
      </w:r>
    </w:p>
    <w:p w14:paraId="24FCDF85" w14:textId="77777777" w:rsidR="004A4A04" w:rsidRPr="00D6527D" w:rsidRDefault="004A4A04" w:rsidP="00D37E1F">
      <w:pPr>
        <w:tabs>
          <w:tab w:val="left" w:pos="3969"/>
        </w:tabs>
        <w:ind w:firstLine="2600"/>
        <w:jc w:val="both"/>
        <w:rPr>
          <w:rFonts w:ascii="Arial" w:hAnsi="Arial" w:cs="Arial"/>
          <w:i/>
          <w:iCs/>
          <w:sz w:val="24"/>
          <w:szCs w:val="24"/>
        </w:rPr>
      </w:pPr>
    </w:p>
    <w:p w14:paraId="24FCDF86" w14:textId="77777777" w:rsidR="004A4A04" w:rsidRPr="00D6527D" w:rsidRDefault="004A4A04" w:rsidP="00D37E1F">
      <w:pPr>
        <w:tabs>
          <w:tab w:val="left" w:pos="3969"/>
        </w:tabs>
        <w:ind w:firstLine="2600"/>
        <w:jc w:val="both"/>
        <w:rPr>
          <w:rFonts w:ascii="Arial" w:hAnsi="Arial" w:cs="Arial"/>
          <w:i/>
          <w:iCs/>
          <w:sz w:val="24"/>
          <w:szCs w:val="24"/>
        </w:rPr>
      </w:pPr>
      <w:r w:rsidRPr="00D6527D">
        <w:rPr>
          <w:rFonts w:ascii="Arial" w:hAnsi="Arial" w:cs="Arial"/>
          <w:i/>
          <w:iCs/>
          <w:sz w:val="24"/>
          <w:szCs w:val="24"/>
        </w:rPr>
        <w:t xml:space="preserve">En caso que la autorización haya sido otorgada por el Inspector del Trabajo, éste deberá poner los antecedentes en conocimiento del </w:t>
      </w:r>
      <w:r w:rsidRPr="00D6527D">
        <w:rPr>
          <w:rFonts w:ascii="Arial" w:hAnsi="Arial" w:cs="Arial"/>
          <w:i/>
          <w:iCs/>
          <w:sz w:val="24"/>
          <w:szCs w:val="24"/>
        </w:rPr>
        <w:lastRenderedPageBreak/>
        <w:t>Tribunal de Familia competente, el que podrá dejar sin efecto la autorización si la estimare inconveniente para el adolescente con edad para trabajar.</w:t>
      </w:r>
    </w:p>
    <w:p w14:paraId="24FCDF87" w14:textId="77777777" w:rsidR="004A4A04" w:rsidRPr="00D6527D" w:rsidRDefault="004A4A04" w:rsidP="00D37E1F">
      <w:pPr>
        <w:tabs>
          <w:tab w:val="left" w:pos="3969"/>
        </w:tabs>
        <w:ind w:firstLine="2600"/>
        <w:jc w:val="both"/>
        <w:rPr>
          <w:rFonts w:ascii="Arial" w:hAnsi="Arial" w:cs="Arial"/>
          <w:i/>
          <w:iCs/>
          <w:sz w:val="24"/>
          <w:szCs w:val="24"/>
        </w:rPr>
      </w:pPr>
    </w:p>
    <w:p w14:paraId="24FCDF88" w14:textId="77777777" w:rsidR="004A4A04" w:rsidRPr="00D6527D" w:rsidRDefault="004A4A04" w:rsidP="00D37E1F">
      <w:pPr>
        <w:tabs>
          <w:tab w:val="left" w:pos="3969"/>
        </w:tabs>
        <w:ind w:firstLine="2600"/>
        <w:jc w:val="both"/>
        <w:rPr>
          <w:rFonts w:ascii="Arial" w:hAnsi="Arial" w:cs="Arial"/>
          <w:i/>
          <w:iCs/>
          <w:sz w:val="24"/>
          <w:szCs w:val="24"/>
        </w:rPr>
      </w:pPr>
      <w:r w:rsidRPr="00D6527D">
        <w:rPr>
          <w:rFonts w:ascii="Arial" w:hAnsi="Arial" w:cs="Arial"/>
          <w:i/>
          <w:iCs/>
          <w:sz w:val="24"/>
          <w:szCs w:val="24"/>
        </w:rPr>
        <w:t>La autorización exigida no se aplicará a la mujer casada, quien se regirá al respecto por lo previsto en el artículo 150 del Código Civil.</w:t>
      </w:r>
    </w:p>
    <w:p w14:paraId="24FCDF89" w14:textId="77777777" w:rsidR="004A4A04" w:rsidRPr="00D6527D" w:rsidRDefault="004A4A04" w:rsidP="00D37E1F">
      <w:pPr>
        <w:ind w:firstLine="2600"/>
        <w:jc w:val="both"/>
        <w:rPr>
          <w:rFonts w:ascii="Arial" w:hAnsi="Arial" w:cs="Arial"/>
          <w:i/>
          <w:iCs/>
          <w:sz w:val="24"/>
          <w:szCs w:val="24"/>
        </w:rPr>
      </w:pPr>
    </w:p>
    <w:p w14:paraId="24FCDF8A" w14:textId="77777777" w:rsidR="004A4A04" w:rsidRDefault="004A4A04" w:rsidP="00D37E1F">
      <w:pPr>
        <w:tabs>
          <w:tab w:val="left" w:pos="3969"/>
        </w:tabs>
        <w:ind w:firstLine="2600"/>
        <w:jc w:val="both"/>
        <w:rPr>
          <w:rFonts w:ascii="Arial" w:hAnsi="Arial" w:cs="Arial"/>
          <w:i/>
          <w:iCs/>
          <w:sz w:val="24"/>
          <w:szCs w:val="24"/>
        </w:rPr>
      </w:pPr>
      <w:r w:rsidRPr="00D6527D">
        <w:rPr>
          <w:rFonts w:ascii="Arial" w:hAnsi="Arial" w:cs="Arial"/>
          <w:i/>
          <w:iCs/>
          <w:sz w:val="24"/>
          <w:szCs w:val="24"/>
        </w:rPr>
        <w:t>En cualquier caso, se aplicará al adolescente con edad para trabajar lo dispuesto en el artículo 251 del Código Civil y será considerado plenamente capaz para ejercer las acciones correspondientes;</w:t>
      </w:r>
    </w:p>
    <w:p w14:paraId="24FCDF8B" w14:textId="77777777" w:rsidR="004A4A04" w:rsidRPr="00D6527D" w:rsidRDefault="004A4A04" w:rsidP="00D37E1F">
      <w:pPr>
        <w:tabs>
          <w:tab w:val="left" w:pos="3969"/>
        </w:tabs>
        <w:ind w:firstLine="2600"/>
        <w:jc w:val="both"/>
        <w:rPr>
          <w:rFonts w:ascii="Arial" w:hAnsi="Arial" w:cs="Arial"/>
          <w:i/>
          <w:iCs/>
          <w:sz w:val="24"/>
          <w:szCs w:val="24"/>
        </w:rPr>
      </w:pPr>
    </w:p>
    <w:p w14:paraId="24FCDF8C" w14:textId="77777777" w:rsidR="004A4A04" w:rsidRPr="000540D6" w:rsidRDefault="004A4A04" w:rsidP="00D37E1F">
      <w:pPr>
        <w:tabs>
          <w:tab w:val="left" w:pos="3969"/>
        </w:tabs>
        <w:ind w:firstLine="2600"/>
        <w:jc w:val="both"/>
        <w:rPr>
          <w:rFonts w:ascii="Arial" w:hAnsi="Arial" w:cs="Arial"/>
          <w:b/>
          <w:bCs/>
          <w:sz w:val="24"/>
          <w:szCs w:val="24"/>
        </w:rPr>
      </w:pPr>
      <w:r>
        <w:rPr>
          <w:rFonts w:ascii="Arial" w:hAnsi="Arial" w:cs="Arial"/>
          <w:b/>
          <w:bCs/>
          <w:sz w:val="24"/>
          <w:szCs w:val="24"/>
        </w:rPr>
        <w:t xml:space="preserve">-- </w:t>
      </w:r>
      <w:r w:rsidRPr="000540D6">
        <w:rPr>
          <w:rFonts w:ascii="Arial" w:hAnsi="Arial" w:cs="Arial"/>
          <w:b/>
          <w:bCs/>
          <w:sz w:val="24"/>
          <w:szCs w:val="24"/>
        </w:rPr>
        <w:t>Respecto de este literal b) S.E. el Presidente de la República presentó indicación para reemplazar el primer párrafo de este lertra b) por el siguiente:</w:t>
      </w:r>
    </w:p>
    <w:p w14:paraId="24FCDF8D" w14:textId="77777777" w:rsidR="004A4A04" w:rsidRDefault="004A4A04" w:rsidP="00D37E1F">
      <w:pPr>
        <w:tabs>
          <w:tab w:val="left" w:pos="3969"/>
        </w:tabs>
        <w:ind w:firstLine="2600"/>
        <w:jc w:val="both"/>
        <w:rPr>
          <w:rFonts w:ascii="Arial" w:hAnsi="Arial" w:cs="Arial"/>
          <w:sz w:val="24"/>
          <w:szCs w:val="24"/>
        </w:rPr>
      </w:pPr>
    </w:p>
    <w:p w14:paraId="24FCDF8E" w14:textId="77777777" w:rsidR="004A4A04" w:rsidRPr="000540D6" w:rsidRDefault="004A4A04" w:rsidP="000540D6">
      <w:pPr>
        <w:ind w:firstLine="2520"/>
        <w:jc w:val="both"/>
        <w:rPr>
          <w:rFonts w:ascii="Arial" w:hAnsi="Arial" w:cs="Arial"/>
          <w:i/>
          <w:iCs/>
          <w:spacing w:val="-3"/>
          <w:sz w:val="24"/>
          <w:szCs w:val="24"/>
        </w:rPr>
      </w:pPr>
      <w:r w:rsidRPr="000540D6">
        <w:rPr>
          <w:rFonts w:ascii="Arial" w:hAnsi="Arial" w:cs="Arial"/>
          <w:i/>
          <w:iCs/>
          <w:spacing w:val="-3"/>
          <w:sz w:val="24"/>
          <w:szCs w:val="24"/>
        </w:rPr>
        <w:t>“b) Contar con autorización por escrito del padre, madre o de ambos que tengan el cuidado personal; o a falta de ellos, de quien tenga el cuidado personal; a falta de estos, de quien tenga la representación legal del adolescente con edad para trabajar; o a falta de los anteriores, del Inspector del Trabajo respectivo.”.</w:t>
      </w:r>
    </w:p>
    <w:p w14:paraId="24FCDF8F" w14:textId="77777777" w:rsidR="004A4A04" w:rsidRDefault="004A4A04" w:rsidP="000540D6">
      <w:pPr>
        <w:ind w:firstLine="2520"/>
        <w:jc w:val="both"/>
        <w:rPr>
          <w:rFonts w:ascii="Arial" w:hAnsi="Arial" w:cs="Arial"/>
          <w:spacing w:val="-3"/>
          <w:sz w:val="24"/>
          <w:szCs w:val="24"/>
        </w:rPr>
      </w:pPr>
    </w:p>
    <w:p w14:paraId="24FCDF90" w14:textId="77777777" w:rsidR="004A4A04" w:rsidRDefault="004A4A04" w:rsidP="000540D6">
      <w:pPr>
        <w:tabs>
          <w:tab w:val="left" w:pos="2552"/>
        </w:tabs>
        <w:ind w:firstLine="2552"/>
        <w:jc w:val="both"/>
        <w:rPr>
          <w:rFonts w:ascii="Arial" w:hAnsi="Arial" w:cs="Arial"/>
          <w:sz w:val="24"/>
          <w:szCs w:val="24"/>
        </w:rPr>
      </w:pPr>
      <w:r w:rsidRPr="00E15616">
        <w:rPr>
          <w:rFonts w:ascii="Arial" w:hAnsi="Arial" w:cs="Arial"/>
          <w:b/>
          <w:bCs/>
          <w:sz w:val="24"/>
          <w:szCs w:val="24"/>
        </w:rPr>
        <w:t xml:space="preserve">-- </w:t>
      </w:r>
      <w:r>
        <w:rPr>
          <w:rFonts w:ascii="Arial" w:hAnsi="Arial" w:cs="Arial"/>
          <w:b/>
          <w:bCs/>
          <w:sz w:val="24"/>
          <w:szCs w:val="24"/>
          <w:u w:val="single"/>
        </w:rPr>
        <w:t>Sometida</w:t>
      </w:r>
      <w:r w:rsidRPr="00E15616">
        <w:rPr>
          <w:rFonts w:ascii="Arial" w:hAnsi="Arial" w:cs="Arial"/>
          <w:b/>
          <w:bCs/>
          <w:sz w:val="24"/>
          <w:szCs w:val="24"/>
          <w:u w:val="single"/>
        </w:rPr>
        <w:t xml:space="preserve"> a votación </w:t>
      </w:r>
      <w:r>
        <w:rPr>
          <w:rFonts w:ascii="Arial" w:hAnsi="Arial" w:cs="Arial"/>
          <w:b/>
          <w:bCs/>
          <w:sz w:val="24"/>
          <w:szCs w:val="24"/>
          <w:u w:val="single"/>
        </w:rPr>
        <w:t>la indicación, se aprobó por 9 votos a favor, 2</w:t>
      </w:r>
      <w:r w:rsidRPr="00E15616">
        <w:rPr>
          <w:rFonts w:ascii="Arial" w:hAnsi="Arial" w:cs="Arial"/>
          <w:b/>
          <w:bCs/>
          <w:sz w:val="24"/>
          <w:szCs w:val="24"/>
          <w:u w:val="single"/>
        </w:rPr>
        <w:t xml:space="preserve"> en contra y ninguna abstención</w:t>
      </w:r>
      <w:r w:rsidRPr="00E15616">
        <w:rPr>
          <w:rFonts w:ascii="Arial" w:hAnsi="Arial" w:cs="Arial"/>
          <w:sz w:val="24"/>
          <w:szCs w:val="24"/>
        </w:rPr>
        <w:t xml:space="preserve">. </w:t>
      </w:r>
    </w:p>
    <w:p w14:paraId="24FCDF91" w14:textId="77777777" w:rsidR="004A4A04" w:rsidRDefault="004A4A04" w:rsidP="000540D6">
      <w:pPr>
        <w:tabs>
          <w:tab w:val="left" w:pos="2552"/>
        </w:tabs>
        <w:ind w:firstLine="2552"/>
        <w:jc w:val="both"/>
        <w:rPr>
          <w:rFonts w:ascii="Arial" w:hAnsi="Arial" w:cs="Arial"/>
        </w:rPr>
      </w:pPr>
      <w:r w:rsidRPr="00E15616">
        <w:rPr>
          <w:rFonts w:ascii="Arial" w:hAnsi="Arial" w:cs="Arial"/>
        </w:rPr>
        <w:t xml:space="preserve">(Votaron a favor las diputadas señoras </w:t>
      </w:r>
      <w:r w:rsidRPr="008A2B49">
        <w:rPr>
          <w:rFonts w:ascii="Arial" w:hAnsi="Arial" w:cs="Arial"/>
          <w:b/>
          <w:bCs/>
        </w:rPr>
        <w:t>Castillo</w:t>
      </w:r>
      <w:r w:rsidRPr="00E15616">
        <w:rPr>
          <w:rFonts w:ascii="Arial" w:hAnsi="Arial" w:cs="Arial"/>
        </w:rPr>
        <w:t>, doña Natalia</w:t>
      </w:r>
      <w:r>
        <w:rPr>
          <w:rFonts w:ascii="Arial" w:hAnsi="Arial" w:cs="Arial"/>
        </w:rPr>
        <w:t xml:space="preserve">; </w:t>
      </w:r>
      <w:r w:rsidRPr="006C3268">
        <w:rPr>
          <w:rFonts w:ascii="Arial" w:hAnsi="Arial" w:cs="Arial"/>
          <w:b/>
          <w:bCs/>
        </w:rPr>
        <w:t>Leuquén</w:t>
      </w:r>
      <w:r w:rsidRPr="006C3268">
        <w:rPr>
          <w:rFonts w:ascii="Arial" w:hAnsi="Arial" w:cs="Arial"/>
        </w:rPr>
        <w:t xml:space="preserve">, doña Aracely – en reemplazo del diputado señor Sauerbaum, don Frank -; </w:t>
      </w:r>
      <w:r w:rsidRPr="00E15616">
        <w:rPr>
          <w:rFonts w:ascii="Arial" w:hAnsi="Arial" w:cs="Arial"/>
        </w:rPr>
        <w:t xml:space="preserve">y, </w:t>
      </w:r>
      <w:r w:rsidRPr="009053D6">
        <w:rPr>
          <w:rFonts w:ascii="Arial" w:hAnsi="Arial" w:cs="Arial"/>
          <w:b/>
          <w:bCs/>
        </w:rPr>
        <w:t>Yeomans</w:t>
      </w:r>
      <w:r w:rsidRPr="00E15616">
        <w:rPr>
          <w:rFonts w:ascii="Arial" w:hAnsi="Arial" w:cs="Arial"/>
        </w:rPr>
        <w:t xml:space="preserve">, doña Gael; y, los diputados señores </w:t>
      </w:r>
      <w:r w:rsidRPr="00E15616">
        <w:rPr>
          <w:rFonts w:ascii="Arial" w:hAnsi="Arial" w:cs="Arial"/>
          <w:b/>
          <w:bCs/>
        </w:rPr>
        <w:t>Barros</w:t>
      </w:r>
      <w:r w:rsidRPr="00E15616">
        <w:rPr>
          <w:rFonts w:ascii="Arial" w:hAnsi="Arial" w:cs="Arial"/>
        </w:rPr>
        <w:t>, don Ramón;</w:t>
      </w:r>
      <w:r>
        <w:rPr>
          <w:rFonts w:ascii="Arial" w:hAnsi="Arial" w:cs="Arial"/>
        </w:rPr>
        <w:t xml:space="preserve"> </w:t>
      </w:r>
      <w:r w:rsidRPr="00F76387">
        <w:rPr>
          <w:rFonts w:ascii="Arial" w:hAnsi="Arial" w:cs="Arial"/>
          <w:b/>
          <w:bCs/>
        </w:rPr>
        <w:t>Durán</w:t>
      </w:r>
      <w:r>
        <w:rPr>
          <w:rFonts w:ascii="Arial" w:hAnsi="Arial" w:cs="Arial"/>
        </w:rPr>
        <w:t>, don Eduardo;</w:t>
      </w:r>
      <w:r w:rsidRPr="00E15616">
        <w:rPr>
          <w:rFonts w:ascii="Arial" w:hAnsi="Arial" w:cs="Arial"/>
        </w:rPr>
        <w:t xml:space="preserve"> </w:t>
      </w:r>
      <w:r w:rsidRPr="00E15616">
        <w:rPr>
          <w:rFonts w:ascii="Arial" w:hAnsi="Arial" w:cs="Arial"/>
          <w:b/>
          <w:bCs/>
        </w:rPr>
        <w:t>Eguiguren</w:t>
      </w:r>
      <w:r w:rsidRPr="00E15616">
        <w:rPr>
          <w:rFonts w:ascii="Arial" w:hAnsi="Arial" w:cs="Arial"/>
        </w:rPr>
        <w:t xml:space="preserve">, don Francisco; </w:t>
      </w:r>
      <w:r w:rsidRPr="00E15616">
        <w:rPr>
          <w:rFonts w:ascii="Arial" w:hAnsi="Arial" w:cs="Arial"/>
          <w:b/>
          <w:bCs/>
        </w:rPr>
        <w:t>Jiménez</w:t>
      </w:r>
      <w:r w:rsidRPr="00E15616">
        <w:rPr>
          <w:rFonts w:ascii="Arial" w:hAnsi="Arial" w:cs="Arial"/>
        </w:rPr>
        <w:t>, don Tucapel</w:t>
      </w:r>
      <w:r>
        <w:rPr>
          <w:rFonts w:ascii="Arial" w:hAnsi="Arial" w:cs="Arial"/>
        </w:rPr>
        <w:t>;</w:t>
      </w:r>
      <w:r w:rsidRPr="00E15616">
        <w:rPr>
          <w:rFonts w:ascii="Arial" w:hAnsi="Arial" w:cs="Arial"/>
        </w:rPr>
        <w:t xml:space="preserve"> </w:t>
      </w:r>
      <w:r w:rsidRPr="00E15616">
        <w:rPr>
          <w:rFonts w:ascii="Arial" w:hAnsi="Arial" w:cs="Arial"/>
          <w:b/>
          <w:bCs/>
        </w:rPr>
        <w:t>Melero</w:t>
      </w:r>
      <w:r w:rsidRPr="00E15616">
        <w:rPr>
          <w:rFonts w:ascii="Arial" w:hAnsi="Arial" w:cs="Arial"/>
        </w:rPr>
        <w:t>, don Patricio;</w:t>
      </w:r>
      <w:r>
        <w:rPr>
          <w:rFonts w:ascii="Arial" w:hAnsi="Arial" w:cs="Arial"/>
        </w:rPr>
        <w:t xml:space="preserve"> y</w:t>
      </w:r>
      <w:r w:rsidRPr="00E15616">
        <w:rPr>
          <w:rFonts w:ascii="Arial" w:hAnsi="Arial" w:cs="Arial"/>
        </w:rPr>
        <w:t xml:space="preserve"> </w:t>
      </w:r>
      <w:r w:rsidRPr="00E15616">
        <w:rPr>
          <w:rFonts w:ascii="Arial" w:hAnsi="Arial" w:cs="Arial"/>
          <w:b/>
          <w:bCs/>
        </w:rPr>
        <w:t>Ramírez</w:t>
      </w:r>
      <w:r w:rsidRPr="00E15616">
        <w:rPr>
          <w:rFonts w:ascii="Arial" w:hAnsi="Arial" w:cs="Arial"/>
        </w:rPr>
        <w:t>, don Guillermo.</w:t>
      </w:r>
      <w:r>
        <w:rPr>
          <w:rFonts w:ascii="Arial" w:hAnsi="Arial" w:cs="Arial"/>
        </w:rPr>
        <w:t xml:space="preserve"> En contra votó la diputada señora </w:t>
      </w:r>
      <w:r w:rsidRPr="002C505B">
        <w:rPr>
          <w:rFonts w:ascii="Arial" w:hAnsi="Arial" w:cs="Arial"/>
          <w:b/>
          <w:bCs/>
        </w:rPr>
        <w:t>Sepúlveda</w:t>
      </w:r>
      <w:r>
        <w:rPr>
          <w:rFonts w:ascii="Arial" w:hAnsi="Arial" w:cs="Arial"/>
        </w:rPr>
        <w:t xml:space="preserve">, doña Alejandra y el diputado señor </w:t>
      </w:r>
      <w:r w:rsidRPr="008A2B49">
        <w:rPr>
          <w:rFonts w:ascii="Arial" w:hAnsi="Arial" w:cs="Arial"/>
          <w:b/>
          <w:bCs/>
        </w:rPr>
        <w:t>Labra</w:t>
      </w:r>
      <w:r>
        <w:rPr>
          <w:rFonts w:ascii="Arial" w:hAnsi="Arial" w:cs="Arial"/>
        </w:rPr>
        <w:t>, don Amaro.</w:t>
      </w:r>
      <w:r w:rsidRPr="00E15616">
        <w:rPr>
          <w:rFonts w:ascii="Arial" w:hAnsi="Arial" w:cs="Arial"/>
        </w:rPr>
        <w:t>)</w:t>
      </w:r>
      <w:r>
        <w:rPr>
          <w:rFonts w:ascii="Arial" w:hAnsi="Arial" w:cs="Arial"/>
        </w:rPr>
        <w:t xml:space="preserve">  </w:t>
      </w:r>
    </w:p>
    <w:p w14:paraId="24FCDF92" w14:textId="77777777" w:rsidR="004A4A04" w:rsidRDefault="004A4A04" w:rsidP="000540D6">
      <w:pPr>
        <w:tabs>
          <w:tab w:val="left" w:pos="2552"/>
        </w:tabs>
        <w:ind w:firstLine="2552"/>
        <w:jc w:val="both"/>
        <w:rPr>
          <w:rFonts w:ascii="Arial" w:hAnsi="Arial" w:cs="Arial"/>
        </w:rPr>
      </w:pPr>
    </w:p>
    <w:p w14:paraId="24FCDF93" w14:textId="77777777" w:rsidR="004A4A04" w:rsidRDefault="004A4A04" w:rsidP="00854840">
      <w:pPr>
        <w:ind w:firstLine="2520"/>
        <w:jc w:val="both"/>
        <w:rPr>
          <w:rFonts w:ascii="Arial" w:hAnsi="Arial" w:cs="Arial"/>
          <w:sz w:val="24"/>
          <w:szCs w:val="24"/>
        </w:rPr>
      </w:pPr>
      <w:r>
        <w:rPr>
          <w:rFonts w:ascii="Arial" w:hAnsi="Arial" w:cs="Arial"/>
          <w:spacing w:val="-3"/>
          <w:sz w:val="24"/>
          <w:szCs w:val="24"/>
        </w:rPr>
        <w:t>-- L</w:t>
      </w:r>
      <w:r w:rsidRPr="008A2B49">
        <w:rPr>
          <w:rFonts w:ascii="Arial" w:hAnsi="Arial" w:cs="Arial"/>
          <w:sz w:val="24"/>
          <w:szCs w:val="24"/>
        </w:rPr>
        <w:t>a</w:t>
      </w:r>
      <w:r>
        <w:rPr>
          <w:rFonts w:ascii="Arial" w:hAnsi="Arial" w:cs="Arial"/>
          <w:sz w:val="24"/>
          <w:szCs w:val="24"/>
        </w:rPr>
        <w:t>s</w:t>
      </w:r>
      <w:r w:rsidRPr="008A2B49">
        <w:rPr>
          <w:rFonts w:ascii="Arial" w:hAnsi="Arial" w:cs="Arial"/>
          <w:sz w:val="24"/>
          <w:szCs w:val="24"/>
        </w:rPr>
        <w:t xml:space="preserve"> diputada</w:t>
      </w:r>
      <w:r>
        <w:rPr>
          <w:rFonts w:ascii="Arial" w:hAnsi="Arial" w:cs="Arial"/>
          <w:sz w:val="24"/>
          <w:szCs w:val="24"/>
        </w:rPr>
        <w:t>s</w:t>
      </w:r>
      <w:r w:rsidRPr="008A2B49">
        <w:rPr>
          <w:rFonts w:ascii="Arial" w:hAnsi="Arial" w:cs="Arial"/>
          <w:sz w:val="24"/>
          <w:szCs w:val="24"/>
        </w:rPr>
        <w:t xml:space="preserve"> señora</w:t>
      </w:r>
      <w:r>
        <w:rPr>
          <w:rFonts w:ascii="Arial" w:hAnsi="Arial" w:cs="Arial"/>
          <w:sz w:val="24"/>
          <w:szCs w:val="24"/>
        </w:rPr>
        <w:t xml:space="preserve">s </w:t>
      </w:r>
      <w:r w:rsidRPr="00854840">
        <w:rPr>
          <w:rFonts w:ascii="Arial" w:hAnsi="Arial" w:cs="Arial"/>
          <w:b/>
          <w:bCs/>
          <w:sz w:val="24"/>
          <w:szCs w:val="24"/>
        </w:rPr>
        <w:t>Castillo</w:t>
      </w:r>
      <w:r>
        <w:rPr>
          <w:rFonts w:ascii="Arial" w:hAnsi="Arial" w:cs="Arial"/>
          <w:sz w:val="24"/>
          <w:szCs w:val="24"/>
        </w:rPr>
        <w:t>, doña Natalia, y</w:t>
      </w:r>
      <w:r w:rsidRPr="008A2B49">
        <w:rPr>
          <w:rFonts w:ascii="Arial" w:hAnsi="Arial" w:cs="Arial"/>
          <w:sz w:val="24"/>
          <w:szCs w:val="24"/>
        </w:rPr>
        <w:t xml:space="preserve"> </w:t>
      </w:r>
      <w:r w:rsidRPr="00854840">
        <w:rPr>
          <w:rFonts w:ascii="Arial" w:hAnsi="Arial" w:cs="Arial"/>
          <w:b/>
          <w:bCs/>
          <w:spacing w:val="-3"/>
          <w:sz w:val="24"/>
          <w:szCs w:val="24"/>
        </w:rPr>
        <w:t>Yeomans</w:t>
      </w:r>
      <w:r>
        <w:rPr>
          <w:rFonts w:ascii="Arial" w:hAnsi="Arial" w:cs="Arial"/>
          <w:spacing w:val="-3"/>
          <w:sz w:val="24"/>
          <w:szCs w:val="24"/>
        </w:rPr>
        <w:t xml:space="preserve">, doña Gael, presentaron indicación para agregar </w:t>
      </w:r>
      <w:r w:rsidRPr="004538E6">
        <w:rPr>
          <w:rFonts w:ascii="Arial" w:hAnsi="Arial" w:cs="Arial"/>
          <w:sz w:val="24"/>
          <w:szCs w:val="24"/>
        </w:rPr>
        <w:t xml:space="preserve">al literal b) inmediatamente después del punto aparte que pasa a ser punto seguido lo siguiente: </w:t>
      </w:r>
    </w:p>
    <w:p w14:paraId="24FCDF94" w14:textId="77777777" w:rsidR="004A4A04" w:rsidRDefault="004A4A04" w:rsidP="00854840">
      <w:pPr>
        <w:ind w:firstLine="2520"/>
        <w:jc w:val="both"/>
        <w:rPr>
          <w:rFonts w:ascii="Arial" w:hAnsi="Arial" w:cs="Arial"/>
          <w:sz w:val="24"/>
          <w:szCs w:val="24"/>
        </w:rPr>
      </w:pPr>
    </w:p>
    <w:p w14:paraId="24FCDF95" w14:textId="77777777" w:rsidR="004A4A04" w:rsidRDefault="004A4A04" w:rsidP="00854840">
      <w:pPr>
        <w:ind w:firstLine="2520"/>
        <w:jc w:val="both"/>
        <w:rPr>
          <w:rFonts w:ascii="Arial" w:hAnsi="Arial" w:cs="Arial"/>
          <w:sz w:val="24"/>
          <w:szCs w:val="24"/>
        </w:rPr>
      </w:pPr>
      <w:r w:rsidRPr="004538E6">
        <w:rPr>
          <w:rFonts w:ascii="Arial" w:hAnsi="Arial" w:cs="Arial"/>
          <w:sz w:val="24"/>
          <w:szCs w:val="24"/>
        </w:rPr>
        <w:t>“</w:t>
      </w:r>
      <w:r w:rsidRPr="004538E6">
        <w:rPr>
          <w:rFonts w:ascii="Arial" w:hAnsi="Arial" w:cs="Arial"/>
          <w:b/>
          <w:bCs/>
          <w:sz w:val="24"/>
          <w:szCs w:val="24"/>
        </w:rPr>
        <w:t>En el último caso, el Inspector del Trabajo previo a otorgar la autorización requerirá informe sobre la conveniencia de la misma al órgano de protección administrativa de la niñez que corresponda</w:t>
      </w:r>
      <w:r w:rsidRPr="004538E6">
        <w:rPr>
          <w:rFonts w:ascii="Arial" w:hAnsi="Arial" w:cs="Arial"/>
          <w:sz w:val="24"/>
          <w:szCs w:val="24"/>
        </w:rPr>
        <w:t>.”</w:t>
      </w:r>
    </w:p>
    <w:p w14:paraId="24FCDF96" w14:textId="77777777" w:rsidR="004A4A04" w:rsidRDefault="004A4A04" w:rsidP="00854840">
      <w:pPr>
        <w:ind w:firstLine="2520"/>
        <w:jc w:val="both"/>
        <w:rPr>
          <w:rFonts w:ascii="Arial" w:hAnsi="Arial" w:cs="Arial"/>
          <w:sz w:val="24"/>
          <w:szCs w:val="24"/>
        </w:rPr>
      </w:pPr>
    </w:p>
    <w:p w14:paraId="24FCDF97" w14:textId="77777777" w:rsidR="004A4A04" w:rsidRDefault="004A4A04" w:rsidP="00854840">
      <w:pPr>
        <w:ind w:firstLine="2520"/>
        <w:jc w:val="both"/>
        <w:rPr>
          <w:rFonts w:ascii="Arial" w:hAnsi="Arial" w:cs="Arial"/>
          <w:sz w:val="24"/>
          <w:szCs w:val="24"/>
        </w:rPr>
      </w:pPr>
      <w:r>
        <w:rPr>
          <w:rFonts w:ascii="Arial" w:hAnsi="Arial" w:cs="Arial"/>
          <w:sz w:val="24"/>
          <w:szCs w:val="24"/>
        </w:rPr>
        <w:t xml:space="preserve">El diputado señor </w:t>
      </w:r>
      <w:r w:rsidRPr="00854840">
        <w:rPr>
          <w:rFonts w:ascii="Arial" w:hAnsi="Arial" w:cs="Arial"/>
          <w:b/>
          <w:bCs/>
          <w:sz w:val="24"/>
          <w:szCs w:val="24"/>
        </w:rPr>
        <w:t>Barros</w:t>
      </w:r>
      <w:r>
        <w:rPr>
          <w:rFonts w:ascii="Arial" w:hAnsi="Arial" w:cs="Arial"/>
          <w:sz w:val="24"/>
          <w:szCs w:val="24"/>
        </w:rPr>
        <w:t xml:space="preserve"> planteó que, sin estar en contra de la indicación, se dejaría sin esta protección a quienes viven en territorios rurales, dado que en dichos territorios hay muy pocos Inspectores del Trabajo, señalando como ejemplo que en la provincia de Cardenal Caro, solo hay 2. </w:t>
      </w:r>
    </w:p>
    <w:p w14:paraId="24FCDF98" w14:textId="77777777" w:rsidR="004A4A04" w:rsidRDefault="004A4A04" w:rsidP="00854840">
      <w:pPr>
        <w:ind w:firstLine="2520"/>
        <w:jc w:val="both"/>
        <w:rPr>
          <w:rFonts w:ascii="Arial" w:hAnsi="Arial" w:cs="Arial"/>
          <w:sz w:val="24"/>
          <w:szCs w:val="24"/>
        </w:rPr>
      </w:pPr>
      <w:r>
        <w:rPr>
          <w:rFonts w:ascii="Arial" w:hAnsi="Arial" w:cs="Arial"/>
          <w:sz w:val="24"/>
          <w:szCs w:val="24"/>
        </w:rPr>
        <w:t xml:space="preserve"> </w:t>
      </w:r>
    </w:p>
    <w:p w14:paraId="24FCDF99" w14:textId="77777777" w:rsidR="004A4A04" w:rsidRDefault="004A4A04" w:rsidP="00854840">
      <w:pPr>
        <w:ind w:firstLine="2520"/>
        <w:jc w:val="both"/>
        <w:rPr>
          <w:rFonts w:ascii="Arial" w:hAnsi="Arial" w:cs="Arial"/>
          <w:sz w:val="24"/>
          <w:szCs w:val="24"/>
        </w:rPr>
      </w:pPr>
      <w:r>
        <w:rPr>
          <w:rFonts w:ascii="Arial" w:hAnsi="Arial" w:cs="Arial"/>
          <w:sz w:val="24"/>
          <w:szCs w:val="24"/>
        </w:rPr>
        <w:t xml:space="preserve">La diputada señora </w:t>
      </w:r>
      <w:r w:rsidRPr="00854840">
        <w:rPr>
          <w:rFonts w:ascii="Arial" w:hAnsi="Arial" w:cs="Arial"/>
          <w:b/>
          <w:bCs/>
          <w:sz w:val="24"/>
          <w:szCs w:val="24"/>
        </w:rPr>
        <w:t>Castillo</w:t>
      </w:r>
      <w:r>
        <w:rPr>
          <w:rFonts w:ascii="Arial" w:hAnsi="Arial" w:cs="Arial"/>
          <w:sz w:val="24"/>
          <w:szCs w:val="24"/>
        </w:rPr>
        <w:t>, doña Natalia, propuso incluir, en seguida de la frase “</w:t>
      </w:r>
      <w:r w:rsidRPr="00975518">
        <w:rPr>
          <w:rFonts w:ascii="Arial" w:hAnsi="Arial" w:cs="Arial"/>
          <w:sz w:val="24"/>
          <w:szCs w:val="24"/>
        </w:rPr>
        <w:t>informe sobre la conveniencia de la misma</w:t>
      </w:r>
      <w:r>
        <w:rPr>
          <w:rFonts w:ascii="Arial" w:hAnsi="Arial" w:cs="Arial"/>
          <w:sz w:val="24"/>
          <w:szCs w:val="24"/>
        </w:rPr>
        <w:t>”, la siguiente frase: “</w:t>
      </w:r>
      <w:r w:rsidRPr="00975518">
        <w:rPr>
          <w:rFonts w:ascii="Arial" w:hAnsi="Arial" w:cs="Arial"/>
          <w:b/>
          <w:bCs/>
          <w:sz w:val="24"/>
          <w:szCs w:val="24"/>
        </w:rPr>
        <w:t>a la oficina local de la niñez</w:t>
      </w:r>
      <w:r>
        <w:rPr>
          <w:rFonts w:ascii="Arial" w:hAnsi="Arial" w:cs="Arial"/>
          <w:b/>
          <w:bCs/>
          <w:sz w:val="24"/>
          <w:szCs w:val="24"/>
        </w:rPr>
        <w:t xml:space="preserve"> o</w:t>
      </w:r>
      <w:r>
        <w:rPr>
          <w:rFonts w:ascii="Arial" w:hAnsi="Arial" w:cs="Arial"/>
          <w:sz w:val="24"/>
          <w:szCs w:val="24"/>
        </w:rPr>
        <w:t>”, para que así quede dispuesto en armonía a l</w:t>
      </w:r>
      <w:r w:rsidRPr="00F22C2F">
        <w:rPr>
          <w:rFonts w:ascii="Arial" w:hAnsi="Arial" w:cs="Arial"/>
          <w:sz w:val="24"/>
          <w:szCs w:val="24"/>
        </w:rPr>
        <w:t>a Ley de Garantías de Derechos de la Niñez</w:t>
      </w:r>
      <w:r>
        <w:rPr>
          <w:rFonts w:ascii="Arial" w:hAnsi="Arial" w:cs="Arial"/>
          <w:sz w:val="24"/>
          <w:szCs w:val="24"/>
        </w:rPr>
        <w:t>.</w:t>
      </w:r>
    </w:p>
    <w:p w14:paraId="24FCDF9A" w14:textId="77777777" w:rsidR="004A4A04" w:rsidRPr="00F22C2F" w:rsidRDefault="004A4A04" w:rsidP="00854840">
      <w:pPr>
        <w:ind w:firstLine="2520"/>
        <w:jc w:val="both"/>
        <w:rPr>
          <w:rFonts w:ascii="Arial" w:hAnsi="Arial" w:cs="Arial"/>
          <w:sz w:val="24"/>
          <w:szCs w:val="24"/>
        </w:rPr>
      </w:pPr>
    </w:p>
    <w:p w14:paraId="24FCDF9B" w14:textId="77777777" w:rsidR="004A4A04" w:rsidRDefault="004A4A04" w:rsidP="00854840">
      <w:pPr>
        <w:tabs>
          <w:tab w:val="left" w:pos="2552"/>
        </w:tabs>
        <w:ind w:firstLine="2552"/>
        <w:jc w:val="both"/>
        <w:rPr>
          <w:rFonts w:ascii="Arial" w:hAnsi="Arial" w:cs="Arial"/>
          <w:sz w:val="24"/>
          <w:szCs w:val="24"/>
        </w:rPr>
      </w:pPr>
      <w:r w:rsidRPr="00E15616">
        <w:rPr>
          <w:rFonts w:ascii="Arial" w:hAnsi="Arial" w:cs="Arial"/>
          <w:b/>
          <w:bCs/>
          <w:sz w:val="24"/>
          <w:szCs w:val="24"/>
        </w:rPr>
        <w:t xml:space="preserve">-- </w:t>
      </w:r>
      <w:r>
        <w:rPr>
          <w:rFonts w:ascii="Arial" w:hAnsi="Arial" w:cs="Arial"/>
          <w:b/>
          <w:bCs/>
          <w:sz w:val="24"/>
          <w:szCs w:val="24"/>
          <w:u w:val="single"/>
        </w:rPr>
        <w:t>Puesto en</w:t>
      </w:r>
      <w:r w:rsidRPr="00E15616">
        <w:rPr>
          <w:rFonts w:ascii="Arial" w:hAnsi="Arial" w:cs="Arial"/>
          <w:b/>
          <w:bCs/>
          <w:sz w:val="24"/>
          <w:szCs w:val="24"/>
          <w:u w:val="single"/>
        </w:rPr>
        <w:t xml:space="preserve"> votación </w:t>
      </w:r>
      <w:r>
        <w:rPr>
          <w:rFonts w:ascii="Arial" w:hAnsi="Arial" w:cs="Arial"/>
          <w:b/>
          <w:bCs/>
          <w:sz w:val="24"/>
          <w:szCs w:val="24"/>
          <w:u w:val="single"/>
        </w:rPr>
        <w:t>la indicación de las diputadas Castillo y Yeomans, junto con la modificación propuesta por la diputada señora Castillo, se aprobó por 11 votos a favor, 0</w:t>
      </w:r>
      <w:r w:rsidRPr="00E15616">
        <w:rPr>
          <w:rFonts w:ascii="Arial" w:hAnsi="Arial" w:cs="Arial"/>
          <w:b/>
          <w:bCs/>
          <w:sz w:val="24"/>
          <w:szCs w:val="24"/>
          <w:u w:val="single"/>
        </w:rPr>
        <w:t xml:space="preserve"> en contra y ninguna abstención</w:t>
      </w:r>
      <w:r w:rsidRPr="00E15616">
        <w:rPr>
          <w:rFonts w:ascii="Arial" w:hAnsi="Arial" w:cs="Arial"/>
          <w:sz w:val="24"/>
          <w:szCs w:val="24"/>
        </w:rPr>
        <w:t xml:space="preserve">. </w:t>
      </w:r>
    </w:p>
    <w:p w14:paraId="24FCDF9C" w14:textId="77777777" w:rsidR="004A4A04" w:rsidRDefault="004A4A04" w:rsidP="00854840">
      <w:pPr>
        <w:tabs>
          <w:tab w:val="left" w:pos="2552"/>
        </w:tabs>
        <w:ind w:firstLine="2552"/>
        <w:jc w:val="both"/>
        <w:rPr>
          <w:rFonts w:ascii="Arial" w:hAnsi="Arial" w:cs="Arial"/>
        </w:rPr>
      </w:pPr>
      <w:r w:rsidRPr="00E15616">
        <w:rPr>
          <w:rFonts w:ascii="Arial" w:hAnsi="Arial" w:cs="Arial"/>
        </w:rPr>
        <w:lastRenderedPageBreak/>
        <w:t xml:space="preserve">(Votaron a favor las diputadas señoras </w:t>
      </w:r>
      <w:r w:rsidRPr="008A2B49">
        <w:rPr>
          <w:rFonts w:ascii="Arial" w:hAnsi="Arial" w:cs="Arial"/>
          <w:b/>
          <w:bCs/>
        </w:rPr>
        <w:t>Castillo</w:t>
      </w:r>
      <w:r w:rsidRPr="00E15616">
        <w:rPr>
          <w:rFonts w:ascii="Arial" w:hAnsi="Arial" w:cs="Arial"/>
        </w:rPr>
        <w:t>, doña Natalia</w:t>
      </w:r>
      <w:r>
        <w:rPr>
          <w:rFonts w:ascii="Arial" w:hAnsi="Arial" w:cs="Arial"/>
        </w:rPr>
        <w:t xml:space="preserve">; </w:t>
      </w:r>
      <w:r w:rsidRPr="006C3268">
        <w:rPr>
          <w:rFonts w:ascii="Arial" w:hAnsi="Arial" w:cs="Arial"/>
          <w:b/>
          <w:bCs/>
        </w:rPr>
        <w:t>Leuquén</w:t>
      </w:r>
      <w:r w:rsidRPr="006C3268">
        <w:rPr>
          <w:rFonts w:ascii="Arial" w:hAnsi="Arial" w:cs="Arial"/>
        </w:rPr>
        <w:t>, doña Aracely – en reemplazo del diputado señor Sauerbaum, don Frank -;</w:t>
      </w:r>
      <w:r>
        <w:rPr>
          <w:rFonts w:ascii="Arial" w:hAnsi="Arial" w:cs="Arial"/>
        </w:rPr>
        <w:t xml:space="preserve"> </w:t>
      </w:r>
      <w:r w:rsidRPr="00975518">
        <w:rPr>
          <w:rFonts w:ascii="Arial" w:hAnsi="Arial" w:cs="Arial"/>
          <w:b/>
          <w:bCs/>
        </w:rPr>
        <w:t>Sepúlveda</w:t>
      </w:r>
      <w:r>
        <w:rPr>
          <w:rFonts w:ascii="Arial" w:hAnsi="Arial" w:cs="Arial"/>
        </w:rPr>
        <w:t>, doña Alejandra</w:t>
      </w:r>
      <w:r w:rsidRPr="006C3268">
        <w:rPr>
          <w:rFonts w:ascii="Arial" w:hAnsi="Arial" w:cs="Arial"/>
        </w:rPr>
        <w:t xml:space="preserve"> </w:t>
      </w:r>
      <w:r w:rsidRPr="00E15616">
        <w:rPr>
          <w:rFonts w:ascii="Arial" w:hAnsi="Arial" w:cs="Arial"/>
        </w:rPr>
        <w:t xml:space="preserve">y, </w:t>
      </w:r>
      <w:r w:rsidRPr="009053D6">
        <w:rPr>
          <w:rFonts w:ascii="Arial" w:hAnsi="Arial" w:cs="Arial"/>
          <w:b/>
          <w:bCs/>
        </w:rPr>
        <w:t>Yeomans</w:t>
      </w:r>
      <w:r w:rsidRPr="00E15616">
        <w:rPr>
          <w:rFonts w:ascii="Arial" w:hAnsi="Arial" w:cs="Arial"/>
        </w:rPr>
        <w:t xml:space="preserve">, doña Gael; y, los diputados señores </w:t>
      </w:r>
      <w:r w:rsidRPr="00E15616">
        <w:rPr>
          <w:rFonts w:ascii="Arial" w:hAnsi="Arial" w:cs="Arial"/>
          <w:b/>
          <w:bCs/>
        </w:rPr>
        <w:t>Barros</w:t>
      </w:r>
      <w:r w:rsidRPr="00E15616">
        <w:rPr>
          <w:rFonts w:ascii="Arial" w:hAnsi="Arial" w:cs="Arial"/>
        </w:rPr>
        <w:t>, don Ramón;</w:t>
      </w:r>
      <w:r>
        <w:rPr>
          <w:rFonts w:ascii="Arial" w:hAnsi="Arial" w:cs="Arial"/>
        </w:rPr>
        <w:t xml:space="preserve"> </w:t>
      </w:r>
      <w:r w:rsidRPr="00F76387">
        <w:rPr>
          <w:rFonts w:ascii="Arial" w:hAnsi="Arial" w:cs="Arial"/>
          <w:b/>
          <w:bCs/>
        </w:rPr>
        <w:t>Durán</w:t>
      </w:r>
      <w:r>
        <w:rPr>
          <w:rFonts w:ascii="Arial" w:hAnsi="Arial" w:cs="Arial"/>
        </w:rPr>
        <w:t>, don Eduardo;</w:t>
      </w:r>
      <w:r w:rsidRPr="00E15616">
        <w:rPr>
          <w:rFonts w:ascii="Arial" w:hAnsi="Arial" w:cs="Arial"/>
        </w:rPr>
        <w:t xml:space="preserve"> </w:t>
      </w:r>
      <w:r w:rsidRPr="00E15616">
        <w:rPr>
          <w:rFonts w:ascii="Arial" w:hAnsi="Arial" w:cs="Arial"/>
          <w:b/>
          <w:bCs/>
        </w:rPr>
        <w:t>Eguiguren</w:t>
      </w:r>
      <w:r w:rsidRPr="00E15616">
        <w:rPr>
          <w:rFonts w:ascii="Arial" w:hAnsi="Arial" w:cs="Arial"/>
        </w:rPr>
        <w:t xml:space="preserve">, don Francisco; </w:t>
      </w:r>
      <w:r w:rsidRPr="00E15616">
        <w:rPr>
          <w:rFonts w:ascii="Arial" w:hAnsi="Arial" w:cs="Arial"/>
          <w:b/>
          <w:bCs/>
        </w:rPr>
        <w:t>Jiménez</w:t>
      </w:r>
      <w:r w:rsidRPr="00E15616">
        <w:rPr>
          <w:rFonts w:ascii="Arial" w:hAnsi="Arial" w:cs="Arial"/>
        </w:rPr>
        <w:t>, don Tucapel</w:t>
      </w:r>
      <w:r>
        <w:rPr>
          <w:rFonts w:ascii="Arial" w:hAnsi="Arial" w:cs="Arial"/>
        </w:rPr>
        <w:t xml:space="preserve">; </w:t>
      </w:r>
      <w:r w:rsidRPr="008A2B49">
        <w:rPr>
          <w:rFonts w:ascii="Arial" w:hAnsi="Arial" w:cs="Arial"/>
          <w:b/>
          <w:bCs/>
        </w:rPr>
        <w:t>Labra</w:t>
      </w:r>
      <w:r>
        <w:rPr>
          <w:rFonts w:ascii="Arial" w:hAnsi="Arial" w:cs="Arial"/>
        </w:rPr>
        <w:t>, don Amaro;</w:t>
      </w:r>
      <w:r w:rsidRPr="00E15616">
        <w:rPr>
          <w:rFonts w:ascii="Arial" w:hAnsi="Arial" w:cs="Arial"/>
        </w:rPr>
        <w:t xml:space="preserve"> </w:t>
      </w:r>
      <w:r w:rsidRPr="00E15616">
        <w:rPr>
          <w:rFonts w:ascii="Arial" w:hAnsi="Arial" w:cs="Arial"/>
          <w:b/>
          <w:bCs/>
        </w:rPr>
        <w:t>Melero</w:t>
      </w:r>
      <w:r w:rsidRPr="00E15616">
        <w:rPr>
          <w:rFonts w:ascii="Arial" w:hAnsi="Arial" w:cs="Arial"/>
        </w:rPr>
        <w:t>, don Patricio;</w:t>
      </w:r>
      <w:r>
        <w:rPr>
          <w:rFonts w:ascii="Arial" w:hAnsi="Arial" w:cs="Arial"/>
        </w:rPr>
        <w:t xml:space="preserve"> y</w:t>
      </w:r>
      <w:r w:rsidRPr="00E15616">
        <w:rPr>
          <w:rFonts w:ascii="Arial" w:hAnsi="Arial" w:cs="Arial"/>
        </w:rPr>
        <w:t xml:space="preserve"> </w:t>
      </w:r>
      <w:r w:rsidRPr="00E15616">
        <w:rPr>
          <w:rFonts w:ascii="Arial" w:hAnsi="Arial" w:cs="Arial"/>
          <w:b/>
          <w:bCs/>
        </w:rPr>
        <w:t>Ramírez</w:t>
      </w:r>
      <w:r w:rsidRPr="00E15616">
        <w:rPr>
          <w:rFonts w:ascii="Arial" w:hAnsi="Arial" w:cs="Arial"/>
        </w:rPr>
        <w:t>, don Guillermo</w:t>
      </w:r>
      <w:r>
        <w:rPr>
          <w:rFonts w:ascii="Arial" w:hAnsi="Arial" w:cs="Arial"/>
        </w:rPr>
        <w:t>.</w:t>
      </w:r>
      <w:r w:rsidRPr="00E15616">
        <w:rPr>
          <w:rFonts w:ascii="Arial" w:hAnsi="Arial" w:cs="Arial"/>
        </w:rPr>
        <w:t>)</w:t>
      </w:r>
      <w:r>
        <w:rPr>
          <w:rFonts w:ascii="Arial" w:hAnsi="Arial" w:cs="Arial"/>
        </w:rPr>
        <w:t xml:space="preserve">  </w:t>
      </w:r>
    </w:p>
    <w:p w14:paraId="24FCDF9D" w14:textId="77777777" w:rsidR="004A4A04" w:rsidRDefault="004A4A04" w:rsidP="000540D6">
      <w:pPr>
        <w:tabs>
          <w:tab w:val="left" w:pos="2552"/>
        </w:tabs>
        <w:ind w:firstLine="2552"/>
        <w:jc w:val="both"/>
        <w:rPr>
          <w:rFonts w:ascii="Arial" w:hAnsi="Arial" w:cs="Arial"/>
        </w:rPr>
      </w:pPr>
    </w:p>
    <w:p w14:paraId="24FCDF9E" w14:textId="77777777" w:rsidR="004A4A04" w:rsidRDefault="004A4A04" w:rsidP="000540D6">
      <w:pPr>
        <w:tabs>
          <w:tab w:val="left" w:pos="2552"/>
        </w:tabs>
        <w:ind w:firstLine="2552"/>
        <w:jc w:val="both"/>
        <w:rPr>
          <w:rFonts w:ascii="Arial" w:hAnsi="Arial" w:cs="Arial"/>
          <w:sz w:val="24"/>
          <w:szCs w:val="24"/>
        </w:rPr>
      </w:pPr>
      <w:r>
        <w:rPr>
          <w:rFonts w:ascii="Arial" w:hAnsi="Arial" w:cs="Arial"/>
          <w:sz w:val="24"/>
          <w:szCs w:val="24"/>
        </w:rPr>
        <w:t xml:space="preserve">En cuanto al tercer párrafo del literal b), la diputada señora </w:t>
      </w:r>
      <w:r w:rsidRPr="00854840">
        <w:rPr>
          <w:rFonts w:ascii="Arial" w:hAnsi="Arial" w:cs="Arial"/>
          <w:b/>
          <w:bCs/>
          <w:sz w:val="24"/>
          <w:szCs w:val="24"/>
        </w:rPr>
        <w:t>Castillo,</w:t>
      </w:r>
      <w:r>
        <w:rPr>
          <w:rFonts w:ascii="Arial" w:hAnsi="Arial" w:cs="Arial"/>
          <w:sz w:val="24"/>
          <w:szCs w:val="24"/>
        </w:rPr>
        <w:t xml:space="preserve"> doña Natalia, propuso incluir la frase “</w:t>
      </w:r>
      <w:r w:rsidRPr="00975518">
        <w:rPr>
          <w:rFonts w:ascii="Arial" w:hAnsi="Arial" w:cs="Arial"/>
          <w:b/>
          <w:bCs/>
          <w:sz w:val="24"/>
          <w:szCs w:val="24"/>
        </w:rPr>
        <w:t>en sociedad conyugal</w:t>
      </w:r>
      <w:r>
        <w:rPr>
          <w:rFonts w:ascii="Arial" w:hAnsi="Arial" w:cs="Arial"/>
          <w:sz w:val="24"/>
          <w:szCs w:val="24"/>
        </w:rPr>
        <w:t>”, luego de la expresión “a la mujer casada”.</w:t>
      </w:r>
    </w:p>
    <w:p w14:paraId="24FCDF9F" w14:textId="77777777" w:rsidR="004A4A04" w:rsidRDefault="004A4A04" w:rsidP="000540D6">
      <w:pPr>
        <w:tabs>
          <w:tab w:val="left" w:pos="2552"/>
        </w:tabs>
        <w:ind w:firstLine="2552"/>
        <w:jc w:val="both"/>
        <w:rPr>
          <w:rFonts w:ascii="Arial" w:hAnsi="Arial" w:cs="Arial"/>
          <w:sz w:val="24"/>
          <w:szCs w:val="24"/>
        </w:rPr>
      </w:pPr>
    </w:p>
    <w:p w14:paraId="24FCDFA0" w14:textId="77777777" w:rsidR="004A4A04" w:rsidRDefault="004A4A04" w:rsidP="000540D6">
      <w:pPr>
        <w:tabs>
          <w:tab w:val="left" w:pos="2552"/>
        </w:tabs>
        <w:ind w:firstLine="2552"/>
        <w:jc w:val="both"/>
        <w:rPr>
          <w:rFonts w:ascii="Arial" w:hAnsi="Arial" w:cs="Arial"/>
          <w:sz w:val="24"/>
          <w:szCs w:val="24"/>
        </w:rPr>
      </w:pPr>
      <w:r w:rsidRPr="00E15616">
        <w:rPr>
          <w:rFonts w:ascii="Arial" w:hAnsi="Arial" w:cs="Arial"/>
          <w:b/>
          <w:bCs/>
          <w:sz w:val="24"/>
          <w:szCs w:val="24"/>
        </w:rPr>
        <w:t xml:space="preserve">-- </w:t>
      </w:r>
      <w:r w:rsidRPr="00E15616">
        <w:rPr>
          <w:rFonts w:ascii="Arial" w:hAnsi="Arial" w:cs="Arial"/>
          <w:b/>
          <w:bCs/>
          <w:sz w:val="24"/>
          <w:szCs w:val="24"/>
          <w:u w:val="single"/>
        </w:rPr>
        <w:t xml:space="preserve">Sometido a votación </w:t>
      </w:r>
      <w:r>
        <w:rPr>
          <w:rFonts w:ascii="Arial" w:hAnsi="Arial" w:cs="Arial"/>
          <w:b/>
          <w:bCs/>
          <w:sz w:val="24"/>
          <w:szCs w:val="24"/>
          <w:u w:val="single"/>
        </w:rPr>
        <w:t xml:space="preserve">los párrafos segundo, tercero y cuarto, de esta letra b), junto con la modificación propuesta por la diputada Castillo al tercer párrafo, </w:t>
      </w:r>
      <w:r w:rsidRPr="00E15616">
        <w:rPr>
          <w:rFonts w:ascii="Arial" w:hAnsi="Arial" w:cs="Arial"/>
          <w:b/>
          <w:bCs/>
          <w:sz w:val="24"/>
          <w:szCs w:val="24"/>
          <w:u w:val="single"/>
        </w:rPr>
        <w:t>se aprobó por 1</w:t>
      </w:r>
      <w:r>
        <w:rPr>
          <w:rFonts w:ascii="Arial" w:hAnsi="Arial" w:cs="Arial"/>
          <w:b/>
          <w:bCs/>
          <w:sz w:val="24"/>
          <w:szCs w:val="24"/>
          <w:u w:val="single"/>
        </w:rPr>
        <w:t>1</w:t>
      </w:r>
      <w:r w:rsidRPr="00E15616">
        <w:rPr>
          <w:rFonts w:ascii="Arial" w:hAnsi="Arial" w:cs="Arial"/>
          <w:b/>
          <w:bCs/>
          <w:sz w:val="24"/>
          <w:szCs w:val="24"/>
          <w:u w:val="single"/>
        </w:rPr>
        <w:t xml:space="preserve"> votos a favor, 0 en contra y ninguna abstención</w:t>
      </w:r>
      <w:r w:rsidRPr="00E15616">
        <w:rPr>
          <w:rFonts w:ascii="Arial" w:hAnsi="Arial" w:cs="Arial"/>
          <w:sz w:val="24"/>
          <w:szCs w:val="24"/>
        </w:rPr>
        <w:t xml:space="preserve">. </w:t>
      </w:r>
    </w:p>
    <w:p w14:paraId="24FCDFA1" w14:textId="77777777" w:rsidR="004A4A04" w:rsidRDefault="004A4A04" w:rsidP="000540D6">
      <w:pPr>
        <w:tabs>
          <w:tab w:val="left" w:pos="3969"/>
        </w:tabs>
        <w:ind w:firstLine="2600"/>
        <w:jc w:val="both"/>
        <w:rPr>
          <w:rFonts w:ascii="Arial" w:hAnsi="Arial" w:cs="Arial"/>
          <w:sz w:val="24"/>
          <w:szCs w:val="24"/>
        </w:rPr>
      </w:pPr>
      <w:r w:rsidRPr="00E15616">
        <w:rPr>
          <w:rFonts w:ascii="Arial" w:hAnsi="Arial" w:cs="Arial"/>
        </w:rPr>
        <w:t xml:space="preserve">(Votaron a favor las diputadas señoras </w:t>
      </w:r>
      <w:r w:rsidRPr="008A2B49">
        <w:rPr>
          <w:rFonts w:ascii="Arial" w:hAnsi="Arial" w:cs="Arial"/>
          <w:b/>
          <w:bCs/>
        </w:rPr>
        <w:t>Castillo</w:t>
      </w:r>
      <w:r w:rsidRPr="00E15616">
        <w:rPr>
          <w:rFonts w:ascii="Arial" w:hAnsi="Arial" w:cs="Arial"/>
        </w:rPr>
        <w:t>, doña Natalia</w:t>
      </w:r>
      <w:r>
        <w:rPr>
          <w:rFonts w:ascii="Arial" w:hAnsi="Arial" w:cs="Arial"/>
        </w:rPr>
        <w:t xml:space="preserve">; </w:t>
      </w:r>
      <w:r w:rsidRPr="006C3268">
        <w:rPr>
          <w:rFonts w:ascii="Arial" w:hAnsi="Arial" w:cs="Arial"/>
          <w:b/>
          <w:bCs/>
        </w:rPr>
        <w:t>Leuquén</w:t>
      </w:r>
      <w:r w:rsidRPr="006C3268">
        <w:rPr>
          <w:rFonts w:ascii="Arial" w:hAnsi="Arial" w:cs="Arial"/>
        </w:rPr>
        <w:t>, doña Aracely – en reemplazo del diputado señor Sauerbaum, don Frank -;</w:t>
      </w:r>
      <w:r>
        <w:rPr>
          <w:rFonts w:ascii="Arial" w:hAnsi="Arial" w:cs="Arial"/>
        </w:rPr>
        <w:t xml:space="preserve"> </w:t>
      </w:r>
      <w:r w:rsidRPr="00106C61">
        <w:rPr>
          <w:rFonts w:ascii="Arial" w:hAnsi="Arial" w:cs="Arial"/>
          <w:b/>
          <w:bCs/>
        </w:rPr>
        <w:t>Sepúlveda</w:t>
      </w:r>
      <w:r>
        <w:rPr>
          <w:rFonts w:ascii="Arial" w:hAnsi="Arial" w:cs="Arial"/>
        </w:rPr>
        <w:t>, doña Alejandra</w:t>
      </w:r>
      <w:r w:rsidRPr="006C3268">
        <w:rPr>
          <w:rFonts w:ascii="Arial" w:hAnsi="Arial" w:cs="Arial"/>
        </w:rPr>
        <w:t xml:space="preserve"> </w:t>
      </w:r>
      <w:r w:rsidRPr="00E15616">
        <w:rPr>
          <w:rFonts w:ascii="Arial" w:hAnsi="Arial" w:cs="Arial"/>
        </w:rPr>
        <w:t xml:space="preserve">y, </w:t>
      </w:r>
      <w:r w:rsidRPr="009053D6">
        <w:rPr>
          <w:rFonts w:ascii="Arial" w:hAnsi="Arial" w:cs="Arial"/>
          <w:b/>
          <w:bCs/>
        </w:rPr>
        <w:t>Yeomans</w:t>
      </w:r>
      <w:r w:rsidRPr="00E15616">
        <w:rPr>
          <w:rFonts w:ascii="Arial" w:hAnsi="Arial" w:cs="Arial"/>
        </w:rPr>
        <w:t xml:space="preserve">, doña Gael; y, los diputados señores </w:t>
      </w:r>
      <w:r w:rsidRPr="00E15616">
        <w:rPr>
          <w:rFonts w:ascii="Arial" w:hAnsi="Arial" w:cs="Arial"/>
          <w:b/>
          <w:bCs/>
        </w:rPr>
        <w:t>Barros</w:t>
      </w:r>
      <w:r w:rsidRPr="00E15616">
        <w:rPr>
          <w:rFonts w:ascii="Arial" w:hAnsi="Arial" w:cs="Arial"/>
        </w:rPr>
        <w:t>, don Ramón;</w:t>
      </w:r>
      <w:r>
        <w:rPr>
          <w:rFonts w:ascii="Arial" w:hAnsi="Arial" w:cs="Arial"/>
        </w:rPr>
        <w:t xml:space="preserve"> </w:t>
      </w:r>
      <w:r w:rsidRPr="00F76387">
        <w:rPr>
          <w:rFonts w:ascii="Arial" w:hAnsi="Arial" w:cs="Arial"/>
          <w:b/>
          <w:bCs/>
        </w:rPr>
        <w:t>Durán</w:t>
      </w:r>
      <w:r>
        <w:rPr>
          <w:rFonts w:ascii="Arial" w:hAnsi="Arial" w:cs="Arial"/>
        </w:rPr>
        <w:t>, Eduardo;</w:t>
      </w:r>
      <w:r w:rsidRPr="00E15616">
        <w:rPr>
          <w:rFonts w:ascii="Arial" w:hAnsi="Arial" w:cs="Arial"/>
        </w:rPr>
        <w:t xml:space="preserve"> </w:t>
      </w:r>
      <w:r w:rsidRPr="00E15616">
        <w:rPr>
          <w:rFonts w:ascii="Arial" w:hAnsi="Arial" w:cs="Arial"/>
          <w:b/>
          <w:bCs/>
        </w:rPr>
        <w:t>Eguiguren</w:t>
      </w:r>
      <w:r w:rsidRPr="00E15616">
        <w:rPr>
          <w:rFonts w:ascii="Arial" w:hAnsi="Arial" w:cs="Arial"/>
        </w:rPr>
        <w:t xml:space="preserve">, don Francisco; </w:t>
      </w:r>
      <w:r w:rsidRPr="00E15616">
        <w:rPr>
          <w:rFonts w:ascii="Arial" w:hAnsi="Arial" w:cs="Arial"/>
          <w:b/>
          <w:bCs/>
        </w:rPr>
        <w:t>Jiménez</w:t>
      </w:r>
      <w:r w:rsidRPr="00E15616">
        <w:rPr>
          <w:rFonts w:ascii="Arial" w:hAnsi="Arial" w:cs="Arial"/>
        </w:rPr>
        <w:t>, don Tucapel;</w:t>
      </w:r>
      <w:r>
        <w:rPr>
          <w:rFonts w:ascii="Arial" w:hAnsi="Arial" w:cs="Arial"/>
        </w:rPr>
        <w:t xml:space="preserve"> </w:t>
      </w:r>
      <w:r w:rsidRPr="008A2B49">
        <w:rPr>
          <w:rFonts w:ascii="Arial" w:hAnsi="Arial" w:cs="Arial"/>
          <w:b/>
          <w:bCs/>
        </w:rPr>
        <w:t>Labra</w:t>
      </w:r>
      <w:r>
        <w:rPr>
          <w:rFonts w:ascii="Arial" w:hAnsi="Arial" w:cs="Arial"/>
        </w:rPr>
        <w:t>, don Amaro;</w:t>
      </w:r>
      <w:r w:rsidRPr="00E15616">
        <w:rPr>
          <w:rFonts w:ascii="Arial" w:hAnsi="Arial" w:cs="Arial"/>
        </w:rPr>
        <w:t xml:space="preserve"> </w:t>
      </w:r>
      <w:r w:rsidRPr="00E15616">
        <w:rPr>
          <w:rFonts w:ascii="Arial" w:hAnsi="Arial" w:cs="Arial"/>
          <w:b/>
          <w:bCs/>
        </w:rPr>
        <w:t>Melero</w:t>
      </w:r>
      <w:r>
        <w:rPr>
          <w:rFonts w:ascii="Arial" w:hAnsi="Arial" w:cs="Arial"/>
        </w:rPr>
        <w:t>, don Patricio y</w:t>
      </w:r>
      <w:r w:rsidRPr="00E15616">
        <w:rPr>
          <w:rFonts w:ascii="Arial" w:hAnsi="Arial" w:cs="Arial"/>
        </w:rPr>
        <w:t xml:space="preserve"> </w:t>
      </w:r>
      <w:r w:rsidRPr="00E15616">
        <w:rPr>
          <w:rFonts w:ascii="Arial" w:hAnsi="Arial" w:cs="Arial"/>
          <w:b/>
          <w:bCs/>
        </w:rPr>
        <w:t>Ramírez</w:t>
      </w:r>
      <w:r w:rsidRPr="00E15616">
        <w:rPr>
          <w:rFonts w:ascii="Arial" w:hAnsi="Arial" w:cs="Arial"/>
        </w:rPr>
        <w:t>, don Guillermo.)</w:t>
      </w:r>
      <w:r>
        <w:rPr>
          <w:rFonts w:ascii="Arial" w:hAnsi="Arial" w:cs="Arial"/>
        </w:rPr>
        <w:t xml:space="preserve">  </w:t>
      </w:r>
    </w:p>
    <w:p w14:paraId="24FCDFA2" w14:textId="77777777" w:rsidR="004A4A04" w:rsidRDefault="004A4A04" w:rsidP="00D37E1F">
      <w:pPr>
        <w:tabs>
          <w:tab w:val="left" w:pos="3969"/>
        </w:tabs>
        <w:ind w:firstLine="2600"/>
        <w:jc w:val="both"/>
        <w:rPr>
          <w:rFonts w:ascii="Arial" w:hAnsi="Arial" w:cs="Arial"/>
          <w:sz w:val="24"/>
          <w:szCs w:val="24"/>
        </w:rPr>
      </w:pPr>
    </w:p>
    <w:p w14:paraId="24FCDFA3" w14:textId="77777777" w:rsidR="004A4A04" w:rsidRPr="009B448C" w:rsidRDefault="004A4A04" w:rsidP="008C54A4">
      <w:pPr>
        <w:numPr>
          <w:ilvl w:val="1"/>
          <w:numId w:val="34"/>
        </w:numPr>
        <w:tabs>
          <w:tab w:val="left" w:pos="3119"/>
          <w:tab w:val="left" w:pos="3969"/>
        </w:tabs>
        <w:ind w:left="0" w:firstLine="2600"/>
        <w:jc w:val="both"/>
        <w:rPr>
          <w:rFonts w:ascii="Arial" w:hAnsi="Arial" w:cs="Arial"/>
          <w:i/>
          <w:iCs/>
          <w:sz w:val="24"/>
          <w:szCs w:val="24"/>
        </w:rPr>
      </w:pPr>
      <w:r w:rsidRPr="009B448C">
        <w:rPr>
          <w:rFonts w:ascii="Arial" w:hAnsi="Arial" w:cs="Arial"/>
          <w:i/>
          <w:iCs/>
          <w:sz w:val="24"/>
          <w:szCs w:val="24"/>
        </w:rPr>
        <w:t>El adolescente con edad para trabajar deberá acreditar haber concluido su Educación Media o encontrarse actualmente cursando ésta o la Educación Básica. En caso de estar cursando la Educación Básica o Media, el adolescente deberá acreditar al empleador su calidad de alumno regular, mediante certificado vigente para el respectivo año académico emitido por la respectiva institución educacional. El referido certificado deberá actualizarse cada seis meses, debiendo anexarse al contrato de trabajo, el cual deberá ser registrado por el empleador a través del sitio electrónico de la Dirección del Trabajo, dentro de los cinco días siguientes a su suscripción o a la recepción de la actualización del certificado, según corresponda. A petición de parte, la Dirección Provincial de Educación o la respectiva Municipalidad deberá certificar las condiciones geográficas y de transporte en que un adolescente con edad para trabajar debe acceder a su Educación Básica o Media;</w:t>
      </w:r>
    </w:p>
    <w:p w14:paraId="24FCDFA4" w14:textId="77777777" w:rsidR="004A4A04" w:rsidRDefault="004A4A04" w:rsidP="00D37E1F">
      <w:pPr>
        <w:tabs>
          <w:tab w:val="left" w:pos="3969"/>
        </w:tabs>
        <w:ind w:firstLine="2600"/>
        <w:jc w:val="both"/>
        <w:rPr>
          <w:rFonts w:ascii="Arial" w:hAnsi="Arial" w:cs="Arial"/>
          <w:sz w:val="24"/>
          <w:szCs w:val="24"/>
        </w:rPr>
      </w:pPr>
    </w:p>
    <w:p w14:paraId="24FCDFA5" w14:textId="77777777" w:rsidR="004A4A04" w:rsidRPr="009B448C" w:rsidRDefault="004A4A04" w:rsidP="009B448C">
      <w:pPr>
        <w:ind w:firstLine="2520"/>
        <w:jc w:val="both"/>
        <w:rPr>
          <w:rFonts w:ascii="Arial" w:hAnsi="Arial" w:cs="Arial"/>
          <w:b/>
          <w:bCs/>
          <w:sz w:val="24"/>
          <w:szCs w:val="24"/>
        </w:rPr>
      </w:pPr>
      <w:r w:rsidRPr="009B448C">
        <w:rPr>
          <w:rFonts w:ascii="Arial" w:hAnsi="Arial" w:cs="Arial"/>
          <w:b/>
          <w:bCs/>
          <w:sz w:val="24"/>
          <w:szCs w:val="24"/>
        </w:rPr>
        <w:t xml:space="preserve">-- S.E., el Presidente de la República presentó indicación para </w:t>
      </w:r>
      <w:r>
        <w:rPr>
          <w:rFonts w:ascii="Arial" w:hAnsi="Arial" w:cs="Arial"/>
          <w:b/>
          <w:bCs/>
          <w:sz w:val="24"/>
          <w:szCs w:val="24"/>
        </w:rPr>
        <w:t xml:space="preserve">intercalar entre la primera y segunda frase, la siguiente: </w:t>
      </w:r>
      <w:r w:rsidRPr="00B95CA4">
        <w:rPr>
          <w:rFonts w:ascii="Arial" w:hAnsi="Arial" w:cs="Arial"/>
          <w:sz w:val="24"/>
          <w:szCs w:val="24"/>
        </w:rPr>
        <w:t>“</w:t>
      </w:r>
      <w:r w:rsidRPr="00B95CA4">
        <w:rPr>
          <w:rFonts w:ascii="Arial" w:hAnsi="Arial" w:cs="Arial"/>
          <w:b/>
          <w:bCs/>
          <w:sz w:val="24"/>
          <w:szCs w:val="24"/>
        </w:rPr>
        <w:t>En el primer caso, el adolescente con edad para trabajar deberá acompañar el Certificado de Licencia de Enseñanza Media</w:t>
      </w:r>
      <w:r w:rsidRPr="009B448C">
        <w:rPr>
          <w:rFonts w:ascii="Arial" w:hAnsi="Arial" w:cs="Arial"/>
          <w:b/>
          <w:bCs/>
          <w:sz w:val="24"/>
          <w:szCs w:val="24"/>
        </w:rPr>
        <w:t>.”; y para agregar  en la segunda frase, a continuación de la expresión “el adolescente” la expresión “con edad para trabajar”.</w:t>
      </w:r>
    </w:p>
    <w:p w14:paraId="24FCDFA6" w14:textId="77777777" w:rsidR="004A4A04" w:rsidRDefault="004A4A04" w:rsidP="009B448C">
      <w:pPr>
        <w:ind w:firstLine="2520"/>
        <w:jc w:val="both"/>
        <w:rPr>
          <w:rFonts w:ascii="Arial" w:hAnsi="Arial" w:cs="Arial"/>
          <w:sz w:val="24"/>
          <w:szCs w:val="24"/>
        </w:rPr>
      </w:pPr>
    </w:p>
    <w:p w14:paraId="24FCDFA7" w14:textId="77777777" w:rsidR="004A4A04" w:rsidRDefault="004A4A04" w:rsidP="009B448C">
      <w:pPr>
        <w:tabs>
          <w:tab w:val="left" w:pos="2552"/>
        </w:tabs>
        <w:ind w:firstLine="2552"/>
        <w:jc w:val="both"/>
        <w:rPr>
          <w:rFonts w:ascii="Arial" w:hAnsi="Arial" w:cs="Arial"/>
          <w:sz w:val="24"/>
          <w:szCs w:val="24"/>
        </w:rPr>
      </w:pPr>
      <w:r w:rsidRPr="00E15616">
        <w:rPr>
          <w:rFonts w:ascii="Arial" w:hAnsi="Arial" w:cs="Arial"/>
          <w:b/>
          <w:bCs/>
          <w:sz w:val="24"/>
          <w:szCs w:val="24"/>
        </w:rPr>
        <w:t xml:space="preserve">-- </w:t>
      </w:r>
      <w:r>
        <w:rPr>
          <w:rFonts w:ascii="Arial" w:hAnsi="Arial" w:cs="Arial"/>
          <w:b/>
          <w:bCs/>
          <w:sz w:val="24"/>
          <w:szCs w:val="24"/>
          <w:u w:val="single"/>
        </w:rPr>
        <w:t>Sometida</w:t>
      </w:r>
      <w:r w:rsidRPr="00E15616">
        <w:rPr>
          <w:rFonts w:ascii="Arial" w:hAnsi="Arial" w:cs="Arial"/>
          <w:b/>
          <w:bCs/>
          <w:sz w:val="24"/>
          <w:szCs w:val="24"/>
          <w:u w:val="single"/>
        </w:rPr>
        <w:t xml:space="preserve"> a votación </w:t>
      </w:r>
      <w:r>
        <w:rPr>
          <w:rFonts w:ascii="Arial" w:hAnsi="Arial" w:cs="Arial"/>
          <w:b/>
          <w:bCs/>
          <w:sz w:val="24"/>
          <w:szCs w:val="24"/>
          <w:u w:val="single"/>
        </w:rPr>
        <w:t xml:space="preserve">la indicación, </w:t>
      </w:r>
      <w:r w:rsidRPr="00E15616">
        <w:rPr>
          <w:rFonts w:ascii="Arial" w:hAnsi="Arial" w:cs="Arial"/>
          <w:b/>
          <w:bCs/>
          <w:sz w:val="24"/>
          <w:szCs w:val="24"/>
          <w:u w:val="single"/>
        </w:rPr>
        <w:t>se aprobó por 1</w:t>
      </w:r>
      <w:r>
        <w:rPr>
          <w:rFonts w:ascii="Arial" w:hAnsi="Arial" w:cs="Arial"/>
          <w:b/>
          <w:bCs/>
          <w:sz w:val="24"/>
          <w:szCs w:val="24"/>
          <w:u w:val="single"/>
        </w:rPr>
        <w:t>1</w:t>
      </w:r>
      <w:r w:rsidRPr="00E15616">
        <w:rPr>
          <w:rFonts w:ascii="Arial" w:hAnsi="Arial" w:cs="Arial"/>
          <w:b/>
          <w:bCs/>
          <w:sz w:val="24"/>
          <w:szCs w:val="24"/>
          <w:u w:val="single"/>
        </w:rPr>
        <w:t xml:space="preserve"> votos a favor, 0 en contra y ninguna abstención</w:t>
      </w:r>
      <w:r w:rsidRPr="00E15616">
        <w:rPr>
          <w:rFonts w:ascii="Arial" w:hAnsi="Arial" w:cs="Arial"/>
          <w:sz w:val="24"/>
          <w:szCs w:val="24"/>
        </w:rPr>
        <w:t xml:space="preserve">. </w:t>
      </w:r>
    </w:p>
    <w:p w14:paraId="24FCDFA8" w14:textId="77777777" w:rsidR="004A4A04" w:rsidRDefault="004A4A04" w:rsidP="009B448C">
      <w:pPr>
        <w:tabs>
          <w:tab w:val="left" w:pos="2552"/>
        </w:tabs>
        <w:ind w:firstLine="2552"/>
        <w:jc w:val="both"/>
        <w:rPr>
          <w:rFonts w:ascii="Arial" w:hAnsi="Arial" w:cs="Arial"/>
          <w:sz w:val="24"/>
          <w:szCs w:val="24"/>
        </w:rPr>
      </w:pPr>
      <w:r w:rsidRPr="00E15616">
        <w:rPr>
          <w:rFonts w:ascii="Arial" w:hAnsi="Arial" w:cs="Arial"/>
        </w:rPr>
        <w:t xml:space="preserve">(Votaron a favor las diputadas señoras </w:t>
      </w:r>
      <w:r w:rsidRPr="008A2B49">
        <w:rPr>
          <w:rFonts w:ascii="Arial" w:hAnsi="Arial" w:cs="Arial"/>
          <w:b/>
          <w:bCs/>
        </w:rPr>
        <w:t>Castillo</w:t>
      </w:r>
      <w:r w:rsidRPr="00E15616">
        <w:rPr>
          <w:rFonts w:ascii="Arial" w:hAnsi="Arial" w:cs="Arial"/>
        </w:rPr>
        <w:t>, doña Natalia</w:t>
      </w:r>
      <w:r>
        <w:rPr>
          <w:rFonts w:ascii="Arial" w:hAnsi="Arial" w:cs="Arial"/>
        </w:rPr>
        <w:t xml:space="preserve">; </w:t>
      </w:r>
      <w:r w:rsidRPr="006C3268">
        <w:rPr>
          <w:rFonts w:ascii="Arial" w:hAnsi="Arial" w:cs="Arial"/>
          <w:b/>
          <w:bCs/>
        </w:rPr>
        <w:t>Leuquén</w:t>
      </w:r>
      <w:r w:rsidRPr="006C3268">
        <w:rPr>
          <w:rFonts w:ascii="Arial" w:hAnsi="Arial" w:cs="Arial"/>
        </w:rPr>
        <w:t>, doña Aracely – en reemplazo del diputado señor Sauerbaum, don Frank -;</w:t>
      </w:r>
      <w:r>
        <w:rPr>
          <w:rFonts w:ascii="Arial" w:hAnsi="Arial" w:cs="Arial"/>
        </w:rPr>
        <w:t xml:space="preserve"> </w:t>
      </w:r>
      <w:r w:rsidRPr="00106C61">
        <w:rPr>
          <w:rFonts w:ascii="Arial" w:hAnsi="Arial" w:cs="Arial"/>
          <w:b/>
          <w:bCs/>
        </w:rPr>
        <w:t>Sepúlveda</w:t>
      </w:r>
      <w:r>
        <w:rPr>
          <w:rFonts w:ascii="Arial" w:hAnsi="Arial" w:cs="Arial"/>
        </w:rPr>
        <w:t>, doña Alejandra</w:t>
      </w:r>
      <w:r w:rsidRPr="006C3268">
        <w:rPr>
          <w:rFonts w:ascii="Arial" w:hAnsi="Arial" w:cs="Arial"/>
        </w:rPr>
        <w:t xml:space="preserve"> </w:t>
      </w:r>
      <w:r w:rsidRPr="00E15616">
        <w:rPr>
          <w:rFonts w:ascii="Arial" w:hAnsi="Arial" w:cs="Arial"/>
        </w:rPr>
        <w:t xml:space="preserve">y, </w:t>
      </w:r>
      <w:r w:rsidRPr="009053D6">
        <w:rPr>
          <w:rFonts w:ascii="Arial" w:hAnsi="Arial" w:cs="Arial"/>
          <w:b/>
          <w:bCs/>
        </w:rPr>
        <w:t>Yeomans</w:t>
      </w:r>
      <w:r w:rsidRPr="00E15616">
        <w:rPr>
          <w:rFonts w:ascii="Arial" w:hAnsi="Arial" w:cs="Arial"/>
        </w:rPr>
        <w:t xml:space="preserve">, doña Gael; y, los diputados señores </w:t>
      </w:r>
      <w:r w:rsidRPr="00E15616">
        <w:rPr>
          <w:rFonts w:ascii="Arial" w:hAnsi="Arial" w:cs="Arial"/>
          <w:b/>
          <w:bCs/>
        </w:rPr>
        <w:t>Barros</w:t>
      </w:r>
      <w:r w:rsidRPr="00E15616">
        <w:rPr>
          <w:rFonts w:ascii="Arial" w:hAnsi="Arial" w:cs="Arial"/>
        </w:rPr>
        <w:t>, don Ramón;</w:t>
      </w:r>
      <w:r>
        <w:rPr>
          <w:rFonts w:ascii="Arial" w:hAnsi="Arial" w:cs="Arial"/>
        </w:rPr>
        <w:t xml:space="preserve"> </w:t>
      </w:r>
      <w:r w:rsidRPr="00F76387">
        <w:rPr>
          <w:rFonts w:ascii="Arial" w:hAnsi="Arial" w:cs="Arial"/>
          <w:b/>
          <w:bCs/>
        </w:rPr>
        <w:t>Durán</w:t>
      </w:r>
      <w:r>
        <w:rPr>
          <w:rFonts w:ascii="Arial" w:hAnsi="Arial" w:cs="Arial"/>
        </w:rPr>
        <w:t>, Eduardo;</w:t>
      </w:r>
      <w:r w:rsidRPr="00E15616">
        <w:rPr>
          <w:rFonts w:ascii="Arial" w:hAnsi="Arial" w:cs="Arial"/>
        </w:rPr>
        <w:t xml:space="preserve"> </w:t>
      </w:r>
      <w:r w:rsidRPr="00E15616">
        <w:rPr>
          <w:rFonts w:ascii="Arial" w:hAnsi="Arial" w:cs="Arial"/>
          <w:b/>
          <w:bCs/>
        </w:rPr>
        <w:t>Eguiguren</w:t>
      </w:r>
      <w:r w:rsidRPr="00E15616">
        <w:rPr>
          <w:rFonts w:ascii="Arial" w:hAnsi="Arial" w:cs="Arial"/>
        </w:rPr>
        <w:t xml:space="preserve">, don Francisco; </w:t>
      </w:r>
      <w:r w:rsidRPr="00E15616">
        <w:rPr>
          <w:rFonts w:ascii="Arial" w:hAnsi="Arial" w:cs="Arial"/>
          <w:b/>
          <w:bCs/>
        </w:rPr>
        <w:t>Jiménez</w:t>
      </w:r>
      <w:r w:rsidRPr="00E15616">
        <w:rPr>
          <w:rFonts w:ascii="Arial" w:hAnsi="Arial" w:cs="Arial"/>
        </w:rPr>
        <w:t>, don Tucapel;</w:t>
      </w:r>
      <w:r>
        <w:rPr>
          <w:rFonts w:ascii="Arial" w:hAnsi="Arial" w:cs="Arial"/>
        </w:rPr>
        <w:t xml:space="preserve"> </w:t>
      </w:r>
      <w:r w:rsidRPr="008A2B49">
        <w:rPr>
          <w:rFonts w:ascii="Arial" w:hAnsi="Arial" w:cs="Arial"/>
          <w:b/>
          <w:bCs/>
        </w:rPr>
        <w:t>Labra</w:t>
      </w:r>
      <w:r>
        <w:rPr>
          <w:rFonts w:ascii="Arial" w:hAnsi="Arial" w:cs="Arial"/>
        </w:rPr>
        <w:t>, don Amaro;</w:t>
      </w:r>
      <w:r w:rsidRPr="00E15616">
        <w:rPr>
          <w:rFonts w:ascii="Arial" w:hAnsi="Arial" w:cs="Arial"/>
        </w:rPr>
        <w:t xml:space="preserve"> </w:t>
      </w:r>
      <w:r w:rsidRPr="00E15616">
        <w:rPr>
          <w:rFonts w:ascii="Arial" w:hAnsi="Arial" w:cs="Arial"/>
          <w:b/>
          <w:bCs/>
        </w:rPr>
        <w:t>Melero</w:t>
      </w:r>
      <w:r>
        <w:rPr>
          <w:rFonts w:ascii="Arial" w:hAnsi="Arial" w:cs="Arial"/>
        </w:rPr>
        <w:t>, don Patricio y</w:t>
      </w:r>
      <w:r w:rsidRPr="00E15616">
        <w:rPr>
          <w:rFonts w:ascii="Arial" w:hAnsi="Arial" w:cs="Arial"/>
        </w:rPr>
        <w:t xml:space="preserve"> </w:t>
      </w:r>
      <w:r w:rsidRPr="00E15616">
        <w:rPr>
          <w:rFonts w:ascii="Arial" w:hAnsi="Arial" w:cs="Arial"/>
          <w:b/>
          <w:bCs/>
        </w:rPr>
        <w:t>Ramírez</w:t>
      </w:r>
      <w:r w:rsidRPr="00E15616">
        <w:rPr>
          <w:rFonts w:ascii="Arial" w:hAnsi="Arial" w:cs="Arial"/>
        </w:rPr>
        <w:t>, don Guillermo.)</w:t>
      </w:r>
      <w:r>
        <w:rPr>
          <w:rFonts w:ascii="Arial" w:hAnsi="Arial" w:cs="Arial"/>
        </w:rPr>
        <w:t xml:space="preserve">  </w:t>
      </w:r>
    </w:p>
    <w:p w14:paraId="24FCDFA9" w14:textId="77777777" w:rsidR="004A4A04" w:rsidRDefault="004A4A04" w:rsidP="00D37E1F">
      <w:pPr>
        <w:tabs>
          <w:tab w:val="left" w:pos="3969"/>
        </w:tabs>
        <w:ind w:firstLine="2600"/>
        <w:jc w:val="both"/>
        <w:rPr>
          <w:rFonts w:ascii="Arial" w:hAnsi="Arial" w:cs="Arial"/>
          <w:sz w:val="24"/>
          <w:szCs w:val="24"/>
        </w:rPr>
      </w:pPr>
    </w:p>
    <w:p w14:paraId="24FCDFAA" w14:textId="77777777" w:rsidR="004A4A04" w:rsidRPr="009B448C" w:rsidRDefault="004A4A04" w:rsidP="008C54A4">
      <w:pPr>
        <w:numPr>
          <w:ilvl w:val="1"/>
          <w:numId w:val="34"/>
        </w:numPr>
        <w:tabs>
          <w:tab w:val="left" w:pos="3119"/>
          <w:tab w:val="left" w:pos="3969"/>
        </w:tabs>
        <w:ind w:left="0" w:firstLine="2600"/>
        <w:jc w:val="both"/>
        <w:rPr>
          <w:rFonts w:ascii="Arial" w:hAnsi="Arial" w:cs="Arial"/>
          <w:i/>
          <w:iCs/>
          <w:sz w:val="24"/>
          <w:szCs w:val="24"/>
        </w:rPr>
      </w:pPr>
      <w:r w:rsidRPr="009B448C">
        <w:rPr>
          <w:rFonts w:ascii="Arial" w:hAnsi="Arial" w:cs="Arial"/>
          <w:i/>
          <w:iCs/>
          <w:sz w:val="24"/>
          <w:szCs w:val="24"/>
        </w:rPr>
        <w:t xml:space="preserve">La jornada laboral del adolescente con edad para trabajar no podrá ser superior a treinta horas semanales, distribuidas en un máximo de seis horas diarias en el año escolar y hasta ocho horas diarias durante la interrupción del año escolar y en el período de vacaciones, de conformidad a lo dispuesto en la normativa del Ministerio de Educación que fije normas </w:t>
      </w:r>
      <w:r w:rsidRPr="009B448C">
        <w:rPr>
          <w:rFonts w:ascii="Arial" w:hAnsi="Arial" w:cs="Arial"/>
          <w:i/>
          <w:iCs/>
          <w:sz w:val="24"/>
          <w:szCs w:val="24"/>
        </w:rPr>
        <w:lastRenderedPageBreak/>
        <w:t>generales sobre calendario escolar. En ningún caso será procedente el trabajo en jornada extraordinaria.</w:t>
      </w:r>
    </w:p>
    <w:p w14:paraId="24FCDFAB" w14:textId="77777777" w:rsidR="004A4A04" w:rsidRPr="009B448C" w:rsidRDefault="004A4A04" w:rsidP="00D37E1F">
      <w:pPr>
        <w:tabs>
          <w:tab w:val="left" w:pos="3969"/>
        </w:tabs>
        <w:ind w:firstLine="2600"/>
        <w:jc w:val="both"/>
        <w:rPr>
          <w:rFonts w:ascii="Arial" w:hAnsi="Arial" w:cs="Arial"/>
          <w:i/>
          <w:iCs/>
          <w:sz w:val="24"/>
          <w:szCs w:val="24"/>
        </w:rPr>
      </w:pPr>
    </w:p>
    <w:p w14:paraId="24FCDFAC" w14:textId="77777777" w:rsidR="004A4A04" w:rsidRPr="009B448C" w:rsidRDefault="004A4A04" w:rsidP="00D37E1F">
      <w:pPr>
        <w:tabs>
          <w:tab w:val="left" w:pos="3969"/>
        </w:tabs>
        <w:ind w:firstLine="2600"/>
        <w:jc w:val="both"/>
        <w:rPr>
          <w:rFonts w:ascii="Arial" w:hAnsi="Arial" w:cs="Arial"/>
          <w:i/>
          <w:iCs/>
          <w:sz w:val="24"/>
          <w:szCs w:val="24"/>
        </w:rPr>
      </w:pPr>
      <w:r w:rsidRPr="009B448C">
        <w:rPr>
          <w:rFonts w:ascii="Arial" w:hAnsi="Arial" w:cs="Arial"/>
          <w:i/>
          <w:iCs/>
          <w:sz w:val="24"/>
          <w:szCs w:val="24"/>
        </w:rPr>
        <w:t xml:space="preserve">Para efectos de determinar las épocas en que podrá aplicarse una u otra jornada máxima diaria, se deberá adjuntar al contrato de trabajo el calendario regional aprobado por la Secretaría Regional Ministerial o, en su caso, las modificaciones a dicho calendario solicitadas por los sostenedores y autorizadas por la autoridad competente, de conformidad a lo dispuesto en la normativa antes mencionada. </w:t>
      </w:r>
    </w:p>
    <w:p w14:paraId="24FCDFAD" w14:textId="77777777" w:rsidR="004A4A04" w:rsidRPr="009B448C" w:rsidRDefault="004A4A04" w:rsidP="00D37E1F">
      <w:pPr>
        <w:tabs>
          <w:tab w:val="left" w:pos="3969"/>
        </w:tabs>
        <w:ind w:firstLine="2600"/>
        <w:jc w:val="both"/>
        <w:rPr>
          <w:rFonts w:ascii="Arial" w:hAnsi="Arial" w:cs="Arial"/>
          <w:i/>
          <w:iCs/>
          <w:sz w:val="24"/>
          <w:szCs w:val="24"/>
        </w:rPr>
      </w:pPr>
    </w:p>
    <w:p w14:paraId="24FCDFAE" w14:textId="77777777" w:rsidR="004A4A04" w:rsidRPr="009B448C" w:rsidRDefault="004A4A04" w:rsidP="009B448C">
      <w:pPr>
        <w:tabs>
          <w:tab w:val="left" w:pos="3969"/>
        </w:tabs>
        <w:ind w:firstLine="2600"/>
        <w:jc w:val="both"/>
        <w:rPr>
          <w:rFonts w:ascii="Arial" w:hAnsi="Arial" w:cs="Arial"/>
          <w:i/>
          <w:iCs/>
          <w:sz w:val="24"/>
          <w:szCs w:val="24"/>
        </w:rPr>
      </w:pPr>
      <w:r w:rsidRPr="009B448C">
        <w:rPr>
          <w:rFonts w:ascii="Arial" w:hAnsi="Arial" w:cs="Arial"/>
          <w:i/>
          <w:iCs/>
          <w:sz w:val="24"/>
          <w:szCs w:val="24"/>
        </w:rPr>
        <w:t>El empleador que incumpliere cualquiera de los requisitos establecidos en las letras precedentes, será sancionado con una multa de:</w:t>
      </w:r>
    </w:p>
    <w:p w14:paraId="24FCDFAF" w14:textId="77777777" w:rsidR="004A4A04" w:rsidRPr="009B448C" w:rsidRDefault="004A4A04" w:rsidP="009B448C">
      <w:pPr>
        <w:ind w:firstLine="2600"/>
        <w:jc w:val="both"/>
        <w:rPr>
          <w:rFonts w:ascii="Arial" w:hAnsi="Arial" w:cs="Arial"/>
          <w:i/>
          <w:iCs/>
          <w:sz w:val="24"/>
          <w:szCs w:val="24"/>
        </w:rPr>
      </w:pPr>
    </w:p>
    <w:p w14:paraId="24FCDFB0" w14:textId="77777777" w:rsidR="004A4A04" w:rsidRPr="009B448C" w:rsidRDefault="004A4A04" w:rsidP="008C54A4">
      <w:pPr>
        <w:pStyle w:val="Prrafodelista1"/>
        <w:numPr>
          <w:ilvl w:val="1"/>
          <w:numId w:val="35"/>
        </w:numPr>
        <w:tabs>
          <w:tab w:val="left" w:pos="567"/>
          <w:tab w:val="left" w:pos="3119"/>
          <w:tab w:val="left" w:pos="3969"/>
        </w:tabs>
        <w:spacing w:after="0" w:line="240" w:lineRule="auto"/>
        <w:ind w:left="0" w:firstLine="2600"/>
        <w:jc w:val="both"/>
        <w:rPr>
          <w:rFonts w:ascii="Arial" w:hAnsi="Arial" w:cs="Arial"/>
          <w:i/>
          <w:iCs/>
          <w:sz w:val="24"/>
          <w:szCs w:val="24"/>
        </w:rPr>
      </w:pPr>
      <w:r w:rsidRPr="009B448C">
        <w:rPr>
          <w:rFonts w:ascii="Arial" w:hAnsi="Arial" w:cs="Arial"/>
          <w:i/>
          <w:iCs/>
          <w:sz w:val="24"/>
          <w:szCs w:val="24"/>
        </w:rPr>
        <w:t>2 a 5 Unidades Tributarias Mensuales, para las micro empresas;</w:t>
      </w:r>
    </w:p>
    <w:p w14:paraId="24FCDFB1" w14:textId="77777777" w:rsidR="004A4A04" w:rsidRPr="009B448C" w:rsidRDefault="004A4A04" w:rsidP="008C54A4">
      <w:pPr>
        <w:pStyle w:val="Prrafodelista1"/>
        <w:numPr>
          <w:ilvl w:val="1"/>
          <w:numId w:val="35"/>
        </w:numPr>
        <w:tabs>
          <w:tab w:val="left" w:pos="567"/>
          <w:tab w:val="left" w:pos="3119"/>
          <w:tab w:val="left" w:pos="3969"/>
        </w:tabs>
        <w:spacing w:after="0" w:line="240" w:lineRule="auto"/>
        <w:ind w:left="0" w:firstLine="2600"/>
        <w:jc w:val="both"/>
        <w:rPr>
          <w:rFonts w:ascii="Arial" w:hAnsi="Arial" w:cs="Arial"/>
          <w:i/>
          <w:iCs/>
          <w:sz w:val="24"/>
          <w:szCs w:val="24"/>
        </w:rPr>
      </w:pPr>
      <w:r w:rsidRPr="009B448C">
        <w:rPr>
          <w:rFonts w:ascii="Arial" w:hAnsi="Arial" w:cs="Arial"/>
          <w:i/>
          <w:iCs/>
          <w:sz w:val="24"/>
          <w:szCs w:val="24"/>
        </w:rPr>
        <w:t>3 a 10 Unidades Tributarias Mensuales, para las pequeñas empresas;</w:t>
      </w:r>
    </w:p>
    <w:p w14:paraId="24FCDFB2" w14:textId="77777777" w:rsidR="004A4A04" w:rsidRPr="009B448C" w:rsidRDefault="004A4A04" w:rsidP="008C54A4">
      <w:pPr>
        <w:pStyle w:val="Prrafodelista1"/>
        <w:numPr>
          <w:ilvl w:val="1"/>
          <w:numId w:val="35"/>
        </w:numPr>
        <w:tabs>
          <w:tab w:val="left" w:pos="567"/>
          <w:tab w:val="left" w:pos="3119"/>
          <w:tab w:val="left" w:pos="3969"/>
        </w:tabs>
        <w:spacing w:after="0" w:line="240" w:lineRule="auto"/>
        <w:ind w:left="0" w:firstLine="2600"/>
        <w:jc w:val="both"/>
        <w:rPr>
          <w:rFonts w:ascii="Arial" w:hAnsi="Arial" w:cs="Arial"/>
          <w:i/>
          <w:iCs/>
          <w:sz w:val="24"/>
          <w:szCs w:val="24"/>
        </w:rPr>
      </w:pPr>
      <w:r w:rsidRPr="009B448C">
        <w:rPr>
          <w:rFonts w:ascii="Arial" w:hAnsi="Arial" w:cs="Arial"/>
          <w:i/>
          <w:iCs/>
          <w:sz w:val="24"/>
          <w:szCs w:val="24"/>
        </w:rPr>
        <w:t>6 a 40 Unidades Tributarias Mensuales, para las medianas empresas; y</w:t>
      </w:r>
    </w:p>
    <w:p w14:paraId="24FCDFB3" w14:textId="77777777" w:rsidR="004A4A04" w:rsidRPr="009B448C" w:rsidRDefault="004A4A04" w:rsidP="008C54A4">
      <w:pPr>
        <w:pStyle w:val="Prrafodelista1"/>
        <w:numPr>
          <w:ilvl w:val="1"/>
          <w:numId w:val="35"/>
        </w:numPr>
        <w:tabs>
          <w:tab w:val="left" w:pos="567"/>
          <w:tab w:val="left" w:pos="3119"/>
          <w:tab w:val="left" w:pos="3969"/>
        </w:tabs>
        <w:spacing w:after="0" w:line="240" w:lineRule="auto"/>
        <w:ind w:left="0" w:firstLine="2600"/>
        <w:jc w:val="both"/>
        <w:rPr>
          <w:rFonts w:ascii="Arial" w:hAnsi="Arial" w:cs="Arial"/>
          <w:i/>
          <w:iCs/>
          <w:sz w:val="24"/>
          <w:szCs w:val="24"/>
        </w:rPr>
      </w:pPr>
      <w:r w:rsidRPr="009B448C">
        <w:rPr>
          <w:rFonts w:ascii="Arial" w:hAnsi="Arial" w:cs="Arial"/>
          <w:i/>
          <w:iCs/>
          <w:sz w:val="24"/>
          <w:szCs w:val="24"/>
        </w:rPr>
        <w:t>8 a 60 Unidades Tributarias Mensuales, para las grandes empresas.</w:t>
      </w:r>
    </w:p>
    <w:p w14:paraId="24FCDFB4" w14:textId="77777777" w:rsidR="004A4A04" w:rsidRPr="009B448C" w:rsidRDefault="004A4A04" w:rsidP="00D37E1F">
      <w:pPr>
        <w:ind w:firstLine="2600"/>
        <w:jc w:val="both"/>
        <w:rPr>
          <w:rFonts w:ascii="Arial" w:hAnsi="Arial" w:cs="Arial"/>
          <w:i/>
          <w:iCs/>
          <w:sz w:val="24"/>
          <w:szCs w:val="24"/>
        </w:rPr>
      </w:pPr>
    </w:p>
    <w:p w14:paraId="24FCDFB5" w14:textId="77777777" w:rsidR="004A4A04" w:rsidRPr="009B448C" w:rsidRDefault="004A4A04" w:rsidP="00D37E1F">
      <w:pPr>
        <w:ind w:firstLine="2600"/>
        <w:jc w:val="both"/>
        <w:rPr>
          <w:rFonts w:ascii="Arial" w:hAnsi="Arial" w:cs="Arial"/>
          <w:i/>
          <w:iCs/>
          <w:sz w:val="24"/>
          <w:szCs w:val="24"/>
        </w:rPr>
      </w:pPr>
      <w:r w:rsidRPr="009B448C">
        <w:rPr>
          <w:rFonts w:ascii="Arial" w:hAnsi="Arial" w:cs="Arial"/>
          <w:i/>
          <w:iCs/>
          <w:sz w:val="24"/>
          <w:szCs w:val="24"/>
        </w:rPr>
        <w:t>La cuantía de la multa, dentro del rango respectivo, será determinada teniendo en cuenta la gravedad de la infracción, su reiteración y el número de personas involucradas.</w:t>
      </w:r>
    </w:p>
    <w:p w14:paraId="24FCDFB6" w14:textId="77777777" w:rsidR="004A4A04" w:rsidRPr="00D37E1F" w:rsidRDefault="004A4A04" w:rsidP="00A55B30">
      <w:pPr>
        <w:tabs>
          <w:tab w:val="left" w:pos="2552"/>
        </w:tabs>
        <w:ind w:firstLine="2552"/>
        <w:jc w:val="both"/>
        <w:rPr>
          <w:rFonts w:ascii="Arial" w:hAnsi="Arial" w:cs="Arial"/>
          <w:sz w:val="24"/>
          <w:szCs w:val="24"/>
        </w:rPr>
      </w:pPr>
    </w:p>
    <w:p w14:paraId="24FCDFB7" w14:textId="77777777" w:rsidR="004A4A04" w:rsidRDefault="004A4A04" w:rsidP="00A55B30">
      <w:pPr>
        <w:tabs>
          <w:tab w:val="left" w:pos="2552"/>
        </w:tabs>
        <w:ind w:firstLine="2552"/>
        <w:jc w:val="both"/>
        <w:rPr>
          <w:rFonts w:ascii="Arial" w:hAnsi="Arial" w:cs="Arial"/>
          <w:sz w:val="24"/>
          <w:szCs w:val="24"/>
        </w:rPr>
      </w:pPr>
    </w:p>
    <w:p w14:paraId="24FCDFB8" w14:textId="77777777" w:rsidR="004A4A04" w:rsidRPr="009B448C" w:rsidRDefault="004A4A04" w:rsidP="00A55B30">
      <w:pPr>
        <w:ind w:firstLine="2520"/>
        <w:jc w:val="both"/>
        <w:rPr>
          <w:rFonts w:ascii="Arial" w:hAnsi="Arial" w:cs="Arial"/>
          <w:b/>
          <w:bCs/>
          <w:sz w:val="24"/>
          <w:szCs w:val="24"/>
        </w:rPr>
      </w:pPr>
      <w:r w:rsidRPr="009B448C">
        <w:rPr>
          <w:rFonts w:ascii="Arial" w:hAnsi="Arial" w:cs="Arial"/>
          <w:b/>
          <w:bCs/>
          <w:sz w:val="24"/>
          <w:szCs w:val="24"/>
        </w:rPr>
        <w:t>-- El diputado señor Labra, presentó indicación para reemplazar la frase en el inciso primero de la letra d) del artículo 13 bis, “distribuidas en un máximo de seis horas diarias” por la siguiente: “distribuidas en un máximo de cuatro horas diarias”.</w:t>
      </w:r>
    </w:p>
    <w:p w14:paraId="24FCDFB9" w14:textId="77777777" w:rsidR="004A4A04" w:rsidRDefault="004A4A04" w:rsidP="00A55B30">
      <w:pPr>
        <w:ind w:firstLine="2520"/>
        <w:jc w:val="both"/>
        <w:rPr>
          <w:rFonts w:ascii="Arial" w:hAnsi="Arial" w:cs="Arial"/>
          <w:b/>
          <w:bCs/>
          <w:sz w:val="24"/>
          <w:szCs w:val="24"/>
        </w:rPr>
      </w:pPr>
    </w:p>
    <w:p w14:paraId="24FCDFBA" w14:textId="77777777" w:rsidR="004A4A04" w:rsidRDefault="004A4A04" w:rsidP="00A55B30">
      <w:pPr>
        <w:ind w:firstLine="2520"/>
        <w:jc w:val="both"/>
        <w:rPr>
          <w:rFonts w:ascii="Arial" w:hAnsi="Arial" w:cs="Arial"/>
          <w:sz w:val="24"/>
          <w:szCs w:val="24"/>
        </w:rPr>
      </w:pPr>
      <w:r>
        <w:rPr>
          <w:rFonts w:ascii="Arial" w:hAnsi="Arial" w:cs="Arial"/>
          <w:sz w:val="24"/>
          <w:szCs w:val="24"/>
        </w:rPr>
        <w:t xml:space="preserve">El señor </w:t>
      </w:r>
      <w:r w:rsidRPr="005C7462">
        <w:rPr>
          <w:rFonts w:ascii="Arial" w:hAnsi="Arial" w:cs="Arial"/>
          <w:b/>
          <w:bCs/>
          <w:sz w:val="24"/>
          <w:szCs w:val="24"/>
        </w:rPr>
        <w:t>Arab</w:t>
      </w:r>
      <w:r>
        <w:rPr>
          <w:rFonts w:ascii="Arial" w:hAnsi="Arial" w:cs="Arial"/>
          <w:sz w:val="24"/>
          <w:szCs w:val="24"/>
        </w:rPr>
        <w:t xml:space="preserve">, Subsecretario del Trabajo, informó que hoy en día la jornada laboral de los adolescentes es de 30 horas a la semana, con un máximo diario de 8 horas, y lo que se propone en el proyecto es una baja de ese máximo diario a 6 horas, para que así se pueda compatibilizar el empleo con los estudios. </w:t>
      </w:r>
    </w:p>
    <w:p w14:paraId="24FCDFBB" w14:textId="77777777" w:rsidR="004A4A04" w:rsidRDefault="004A4A04" w:rsidP="00A55B30">
      <w:pPr>
        <w:ind w:firstLine="2520"/>
        <w:jc w:val="both"/>
        <w:rPr>
          <w:rFonts w:ascii="Arial" w:hAnsi="Arial" w:cs="Arial"/>
          <w:sz w:val="24"/>
          <w:szCs w:val="24"/>
        </w:rPr>
      </w:pPr>
    </w:p>
    <w:p w14:paraId="24FCDFBC" w14:textId="77777777" w:rsidR="004A4A04" w:rsidRDefault="004A4A04" w:rsidP="00A55B30">
      <w:pPr>
        <w:ind w:firstLine="2520"/>
        <w:jc w:val="both"/>
        <w:rPr>
          <w:rFonts w:ascii="Arial" w:hAnsi="Arial" w:cs="Arial"/>
          <w:sz w:val="24"/>
          <w:szCs w:val="24"/>
        </w:rPr>
      </w:pPr>
      <w:r>
        <w:rPr>
          <w:rFonts w:ascii="Arial" w:hAnsi="Arial" w:cs="Arial"/>
          <w:sz w:val="24"/>
          <w:szCs w:val="24"/>
        </w:rPr>
        <w:t xml:space="preserve">Asimismo, el señor </w:t>
      </w:r>
      <w:r w:rsidRPr="009B448C">
        <w:rPr>
          <w:rFonts w:ascii="Arial" w:hAnsi="Arial" w:cs="Arial"/>
          <w:b/>
          <w:bCs/>
          <w:sz w:val="24"/>
          <w:szCs w:val="24"/>
        </w:rPr>
        <w:t>Del Río</w:t>
      </w:r>
      <w:r>
        <w:rPr>
          <w:rFonts w:ascii="Arial" w:hAnsi="Arial" w:cs="Arial"/>
          <w:sz w:val="24"/>
          <w:szCs w:val="24"/>
        </w:rPr>
        <w:t>, Asesor Legislativo del Ministerio del Trabajo y Previsión Social, aseveró que el guarismo “6 horas”, conforme a las normas administrativas de la Dirección del Trabajo, da derecho a que el menor pueda interrumpir su jornada para colación, por tanto esta jornada da derecho a ese beneficio, que, a contrario sensu, no lo permitiría una jornada de máximo 4 horas diarias.</w:t>
      </w:r>
    </w:p>
    <w:p w14:paraId="24FCDFBD" w14:textId="77777777" w:rsidR="004A4A04" w:rsidRDefault="004A4A04" w:rsidP="00A55B30">
      <w:pPr>
        <w:ind w:firstLine="2520"/>
        <w:jc w:val="both"/>
        <w:rPr>
          <w:rFonts w:ascii="Arial" w:hAnsi="Arial" w:cs="Arial"/>
          <w:sz w:val="24"/>
          <w:szCs w:val="24"/>
        </w:rPr>
      </w:pPr>
    </w:p>
    <w:p w14:paraId="24FCDFBE" w14:textId="77777777" w:rsidR="004A4A04" w:rsidRDefault="004A4A04" w:rsidP="00A55B30">
      <w:pPr>
        <w:ind w:firstLine="2520"/>
        <w:jc w:val="both"/>
        <w:rPr>
          <w:rFonts w:ascii="Arial" w:hAnsi="Arial" w:cs="Arial"/>
          <w:sz w:val="24"/>
          <w:szCs w:val="24"/>
        </w:rPr>
      </w:pPr>
      <w:r>
        <w:rPr>
          <w:rFonts w:ascii="Arial" w:hAnsi="Arial" w:cs="Arial"/>
          <w:sz w:val="24"/>
          <w:szCs w:val="24"/>
        </w:rPr>
        <w:t xml:space="preserve">Por su parte, el diputado señor </w:t>
      </w:r>
      <w:r w:rsidRPr="009B448C">
        <w:rPr>
          <w:rFonts w:ascii="Arial" w:hAnsi="Arial" w:cs="Arial"/>
          <w:b/>
          <w:bCs/>
          <w:sz w:val="24"/>
          <w:szCs w:val="24"/>
        </w:rPr>
        <w:t>Labra</w:t>
      </w:r>
      <w:r>
        <w:rPr>
          <w:rFonts w:ascii="Arial" w:hAnsi="Arial" w:cs="Arial"/>
          <w:sz w:val="24"/>
          <w:szCs w:val="24"/>
        </w:rPr>
        <w:t xml:space="preserve"> sostuvo que, aprobando su indicación que busca rebajar la jornada diaria a los adolescentes junto con la indicación del diputado Jiménez, se le aseguraría el derecho a colación o alimentación. </w:t>
      </w:r>
    </w:p>
    <w:p w14:paraId="24FCDFBF" w14:textId="77777777" w:rsidR="004A4A04" w:rsidRDefault="004A4A04" w:rsidP="00A55B30">
      <w:pPr>
        <w:ind w:firstLine="2520"/>
        <w:jc w:val="both"/>
        <w:rPr>
          <w:rFonts w:ascii="Arial" w:hAnsi="Arial" w:cs="Arial"/>
          <w:sz w:val="24"/>
          <w:szCs w:val="24"/>
        </w:rPr>
      </w:pPr>
    </w:p>
    <w:p w14:paraId="24FCDFC0" w14:textId="77777777" w:rsidR="004A4A04" w:rsidRDefault="004A4A04" w:rsidP="00A55B30">
      <w:pPr>
        <w:ind w:firstLine="2520"/>
        <w:jc w:val="both"/>
        <w:rPr>
          <w:rFonts w:ascii="Arial" w:hAnsi="Arial" w:cs="Arial"/>
          <w:sz w:val="24"/>
          <w:szCs w:val="24"/>
        </w:rPr>
      </w:pPr>
      <w:r>
        <w:rPr>
          <w:rFonts w:ascii="Arial" w:hAnsi="Arial" w:cs="Arial"/>
          <w:sz w:val="24"/>
          <w:szCs w:val="24"/>
        </w:rPr>
        <w:lastRenderedPageBreak/>
        <w:t xml:space="preserve">El diputado señor </w:t>
      </w:r>
      <w:r w:rsidRPr="009B448C">
        <w:rPr>
          <w:rFonts w:ascii="Arial" w:hAnsi="Arial" w:cs="Arial"/>
          <w:b/>
          <w:bCs/>
          <w:sz w:val="24"/>
          <w:szCs w:val="24"/>
        </w:rPr>
        <w:t>Melero</w:t>
      </w:r>
      <w:r>
        <w:rPr>
          <w:rFonts w:ascii="Arial" w:hAnsi="Arial" w:cs="Arial"/>
          <w:sz w:val="24"/>
          <w:szCs w:val="24"/>
        </w:rPr>
        <w:t xml:space="preserve"> señaló que, dada la actual contingencia en donde será más necesario el trabajo adolescente, es razonable que se fije a 6 horas la jornada máxima diaria, con el objeto de que así no haya un desincentivo para la contratación de adolescentes que quieran ir en ayuda económica de su grupo familiar. </w:t>
      </w:r>
    </w:p>
    <w:p w14:paraId="24FCDFC1" w14:textId="77777777" w:rsidR="004A4A04" w:rsidRPr="00900EE1" w:rsidRDefault="004A4A04" w:rsidP="00A55B30">
      <w:pPr>
        <w:ind w:firstLine="2520"/>
        <w:jc w:val="both"/>
        <w:rPr>
          <w:rFonts w:ascii="Arial" w:hAnsi="Arial" w:cs="Arial"/>
          <w:sz w:val="24"/>
          <w:szCs w:val="24"/>
        </w:rPr>
      </w:pPr>
    </w:p>
    <w:p w14:paraId="24FCDFC2" w14:textId="77777777" w:rsidR="004A4A04" w:rsidRDefault="004A4A04" w:rsidP="00A55B30">
      <w:pPr>
        <w:tabs>
          <w:tab w:val="left" w:pos="2552"/>
        </w:tabs>
        <w:ind w:firstLine="2552"/>
        <w:jc w:val="both"/>
        <w:rPr>
          <w:rFonts w:ascii="Arial" w:hAnsi="Arial" w:cs="Arial"/>
          <w:sz w:val="24"/>
          <w:szCs w:val="24"/>
        </w:rPr>
      </w:pPr>
      <w:r w:rsidRPr="00E15616">
        <w:rPr>
          <w:rFonts w:ascii="Arial" w:hAnsi="Arial" w:cs="Arial"/>
          <w:b/>
          <w:bCs/>
          <w:sz w:val="24"/>
          <w:szCs w:val="24"/>
        </w:rPr>
        <w:t xml:space="preserve">-- </w:t>
      </w:r>
      <w:r w:rsidRPr="00E15616">
        <w:rPr>
          <w:rFonts w:ascii="Arial" w:hAnsi="Arial" w:cs="Arial"/>
          <w:b/>
          <w:bCs/>
          <w:sz w:val="24"/>
          <w:szCs w:val="24"/>
          <w:u w:val="single"/>
        </w:rPr>
        <w:t xml:space="preserve">Sometido a votación </w:t>
      </w:r>
      <w:r>
        <w:rPr>
          <w:rFonts w:ascii="Arial" w:hAnsi="Arial" w:cs="Arial"/>
          <w:b/>
          <w:bCs/>
          <w:sz w:val="24"/>
          <w:szCs w:val="24"/>
          <w:u w:val="single"/>
        </w:rPr>
        <w:t xml:space="preserve">la indicación, </w:t>
      </w:r>
      <w:r w:rsidRPr="00E15616">
        <w:rPr>
          <w:rFonts w:ascii="Arial" w:hAnsi="Arial" w:cs="Arial"/>
          <w:b/>
          <w:bCs/>
          <w:sz w:val="24"/>
          <w:szCs w:val="24"/>
          <w:u w:val="single"/>
        </w:rPr>
        <w:t xml:space="preserve">se </w:t>
      </w:r>
      <w:r>
        <w:rPr>
          <w:rFonts w:ascii="Arial" w:hAnsi="Arial" w:cs="Arial"/>
          <w:b/>
          <w:bCs/>
          <w:sz w:val="24"/>
          <w:szCs w:val="24"/>
          <w:u w:val="single"/>
        </w:rPr>
        <w:t>rechazó por 2 votos a favor, 5</w:t>
      </w:r>
      <w:r w:rsidRPr="00E15616">
        <w:rPr>
          <w:rFonts w:ascii="Arial" w:hAnsi="Arial" w:cs="Arial"/>
          <w:b/>
          <w:bCs/>
          <w:sz w:val="24"/>
          <w:szCs w:val="24"/>
          <w:u w:val="single"/>
        </w:rPr>
        <w:t xml:space="preserve"> en contra y </w:t>
      </w:r>
      <w:r>
        <w:rPr>
          <w:rFonts w:ascii="Arial" w:hAnsi="Arial" w:cs="Arial"/>
          <w:b/>
          <w:bCs/>
          <w:sz w:val="24"/>
          <w:szCs w:val="24"/>
          <w:u w:val="single"/>
        </w:rPr>
        <w:t>2</w:t>
      </w:r>
      <w:r w:rsidRPr="00E15616">
        <w:rPr>
          <w:rFonts w:ascii="Arial" w:hAnsi="Arial" w:cs="Arial"/>
          <w:b/>
          <w:bCs/>
          <w:sz w:val="24"/>
          <w:szCs w:val="24"/>
          <w:u w:val="single"/>
        </w:rPr>
        <w:t xml:space="preserve"> abstenci</w:t>
      </w:r>
      <w:r>
        <w:rPr>
          <w:rFonts w:ascii="Arial" w:hAnsi="Arial" w:cs="Arial"/>
          <w:b/>
          <w:bCs/>
          <w:sz w:val="24"/>
          <w:szCs w:val="24"/>
          <w:u w:val="single"/>
        </w:rPr>
        <w:t>ones</w:t>
      </w:r>
      <w:r w:rsidRPr="00E15616">
        <w:rPr>
          <w:rFonts w:ascii="Arial" w:hAnsi="Arial" w:cs="Arial"/>
          <w:sz w:val="24"/>
          <w:szCs w:val="24"/>
        </w:rPr>
        <w:t xml:space="preserve">. </w:t>
      </w:r>
    </w:p>
    <w:p w14:paraId="24FCDFC3" w14:textId="77777777" w:rsidR="004A4A04" w:rsidRDefault="004A4A04" w:rsidP="00A55B30">
      <w:pPr>
        <w:tabs>
          <w:tab w:val="left" w:pos="2552"/>
        </w:tabs>
        <w:ind w:firstLine="2552"/>
        <w:jc w:val="both"/>
        <w:rPr>
          <w:rFonts w:ascii="Arial" w:hAnsi="Arial" w:cs="Arial"/>
          <w:sz w:val="24"/>
          <w:szCs w:val="24"/>
        </w:rPr>
      </w:pPr>
      <w:r w:rsidRPr="00E15616">
        <w:rPr>
          <w:rFonts w:ascii="Arial" w:hAnsi="Arial" w:cs="Arial"/>
        </w:rPr>
        <w:t xml:space="preserve">(Votaron a favor los diputados señores </w:t>
      </w:r>
      <w:r w:rsidRPr="00E15616">
        <w:rPr>
          <w:rFonts w:ascii="Arial" w:hAnsi="Arial" w:cs="Arial"/>
          <w:b/>
          <w:bCs/>
        </w:rPr>
        <w:t>Jiménez</w:t>
      </w:r>
      <w:r w:rsidRPr="00E15616">
        <w:rPr>
          <w:rFonts w:ascii="Arial" w:hAnsi="Arial" w:cs="Arial"/>
        </w:rPr>
        <w:t>, don Tucapel;</w:t>
      </w:r>
      <w:r>
        <w:rPr>
          <w:rFonts w:ascii="Arial" w:hAnsi="Arial" w:cs="Arial"/>
        </w:rPr>
        <w:t xml:space="preserve"> y </w:t>
      </w:r>
      <w:r w:rsidRPr="008A2B49">
        <w:rPr>
          <w:rFonts w:ascii="Arial" w:hAnsi="Arial" w:cs="Arial"/>
          <w:b/>
          <w:bCs/>
        </w:rPr>
        <w:t>Labra</w:t>
      </w:r>
      <w:r>
        <w:rPr>
          <w:rFonts w:ascii="Arial" w:hAnsi="Arial" w:cs="Arial"/>
        </w:rPr>
        <w:t>, don Amaro</w:t>
      </w:r>
      <w:r w:rsidRPr="00E15616">
        <w:rPr>
          <w:rFonts w:ascii="Arial" w:hAnsi="Arial" w:cs="Arial"/>
        </w:rPr>
        <w:t>.</w:t>
      </w:r>
      <w:r>
        <w:rPr>
          <w:rFonts w:ascii="Arial" w:hAnsi="Arial" w:cs="Arial"/>
        </w:rPr>
        <w:t xml:space="preserve"> En contra lo hizo la diputada señora </w:t>
      </w:r>
      <w:r w:rsidRPr="006C3268">
        <w:rPr>
          <w:rFonts w:ascii="Arial" w:hAnsi="Arial" w:cs="Arial"/>
          <w:b/>
          <w:bCs/>
        </w:rPr>
        <w:t>Leuquén</w:t>
      </w:r>
      <w:r w:rsidRPr="006C3268">
        <w:rPr>
          <w:rFonts w:ascii="Arial" w:hAnsi="Arial" w:cs="Arial"/>
        </w:rPr>
        <w:t>, doña Aracely – en reemplazo del diputado señor Sauerbaum, don Frank -;</w:t>
      </w:r>
      <w:r>
        <w:rPr>
          <w:rFonts w:ascii="Arial" w:hAnsi="Arial" w:cs="Arial"/>
        </w:rPr>
        <w:t xml:space="preserve"> y los diputados señores </w:t>
      </w:r>
      <w:r w:rsidRPr="00E15616">
        <w:rPr>
          <w:rFonts w:ascii="Arial" w:hAnsi="Arial" w:cs="Arial"/>
          <w:b/>
          <w:bCs/>
        </w:rPr>
        <w:t>Barros</w:t>
      </w:r>
      <w:r w:rsidRPr="00E15616">
        <w:rPr>
          <w:rFonts w:ascii="Arial" w:hAnsi="Arial" w:cs="Arial"/>
        </w:rPr>
        <w:t>, don Ramón;</w:t>
      </w:r>
      <w:r>
        <w:rPr>
          <w:rFonts w:ascii="Arial" w:hAnsi="Arial" w:cs="Arial"/>
        </w:rPr>
        <w:t xml:space="preserve"> </w:t>
      </w:r>
      <w:r w:rsidRPr="00E15616">
        <w:rPr>
          <w:rFonts w:ascii="Arial" w:hAnsi="Arial" w:cs="Arial"/>
          <w:b/>
          <w:bCs/>
        </w:rPr>
        <w:t>Eguiguren</w:t>
      </w:r>
      <w:r w:rsidRPr="00E15616">
        <w:rPr>
          <w:rFonts w:ascii="Arial" w:hAnsi="Arial" w:cs="Arial"/>
        </w:rPr>
        <w:t>, don Francisco;</w:t>
      </w:r>
      <w:r>
        <w:rPr>
          <w:rFonts w:ascii="Arial" w:hAnsi="Arial" w:cs="Arial"/>
        </w:rPr>
        <w:t xml:space="preserve"> </w:t>
      </w:r>
      <w:r w:rsidRPr="00E15616">
        <w:rPr>
          <w:rFonts w:ascii="Arial" w:hAnsi="Arial" w:cs="Arial"/>
          <w:b/>
          <w:bCs/>
        </w:rPr>
        <w:t>Melero</w:t>
      </w:r>
      <w:r>
        <w:rPr>
          <w:rFonts w:ascii="Arial" w:hAnsi="Arial" w:cs="Arial"/>
        </w:rPr>
        <w:t>, don Patricio y</w:t>
      </w:r>
      <w:r w:rsidRPr="00E15616">
        <w:rPr>
          <w:rFonts w:ascii="Arial" w:hAnsi="Arial" w:cs="Arial"/>
        </w:rPr>
        <w:t xml:space="preserve"> </w:t>
      </w:r>
      <w:r w:rsidRPr="00E15616">
        <w:rPr>
          <w:rFonts w:ascii="Arial" w:hAnsi="Arial" w:cs="Arial"/>
          <w:b/>
          <w:bCs/>
        </w:rPr>
        <w:t>Ramírez</w:t>
      </w:r>
      <w:r w:rsidRPr="00E15616">
        <w:rPr>
          <w:rFonts w:ascii="Arial" w:hAnsi="Arial" w:cs="Arial"/>
        </w:rPr>
        <w:t>, don Guillermo</w:t>
      </w:r>
      <w:r>
        <w:rPr>
          <w:rFonts w:ascii="Arial" w:hAnsi="Arial" w:cs="Arial"/>
        </w:rPr>
        <w:t xml:space="preserve">. Se abstuvieron las diputadas señoras </w:t>
      </w:r>
      <w:r w:rsidRPr="008A2B49">
        <w:rPr>
          <w:rFonts w:ascii="Arial" w:hAnsi="Arial" w:cs="Arial"/>
          <w:b/>
          <w:bCs/>
        </w:rPr>
        <w:t>Castillo</w:t>
      </w:r>
      <w:r w:rsidRPr="00E15616">
        <w:rPr>
          <w:rFonts w:ascii="Arial" w:hAnsi="Arial" w:cs="Arial"/>
        </w:rPr>
        <w:t>, doña Natalia</w:t>
      </w:r>
      <w:r>
        <w:rPr>
          <w:rFonts w:ascii="Arial" w:hAnsi="Arial" w:cs="Arial"/>
        </w:rPr>
        <w:t xml:space="preserve"> y</w:t>
      </w:r>
      <w:r w:rsidRPr="00E15616">
        <w:rPr>
          <w:rFonts w:ascii="Arial" w:hAnsi="Arial" w:cs="Arial"/>
        </w:rPr>
        <w:t xml:space="preserve"> </w:t>
      </w:r>
      <w:r w:rsidRPr="009053D6">
        <w:rPr>
          <w:rFonts w:ascii="Arial" w:hAnsi="Arial" w:cs="Arial"/>
          <w:b/>
          <w:bCs/>
        </w:rPr>
        <w:t>Yeomans</w:t>
      </w:r>
      <w:r w:rsidRPr="00E15616">
        <w:rPr>
          <w:rFonts w:ascii="Arial" w:hAnsi="Arial" w:cs="Arial"/>
        </w:rPr>
        <w:t>, doña Gael</w:t>
      </w:r>
      <w:r>
        <w:rPr>
          <w:rFonts w:ascii="Arial" w:hAnsi="Arial" w:cs="Arial"/>
        </w:rPr>
        <w:t>)</w:t>
      </w:r>
    </w:p>
    <w:p w14:paraId="24FCDFC4" w14:textId="77777777" w:rsidR="004A4A04" w:rsidRDefault="004A4A04" w:rsidP="00A55B30">
      <w:pPr>
        <w:ind w:firstLine="2520"/>
        <w:jc w:val="both"/>
        <w:rPr>
          <w:rFonts w:ascii="Arial" w:hAnsi="Arial" w:cs="Arial"/>
          <w:b/>
          <w:bCs/>
          <w:sz w:val="24"/>
          <w:szCs w:val="24"/>
        </w:rPr>
      </w:pPr>
    </w:p>
    <w:p w14:paraId="24FCDFC5" w14:textId="77777777" w:rsidR="004A4A04" w:rsidRDefault="004A4A04" w:rsidP="00A55B30">
      <w:pPr>
        <w:tabs>
          <w:tab w:val="left" w:pos="2552"/>
        </w:tabs>
        <w:ind w:firstLine="2552"/>
        <w:jc w:val="both"/>
        <w:rPr>
          <w:rFonts w:ascii="Arial" w:hAnsi="Arial" w:cs="Arial"/>
          <w:sz w:val="24"/>
          <w:szCs w:val="24"/>
        </w:rPr>
      </w:pPr>
      <w:r>
        <w:rPr>
          <w:rFonts w:ascii="Arial" w:hAnsi="Arial" w:cs="Arial"/>
          <w:sz w:val="24"/>
          <w:szCs w:val="24"/>
        </w:rPr>
        <w:t xml:space="preserve">-- El diputado señor Jiménez presentó indicación </w:t>
      </w:r>
      <w:r w:rsidRPr="00FE2578">
        <w:rPr>
          <w:rFonts w:ascii="Arial" w:hAnsi="Arial" w:cs="Arial"/>
          <w:sz w:val="24"/>
          <w:szCs w:val="24"/>
        </w:rPr>
        <w:t xml:space="preserve">para agregar un inciso nuevo, a continuación del segundo inciso del literal d) </w:t>
      </w:r>
      <w:r>
        <w:rPr>
          <w:rFonts w:ascii="Arial" w:hAnsi="Arial" w:cs="Arial"/>
          <w:sz w:val="24"/>
          <w:szCs w:val="24"/>
        </w:rPr>
        <w:t>del siguiente tenor:</w:t>
      </w:r>
    </w:p>
    <w:p w14:paraId="24FCDFC6" w14:textId="77777777" w:rsidR="004A4A04" w:rsidRDefault="004A4A04" w:rsidP="00A55B30">
      <w:pPr>
        <w:tabs>
          <w:tab w:val="left" w:pos="2552"/>
        </w:tabs>
        <w:ind w:firstLine="2552"/>
        <w:jc w:val="both"/>
        <w:rPr>
          <w:rFonts w:ascii="Arial" w:hAnsi="Arial" w:cs="Arial"/>
          <w:b/>
          <w:bCs/>
          <w:sz w:val="24"/>
          <w:szCs w:val="24"/>
        </w:rPr>
      </w:pPr>
    </w:p>
    <w:p w14:paraId="24FCDFC7" w14:textId="77777777" w:rsidR="004A4A04" w:rsidRDefault="004A4A04" w:rsidP="00A55B30">
      <w:pPr>
        <w:tabs>
          <w:tab w:val="left" w:pos="2552"/>
        </w:tabs>
        <w:ind w:firstLine="2552"/>
        <w:jc w:val="both"/>
        <w:rPr>
          <w:rFonts w:ascii="Arial" w:hAnsi="Arial" w:cs="Arial"/>
          <w:sz w:val="24"/>
          <w:szCs w:val="24"/>
        </w:rPr>
      </w:pPr>
      <w:r>
        <w:rPr>
          <w:rFonts w:ascii="Arial" w:hAnsi="Arial" w:cs="Arial"/>
          <w:b/>
          <w:bCs/>
          <w:sz w:val="24"/>
          <w:szCs w:val="24"/>
        </w:rPr>
        <w:t>“</w:t>
      </w:r>
      <w:r w:rsidRPr="00FE2578">
        <w:rPr>
          <w:rFonts w:ascii="Arial" w:hAnsi="Arial" w:cs="Arial"/>
          <w:b/>
          <w:bCs/>
          <w:sz w:val="24"/>
          <w:szCs w:val="24"/>
        </w:rPr>
        <w:t>El empleador deberá costear o proveer el traslado y alimentación de él o la adolescente con edad para trabajar, en condiciones adecuadas de higiene y seguridad</w:t>
      </w:r>
      <w:r w:rsidRPr="00FE2578">
        <w:rPr>
          <w:rFonts w:ascii="Arial" w:hAnsi="Arial" w:cs="Arial"/>
          <w:sz w:val="24"/>
          <w:szCs w:val="24"/>
        </w:rPr>
        <w:t>.</w:t>
      </w:r>
      <w:r>
        <w:rPr>
          <w:rFonts w:ascii="Arial" w:hAnsi="Arial" w:cs="Arial"/>
          <w:sz w:val="24"/>
          <w:szCs w:val="24"/>
        </w:rPr>
        <w:t>”.</w:t>
      </w:r>
    </w:p>
    <w:p w14:paraId="24FCDFC9" w14:textId="77777777" w:rsidR="004A4A04" w:rsidRDefault="004A4A04" w:rsidP="00A55B30">
      <w:pPr>
        <w:ind w:firstLine="2520"/>
        <w:jc w:val="both"/>
        <w:rPr>
          <w:rFonts w:ascii="Arial" w:hAnsi="Arial" w:cs="Arial"/>
          <w:sz w:val="24"/>
          <w:szCs w:val="24"/>
        </w:rPr>
      </w:pPr>
      <w:r>
        <w:rPr>
          <w:rFonts w:ascii="Arial" w:hAnsi="Arial" w:cs="Arial"/>
          <w:sz w:val="24"/>
          <w:szCs w:val="24"/>
        </w:rPr>
        <w:t xml:space="preserve">Su autor, el diputado señor </w:t>
      </w:r>
      <w:r w:rsidRPr="00437BB4">
        <w:rPr>
          <w:rFonts w:ascii="Arial" w:hAnsi="Arial" w:cs="Arial"/>
          <w:b/>
          <w:bCs/>
          <w:sz w:val="24"/>
          <w:szCs w:val="24"/>
        </w:rPr>
        <w:t>Jiménez</w:t>
      </w:r>
      <w:r>
        <w:rPr>
          <w:rFonts w:ascii="Arial" w:hAnsi="Arial" w:cs="Arial"/>
          <w:sz w:val="24"/>
          <w:szCs w:val="24"/>
        </w:rPr>
        <w:t xml:space="preserve"> informó que esta indicación va en la línea de defender a los adolescentes, para que así el empleador costee y provea el traslado y alimentación. </w:t>
      </w:r>
    </w:p>
    <w:p w14:paraId="24FCDFCA" w14:textId="77777777" w:rsidR="004A4A04" w:rsidRDefault="004A4A04" w:rsidP="00A55B30">
      <w:pPr>
        <w:ind w:firstLine="2520"/>
        <w:jc w:val="both"/>
        <w:rPr>
          <w:rFonts w:ascii="Arial" w:hAnsi="Arial" w:cs="Arial"/>
          <w:sz w:val="24"/>
          <w:szCs w:val="24"/>
        </w:rPr>
      </w:pPr>
    </w:p>
    <w:p w14:paraId="24FCDFCB" w14:textId="77777777" w:rsidR="004A4A04" w:rsidRDefault="004A4A04" w:rsidP="00A55B30">
      <w:pPr>
        <w:ind w:firstLine="2520"/>
        <w:jc w:val="both"/>
        <w:rPr>
          <w:rFonts w:ascii="Arial" w:hAnsi="Arial" w:cs="Arial"/>
          <w:sz w:val="24"/>
          <w:szCs w:val="24"/>
        </w:rPr>
      </w:pPr>
      <w:r>
        <w:rPr>
          <w:rFonts w:ascii="Arial" w:hAnsi="Arial" w:cs="Arial"/>
          <w:sz w:val="24"/>
          <w:szCs w:val="24"/>
        </w:rPr>
        <w:t xml:space="preserve">El diputado señor </w:t>
      </w:r>
      <w:r w:rsidRPr="005C5844">
        <w:rPr>
          <w:rFonts w:ascii="Arial" w:hAnsi="Arial" w:cs="Arial"/>
          <w:b/>
          <w:bCs/>
          <w:sz w:val="24"/>
          <w:szCs w:val="24"/>
        </w:rPr>
        <w:t xml:space="preserve">Melero </w:t>
      </w:r>
      <w:r>
        <w:rPr>
          <w:rFonts w:ascii="Arial" w:hAnsi="Arial" w:cs="Arial"/>
          <w:sz w:val="24"/>
          <w:szCs w:val="24"/>
        </w:rPr>
        <w:t>señaló no estar de acuerdo con la indicación, dado que las condiciones adecuadas de higiene y seguridad ya están establecidas en el Código Sanitario, o en las normas y reglamentos correspondientes, tanto para el trabajo de adolescentes como el trabajo de los adultos. Además, sostuvo que, agregar nuevas obligaciones para los empleadores, significará menos posibilidades de empleo.</w:t>
      </w:r>
    </w:p>
    <w:p w14:paraId="24FCDFCC" w14:textId="77777777" w:rsidR="004A4A04" w:rsidRDefault="004A4A04" w:rsidP="00A55B30">
      <w:pPr>
        <w:tabs>
          <w:tab w:val="left" w:pos="2552"/>
        </w:tabs>
        <w:jc w:val="both"/>
        <w:rPr>
          <w:rFonts w:ascii="Arial" w:hAnsi="Arial" w:cs="Arial"/>
          <w:sz w:val="24"/>
          <w:szCs w:val="24"/>
        </w:rPr>
      </w:pPr>
    </w:p>
    <w:p w14:paraId="24FCDFCD" w14:textId="77777777" w:rsidR="004A4A04" w:rsidRDefault="004A4A04" w:rsidP="00A55B30">
      <w:pPr>
        <w:tabs>
          <w:tab w:val="left" w:pos="2552"/>
        </w:tabs>
        <w:ind w:firstLine="2552"/>
        <w:jc w:val="both"/>
        <w:rPr>
          <w:rFonts w:ascii="Arial" w:hAnsi="Arial" w:cs="Arial"/>
          <w:sz w:val="24"/>
          <w:szCs w:val="24"/>
        </w:rPr>
      </w:pPr>
      <w:r w:rsidRPr="00E15616">
        <w:rPr>
          <w:rFonts w:ascii="Arial" w:hAnsi="Arial" w:cs="Arial"/>
          <w:b/>
          <w:bCs/>
          <w:sz w:val="24"/>
          <w:szCs w:val="24"/>
        </w:rPr>
        <w:t xml:space="preserve">-- </w:t>
      </w:r>
      <w:r w:rsidRPr="00E15616">
        <w:rPr>
          <w:rFonts w:ascii="Arial" w:hAnsi="Arial" w:cs="Arial"/>
          <w:b/>
          <w:bCs/>
          <w:sz w:val="24"/>
          <w:szCs w:val="24"/>
          <w:u w:val="single"/>
        </w:rPr>
        <w:t>Sometid</w:t>
      </w:r>
      <w:r>
        <w:rPr>
          <w:rFonts w:ascii="Arial" w:hAnsi="Arial" w:cs="Arial"/>
          <w:b/>
          <w:bCs/>
          <w:sz w:val="24"/>
          <w:szCs w:val="24"/>
          <w:u w:val="single"/>
        </w:rPr>
        <w:t>a</w:t>
      </w:r>
      <w:r w:rsidRPr="00E15616">
        <w:rPr>
          <w:rFonts w:ascii="Arial" w:hAnsi="Arial" w:cs="Arial"/>
          <w:b/>
          <w:bCs/>
          <w:sz w:val="24"/>
          <w:szCs w:val="24"/>
          <w:u w:val="single"/>
        </w:rPr>
        <w:t xml:space="preserve"> a votación </w:t>
      </w:r>
      <w:r>
        <w:rPr>
          <w:rFonts w:ascii="Arial" w:hAnsi="Arial" w:cs="Arial"/>
          <w:b/>
          <w:bCs/>
          <w:sz w:val="24"/>
          <w:szCs w:val="24"/>
          <w:u w:val="single"/>
        </w:rPr>
        <w:t xml:space="preserve">la indicación, </w:t>
      </w:r>
      <w:r w:rsidRPr="00E15616">
        <w:rPr>
          <w:rFonts w:ascii="Arial" w:hAnsi="Arial" w:cs="Arial"/>
          <w:b/>
          <w:bCs/>
          <w:sz w:val="24"/>
          <w:szCs w:val="24"/>
          <w:u w:val="single"/>
        </w:rPr>
        <w:t xml:space="preserve">se </w:t>
      </w:r>
      <w:r>
        <w:rPr>
          <w:rFonts w:ascii="Arial" w:hAnsi="Arial" w:cs="Arial"/>
          <w:b/>
          <w:bCs/>
          <w:sz w:val="24"/>
          <w:szCs w:val="24"/>
          <w:u w:val="single"/>
        </w:rPr>
        <w:t>rechazó por 4 votos a favor, 4</w:t>
      </w:r>
      <w:r w:rsidRPr="00E15616">
        <w:rPr>
          <w:rFonts w:ascii="Arial" w:hAnsi="Arial" w:cs="Arial"/>
          <w:b/>
          <w:bCs/>
          <w:sz w:val="24"/>
          <w:szCs w:val="24"/>
          <w:u w:val="single"/>
        </w:rPr>
        <w:t xml:space="preserve"> en contra y </w:t>
      </w:r>
      <w:r>
        <w:rPr>
          <w:rFonts w:ascii="Arial" w:hAnsi="Arial" w:cs="Arial"/>
          <w:b/>
          <w:bCs/>
          <w:sz w:val="24"/>
          <w:szCs w:val="24"/>
          <w:u w:val="single"/>
        </w:rPr>
        <w:t>ninguna abstención</w:t>
      </w:r>
      <w:r w:rsidRPr="00E15616">
        <w:rPr>
          <w:rFonts w:ascii="Arial" w:hAnsi="Arial" w:cs="Arial"/>
          <w:sz w:val="24"/>
          <w:szCs w:val="24"/>
        </w:rPr>
        <w:t xml:space="preserve">. </w:t>
      </w:r>
    </w:p>
    <w:p w14:paraId="24FCDFCE" w14:textId="77777777" w:rsidR="004A4A04" w:rsidRDefault="004A4A04" w:rsidP="00A55B30">
      <w:pPr>
        <w:tabs>
          <w:tab w:val="left" w:pos="2552"/>
        </w:tabs>
        <w:ind w:firstLine="2552"/>
        <w:jc w:val="both"/>
        <w:rPr>
          <w:rFonts w:ascii="Arial" w:hAnsi="Arial" w:cs="Arial"/>
          <w:sz w:val="24"/>
          <w:szCs w:val="24"/>
        </w:rPr>
      </w:pPr>
      <w:r w:rsidRPr="00E15616">
        <w:rPr>
          <w:rFonts w:ascii="Arial" w:hAnsi="Arial" w:cs="Arial"/>
        </w:rPr>
        <w:t>(Votaron a favor</w:t>
      </w:r>
      <w:r>
        <w:rPr>
          <w:rFonts w:ascii="Arial" w:hAnsi="Arial" w:cs="Arial"/>
        </w:rPr>
        <w:t xml:space="preserve"> las diputadas señoras </w:t>
      </w:r>
      <w:r w:rsidRPr="008A2B49">
        <w:rPr>
          <w:rFonts w:ascii="Arial" w:hAnsi="Arial" w:cs="Arial"/>
          <w:b/>
          <w:bCs/>
        </w:rPr>
        <w:t>Castillo</w:t>
      </w:r>
      <w:r w:rsidRPr="00E15616">
        <w:rPr>
          <w:rFonts w:ascii="Arial" w:hAnsi="Arial" w:cs="Arial"/>
        </w:rPr>
        <w:t>, doña Natalia</w:t>
      </w:r>
      <w:r>
        <w:rPr>
          <w:rFonts w:ascii="Arial" w:hAnsi="Arial" w:cs="Arial"/>
        </w:rPr>
        <w:t xml:space="preserve"> y </w:t>
      </w:r>
      <w:r w:rsidRPr="009053D6">
        <w:rPr>
          <w:rFonts w:ascii="Arial" w:hAnsi="Arial" w:cs="Arial"/>
          <w:b/>
          <w:bCs/>
        </w:rPr>
        <w:t>Yeomans</w:t>
      </w:r>
      <w:r w:rsidRPr="00E15616">
        <w:rPr>
          <w:rFonts w:ascii="Arial" w:hAnsi="Arial" w:cs="Arial"/>
        </w:rPr>
        <w:t>, doña Gael</w:t>
      </w:r>
      <w:r>
        <w:rPr>
          <w:rFonts w:ascii="Arial" w:hAnsi="Arial" w:cs="Arial"/>
        </w:rPr>
        <w:t>, y</w:t>
      </w:r>
      <w:r w:rsidRPr="00E15616">
        <w:rPr>
          <w:rFonts w:ascii="Arial" w:hAnsi="Arial" w:cs="Arial"/>
        </w:rPr>
        <w:t xml:space="preserve"> los diputados señores </w:t>
      </w:r>
      <w:r w:rsidRPr="00E15616">
        <w:rPr>
          <w:rFonts w:ascii="Arial" w:hAnsi="Arial" w:cs="Arial"/>
          <w:b/>
          <w:bCs/>
        </w:rPr>
        <w:t>Jiménez</w:t>
      </w:r>
      <w:r>
        <w:rPr>
          <w:rFonts w:ascii="Arial" w:hAnsi="Arial" w:cs="Arial"/>
        </w:rPr>
        <w:t xml:space="preserve">, don Tucapel y </w:t>
      </w:r>
      <w:r w:rsidRPr="008A2B49">
        <w:rPr>
          <w:rFonts w:ascii="Arial" w:hAnsi="Arial" w:cs="Arial"/>
          <w:b/>
          <w:bCs/>
        </w:rPr>
        <w:t>Labra</w:t>
      </w:r>
      <w:r>
        <w:rPr>
          <w:rFonts w:ascii="Arial" w:hAnsi="Arial" w:cs="Arial"/>
        </w:rPr>
        <w:t>, don Amaro</w:t>
      </w:r>
      <w:r w:rsidRPr="00E15616">
        <w:rPr>
          <w:rFonts w:ascii="Arial" w:hAnsi="Arial" w:cs="Arial"/>
        </w:rPr>
        <w:t>.</w:t>
      </w:r>
      <w:r>
        <w:rPr>
          <w:rFonts w:ascii="Arial" w:hAnsi="Arial" w:cs="Arial"/>
        </w:rPr>
        <w:t xml:space="preserve"> En contra votaron los diputados señores </w:t>
      </w:r>
      <w:r w:rsidRPr="00E15616">
        <w:rPr>
          <w:rFonts w:ascii="Arial" w:hAnsi="Arial" w:cs="Arial"/>
          <w:b/>
          <w:bCs/>
        </w:rPr>
        <w:t>Barros</w:t>
      </w:r>
      <w:r w:rsidRPr="00E15616">
        <w:rPr>
          <w:rFonts w:ascii="Arial" w:hAnsi="Arial" w:cs="Arial"/>
        </w:rPr>
        <w:t>, don Ramón;</w:t>
      </w:r>
      <w:r>
        <w:rPr>
          <w:rFonts w:ascii="Arial" w:hAnsi="Arial" w:cs="Arial"/>
        </w:rPr>
        <w:t xml:space="preserve"> </w:t>
      </w:r>
      <w:r w:rsidRPr="00E15616">
        <w:rPr>
          <w:rFonts w:ascii="Arial" w:hAnsi="Arial" w:cs="Arial"/>
          <w:b/>
          <w:bCs/>
        </w:rPr>
        <w:t>Eguiguren</w:t>
      </w:r>
      <w:r w:rsidRPr="00E15616">
        <w:rPr>
          <w:rFonts w:ascii="Arial" w:hAnsi="Arial" w:cs="Arial"/>
        </w:rPr>
        <w:t>, don Francisco;</w:t>
      </w:r>
      <w:r>
        <w:rPr>
          <w:rFonts w:ascii="Arial" w:hAnsi="Arial" w:cs="Arial"/>
        </w:rPr>
        <w:t xml:space="preserve"> </w:t>
      </w:r>
      <w:r w:rsidRPr="00E15616">
        <w:rPr>
          <w:rFonts w:ascii="Arial" w:hAnsi="Arial" w:cs="Arial"/>
          <w:b/>
          <w:bCs/>
        </w:rPr>
        <w:t>Melero</w:t>
      </w:r>
      <w:r>
        <w:rPr>
          <w:rFonts w:ascii="Arial" w:hAnsi="Arial" w:cs="Arial"/>
        </w:rPr>
        <w:t>, don Patricio y</w:t>
      </w:r>
      <w:r w:rsidRPr="00E15616">
        <w:rPr>
          <w:rFonts w:ascii="Arial" w:hAnsi="Arial" w:cs="Arial"/>
        </w:rPr>
        <w:t xml:space="preserve"> </w:t>
      </w:r>
      <w:r w:rsidRPr="00E15616">
        <w:rPr>
          <w:rFonts w:ascii="Arial" w:hAnsi="Arial" w:cs="Arial"/>
          <w:b/>
          <w:bCs/>
        </w:rPr>
        <w:t>Ramírez</w:t>
      </w:r>
      <w:r w:rsidRPr="00E15616">
        <w:rPr>
          <w:rFonts w:ascii="Arial" w:hAnsi="Arial" w:cs="Arial"/>
        </w:rPr>
        <w:t>, don Guillermo</w:t>
      </w:r>
      <w:r>
        <w:rPr>
          <w:rFonts w:ascii="Arial" w:hAnsi="Arial" w:cs="Arial"/>
        </w:rPr>
        <w:t>.)</w:t>
      </w:r>
    </w:p>
    <w:p w14:paraId="24FCDFCF" w14:textId="77777777" w:rsidR="004A4A04" w:rsidRDefault="004A4A04" w:rsidP="00140B5A">
      <w:pPr>
        <w:ind w:firstLine="2520"/>
        <w:jc w:val="both"/>
        <w:rPr>
          <w:rFonts w:ascii="Arial" w:hAnsi="Arial" w:cs="Arial"/>
          <w:sz w:val="24"/>
          <w:szCs w:val="24"/>
        </w:rPr>
      </w:pPr>
    </w:p>
    <w:p w14:paraId="24FCDFD0" w14:textId="77777777" w:rsidR="004A4A04" w:rsidRPr="005C7462" w:rsidRDefault="004A4A04" w:rsidP="00140B5A">
      <w:pPr>
        <w:ind w:firstLine="2520"/>
        <w:jc w:val="both"/>
        <w:rPr>
          <w:rFonts w:ascii="Arial" w:hAnsi="Arial" w:cs="Arial"/>
          <w:b/>
          <w:bCs/>
          <w:sz w:val="24"/>
          <w:szCs w:val="24"/>
        </w:rPr>
      </w:pPr>
      <w:r w:rsidRPr="005C7462">
        <w:rPr>
          <w:rFonts w:ascii="Arial" w:hAnsi="Arial" w:cs="Arial"/>
          <w:b/>
          <w:bCs/>
          <w:sz w:val="24"/>
          <w:szCs w:val="24"/>
        </w:rPr>
        <w:t>El señor Jiménez presentó indicación para sustituir el inciso final de este artículo 13 bis, por el siguiente:</w:t>
      </w:r>
    </w:p>
    <w:p w14:paraId="24FCDFD1" w14:textId="77777777" w:rsidR="004A4A04" w:rsidRDefault="004A4A04" w:rsidP="00140B5A">
      <w:pPr>
        <w:ind w:firstLine="2520"/>
        <w:jc w:val="both"/>
        <w:rPr>
          <w:rFonts w:ascii="Arial" w:hAnsi="Arial" w:cs="Arial"/>
          <w:sz w:val="24"/>
          <w:szCs w:val="24"/>
        </w:rPr>
      </w:pPr>
    </w:p>
    <w:p w14:paraId="24FCDFD2" w14:textId="77777777" w:rsidR="004A4A04" w:rsidRDefault="004A4A04" w:rsidP="00140B5A">
      <w:pPr>
        <w:ind w:firstLine="2520"/>
        <w:jc w:val="both"/>
        <w:rPr>
          <w:rFonts w:ascii="Arial" w:hAnsi="Arial" w:cs="Arial"/>
          <w:sz w:val="24"/>
          <w:szCs w:val="24"/>
        </w:rPr>
      </w:pPr>
      <w:r>
        <w:rPr>
          <w:rFonts w:ascii="Arial" w:hAnsi="Arial" w:cs="Arial"/>
          <w:sz w:val="24"/>
          <w:szCs w:val="24"/>
        </w:rPr>
        <w:t>“La cuantía de la multa, dentro del rango respectivo, será determinada teniendo en cuenta la gravedad de la infracción y el número de personas involucradas. En caso de reiteración de infracción, el empleador no podrá contratar ni mantener en contratación a adolescentes con edad para trabajar.”.</w:t>
      </w:r>
    </w:p>
    <w:p w14:paraId="24FCDFD3" w14:textId="77777777" w:rsidR="004A4A04" w:rsidRDefault="004A4A04" w:rsidP="00140B5A">
      <w:pPr>
        <w:ind w:firstLine="2520"/>
        <w:jc w:val="both"/>
        <w:rPr>
          <w:rFonts w:ascii="Arial" w:hAnsi="Arial" w:cs="Arial"/>
          <w:sz w:val="24"/>
          <w:szCs w:val="24"/>
        </w:rPr>
      </w:pPr>
    </w:p>
    <w:p w14:paraId="24FCDFD4" w14:textId="77777777" w:rsidR="004A4A04" w:rsidRDefault="004A4A04" w:rsidP="00140B5A">
      <w:pPr>
        <w:ind w:firstLine="2520"/>
        <w:jc w:val="both"/>
        <w:rPr>
          <w:rFonts w:ascii="Arial" w:hAnsi="Arial" w:cs="Arial"/>
          <w:sz w:val="24"/>
          <w:szCs w:val="24"/>
        </w:rPr>
      </w:pPr>
      <w:r>
        <w:rPr>
          <w:rFonts w:ascii="Arial" w:hAnsi="Arial" w:cs="Arial"/>
          <w:sz w:val="24"/>
          <w:szCs w:val="24"/>
        </w:rPr>
        <w:t xml:space="preserve">Respecto de ella, el señor </w:t>
      </w:r>
      <w:r w:rsidRPr="005C7462">
        <w:rPr>
          <w:rFonts w:ascii="Arial" w:hAnsi="Arial" w:cs="Arial"/>
          <w:b/>
          <w:bCs/>
          <w:sz w:val="24"/>
          <w:szCs w:val="24"/>
        </w:rPr>
        <w:t>Arab</w:t>
      </w:r>
      <w:r>
        <w:rPr>
          <w:rFonts w:ascii="Arial" w:hAnsi="Arial" w:cs="Arial"/>
          <w:b/>
          <w:bCs/>
          <w:sz w:val="24"/>
          <w:szCs w:val="24"/>
        </w:rPr>
        <w:t xml:space="preserve">, </w:t>
      </w:r>
      <w:r>
        <w:rPr>
          <w:rFonts w:ascii="Arial" w:hAnsi="Arial" w:cs="Arial"/>
          <w:sz w:val="24"/>
          <w:szCs w:val="24"/>
        </w:rPr>
        <w:t xml:space="preserve">Subsecretario del Trabajo, hizo presente a la Comisión que el Ejecutivo presentará una indicación que aborda el caso de la reiteración en los artículos 13 bis, 13 ter y 13 quáter, por lo que sugiere eliminar la segunda frase de esta indicación. </w:t>
      </w:r>
    </w:p>
    <w:p w14:paraId="24FCDFD5" w14:textId="77777777" w:rsidR="004A4A04" w:rsidRDefault="004A4A04" w:rsidP="00140B5A">
      <w:pPr>
        <w:ind w:firstLine="2520"/>
        <w:jc w:val="both"/>
        <w:rPr>
          <w:rFonts w:ascii="Arial" w:hAnsi="Arial" w:cs="Arial"/>
          <w:sz w:val="24"/>
          <w:szCs w:val="24"/>
        </w:rPr>
      </w:pPr>
    </w:p>
    <w:p w14:paraId="24FCDFD6" w14:textId="77777777" w:rsidR="004A4A04" w:rsidRDefault="004A4A04" w:rsidP="009474F2">
      <w:pPr>
        <w:tabs>
          <w:tab w:val="left" w:pos="2552"/>
        </w:tabs>
        <w:ind w:firstLine="2552"/>
        <w:jc w:val="both"/>
        <w:rPr>
          <w:rFonts w:ascii="Arial" w:hAnsi="Arial" w:cs="Arial"/>
          <w:sz w:val="24"/>
          <w:szCs w:val="24"/>
        </w:rPr>
      </w:pPr>
      <w:r w:rsidRPr="00E15616">
        <w:rPr>
          <w:rFonts w:ascii="Arial" w:hAnsi="Arial" w:cs="Arial"/>
          <w:b/>
          <w:bCs/>
          <w:sz w:val="24"/>
          <w:szCs w:val="24"/>
        </w:rPr>
        <w:t xml:space="preserve">-- </w:t>
      </w:r>
      <w:r w:rsidRPr="00E15616">
        <w:rPr>
          <w:rFonts w:ascii="Arial" w:hAnsi="Arial" w:cs="Arial"/>
          <w:b/>
          <w:bCs/>
          <w:sz w:val="24"/>
          <w:szCs w:val="24"/>
          <w:u w:val="single"/>
        </w:rPr>
        <w:t>Sometid</w:t>
      </w:r>
      <w:r>
        <w:rPr>
          <w:rFonts w:ascii="Arial" w:hAnsi="Arial" w:cs="Arial"/>
          <w:b/>
          <w:bCs/>
          <w:sz w:val="24"/>
          <w:szCs w:val="24"/>
          <w:u w:val="single"/>
        </w:rPr>
        <w:t>a</w:t>
      </w:r>
      <w:r w:rsidRPr="00E15616">
        <w:rPr>
          <w:rFonts w:ascii="Arial" w:hAnsi="Arial" w:cs="Arial"/>
          <w:b/>
          <w:bCs/>
          <w:sz w:val="24"/>
          <w:szCs w:val="24"/>
          <w:u w:val="single"/>
        </w:rPr>
        <w:t xml:space="preserve"> a votación </w:t>
      </w:r>
      <w:r>
        <w:rPr>
          <w:rFonts w:ascii="Arial" w:hAnsi="Arial" w:cs="Arial"/>
          <w:b/>
          <w:bCs/>
          <w:sz w:val="24"/>
          <w:szCs w:val="24"/>
          <w:u w:val="single"/>
        </w:rPr>
        <w:t xml:space="preserve">la indicación, con dicha supresión, </w:t>
      </w:r>
      <w:r w:rsidRPr="00E15616">
        <w:rPr>
          <w:rFonts w:ascii="Arial" w:hAnsi="Arial" w:cs="Arial"/>
          <w:b/>
          <w:bCs/>
          <w:sz w:val="24"/>
          <w:szCs w:val="24"/>
          <w:u w:val="single"/>
        </w:rPr>
        <w:t xml:space="preserve">se </w:t>
      </w:r>
      <w:r>
        <w:rPr>
          <w:rFonts w:ascii="Arial" w:hAnsi="Arial" w:cs="Arial"/>
          <w:b/>
          <w:bCs/>
          <w:sz w:val="24"/>
          <w:szCs w:val="24"/>
          <w:u w:val="single"/>
        </w:rPr>
        <w:t>aprobó por 9 votos a favor, 4</w:t>
      </w:r>
      <w:r w:rsidRPr="00E15616">
        <w:rPr>
          <w:rFonts w:ascii="Arial" w:hAnsi="Arial" w:cs="Arial"/>
          <w:b/>
          <w:bCs/>
          <w:sz w:val="24"/>
          <w:szCs w:val="24"/>
          <w:u w:val="single"/>
        </w:rPr>
        <w:t xml:space="preserve"> en contra y </w:t>
      </w:r>
      <w:r>
        <w:rPr>
          <w:rFonts w:ascii="Arial" w:hAnsi="Arial" w:cs="Arial"/>
          <w:b/>
          <w:bCs/>
          <w:sz w:val="24"/>
          <w:szCs w:val="24"/>
          <w:u w:val="single"/>
        </w:rPr>
        <w:t>ninguna abstención</w:t>
      </w:r>
      <w:r w:rsidRPr="00E15616">
        <w:rPr>
          <w:rFonts w:ascii="Arial" w:hAnsi="Arial" w:cs="Arial"/>
          <w:sz w:val="24"/>
          <w:szCs w:val="24"/>
        </w:rPr>
        <w:t xml:space="preserve">. </w:t>
      </w:r>
    </w:p>
    <w:p w14:paraId="24FCDFD7" w14:textId="77777777" w:rsidR="004A4A04" w:rsidRDefault="004A4A04" w:rsidP="009474F2">
      <w:pPr>
        <w:tabs>
          <w:tab w:val="left" w:pos="2552"/>
        </w:tabs>
        <w:ind w:firstLine="2552"/>
        <w:jc w:val="both"/>
        <w:rPr>
          <w:rFonts w:ascii="Arial" w:hAnsi="Arial" w:cs="Arial"/>
          <w:sz w:val="24"/>
          <w:szCs w:val="24"/>
        </w:rPr>
      </w:pPr>
      <w:r w:rsidRPr="00E15616">
        <w:rPr>
          <w:rFonts w:ascii="Arial" w:hAnsi="Arial" w:cs="Arial"/>
        </w:rPr>
        <w:t>(Votaron a favor</w:t>
      </w:r>
      <w:r>
        <w:rPr>
          <w:rFonts w:ascii="Arial" w:hAnsi="Arial" w:cs="Arial"/>
        </w:rPr>
        <w:t xml:space="preserve"> las diputadas señoras </w:t>
      </w:r>
      <w:r w:rsidRPr="008A2B49">
        <w:rPr>
          <w:rFonts w:ascii="Arial" w:hAnsi="Arial" w:cs="Arial"/>
          <w:b/>
          <w:bCs/>
        </w:rPr>
        <w:t>Castillo</w:t>
      </w:r>
      <w:r w:rsidRPr="00E15616">
        <w:rPr>
          <w:rFonts w:ascii="Arial" w:hAnsi="Arial" w:cs="Arial"/>
        </w:rPr>
        <w:t>, doña Natalia</w:t>
      </w:r>
      <w:r>
        <w:rPr>
          <w:rFonts w:ascii="Arial" w:hAnsi="Arial" w:cs="Arial"/>
        </w:rPr>
        <w:t xml:space="preserve">; </w:t>
      </w:r>
      <w:r w:rsidRPr="009474F2">
        <w:rPr>
          <w:rFonts w:ascii="Arial" w:hAnsi="Arial" w:cs="Arial"/>
          <w:b/>
          <w:bCs/>
        </w:rPr>
        <w:t>Sepúlveda</w:t>
      </w:r>
      <w:r>
        <w:rPr>
          <w:rFonts w:ascii="Arial" w:hAnsi="Arial" w:cs="Arial"/>
        </w:rPr>
        <w:t xml:space="preserve">, doña Alejandra,  y </w:t>
      </w:r>
      <w:r w:rsidRPr="009053D6">
        <w:rPr>
          <w:rFonts w:ascii="Arial" w:hAnsi="Arial" w:cs="Arial"/>
          <w:b/>
          <w:bCs/>
        </w:rPr>
        <w:t>Yeomans</w:t>
      </w:r>
      <w:r w:rsidRPr="00E15616">
        <w:rPr>
          <w:rFonts w:ascii="Arial" w:hAnsi="Arial" w:cs="Arial"/>
        </w:rPr>
        <w:t>, doña Gael</w:t>
      </w:r>
      <w:r>
        <w:rPr>
          <w:rFonts w:ascii="Arial" w:hAnsi="Arial" w:cs="Arial"/>
        </w:rPr>
        <w:t>, y</w:t>
      </w:r>
      <w:r w:rsidRPr="00E15616">
        <w:rPr>
          <w:rFonts w:ascii="Arial" w:hAnsi="Arial" w:cs="Arial"/>
        </w:rPr>
        <w:t xml:space="preserve"> los diputados señores </w:t>
      </w:r>
      <w:r w:rsidRPr="009474F2">
        <w:rPr>
          <w:rFonts w:ascii="Arial" w:hAnsi="Arial" w:cs="Arial"/>
          <w:b/>
          <w:bCs/>
        </w:rPr>
        <w:t>Durán</w:t>
      </w:r>
      <w:r>
        <w:rPr>
          <w:rFonts w:ascii="Arial" w:hAnsi="Arial" w:cs="Arial"/>
        </w:rPr>
        <w:t xml:space="preserve">, don Eduardo; </w:t>
      </w:r>
      <w:r w:rsidRPr="00E15616">
        <w:rPr>
          <w:rFonts w:ascii="Arial" w:hAnsi="Arial" w:cs="Arial"/>
          <w:b/>
          <w:bCs/>
        </w:rPr>
        <w:t>Jiménez</w:t>
      </w:r>
      <w:r>
        <w:rPr>
          <w:rFonts w:ascii="Arial" w:hAnsi="Arial" w:cs="Arial"/>
        </w:rPr>
        <w:t xml:space="preserve">, don Tucapel;  </w:t>
      </w:r>
      <w:r w:rsidRPr="008A2B49">
        <w:rPr>
          <w:rFonts w:ascii="Arial" w:hAnsi="Arial" w:cs="Arial"/>
          <w:b/>
          <w:bCs/>
        </w:rPr>
        <w:t>Labra</w:t>
      </w:r>
      <w:r>
        <w:rPr>
          <w:rFonts w:ascii="Arial" w:hAnsi="Arial" w:cs="Arial"/>
        </w:rPr>
        <w:t xml:space="preserve">, don Amaro; </w:t>
      </w:r>
      <w:r w:rsidRPr="009474F2">
        <w:rPr>
          <w:rFonts w:ascii="Arial" w:hAnsi="Arial" w:cs="Arial"/>
          <w:b/>
          <w:bCs/>
        </w:rPr>
        <w:t>Saavedra</w:t>
      </w:r>
      <w:r>
        <w:rPr>
          <w:rFonts w:ascii="Arial" w:hAnsi="Arial" w:cs="Arial"/>
        </w:rPr>
        <w:t xml:space="preserve">, don Gastón; </w:t>
      </w:r>
      <w:r w:rsidRPr="009474F2">
        <w:rPr>
          <w:rFonts w:ascii="Arial" w:hAnsi="Arial" w:cs="Arial"/>
          <w:b/>
          <w:bCs/>
        </w:rPr>
        <w:t>Sauerbaum</w:t>
      </w:r>
      <w:r>
        <w:rPr>
          <w:rFonts w:ascii="Arial" w:hAnsi="Arial" w:cs="Arial"/>
        </w:rPr>
        <w:t xml:space="preserve">, don Frank, y </w:t>
      </w:r>
      <w:r w:rsidRPr="009474F2">
        <w:rPr>
          <w:rFonts w:ascii="Arial" w:hAnsi="Arial" w:cs="Arial"/>
          <w:b/>
          <w:bCs/>
        </w:rPr>
        <w:t>Silber</w:t>
      </w:r>
      <w:r>
        <w:rPr>
          <w:rFonts w:ascii="Arial" w:hAnsi="Arial" w:cs="Arial"/>
        </w:rPr>
        <w:t xml:space="preserve">, don Gabriel. En contra votaron los diputados señores </w:t>
      </w:r>
      <w:r w:rsidRPr="00E15616">
        <w:rPr>
          <w:rFonts w:ascii="Arial" w:hAnsi="Arial" w:cs="Arial"/>
          <w:b/>
          <w:bCs/>
        </w:rPr>
        <w:t>Barros</w:t>
      </w:r>
      <w:r w:rsidRPr="00E15616">
        <w:rPr>
          <w:rFonts w:ascii="Arial" w:hAnsi="Arial" w:cs="Arial"/>
        </w:rPr>
        <w:t>, don Ramón;</w:t>
      </w:r>
      <w:r>
        <w:rPr>
          <w:rFonts w:ascii="Arial" w:hAnsi="Arial" w:cs="Arial"/>
        </w:rPr>
        <w:t xml:space="preserve"> </w:t>
      </w:r>
      <w:r w:rsidRPr="00E15616">
        <w:rPr>
          <w:rFonts w:ascii="Arial" w:hAnsi="Arial" w:cs="Arial"/>
          <w:b/>
          <w:bCs/>
        </w:rPr>
        <w:t>Eguiguren</w:t>
      </w:r>
      <w:r w:rsidRPr="00E15616">
        <w:rPr>
          <w:rFonts w:ascii="Arial" w:hAnsi="Arial" w:cs="Arial"/>
        </w:rPr>
        <w:t>, don Francisco;</w:t>
      </w:r>
      <w:r>
        <w:rPr>
          <w:rFonts w:ascii="Arial" w:hAnsi="Arial" w:cs="Arial"/>
        </w:rPr>
        <w:t xml:space="preserve"> </w:t>
      </w:r>
      <w:r w:rsidRPr="00E15616">
        <w:rPr>
          <w:rFonts w:ascii="Arial" w:hAnsi="Arial" w:cs="Arial"/>
          <w:b/>
          <w:bCs/>
        </w:rPr>
        <w:t>Melero</w:t>
      </w:r>
      <w:r>
        <w:rPr>
          <w:rFonts w:ascii="Arial" w:hAnsi="Arial" w:cs="Arial"/>
        </w:rPr>
        <w:t>, don Patricio y</w:t>
      </w:r>
      <w:r w:rsidRPr="00E15616">
        <w:rPr>
          <w:rFonts w:ascii="Arial" w:hAnsi="Arial" w:cs="Arial"/>
        </w:rPr>
        <w:t xml:space="preserve"> </w:t>
      </w:r>
      <w:r w:rsidRPr="00E15616">
        <w:rPr>
          <w:rFonts w:ascii="Arial" w:hAnsi="Arial" w:cs="Arial"/>
          <w:b/>
          <w:bCs/>
        </w:rPr>
        <w:t>Ramírez</w:t>
      </w:r>
      <w:r w:rsidRPr="00E15616">
        <w:rPr>
          <w:rFonts w:ascii="Arial" w:hAnsi="Arial" w:cs="Arial"/>
        </w:rPr>
        <w:t>, don Guillermo</w:t>
      </w:r>
      <w:r>
        <w:rPr>
          <w:rFonts w:ascii="Arial" w:hAnsi="Arial" w:cs="Arial"/>
        </w:rPr>
        <w:t>.)</w:t>
      </w:r>
    </w:p>
    <w:p w14:paraId="24FCDFD8" w14:textId="77777777" w:rsidR="004A4A04" w:rsidRDefault="004A4A04" w:rsidP="00140B5A">
      <w:pPr>
        <w:ind w:firstLine="2520"/>
        <w:jc w:val="both"/>
        <w:rPr>
          <w:rFonts w:ascii="Arial" w:hAnsi="Arial" w:cs="Arial"/>
          <w:sz w:val="24"/>
          <w:szCs w:val="24"/>
        </w:rPr>
      </w:pPr>
    </w:p>
    <w:p w14:paraId="24FCDFD9" w14:textId="77777777" w:rsidR="004A4A04" w:rsidRDefault="004A4A04" w:rsidP="005C5844">
      <w:pPr>
        <w:tabs>
          <w:tab w:val="left" w:pos="2552"/>
        </w:tabs>
        <w:ind w:firstLine="2552"/>
        <w:jc w:val="both"/>
        <w:rPr>
          <w:rFonts w:ascii="Arial" w:hAnsi="Arial" w:cs="Arial"/>
        </w:rPr>
      </w:pPr>
    </w:p>
    <w:p w14:paraId="24FCDFDA" w14:textId="77777777" w:rsidR="004A4A04" w:rsidRPr="006C5F3C" w:rsidRDefault="004A4A04" w:rsidP="005C5844">
      <w:pPr>
        <w:ind w:firstLine="2520"/>
        <w:jc w:val="both"/>
        <w:rPr>
          <w:rFonts w:ascii="Arial" w:hAnsi="Arial" w:cs="Arial"/>
          <w:b/>
          <w:bCs/>
          <w:sz w:val="24"/>
          <w:szCs w:val="24"/>
        </w:rPr>
      </w:pPr>
      <w:r w:rsidRPr="006C5F3C">
        <w:rPr>
          <w:rFonts w:ascii="Arial" w:hAnsi="Arial" w:cs="Arial"/>
          <w:b/>
          <w:bCs/>
          <w:sz w:val="24"/>
          <w:szCs w:val="24"/>
        </w:rPr>
        <w:t xml:space="preserve">-- Las diputadas señoras Castillo, doña Natalia, y Yeomans, doña Gael, presentaron indicación para agregar un nuevo literal e) que disponga lo siguiente: </w:t>
      </w:r>
    </w:p>
    <w:p w14:paraId="24FCDFDB" w14:textId="77777777" w:rsidR="004A4A04" w:rsidRDefault="004A4A04" w:rsidP="005C5844">
      <w:pPr>
        <w:ind w:firstLine="2520"/>
        <w:jc w:val="both"/>
        <w:rPr>
          <w:rFonts w:ascii="Arial" w:hAnsi="Arial" w:cs="Arial"/>
          <w:b/>
          <w:bCs/>
          <w:sz w:val="24"/>
          <w:szCs w:val="24"/>
        </w:rPr>
      </w:pPr>
    </w:p>
    <w:p w14:paraId="24FCDFDC" w14:textId="77777777" w:rsidR="004A4A04" w:rsidRPr="00E85634" w:rsidRDefault="004A4A04" w:rsidP="005C5844">
      <w:pPr>
        <w:ind w:firstLine="2520"/>
        <w:jc w:val="both"/>
        <w:rPr>
          <w:rFonts w:ascii="Arial" w:hAnsi="Arial" w:cs="Arial"/>
          <w:sz w:val="24"/>
          <w:szCs w:val="24"/>
        </w:rPr>
      </w:pPr>
      <w:r w:rsidRPr="00E85634">
        <w:rPr>
          <w:rFonts w:ascii="Arial" w:hAnsi="Arial" w:cs="Arial"/>
          <w:sz w:val="24"/>
          <w:szCs w:val="24"/>
        </w:rPr>
        <w:t>“e) Informar por parte del empleador al órgano de protección administrativa de la niñez que corresponda de la contratación respectiva y acreditar los requisitos anteriormente señalados.”</w:t>
      </w:r>
      <w:r>
        <w:rPr>
          <w:rFonts w:ascii="Arial" w:hAnsi="Arial" w:cs="Arial"/>
          <w:sz w:val="24"/>
          <w:szCs w:val="24"/>
        </w:rPr>
        <w:t>.</w:t>
      </w:r>
    </w:p>
    <w:p w14:paraId="24FCDFDD" w14:textId="77777777" w:rsidR="004A4A04" w:rsidRDefault="004A4A04" w:rsidP="00140B5A">
      <w:pPr>
        <w:ind w:firstLine="2520"/>
        <w:jc w:val="both"/>
        <w:rPr>
          <w:rFonts w:ascii="Arial" w:hAnsi="Arial" w:cs="Arial"/>
          <w:sz w:val="24"/>
          <w:szCs w:val="24"/>
        </w:rPr>
      </w:pPr>
    </w:p>
    <w:p w14:paraId="24FCDFDE" w14:textId="77777777" w:rsidR="004A4A04" w:rsidRDefault="004A4A04" w:rsidP="00E85634">
      <w:pPr>
        <w:tabs>
          <w:tab w:val="left" w:pos="2552"/>
        </w:tabs>
        <w:ind w:firstLine="2552"/>
        <w:jc w:val="both"/>
        <w:rPr>
          <w:rFonts w:ascii="Arial" w:hAnsi="Arial" w:cs="Arial"/>
          <w:sz w:val="24"/>
          <w:szCs w:val="24"/>
        </w:rPr>
      </w:pPr>
      <w:r>
        <w:rPr>
          <w:rFonts w:ascii="Arial" w:hAnsi="Arial" w:cs="Arial"/>
          <w:sz w:val="24"/>
          <w:szCs w:val="24"/>
        </w:rPr>
        <w:t xml:space="preserve">A propuesta del señor </w:t>
      </w:r>
      <w:r w:rsidRPr="00E85634">
        <w:rPr>
          <w:rFonts w:ascii="Arial" w:hAnsi="Arial" w:cs="Arial"/>
          <w:b/>
          <w:bCs/>
          <w:sz w:val="24"/>
          <w:szCs w:val="24"/>
        </w:rPr>
        <w:t>Arab</w:t>
      </w:r>
      <w:r>
        <w:rPr>
          <w:rFonts w:ascii="Arial" w:hAnsi="Arial" w:cs="Arial"/>
          <w:sz w:val="24"/>
          <w:szCs w:val="24"/>
        </w:rPr>
        <w:t xml:space="preserve"> (Subsecretario del Trabajo)  y de la señora </w:t>
      </w:r>
      <w:r w:rsidRPr="00E85634">
        <w:rPr>
          <w:rFonts w:ascii="Arial" w:hAnsi="Arial" w:cs="Arial"/>
          <w:b/>
          <w:bCs/>
          <w:sz w:val="24"/>
          <w:szCs w:val="24"/>
        </w:rPr>
        <w:t>Yeomans,</w:t>
      </w:r>
      <w:r>
        <w:rPr>
          <w:rFonts w:ascii="Arial" w:hAnsi="Arial" w:cs="Arial"/>
          <w:sz w:val="24"/>
          <w:szCs w:val="24"/>
        </w:rPr>
        <w:t xml:space="preserve"> doña Gael, y el señor </w:t>
      </w:r>
      <w:r w:rsidRPr="00E85634">
        <w:rPr>
          <w:rFonts w:ascii="Arial" w:hAnsi="Arial" w:cs="Arial"/>
          <w:b/>
          <w:bCs/>
          <w:sz w:val="24"/>
          <w:szCs w:val="24"/>
        </w:rPr>
        <w:t>Jiménez</w:t>
      </w:r>
      <w:r>
        <w:rPr>
          <w:rFonts w:ascii="Arial" w:hAnsi="Arial" w:cs="Arial"/>
          <w:sz w:val="24"/>
          <w:szCs w:val="24"/>
        </w:rPr>
        <w:t>, la Comisión introdujo enmiendas a dicha indicación del siguiente tenor:</w:t>
      </w:r>
    </w:p>
    <w:p w14:paraId="24FCDFE0" w14:textId="77777777" w:rsidR="004A4A04" w:rsidRDefault="004A4A04" w:rsidP="00E85634">
      <w:pPr>
        <w:tabs>
          <w:tab w:val="left" w:pos="2552"/>
        </w:tabs>
        <w:ind w:firstLine="2552"/>
        <w:jc w:val="both"/>
        <w:rPr>
          <w:rFonts w:ascii="Arial" w:hAnsi="Arial" w:cs="Arial"/>
          <w:sz w:val="24"/>
          <w:szCs w:val="24"/>
        </w:rPr>
      </w:pPr>
      <w:r>
        <w:rPr>
          <w:rFonts w:ascii="Arial" w:hAnsi="Arial" w:cs="Arial"/>
          <w:sz w:val="24"/>
          <w:szCs w:val="24"/>
        </w:rPr>
        <w:t>“e) Informar por parte del empleador  a la Oficina Local de la Niñez y al órgano de protección administrativa de la niñez que corresponda de la contratación respectiva, dejando constancia del cumplimiento de los requisitos legales.”.</w:t>
      </w:r>
    </w:p>
    <w:p w14:paraId="24FCDFE1" w14:textId="77777777" w:rsidR="004A4A04" w:rsidRDefault="004A4A04" w:rsidP="00140B5A">
      <w:pPr>
        <w:ind w:firstLine="2520"/>
        <w:jc w:val="both"/>
        <w:rPr>
          <w:rFonts w:ascii="Arial" w:hAnsi="Arial" w:cs="Arial"/>
          <w:sz w:val="24"/>
          <w:szCs w:val="24"/>
        </w:rPr>
      </w:pPr>
    </w:p>
    <w:p w14:paraId="24FCDFE2" w14:textId="77777777" w:rsidR="004A4A04" w:rsidRDefault="004A4A04" w:rsidP="00E85634">
      <w:pPr>
        <w:tabs>
          <w:tab w:val="left" w:pos="2552"/>
        </w:tabs>
        <w:ind w:firstLine="2552"/>
        <w:jc w:val="both"/>
        <w:rPr>
          <w:rFonts w:ascii="Arial" w:hAnsi="Arial" w:cs="Arial"/>
          <w:sz w:val="24"/>
          <w:szCs w:val="24"/>
        </w:rPr>
      </w:pPr>
      <w:r w:rsidRPr="00E15616">
        <w:rPr>
          <w:rFonts w:ascii="Arial" w:hAnsi="Arial" w:cs="Arial"/>
          <w:b/>
          <w:bCs/>
          <w:sz w:val="24"/>
          <w:szCs w:val="24"/>
        </w:rPr>
        <w:t xml:space="preserve">-- </w:t>
      </w:r>
      <w:r w:rsidRPr="00E15616">
        <w:rPr>
          <w:rFonts w:ascii="Arial" w:hAnsi="Arial" w:cs="Arial"/>
          <w:b/>
          <w:bCs/>
          <w:sz w:val="24"/>
          <w:szCs w:val="24"/>
          <w:u w:val="single"/>
        </w:rPr>
        <w:t>Sometid</w:t>
      </w:r>
      <w:r>
        <w:rPr>
          <w:rFonts w:ascii="Arial" w:hAnsi="Arial" w:cs="Arial"/>
          <w:b/>
          <w:bCs/>
          <w:sz w:val="24"/>
          <w:szCs w:val="24"/>
          <w:u w:val="single"/>
        </w:rPr>
        <w:t>a</w:t>
      </w:r>
      <w:r w:rsidRPr="00E15616">
        <w:rPr>
          <w:rFonts w:ascii="Arial" w:hAnsi="Arial" w:cs="Arial"/>
          <w:b/>
          <w:bCs/>
          <w:sz w:val="24"/>
          <w:szCs w:val="24"/>
          <w:u w:val="single"/>
        </w:rPr>
        <w:t xml:space="preserve"> a votación </w:t>
      </w:r>
      <w:r>
        <w:rPr>
          <w:rFonts w:ascii="Arial" w:hAnsi="Arial" w:cs="Arial"/>
          <w:b/>
          <w:bCs/>
          <w:sz w:val="24"/>
          <w:szCs w:val="24"/>
          <w:u w:val="single"/>
        </w:rPr>
        <w:t xml:space="preserve">la indicación, con dicha redacción, </w:t>
      </w:r>
      <w:r w:rsidRPr="00E15616">
        <w:rPr>
          <w:rFonts w:ascii="Arial" w:hAnsi="Arial" w:cs="Arial"/>
          <w:b/>
          <w:bCs/>
          <w:sz w:val="24"/>
          <w:szCs w:val="24"/>
          <w:u w:val="single"/>
        </w:rPr>
        <w:t xml:space="preserve">se </w:t>
      </w:r>
      <w:r>
        <w:rPr>
          <w:rFonts w:ascii="Arial" w:hAnsi="Arial" w:cs="Arial"/>
          <w:b/>
          <w:bCs/>
          <w:sz w:val="24"/>
          <w:szCs w:val="24"/>
          <w:u w:val="single"/>
        </w:rPr>
        <w:t>aprobó por 12 votos a favor, 1</w:t>
      </w:r>
      <w:r w:rsidRPr="00E15616">
        <w:rPr>
          <w:rFonts w:ascii="Arial" w:hAnsi="Arial" w:cs="Arial"/>
          <w:b/>
          <w:bCs/>
          <w:sz w:val="24"/>
          <w:szCs w:val="24"/>
          <w:u w:val="single"/>
        </w:rPr>
        <w:t xml:space="preserve"> en contra y </w:t>
      </w:r>
      <w:r>
        <w:rPr>
          <w:rFonts w:ascii="Arial" w:hAnsi="Arial" w:cs="Arial"/>
          <w:b/>
          <w:bCs/>
          <w:sz w:val="24"/>
          <w:szCs w:val="24"/>
          <w:u w:val="single"/>
        </w:rPr>
        <w:t>ninguna abstención</w:t>
      </w:r>
      <w:r w:rsidRPr="00E15616">
        <w:rPr>
          <w:rFonts w:ascii="Arial" w:hAnsi="Arial" w:cs="Arial"/>
          <w:sz w:val="24"/>
          <w:szCs w:val="24"/>
        </w:rPr>
        <w:t xml:space="preserve">. </w:t>
      </w:r>
    </w:p>
    <w:p w14:paraId="24FCDFE3" w14:textId="77777777" w:rsidR="004A4A04" w:rsidRDefault="004A4A04" w:rsidP="00E85634">
      <w:pPr>
        <w:tabs>
          <w:tab w:val="left" w:pos="2552"/>
        </w:tabs>
        <w:ind w:firstLine="2552"/>
        <w:jc w:val="both"/>
        <w:rPr>
          <w:rFonts w:ascii="Arial" w:hAnsi="Arial" w:cs="Arial"/>
          <w:sz w:val="24"/>
          <w:szCs w:val="24"/>
        </w:rPr>
      </w:pPr>
      <w:r w:rsidRPr="00E15616">
        <w:rPr>
          <w:rFonts w:ascii="Arial" w:hAnsi="Arial" w:cs="Arial"/>
        </w:rPr>
        <w:t>(Votaron a favor</w:t>
      </w:r>
      <w:r>
        <w:rPr>
          <w:rFonts w:ascii="Arial" w:hAnsi="Arial" w:cs="Arial"/>
        </w:rPr>
        <w:t xml:space="preserve"> las diputadas señoras </w:t>
      </w:r>
      <w:r w:rsidRPr="008A2B49">
        <w:rPr>
          <w:rFonts w:ascii="Arial" w:hAnsi="Arial" w:cs="Arial"/>
          <w:b/>
          <w:bCs/>
        </w:rPr>
        <w:t>Castillo</w:t>
      </w:r>
      <w:r w:rsidRPr="00E15616">
        <w:rPr>
          <w:rFonts w:ascii="Arial" w:hAnsi="Arial" w:cs="Arial"/>
        </w:rPr>
        <w:t>, doña Natalia</w:t>
      </w:r>
      <w:r>
        <w:rPr>
          <w:rFonts w:ascii="Arial" w:hAnsi="Arial" w:cs="Arial"/>
        </w:rPr>
        <w:t xml:space="preserve">; </w:t>
      </w:r>
      <w:r w:rsidRPr="009474F2">
        <w:rPr>
          <w:rFonts w:ascii="Arial" w:hAnsi="Arial" w:cs="Arial"/>
          <w:b/>
          <w:bCs/>
        </w:rPr>
        <w:t>Sepúlveda</w:t>
      </w:r>
      <w:r>
        <w:rPr>
          <w:rFonts w:ascii="Arial" w:hAnsi="Arial" w:cs="Arial"/>
        </w:rPr>
        <w:t xml:space="preserve">, doña Alejandra,  y </w:t>
      </w:r>
      <w:r w:rsidRPr="009053D6">
        <w:rPr>
          <w:rFonts w:ascii="Arial" w:hAnsi="Arial" w:cs="Arial"/>
          <w:b/>
          <w:bCs/>
        </w:rPr>
        <w:t>Yeomans</w:t>
      </w:r>
      <w:r w:rsidRPr="00E15616">
        <w:rPr>
          <w:rFonts w:ascii="Arial" w:hAnsi="Arial" w:cs="Arial"/>
        </w:rPr>
        <w:t>, doña Gael</w:t>
      </w:r>
      <w:r>
        <w:rPr>
          <w:rFonts w:ascii="Arial" w:hAnsi="Arial" w:cs="Arial"/>
        </w:rPr>
        <w:t>, y</w:t>
      </w:r>
      <w:r w:rsidRPr="00E15616">
        <w:rPr>
          <w:rFonts w:ascii="Arial" w:hAnsi="Arial" w:cs="Arial"/>
        </w:rPr>
        <w:t xml:space="preserve"> los diputados señores </w:t>
      </w:r>
      <w:r w:rsidRPr="00CE1827">
        <w:rPr>
          <w:rFonts w:ascii="Arial" w:hAnsi="Arial" w:cs="Arial"/>
          <w:b/>
          <w:bCs/>
        </w:rPr>
        <w:t>Barros</w:t>
      </w:r>
      <w:r>
        <w:rPr>
          <w:rFonts w:ascii="Arial" w:hAnsi="Arial" w:cs="Arial"/>
        </w:rPr>
        <w:t xml:space="preserve">, don Ramón; </w:t>
      </w:r>
      <w:r w:rsidRPr="00CE1827">
        <w:rPr>
          <w:rFonts w:ascii="Arial" w:hAnsi="Arial" w:cs="Arial"/>
          <w:b/>
          <w:bCs/>
        </w:rPr>
        <w:t>Eguiguren</w:t>
      </w:r>
      <w:r>
        <w:rPr>
          <w:rFonts w:ascii="Arial" w:hAnsi="Arial" w:cs="Arial"/>
        </w:rPr>
        <w:t xml:space="preserve">, don Francisco;  </w:t>
      </w:r>
      <w:r w:rsidRPr="00E15616">
        <w:rPr>
          <w:rFonts w:ascii="Arial" w:hAnsi="Arial" w:cs="Arial"/>
          <w:b/>
          <w:bCs/>
        </w:rPr>
        <w:t>Jiménez</w:t>
      </w:r>
      <w:r>
        <w:rPr>
          <w:rFonts w:ascii="Arial" w:hAnsi="Arial" w:cs="Arial"/>
        </w:rPr>
        <w:t xml:space="preserve">, don Tucapel;  </w:t>
      </w:r>
      <w:r w:rsidRPr="008A2B49">
        <w:rPr>
          <w:rFonts w:ascii="Arial" w:hAnsi="Arial" w:cs="Arial"/>
          <w:b/>
          <w:bCs/>
        </w:rPr>
        <w:t>Labra</w:t>
      </w:r>
      <w:r>
        <w:rPr>
          <w:rFonts w:ascii="Arial" w:hAnsi="Arial" w:cs="Arial"/>
        </w:rPr>
        <w:t xml:space="preserve">, don Amaro; </w:t>
      </w:r>
      <w:r w:rsidRPr="00CE1827">
        <w:rPr>
          <w:rFonts w:ascii="Arial" w:hAnsi="Arial" w:cs="Arial"/>
          <w:b/>
          <w:bCs/>
        </w:rPr>
        <w:t>Melero</w:t>
      </w:r>
      <w:r>
        <w:rPr>
          <w:rFonts w:ascii="Arial" w:hAnsi="Arial" w:cs="Arial"/>
        </w:rPr>
        <w:t xml:space="preserve">, don Patricio; </w:t>
      </w:r>
      <w:r w:rsidRPr="00CE1827">
        <w:rPr>
          <w:rFonts w:ascii="Arial" w:hAnsi="Arial" w:cs="Arial"/>
          <w:b/>
          <w:bCs/>
        </w:rPr>
        <w:t>Ramírez</w:t>
      </w:r>
      <w:r>
        <w:rPr>
          <w:rFonts w:ascii="Arial" w:hAnsi="Arial" w:cs="Arial"/>
        </w:rPr>
        <w:t xml:space="preserve">, don Guillermo; </w:t>
      </w:r>
      <w:r w:rsidRPr="009474F2">
        <w:rPr>
          <w:rFonts w:ascii="Arial" w:hAnsi="Arial" w:cs="Arial"/>
          <w:b/>
          <w:bCs/>
        </w:rPr>
        <w:t>Saavedra</w:t>
      </w:r>
      <w:r>
        <w:rPr>
          <w:rFonts w:ascii="Arial" w:hAnsi="Arial" w:cs="Arial"/>
        </w:rPr>
        <w:t xml:space="preserve">, don Gastón; </w:t>
      </w:r>
      <w:r w:rsidRPr="009474F2">
        <w:rPr>
          <w:rFonts w:ascii="Arial" w:hAnsi="Arial" w:cs="Arial"/>
          <w:b/>
          <w:bCs/>
        </w:rPr>
        <w:t>Sauerbaum</w:t>
      </w:r>
      <w:r>
        <w:rPr>
          <w:rFonts w:ascii="Arial" w:hAnsi="Arial" w:cs="Arial"/>
        </w:rPr>
        <w:t xml:space="preserve">, don Frank, y </w:t>
      </w:r>
      <w:r w:rsidRPr="009474F2">
        <w:rPr>
          <w:rFonts w:ascii="Arial" w:hAnsi="Arial" w:cs="Arial"/>
          <w:b/>
          <w:bCs/>
        </w:rPr>
        <w:t>Silber</w:t>
      </w:r>
      <w:r>
        <w:rPr>
          <w:rFonts w:ascii="Arial" w:hAnsi="Arial" w:cs="Arial"/>
        </w:rPr>
        <w:t xml:space="preserve">, don Gabriel. En contra lo hizo el señor </w:t>
      </w:r>
      <w:r w:rsidRPr="00CE1827">
        <w:rPr>
          <w:rFonts w:ascii="Arial" w:hAnsi="Arial" w:cs="Arial"/>
          <w:b/>
          <w:bCs/>
        </w:rPr>
        <w:t>Du</w:t>
      </w:r>
      <w:r w:rsidRPr="009474F2">
        <w:rPr>
          <w:rFonts w:ascii="Arial" w:hAnsi="Arial" w:cs="Arial"/>
          <w:b/>
          <w:bCs/>
        </w:rPr>
        <w:t>rán</w:t>
      </w:r>
      <w:r>
        <w:rPr>
          <w:rFonts w:ascii="Arial" w:hAnsi="Arial" w:cs="Arial"/>
        </w:rPr>
        <w:t>, don Eduardo;.)</w:t>
      </w:r>
    </w:p>
    <w:p w14:paraId="24FCDFE4" w14:textId="77777777" w:rsidR="004A4A04" w:rsidRDefault="004A4A04" w:rsidP="00140B5A">
      <w:pPr>
        <w:ind w:firstLine="2520"/>
        <w:jc w:val="both"/>
        <w:rPr>
          <w:rFonts w:ascii="Arial" w:hAnsi="Arial" w:cs="Arial"/>
          <w:sz w:val="24"/>
          <w:szCs w:val="24"/>
        </w:rPr>
      </w:pPr>
    </w:p>
    <w:p w14:paraId="24FCDFE5" w14:textId="77777777" w:rsidR="004A4A04" w:rsidRDefault="004A4A04" w:rsidP="006C5F3C">
      <w:pPr>
        <w:ind w:firstLine="2600"/>
        <w:jc w:val="both"/>
        <w:rPr>
          <w:rFonts w:ascii="Arial" w:hAnsi="Arial" w:cs="Arial"/>
          <w:b/>
          <w:bCs/>
          <w:i/>
          <w:iCs/>
          <w:sz w:val="28"/>
          <w:szCs w:val="28"/>
        </w:rPr>
      </w:pPr>
    </w:p>
    <w:p w14:paraId="24FCDFE6" w14:textId="77777777" w:rsidR="004A4A04" w:rsidRPr="007609B9" w:rsidRDefault="004A4A04" w:rsidP="006C5F3C">
      <w:pPr>
        <w:ind w:firstLine="2600"/>
        <w:jc w:val="both"/>
        <w:rPr>
          <w:rFonts w:ascii="Arial" w:hAnsi="Arial" w:cs="Arial"/>
          <w:i/>
          <w:iCs/>
          <w:sz w:val="24"/>
          <w:szCs w:val="24"/>
        </w:rPr>
      </w:pPr>
      <w:r w:rsidRPr="007609B9">
        <w:rPr>
          <w:rFonts w:ascii="Arial" w:hAnsi="Arial" w:cs="Arial"/>
          <w:b/>
          <w:bCs/>
          <w:i/>
          <w:iCs/>
          <w:sz w:val="28"/>
          <w:szCs w:val="28"/>
        </w:rPr>
        <w:t>Artículo 13 ter.-</w:t>
      </w:r>
      <w:r w:rsidRPr="007609B9">
        <w:rPr>
          <w:rFonts w:ascii="Arial" w:hAnsi="Arial" w:cs="Arial"/>
          <w:i/>
          <w:iCs/>
          <w:sz w:val="24"/>
          <w:szCs w:val="24"/>
        </w:rPr>
        <w:t xml:space="preserve"> El empleador que contrate niños o niñas para la prestación de servicios personales bajo dependencia y subordinación, salvo lo dispuesto en el artículo 16, será sancionado con una multa de:</w:t>
      </w:r>
    </w:p>
    <w:p w14:paraId="24FCDFE7" w14:textId="77777777" w:rsidR="004A4A04" w:rsidRPr="007609B9" w:rsidRDefault="004A4A04" w:rsidP="006C5F3C">
      <w:pPr>
        <w:ind w:firstLine="2600"/>
        <w:jc w:val="both"/>
        <w:rPr>
          <w:rFonts w:ascii="Arial" w:hAnsi="Arial" w:cs="Arial"/>
          <w:i/>
          <w:iCs/>
          <w:sz w:val="24"/>
          <w:szCs w:val="24"/>
        </w:rPr>
      </w:pPr>
    </w:p>
    <w:p w14:paraId="24FCDFE8" w14:textId="77777777" w:rsidR="004A4A04" w:rsidRPr="007609B9" w:rsidRDefault="004A4A04" w:rsidP="007609B9">
      <w:pPr>
        <w:pStyle w:val="Prrafodelista1"/>
        <w:tabs>
          <w:tab w:val="left" w:pos="200"/>
        </w:tabs>
        <w:spacing w:after="0" w:line="240" w:lineRule="auto"/>
        <w:ind w:left="0" w:firstLine="2600"/>
        <w:jc w:val="both"/>
        <w:rPr>
          <w:rFonts w:ascii="Arial" w:hAnsi="Arial" w:cs="Arial"/>
          <w:i/>
          <w:iCs/>
          <w:sz w:val="24"/>
          <w:szCs w:val="24"/>
        </w:rPr>
      </w:pPr>
      <w:r w:rsidRPr="007609B9">
        <w:rPr>
          <w:rFonts w:ascii="Arial" w:hAnsi="Arial" w:cs="Arial"/>
          <w:i/>
          <w:iCs/>
          <w:sz w:val="24"/>
          <w:szCs w:val="24"/>
          <w:lang w:val="es-ES_tradnl"/>
        </w:rPr>
        <w:t>a) 10 a 50 Unidades Tributarias Mensuales, para las micro empresas;</w:t>
      </w:r>
    </w:p>
    <w:p w14:paraId="24FCDFE9" w14:textId="77777777" w:rsidR="004A4A04" w:rsidRPr="007609B9" w:rsidRDefault="004A4A04" w:rsidP="007609B9">
      <w:pPr>
        <w:pStyle w:val="Prrafodelista1"/>
        <w:tabs>
          <w:tab w:val="left" w:pos="200"/>
        </w:tabs>
        <w:spacing w:after="0" w:line="240" w:lineRule="auto"/>
        <w:ind w:left="0" w:firstLine="2600"/>
        <w:jc w:val="both"/>
        <w:rPr>
          <w:rFonts w:ascii="Arial" w:hAnsi="Arial" w:cs="Arial"/>
          <w:i/>
          <w:iCs/>
          <w:sz w:val="24"/>
          <w:szCs w:val="24"/>
          <w:lang w:val="es-ES_tradnl"/>
        </w:rPr>
      </w:pPr>
      <w:r w:rsidRPr="007609B9">
        <w:rPr>
          <w:rFonts w:ascii="Arial" w:hAnsi="Arial" w:cs="Arial"/>
          <w:i/>
          <w:iCs/>
          <w:sz w:val="24"/>
          <w:szCs w:val="24"/>
          <w:lang w:val="es-ES_tradnl"/>
        </w:rPr>
        <w:t>b) 20 a 100 Unidades Tributarias Mensuales, para las pequeñas empresas;</w:t>
      </w:r>
    </w:p>
    <w:p w14:paraId="24FCDFEA" w14:textId="77777777" w:rsidR="004A4A04" w:rsidRPr="007609B9" w:rsidRDefault="004A4A04" w:rsidP="007609B9">
      <w:pPr>
        <w:pStyle w:val="Prrafodelista1"/>
        <w:tabs>
          <w:tab w:val="left" w:pos="200"/>
        </w:tabs>
        <w:spacing w:after="0" w:line="240" w:lineRule="auto"/>
        <w:ind w:left="0" w:firstLine="2600"/>
        <w:jc w:val="both"/>
        <w:rPr>
          <w:rFonts w:ascii="Arial" w:hAnsi="Arial" w:cs="Arial"/>
          <w:i/>
          <w:iCs/>
          <w:sz w:val="24"/>
          <w:szCs w:val="24"/>
          <w:lang w:val="es-ES_tradnl"/>
        </w:rPr>
      </w:pPr>
      <w:r w:rsidRPr="007609B9">
        <w:rPr>
          <w:rFonts w:ascii="Arial" w:hAnsi="Arial" w:cs="Arial"/>
          <w:i/>
          <w:iCs/>
          <w:sz w:val="24"/>
          <w:szCs w:val="24"/>
          <w:lang w:val="es-ES_tradnl"/>
        </w:rPr>
        <w:t>c) 50 a 200 Unidades Tributarias Mensuales, para las medianas empresas; y</w:t>
      </w:r>
    </w:p>
    <w:p w14:paraId="24FCDFEB" w14:textId="77777777" w:rsidR="004A4A04" w:rsidRPr="007609B9" w:rsidRDefault="004A4A04" w:rsidP="007609B9">
      <w:pPr>
        <w:pStyle w:val="Prrafodelista1"/>
        <w:tabs>
          <w:tab w:val="left" w:pos="200"/>
        </w:tabs>
        <w:spacing w:after="0" w:line="240" w:lineRule="auto"/>
        <w:ind w:left="0" w:firstLine="2600"/>
        <w:jc w:val="both"/>
        <w:rPr>
          <w:rFonts w:ascii="Arial" w:hAnsi="Arial" w:cs="Arial"/>
          <w:i/>
          <w:iCs/>
          <w:sz w:val="24"/>
          <w:szCs w:val="24"/>
          <w:lang w:val="es-ES_tradnl"/>
        </w:rPr>
      </w:pPr>
      <w:r w:rsidRPr="007609B9">
        <w:rPr>
          <w:rFonts w:ascii="Arial" w:hAnsi="Arial" w:cs="Arial"/>
          <w:i/>
          <w:iCs/>
          <w:sz w:val="24"/>
          <w:szCs w:val="24"/>
          <w:lang w:val="es-ES_tradnl"/>
        </w:rPr>
        <w:t>d) 100 a 300 Unidades Tributarias Mensuales, para las grandes empresas.</w:t>
      </w:r>
    </w:p>
    <w:p w14:paraId="24FCDFEC" w14:textId="77777777" w:rsidR="004A4A04" w:rsidRPr="007609B9" w:rsidRDefault="004A4A04" w:rsidP="006C5F3C">
      <w:pPr>
        <w:tabs>
          <w:tab w:val="left" w:pos="3402"/>
          <w:tab w:val="left" w:pos="3969"/>
        </w:tabs>
        <w:ind w:firstLine="2600"/>
        <w:jc w:val="both"/>
        <w:rPr>
          <w:rFonts w:ascii="Arial" w:hAnsi="Arial" w:cs="Arial"/>
          <w:i/>
          <w:iCs/>
          <w:sz w:val="24"/>
          <w:szCs w:val="24"/>
        </w:rPr>
      </w:pPr>
    </w:p>
    <w:p w14:paraId="24FCDFED" w14:textId="77777777" w:rsidR="004A4A04" w:rsidRPr="007609B9" w:rsidRDefault="004A4A04" w:rsidP="006C5F3C">
      <w:pPr>
        <w:ind w:firstLine="2600"/>
        <w:jc w:val="both"/>
        <w:rPr>
          <w:rFonts w:ascii="Arial" w:hAnsi="Arial" w:cs="Arial"/>
          <w:i/>
          <w:iCs/>
          <w:sz w:val="24"/>
          <w:szCs w:val="24"/>
        </w:rPr>
      </w:pPr>
      <w:r w:rsidRPr="007609B9">
        <w:rPr>
          <w:rFonts w:ascii="Arial" w:hAnsi="Arial" w:cs="Arial"/>
          <w:i/>
          <w:iCs/>
          <w:sz w:val="24"/>
          <w:szCs w:val="24"/>
        </w:rPr>
        <w:lastRenderedPageBreak/>
        <w:t>La cuantía de la multa, dentro del rango respectivo, será determinada teniendo en cuenta la gravedad de la infracción, su reiteración y el número de personas involucradas.</w:t>
      </w:r>
    </w:p>
    <w:p w14:paraId="24FCDFEE" w14:textId="77777777" w:rsidR="004A4A04" w:rsidRPr="006C5F3C" w:rsidRDefault="004A4A04" w:rsidP="006C5F3C">
      <w:pPr>
        <w:ind w:firstLine="2600"/>
        <w:jc w:val="both"/>
        <w:rPr>
          <w:rFonts w:ascii="Arial" w:hAnsi="Arial" w:cs="Arial"/>
          <w:i/>
          <w:iCs/>
          <w:color w:val="FF0000"/>
          <w:sz w:val="24"/>
          <w:szCs w:val="24"/>
        </w:rPr>
      </w:pPr>
    </w:p>
    <w:p w14:paraId="24FCDFEF" w14:textId="77777777" w:rsidR="004A4A04" w:rsidRPr="007609B9" w:rsidRDefault="004A4A04" w:rsidP="006C5F3C">
      <w:pPr>
        <w:ind w:firstLine="2600"/>
        <w:jc w:val="both"/>
        <w:rPr>
          <w:rFonts w:ascii="Arial" w:hAnsi="Arial" w:cs="Arial"/>
          <w:i/>
          <w:iCs/>
          <w:sz w:val="24"/>
          <w:szCs w:val="24"/>
        </w:rPr>
      </w:pPr>
      <w:r w:rsidRPr="007609B9">
        <w:rPr>
          <w:rFonts w:ascii="Arial" w:hAnsi="Arial" w:cs="Arial"/>
          <w:i/>
          <w:iCs/>
          <w:sz w:val="24"/>
          <w:szCs w:val="24"/>
        </w:rPr>
        <w:t>Sin perjuicio de lo anterior, el empleador estará sujeto a todas las obligaciones inherentes al contrato mientras se desarrolle la relación laboral, debiendo el Inspector del Trabajo, de oficio o a petición parte, ordenar la cesación inmediata de la misma.</w:t>
      </w:r>
    </w:p>
    <w:p w14:paraId="24FCDFF0" w14:textId="77777777" w:rsidR="004A4A04" w:rsidRPr="007609B9" w:rsidRDefault="004A4A04" w:rsidP="006C5F3C">
      <w:pPr>
        <w:ind w:firstLine="2600"/>
        <w:jc w:val="both"/>
        <w:rPr>
          <w:rFonts w:ascii="Arial" w:hAnsi="Arial" w:cs="Arial"/>
          <w:i/>
          <w:iCs/>
          <w:sz w:val="24"/>
          <w:szCs w:val="24"/>
        </w:rPr>
      </w:pPr>
    </w:p>
    <w:p w14:paraId="24FCDFF1" w14:textId="77777777" w:rsidR="004A4A04" w:rsidRPr="007609B9" w:rsidRDefault="004A4A04" w:rsidP="006C5F3C">
      <w:pPr>
        <w:ind w:firstLine="2600"/>
        <w:jc w:val="both"/>
        <w:rPr>
          <w:rFonts w:ascii="Arial" w:hAnsi="Arial" w:cs="Arial"/>
          <w:i/>
          <w:iCs/>
          <w:sz w:val="24"/>
          <w:szCs w:val="24"/>
        </w:rPr>
      </w:pPr>
      <w:r w:rsidRPr="007609B9">
        <w:rPr>
          <w:rFonts w:ascii="Arial" w:hAnsi="Arial" w:cs="Arial"/>
          <w:i/>
          <w:iCs/>
          <w:sz w:val="24"/>
          <w:szCs w:val="24"/>
        </w:rPr>
        <w:t>Si la contratación de niños y niñas lo fuera para realizar trabajos calificados como peligrosos de acuerdo al reglamento establecido en el artículo 13, la multa se incrementará hasta en un 50%.</w:t>
      </w:r>
    </w:p>
    <w:p w14:paraId="24FCDFF2" w14:textId="77777777" w:rsidR="004A4A04" w:rsidRDefault="004A4A04" w:rsidP="006C5F3C">
      <w:pPr>
        <w:ind w:firstLine="2600"/>
        <w:jc w:val="both"/>
        <w:rPr>
          <w:rFonts w:ascii="Arial" w:hAnsi="Arial" w:cs="Arial"/>
          <w:i/>
          <w:iCs/>
          <w:color w:val="FF0000"/>
          <w:sz w:val="24"/>
          <w:szCs w:val="24"/>
        </w:rPr>
      </w:pPr>
    </w:p>
    <w:p w14:paraId="24FCDFF3" w14:textId="77777777" w:rsidR="004A4A04" w:rsidRPr="00A63D3B" w:rsidRDefault="004A4A04" w:rsidP="001E5DFC">
      <w:pPr>
        <w:ind w:firstLine="2520"/>
        <w:jc w:val="both"/>
        <w:rPr>
          <w:rFonts w:ascii="Arial" w:hAnsi="Arial" w:cs="Arial"/>
          <w:b/>
          <w:bCs/>
          <w:sz w:val="24"/>
          <w:szCs w:val="24"/>
        </w:rPr>
      </w:pPr>
      <w:r w:rsidRPr="00A63D3B">
        <w:rPr>
          <w:rFonts w:ascii="Arial" w:hAnsi="Arial" w:cs="Arial"/>
          <w:b/>
          <w:bCs/>
          <w:sz w:val="24"/>
          <w:szCs w:val="24"/>
        </w:rPr>
        <w:t>-</w:t>
      </w:r>
      <w:r>
        <w:rPr>
          <w:rFonts w:ascii="Arial" w:hAnsi="Arial" w:cs="Arial"/>
          <w:b/>
          <w:bCs/>
          <w:sz w:val="24"/>
          <w:szCs w:val="24"/>
        </w:rPr>
        <w:t>-</w:t>
      </w:r>
      <w:r w:rsidRPr="00A63D3B">
        <w:rPr>
          <w:rFonts w:ascii="Arial" w:hAnsi="Arial" w:cs="Arial"/>
          <w:b/>
          <w:bCs/>
          <w:sz w:val="24"/>
          <w:szCs w:val="24"/>
        </w:rPr>
        <w:t xml:space="preserve"> S.E., el Presidente de la República presentó indicación para agregar en el inciso primero, del artículo 13 ter, a continuación de la frase “niños o niñas” la siguiente: “, o adolescentes sin edad para trabajar,”.</w:t>
      </w:r>
    </w:p>
    <w:p w14:paraId="24FCDFF4" w14:textId="77777777" w:rsidR="004A4A04" w:rsidRDefault="004A4A04" w:rsidP="001E5DFC">
      <w:pPr>
        <w:ind w:firstLine="2520"/>
        <w:jc w:val="both"/>
        <w:rPr>
          <w:rFonts w:ascii="Arial" w:hAnsi="Arial" w:cs="Arial"/>
          <w:sz w:val="24"/>
          <w:szCs w:val="24"/>
        </w:rPr>
      </w:pPr>
    </w:p>
    <w:p w14:paraId="24FCDFF5" w14:textId="77777777" w:rsidR="004A4A04" w:rsidRPr="00A63D3B" w:rsidRDefault="004A4A04" w:rsidP="001E5DFC">
      <w:pPr>
        <w:ind w:firstLine="2520"/>
        <w:jc w:val="both"/>
        <w:rPr>
          <w:rFonts w:ascii="Arial" w:hAnsi="Arial" w:cs="Arial"/>
          <w:b/>
          <w:bCs/>
          <w:sz w:val="24"/>
          <w:szCs w:val="24"/>
          <w:lang w:val="es-ES"/>
        </w:rPr>
      </w:pPr>
      <w:r w:rsidRPr="00A63D3B">
        <w:rPr>
          <w:rFonts w:ascii="Arial" w:hAnsi="Arial" w:cs="Arial"/>
          <w:b/>
          <w:bCs/>
          <w:sz w:val="24"/>
          <w:szCs w:val="24"/>
        </w:rPr>
        <w:t>-- De S.E., el Presidente de la República para agregar,</w:t>
      </w:r>
      <w:r w:rsidRPr="00A63D3B">
        <w:rPr>
          <w:rFonts w:ascii="Arial" w:hAnsi="Arial" w:cs="Arial"/>
          <w:b/>
          <w:bCs/>
          <w:sz w:val="24"/>
          <w:szCs w:val="24"/>
          <w:lang w:val="es-ES"/>
        </w:rPr>
        <w:t xml:space="preserve"> en el inciso final del artículo 13 ter, la frase “niños y niñas” por “niños o niñas, o adolescentes sin edad para trabajar”.</w:t>
      </w:r>
    </w:p>
    <w:p w14:paraId="24FCDFF6" w14:textId="77777777" w:rsidR="004A4A04" w:rsidRDefault="004A4A04" w:rsidP="001E5DFC">
      <w:pPr>
        <w:tabs>
          <w:tab w:val="left" w:pos="2552"/>
        </w:tabs>
        <w:ind w:firstLine="2552"/>
        <w:jc w:val="both"/>
        <w:rPr>
          <w:rFonts w:ascii="Arial" w:hAnsi="Arial" w:cs="Arial"/>
          <w:b/>
          <w:bCs/>
          <w:sz w:val="24"/>
          <w:szCs w:val="24"/>
        </w:rPr>
      </w:pPr>
    </w:p>
    <w:p w14:paraId="24FCDFF7" w14:textId="77777777" w:rsidR="004A4A04" w:rsidRDefault="004A4A04" w:rsidP="001E5DFC">
      <w:pPr>
        <w:tabs>
          <w:tab w:val="left" w:pos="2552"/>
        </w:tabs>
        <w:ind w:firstLine="2552"/>
        <w:jc w:val="both"/>
        <w:rPr>
          <w:rFonts w:ascii="Arial" w:hAnsi="Arial" w:cs="Arial"/>
          <w:sz w:val="24"/>
          <w:szCs w:val="24"/>
        </w:rPr>
      </w:pPr>
      <w:r w:rsidRPr="00E15616">
        <w:rPr>
          <w:rFonts w:ascii="Arial" w:hAnsi="Arial" w:cs="Arial"/>
          <w:b/>
          <w:bCs/>
          <w:sz w:val="24"/>
          <w:szCs w:val="24"/>
        </w:rPr>
        <w:t xml:space="preserve">-- </w:t>
      </w:r>
      <w:r w:rsidRPr="00E15616">
        <w:rPr>
          <w:rFonts w:ascii="Arial" w:hAnsi="Arial" w:cs="Arial"/>
          <w:b/>
          <w:bCs/>
          <w:sz w:val="24"/>
          <w:szCs w:val="24"/>
          <w:u w:val="single"/>
        </w:rPr>
        <w:t>Sometid</w:t>
      </w:r>
      <w:r>
        <w:rPr>
          <w:rFonts w:ascii="Arial" w:hAnsi="Arial" w:cs="Arial"/>
          <w:b/>
          <w:bCs/>
          <w:sz w:val="24"/>
          <w:szCs w:val="24"/>
          <w:u w:val="single"/>
        </w:rPr>
        <w:t>as</w:t>
      </w:r>
      <w:r w:rsidRPr="00E15616">
        <w:rPr>
          <w:rFonts w:ascii="Arial" w:hAnsi="Arial" w:cs="Arial"/>
          <w:b/>
          <w:bCs/>
          <w:sz w:val="24"/>
          <w:szCs w:val="24"/>
          <w:u w:val="single"/>
        </w:rPr>
        <w:t xml:space="preserve"> a votación </w:t>
      </w:r>
      <w:r>
        <w:rPr>
          <w:rFonts w:ascii="Arial" w:hAnsi="Arial" w:cs="Arial"/>
          <w:b/>
          <w:bCs/>
          <w:sz w:val="24"/>
          <w:szCs w:val="24"/>
          <w:u w:val="single"/>
        </w:rPr>
        <w:t xml:space="preserve">las indicaciones de S.E., el Presidente de la República, </w:t>
      </w:r>
      <w:r w:rsidRPr="00E15616">
        <w:rPr>
          <w:rFonts w:ascii="Arial" w:hAnsi="Arial" w:cs="Arial"/>
          <w:b/>
          <w:bCs/>
          <w:sz w:val="24"/>
          <w:szCs w:val="24"/>
          <w:u w:val="single"/>
        </w:rPr>
        <w:t xml:space="preserve">se </w:t>
      </w:r>
      <w:r>
        <w:rPr>
          <w:rFonts w:ascii="Arial" w:hAnsi="Arial" w:cs="Arial"/>
          <w:b/>
          <w:bCs/>
          <w:sz w:val="24"/>
          <w:szCs w:val="24"/>
          <w:u w:val="single"/>
        </w:rPr>
        <w:t>aprobaron por 10 votos a favor, 0</w:t>
      </w:r>
      <w:r w:rsidRPr="00E15616">
        <w:rPr>
          <w:rFonts w:ascii="Arial" w:hAnsi="Arial" w:cs="Arial"/>
          <w:b/>
          <w:bCs/>
          <w:sz w:val="24"/>
          <w:szCs w:val="24"/>
          <w:u w:val="single"/>
        </w:rPr>
        <w:t xml:space="preserve"> en contra y </w:t>
      </w:r>
      <w:r>
        <w:rPr>
          <w:rFonts w:ascii="Arial" w:hAnsi="Arial" w:cs="Arial"/>
          <w:b/>
          <w:bCs/>
          <w:sz w:val="24"/>
          <w:szCs w:val="24"/>
          <w:u w:val="single"/>
        </w:rPr>
        <w:t>ninguna</w:t>
      </w:r>
      <w:r w:rsidRPr="00E15616">
        <w:rPr>
          <w:rFonts w:ascii="Arial" w:hAnsi="Arial" w:cs="Arial"/>
          <w:b/>
          <w:bCs/>
          <w:sz w:val="24"/>
          <w:szCs w:val="24"/>
          <w:u w:val="single"/>
        </w:rPr>
        <w:t xml:space="preserve"> abstenci</w:t>
      </w:r>
      <w:r>
        <w:rPr>
          <w:rFonts w:ascii="Arial" w:hAnsi="Arial" w:cs="Arial"/>
          <w:b/>
          <w:bCs/>
          <w:sz w:val="24"/>
          <w:szCs w:val="24"/>
          <w:u w:val="single"/>
        </w:rPr>
        <w:t>ón</w:t>
      </w:r>
      <w:r w:rsidRPr="00E15616">
        <w:rPr>
          <w:rFonts w:ascii="Arial" w:hAnsi="Arial" w:cs="Arial"/>
          <w:sz w:val="24"/>
          <w:szCs w:val="24"/>
        </w:rPr>
        <w:t xml:space="preserve">. </w:t>
      </w:r>
    </w:p>
    <w:p w14:paraId="24FCDFF8" w14:textId="77777777" w:rsidR="004A4A04" w:rsidRDefault="004A4A04" w:rsidP="001E5DFC">
      <w:pPr>
        <w:tabs>
          <w:tab w:val="left" w:pos="2552"/>
        </w:tabs>
        <w:ind w:firstLine="2552"/>
        <w:jc w:val="both"/>
        <w:rPr>
          <w:rFonts w:ascii="Arial" w:hAnsi="Arial" w:cs="Arial"/>
        </w:rPr>
      </w:pPr>
      <w:r w:rsidRPr="00E15616">
        <w:rPr>
          <w:rFonts w:ascii="Arial" w:hAnsi="Arial" w:cs="Arial"/>
        </w:rPr>
        <w:t>(Votaron a f</w:t>
      </w:r>
      <w:r>
        <w:rPr>
          <w:rFonts w:ascii="Arial" w:hAnsi="Arial" w:cs="Arial"/>
        </w:rPr>
        <w:t>avor las diputadas señora</w:t>
      </w:r>
      <w:r w:rsidRPr="00E15616">
        <w:rPr>
          <w:rFonts w:ascii="Arial" w:hAnsi="Arial" w:cs="Arial"/>
        </w:rPr>
        <w:t>s</w:t>
      </w:r>
      <w:r>
        <w:rPr>
          <w:rFonts w:ascii="Arial" w:hAnsi="Arial" w:cs="Arial"/>
        </w:rPr>
        <w:t xml:space="preserve"> </w:t>
      </w:r>
      <w:r w:rsidRPr="008A2B49">
        <w:rPr>
          <w:rFonts w:ascii="Arial" w:hAnsi="Arial" w:cs="Arial"/>
          <w:b/>
          <w:bCs/>
        </w:rPr>
        <w:t>Castillo</w:t>
      </w:r>
      <w:r w:rsidRPr="00E15616">
        <w:rPr>
          <w:rFonts w:ascii="Arial" w:hAnsi="Arial" w:cs="Arial"/>
        </w:rPr>
        <w:t>, doña Natalia</w:t>
      </w:r>
      <w:r>
        <w:rPr>
          <w:rFonts w:ascii="Arial" w:hAnsi="Arial" w:cs="Arial"/>
        </w:rPr>
        <w:t>; y</w:t>
      </w:r>
      <w:r w:rsidRPr="00E15616">
        <w:rPr>
          <w:rFonts w:ascii="Arial" w:hAnsi="Arial" w:cs="Arial"/>
        </w:rPr>
        <w:t xml:space="preserve"> </w:t>
      </w:r>
      <w:r w:rsidRPr="009053D6">
        <w:rPr>
          <w:rFonts w:ascii="Arial" w:hAnsi="Arial" w:cs="Arial"/>
          <w:b/>
          <w:bCs/>
        </w:rPr>
        <w:t>Yeomans</w:t>
      </w:r>
      <w:r w:rsidRPr="00E15616">
        <w:rPr>
          <w:rFonts w:ascii="Arial" w:hAnsi="Arial" w:cs="Arial"/>
        </w:rPr>
        <w:t>, doña Gael</w:t>
      </w:r>
      <w:r>
        <w:rPr>
          <w:rFonts w:ascii="Arial" w:hAnsi="Arial" w:cs="Arial"/>
        </w:rPr>
        <w:t xml:space="preserve">; y los diputados señores </w:t>
      </w:r>
      <w:r w:rsidRPr="00E15616">
        <w:rPr>
          <w:rFonts w:ascii="Arial" w:hAnsi="Arial" w:cs="Arial"/>
          <w:b/>
          <w:bCs/>
        </w:rPr>
        <w:t>Barros</w:t>
      </w:r>
      <w:r w:rsidRPr="00E15616">
        <w:rPr>
          <w:rFonts w:ascii="Arial" w:hAnsi="Arial" w:cs="Arial"/>
        </w:rPr>
        <w:t>, don Ramón;</w:t>
      </w:r>
      <w:r>
        <w:rPr>
          <w:rFonts w:ascii="Arial" w:hAnsi="Arial" w:cs="Arial"/>
        </w:rPr>
        <w:t xml:space="preserve"> </w:t>
      </w:r>
      <w:r w:rsidRPr="002F7543">
        <w:rPr>
          <w:rFonts w:ascii="Arial" w:hAnsi="Arial" w:cs="Arial"/>
          <w:b/>
          <w:bCs/>
        </w:rPr>
        <w:t>Durán</w:t>
      </w:r>
      <w:r>
        <w:rPr>
          <w:rFonts w:ascii="Arial" w:hAnsi="Arial" w:cs="Arial"/>
        </w:rPr>
        <w:t xml:space="preserve">, don Eduardo; </w:t>
      </w:r>
      <w:r w:rsidRPr="00E15616">
        <w:rPr>
          <w:rFonts w:ascii="Arial" w:hAnsi="Arial" w:cs="Arial"/>
          <w:b/>
          <w:bCs/>
        </w:rPr>
        <w:t>Eguiguren</w:t>
      </w:r>
      <w:r w:rsidRPr="00E15616">
        <w:rPr>
          <w:rFonts w:ascii="Arial" w:hAnsi="Arial" w:cs="Arial"/>
        </w:rPr>
        <w:t>, don Francisco</w:t>
      </w:r>
      <w:r>
        <w:rPr>
          <w:rFonts w:ascii="Arial" w:hAnsi="Arial" w:cs="Arial"/>
        </w:rPr>
        <w:t xml:space="preserve">; </w:t>
      </w:r>
      <w:r w:rsidRPr="00E15616">
        <w:rPr>
          <w:rFonts w:ascii="Arial" w:hAnsi="Arial" w:cs="Arial"/>
          <w:b/>
          <w:bCs/>
        </w:rPr>
        <w:t>Jiménez</w:t>
      </w:r>
      <w:r w:rsidRPr="00E15616">
        <w:rPr>
          <w:rFonts w:ascii="Arial" w:hAnsi="Arial" w:cs="Arial"/>
        </w:rPr>
        <w:t>, don Tucapel;</w:t>
      </w:r>
      <w:r>
        <w:rPr>
          <w:rFonts w:ascii="Arial" w:hAnsi="Arial" w:cs="Arial"/>
        </w:rPr>
        <w:t xml:space="preserve">  </w:t>
      </w:r>
      <w:r w:rsidRPr="008A2B49">
        <w:rPr>
          <w:rFonts w:ascii="Arial" w:hAnsi="Arial" w:cs="Arial"/>
          <w:b/>
          <w:bCs/>
        </w:rPr>
        <w:t>Labra</w:t>
      </w:r>
      <w:r>
        <w:rPr>
          <w:rFonts w:ascii="Arial" w:hAnsi="Arial" w:cs="Arial"/>
        </w:rPr>
        <w:t xml:space="preserve">, don Amaro; </w:t>
      </w:r>
      <w:r w:rsidRPr="00E15616">
        <w:rPr>
          <w:rFonts w:ascii="Arial" w:hAnsi="Arial" w:cs="Arial"/>
          <w:b/>
          <w:bCs/>
        </w:rPr>
        <w:t>Melero</w:t>
      </w:r>
      <w:r>
        <w:rPr>
          <w:rFonts w:ascii="Arial" w:hAnsi="Arial" w:cs="Arial"/>
        </w:rPr>
        <w:t xml:space="preserve">, don Patricio; </w:t>
      </w:r>
      <w:r w:rsidRPr="00D24D00">
        <w:rPr>
          <w:rFonts w:ascii="Arial" w:hAnsi="Arial" w:cs="Arial"/>
          <w:b/>
          <w:bCs/>
        </w:rPr>
        <w:t>Norambuena</w:t>
      </w:r>
      <w:r>
        <w:rPr>
          <w:rFonts w:ascii="Arial" w:hAnsi="Arial" w:cs="Arial"/>
        </w:rPr>
        <w:t xml:space="preserve">, don Iván – en reemplazo del diputado señor Ramirez -; y </w:t>
      </w:r>
      <w:r w:rsidRPr="002F7543">
        <w:rPr>
          <w:rFonts w:ascii="Arial" w:hAnsi="Arial" w:cs="Arial"/>
          <w:b/>
          <w:bCs/>
        </w:rPr>
        <w:t>Sauerbaum</w:t>
      </w:r>
      <w:r w:rsidRPr="006C3268">
        <w:rPr>
          <w:rFonts w:ascii="Arial" w:hAnsi="Arial" w:cs="Arial"/>
        </w:rPr>
        <w:t>, don Frank</w:t>
      </w:r>
      <w:r>
        <w:rPr>
          <w:rFonts w:ascii="Arial" w:hAnsi="Arial" w:cs="Arial"/>
        </w:rPr>
        <w:t xml:space="preserve">.) </w:t>
      </w:r>
    </w:p>
    <w:p w14:paraId="24FCDFF9" w14:textId="77777777" w:rsidR="004A4A04" w:rsidRDefault="004A4A04" w:rsidP="001E5DFC">
      <w:pPr>
        <w:tabs>
          <w:tab w:val="left" w:pos="2552"/>
        </w:tabs>
        <w:ind w:firstLine="2552"/>
        <w:jc w:val="both"/>
        <w:rPr>
          <w:rFonts w:ascii="Arial" w:hAnsi="Arial" w:cs="Arial"/>
          <w:sz w:val="24"/>
          <w:szCs w:val="24"/>
        </w:rPr>
      </w:pPr>
    </w:p>
    <w:p w14:paraId="24FCDFFA" w14:textId="77777777" w:rsidR="004A4A04" w:rsidRPr="00E356DC" w:rsidRDefault="004A4A04" w:rsidP="001E5DFC">
      <w:pPr>
        <w:ind w:firstLine="2520"/>
        <w:jc w:val="both"/>
        <w:rPr>
          <w:rFonts w:ascii="Arial" w:hAnsi="Arial" w:cs="Arial"/>
          <w:i/>
          <w:iCs/>
          <w:sz w:val="24"/>
          <w:szCs w:val="24"/>
        </w:rPr>
      </w:pPr>
      <w:r w:rsidRPr="00E356DC">
        <w:rPr>
          <w:rFonts w:ascii="Arial" w:hAnsi="Arial" w:cs="Arial"/>
          <w:i/>
          <w:iCs/>
          <w:sz w:val="24"/>
          <w:szCs w:val="24"/>
        </w:rPr>
        <w:t>“</w:t>
      </w:r>
      <w:r w:rsidRPr="00E356DC">
        <w:rPr>
          <w:rFonts w:ascii="Arial" w:hAnsi="Arial" w:cs="Arial"/>
          <w:b/>
          <w:bCs/>
          <w:i/>
          <w:iCs/>
          <w:sz w:val="28"/>
          <w:szCs w:val="28"/>
        </w:rPr>
        <w:t>Artículo 13 quáter.-</w:t>
      </w:r>
      <w:r w:rsidRPr="00E356DC">
        <w:rPr>
          <w:rFonts w:ascii="Arial" w:hAnsi="Arial" w:cs="Arial"/>
          <w:i/>
          <w:iCs/>
          <w:sz w:val="24"/>
          <w:szCs w:val="24"/>
        </w:rPr>
        <w:t xml:space="preserve"> El empleador que contrate el servicio de adolescentes con edad para trabajar bajo dependencia y subordinación para la realización de actividades consideradas como trabajos peligrosos, de acuerdo al reglamento a que hace referencia el artículo 13, será sancionado con una multa de:</w:t>
      </w:r>
    </w:p>
    <w:p w14:paraId="24FCDFFB" w14:textId="77777777" w:rsidR="004A4A04" w:rsidRPr="00E356DC" w:rsidRDefault="004A4A04" w:rsidP="008C54A4">
      <w:pPr>
        <w:numPr>
          <w:ilvl w:val="1"/>
          <w:numId w:val="37"/>
        </w:numPr>
        <w:tabs>
          <w:tab w:val="left" w:pos="2552"/>
        </w:tabs>
        <w:spacing w:after="160" w:line="256" w:lineRule="auto"/>
        <w:ind w:left="0" w:firstLine="2214"/>
        <w:jc w:val="both"/>
        <w:rPr>
          <w:rFonts w:ascii="Arial" w:hAnsi="Arial" w:cs="Arial"/>
          <w:i/>
          <w:iCs/>
          <w:sz w:val="24"/>
          <w:szCs w:val="24"/>
        </w:rPr>
      </w:pPr>
      <w:r w:rsidRPr="00E356DC">
        <w:rPr>
          <w:rFonts w:ascii="Arial" w:hAnsi="Arial" w:cs="Arial"/>
          <w:i/>
          <w:iCs/>
          <w:sz w:val="24"/>
          <w:szCs w:val="24"/>
        </w:rPr>
        <w:t>5 a 20 Unidades Tributarias Mensuales, para las micro empresas;</w:t>
      </w:r>
    </w:p>
    <w:p w14:paraId="24FCDFFC" w14:textId="77777777" w:rsidR="004A4A04" w:rsidRPr="00E356DC" w:rsidRDefault="004A4A04" w:rsidP="008C54A4">
      <w:pPr>
        <w:numPr>
          <w:ilvl w:val="1"/>
          <w:numId w:val="37"/>
        </w:numPr>
        <w:tabs>
          <w:tab w:val="left" w:pos="2552"/>
        </w:tabs>
        <w:spacing w:after="160" w:line="256" w:lineRule="auto"/>
        <w:ind w:left="0" w:firstLine="2214"/>
        <w:jc w:val="both"/>
        <w:rPr>
          <w:rFonts w:ascii="Arial" w:hAnsi="Arial" w:cs="Arial"/>
          <w:i/>
          <w:iCs/>
          <w:sz w:val="24"/>
          <w:szCs w:val="24"/>
        </w:rPr>
      </w:pPr>
      <w:r w:rsidRPr="00E356DC">
        <w:rPr>
          <w:rFonts w:ascii="Arial" w:hAnsi="Arial" w:cs="Arial"/>
          <w:i/>
          <w:iCs/>
          <w:sz w:val="24"/>
          <w:szCs w:val="24"/>
        </w:rPr>
        <w:t>10 a 50 Unidades Tributarias Mensuales, para las pequeñas empresas;</w:t>
      </w:r>
    </w:p>
    <w:p w14:paraId="24FCDFFD" w14:textId="77777777" w:rsidR="004A4A04" w:rsidRPr="00E356DC" w:rsidRDefault="004A4A04" w:rsidP="008C54A4">
      <w:pPr>
        <w:numPr>
          <w:ilvl w:val="1"/>
          <w:numId w:val="37"/>
        </w:numPr>
        <w:tabs>
          <w:tab w:val="left" w:pos="2552"/>
        </w:tabs>
        <w:spacing w:after="160" w:line="256" w:lineRule="auto"/>
        <w:ind w:left="0" w:firstLine="2214"/>
        <w:jc w:val="both"/>
        <w:rPr>
          <w:rFonts w:ascii="Arial" w:hAnsi="Arial" w:cs="Arial"/>
          <w:i/>
          <w:iCs/>
          <w:sz w:val="24"/>
          <w:szCs w:val="24"/>
        </w:rPr>
      </w:pPr>
      <w:r w:rsidRPr="00E356DC">
        <w:rPr>
          <w:rFonts w:ascii="Arial" w:hAnsi="Arial" w:cs="Arial"/>
          <w:i/>
          <w:iCs/>
          <w:sz w:val="24"/>
          <w:szCs w:val="24"/>
        </w:rPr>
        <w:t>15 a 80 Unidades Tributarias Mensuales, para las medianas empresas; y</w:t>
      </w:r>
    </w:p>
    <w:p w14:paraId="24FCDFFE" w14:textId="77777777" w:rsidR="004A4A04" w:rsidRPr="00E356DC" w:rsidRDefault="004A4A04" w:rsidP="008C54A4">
      <w:pPr>
        <w:numPr>
          <w:ilvl w:val="1"/>
          <w:numId w:val="37"/>
        </w:numPr>
        <w:tabs>
          <w:tab w:val="left" w:pos="2552"/>
        </w:tabs>
        <w:spacing w:after="160" w:line="256" w:lineRule="auto"/>
        <w:ind w:left="0" w:firstLine="2214"/>
        <w:jc w:val="both"/>
        <w:rPr>
          <w:rFonts w:ascii="Arial" w:hAnsi="Arial" w:cs="Arial"/>
          <w:i/>
          <w:iCs/>
          <w:sz w:val="24"/>
          <w:szCs w:val="24"/>
        </w:rPr>
      </w:pPr>
      <w:r w:rsidRPr="00E356DC">
        <w:rPr>
          <w:rFonts w:ascii="Arial" w:hAnsi="Arial" w:cs="Arial"/>
          <w:i/>
          <w:iCs/>
          <w:sz w:val="24"/>
          <w:szCs w:val="24"/>
        </w:rPr>
        <w:t>20 a 100 Unidades Tributarias Mensuales, para las grandes empresas.</w:t>
      </w:r>
    </w:p>
    <w:p w14:paraId="24FCDFFF" w14:textId="77777777" w:rsidR="004A4A04" w:rsidRPr="00E356DC" w:rsidRDefault="004A4A04" w:rsidP="001E5DFC">
      <w:pPr>
        <w:ind w:firstLine="2520"/>
        <w:jc w:val="both"/>
        <w:rPr>
          <w:rFonts w:ascii="Arial" w:hAnsi="Arial" w:cs="Arial"/>
          <w:i/>
          <w:iCs/>
          <w:sz w:val="24"/>
          <w:szCs w:val="24"/>
        </w:rPr>
      </w:pPr>
      <w:r w:rsidRPr="00E356DC">
        <w:rPr>
          <w:rFonts w:ascii="Arial" w:hAnsi="Arial" w:cs="Arial"/>
          <w:i/>
          <w:iCs/>
          <w:sz w:val="24"/>
          <w:szCs w:val="24"/>
        </w:rPr>
        <w:t>La cuantía de la multa, dentro del rango respectivo, será determinada teniendo en cuenta la gravedad de la infracción, su reiteración y el número de personas involucradas.</w:t>
      </w:r>
    </w:p>
    <w:p w14:paraId="24FCE000" w14:textId="77777777" w:rsidR="004A4A04" w:rsidRPr="00E356DC" w:rsidRDefault="004A4A04" w:rsidP="001E5DFC">
      <w:pPr>
        <w:ind w:firstLine="2520"/>
        <w:jc w:val="both"/>
        <w:rPr>
          <w:rFonts w:ascii="Arial" w:hAnsi="Arial" w:cs="Arial"/>
          <w:i/>
          <w:iCs/>
          <w:sz w:val="24"/>
          <w:szCs w:val="24"/>
        </w:rPr>
      </w:pPr>
    </w:p>
    <w:p w14:paraId="24FCE001" w14:textId="77777777" w:rsidR="004A4A04" w:rsidRPr="00E356DC" w:rsidRDefault="004A4A04" w:rsidP="001E5DFC">
      <w:pPr>
        <w:ind w:firstLine="2520"/>
        <w:jc w:val="both"/>
        <w:rPr>
          <w:rFonts w:ascii="Arial" w:hAnsi="Arial" w:cs="Arial"/>
          <w:i/>
          <w:iCs/>
          <w:sz w:val="24"/>
          <w:szCs w:val="24"/>
        </w:rPr>
      </w:pPr>
      <w:r w:rsidRPr="00E356DC">
        <w:rPr>
          <w:rFonts w:ascii="Arial" w:hAnsi="Arial" w:cs="Arial"/>
          <w:i/>
          <w:iCs/>
          <w:sz w:val="24"/>
          <w:szCs w:val="24"/>
        </w:rPr>
        <w:t xml:space="preserve">Sin perjuicio de lo anterior, el empleador estará sujeto a todas las obligaciones inherentes al contrato mientras se desarrolle la relación </w:t>
      </w:r>
      <w:r w:rsidRPr="00E356DC">
        <w:rPr>
          <w:rFonts w:ascii="Arial" w:hAnsi="Arial" w:cs="Arial"/>
          <w:i/>
          <w:iCs/>
          <w:sz w:val="24"/>
          <w:szCs w:val="24"/>
        </w:rPr>
        <w:lastRenderedPageBreak/>
        <w:t>laboral, debiendo el Inspector del Trabajo, de oficio o a petición de parte, ordenar la cesación inmediata de la relación laboral.”.</w:t>
      </w:r>
    </w:p>
    <w:p w14:paraId="24FCE002" w14:textId="77777777" w:rsidR="004A4A04" w:rsidRPr="00A63D3B" w:rsidRDefault="004A4A04" w:rsidP="001E5DFC">
      <w:pPr>
        <w:ind w:firstLine="2520"/>
        <w:jc w:val="both"/>
        <w:rPr>
          <w:rFonts w:ascii="Arial" w:hAnsi="Arial" w:cs="Arial"/>
          <w:sz w:val="24"/>
          <w:szCs w:val="24"/>
        </w:rPr>
      </w:pPr>
    </w:p>
    <w:p w14:paraId="24FCE003" w14:textId="77777777" w:rsidR="004A4A04" w:rsidRDefault="004A4A04" w:rsidP="001E5DFC">
      <w:pPr>
        <w:tabs>
          <w:tab w:val="left" w:pos="2552"/>
        </w:tabs>
        <w:ind w:firstLine="2552"/>
        <w:jc w:val="both"/>
        <w:rPr>
          <w:rFonts w:ascii="Arial" w:hAnsi="Arial" w:cs="Arial"/>
          <w:sz w:val="24"/>
          <w:szCs w:val="24"/>
        </w:rPr>
      </w:pPr>
      <w:r w:rsidRPr="00E15616">
        <w:rPr>
          <w:rFonts w:ascii="Arial" w:hAnsi="Arial" w:cs="Arial"/>
          <w:b/>
          <w:bCs/>
          <w:sz w:val="24"/>
          <w:szCs w:val="24"/>
        </w:rPr>
        <w:t xml:space="preserve">-- </w:t>
      </w:r>
      <w:r w:rsidRPr="00E15616">
        <w:rPr>
          <w:rFonts w:ascii="Arial" w:hAnsi="Arial" w:cs="Arial"/>
          <w:b/>
          <w:bCs/>
          <w:sz w:val="24"/>
          <w:szCs w:val="24"/>
          <w:u w:val="single"/>
        </w:rPr>
        <w:t xml:space="preserve">Sometido a votación </w:t>
      </w:r>
      <w:r>
        <w:rPr>
          <w:rFonts w:ascii="Arial" w:hAnsi="Arial" w:cs="Arial"/>
          <w:b/>
          <w:bCs/>
          <w:sz w:val="24"/>
          <w:szCs w:val="24"/>
          <w:u w:val="single"/>
        </w:rPr>
        <w:t>el articulo 13 quáter propuesto, fue aprobado por 10 votos a favor, 0</w:t>
      </w:r>
      <w:r w:rsidRPr="00E15616">
        <w:rPr>
          <w:rFonts w:ascii="Arial" w:hAnsi="Arial" w:cs="Arial"/>
          <w:b/>
          <w:bCs/>
          <w:sz w:val="24"/>
          <w:szCs w:val="24"/>
          <w:u w:val="single"/>
        </w:rPr>
        <w:t xml:space="preserve"> en contra y </w:t>
      </w:r>
      <w:r>
        <w:rPr>
          <w:rFonts w:ascii="Arial" w:hAnsi="Arial" w:cs="Arial"/>
          <w:b/>
          <w:bCs/>
          <w:sz w:val="24"/>
          <w:szCs w:val="24"/>
          <w:u w:val="single"/>
        </w:rPr>
        <w:t>ninguna</w:t>
      </w:r>
      <w:r w:rsidRPr="00E15616">
        <w:rPr>
          <w:rFonts w:ascii="Arial" w:hAnsi="Arial" w:cs="Arial"/>
          <w:b/>
          <w:bCs/>
          <w:sz w:val="24"/>
          <w:szCs w:val="24"/>
          <w:u w:val="single"/>
        </w:rPr>
        <w:t xml:space="preserve"> abstenci</w:t>
      </w:r>
      <w:r>
        <w:rPr>
          <w:rFonts w:ascii="Arial" w:hAnsi="Arial" w:cs="Arial"/>
          <w:b/>
          <w:bCs/>
          <w:sz w:val="24"/>
          <w:szCs w:val="24"/>
          <w:u w:val="single"/>
        </w:rPr>
        <w:t>ón</w:t>
      </w:r>
      <w:r w:rsidRPr="00E15616">
        <w:rPr>
          <w:rFonts w:ascii="Arial" w:hAnsi="Arial" w:cs="Arial"/>
          <w:sz w:val="24"/>
          <w:szCs w:val="24"/>
        </w:rPr>
        <w:t xml:space="preserve">. </w:t>
      </w:r>
    </w:p>
    <w:p w14:paraId="24FCE004" w14:textId="77777777" w:rsidR="004A4A04" w:rsidRDefault="004A4A04" w:rsidP="001E5DFC">
      <w:pPr>
        <w:tabs>
          <w:tab w:val="left" w:pos="2552"/>
        </w:tabs>
        <w:ind w:firstLine="2552"/>
        <w:jc w:val="both"/>
        <w:rPr>
          <w:rFonts w:ascii="Arial" w:hAnsi="Arial" w:cs="Arial"/>
          <w:sz w:val="24"/>
          <w:szCs w:val="24"/>
        </w:rPr>
      </w:pPr>
      <w:r w:rsidRPr="00E15616">
        <w:rPr>
          <w:rFonts w:ascii="Arial" w:hAnsi="Arial" w:cs="Arial"/>
        </w:rPr>
        <w:t>(Votaron a f</w:t>
      </w:r>
      <w:r>
        <w:rPr>
          <w:rFonts w:ascii="Arial" w:hAnsi="Arial" w:cs="Arial"/>
        </w:rPr>
        <w:t>avor las diputadas señora</w:t>
      </w:r>
      <w:r w:rsidRPr="00E15616">
        <w:rPr>
          <w:rFonts w:ascii="Arial" w:hAnsi="Arial" w:cs="Arial"/>
        </w:rPr>
        <w:t>s</w:t>
      </w:r>
      <w:r>
        <w:rPr>
          <w:rFonts w:ascii="Arial" w:hAnsi="Arial" w:cs="Arial"/>
        </w:rPr>
        <w:t xml:space="preserve"> </w:t>
      </w:r>
      <w:r w:rsidRPr="008A2B49">
        <w:rPr>
          <w:rFonts w:ascii="Arial" w:hAnsi="Arial" w:cs="Arial"/>
          <w:b/>
          <w:bCs/>
        </w:rPr>
        <w:t>Castillo</w:t>
      </w:r>
      <w:r w:rsidRPr="00E15616">
        <w:rPr>
          <w:rFonts w:ascii="Arial" w:hAnsi="Arial" w:cs="Arial"/>
        </w:rPr>
        <w:t>, doña Natalia</w:t>
      </w:r>
      <w:r>
        <w:rPr>
          <w:rFonts w:ascii="Arial" w:hAnsi="Arial" w:cs="Arial"/>
        </w:rPr>
        <w:t>; y</w:t>
      </w:r>
      <w:r w:rsidRPr="00E15616">
        <w:rPr>
          <w:rFonts w:ascii="Arial" w:hAnsi="Arial" w:cs="Arial"/>
        </w:rPr>
        <w:t xml:space="preserve"> </w:t>
      </w:r>
      <w:r w:rsidRPr="009053D6">
        <w:rPr>
          <w:rFonts w:ascii="Arial" w:hAnsi="Arial" w:cs="Arial"/>
          <w:b/>
          <w:bCs/>
        </w:rPr>
        <w:t>Yeomans</w:t>
      </w:r>
      <w:r w:rsidRPr="00E15616">
        <w:rPr>
          <w:rFonts w:ascii="Arial" w:hAnsi="Arial" w:cs="Arial"/>
        </w:rPr>
        <w:t>, doña Gael</w:t>
      </w:r>
      <w:r>
        <w:rPr>
          <w:rFonts w:ascii="Arial" w:hAnsi="Arial" w:cs="Arial"/>
        </w:rPr>
        <w:t xml:space="preserve">; y los diputados señores </w:t>
      </w:r>
      <w:r w:rsidRPr="00E15616">
        <w:rPr>
          <w:rFonts w:ascii="Arial" w:hAnsi="Arial" w:cs="Arial"/>
          <w:b/>
          <w:bCs/>
        </w:rPr>
        <w:t>Barros</w:t>
      </w:r>
      <w:r w:rsidRPr="00E15616">
        <w:rPr>
          <w:rFonts w:ascii="Arial" w:hAnsi="Arial" w:cs="Arial"/>
        </w:rPr>
        <w:t>, don Ramón;</w:t>
      </w:r>
      <w:r>
        <w:rPr>
          <w:rFonts w:ascii="Arial" w:hAnsi="Arial" w:cs="Arial"/>
        </w:rPr>
        <w:t xml:space="preserve"> </w:t>
      </w:r>
      <w:r w:rsidRPr="002F7543">
        <w:rPr>
          <w:rFonts w:ascii="Arial" w:hAnsi="Arial" w:cs="Arial"/>
          <w:b/>
          <w:bCs/>
        </w:rPr>
        <w:t>Durán</w:t>
      </w:r>
      <w:r>
        <w:rPr>
          <w:rFonts w:ascii="Arial" w:hAnsi="Arial" w:cs="Arial"/>
        </w:rPr>
        <w:t xml:space="preserve">, don Eduardo; </w:t>
      </w:r>
      <w:r w:rsidRPr="00E15616">
        <w:rPr>
          <w:rFonts w:ascii="Arial" w:hAnsi="Arial" w:cs="Arial"/>
          <w:b/>
          <w:bCs/>
        </w:rPr>
        <w:t>Eguiguren</w:t>
      </w:r>
      <w:r w:rsidRPr="00E15616">
        <w:rPr>
          <w:rFonts w:ascii="Arial" w:hAnsi="Arial" w:cs="Arial"/>
        </w:rPr>
        <w:t>, don Francisco</w:t>
      </w:r>
      <w:r>
        <w:rPr>
          <w:rFonts w:ascii="Arial" w:hAnsi="Arial" w:cs="Arial"/>
        </w:rPr>
        <w:t xml:space="preserve">; </w:t>
      </w:r>
      <w:r w:rsidRPr="00E15616">
        <w:rPr>
          <w:rFonts w:ascii="Arial" w:hAnsi="Arial" w:cs="Arial"/>
          <w:b/>
          <w:bCs/>
        </w:rPr>
        <w:t>Jiménez</w:t>
      </w:r>
      <w:r w:rsidRPr="00E15616">
        <w:rPr>
          <w:rFonts w:ascii="Arial" w:hAnsi="Arial" w:cs="Arial"/>
        </w:rPr>
        <w:t>, don Tucapel;</w:t>
      </w:r>
      <w:r>
        <w:rPr>
          <w:rFonts w:ascii="Arial" w:hAnsi="Arial" w:cs="Arial"/>
        </w:rPr>
        <w:t xml:space="preserve">  </w:t>
      </w:r>
      <w:r w:rsidRPr="008A2B49">
        <w:rPr>
          <w:rFonts w:ascii="Arial" w:hAnsi="Arial" w:cs="Arial"/>
          <w:b/>
          <w:bCs/>
        </w:rPr>
        <w:t>Labra</w:t>
      </w:r>
      <w:r>
        <w:rPr>
          <w:rFonts w:ascii="Arial" w:hAnsi="Arial" w:cs="Arial"/>
        </w:rPr>
        <w:t xml:space="preserve">, don Amaro; </w:t>
      </w:r>
      <w:r w:rsidRPr="00E15616">
        <w:rPr>
          <w:rFonts w:ascii="Arial" w:hAnsi="Arial" w:cs="Arial"/>
          <w:b/>
          <w:bCs/>
        </w:rPr>
        <w:t>Melero</w:t>
      </w:r>
      <w:r>
        <w:rPr>
          <w:rFonts w:ascii="Arial" w:hAnsi="Arial" w:cs="Arial"/>
        </w:rPr>
        <w:t xml:space="preserve">, don Patricio; </w:t>
      </w:r>
      <w:r w:rsidRPr="00D24D00">
        <w:rPr>
          <w:rFonts w:ascii="Arial" w:hAnsi="Arial" w:cs="Arial"/>
          <w:b/>
          <w:bCs/>
        </w:rPr>
        <w:t>Norambuena</w:t>
      </w:r>
      <w:r>
        <w:rPr>
          <w:rFonts w:ascii="Arial" w:hAnsi="Arial" w:cs="Arial"/>
        </w:rPr>
        <w:t xml:space="preserve">, don Iván – en reemplazo del diputado señor Ramirez -; y </w:t>
      </w:r>
      <w:r w:rsidRPr="002F7543">
        <w:rPr>
          <w:rFonts w:ascii="Arial" w:hAnsi="Arial" w:cs="Arial"/>
          <w:b/>
          <w:bCs/>
        </w:rPr>
        <w:t>Sauerbaum</w:t>
      </w:r>
      <w:r w:rsidRPr="006C3268">
        <w:rPr>
          <w:rFonts w:ascii="Arial" w:hAnsi="Arial" w:cs="Arial"/>
        </w:rPr>
        <w:t>, don Frank</w:t>
      </w:r>
      <w:r>
        <w:rPr>
          <w:rFonts w:ascii="Arial" w:hAnsi="Arial" w:cs="Arial"/>
        </w:rPr>
        <w:t xml:space="preserve">.) </w:t>
      </w:r>
    </w:p>
    <w:p w14:paraId="24FCE005" w14:textId="77777777" w:rsidR="004A4A04" w:rsidRDefault="004A4A04" w:rsidP="001E5DFC">
      <w:pPr>
        <w:ind w:firstLine="2520"/>
        <w:jc w:val="both"/>
        <w:rPr>
          <w:rFonts w:ascii="Arial" w:hAnsi="Arial" w:cs="Arial"/>
          <w:b/>
          <w:bCs/>
          <w:sz w:val="24"/>
          <w:szCs w:val="24"/>
        </w:rPr>
      </w:pPr>
    </w:p>
    <w:p w14:paraId="24FCE006" w14:textId="77777777" w:rsidR="004A4A04" w:rsidRDefault="004A4A04" w:rsidP="001E5DFC">
      <w:pPr>
        <w:ind w:firstLine="2520"/>
        <w:jc w:val="both"/>
        <w:rPr>
          <w:rFonts w:ascii="Arial" w:hAnsi="Arial" w:cs="Arial"/>
          <w:b/>
          <w:bCs/>
          <w:sz w:val="24"/>
          <w:szCs w:val="24"/>
          <w:lang w:val="es-ES"/>
        </w:rPr>
      </w:pPr>
      <w:r w:rsidRPr="00A63D3B">
        <w:rPr>
          <w:rFonts w:ascii="Arial" w:hAnsi="Arial" w:cs="Arial"/>
          <w:b/>
          <w:bCs/>
          <w:sz w:val="24"/>
          <w:szCs w:val="24"/>
        </w:rPr>
        <w:t xml:space="preserve">-- S.E., el Presidente de la República </w:t>
      </w:r>
      <w:r>
        <w:rPr>
          <w:rFonts w:ascii="Arial" w:hAnsi="Arial" w:cs="Arial"/>
          <w:b/>
          <w:bCs/>
          <w:sz w:val="24"/>
          <w:szCs w:val="24"/>
        </w:rPr>
        <w:t xml:space="preserve">presentó indicación </w:t>
      </w:r>
      <w:r w:rsidRPr="00A63D3B">
        <w:rPr>
          <w:rFonts w:ascii="Arial" w:hAnsi="Arial" w:cs="Arial"/>
          <w:b/>
          <w:bCs/>
          <w:sz w:val="24"/>
          <w:szCs w:val="24"/>
          <w:lang w:val="es-ES"/>
        </w:rPr>
        <w:t xml:space="preserve">para agregar un numeral 4), nuevo, pasando el actual 4) a ser 5) y así sucesivamente, del siguiente tenor: </w:t>
      </w:r>
    </w:p>
    <w:p w14:paraId="24FCE007" w14:textId="77777777" w:rsidR="004A4A04" w:rsidRPr="00A63D3B" w:rsidRDefault="004A4A04" w:rsidP="001E5DFC">
      <w:pPr>
        <w:ind w:firstLine="2520"/>
        <w:jc w:val="both"/>
        <w:rPr>
          <w:rFonts w:ascii="Arial" w:hAnsi="Arial" w:cs="Arial"/>
          <w:b/>
          <w:bCs/>
          <w:sz w:val="24"/>
          <w:szCs w:val="24"/>
          <w:lang w:val="es-ES"/>
        </w:rPr>
      </w:pPr>
    </w:p>
    <w:p w14:paraId="24FCE008" w14:textId="77777777" w:rsidR="004A4A04" w:rsidRDefault="004A4A04" w:rsidP="001E5DFC">
      <w:pPr>
        <w:ind w:firstLine="2520"/>
        <w:jc w:val="both"/>
        <w:rPr>
          <w:rFonts w:ascii="Arial" w:hAnsi="Arial" w:cs="Arial"/>
          <w:sz w:val="24"/>
          <w:szCs w:val="24"/>
          <w:lang w:val="es-ES"/>
        </w:rPr>
      </w:pPr>
      <w:r>
        <w:rPr>
          <w:rFonts w:ascii="Arial" w:hAnsi="Arial" w:cs="Arial"/>
          <w:sz w:val="24"/>
          <w:szCs w:val="24"/>
          <w:lang w:val="es-ES"/>
        </w:rPr>
        <w:t>“4) Agré</w:t>
      </w:r>
      <w:r w:rsidRPr="00EF4EAD">
        <w:rPr>
          <w:rFonts w:ascii="Arial" w:hAnsi="Arial" w:cs="Arial"/>
          <w:sz w:val="24"/>
          <w:szCs w:val="24"/>
          <w:lang w:val="es-ES"/>
        </w:rPr>
        <w:t>g</w:t>
      </w:r>
      <w:r>
        <w:rPr>
          <w:rFonts w:ascii="Arial" w:hAnsi="Arial" w:cs="Arial"/>
          <w:sz w:val="24"/>
          <w:szCs w:val="24"/>
          <w:lang w:val="es-ES"/>
        </w:rPr>
        <w:t>a</w:t>
      </w:r>
      <w:r w:rsidRPr="00EF4EAD">
        <w:rPr>
          <w:rFonts w:ascii="Arial" w:hAnsi="Arial" w:cs="Arial"/>
          <w:sz w:val="24"/>
          <w:szCs w:val="24"/>
          <w:lang w:val="es-ES"/>
        </w:rPr>
        <w:t xml:space="preserve">se el siguiente artículo 13 quinquies, nuevo: </w:t>
      </w:r>
    </w:p>
    <w:p w14:paraId="24FCE009" w14:textId="77777777" w:rsidR="004A4A04" w:rsidRPr="00EF4EAD" w:rsidRDefault="004A4A04" w:rsidP="001E5DFC">
      <w:pPr>
        <w:ind w:firstLine="2520"/>
        <w:jc w:val="both"/>
        <w:rPr>
          <w:rFonts w:ascii="Arial" w:hAnsi="Arial" w:cs="Arial"/>
          <w:sz w:val="24"/>
          <w:szCs w:val="24"/>
          <w:lang w:val="es-ES"/>
        </w:rPr>
      </w:pPr>
    </w:p>
    <w:p w14:paraId="24FCE00A" w14:textId="77777777" w:rsidR="004A4A04" w:rsidRPr="00A63D3B" w:rsidRDefault="004A4A04" w:rsidP="00A63D3B">
      <w:pPr>
        <w:ind w:firstLine="2520"/>
        <w:jc w:val="both"/>
        <w:rPr>
          <w:rFonts w:ascii="Arial" w:hAnsi="Arial" w:cs="Arial"/>
          <w:sz w:val="24"/>
          <w:szCs w:val="24"/>
          <w:lang w:val="es-ES"/>
        </w:rPr>
      </w:pPr>
      <w:r w:rsidRPr="00A63D3B">
        <w:rPr>
          <w:rFonts w:ascii="Arial" w:hAnsi="Arial" w:cs="Arial"/>
          <w:sz w:val="24"/>
          <w:szCs w:val="24"/>
          <w:lang w:val="es-ES"/>
        </w:rPr>
        <w:t>“Artículo 13 quinquies.- El monto de la multa interpuesta se duplicará en caso que el empleador hubiere sido sancionado, más de tres veces, por infracción a los artículos 13 bis, 13 ter o 13 quáter. En estos últimos dos casos, además, si las infracciones se hubieren dado dentro de un período de 3 años, el empleador quedará imposibilitado de contratar adolescentes con edad para trabajar bajo las normas de este capítulo.”</w:t>
      </w:r>
    </w:p>
    <w:p w14:paraId="24FCE00B" w14:textId="77777777" w:rsidR="004A4A04" w:rsidRPr="00A63D3B" w:rsidRDefault="004A4A04" w:rsidP="001E5DFC">
      <w:pPr>
        <w:ind w:firstLine="2520"/>
        <w:jc w:val="both"/>
        <w:rPr>
          <w:rFonts w:ascii="Arial" w:hAnsi="Arial" w:cs="Arial"/>
          <w:sz w:val="24"/>
          <w:szCs w:val="24"/>
          <w:lang w:val="es-ES"/>
        </w:rPr>
      </w:pPr>
    </w:p>
    <w:p w14:paraId="24FCE00C" w14:textId="77777777" w:rsidR="004A4A04" w:rsidRPr="00A63D3B" w:rsidRDefault="004A4A04" w:rsidP="001E5DFC">
      <w:pPr>
        <w:ind w:firstLine="2520"/>
        <w:jc w:val="both"/>
        <w:rPr>
          <w:rFonts w:ascii="Arial" w:hAnsi="Arial" w:cs="Arial"/>
          <w:sz w:val="24"/>
          <w:szCs w:val="24"/>
          <w:lang w:val="es-ES"/>
        </w:rPr>
      </w:pPr>
      <w:r w:rsidRPr="00A63D3B">
        <w:rPr>
          <w:rFonts w:ascii="Arial" w:hAnsi="Arial" w:cs="Arial"/>
          <w:sz w:val="24"/>
          <w:szCs w:val="24"/>
          <w:lang w:val="es-ES"/>
        </w:rPr>
        <w:t>La Dirección del Trabajo deberá llevar un registro de las empresas que hubieren sido sancionadas por infracción a lo dispuesto en los artículos 13 ter y 13 quáter, por resolución administrativa o sentencia judicial, firmes, debiendo publicar semestralmente en su página web la nómina de empresas infractoras. Para el caso correspondiente, el tribunal enviará a la Dirección del Trabajo copia de los fallos respectivos.”.”</w:t>
      </w:r>
    </w:p>
    <w:p w14:paraId="24FCE00D" w14:textId="77777777" w:rsidR="004A4A04" w:rsidRPr="00EF4EAD" w:rsidRDefault="004A4A04" w:rsidP="001E5DFC">
      <w:pPr>
        <w:ind w:firstLine="2520"/>
        <w:jc w:val="both"/>
        <w:rPr>
          <w:rFonts w:ascii="Arial" w:hAnsi="Arial" w:cs="Arial"/>
          <w:b/>
          <w:bCs/>
          <w:sz w:val="24"/>
          <w:szCs w:val="24"/>
        </w:rPr>
      </w:pPr>
    </w:p>
    <w:p w14:paraId="24FCE00E" w14:textId="77777777" w:rsidR="004A4A04" w:rsidRDefault="004A4A04" w:rsidP="001E5DFC">
      <w:pPr>
        <w:ind w:firstLine="2520"/>
        <w:jc w:val="both"/>
        <w:rPr>
          <w:rFonts w:ascii="Arial" w:hAnsi="Arial" w:cs="Arial"/>
          <w:sz w:val="24"/>
          <w:szCs w:val="24"/>
          <w:lang w:val="es-ES"/>
        </w:rPr>
      </w:pPr>
      <w:r w:rsidRPr="005408E4">
        <w:rPr>
          <w:rFonts w:ascii="Arial" w:hAnsi="Arial" w:cs="Arial"/>
          <w:sz w:val="24"/>
          <w:szCs w:val="24"/>
          <w:lang w:val="es-ES"/>
        </w:rPr>
        <w:t xml:space="preserve">El señor </w:t>
      </w:r>
      <w:r w:rsidRPr="009A1BEF">
        <w:rPr>
          <w:rFonts w:ascii="Arial" w:hAnsi="Arial" w:cs="Arial"/>
          <w:b/>
          <w:bCs/>
          <w:sz w:val="24"/>
          <w:szCs w:val="24"/>
          <w:lang w:val="es-ES"/>
        </w:rPr>
        <w:t>Arab</w:t>
      </w:r>
      <w:r>
        <w:rPr>
          <w:rFonts w:ascii="Arial" w:hAnsi="Arial" w:cs="Arial"/>
          <w:sz w:val="24"/>
          <w:szCs w:val="24"/>
          <w:lang w:val="es-ES"/>
        </w:rPr>
        <w:t>, Subsecretario del Trabajo, sostuvo que esta propuesta de indicación, tiene como fin distinguir aquellas infracciones graves, a las cuales, además de duplicar la multa, se impondrá una sanción de inhabilidad de seguir contratado adolescentes con edad para trabajar, de aquellas infracciones de carácter administrativas.</w:t>
      </w:r>
    </w:p>
    <w:p w14:paraId="24FCE00F" w14:textId="77777777" w:rsidR="004A4A04" w:rsidRDefault="004A4A04" w:rsidP="001E5DFC">
      <w:pPr>
        <w:ind w:firstLine="2520"/>
        <w:jc w:val="both"/>
        <w:rPr>
          <w:rFonts w:ascii="Arial" w:hAnsi="Arial" w:cs="Arial"/>
          <w:sz w:val="24"/>
          <w:szCs w:val="24"/>
          <w:lang w:val="es-ES"/>
        </w:rPr>
      </w:pPr>
    </w:p>
    <w:p w14:paraId="24FCE010" w14:textId="77777777" w:rsidR="004A4A04" w:rsidRDefault="004A4A04" w:rsidP="001E5DFC">
      <w:pPr>
        <w:ind w:firstLine="2520"/>
        <w:jc w:val="both"/>
        <w:rPr>
          <w:rFonts w:ascii="Arial" w:hAnsi="Arial" w:cs="Arial"/>
          <w:sz w:val="24"/>
          <w:szCs w:val="24"/>
          <w:lang w:val="es-ES"/>
        </w:rPr>
      </w:pPr>
      <w:r>
        <w:rPr>
          <w:rFonts w:ascii="Arial" w:hAnsi="Arial" w:cs="Arial"/>
          <w:sz w:val="24"/>
          <w:szCs w:val="24"/>
          <w:lang w:val="es-ES"/>
        </w:rPr>
        <w:t xml:space="preserve">Además, informó el señor </w:t>
      </w:r>
      <w:r w:rsidRPr="009A1BEF">
        <w:rPr>
          <w:rFonts w:ascii="Arial" w:hAnsi="Arial" w:cs="Arial"/>
          <w:b/>
          <w:bCs/>
          <w:sz w:val="24"/>
          <w:szCs w:val="24"/>
          <w:lang w:val="es-ES"/>
        </w:rPr>
        <w:t>Arab</w:t>
      </w:r>
      <w:r>
        <w:rPr>
          <w:rFonts w:ascii="Arial" w:hAnsi="Arial" w:cs="Arial"/>
          <w:sz w:val="24"/>
          <w:szCs w:val="24"/>
          <w:lang w:val="es-ES"/>
        </w:rPr>
        <w:t>, la propuesta recoge las indicaciones del diputado señor Labra en cuanto a la cuantía de las multas y respecto de la imposibilidad de contratación en el caso de infracciones graves.</w:t>
      </w:r>
    </w:p>
    <w:p w14:paraId="24FCE011" w14:textId="77777777" w:rsidR="004A4A04" w:rsidRDefault="004A4A04" w:rsidP="001E5DFC">
      <w:pPr>
        <w:ind w:firstLine="2520"/>
        <w:jc w:val="both"/>
        <w:rPr>
          <w:rFonts w:ascii="Arial" w:hAnsi="Arial" w:cs="Arial"/>
          <w:sz w:val="24"/>
          <w:szCs w:val="24"/>
          <w:lang w:val="es-ES"/>
        </w:rPr>
      </w:pPr>
    </w:p>
    <w:p w14:paraId="24FCE012" w14:textId="77777777" w:rsidR="004A4A04" w:rsidRDefault="004A4A04" w:rsidP="001E5DFC">
      <w:pPr>
        <w:ind w:firstLine="2520"/>
        <w:jc w:val="both"/>
        <w:rPr>
          <w:rFonts w:ascii="Arial" w:hAnsi="Arial" w:cs="Arial"/>
          <w:sz w:val="24"/>
          <w:szCs w:val="24"/>
          <w:lang w:val="es-ES"/>
        </w:rPr>
      </w:pPr>
      <w:r>
        <w:rPr>
          <w:rFonts w:ascii="Arial" w:hAnsi="Arial" w:cs="Arial"/>
          <w:sz w:val="24"/>
          <w:szCs w:val="24"/>
          <w:lang w:val="es-ES"/>
        </w:rPr>
        <w:t xml:space="preserve">El diputado señor </w:t>
      </w:r>
      <w:r w:rsidRPr="009A1BEF">
        <w:rPr>
          <w:rFonts w:ascii="Arial" w:hAnsi="Arial" w:cs="Arial"/>
          <w:b/>
          <w:bCs/>
          <w:sz w:val="24"/>
          <w:szCs w:val="24"/>
          <w:lang w:val="es-ES"/>
        </w:rPr>
        <w:t>Labra</w:t>
      </w:r>
      <w:r>
        <w:rPr>
          <w:rFonts w:ascii="Arial" w:hAnsi="Arial" w:cs="Arial"/>
          <w:sz w:val="24"/>
          <w:szCs w:val="24"/>
          <w:lang w:val="es-ES"/>
        </w:rPr>
        <w:t xml:space="preserve"> manifestó estar de acuerdo con la propuesta, sin embargo, señaló que eliminaría la frase “</w:t>
      </w:r>
      <w:r w:rsidRPr="00F46DE9">
        <w:rPr>
          <w:rFonts w:ascii="Arial" w:hAnsi="Arial" w:cs="Arial"/>
          <w:sz w:val="24"/>
          <w:szCs w:val="24"/>
          <w:lang w:val="es-ES"/>
        </w:rPr>
        <w:t>si las infracciones se hubieren dado dentro de un período de 3 años</w:t>
      </w:r>
      <w:r>
        <w:rPr>
          <w:rFonts w:ascii="Arial" w:hAnsi="Arial" w:cs="Arial"/>
          <w:sz w:val="24"/>
          <w:szCs w:val="24"/>
          <w:lang w:val="es-ES"/>
        </w:rPr>
        <w:t>”, dado que no importa la cantidad de años que transcurrieron, sino que la cantidad de faltas que cometió el empleador. A mayor abundamiento, si una empresa cometió hace 7 años atrás 3 infracciones graves, esa empresa debe arrastrar su historia, por tanto debe ser sancionada y asumir los costos de haber cometido reiteración de sanciones.</w:t>
      </w:r>
    </w:p>
    <w:p w14:paraId="24FCE013" w14:textId="77777777" w:rsidR="004A4A04" w:rsidRDefault="004A4A04" w:rsidP="001E5DFC">
      <w:pPr>
        <w:ind w:firstLine="2520"/>
        <w:jc w:val="both"/>
        <w:rPr>
          <w:rFonts w:ascii="Arial" w:hAnsi="Arial" w:cs="Arial"/>
          <w:sz w:val="24"/>
          <w:szCs w:val="24"/>
          <w:lang w:val="es-ES"/>
        </w:rPr>
      </w:pPr>
      <w:r>
        <w:rPr>
          <w:rFonts w:ascii="Arial" w:hAnsi="Arial" w:cs="Arial"/>
          <w:sz w:val="24"/>
          <w:szCs w:val="24"/>
          <w:lang w:val="es-ES"/>
        </w:rPr>
        <w:t>La diputada señora Castillo, doña Natalia, aclaró que el plazo que se establece se refiere a que si en el lapso de 3 años, hubo reiteración de infracciones, se le imposibilitará al empleador realizar contrataciones durante un tiempo indefinido.</w:t>
      </w:r>
    </w:p>
    <w:p w14:paraId="24FCE014" w14:textId="77777777" w:rsidR="004A4A04" w:rsidRPr="00F46DE9" w:rsidRDefault="004A4A04" w:rsidP="001E5DFC">
      <w:pPr>
        <w:ind w:firstLine="2520"/>
        <w:jc w:val="both"/>
        <w:rPr>
          <w:rFonts w:ascii="Arial" w:hAnsi="Arial" w:cs="Arial"/>
          <w:sz w:val="24"/>
          <w:szCs w:val="24"/>
          <w:lang w:val="es-ES"/>
        </w:rPr>
      </w:pPr>
    </w:p>
    <w:p w14:paraId="24FCE015" w14:textId="77777777" w:rsidR="004A4A04" w:rsidRDefault="004A4A04" w:rsidP="001E5DFC">
      <w:pPr>
        <w:ind w:firstLine="2520"/>
        <w:jc w:val="both"/>
        <w:rPr>
          <w:rFonts w:ascii="Arial" w:hAnsi="Arial" w:cs="Arial"/>
          <w:sz w:val="24"/>
          <w:szCs w:val="24"/>
          <w:lang w:val="es-ES"/>
        </w:rPr>
      </w:pPr>
      <w:r>
        <w:rPr>
          <w:rFonts w:ascii="Arial" w:hAnsi="Arial" w:cs="Arial"/>
          <w:sz w:val="24"/>
          <w:szCs w:val="24"/>
          <w:lang w:val="es-ES"/>
        </w:rPr>
        <w:t>La Comisión acordó por unanimidad someter a votación dicha propuesta, modificando el guarismo “3” a “5”, respecto del periodo de años señalado en la segunda frase.</w:t>
      </w:r>
    </w:p>
    <w:p w14:paraId="24FCE016" w14:textId="77777777" w:rsidR="004A4A04" w:rsidRPr="005408E4" w:rsidRDefault="004A4A04" w:rsidP="001E5DFC">
      <w:pPr>
        <w:ind w:firstLine="2520"/>
        <w:jc w:val="both"/>
        <w:rPr>
          <w:rFonts w:ascii="Arial" w:hAnsi="Arial" w:cs="Arial"/>
          <w:sz w:val="24"/>
          <w:szCs w:val="24"/>
          <w:lang w:val="es-ES"/>
        </w:rPr>
      </w:pPr>
    </w:p>
    <w:p w14:paraId="24FCE017" w14:textId="77777777" w:rsidR="004A4A04" w:rsidRDefault="004A4A04" w:rsidP="001E5DFC">
      <w:pPr>
        <w:tabs>
          <w:tab w:val="left" w:pos="2552"/>
        </w:tabs>
        <w:ind w:firstLine="2552"/>
        <w:jc w:val="both"/>
        <w:rPr>
          <w:rFonts w:ascii="Arial" w:hAnsi="Arial" w:cs="Arial"/>
          <w:sz w:val="24"/>
          <w:szCs w:val="24"/>
        </w:rPr>
      </w:pPr>
      <w:r w:rsidRPr="00E15616">
        <w:rPr>
          <w:rFonts w:ascii="Arial" w:hAnsi="Arial" w:cs="Arial"/>
          <w:b/>
          <w:bCs/>
          <w:sz w:val="24"/>
          <w:szCs w:val="24"/>
        </w:rPr>
        <w:t xml:space="preserve">-- </w:t>
      </w:r>
      <w:r w:rsidRPr="00E15616">
        <w:rPr>
          <w:rFonts w:ascii="Arial" w:hAnsi="Arial" w:cs="Arial"/>
          <w:b/>
          <w:bCs/>
          <w:sz w:val="24"/>
          <w:szCs w:val="24"/>
          <w:u w:val="single"/>
        </w:rPr>
        <w:t xml:space="preserve">Sometido a votación </w:t>
      </w:r>
      <w:r>
        <w:rPr>
          <w:rFonts w:ascii="Arial" w:hAnsi="Arial" w:cs="Arial"/>
          <w:b/>
          <w:bCs/>
          <w:sz w:val="24"/>
          <w:szCs w:val="24"/>
          <w:u w:val="single"/>
        </w:rPr>
        <w:t>el nuevo numeral 4, junto con la indicación, se aprobó por 9 votos a favor, 0</w:t>
      </w:r>
      <w:r w:rsidRPr="00E15616">
        <w:rPr>
          <w:rFonts w:ascii="Arial" w:hAnsi="Arial" w:cs="Arial"/>
          <w:b/>
          <w:bCs/>
          <w:sz w:val="24"/>
          <w:szCs w:val="24"/>
          <w:u w:val="single"/>
        </w:rPr>
        <w:t xml:space="preserve"> en contra y </w:t>
      </w:r>
      <w:r>
        <w:rPr>
          <w:rFonts w:ascii="Arial" w:hAnsi="Arial" w:cs="Arial"/>
          <w:b/>
          <w:bCs/>
          <w:sz w:val="24"/>
          <w:szCs w:val="24"/>
          <w:u w:val="single"/>
        </w:rPr>
        <w:t>ninguna</w:t>
      </w:r>
      <w:r w:rsidRPr="00E15616">
        <w:rPr>
          <w:rFonts w:ascii="Arial" w:hAnsi="Arial" w:cs="Arial"/>
          <w:b/>
          <w:bCs/>
          <w:sz w:val="24"/>
          <w:szCs w:val="24"/>
          <w:u w:val="single"/>
        </w:rPr>
        <w:t xml:space="preserve"> abstenci</w:t>
      </w:r>
      <w:r>
        <w:rPr>
          <w:rFonts w:ascii="Arial" w:hAnsi="Arial" w:cs="Arial"/>
          <w:b/>
          <w:bCs/>
          <w:sz w:val="24"/>
          <w:szCs w:val="24"/>
          <w:u w:val="single"/>
        </w:rPr>
        <w:t>ón</w:t>
      </w:r>
      <w:r w:rsidRPr="00E15616">
        <w:rPr>
          <w:rFonts w:ascii="Arial" w:hAnsi="Arial" w:cs="Arial"/>
          <w:sz w:val="24"/>
          <w:szCs w:val="24"/>
        </w:rPr>
        <w:t xml:space="preserve">. </w:t>
      </w:r>
    </w:p>
    <w:p w14:paraId="24FCE018" w14:textId="77777777" w:rsidR="004A4A04" w:rsidRDefault="004A4A04" w:rsidP="001E5DFC">
      <w:pPr>
        <w:tabs>
          <w:tab w:val="left" w:pos="2552"/>
        </w:tabs>
        <w:ind w:firstLine="2552"/>
        <w:jc w:val="both"/>
        <w:rPr>
          <w:rFonts w:ascii="Arial" w:hAnsi="Arial" w:cs="Arial"/>
          <w:sz w:val="24"/>
          <w:szCs w:val="24"/>
        </w:rPr>
      </w:pPr>
      <w:r w:rsidRPr="00E15616">
        <w:rPr>
          <w:rFonts w:ascii="Arial" w:hAnsi="Arial" w:cs="Arial"/>
        </w:rPr>
        <w:t>(Votaron a f</w:t>
      </w:r>
      <w:r>
        <w:rPr>
          <w:rFonts w:ascii="Arial" w:hAnsi="Arial" w:cs="Arial"/>
        </w:rPr>
        <w:t>avor las diputadas señora</w:t>
      </w:r>
      <w:r w:rsidRPr="00E15616">
        <w:rPr>
          <w:rFonts w:ascii="Arial" w:hAnsi="Arial" w:cs="Arial"/>
        </w:rPr>
        <w:t>s</w:t>
      </w:r>
      <w:r>
        <w:rPr>
          <w:rFonts w:ascii="Arial" w:hAnsi="Arial" w:cs="Arial"/>
        </w:rPr>
        <w:t xml:space="preserve"> </w:t>
      </w:r>
      <w:r w:rsidRPr="008A2B49">
        <w:rPr>
          <w:rFonts w:ascii="Arial" w:hAnsi="Arial" w:cs="Arial"/>
          <w:b/>
          <w:bCs/>
        </w:rPr>
        <w:t>Castillo</w:t>
      </w:r>
      <w:r w:rsidRPr="00E15616">
        <w:rPr>
          <w:rFonts w:ascii="Arial" w:hAnsi="Arial" w:cs="Arial"/>
        </w:rPr>
        <w:t>, doña Natalia</w:t>
      </w:r>
      <w:r>
        <w:rPr>
          <w:rFonts w:ascii="Arial" w:hAnsi="Arial" w:cs="Arial"/>
        </w:rPr>
        <w:t>; y</w:t>
      </w:r>
      <w:r w:rsidRPr="00E15616">
        <w:rPr>
          <w:rFonts w:ascii="Arial" w:hAnsi="Arial" w:cs="Arial"/>
        </w:rPr>
        <w:t xml:space="preserve"> </w:t>
      </w:r>
      <w:r w:rsidRPr="009053D6">
        <w:rPr>
          <w:rFonts w:ascii="Arial" w:hAnsi="Arial" w:cs="Arial"/>
          <w:b/>
          <w:bCs/>
        </w:rPr>
        <w:t>Yeomans</w:t>
      </w:r>
      <w:r w:rsidRPr="00E15616">
        <w:rPr>
          <w:rFonts w:ascii="Arial" w:hAnsi="Arial" w:cs="Arial"/>
        </w:rPr>
        <w:t>, doña Gael</w:t>
      </w:r>
      <w:r>
        <w:rPr>
          <w:rFonts w:ascii="Arial" w:hAnsi="Arial" w:cs="Arial"/>
        </w:rPr>
        <w:t xml:space="preserve">; y los diputados señores </w:t>
      </w:r>
      <w:r w:rsidRPr="00E15616">
        <w:rPr>
          <w:rFonts w:ascii="Arial" w:hAnsi="Arial" w:cs="Arial"/>
          <w:b/>
          <w:bCs/>
        </w:rPr>
        <w:t>Barros</w:t>
      </w:r>
      <w:r w:rsidRPr="00E15616">
        <w:rPr>
          <w:rFonts w:ascii="Arial" w:hAnsi="Arial" w:cs="Arial"/>
        </w:rPr>
        <w:t>, don Ramón;</w:t>
      </w:r>
      <w:r>
        <w:rPr>
          <w:rFonts w:ascii="Arial" w:hAnsi="Arial" w:cs="Arial"/>
        </w:rPr>
        <w:t xml:space="preserve"> </w:t>
      </w:r>
      <w:r w:rsidRPr="002F7543">
        <w:rPr>
          <w:rFonts w:ascii="Arial" w:hAnsi="Arial" w:cs="Arial"/>
          <w:b/>
          <w:bCs/>
        </w:rPr>
        <w:t>Durán</w:t>
      </w:r>
      <w:r>
        <w:rPr>
          <w:rFonts w:ascii="Arial" w:hAnsi="Arial" w:cs="Arial"/>
        </w:rPr>
        <w:t xml:space="preserve">, don Eduardo; </w:t>
      </w:r>
      <w:r w:rsidRPr="00E15616">
        <w:rPr>
          <w:rFonts w:ascii="Arial" w:hAnsi="Arial" w:cs="Arial"/>
          <w:b/>
          <w:bCs/>
        </w:rPr>
        <w:t>Eguiguren</w:t>
      </w:r>
      <w:r w:rsidRPr="00E15616">
        <w:rPr>
          <w:rFonts w:ascii="Arial" w:hAnsi="Arial" w:cs="Arial"/>
        </w:rPr>
        <w:t>, don Francisco</w:t>
      </w:r>
      <w:r>
        <w:rPr>
          <w:rFonts w:ascii="Arial" w:hAnsi="Arial" w:cs="Arial"/>
        </w:rPr>
        <w:t xml:space="preserve">; </w:t>
      </w:r>
      <w:r w:rsidRPr="008A2B49">
        <w:rPr>
          <w:rFonts w:ascii="Arial" w:hAnsi="Arial" w:cs="Arial"/>
          <w:b/>
          <w:bCs/>
        </w:rPr>
        <w:t>Labra</w:t>
      </w:r>
      <w:r>
        <w:rPr>
          <w:rFonts w:ascii="Arial" w:hAnsi="Arial" w:cs="Arial"/>
        </w:rPr>
        <w:t xml:space="preserve">, don Amaro; </w:t>
      </w:r>
      <w:r w:rsidRPr="00E15616">
        <w:rPr>
          <w:rFonts w:ascii="Arial" w:hAnsi="Arial" w:cs="Arial"/>
          <w:b/>
          <w:bCs/>
        </w:rPr>
        <w:t>Melero</w:t>
      </w:r>
      <w:r>
        <w:rPr>
          <w:rFonts w:ascii="Arial" w:hAnsi="Arial" w:cs="Arial"/>
        </w:rPr>
        <w:t xml:space="preserve">, don Patricio; </w:t>
      </w:r>
      <w:r w:rsidRPr="00D24D00">
        <w:rPr>
          <w:rFonts w:ascii="Arial" w:hAnsi="Arial" w:cs="Arial"/>
          <w:b/>
          <w:bCs/>
        </w:rPr>
        <w:t>Norambuena</w:t>
      </w:r>
      <w:r>
        <w:rPr>
          <w:rFonts w:ascii="Arial" w:hAnsi="Arial" w:cs="Arial"/>
        </w:rPr>
        <w:t xml:space="preserve">, don Iván – en reemplazo del diputado señor Ramirez -; y </w:t>
      </w:r>
      <w:r w:rsidRPr="002F7543">
        <w:rPr>
          <w:rFonts w:ascii="Arial" w:hAnsi="Arial" w:cs="Arial"/>
          <w:b/>
          <w:bCs/>
        </w:rPr>
        <w:t>Sauerbaum</w:t>
      </w:r>
      <w:r w:rsidRPr="006C3268">
        <w:rPr>
          <w:rFonts w:ascii="Arial" w:hAnsi="Arial" w:cs="Arial"/>
        </w:rPr>
        <w:t>, don Frank</w:t>
      </w:r>
      <w:r>
        <w:rPr>
          <w:rFonts w:ascii="Arial" w:hAnsi="Arial" w:cs="Arial"/>
        </w:rPr>
        <w:t xml:space="preserve">.) </w:t>
      </w:r>
    </w:p>
    <w:p w14:paraId="24FCE019" w14:textId="77777777" w:rsidR="004A4A04" w:rsidRDefault="004A4A04" w:rsidP="001E5DFC">
      <w:pPr>
        <w:ind w:firstLine="2520"/>
        <w:jc w:val="both"/>
        <w:rPr>
          <w:rFonts w:ascii="Arial" w:hAnsi="Arial" w:cs="Arial"/>
          <w:b/>
          <w:bCs/>
          <w:sz w:val="24"/>
          <w:szCs w:val="24"/>
        </w:rPr>
      </w:pPr>
    </w:p>
    <w:p w14:paraId="24FCE01B" w14:textId="77777777" w:rsidR="004A4A04" w:rsidRPr="00E356DC" w:rsidRDefault="004A4A04" w:rsidP="001E5DFC">
      <w:pPr>
        <w:ind w:firstLine="2520"/>
        <w:jc w:val="both"/>
        <w:rPr>
          <w:rFonts w:ascii="Arial" w:hAnsi="Arial" w:cs="Arial"/>
          <w:i/>
          <w:iCs/>
          <w:sz w:val="24"/>
          <w:szCs w:val="24"/>
        </w:rPr>
      </w:pPr>
      <w:r w:rsidRPr="00E356DC">
        <w:rPr>
          <w:rFonts w:ascii="Arial" w:hAnsi="Arial" w:cs="Arial"/>
          <w:i/>
          <w:iCs/>
          <w:sz w:val="24"/>
          <w:szCs w:val="24"/>
        </w:rPr>
        <w:t>4) Modifícase el artículo 14 en los siguientes términos:</w:t>
      </w:r>
    </w:p>
    <w:p w14:paraId="24FCE01C" w14:textId="77777777" w:rsidR="004A4A04" w:rsidRPr="00E356DC" w:rsidRDefault="004A4A04" w:rsidP="001E5DFC">
      <w:pPr>
        <w:ind w:firstLine="2520"/>
        <w:jc w:val="both"/>
        <w:rPr>
          <w:rFonts w:ascii="Arial" w:hAnsi="Arial" w:cs="Arial"/>
          <w:i/>
          <w:iCs/>
          <w:sz w:val="24"/>
          <w:szCs w:val="24"/>
        </w:rPr>
      </w:pPr>
    </w:p>
    <w:p w14:paraId="24FCE01D" w14:textId="77777777" w:rsidR="004A4A04" w:rsidRPr="00E356DC" w:rsidRDefault="004A4A04" w:rsidP="001E5DFC">
      <w:pPr>
        <w:ind w:firstLine="2520"/>
        <w:jc w:val="both"/>
        <w:rPr>
          <w:rFonts w:ascii="Arial" w:hAnsi="Arial" w:cs="Arial"/>
          <w:i/>
          <w:iCs/>
          <w:sz w:val="24"/>
          <w:szCs w:val="24"/>
        </w:rPr>
      </w:pPr>
      <w:r w:rsidRPr="00E356DC">
        <w:rPr>
          <w:rFonts w:ascii="Arial" w:hAnsi="Arial" w:cs="Arial"/>
          <w:i/>
          <w:iCs/>
          <w:sz w:val="24"/>
          <w:szCs w:val="24"/>
        </w:rPr>
        <w:t xml:space="preserve">a) Elimínase el inciso primero; </w:t>
      </w:r>
    </w:p>
    <w:p w14:paraId="24FCE01E" w14:textId="77777777" w:rsidR="004A4A04" w:rsidRPr="00E356DC" w:rsidRDefault="004A4A04" w:rsidP="001E5DFC">
      <w:pPr>
        <w:ind w:firstLine="2520"/>
        <w:jc w:val="both"/>
        <w:rPr>
          <w:rFonts w:ascii="Arial" w:hAnsi="Arial" w:cs="Arial"/>
          <w:i/>
          <w:iCs/>
          <w:sz w:val="24"/>
          <w:szCs w:val="24"/>
        </w:rPr>
      </w:pPr>
    </w:p>
    <w:p w14:paraId="24FCE01F" w14:textId="77777777" w:rsidR="004A4A04" w:rsidRPr="00E356DC" w:rsidRDefault="004A4A04" w:rsidP="001E5DFC">
      <w:pPr>
        <w:ind w:firstLine="2520"/>
        <w:jc w:val="both"/>
        <w:rPr>
          <w:rFonts w:ascii="Arial" w:hAnsi="Arial" w:cs="Arial"/>
          <w:i/>
          <w:iCs/>
          <w:sz w:val="24"/>
          <w:szCs w:val="24"/>
        </w:rPr>
      </w:pPr>
      <w:r w:rsidRPr="00E356DC">
        <w:rPr>
          <w:rFonts w:ascii="Arial" w:hAnsi="Arial" w:cs="Arial"/>
          <w:i/>
          <w:iCs/>
          <w:sz w:val="24"/>
          <w:szCs w:val="24"/>
        </w:rPr>
        <w:t xml:space="preserve">b) Sustitúyese en su inciso final, la frase “tres a ocho”, por la siguiente: “diez a veinte”. </w:t>
      </w:r>
    </w:p>
    <w:p w14:paraId="24FCE020" w14:textId="77777777" w:rsidR="004A4A04" w:rsidRDefault="004A4A04" w:rsidP="001E5DFC">
      <w:pPr>
        <w:ind w:firstLine="2520"/>
        <w:jc w:val="both"/>
        <w:rPr>
          <w:rFonts w:ascii="Arial" w:hAnsi="Arial" w:cs="Arial"/>
          <w:sz w:val="24"/>
          <w:szCs w:val="24"/>
        </w:rPr>
      </w:pPr>
    </w:p>
    <w:p w14:paraId="24FCE021" w14:textId="77777777" w:rsidR="004A4A04" w:rsidRPr="008875D0" w:rsidRDefault="004A4A04" w:rsidP="001E5DFC">
      <w:pPr>
        <w:ind w:firstLine="2520"/>
        <w:jc w:val="both"/>
        <w:rPr>
          <w:rFonts w:ascii="Arial" w:hAnsi="Arial" w:cs="Arial"/>
          <w:b/>
          <w:bCs/>
          <w:sz w:val="24"/>
          <w:szCs w:val="24"/>
          <w:lang w:val="es-ES"/>
        </w:rPr>
      </w:pPr>
      <w:r w:rsidRPr="008875D0">
        <w:rPr>
          <w:rFonts w:ascii="Arial" w:hAnsi="Arial" w:cs="Arial"/>
          <w:b/>
          <w:bCs/>
          <w:sz w:val="24"/>
          <w:szCs w:val="24"/>
        </w:rPr>
        <w:t xml:space="preserve">-- S.E., el Presidente de la República presentó indicación para </w:t>
      </w:r>
      <w:r w:rsidRPr="008875D0">
        <w:rPr>
          <w:rFonts w:ascii="Arial" w:hAnsi="Arial" w:cs="Arial"/>
          <w:b/>
          <w:bCs/>
          <w:sz w:val="24"/>
          <w:szCs w:val="24"/>
          <w:lang w:val="es-ES"/>
        </w:rPr>
        <w:t xml:space="preserve">modificar el actual numeral 4), que ha pasado a ser 5), de la siguiente manera: </w:t>
      </w:r>
    </w:p>
    <w:p w14:paraId="24FCE022" w14:textId="77777777" w:rsidR="004A4A04" w:rsidRDefault="004A4A04" w:rsidP="001E5DFC">
      <w:pPr>
        <w:ind w:firstLine="2520"/>
        <w:jc w:val="both"/>
        <w:rPr>
          <w:rFonts w:ascii="Arial" w:hAnsi="Arial" w:cs="Arial"/>
          <w:sz w:val="24"/>
          <w:szCs w:val="24"/>
          <w:lang w:val="es-ES"/>
        </w:rPr>
      </w:pPr>
    </w:p>
    <w:p w14:paraId="24FCE023" w14:textId="77777777" w:rsidR="004A4A04" w:rsidRPr="00B1709B" w:rsidRDefault="004A4A04" w:rsidP="001E5DFC">
      <w:pPr>
        <w:ind w:firstLine="2520"/>
        <w:jc w:val="both"/>
        <w:rPr>
          <w:rFonts w:ascii="Arial" w:hAnsi="Arial" w:cs="Arial"/>
          <w:sz w:val="24"/>
          <w:szCs w:val="24"/>
          <w:lang w:val="es-ES"/>
        </w:rPr>
      </w:pPr>
      <w:r w:rsidRPr="00B1709B">
        <w:rPr>
          <w:rFonts w:ascii="Arial" w:hAnsi="Arial" w:cs="Arial"/>
          <w:sz w:val="24"/>
          <w:szCs w:val="24"/>
          <w:lang w:val="es-ES"/>
        </w:rPr>
        <w:t xml:space="preserve">a) Agrégase la siguiente letra b), nueva, pasando la actual letra b) a ser c), del siguiente tenor: </w:t>
      </w:r>
    </w:p>
    <w:p w14:paraId="24FCE024" w14:textId="77777777" w:rsidR="004A4A04" w:rsidRDefault="004A4A04" w:rsidP="001E5DFC">
      <w:pPr>
        <w:ind w:firstLine="2520"/>
        <w:jc w:val="both"/>
        <w:rPr>
          <w:rFonts w:ascii="Arial" w:hAnsi="Arial" w:cs="Arial"/>
          <w:sz w:val="24"/>
          <w:szCs w:val="24"/>
          <w:lang w:val="es-ES"/>
        </w:rPr>
      </w:pPr>
    </w:p>
    <w:p w14:paraId="24FCE025" w14:textId="77777777" w:rsidR="004A4A04" w:rsidRPr="00B1709B" w:rsidRDefault="004A4A04" w:rsidP="001E5DFC">
      <w:pPr>
        <w:ind w:firstLine="2520"/>
        <w:jc w:val="both"/>
        <w:rPr>
          <w:rFonts w:ascii="Arial" w:hAnsi="Arial" w:cs="Arial"/>
          <w:sz w:val="24"/>
          <w:szCs w:val="24"/>
          <w:lang w:val="es-ES"/>
        </w:rPr>
      </w:pPr>
      <w:r w:rsidRPr="00B1709B">
        <w:rPr>
          <w:rFonts w:ascii="Arial" w:hAnsi="Arial" w:cs="Arial"/>
          <w:sz w:val="24"/>
          <w:szCs w:val="24"/>
          <w:lang w:val="es-ES"/>
        </w:rPr>
        <w:t>“b) Reemplázase, en el inciso segundo la frase “Los menores de veintiún años” por la frase “</w:t>
      </w:r>
      <w:r w:rsidRPr="00B1709B">
        <w:rPr>
          <w:rFonts w:ascii="Arial" w:hAnsi="Arial" w:cs="Arial"/>
          <w:b/>
          <w:bCs/>
          <w:sz w:val="24"/>
          <w:szCs w:val="24"/>
          <w:lang w:val="es-ES"/>
        </w:rPr>
        <w:t>Los mayores de 18 y menores de 21 años</w:t>
      </w:r>
      <w:r w:rsidRPr="00B1709B">
        <w:rPr>
          <w:rFonts w:ascii="Arial" w:hAnsi="Arial" w:cs="Arial"/>
          <w:sz w:val="24"/>
          <w:szCs w:val="24"/>
          <w:lang w:val="es-ES"/>
        </w:rPr>
        <w:t xml:space="preserve">”. </w:t>
      </w:r>
    </w:p>
    <w:p w14:paraId="24FCE026" w14:textId="77777777" w:rsidR="004A4A04" w:rsidRDefault="004A4A04" w:rsidP="001E5DFC">
      <w:pPr>
        <w:ind w:firstLine="2520"/>
        <w:jc w:val="both"/>
        <w:rPr>
          <w:rFonts w:ascii="Arial" w:hAnsi="Arial" w:cs="Arial"/>
          <w:sz w:val="24"/>
          <w:szCs w:val="24"/>
          <w:lang w:val="es-ES"/>
        </w:rPr>
      </w:pPr>
    </w:p>
    <w:p w14:paraId="24FCE027" w14:textId="77777777" w:rsidR="004A4A04" w:rsidRPr="00B1709B" w:rsidRDefault="004A4A04" w:rsidP="001E5DFC">
      <w:pPr>
        <w:ind w:firstLine="2520"/>
        <w:jc w:val="both"/>
        <w:rPr>
          <w:rFonts w:ascii="Arial" w:hAnsi="Arial" w:cs="Arial"/>
          <w:sz w:val="24"/>
          <w:szCs w:val="24"/>
          <w:lang w:val="es-ES"/>
        </w:rPr>
      </w:pPr>
      <w:r w:rsidRPr="00B1709B">
        <w:rPr>
          <w:rFonts w:ascii="Arial" w:hAnsi="Arial" w:cs="Arial"/>
          <w:sz w:val="24"/>
          <w:szCs w:val="24"/>
          <w:lang w:val="es-ES"/>
        </w:rPr>
        <w:t xml:space="preserve">b) Reemplázase la letra b), que ha pasado a ser c), por la siguiente: </w:t>
      </w:r>
    </w:p>
    <w:p w14:paraId="24FCE028" w14:textId="77777777" w:rsidR="004A4A04" w:rsidRDefault="004A4A04" w:rsidP="001E5DFC">
      <w:pPr>
        <w:ind w:firstLine="2520"/>
        <w:jc w:val="both"/>
        <w:rPr>
          <w:rFonts w:ascii="Arial" w:hAnsi="Arial" w:cs="Arial"/>
          <w:sz w:val="24"/>
          <w:szCs w:val="24"/>
          <w:lang w:val="es-ES"/>
        </w:rPr>
      </w:pPr>
    </w:p>
    <w:p w14:paraId="24FCE029" w14:textId="77777777" w:rsidR="004A4A04" w:rsidRPr="00B1709B" w:rsidRDefault="004A4A04" w:rsidP="001E5DFC">
      <w:pPr>
        <w:ind w:firstLine="2520"/>
        <w:jc w:val="both"/>
        <w:rPr>
          <w:rFonts w:ascii="Arial" w:hAnsi="Arial" w:cs="Arial"/>
          <w:sz w:val="24"/>
          <w:szCs w:val="24"/>
          <w:lang w:val="es-ES"/>
        </w:rPr>
      </w:pPr>
      <w:r w:rsidRPr="00B1709B">
        <w:rPr>
          <w:rFonts w:ascii="Arial" w:hAnsi="Arial" w:cs="Arial"/>
          <w:sz w:val="24"/>
          <w:szCs w:val="24"/>
          <w:lang w:val="es-ES"/>
        </w:rPr>
        <w:t xml:space="preserve">“c) Modifícase el inciso tercero de la siguiente manera: </w:t>
      </w:r>
    </w:p>
    <w:p w14:paraId="24FCE02A" w14:textId="77777777" w:rsidR="004A4A04" w:rsidRDefault="004A4A04" w:rsidP="001E5DFC">
      <w:pPr>
        <w:ind w:firstLine="2520"/>
        <w:jc w:val="both"/>
        <w:rPr>
          <w:rFonts w:ascii="Arial" w:hAnsi="Arial" w:cs="Arial"/>
          <w:sz w:val="24"/>
          <w:szCs w:val="24"/>
          <w:lang w:val="es-ES"/>
        </w:rPr>
      </w:pPr>
    </w:p>
    <w:p w14:paraId="24FCE02B" w14:textId="77777777" w:rsidR="004A4A04" w:rsidRPr="00B1709B" w:rsidRDefault="004A4A04" w:rsidP="001E5DFC">
      <w:pPr>
        <w:ind w:firstLine="2520"/>
        <w:jc w:val="both"/>
        <w:rPr>
          <w:rFonts w:ascii="Arial" w:hAnsi="Arial" w:cs="Arial"/>
          <w:sz w:val="24"/>
          <w:szCs w:val="24"/>
          <w:lang w:val="es-ES"/>
        </w:rPr>
      </w:pPr>
      <w:r w:rsidRPr="00B1709B">
        <w:rPr>
          <w:rFonts w:ascii="Arial" w:hAnsi="Arial" w:cs="Arial"/>
          <w:sz w:val="24"/>
          <w:szCs w:val="24"/>
          <w:lang w:val="es-ES"/>
        </w:rPr>
        <w:t>i. Reemplázase la frase “un menor de veintiún años” por la frase “</w:t>
      </w:r>
      <w:r w:rsidRPr="00B1709B">
        <w:rPr>
          <w:rFonts w:ascii="Arial" w:hAnsi="Arial" w:cs="Arial"/>
          <w:b/>
          <w:bCs/>
          <w:sz w:val="24"/>
          <w:szCs w:val="24"/>
          <w:lang w:val="es-ES"/>
        </w:rPr>
        <w:t>un mayor de 18 y menor de 21 años</w:t>
      </w:r>
      <w:r w:rsidRPr="00B1709B">
        <w:rPr>
          <w:rFonts w:ascii="Arial" w:hAnsi="Arial" w:cs="Arial"/>
          <w:sz w:val="24"/>
          <w:szCs w:val="24"/>
          <w:lang w:val="es-ES"/>
        </w:rPr>
        <w:t xml:space="preserve">”. </w:t>
      </w:r>
    </w:p>
    <w:p w14:paraId="24FCE02C" w14:textId="77777777" w:rsidR="004A4A04" w:rsidRDefault="004A4A04" w:rsidP="001E5DFC">
      <w:pPr>
        <w:ind w:firstLine="2520"/>
        <w:jc w:val="both"/>
        <w:rPr>
          <w:rFonts w:ascii="Arial" w:hAnsi="Arial" w:cs="Arial"/>
          <w:sz w:val="24"/>
          <w:szCs w:val="24"/>
          <w:lang w:val="es-ES"/>
        </w:rPr>
      </w:pPr>
    </w:p>
    <w:p w14:paraId="24FCE02D" w14:textId="77777777" w:rsidR="004A4A04" w:rsidRDefault="004A4A04" w:rsidP="001E5DFC">
      <w:pPr>
        <w:ind w:firstLine="2520"/>
        <w:jc w:val="both"/>
        <w:rPr>
          <w:rFonts w:ascii="Arial" w:hAnsi="Arial" w:cs="Arial"/>
          <w:sz w:val="24"/>
          <w:szCs w:val="24"/>
          <w:lang w:val="es-ES"/>
        </w:rPr>
      </w:pPr>
      <w:r w:rsidRPr="00B1709B">
        <w:rPr>
          <w:rFonts w:ascii="Arial" w:hAnsi="Arial" w:cs="Arial"/>
          <w:sz w:val="24"/>
          <w:szCs w:val="24"/>
          <w:lang w:val="es-ES"/>
        </w:rPr>
        <w:t>ii. Sutitúyese la frase “tres a ocho”, por la frase “</w:t>
      </w:r>
      <w:r w:rsidRPr="00B1709B">
        <w:rPr>
          <w:rFonts w:ascii="Arial" w:hAnsi="Arial" w:cs="Arial"/>
          <w:b/>
          <w:bCs/>
          <w:sz w:val="24"/>
          <w:szCs w:val="24"/>
          <w:lang w:val="es-ES"/>
        </w:rPr>
        <w:t>diez a veinte</w:t>
      </w:r>
      <w:r w:rsidRPr="00B1709B">
        <w:rPr>
          <w:rFonts w:ascii="Arial" w:hAnsi="Arial" w:cs="Arial"/>
          <w:sz w:val="24"/>
          <w:szCs w:val="24"/>
          <w:lang w:val="es-ES"/>
        </w:rPr>
        <w:t>”.</w:t>
      </w:r>
    </w:p>
    <w:p w14:paraId="24FCE02E" w14:textId="77777777" w:rsidR="004A4A04" w:rsidRDefault="004A4A04" w:rsidP="001E5DFC">
      <w:pPr>
        <w:ind w:firstLine="2520"/>
        <w:jc w:val="both"/>
        <w:rPr>
          <w:rFonts w:ascii="Arial" w:hAnsi="Arial" w:cs="Arial"/>
          <w:sz w:val="24"/>
          <w:szCs w:val="24"/>
          <w:lang w:val="es-ES"/>
        </w:rPr>
      </w:pPr>
    </w:p>
    <w:p w14:paraId="24FCE02F" w14:textId="77777777" w:rsidR="004A4A04" w:rsidRPr="00B1709B" w:rsidRDefault="004A4A04" w:rsidP="001E5DFC">
      <w:pPr>
        <w:ind w:firstLine="2520"/>
        <w:jc w:val="both"/>
        <w:rPr>
          <w:rFonts w:ascii="Arial" w:hAnsi="Arial" w:cs="Arial"/>
          <w:sz w:val="24"/>
          <w:szCs w:val="24"/>
        </w:rPr>
      </w:pPr>
      <w:r>
        <w:rPr>
          <w:rFonts w:ascii="Arial" w:hAnsi="Arial" w:cs="Arial"/>
          <w:sz w:val="24"/>
          <w:szCs w:val="24"/>
          <w:lang w:val="es-ES"/>
        </w:rPr>
        <w:t xml:space="preserve">El señor </w:t>
      </w:r>
      <w:r w:rsidRPr="008875D0">
        <w:rPr>
          <w:rFonts w:ascii="Arial" w:hAnsi="Arial" w:cs="Arial"/>
          <w:b/>
          <w:bCs/>
          <w:sz w:val="24"/>
          <w:szCs w:val="24"/>
          <w:lang w:val="es-ES"/>
        </w:rPr>
        <w:t>Arab</w:t>
      </w:r>
      <w:r>
        <w:rPr>
          <w:rFonts w:ascii="Arial" w:hAnsi="Arial" w:cs="Arial"/>
          <w:sz w:val="24"/>
          <w:szCs w:val="24"/>
          <w:lang w:val="es-ES"/>
        </w:rPr>
        <w:t xml:space="preserve"> explicó que estas indicaciones forman parte de las propuestas realizadas por la Defensora de la Niñez, para el caso de los trabajos en el sector minero. </w:t>
      </w:r>
    </w:p>
    <w:p w14:paraId="24FCE030" w14:textId="77777777" w:rsidR="004A4A04" w:rsidRDefault="004A4A04" w:rsidP="001E5DFC">
      <w:pPr>
        <w:tabs>
          <w:tab w:val="left" w:pos="2552"/>
        </w:tabs>
        <w:ind w:firstLine="2552"/>
        <w:jc w:val="both"/>
        <w:rPr>
          <w:rFonts w:ascii="Arial" w:hAnsi="Arial" w:cs="Arial"/>
          <w:b/>
          <w:bCs/>
          <w:sz w:val="24"/>
          <w:szCs w:val="24"/>
        </w:rPr>
      </w:pPr>
    </w:p>
    <w:p w14:paraId="24FCE031" w14:textId="77777777" w:rsidR="004A4A04" w:rsidRDefault="004A4A04" w:rsidP="001E5DFC">
      <w:pPr>
        <w:tabs>
          <w:tab w:val="left" w:pos="2552"/>
        </w:tabs>
        <w:ind w:firstLine="2552"/>
        <w:jc w:val="both"/>
        <w:rPr>
          <w:rFonts w:ascii="Arial" w:hAnsi="Arial" w:cs="Arial"/>
          <w:sz w:val="24"/>
          <w:szCs w:val="24"/>
        </w:rPr>
      </w:pPr>
      <w:r w:rsidRPr="00E15616">
        <w:rPr>
          <w:rFonts w:ascii="Arial" w:hAnsi="Arial" w:cs="Arial"/>
          <w:b/>
          <w:bCs/>
          <w:sz w:val="24"/>
          <w:szCs w:val="24"/>
        </w:rPr>
        <w:t xml:space="preserve">-- </w:t>
      </w:r>
      <w:r w:rsidRPr="00E15616">
        <w:rPr>
          <w:rFonts w:ascii="Arial" w:hAnsi="Arial" w:cs="Arial"/>
          <w:b/>
          <w:bCs/>
          <w:sz w:val="24"/>
          <w:szCs w:val="24"/>
          <w:u w:val="single"/>
        </w:rPr>
        <w:t xml:space="preserve">Sometido a votación </w:t>
      </w:r>
      <w:r>
        <w:rPr>
          <w:rFonts w:ascii="Arial" w:hAnsi="Arial" w:cs="Arial"/>
          <w:b/>
          <w:bCs/>
          <w:sz w:val="24"/>
          <w:szCs w:val="24"/>
          <w:u w:val="single"/>
        </w:rPr>
        <w:t>el numeral 4 que ha pasado a ser 5, junto con la indicación de S.E., el Presidente de la República, se aprobó por 9 votos a favor, 0</w:t>
      </w:r>
      <w:r w:rsidRPr="00E15616">
        <w:rPr>
          <w:rFonts w:ascii="Arial" w:hAnsi="Arial" w:cs="Arial"/>
          <w:b/>
          <w:bCs/>
          <w:sz w:val="24"/>
          <w:szCs w:val="24"/>
          <w:u w:val="single"/>
        </w:rPr>
        <w:t xml:space="preserve"> en contra y </w:t>
      </w:r>
      <w:r>
        <w:rPr>
          <w:rFonts w:ascii="Arial" w:hAnsi="Arial" w:cs="Arial"/>
          <w:b/>
          <w:bCs/>
          <w:sz w:val="24"/>
          <w:szCs w:val="24"/>
          <w:u w:val="single"/>
        </w:rPr>
        <w:t>ninguna</w:t>
      </w:r>
      <w:r w:rsidRPr="00E15616">
        <w:rPr>
          <w:rFonts w:ascii="Arial" w:hAnsi="Arial" w:cs="Arial"/>
          <w:b/>
          <w:bCs/>
          <w:sz w:val="24"/>
          <w:szCs w:val="24"/>
          <w:u w:val="single"/>
        </w:rPr>
        <w:t xml:space="preserve"> abstenci</w:t>
      </w:r>
      <w:r>
        <w:rPr>
          <w:rFonts w:ascii="Arial" w:hAnsi="Arial" w:cs="Arial"/>
          <w:b/>
          <w:bCs/>
          <w:sz w:val="24"/>
          <w:szCs w:val="24"/>
          <w:u w:val="single"/>
        </w:rPr>
        <w:t>ón</w:t>
      </w:r>
      <w:r w:rsidRPr="00E15616">
        <w:rPr>
          <w:rFonts w:ascii="Arial" w:hAnsi="Arial" w:cs="Arial"/>
          <w:sz w:val="24"/>
          <w:szCs w:val="24"/>
        </w:rPr>
        <w:t xml:space="preserve">. </w:t>
      </w:r>
    </w:p>
    <w:p w14:paraId="24FCE032" w14:textId="77777777" w:rsidR="004A4A04" w:rsidRDefault="004A4A04" w:rsidP="001E5DFC">
      <w:pPr>
        <w:tabs>
          <w:tab w:val="left" w:pos="2552"/>
        </w:tabs>
        <w:ind w:firstLine="2552"/>
        <w:jc w:val="both"/>
        <w:rPr>
          <w:rFonts w:ascii="Arial" w:hAnsi="Arial" w:cs="Arial"/>
          <w:sz w:val="24"/>
          <w:szCs w:val="24"/>
        </w:rPr>
      </w:pPr>
      <w:r w:rsidRPr="00E15616">
        <w:rPr>
          <w:rFonts w:ascii="Arial" w:hAnsi="Arial" w:cs="Arial"/>
        </w:rPr>
        <w:t>(Votaron a f</w:t>
      </w:r>
      <w:r>
        <w:rPr>
          <w:rFonts w:ascii="Arial" w:hAnsi="Arial" w:cs="Arial"/>
        </w:rPr>
        <w:t>avor las diputadas señora</w:t>
      </w:r>
      <w:r w:rsidRPr="00E15616">
        <w:rPr>
          <w:rFonts w:ascii="Arial" w:hAnsi="Arial" w:cs="Arial"/>
        </w:rPr>
        <w:t>s</w:t>
      </w:r>
      <w:r>
        <w:rPr>
          <w:rFonts w:ascii="Arial" w:hAnsi="Arial" w:cs="Arial"/>
        </w:rPr>
        <w:t xml:space="preserve"> </w:t>
      </w:r>
      <w:r w:rsidRPr="008A2B49">
        <w:rPr>
          <w:rFonts w:ascii="Arial" w:hAnsi="Arial" w:cs="Arial"/>
          <w:b/>
          <w:bCs/>
        </w:rPr>
        <w:t>Castillo</w:t>
      </w:r>
      <w:r w:rsidRPr="00E15616">
        <w:rPr>
          <w:rFonts w:ascii="Arial" w:hAnsi="Arial" w:cs="Arial"/>
        </w:rPr>
        <w:t>, doña Natalia</w:t>
      </w:r>
      <w:r>
        <w:rPr>
          <w:rFonts w:ascii="Arial" w:hAnsi="Arial" w:cs="Arial"/>
        </w:rPr>
        <w:t>; y</w:t>
      </w:r>
      <w:r w:rsidRPr="00E15616">
        <w:rPr>
          <w:rFonts w:ascii="Arial" w:hAnsi="Arial" w:cs="Arial"/>
        </w:rPr>
        <w:t xml:space="preserve"> </w:t>
      </w:r>
      <w:r w:rsidRPr="009053D6">
        <w:rPr>
          <w:rFonts w:ascii="Arial" w:hAnsi="Arial" w:cs="Arial"/>
          <w:b/>
          <w:bCs/>
        </w:rPr>
        <w:t>Yeomans</w:t>
      </w:r>
      <w:r w:rsidRPr="00E15616">
        <w:rPr>
          <w:rFonts w:ascii="Arial" w:hAnsi="Arial" w:cs="Arial"/>
        </w:rPr>
        <w:t>, doña Gael</w:t>
      </w:r>
      <w:r>
        <w:rPr>
          <w:rFonts w:ascii="Arial" w:hAnsi="Arial" w:cs="Arial"/>
        </w:rPr>
        <w:t xml:space="preserve">; y los diputados señores </w:t>
      </w:r>
      <w:r w:rsidRPr="00E15616">
        <w:rPr>
          <w:rFonts w:ascii="Arial" w:hAnsi="Arial" w:cs="Arial"/>
          <w:b/>
          <w:bCs/>
        </w:rPr>
        <w:t>Barros</w:t>
      </w:r>
      <w:r w:rsidRPr="00E15616">
        <w:rPr>
          <w:rFonts w:ascii="Arial" w:hAnsi="Arial" w:cs="Arial"/>
        </w:rPr>
        <w:t>, don Ramón;</w:t>
      </w:r>
      <w:r>
        <w:rPr>
          <w:rFonts w:ascii="Arial" w:hAnsi="Arial" w:cs="Arial"/>
        </w:rPr>
        <w:t xml:space="preserve"> </w:t>
      </w:r>
      <w:r w:rsidRPr="002F7543">
        <w:rPr>
          <w:rFonts w:ascii="Arial" w:hAnsi="Arial" w:cs="Arial"/>
          <w:b/>
          <w:bCs/>
        </w:rPr>
        <w:t>Durán</w:t>
      </w:r>
      <w:r>
        <w:rPr>
          <w:rFonts w:ascii="Arial" w:hAnsi="Arial" w:cs="Arial"/>
        </w:rPr>
        <w:t xml:space="preserve">, don Eduardo; </w:t>
      </w:r>
      <w:r w:rsidRPr="00E15616">
        <w:rPr>
          <w:rFonts w:ascii="Arial" w:hAnsi="Arial" w:cs="Arial"/>
          <w:b/>
          <w:bCs/>
        </w:rPr>
        <w:lastRenderedPageBreak/>
        <w:t>Eguiguren</w:t>
      </w:r>
      <w:r w:rsidRPr="00E15616">
        <w:rPr>
          <w:rFonts w:ascii="Arial" w:hAnsi="Arial" w:cs="Arial"/>
        </w:rPr>
        <w:t>, don Francisco</w:t>
      </w:r>
      <w:r>
        <w:rPr>
          <w:rFonts w:ascii="Arial" w:hAnsi="Arial" w:cs="Arial"/>
        </w:rPr>
        <w:t xml:space="preserve">; </w:t>
      </w:r>
      <w:r w:rsidRPr="008A2B49">
        <w:rPr>
          <w:rFonts w:ascii="Arial" w:hAnsi="Arial" w:cs="Arial"/>
          <w:b/>
          <w:bCs/>
        </w:rPr>
        <w:t>Labra</w:t>
      </w:r>
      <w:r>
        <w:rPr>
          <w:rFonts w:ascii="Arial" w:hAnsi="Arial" w:cs="Arial"/>
        </w:rPr>
        <w:t xml:space="preserve">, don Amaro; </w:t>
      </w:r>
      <w:r w:rsidRPr="00E15616">
        <w:rPr>
          <w:rFonts w:ascii="Arial" w:hAnsi="Arial" w:cs="Arial"/>
          <w:b/>
          <w:bCs/>
        </w:rPr>
        <w:t>Melero</w:t>
      </w:r>
      <w:r>
        <w:rPr>
          <w:rFonts w:ascii="Arial" w:hAnsi="Arial" w:cs="Arial"/>
        </w:rPr>
        <w:t xml:space="preserve">, don Patricio; </w:t>
      </w:r>
      <w:r w:rsidRPr="00D24D00">
        <w:rPr>
          <w:rFonts w:ascii="Arial" w:hAnsi="Arial" w:cs="Arial"/>
          <w:b/>
          <w:bCs/>
        </w:rPr>
        <w:t>Norambuena</w:t>
      </w:r>
      <w:r>
        <w:rPr>
          <w:rFonts w:ascii="Arial" w:hAnsi="Arial" w:cs="Arial"/>
        </w:rPr>
        <w:t xml:space="preserve">, don Iván – en reemplazo del diputado señor Ramirez -; y </w:t>
      </w:r>
      <w:r w:rsidRPr="002F7543">
        <w:rPr>
          <w:rFonts w:ascii="Arial" w:hAnsi="Arial" w:cs="Arial"/>
          <w:b/>
          <w:bCs/>
        </w:rPr>
        <w:t>Sauerbaum</w:t>
      </w:r>
      <w:r w:rsidRPr="006C3268">
        <w:rPr>
          <w:rFonts w:ascii="Arial" w:hAnsi="Arial" w:cs="Arial"/>
        </w:rPr>
        <w:t>, don Frank</w:t>
      </w:r>
      <w:r>
        <w:rPr>
          <w:rFonts w:ascii="Arial" w:hAnsi="Arial" w:cs="Arial"/>
        </w:rPr>
        <w:t xml:space="preserve">.) </w:t>
      </w:r>
    </w:p>
    <w:p w14:paraId="24FCE033" w14:textId="77777777" w:rsidR="004A4A04" w:rsidRDefault="004A4A04" w:rsidP="001E5DFC">
      <w:pPr>
        <w:ind w:firstLine="2520"/>
        <w:jc w:val="both"/>
        <w:rPr>
          <w:rFonts w:ascii="Arial" w:hAnsi="Arial" w:cs="Arial"/>
          <w:b/>
          <w:bCs/>
          <w:sz w:val="24"/>
          <w:szCs w:val="24"/>
        </w:rPr>
      </w:pPr>
    </w:p>
    <w:p w14:paraId="24FCE034" w14:textId="77777777" w:rsidR="004A4A04" w:rsidRDefault="004A4A04" w:rsidP="001E5DFC">
      <w:pPr>
        <w:ind w:firstLine="2520"/>
        <w:jc w:val="both"/>
        <w:rPr>
          <w:rFonts w:ascii="Arial" w:hAnsi="Arial" w:cs="Arial"/>
          <w:b/>
          <w:bCs/>
          <w:sz w:val="24"/>
          <w:szCs w:val="24"/>
        </w:rPr>
      </w:pPr>
    </w:p>
    <w:p w14:paraId="24FCE035" w14:textId="77777777" w:rsidR="004A4A04" w:rsidRPr="00E356DC" w:rsidRDefault="004A4A04" w:rsidP="001E5DFC">
      <w:pPr>
        <w:ind w:firstLine="2520"/>
        <w:jc w:val="both"/>
        <w:rPr>
          <w:rFonts w:ascii="Arial" w:hAnsi="Arial" w:cs="Arial"/>
          <w:i/>
          <w:iCs/>
          <w:sz w:val="24"/>
          <w:szCs w:val="24"/>
        </w:rPr>
      </w:pPr>
      <w:r w:rsidRPr="00191202">
        <w:rPr>
          <w:rFonts w:ascii="Arial" w:hAnsi="Arial" w:cs="Arial"/>
          <w:b/>
          <w:bCs/>
          <w:i/>
          <w:iCs/>
          <w:sz w:val="24"/>
          <w:szCs w:val="24"/>
        </w:rPr>
        <w:t>5)</w:t>
      </w:r>
      <w:r w:rsidRPr="00E356DC">
        <w:rPr>
          <w:rFonts w:ascii="Arial" w:hAnsi="Arial" w:cs="Arial"/>
          <w:i/>
          <w:iCs/>
          <w:sz w:val="24"/>
          <w:szCs w:val="24"/>
        </w:rPr>
        <w:t xml:space="preserve"> Modifícase el artículo 15 en los siguientes términos:</w:t>
      </w:r>
    </w:p>
    <w:p w14:paraId="24FCE036" w14:textId="77777777" w:rsidR="004A4A04" w:rsidRPr="00E356DC" w:rsidRDefault="004A4A04" w:rsidP="001E5DFC">
      <w:pPr>
        <w:ind w:firstLine="2520"/>
        <w:jc w:val="both"/>
        <w:rPr>
          <w:rFonts w:ascii="Arial" w:hAnsi="Arial" w:cs="Arial"/>
          <w:i/>
          <w:iCs/>
          <w:sz w:val="24"/>
          <w:szCs w:val="24"/>
        </w:rPr>
      </w:pPr>
    </w:p>
    <w:p w14:paraId="24FCE037" w14:textId="77777777" w:rsidR="004A4A04" w:rsidRPr="00E356DC" w:rsidRDefault="004A4A04" w:rsidP="001E5DFC">
      <w:pPr>
        <w:ind w:firstLine="2520"/>
        <w:jc w:val="both"/>
        <w:rPr>
          <w:rFonts w:ascii="Arial" w:hAnsi="Arial" w:cs="Arial"/>
          <w:i/>
          <w:iCs/>
          <w:sz w:val="24"/>
          <w:szCs w:val="24"/>
        </w:rPr>
      </w:pPr>
      <w:r w:rsidRPr="00E356DC">
        <w:rPr>
          <w:rFonts w:ascii="Arial" w:hAnsi="Arial" w:cs="Arial"/>
          <w:i/>
          <w:iCs/>
          <w:sz w:val="24"/>
          <w:szCs w:val="24"/>
        </w:rPr>
        <w:t>a) Reemplázase en su inciso primero, la expresión “menores de dieciocho años”, por la expresión: “niños, niñas y adolescentes con edad para trabajar”.</w:t>
      </w:r>
    </w:p>
    <w:p w14:paraId="24FCE038" w14:textId="77777777" w:rsidR="004A4A04" w:rsidRPr="00E356DC" w:rsidRDefault="004A4A04" w:rsidP="001E5DFC">
      <w:pPr>
        <w:ind w:firstLine="2520"/>
        <w:jc w:val="both"/>
        <w:rPr>
          <w:rFonts w:ascii="Arial" w:hAnsi="Arial" w:cs="Arial"/>
          <w:i/>
          <w:iCs/>
          <w:sz w:val="24"/>
          <w:szCs w:val="24"/>
        </w:rPr>
      </w:pPr>
    </w:p>
    <w:p w14:paraId="24FCE039" w14:textId="77777777" w:rsidR="004A4A04" w:rsidRPr="00E356DC" w:rsidRDefault="004A4A04" w:rsidP="001E5DFC">
      <w:pPr>
        <w:ind w:firstLine="2520"/>
        <w:jc w:val="both"/>
        <w:rPr>
          <w:rFonts w:ascii="Arial" w:hAnsi="Arial" w:cs="Arial"/>
          <w:i/>
          <w:iCs/>
          <w:sz w:val="24"/>
          <w:szCs w:val="24"/>
        </w:rPr>
      </w:pPr>
      <w:r w:rsidRPr="00E356DC">
        <w:rPr>
          <w:rFonts w:ascii="Arial" w:hAnsi="Arial" w:cs="Arial"/>
          <w:i/>
          <w:iCs/>
          <w:sz w:val="24"/>
          <w:szCs w:val="24"/>
        </w:rPr>
        <w:t>b) Reemplázase en su inciso segundo, la expresión “menores de edad para trabajar”, por la expresión: “niños, niñas y adolescentes con edad para trabajar, para prestar servicios”.</w:t>
      </w:r>
    </w:p>
    <w:p w14:paraId="24FCE03A" w14:textId="77777777" w:rsidR="004A4A04" w:rsidRDefault="004A4A04" w:rsidP="001E5DFC">
      <w:pPr>
        <w:ind w:firstLine="2520"/>
        <w:jc w:val="both"/>
        <w:rPr>
          <w:rFonts w:ascii="Arial" w:hAnsi="Arial" w:cs="Arial"/>
          <w:sz w:val="24"/>
          <w:szCs w:val="24"/>
        </w:rPr>
      </w:pPr>
    </w:p>
    <w:p w14:paraId="24FCE03B" w14:textId="77777777" w:rsidR="004A4A04" w:rsidRPr="008875D0" w:rsidRDefault="004A4A04" w:rsidP="008875D0">
      <w:pPr>
        <w:ind w:firstLine="2517"/>
        <w:jc w:val="both"/>
        <w:rPr>
          <w:rFonts w:ascii="Arial" w:hAnsi="Arial" w:cs="Arial"/>
          <w:b/>
          <w:bCs/>
          <w:sz w:val="24"/>
          <w:szCs w:val="24"/>
        </w:rPr>
      </w:pPr>
      <w:r w:rsidRPr="008875D0">
        <w:rPr>
          <w:rFonts w:ascii="Arial" w:hAnsi="Arial" w:cs="Arial"/>
          <w:b/>
          <w:bCs/>
          <w:sz w:val="24"/>
          <w:szCs w:val="24"/>
        </w:rPr>
        <w:t xml:space="preserve">-- S.E., el Presidente de la República presentó indicación para </w:t>
      </w:r>
      <w:r w:rsidRPr="008875D0">
        <w:rPr>
          <w:rFonts w:ascii="Arial" w:hAnsi="Arial" w:cs="Arial"/>
          <w:b/>
          <w:bCs/>
          <w:sz w:val="24"/>
          <w:szCs w:val="24"/>
          <w:lang w:val="es-ES"/>
        </w:rPr>
        <w:t xml:space="preserve">reemplazar el actual numeral 5), que ha pasado a ser 6), por el siguiente: </w:t>
      </w:r>
    </w:p>
    <w:p w14:paraId="24FCE03C" w14:textId="77777777" w:rsidR="004A4A04" w:rsidRDefault="004A4A04" w:rsidP="001E5DFC">
      <w:pPr>
        <w:ind w:firstLine="2520"/>
        <w:jc w:val="both"/>
        <w:rPr>
          <w:rFonts w:ascii="Arial" w:hAnsi="Arial" w:cs="Arial"/>
          <w:sz w:val="24"/>
          <w:szCs w:val="24"/>
          <w:lang w:val="es-ES"/>
        </w:rPr>
      </w:pPr>
    </w:p>
    <w:p w14:paraId="24FCE03D" w14:textId="77777777" w:rsidR="004A4A04" w:rsidRPr="00B1709B" w:rsidRDefault="004A4A04" w:rsidP="001E5DFC">
      <w:pPr>
        <w:ind w:firstLine="2520"/>
        <w:jc w:val="both"/>
        <w:rPr>
          <w:rFonts w:ascii="Arial" w:hAnsi="Arial" w:cs="Arial"/>
          <w:sz w:val="24"/>
          <w:szCs w:val="24"/>
          <w:lang w:val="es-ES"/>
        </w:rPr>
      </w:pPr>
      <w:r w:rsidRPr="00B1709B">
        <w:rPr>
          <w:rFonts w:ascii="Arial" w:hAnsi="Arial" w:cs="Arial"/>
          <w:sz w:val="24"/>
          <w:szCs w:val="24"/>
          <w:lang w:val="es-ES"/>
        </w:rPr>
        <w:t xml:space="preserve">“6) Modifícase el artículo 15, en los siguientes términos: </w:t>
      </w:r>
    </w:p>
    <w:p w14:paraId="24FCE03E" w14:textId="77777777" w:rsidR="004A4A04" w:rsidRDefault="004A4A04" w:rsidP="001E5DFC">
      <w:pPr>
        <w:ind w:firstLine="2520"/>
        <w:jc w:val="both"/>
        <w:rPr>
          <w:rFonts w:ascii="Arial" w:hAnsi="Arial" w:cs="Arial"/>
          <w:sz w:val="24"/>
          <w:szCs w:val="24"/>
          <w:lang w:val="es-ES"/>
        </w:rPr>
      </w:pPr>
    </w:p>
    <w:p w14:paraId="24FCE03F" w14:textId="77777777" w:rsidR="004A4A04" w:rsidRPr="00B1709B" w:rsidRDefault="004A4A04" w:rsidP="001E5DFC">
      <w:pPr>
        <w:ind w:firstLine="2520"/>
        <w:jc w:val="both"/>
        <w:rPr>
          <w:rFonts w:ascii="Arial" w:hAnsi="Arial" w:cs="Arial"/>
          <w:sz w:val="24"/>
          <w:szCs w:val="24"/>
          <w:lang w:val="es-ES"/>
        </w:rPr>
      </w:pPr>
      <w:r w:rsidRPr="00B1709B">
        <w:rPr>
          <w:rFonts w:ascii="Arial" w:hAnsi="Arial" w:cs="Arial"/>
          <w:sz w:val="24"/>
          <w:szCs w:val="24"/>
          <w:lang w:val="es-ES"/>
        </w:rPr>
        <w:t xml:space="preserve">a) Agrégase un inciso primero, nuevo, pasando el actual a ser inciso segundo y así sucesivamente, del siguiente tenor: </w:t>
      </w:r>
    </w:p>
    <w:p w14:paraId="24FCE040" w14:textId="77777777" w:rsidR="004A4A04" w:rsidRPr="008875D0" w:rsidRDefault="004A4A04" w:rsidP="001E5DFC">
      <w:pPr>
        <w:ind w:firstLine="2520"/>
        <w:jc w:val="both"/>
        <w:rPr>
          <w:rFonts w:ascii="Arial" w:hAnsi="Arial" w:cs="Arial"/>
          <w:sz w:val="24"/>
          <w:szCs w:val="24"/>
          <w:lang w:val="es-ES"/>
        </w:rPr>
      </w:pPr>
    </w:p>
    <w:p w14:paraId="24FCE041" w14:textId="77777777" w:rsidR="004A4A04" w:rsidRPr="008875D0" w:rsidRDefault="004A4A04" w:rsidP="001E5DFC">
      <w:pPr>
        <w:ind w:firstLine="2520"/>
        <w:jc w:val="both"/>
        <w:rPr>
          <w:rFonts w:ascii="Arial" w:hAnsi="Arial" w:cs="Arial"/>
          <w:sz w:val="24"/>
          <w:szCs w:val="24"/>
          <w:lang w:val="es-ES"/>
        </w:rPr>
      </w:pPr>
      <w:r w:rsidRPr="008875D0">
        <w:rPr>
          <w:rFonts w:ascii="Arial" w:hAnsi="Arial" w:cs="Arial"/>
          <w:sz w:val="24"/>
          <w:szCs w:val="24"/>
          <w:lang w:val="es-ES"/>
        </w:rPr>
        <w:t xml:space="preserve">“Artículo 15.- Los niños, niñas, adolescentes sin edad para trabajar y adolescentes con edad para trabajar, no serán admitidos en trabajos ni faenas que requieran fuerzas excesivas, ni en actividades que puedan resultar peligrosas para su salud, seguridad o moralidad.”. </w:t>
      </w:r>
    </w:p>
    <w:p w14:paraId="24FCE042" w14:textId="77777777" w:rsidR="004A4A04" w:rsidRDefault="004A4A04" w:rsidP="001E5DFC">
      <w:pPr>
        <w:ind w:firstLine="2520"/>
        <w:jc w:val="both"/>
        <w:rPr>
          <w:rFonts w:ascii="Arial" w:hAnsi="Arial" w:cs="Arial"/>
          <w:sz w:val="24"/>
          <w:szCs w:val="24"/>
          <w:lang w:val="es-ES"/>
        </w:rPr>
      </w:pPr>
    </w:p>
    <w:p w14:paraId="24FCE043" w14:textId="77777777" w:rsidR="004A4A04" w:rsidRPr="00E356DC" w:rsidRDefault="004A4A04" w:rsidP="001E5DFC">
      <w:pPr>
        <w:ind w:firstLine="2520"/>
        <w:jc w:val="both"/>
        <w:rPr>
          <w:rFonts w:ascii="Arial" w:hAnsi="Arial" w:cs="Arial"/>
          <w:sz w:val="24"/>
          <w:szCs w:val="24"/>
          <w:lang w:val="es-ES"/>
        </w:rPr>
      </w:pPr>
      <w:r w:rsidRPr="00E356DC">
        <w:rPr>
          <w:rFonts w:ascii="Arial" w:hAnsi="Arial" w:cs="Arial"/>
          <w:sz w:val="24"/>
          <w:szCs w:val="24"/>
          <w:lang w:val="es-ES"/>
        </w:rPr>
        <w:t xml:space="preserve">b) Reemplázase en su inciso primero, que pasa a ser segundo, la expresión “menores de dieciocho años”, por la expresión: “niños, niñas, adolescentes sin edad para trabajar y de adolescentes con edad para trabajar”.” Y agrégase, a continuación de la segunda palabra “establecimiento” y antes del punto, la frase “o en aquellos que se consuma tabaco.”. </w:t>
      </w:r>
    </w:p>
    <w:p w14:paraId="24FCE044" w14:textId="77777777" w:rsidR="004A4A04" w:rsidRPr="00E356DC" w:rsidRDefault="004A4A04" w:rsidP="001E5DFC">
      <w:pPr>
        <w:ind w:firstLine="2520"/>
        <w:jc w:val="both"/>
        <w:rPr>
          <w:rFonts w:ascii="Arial" w:hAnsi="Arial" w:cs="Arial"/>
          <w:sz w:val="24"/>
          <w:szCs w:val="24"/>
          <w:lang w:val="es-ES"/>
        </w:rPr>
      </w:pPr>
    </w:p>
    <w:p w14:paraId="24FCE045" w14:textId="77777777" w:rsidR="004A4A04" w:rsidRPr="00E356DC" w:rsidRDefault="004A4A04" w:rsidP="001E5DFC">
      <w:pPr>
        <w:ind w:firstLine="2520"/>
        <w:jc w:val="both"/>
        <w:rPr>
          <w:rFonts w:ascii="Arial" w:hAnsi="Arial" w:cs="Arial"/>
          <w:sz w:val="24"/>
          <w:szCs w:val="24"/>
          <w:lang w:val="es-ES"/>
        </w:rPr>
      </w:pPr>
      <w:r w:rsidRPr="00E356DC">
        <w:rPr>
          <w:rFonts w:ascii="Arial" w:hAnsi="Arial" w:cs="Arial"/>
          <w:sz w:val="24"/>
          <w:szCs w:val="24"/>
          <w:lang w:val="es-ES"/>
        </w:rPr>
        <w:t>c) Reemplázase en su inciso segundo, que pasa a ser tercero, la expresión “menores de edad para trabajar” por “niños, niñas, adolescentes sin edad para trabajar y adolescentes con edad para trabajar, para prestar servicios”.”</w:t>
      </w:r>
    </w:p>
    <w:p w14:paraId="24FCE046" w14:textId="77777777" w:rsidR="004A4A04" w:rsidRDefault="004A4A04" w:rsidP="001E5DFC">
      <w:pPr>
        <w:tabs>
          <w:tab w:val="left" w:pos="2552"/>
        </w:tabs>
        <w:ind w:firstLine="2552"/>
        <w:jc w:val="both"/>
        <w:rPr>
          <w:rFonts w:ascii="Arial" w:hAnsi="Arial" w:cs="Arial"/>
          <w:b/>
          <w:bCs/>
          <w:sz w:val="24"/>
          <w:szCs w:val="24"/>
        </w:rPr>
      </w:pPr>
    </w:p>
    <w:p w14:paraId="24FCE047" w14:textId="77777777" w:rsidR="004A4A04" w:rsidRDefault="004A4A04" w:rsidP="001E5DFC">
      <w:pPr>
        <w:tabs>
          <w:tab w:val="left" w:pos="2552"/>
        </w:tabs>
        <w:ind w:firstLine="2552"/>
        <w:jc w:val="both"/>
        <w:rPr>
          <w:rFonts w:ascii="Arial" w:hAnsi="Arial" w:cs="Arial"/>
          <w:sz w:val="24"/>
          <w:szCs w:val="24"/>
        </w:rPr>
      </w:pPr>
      <w:r w:rsidRPr="00E15616">
        <w:rPr>
          <w:rFonts w:ascii="Arial" w:hAnsi="Arial" w:cs="Arial"/>
          <w:b/>
          <w:bCs/>
          <w:sz w:val="24"/>
          <w:szCs w:val="24"/>
        </w:rPr>
        <w:t xml:space="preserve">-- </w:t>
      </w:r>
      <w:r w:rsidRPr="00E15616">
        <w:rPr>
          <w:rFonts w:ascii="Arial" w:hAnsi="Arial" w:cs="Arial"/>
          <w:b/>
          <w:bCs/>
          <w:sz w:val="24"/>
          <w:szCs w:val="24"/>
          <w:u w:val="single"/>
        </w:rPr>
        <w:t xml:space="preserve">Sometido a votación </w:t>
      </w:r>
      <w:r>
        <w:rPr>
          <w:rFonts w:ascii="Arial" w:hAnsi="Arial" w:cs="Arial"/>
          <w:b/>
          <w:bCs/>
          <w:sz w:val="24"/>
          <w:szCs w:val="24"/>
          <w:u w:val="single"/>
        </w:rPr>
        <w:t>el numeral 5 que ha pasado a ser 6, junto con la indicación de S.E., el Presidente de la República, se aprobó por 9 votos a favor, 0</w:t>
      </w:r>
      <w:r w:rsidRPr="00E15616">
        <w:rPr>
          <w:rFonts w:ascii="Arial" w:hAnsi="Arial" w:cs="Arial"/>
          <w:b/>
          <w:bCs/>
          <w:sz w:val="24"/>
          <w:szCs w:val="24"/>
          <w:u w:val="single"/>
        </w:rPr>
        <w:t xml:space="preserve"> en contra y </w:t>
      </w:r>
      <w:r>
        <w:rPr>
          <w:rFonts w:ascii="Arial" w:hAnsi="Arial" w:cs="Arial"/>
          <w:b/>
          <w:bCs/>
          <w:sz w:val="24"/>
          <w:szCs w:val="24"/>
          <w:u w:val="single"/>
        </w:rPr>
        <w:t>ninguna</w:t>
      </w:r>
      <w:r w:rsidRPr="00E15616">
        <w:rPr>
          <w:rFonts w:ascii="Arial" w:hAnsi="Arial" w:cs="Arial"/>
          <w:b/>
          <w:bCs/>
          <w:sz w:val="24"/>
          <w:szCs w:val="24"/>
          <w:u w:val="single"/>
        </w:rPr>
        <w:t xml:space="preserve"> abstenci</w:t>
      </w:r>
      <w:r>
        <w:rPr>
          <w:rFonts w:ascii="Arial" w:hAnsi="Arial" w:cs="Arial"/>
          <w:b/>
          <w:bCs/>
          <w:sz w:val="24"/>
          <w:szCs w:val="24"/>
          <w:u w:val="single"/>
        </w:rPr>
        <w:t>ón</w:t>
      </w:r>
      <w:r w:rsidRPr="00E15616">
        <w:rPr>
          <w:rFonts w:ascii="Arial" w:hAnsi="Arial" w:cs="Arial"/>
          <w:sz w:val="24"/>
          <w:szCs w:val="24"/>
        </w:rPr>
        <w:t xml:space="preserve">. </w:t>
      </w:r>
    </w:p>
    <w:p w14:paraId="24FCE048" w14:textId="77777777" w:rsidR="004A4A04" w:rsidRDefault="004A4A04" w:rsidP="001E5DFC">
      <w:pPr>
        <w:tabs>
          <w:tab w:val="left" w:pos="2552"/>
        </w:tabs>
        <w:ind w:firstLine="2552"/>
        <w:jc w:val="both"/>
        <w:rPr>
          <w:rFonts w:ascii="Arial" w:hAnsi="Arial" w:cs="Arial"/>
          <w:sz w:val="24"/>
          <w:szCs w:val="24"/>
        </w:rPr>
      </w:pPr>
      <w:r w:rsidRPr="00E15616">
        <w:rPr>
          <w:rFonts w:ascii="Arial" w:hAnsi="Arial" w:cs="Arial"/>
        </w:rPr>
        <w:t>(Votaron a f</w:t>
      </w:r>
      <w:r>
        <w:rPr>
          <w:rFonts w:ascii="Arial" w:hAnsi="Arial" w:cs="Arial"/>
        </w:rPr>
        <w:t>avor las diputadas señora</w:t>
      </w:r>
      <w:r w:rsidRPr="00E15616">
        <w:rPr>
          <w:rFonts w:ascii="Arial" w:hAnsi="Arial" w:cs="Arial"/>
        </w:rPr>
        <w:t>s</w:t>
      </w:r>
      <w:r>
        <w:rPr>
          <w:rFonts w:ascii="Arial" w:hAnsi="Arial" w:cs="Arial"/>
        </w:rPr>
        <w:t xml:space="preserve"> </w:t>
      </w:r>
      <w:r w:rsidRPr="008A2B49">
        <w:rPr>
          <w:rFonts w:ascii="Arial" w:hAnsi="Arial" w:cs="Arial"/>
          <w:b/>
          <w:bCs/>
        </w:rPr>
        <w:t>Castillo</w:t>
      </w:r>
      <w:r w:rsidRPr="00E15616">
        <w:rPr>
          <w:rFonts w:ascii="Arial" w:hAnsi="Arial" w:cs="Arial"/>
        </w:rPr>
        <w:t>, doña Natalia</w:t>
      </w:r>
      <w:r>
        <w:rPr>
          <w:rFonts w:ascii="Arial" w:hAnsi="Arial" w:cs="Arial"/>
        </w:rPr>
        <w:t>; y</w:t>
      </w:r>
      <w:r w:rsidRPr="00E15616">
        <w:rPr>
          <w:rFonts w:ascii="Arial" w:hAnsi="Arial" w:cs="Arial"/>
        </w:rPr>
        <w:t xml:space="preserve"> </w:t>
      </w:r>
      <w:r w:rsidRPr="009053D6">
        <w:rPr>
          <w:rFonts w:ascii="Arial" w:hAnsi="Arial" w:cs="Arial"/>
          <w:b/>
          <w:bCs/>
        </w:rPr>
        <w:t>Yeomans</w:t>
      </w:r>
      <w:r w:rsidRPr="00E15616">
        <w:rPr>
          <w:rFonts w:ascii="Arial" w:hAnsi="Arial" w:cs="Arial"/>
        </w:rPr>
        <w:t>, doña Gael</w:t>
      </w:r>
      <w:r>
        <w:rPr>
          <w:rFonts w:ascii="Arial" w:hAnsi="Arial" w:cs="Arial"/>
        </w:rPr>
        <w:t xml:space="preserve">; y los diputados señores </w:t>
      </w:r>
      <w:r w:rsidRPr="00E15616">
        <w:rPr>
          <w:rFonts w:ascii="Arial" w:hAnsi="Arial" w:cs="Arial"/>
          <w:b/>
          <w:bCs/>
        </w:rPr>
        <w:t>Barros</w:t>
      </w:r>
      <w:r w:rsidRPr="00E15616">
        <w:rPr>
          <w:rFonts w:ascii="Arial" w:hAnsi="Arial" w:cs="Arial"/>
        </w:rPr>
        <w:t>, don Ramón;</w:t>
      </w:r>
      <w:r>
        <w:rPr>
          <w:rFonts w:ascii="Arial" w:hAnsi="Arial" w:cs="Arial"/>
        </w:rPr>
        <w:t xml:space="preserve"> </w:t>
      </w:r>
      <w:r w:rsidRPr="002F7543">
        <w:rPr>
          <w:rFonts w:ascii="Arial" w:hAnsi="Arial" w:cs="Arial"/>
          <w:b/>
          <w:bCs/>
        </w:rPr>
        <w:t>Durán</w:t>
      </w:r>
      <w:r>
        <w:rPr>
          <w:rFonts w:ascii="Arial" w:hAnsi="Arial" w:cs="Arial"/>
        </w:rPr>
        <w:t xml:space="preserve">, don Eduardo; </w:t>
      </w:r>
      <w:r w:rsidRPr="00E15616">
        <w:rPr>
          <w:rFonts w:ascii="Arial" w:hAnsi="Arial" w:cs="Arial"/>
          <w:b/>
          <w:bCs/>
        </w:rPr>
        <w:t>Eguiguren</w:t>
      </w:r>
      <w:r w:rsidRPr="00E15616">
        <w:rPr>
          <w:rFonts w:ascii="Arial" w:hAnsi="Arial" w:cs="Arial"/>
        </w:rPr>
        <w:t>, don Francisco</w:t>
      </w:r>
      <w:r>
        <w:rPr>
          <w:rFonts w:ascii="Arial" w:hAnsi="Arial" w:cs="Arial"/>
        </w:rPr>
        <w:t xml:space="preserve">; </w:t>
      </w:r>
      <w:r w:rsidRPr="008A2B49">
        <w:rPr>
          <w:rFonts w:ascii="Arial" w:hAnsi="Arial" w:cs="Arial"/>
          <w:b/>
          <w:bCs/>
        </w:rPr>
        <w:t>Labra</w:t>
      </w:r>
      <w:r>
        <w:rPr>
          <w:rFonts w:ascii="Arial" w:hAnsi="Arial" w:cs="Arial"/>
        </w:rPr>
        <w:t xml:space="preserve">, don Amaro; </w:t>
      </w:r>
      <w:r w:rsidRPr="00E15616">
        <w:rPr>
          <w:rFonts w:ascii="Arial" w:hAnsi="Arial" w:cs="Arial"/>
          <w:b/>
          <w:bCs/>
        </w:rPr>
        <w:t>Melero</w:t>
      </w:r>
      <w:r>
        <w:rPr>
          <w:rFonts w:ascii="Arial" w:hAnsi="Arial" w:cs="Arial"/>
        </w:rPr>
        <w:t xml:space="preserve">, don Patricio; </w:t>
      </w:r>
      <w:r w:rsidRPr="00D24D00">
        <w:rPr>
          <w:rFonts w:ascii="Arial" w:hAnsi="Arial" w:cs="Arial"/>
          <w:b/>
          <w:bCs/>
        </w:rPr>
        <w:t>Norambuena</w:t>
      </w:r>
      <w:r>
        <w:rPr>
          <w:rFonts w:ascii="Arial" w:hAnsi="Arial" w:cs="Arial"/>
        </w:rPr>
        <w:t xml:space="preserve">, don Iván – en reemplazo del diputado señor Ramirez -; y </w:t>
      </w:r>
      <w:r w:rsidRPr="002F7543">
        <w:rPr>
          <w:rFonts w:ascii="Arial" w:hAnsi="Arial" w:cs="Arial"/>
          <w:b/>
          <w:bCs/>
        </w:rPr>
        <w:t>Sauerbaum</w:t>
      </w:r>
      <w:r w:rsidRPr="006C3268">
        <w:rPr>
          <w:rFonts w:ascii="Arial" w:hAnsi="Arial" w:cs="Arial"/>
        </w:rPr>
        <w:t>, don Frank</w:t>
      </w:r>
      <w:r>
        <w:rPr>
          <w:rFonts w:ascii="Arial" w:hAnsi="Arial" w:cs="Arial"/>
        </w:rPr>
        <w:t xml:space="preserve">.) </w:t>
      </w:r>
    </w:p>
    <w:p w14:paraId="24FCE049" w14:textId="77777777" w:rsidR="004A4A04" w:rsidRDefault="004A4A04" w:rsidP="001E5DFC">
      <w:pPr>
        <w:ind w:firstLine="2520"/>
        <w:jc w:val="both"/>
        <w:rPr>
          <w:rFonts w:ascii="Arial" w:hAnsi="Arial" w:cs="Arial"/>
          <w:sz w:val="24"/>
          <w:szCs w:val="24"/>
        </w:rPr>
      </w:pPr>
    </w:p>
    <w:p w14:paraId="24FCE04A" w14:textId="77777777" w:rsidR="004A4A04" w:rsidRDefault="004A4A04" w:rsidP="001E5DFC">
      <w:pPr>
        <w:ind w:firstLine="2520"/>
        <w:jc w:val="both"/>
        <w:rPr>
          <w:rFonts w:ascii="Arial" w:hAnsi="Arial" w:cs="Arial"/>
          <w:sz w:val="24"/>
          <w:szCs w:val="24"/>
        </w:rPr>
      </w:pPr>
    </w:p>
    <w:p w14:paraId="24FCE04B" w14:textId="77777777" w:rsidR="004A4A04" w:rsidRPr="00E356DC" w:rsidRDefault="004A4A04" w:rsidP="001E5DFC">
      <w:pPr>
        <w:ind w:firstLine="2520"/>
        <w:jc w:val="both"/>
        <w:rPr>
          <w:rFonts w:ascii="Arial" w:hAnsi="Arial" w:cs="Arial"/>
          <w:i/>
          <w:iCs/>
          <w:sz w:val="24"/>
          <w:szCs w:val="24"/>
        </w:rPr>
      </w:pPr>
      <w:r w:rsidRPr="00E356DC">
        <w:rPr>
          <w:rFonts w:ascii="Arial" w:hAnsi="Arial" w:cs="Arial"/>
          <w:i/>
          <w:iCs/>
          <w:sz w:val="24"/>
          <w:szCs w:val="24"/>
        </w:rPr>
        <w:t>6) Modifícase el artículo 15 bis de la siguiente manera:</w:t>
      </w:r>
    </w:p>
    <w:p w14:paraId="24FCE04C" w14:textId="77777777" w:rsidR="004A4A04" w:rsidRPr="00E356DC" w:rsidRDefault="004A4A04" w:rsidP="001E5DFC">
      <w:pPr>
        <w:ind w:firstLine="2520"/>
        <w:jc w:val="both"/>
        <w:rPr>
          <w:rFonts w:ascii="Arial" w:hAnsi="Arial" w:cs="Arial"/>
          <w:i/>
          <w:iCs/>
          <w:sz w:val="24"/>
          <w:szCs w:val="24"/>
        </w:rPr>
      </w:pPr>
    </w:p>
    <w:p w14:paraId="24FCE04D" w14:textId="77777777" w:rsidR="004A4A04" w:rsidRPr="00E356DC" w:rsidRDefault="004A4A04" w:rsidP="001E5DFC">
      <w:pPr>
        <w:ind w:firstLine="2520"/>
        <w:jc w:val="both"/>
        <w:rPr>
          <w:rFonts w:ascii="Arial" w:hAnsi="Arial" w:cs="Arial"/>
          <w:i/>
          <w:iCs/>
          <w:sz w:val="24"/>
          <w:szCs w:val="24"/>
        </w:rPr>
      </w:pPr>
      <w:r w:rsidRPr="00E356DC">
        <w:rPr>
          <w:rFonts w:ascii="Arial" w:hAnsi="Arial" w:cs="Arial"/>
          <w:i/>
          <w:iCs/>
          <w:sz w:val="24"/>
          <w:szCs w:val="24"/>
        </w:rPr>
        <w:t>a) Reemplázase la expresión “menores de dieciocho años y mayores de quince”, por la palabra: “adolescentes con edad para trabajar”;</w:t>
      </w:r>
    </w:p>
    <w:p w14:paraId="24FCE04E" w14:textId="77777777" w:rsidR="004A4A04" w:rsidRPr="00E356DC" w:rsidRDefault="004A4A04" w:rsidP="001E5DFC">
      <w:pPr>
        <w:ind w:firstLine="2520"/>
        <w:jc w:val="both"/>
        <w:rPr>
          <w:rFonts w:ascii="Arial" w:hAnsi="Arial" w:cs="Arial"/>
          <w:i/>
          <w:iCs/>
          <w:sz w:val="24"/>
          <w:szCs w:val="24"/>
        </w:rPr>
      </w:pPr>
    </w:p>
    <w:p w14:paraId="24FCE04F" w14:textId="77777777" w:rsidR="004A4A04" w:rsidRPr="00E356DC" w:rsidRDefault="004A4A04" w:rsidP="001E5DFC">
      <w:pPr>
        <w:ind w:firstLine="2520"/>
        <w:jc w:val="both"/>
        <w:rPr>
          <w:rFonts w:ascii="Arial" w:hAnsi="Arial" w:cs="Arial"/>
          <w:i/>
          <w:iCs/>
          <w:sz w:val="24"/>
          <w:szCs w:val="24"/>
        </w:rPr>
      </w:pPr>
      <w:r w:rsidRPr="00E356DC">
        <w:rPr>
          <w:rFonts w:ascii="Arial" w:hAnsi="Arial" w:cs="Arial"/>
          <w:i/>
          <w:iCs/>
          <w:sz w:val="24"/>
          <w:szCs w:val="24"/>
        </w:rPr>
        <w:t>b) Sustitúyese la expresión “, inciso segundo”, por la palabra: “bis”;</w:t>
      </w:r>
    </w:p>
    <w:p w14:paraId="24FCE050" w14:textId="77777777" w:rsidR="004A4A04" w:rsidRPr="00E356DC" w:rsidRDefault="004A4A04" w:rsidP="001E5DFC">
      <w:pPr>
        <w:ind w:firstLine="2520"/>
        <w:jc w:val="both"/>
        <w:rPr>
          <w:rFonts w:ascii="Arial" w:hAnsi="Arial" w:cs="Arial"/>
          <w:i/>
          <w:iCs/>
          <w:sz w:val="24"/>
          <w:szCs w:val="24"/>
        </w:rPr>
      </w:pPr>
    </w:p>
    <w:p w14:paraId="24FCE051" w14:textId="77777777" w:rsidR="004A4A04" w:rsidRPr="00E356DC" w:rsidRDefault="004A4A04" w:rsidP="001E5DFC">
      <w:pPr>
        <w:ind w:firstLine="2520"/>
        <w:jc w:val="both"/>
        <w:rPr>
          <w:rFonts w:ascii="Arial" w:hAnsi="Arial" w:cs="Arial"/>
          <w:i/>
          <w:iCs/>
          <w:sz w:val="24"/>
          <w:szCs w:val="24"/>
        </w:rPr>
      </w:pPr>
      <w:r w:rsidRPr="00E356DC">
        <w:rPr>
          <w:rFonts w:ascii="Arial" w:hAnsi="Arial" w:cs="Arial"/>
          <w:i/>
          <w:iCs/>
          <w:sz w:val="24"/>
          <w:szCs w:val="24"/>
        </w:rPr>
        <w:t>c) Sustitúyese en su parte final, la palabra “menor”, por “adolescente con edad para trabajar”; y</w:t>
      </w:r>
    </w:p>
    <w:p w14:paraId="24FCE052" w14:textId="77777777" w:rsidR="004A4A04" w:rsidRPr="00E356DC" w:rsidRDefault="004A4A04" w:rsidP="001E5DFC">
      <w:pPr>
        <w:ind w:firstLine="2520"/>
        <w:jc w:val="both"/>
        <w:rPr>
          <w:rFonts w:ascii="Arial" w:hAnsi="Arial" w:cs="Arial"/>
          <w:i/>
          <w:iCs/>
          <w:sz w:val="24"/>
          <w:szCs w:val="24"/>
        </w:rPr>
      </w:pPr>
    </w:p>
    <w:p w14:paraId="24FCE053" w14:textId="77777777" w:rsidR="004A4A04" w:rsidRPr="00E356DC" w:rsidRDefault="004A4A04" w:rsidP="001E5DFC">
      <w:pPr>
        <w:ind w:firstLine="2520"/>
        <w:jc w:val="both"/>
        <w:rPr>
          <w:rFonts w:ascii="Arial" w:hAnsi="Arial" w:cs="Arial"/>
          <w:i/>
          <w:iCs/>
          <w:sz w:val="24"/>
          <w:szCs w:val="24"/>
        </w:rPr>
      </w:pPr>
      <w:r w:rsidRPr="00E356DC">
        <w:rPr>
          <w:rFonts w:ascii="Arial" w:hAnsi="Arial" w:cs="Arial"/>
          <w:i/>
          <w:iCs/>
          <w:sz w:val="24"/>
          <w:szCs w:val="24"/>
        </w:rPr>
        <w:t>d) Agrégase el siguiente inciso final, nuevo:</w:t>
      </w:r>
    </w:p>
    <w:p w14:paraId="24FCE054" w14:textId="77777777" w:rsidR="004A4A04" w:rsidRPr="00E356DC" w:rsidRDefault="004A4A04" w:rsidP="001E5DFC">
      <w:pPr>
        <w:ind w:firstLine="2520"/>
        <w:jc w:val="both"/>
        <w:rPr>
          <w:rFonts w:ascii="Arial" w:hAnsi="Arial" w:cs="Arial"/>
          <w:i/>
          <w:iCs/>
          <w:sz w:val="24"/>
          <w:szCs w:val="24"/>
        </w:rPr>
      </w:pPr>
    </w:p>
    <w:p w14:paraId="24FCE055" w14:textId="77777777" w:rsidR="004A4A04" w:rsidRPr="00E356DC" w:rsidRDefault="004A4A04" w:rsidP="001E5DFC">
      <w:pPr>
        <w:ind w:firstLine="2520"/>
        <w:jc w:val="both"/>
        <w:rPr>
          <w:rFonts w:ascii="Arial" w:hAnsi="Arial" w:cs="Arial"/>
          <w:i/>
          <w:iCs/>
          <w:sz w:val="24"/>
          <w:szCs w:val="24"/>
        </w:rPr>
      </w:pPr>
      <w:r w:rsidRPr="00E356DC">
        <w:rPr>
          <w:rFonts w:ascii="Arial" w:hAnsi="Arial" w:cs="Arial"/>
          <w:i/>
          <w:iCs/>
          <w:sz w:val="24"/>
          <w:szCs w:val="24"/>
        </w:rPr>
        <w:t>“La contravención a lo señalado en este artículo o en el artículo anterior, será sancionada conforme a lo dispuesto en el artículo 13 bis.”.</w:t>
      </w:r>
    </w:p>
    <w:p w14:paraId="24FCE056" w14:textId="77777777" w:rsidR="004A4A04" w:rsidRDefault="004A4A04" w:rsidP="001E5DFC">
      <w:pPr>
        <w:ind w:firstLine="2520"/>
        <w:jc w:val="both"/>
        <w:rPr>
          <w:rFonts w:ascii="Arial" w:hAnsi="Arial" w:cs="Arial"/>
          <w:sz w:val="24"/>
          <w:szCs w:val="24"/>
        </w:rPr>
      </w:pPr>
    </w:p>
    <w:p w14:paraId="24FCE057" w14:textId="77777777" w:rsidR="004A4A04" w:rsidRPr="00E356DC" w:rsidRDefault="004A4A04" w:rsidP="001E5DFC">
      <w:pPr>
        <w:ind w:firstLine="2520"/>
        <w:jc w:val="both"/>
        <w:rPr>
          <w:rFonts w:ascii="Arial" w:hAnsi="Arial" w:cs="Arial"/>
          <w:b/>
          <w:bCs/>
          <w:sz w:val="24"/>
          <w:szCs w:val="24"/>
        </w:rPr>
      </w:pPr>
      <w:r w:rsidRPr="00E356DC">
        <w:rPr>
          <w:rFonts w:ascii="Arial" w:hAnsi="Arial" w:cs="Arial"/>
          <w:b/>
          <w:bCs/>
          <w:sz w:val="24"/>
          <w:szCs w:val="24"/>
        </w:rPr>
        <w:t xml:space="preserve">-- S.E., el Presidente de la República presentó indicación </w:t>
      </w:r>
      <w:r w:rsidRPr="00E356DC">
        <w:rPr>
          <w:rFonts w:ascii="Arial" w:hAnsi="Arial" w:cs="Arial"/>
          <w:b/>
          <w:bCs/>
          <w:sz w:val="24"/>
          <w:szCs w:val="24"/>
          <w:lang w:val="es-ES"/>
        </w:rPr>
        <w:t>para reemplazar la letra d) del actual numeral 6) que ha pasado a ser 7), que modifica el artículo 15 bis, por la siguiente:</w:t>
      </w:r>
    </w:p>
    <w:p w14:paraId="24FCE058" w14:textId="77777777" w:rsidR="004A4A04" w:rsidRDefault="004A4A04" w:rsidP="001E5DFC">
      <w:pPr>
        <w:ind w:firstLine="2520"/>
        <w:jc w:val="both"/>
        <w:rPr>
          <w:rFonts w:ascii="Arial" w:hAnsi="Arial" w:cs="Arial"/>
          <w:sz w:val="24"/>
          <w:szCs w:val="24"/>
          <w:lang w:val="es-ES"/>
        </w:rPr>
      </w:pPr>
    </w:p>
    <w:p w14:paraId="24FCE059" w14:textId="77777777" w:rsidR="004A4A04" w:rsidRPr="00453EEF" w:rsidRDefault="004A4A04" w:rsidP="001E5DFC">
      <w:pPr>
        <w:ind w:firstLine="2520"/>
        <w:jc w:val="both"/>
        <w:rPr>
          <w:rFonts w:ascii="Arial" w:hAnsi="Arial" w:cs="Arial"/>
          <w:sz w:val="24"/>
          <w:szCs w:val="24"/>
          <w:lang w:val="es-ES"/>
        </w:rPr>
      </w:pPr>
      <w:r w:rsidRPr="00453EEF">
        <w:rPr>
          <w:rFonts w:ascii="Arial" w:hAnsi="Arial" w:cs="Arial"/>
          <w:sz w:val="24"/>
          <w:szCs w:val="24"/>
          <w:lang w:val="es-ES"/>
        </w:rPr>
        <w:t xml:space="preserve"> “d) Agrégase el siguiente inciso final, nuevo: </w:t>
      </w:r>
    </w:p>
    <w:p w14:paraId="24FCE05A" w14:textId="77777777" w:rsidR="004A4A04" w:rsidRDefault="004A4A04" w:rsidP="001E5DFC">
      <w:pPr>
        <w:ind w:firstLine="2520"/>
        <w:jc w:val="both"/>
        <w:rPr>
          <w:rFonts w:ascii="Arial" w:hAnsi="Arial" w:cs="Arial"/>
          <w:sz w:val="24"/>
          <w:szCs w:val="24"/>
          <w:lang w:val="es-ES"/>
        </w:rPr>
      </w:pPr>
    </w:p>
    <w:p w14:paraId="24FCE05B" w14:textId="77777777" w:rsidR="004A4A04" w:rsidRDefault="004A4A04" w:rsidP="001E5DFC">
      <w:pPr>
        <w:ind w:firstLine="2520"/>
        <w:jc w:val="both"/>
        <w:rPr>
          <w:rFonts w:ascii="Arial" w:hAnsi="Arial" w:cs="Arial"/>
          <w:b/>
          <w:bCs/>
          <w:sz w:val="24"/>
          <w:szCs w:val="24"/>
          <w:lang w:val="es-ES"/>
        </w:rPr>
      </w:pPr>
      <w:r w:rsidRPr="00453EEF">
        <w:rPr>
          <w:rFonts w:ascii="Arial" w:hAnsi="Arial" w:cs="Arial"/>
          <w:sz w:val="24"/>
          <w:szCs w:val="24"/>
          <w:lang w:val="es-ES"/>
        </w:rPr>
        <w:t>“</w:t>
      </w:r>
      <w:r w:rsidRPr="00453EEF">
        <w:rPr>
          <w:rFonts w:ascii="Arial" w:hAnsi="Arial" w:cs="Arial"/>
          <w:b/>
          <w:bCs/>
          <w:sz w:val="24"/>
          <w:szCs w:val="24"/>
          <w:lang w:val="es-ES"/>
        </w:rPr>
        <w:t>La contravención a lo señalado en el inciso anterior se sancionará según las reglas del artículo 13 bis y 13 quáter, según corresponda.”.”.</w:t>
      </w:r>
    </w:p>
    <w:p w14:paraId="24FCE05C" w14:textId="77777777" w:rsidR="004A4A04" w:rsidRDefault="004A4A04" w:rsidP="001E5DFC">
      <w:pPr>
        <w:ind w:firstLine="2520"/>
        <w:jc w:val="both"/>
        <w:rPr>
          <w:rFonts w:ascii="Arial" w:hAnsi="Arial" w:cs="Arial"/>
          <w:sz w:val="24"/>
          <w:szCs w:val="24"/>
          <w:lang w:val="es-ES"/>
        </w:rPr>
      </w:pPr>
    </w:p>
    <w:p w14:paraId="24FCE05D" w14:textId="77777777" w:rsidR="004A4A04" w:rsidRPr="006B0472" w:rsidRDefault="004A4A04" w:rsidP="001E5DFC">
      <w:pPr>
        <w:ind w:firstLine="2520"/>
        <w:jc w:val="both"/>
        <w:rPr>
          <w:rFonts w:ascii="Arial" w:hAnsi="Arial" w:cs="Arial"/>
          <w:sz w:val="24"/>
          <w:szCs w:val="24"/>
        </w:rPr>
      </w:pPr>
      <w:r>
        <w:rPr>
          <w:rFonts w:ascii="Arial" w:hAnsi="Arial" w:cs="Arial"/>
          <w:sz w:val="24"/>
          <w:szCs w:val="24"/>
          <w:lang w:val="es-ES"/>
        </w:rPr>
        <w:t>El señor Arab hizo presente que estas indicaciones tienen por objeto concordar el texto según lo ya aprobado.</w:t>
      </w:r>
    </w:p>
    <w:p w14:paraId="24FCE05E" w14:textId="77777777" w:rsidR="004A4A04" w:rsidRDefault="004A4A04" w:rsidP="001E5DFC">
      <w:pPr>
        <w:tabs>
          <w:tab w:val="left" w:pos="2552"/>
        </w:tabs>
        <w:ind w:firstLine="2552"/>
        <w:jc w:val="both"/>
        <w:rPr>
          <w:rFonts w:ascii="Arial" w:hAnsi="Arial" w:cs="Arial"/>
          <w:b/>
          <w:bCs/>
          <w:sz w:val="24"/>
          <w:szCs w:val="24"/>
        </w:rPr>
      </w:pPr>
    </w:p>
    <w:p w14:paraId="24FCE05F" w14:textId="77777777" w:rsidR="004A4A04" w:rsidRDefault="004A4A04" w:rsidP="001E5DFC">
      <w:pPr>
        <w:tabs>
          <w:tab w:val="left" w:pos="2552"/>
        </w:tabs>
        <w:ind w:firstLine="2552"/>
        <w:jc w:val="both"/>
        <w:rPr>
          <w:rFonts w:ascii="Arial" w:hAnsi="Arial" w:cs="Arial"/>
          <w:sz w:val="24"/>
          <w:szCs w:val="24"/>
        </w:rPr>
      </w:pPr>
      <w:r w:rsidRPr="00E15616">
        <w:rPr>
          <w:rFonts w:ascii="Arial" w:hAnsi="Arial" w:cs="Arial"/>
          <w:b/>
          <w:bCs/>
          <w:sz w:val="24"/>
          <w:szCs w:val="24"/>
        </w:rPr>
        <w:t xml:space="preserve">-- </w:t>
      </w:r>
      <w:r w:rsidRPr="00E15616">
        <w:rPr>
          <w:rFonts w:ascii="Arial" w:hAnsi="Arial" w:cs="Arial"/>
          <w:b/>
          <w:bCs/>
          <w:sz w:val="24"/>
          <w:szCs w:val="24"/>
          <w:u w:val="single"/>
        </w:rPr>
        <w:t xml:space="preserve">Sometido a votación </w:t>
      </w:r>
      <w:r>
        <w:rPr>
          <w:rFonts w:ascii="Arial" w:hAnsi="Arial" w:cs="Arial"/>
          <w:b/>
          <w:bCs/>
          <w:sz w:val="24"/>
          <w:szCs w:val="24"/>
          <w:u w:val="single"/>
        </w:rPr>
        <w:t>el numeral 6 que ha pasado a ser 7, junto con la indicación de S.E., el Presidente de la República, se aprobó por 9 votos a favor, 0</w:t>
      </w:r>
      <w:r w:rsidRPr="00E15616">
        <w:rPr>
          <w:rFonts w:ascii="Arial" w:hAnsi="Arial" w:cs="Arial"/>
          <w:b/>
          <w:bCs/>
          <w:sz w:val="24"/>
          <w:szCs w:val="24"/>
          <w:u w:val="single"/>
        </w:rPr>
        <w:t xml:space="preserve"> en contra y </w:t>
      </w:r>
      <w:r>
        <w:rPr>
          <w:rFonts w:ascii="Arial" w:hAnsi="Arial" w:cs="Arial"/>
          <w:b/>
          <w:bCs/>
          <w:sz w:val="24"/>
          <w:szCs w:val="24"/>
          <w:u w:val="single"/>
        </w:rPr>
        <w:t>ninguna</w:t>
      </w:r>
      <w:r w:rsidRPr="00E15616">
        <w:rPr>
          <w:rFonts w:ascii="Arial" w:hAnsi="Arial" w:cs="Arial"/>
          <w:b/>
          <w:bCs/>
          <w:sz w:val="24"/>
          <w:szCs w:val="24"/>
          <w:u w:val="single"/>
        </w:rPr>
        <w:t xml:space="preserve"> abstenci</w:t>
      </w:r>
      <w:r>
        <w:rPr>
          <w:rFonts w:ascii="Arial" w:hAnsi="Arial" w:cs="Arial"/>
          <w:b/>
          <w:bCs/>
          <w:sz w:val="24"/>
          <w:szCs w:val="24"/>
          <w:u w:val="single"/>
        </w:rPr>
        <w:t>ón</w:t>
      </w:r>
      <w:r w:rsidRPr="00E15616">
        <w:rPr>
          <w:rFonts w:ascii="Arial" w:hAnsi="Arial" w:cs="Arial"/>
          <w:sz w:val="24"/>
          <w:szCs w:val="24"/>
        </w:rPr>
        <w:t xml:space="preserve">. </w:t>
      </w:r>
    </w:p>
    <w:p w14:paraId="24FCE060" w14:textId="77777777" w:rsidR="004A4A04" w:rsidRDefault="004A4A04" w:rsidP="001E5DFC">
      <w:pPr>
        <w:tabs>
          <w:tab w:val="left" w:pos="2552"/>
        </w:tabs>
        <w:ind w:firstLine="2552"/>
        <w:jc w:val="both"/>
        <w:rPr>
          <w:rFonts w:ascii="Arial" w:hAnsi="Arial" w:cs="Arial"/>
          <w:sz w:val="24"/>
          <w:szCs w:val="24"/>
        </w:rPr>
      </w:pPr>
      <w:r w:rsidRPr="00E15616">
        <w:rPr>
          <w:rFonts w:ascii="Arial" w:hAnsi="Arial" w:cs="Arial"/>
        </w:rPr>
        <w:t>(Votaron a f</w:t>
      </w:r>
      <w:r>
        <w:rPr>
          <w:rFonts w:ascii="Arial" w:hAnsi="Arial" w:cs="Arial"/>
        </w:rPr>
        <w:t>avor las diputadas señora</w:t>
      </w:r>
      <w:r w:rsidRPr="00E15616">
        <w:rPr>
          <w:rFonts w:ascii="Arial" w:hAnsi="Arial" w:cs="Arial"/>
        </w:rPr>
        <w:t>s</w:t>
      </w:r>
      <w:r>
        <w:rPr>
          <w:rFonts w:ascii="Arial" w:hAnsi="Arial" w:cs="Arial"/>
        </w:rPr>
        <w:t xml:space="preserve"> </w:t>
      </w:r>
      <w:r w:rsidRPr="008A2B49">
        <w:rPr>
          <w:rFonts w:ascii="Arial" w:hAnsi="Arial" w:cs="Arial"/>
          <w:b/>
          <w:bCs/>
        </w:rPr>
        <w:t>Castillo</w:t>
      </w:r>
      <w:r w:rsidRPr="00E15616">
        <w:rPr>
          <w:rFonts w:ascii="Arial" w:hAnsi="Arial" w:cs="Arial"/>
        </w:rPr>
        <w:t>, doña Natalia</w:t>
      </w:r>
      <w:r>
        <w:rPr>
          <w:rFonts w:ascii="Arial" w:hAnsi="Arial" w:cs="Arial"/>
        </w:rPr>
        <w:t>; y</w:t>
      </w:r>
      <w:r w:rsidRPr="00E15616">
        <w:rPr>
          <w:rFonts w:ascii="Arial" w:hAnsi="Arial" w:cs="Arial"/>
        </w:rPr>
        <w:t xml:space="preserve"> </w:t>
      </w:r>
      <w:r w:rsidRPr="009053D6">
        <w:rPr>
          <w:rFonts w:ascii="Arial" w:hAnsi="Arial" w:cs="Arial"/>
          <w:b/>
          <w:bCs/>
        </w:rPr>
        <w:t>Yeomans</w:t>
      </w:r>
      <w:r w:rsidRPr="00E15616">
        <w:rPr>
          <w:rFonts w:ascii="Arial" w:hAnsi="Arial" w:cs="Arial"/>
        </w:rPr>
        <w:t>, doña Gael</w:t>
      </w:r>
      <w:r>
        <w:rPr>
          <w:rFonts w:ascii="Arial" w:hAnsi="Arial" w:cs="Arial"/>
        </w:rPr>
        <w:t xml:space="preserve">; y los diputados señores </w:t>
      </w:r>
      <w:r w:rsidRPr="00E15616">
        <w:rPr>
          <w:rFonts w:ascii="Arial" w:hAnsi="Arial" w:cs="Arial"/>
          <w:b/>
          <w:bCs/>
        </w:rPr>
        <w:t>Barros</w:t>
      </w:r>
      <w:r w:rsidRPr="00E15616">
        <w:rPr>
          <w:rFonts w:ascii="Arial" w:hAnsi="Arial" w:cs="Arial"/>
        </w:rPr>
        <w:t>, don Ramón;</w:t>
      </w:r>
      <w:r>
        <w:rPr>
          <w:rFonts w:ascii="Arial" w:hAnsi="Arial" w:cs="Arial"/>
        </w:rPr>
        <w:t xml:space="preserve"> </w:t>
      </w:r>
      <w:r w:rsidRPr="002F7543">
        <w:rPr>
          <w:rFonts w:ascii="Arial" w:hAnsi="Arial" w:cs="Arial"/>
          <w:b/>
          <w:bCs/>
        </w:rPr>
        <w:t>Durán</w:t>
      </w:r>
      <w:r>
        <w:rPr>
          <w:rFonts w:ascii="Arial" w:hAnsi="Arial" w:cs="Arial"/>
        </w:rPr>
        <w:t xml:space="preserve">, don Eduardo; </w:t>
      </w:r>
      <w:r w:rsidRPr="00E15616">
        <w:rPr>
          <w:rFonts w:ascii="Arial" w:hAnsi="Arial" w:cs="Arial"/>
          <w:b/>
          <w:bCs/>
        </w:rPr>
        <w:t>Eguiguren</w:t>
      </w:r>
      <w:r w:rsidRPr="00E15616">
        <w:rPr>
          <w:rFonts w:ascii="Arial" w:hAnsi="Arial" w:cs="Arial"/>
        </w:rPr>
        <w:t>, don Francisco</w:t>
      </w:r>
      <w:r>
        <w:rPr>
          <w:rFonts w:ascii="Arial" w:hAnsi="Arial" w:cs="Arial"/>
        </w:rPr>
        <w:t xml:space="preserve">; </w:t>
      </w:r>
      <w:r w:rsidRPr="008A2B49">
        <w:rPr>
          <w:rFonts w:ascii="Arial" w:hAnsi="Arial" w:cs="Arial"/>
          <w:b/>
          <w:bCs/>
        </w:rPr>
        <w:t>Labra</w:t>
      </w:r>
      <w:r>
        <w:rPr>
          <w:rFonts w:ascii="Arial" w:hAnsi="Arial" w:cs="Arial"/>
        </w:rPr>
        <w:t xml:space="preserve">, don Amaro; </w:t>
      </w:r>
      <w:r w:rsidRPr="00E15616">
        <w:rPr>
          <w:rFonts w:ascii="Arial" w:hAnsi="Arial" w:cs="Arial"/>
          <w:b/>
          <w:bCs/>
        </w:rPr>
        <w:t>Melero</w:t>
      </w:r>
      <w:r>
        <w:rPr>
          <w:rFonts w:ascii="Arial" w:hAnsi="Arial" w:cs="Arial"/>
        </w:rPr>
        <w:t xml:space="preserve">, don Patricio; </w:t>
      </w:r>
      <w:r w:rsidRPr="00D24D00">
        <w:rPr>
          <w:rFonts w:ascii="Arial" w:hAnsi="Arial" w:cs="Arial"/>
          <w:b/>
          <w:bCs/>
        </w:rPr>
        <w:t>Norambuena</w:t>
      </w:r>
      <w:r>
        <w:rPr>
          <w:rFonts w:ascii="Arial" w:hAnsi="Arial" w:cs="Arial"/>
        </w:rPr>
        <w:t xml:space="preserve">, don Iván – en reemplazo del diputado señor Ramirez -; y </w:t>
      </w:r>
      <w:r w:rsidRPr="002F7543">
        <w:rPr>
          <w:rFonts w:ascii="Arial" w:hAnsi="Arial" w:cs="Arial"/>
          <w:b/>
          <w:bCs/>
        </w:rPr>
        <w:t>Sauerbaum</w:t>
      </w:r>
      <w:r w:rsidRPr="006C3268">
        <w:rPr>
          <w:rFonts w:ascii="Arial" w:hAnsi="Arial" w:cs="Arial"/>
        </w:rPr>
        <w:t>, don Frank</w:t>
      </w:r>
      <w:r>
        <w:rPr>
          <w:rFonts w:ascii="Arial" w:hAnsi="Arial" w:cs="Arial"/>
        </w:rPr>
        <w:t xml:space="preserve">.) </w:t>
      </w:r>
    </w:p>
    <w:p w14:paraId="24FCE061" w14:textId="77777777" w:rsidR="004A4A04" w:rsidRDefault="004A4A04" w:rsidP="001E5DFC">
      <w:pPr>
        <w:ind w:firstLine="2520"/>
        <w:jc w:val="both"/>
        <w:rPr>
          <w:rFonts w:ascii="Arial" w:hAnsi="Arial" w:cs="Arial"/>
          <w:sz w:val="24"/>
          <w:szCs w:val="24"/>
        </w:rPr>
      </w:pPr>
    </w:p>
    <w:p w14:paraId="24FCE062" w14:textId="77777777" w:rsidR="004A4A04" w:rsidRDefault="004A4A04" w:rsidP="001E5DFC">
      <w:pPr>
        <w:ind w:firstLine="2520"/>
        <w:jc w:val="both"/>
        <w:rPr>
          <w:rFonts w:ascii="Arial" w:hAnsi="Arial" w:cs="Arial"/>
          <w:sz w:val="24"/>
          <w:szCs w:val="24"/>
        </w:rPr>
      </w:pPr>
    </w:p>
    <w:p w14:paraId="24FCE063" w14:textId="77777777" w:rsidR="004A4A04" w:rsidRPr="00E356DC" w:rsidRDefault="004A4A04" w:rsidP="001E5DFC">
      <w:pPr>
        <w:ind w:firstLine="2520"/>
        <w:jc w:val="both"/>
        <w:rPr>
          <w:rFonts w:ascii="Arial" w:hAnsi="Arial" w:cs="Arial"/>
          <w:i/>
          <w:iCs/>
          <w:sz w:val="24"/>
          <w:szCs w:val="24"/>
        </w:rPr>
      </w:pPr>
      <w:r w:rsidRPr="00E356DC">
        <w:rPr>
          <w:rFonts w:ascii="Arial" w:hAnsi="Arial" w:cs="Arial"/>
          <w:b/>
          <w:bCs/>
          <w:i/>
          <w:iCs/>
          <w:sz w:val="24"/>
          <w:szCs w:val="24"/>
        </w:rPr>
        <w:t>7)</w:t>
      </w:r>
      <w:r w:rsidRPr="00E356DC">
        <w:rPr>
          <w:rFonts w:ascii="Arial" w:hAnsi="Arial" w:cs="Arial"/>
          <w:i/>
          <w:iCs/>
          <w:sz w:val="24"/>
          <w:szCs w:val="24"/>
        </w:rPr>
        <w:t xml:space="preserve"> Modifícase el artículo 16, de la siguiente manera:</w:t>
      </w:r>
    </w:p>
    <w:p w14:paraId="24FCE064" w14:textId="77777777" w:rsidR="004A4A04" w:rsidRPr="00E356DC" w:rsidRDefault="004A4A04" w:rsidP="001E5DFC">
      <w:pPr>
        <w:ind w:firstLine="2520"/>
        <w:jc w:val="both"/>
        <w:rPr>
          <w:rFonts w:ascii="Arial" w:hAnsi="Arial" w:cs="Arial"/>
          <w:i/>
          <w:iCs/>
          <w:sz w:val="24"/>
          <w:szCs w:val="24"/>
        </w:rPr>
      </w:pPr>
    </w:p>
    <w:p w14:paraId="24FCE065" w14:textId="77777777" w:rsidR="004A4A04" w:rsidRPr="00E356DC" w:rsidRDefault="004A4A04" w:rsidP="001E5DFC">
      <w:pPr>
        <w:ind w:firstLine="2520"/>
        <w:jc w:val="both"/>
        <w:rPr>
          <w:rFonts w:ascii="Arial" w:hAnsi="Arial" w:cs="Arial"/>
          <w:i/>
          <w:iCs/>
          <w:sz w:val="24"/>
          <w:szCs w:val="24"/>
        </w:rPr>
      </w:pPr>
      <w:r w:rsidRPr="00E356DC">
        <w:rPr>
          <w:rFonts w:ascii="Arial" w:hAnsi="Arial" w:cs="Arial"/>
          <w:i/>
          <w:iCs/>
          <w:sz w:val="24"/>
          <w:szCs w:val="24"/>
        </w:rPr>
        <w:t>a) Sustitúyese la frase “lo dispuesto en el inciso segundo del artículo 13, y con la autorización de su representante legal y del respectivo Tribunal de Familia”, por la frase “los requisitos del artículo 13 bis y con la autorización del Tribunal de Familia competente”; y</w:t>
      </w:r>
    </w:p>
    <w:p w14:paraId="24FCE066" w14:textId="77777777" w:rsidR="004A4A04" w:rsidRPr="00E356DC" w:rsidRDefault="004A4A04" w:rsidP="001E5DFC">
      <w:pPr>
        <w:ind w:firstLine="2520"/>
        <w:jc w:val="both"/>
        <w:rPr>
          <w:rFonts w:ascii="Arial" w:hAnsi="Arial" w:cs="Arial"/>
          <w:i/>
          <w:iCs/>
          <w:sz w:val="24"/>
          <w:szCs w:val="24"/>
        </w:rPr>
      </w:pPr>
    </w:p>
    <w:p w14:paraId="24FCE067" w14:textId="77777777" w:rsidR="004A4A04" w:rsidRPr="00E356DC" w:rsidRDefault="004A4A04" w:rsidP="001E5DFC">
      <w:pPr>
        <w:ind w:firstLine="2520"/>
        <w:jc w:val="both"/>
        <w:rPr>
          <w:rFonts w:ascii="Arial" w:hAnsi="Arial" w:cs="Arial"/>
          <w:i/>
          <w:iCs/>
          <w:sz w:val="24"/>
          <w:szCs w:val="24"/>
        </w:rPr>
      </w:pPr>
      <w:r w:rsidRPr="00E356DC">
        <w:rPr>
          <w:rFonts w:ascii="Arial" w:hAnsi="Arial" w:cs="Arial"/>
          <w:i/>
          <w:iCs/>
          <w:sz w:val="24"/>
          <w:szCs w:val="24"/>
        </w:rPr>
        <w:t>b) Reemplázase la expresión “menores de quince años”, por “niños y niñas”.</w:t>
      </w:r>
    </w:p>
    <w:p w14:paraId="24FCE068" w14:textId="77777777" w:rsidR="004A4A04" w:rsidRPr="00E356DC" w:rsidRDefault="004A4A04" w:rsidP="001E5DFC">
      <w:pPr>
        <w:ind w:firstLine="2520"/>
        <w:jc w:val="both"/>
        <w:rPr>
          <w:rFonts w:ascii="Arial" w:hAnsi="Arial" w:cs="Arial"/>
          <w:i/>
          <w:iCs/>
          <w:sz w:val="24"/>
          <w:szCs w:val="24"/>
        </w:rPr>
      </w:pPr>
    </w:p>
    <w:p w14:paraId="24FCE069" w14:textId="77777777" w:rsidR="004A4A04" w:rsidRPr="00E356DC" w:rsidRDefault="004A4A04" w:rsidP="001E5DFC">
      <w:pPr>
        <w:ind w:firstLine="2520"/>
        <w:jc w:val="both"/>
        <w:rPr>
          <w:rFonts w:ascii="Arial" w:hAnsi="Arial" w:cs="Arial"/>
          <w:i/>
          <w:iCs/>
          <w:sz w:val="24"/>
          <w:szCs w:val="24"/>
        </w:rPr>
      </w:pPr>
      <w:r w:rsidRPr="00E356DC">
        <w:rPr>
          <w:rFonts w:ascii="Arial" w:hAnsi="Arial" w:cs="Arial"/>
          <w:i/>
          <w:iCs/>
          <w:sz w:val="24"/>
          <w:szCs w:val="24"/>
        </w:rPr>
        <w:t>c) Reemplázase la expresión “para participar en espectáculos de teatro, cine, radio, televisión, circo u otras actividades similares”, por la frase “de trabajo para participar en espectáculos de teatro, cine, radio, televisión, circo u otras actividades similares, debiendo el empleador adoptar las medidas de protección eficaz para proteger su vida y salud”.</w:t>
      </w:r>
    </w:p>
    <w:p w14:paraId="24FCE06A" w14:textId="77777777" w:rsidR="004A4A04" w:rsidRPr="00E356DC" w:rsidRDefault="004A4A04" w:rsidP="001E5DFC">
      <w:pPr>
        <w:ind w:firstLine="2520"/>
        <w:jc w:val="both"/>
        <w:rPr>
          <w:rFonts w:ascii="Arial" w:hAnsi="Arial" w:cs="Arial"/>
          <w:i/>
          <w:iCs/>
          <w:spacing w:val="-3"/>
          <w:sz w:val="24"/>
          <w:szCs w:val="24"/>
        </w:rPr>
      </w:pPr>
    </w:p>
    <w:p w14:paraId="24FCE06B" w14:textId="77777777" w:rsidR="004A4A04" w:rsidRPr="00E356DC" w:rsidRDefault="004A4A04" w:rsidP="001E5DFC">
      <w:pPr>
        <w:ind w:firstLine="2520"/>
        <w:jc w:val="both"/>
        <w:rPr>
          <w:rFonts w:ascii="Arial" w:hAnsi="Arial" w:cs="Arial"/>
          <w:i/>
          <w:iCs/>
          <w:spacing w:val="-3"/>
          <w:sz w:val="24"/>
          <w:szCs w:val="24"/>
        </w:rPr>
      </w:pPr>
      <w:r w:rsidRPr="00E356DC">
        <w:rPr>
          <w:rFonts w:ascii="Arial" w:hAnsi="Arial" w:cs="Arial"/>
          <w:i/>
          <w:iCs/>
          <w:spacing w:val="-3"/>
          <w:sz w:val="24"/>
          <w:szCs w:val="24"/>
        </w:rPr>
        <w:t xml:space="preserve">d) Agrégase el siguiente inciso final, nuevo: “En caso alguno se permitirá a niños y niñas realizar las labores calificadas como peligrosas </w:t>
      </w:r>
      <w:r w:rsidRPr="00E356DC">
        <w:rPr>
          <w:rFonts w:ascii="Arial" w:hAnsi="Arial" w:cs="Arial"/>
          <w:i/>
          <w:iCs/>
          <w:spacing w:val="-3"/>
          <w:sz w:val="24"/>
          <w:szCs w:val="24"/>
        </w:rPr>
        <w:lastRenderedPageBreak/>
        <w:t>de acuerdo al reglamento a que refiere el artículo 13. Asimismo, y en caso de incumplimiento a los requisitos señalados en el artículo 13 bis, se aplicarán las sanciones señaladas en dicha disposición. Si la contratación lo fuere para realizar labores calificadas como peligrosas, se aplicarán las sanciones establecidas en el artículo 13 ter.”.</w:t>
      </w:r>
    </w:p>
    <w:p w14:paraId="24FCE06C" w14:textId="77777777" w:rsidR="004A4A04" w:rsidRDefault="004A4A04" w:rsidP="001E5DFC">
      <w:pPr>
        <w:ind w:firstLine="2520"/>
        <w:jc w:val="both"/>
        <w:rPr>
          <w:rFonts w:ascii="Arial" w:hAnsi="Arial" w:cs="Arial"/>
          <w:spacing w:val="-3"/>
          <w:sz w:val="24"/>
          <w:szCs w:val="24"/>
        </w:rPr>
      </w:pPr>
    </w:p>
    <w:p w14:paraId="24FCE06D" w14:textId="77777777" w:rsidR="004A4A04" w:rsidRPr="00350247" w:rsidRDefault="004A4A04" w:rsidP="001E5DFC">
      <w:pPr>
        <w:ind w:firstLine="2520"/>
        <w:jc w:val="both"/>
        <w:rPr>
          <w:rFonts w:ascii="Arial" w:hAnsi="Arial" w:cs="Arial"/>
          <w:b/>
          <w:bCs/>
          <w:sz w:val="24"/>
          <w:szCs w:val="24"/>
          <w:lang w:val="es-ES"/>
        </w:rPr>
      </w:pPr>
      <w:r w:rsidRPr="00350247">
        <w:rPr>
          <w:rFonts w:ascii="Arial" w:hAnsi="Arial" w:cs="Arial"/>
          <w:b/>
          <w:bCs/>
          <w:sz w:val="24"/>
          <w:szCs w:val="24"/>
        </w:rPr>
        <w:t xml:space="preserve">-- S.E., el Presidente de la República presentó indicación para </w:t>
      </w:r>
      <w:r w:rsidRPr="00350247">
        <w:rPr>
          <w:rFonts w:ascii="Arial" w:hAnsi="Arial" w:cs="Arial"/>
          <w:b/>
          <w:bCs/>
          <w:sz w:val="24"/>
          <w:szCs w:val="24"/>
          <w:lang w:val="es-ES"/>
        </w:rPr>
        <w:t xml:space="preserve">reemplazar el actual numeral 7), que ha pasado a ser 8), por el siguiente: </w:t>
      </w:r>
    </w:p>
    <w:p w14:paraId="24FCE06E" w14:textId="77777777" w:rsidR="004A4A04" w:rsidRDefault="004A4A04" w:rsidP="001E5DFC">
      <w:pPr>
        <w:ind w:firstLine="2520"/>
        <w:jc w:val="both"/>
        <w:rPr>
          <w:rFonts w:ascii="Arial" w:hAnsi="Arial" w:cs="Arial"/>
          <w:sz w:val="24"/>
          <w:szCs w:val="24"/>
          <w:lang w:val="es-ES"/>
        </w:rPr>
      </w:pPr>
    </w:p>
    <w:p w14:paraId="24FCE06F" w14:textId="77777777" w:rsidR="004A4A04" w:rsidRPr="00844F43" w:rsidRDefault="004A4A04" w:rsidP="001E5DFC">
      <w:pPr>
        <w:ind w:firstLine="2520"/>
        <w:jc w:val="both"/>
        <w:rPr>
          <w:rFonts w:ascii="Arial" w:hAnsi="Arial" w:cs="Arial"/>
          <w:sz w:val="24"/>
          <w:szCs w:val="24"/>
          <w:lang w:val="es-ES"/>
        </w:rPr>
      </w:pPr>
      <w:r w:rsidRPr="00844F43">
        <w:rPr>
          <w:rFonts w:ascii="Arial" w:hAnsi="Arial" w:cs="Arial"/>
          <w:sz w:val="24"/>
          <w:szCs w:val="24"/>
          <w:lang w:val="es-ES"/>
        </w:rPr>
        <w:t>“8) Reemplázase el artículo 16 por el siguiente:</w:t>
      </w:r>
    </w:p>
    <w:p w14:paraId="24FCE070" w14:textId="77777777" w:rsidR="004A4A04" w:rsidRDefault="004A4A04" w:rsidP="001E5DFC">
      <w:pPr>
        <w:ind w:firstLine="2520"/>
        <w:jc w:val="both"/>
        <w:rPr>
          <w:rFonts w:ascii="Arial" w:hAnsi="Arial" w:cs="Arial"/>
          <w:sz w:val="24"/>
          <w:szCs w:val="24"/>
          <w:lang w:val="es-ES"/>
        </w:rPr>
      </w:pPr>
    </w:p>
    <w:p w14:paraId="24FCE071" w14:textId="77777777" w:rsidR="004A4A04" w:rsidRPr="00844F43" w:rsidRDefault="004A4A04" w:rsidP="001E5DFC">
      <w:pPr>
        <w:ind w:firstLine="2520"/>
        <w:jc w:val="both"/>
        <w:rPr>
          <w:rFonts w:ascii="Arial" w:hAnsi="Arial" w:cs="Arial"/>
          <w:b/>
          <w:bCs/>
          <w:sz w:val="24"/>
          <w:szCs w:val="24"/>
          <w:lang w:val="es-ES"/>
        </w:rPr>
      </w:pPr>
      <w:r w:rsidRPr="00844F43">
        <w:rPr>
          <w:rFonts w:ascii="Arial" w:hAnsi="Arial" w:cs="Arial"/>
          <w:sz w:val="24"/>
          <w:szCs w:val="24"/>
          <w:lang w:val="es-ES"/>
        </w:rPr>
        <w:t xml:space="preserve"> “</w:t>
      </w:r>
      <w:r w:rsidRPr="00844F43">
        <w:rPr>
          <w:rFonts w:ascii="Arial" w:hAnsi="Arial" w:cs="Arial"/>
          <w:b/>
          <w:bCs/>
          <w:sz w:val="24"/>
          <w:szCs w:val="24"/>
          <w:lang w:val="es-ES"/>
        </w:rPr>
        <w:t>Artículo 16.- En casos debidamente calificados, cumpliendo con los requisitos del artículo 13 bis y con la autorización del Tribunal de Familia competente, podrá  permitirse a los niños, niñas, y a los adolescentes sin edad para trabajar, que celebren contratos de trabajo para participar en espectáculos de teatro, cine, radio, televisión, circo u otras actividades similares, debiendo el empleador adoptar las medidas de protección eficaz para proteger su vida y salud.</w:t>
      </w:r>
    </w:p>
    <w:p w14:paraId="24FCE072" w14:textId="77777777" w:rsidR="004A4A04" w:rsidRDefault="004A4A04" w:rsidP="001E5DFC">
      <w:pPr>
        <w:ind w:firstLine="2520"/>
        <w:jc w:val="both"/>
        <w:rPr>
          <w:rFonts w:ascii="Arial" w:hAnsi="Arial" w:cs="Arial"/>
          <w:b/>
          <w:bCs/>
          <w:sz w:val="24"/>
          <w:szCs w:val="24"/>
          <w:lang w:val="es-ES"/>
        </w:rPr>
      </w:pPr>
    </w:p>
    <w:p w14:paraId="24FCE073" w14:textId="77777777" w:rsidR="004A4A04" w:rsidRDefault="004A4A04" w:rsidP="001E5DFC">
      <w:pPr>
        <w:ind w:firstLine="2520"/>
        <w:jc w:val="both"/>
        <w:rPr>
          <w:rFonts w:ascii="Arial" w:hAnsi="Arial" w:cs="Arial"/>
          <w:sz w:val="24"/>
          <w:szCs w:val="24"/>
          <w:lang w:val="es-ES"/>
        </w:rPr>
      </w:pPr>
      <w:r w:rsidRPr="00844F43">
        <w:rPr>
          <w:rFonts w:ascii="Arial" w:hAnsi="Arial" w:cs="Arial"/>
          <w:b/>
          <w:bCs/>
          <w:sz w:val="24"/>
          <w:szCs w:val="24"/>
          <w:lang w:val="es-ES"/>
        </w:rPr>
        <w:t xml:space="preserve"> La contravención a lo señalado en el inciso anterior, dará lugar a las infracciones y a la cesación inmediata de la relación laboral establecidas en el artículo 13 ter</w:t>
      </w:r>
      <w:r w:rsidRPr="00844F43">
        <w:rPr>
          <w:rFonts w:ascii="Arial" w:hAnsi="Arial" w:cs="Arial"/>
          <w:sz w:val="24"/>
          <w:szCs w:val="24"/>
          <w:lang w:val="es-ES"/>
        </w:rPr>
        <w:t>.”.”.</w:t>
      </w:r>
    </w:p>
    <w:p w14:paraId="24FCE074" w14:textId="77777777" w:rsidR="004A4A04" w:rsidRDefault="004A4A04" w:rsidP="001E5DFC">
      <w:pPr>
        <w:ind w:firstLine="2520"/>
        <w:jc w:val="both"/>
        <w:rPr>
          <w:rFonts w:ascii="Arial" w:hAnsi="Arial" w:cs="Arial"/>
          <w:sz w:val="24"/>
          <w:szCs w:val="24"/>
          <w:lang w:val="es-ES"/>
        </w:rPr>
      </w:pPr>
    </w:p>
    <w:p w14:paraId="24FCE075" w14:textId="77777777" w:rsidR="004A4A04" w:rsidRPr="00844F43" w:rsidRDefault="004A4A04" w:rsidP="001E5DFC">
      <w:pPr>
        <w:ind w:firstLine="2520"/>
        <w:jc w:val="both"/>
        <w:rPr>
          <w:rFonts w:ascii="Arial" w:hAnsi="Arial" w:cs="Arial"/>
          <w:sz w:val="24"/>
          <w:szCs w:val="24"/>
          <w:lang w:val="es-ES"/>
        </w:rPr>
      </w:pPr>
      <w:r>
        <w:rPr>
          <w:rFonts w:ascii="Arial" w:hAnsi="Arial" w:cs="Arial"/>
          <w:sz w:val="24"/>
          <w:szCs w:val="24"/>
          <w:lang w:val="es-ES"/>
        </w:rPr>
        <w:t xml:space="preserve">El señor </w:t>
      </w:r>
      <w:r w:rsidRPr="00350247">
        <w:rPr>
          <w:rFonts w:ascii="Arial" w:hAnsi="Arial" w:cs="Arial"/>
          <w:b/>
          <w:bCs/>
          <w:sz w:val="24"/>
          <w:szCs w:val="24"/>
          <w:lang w:val="es-ES"/>
        </w:rPr>
        <w:t>Arab</w:t>
      </w:r>
      <w:r>
        <w:rPr>
          <w:rFonts w:ascii="Arial" w:hAnsi="Arial" w:cs="Arial"/>
          <w:sz w:val="24"/>
          <w:szCs w:val="24"/>
          <w:lang w:val="es-ES"/>
        </w:rPr>
        <w:t xml:space="preserve">, Subsecretario del Trabajo, señaló que el texto del proyecto propuesto junto con la indicación, tiene como fin incorporar una sanción para el caso de las actividades artísticas, y precisa los supuestos en que se autoriza este trabajo. </w:t>
      </w:r>
    </w:p>
    <w:p w14:paraId="24FCE076" w14:textId="77777777" w:rsidR="004A4A04" w:rsidRDefault="004A4A04" w:rsidP="001E5DFC">
      <w:pPr>
        <w:ind w:firstLine="2520"/>
        <w:jc w:val="both"/>
        <w:rPr>
          <w:rFonts w:ascii="Arial" w:hAnsi="Arial" w:cs="Arial"/>
          <w:sz w:val="24"/>
          <w:szCs w:val="24"/>
          <w:lang w:val="es-ES"/>
        </w:rPr>
      </w:pPr>
    </w:p>
    <w:p w14:paraId="24FCE077" w14:textId="77777777" w:rsidR="004A4A04" w:rsidRDefault="004A4A04" w:rsidP="001E5DFC">
      <w:pPr>
        <w:ind w:firstLine="2520"/>
        <w:jc w:val="both"/>
        <w:rPr>
          <w:rFonts w:ascii="Arial" w:hAnsi="Arial" w:cs="Arial"/>
          <w:sz w:val="24"/>
          <w:szCs w:val="24"/>
          <w:lang w:val="es-ES"/>
        </w:rPr>
      </w:pPr>
      <w:r>
        <w:rPr>
          <w:rFonts w:ascii="Arial" w:hAnsi="Arial" w:cs="Arial"/>
          <w:sz w:val="24"/>
          <w:szCs w:val="24"/>
        </w:rPr>
        <w:t>- L</w:t>
      </w:r>
      <w:r w:rsidRPr="00844F43">
        <w:rPr>
          <w:rFonts w:ascii="Arial" w:hAnsi="Arial" w:cs="Arial"/>
          <w:sz w:val="24"/>
          <w:szCs w:val="24"/>
        </w:rPr>
        <w:t xml:space="preserve">as diputadas señoras </w:t>
      </w:r>
      <w:r w:rsidRPr="00350247">
        <w:rPr>
          <w:rFonts w:ascii="Arial" w:hAnsi="Arial" w:cs="Arial"/>
          <w:b/>
          <w:bCs/>
          <w:sz w:val="24"/>
          <w:szCs w:val="24"/>
        </w:rPr>
        <w:t>Castillo</w:t>
      </w:r>
      <w:r w:rsidRPr="00844F43">
        <w:rPr>
          <w:rFonts w:ascii="Arial" w:hAnsi="Arial" w:cs="Arial"/>
          <w:sz w:val="24"/>
          <w:szCs w:val="24"/>
        </w:rPr>
        <w:t xml:space="preserve"> y </w:t>
      </w:r>
      <w:r w:rsidRPr="00350247">
        <w:rPr>
          <w:rFonts w:ascii="Arial" w:hAnsi="Arial" w:cs="Arial"/>
          <w:b/>
          <w:bCs/>
          <w:sz w:val="24"/>
          <w:szCs w:val="24"/>
        </w:rPr>
        <w:t>Yeomans</w:t>
      </w:r>
      <w:r w:rsidRPr="00844F43">
        <w:rPr>
          <w:rFonts w:ascii="Arial" w:hAnsi="Arial" w:cs="Arial"/>
          <w:sz w:val="24"/>
          <w:szCs w:val="24"/>
        </w:rPr>
        <w:t xml:space="preserve"> </w:t>
      </w:r>
      <w:r>
        <w:rPr>
          <w:rFonts w:ascii="Arial" w:hAnsi="Arial" w:cs="Arial"/>
          <w:sz w:val="24"/>
          <w:szCs w:val="24"/>
        </w:rPr>
        <w:t xml:space="preserve">presentaron indicación </w:t>
      </w:r>
      <w:r w:rsidRPr="00844F43">
        <w:rPr>
          <w:rFonts w:ascii="Arial" w:hAnsi="Arial" w:cs="Arial"/>
          <w:sz w:val="24"/>
          <w:szCs w:val="24"/>
        </w:rPr>
        <w:t xml:space="preserve">para agregar </w:t>
      </w:r>
      <w:r w:rsidRPr="00844F43">
        <w:rPr>
          <w:rFonts w:ascii="Arial" w:hAnsi="Arial" w:cs="Arial"/>
          <w:sz w:val="24"/>
          <w:szCs w:val="24"/>
          <w:lang w:val="es-ES"/>
        </w:rPr>
        <w:t>en el literal c) que modifica el artículo 16 inmediatamente después de la palabra salud la siguiente frase: “</w:t>
      </w:r>
      <w:r w:rsidRPr="00844F43">
        <w:rPr>
          <w:rFonts w:ascii="Arial" w:hAnsi="Arial" w:cs="Arial"/>
          <w:b/>
          <w:bCs/>
          <w:sz w:val="24"/>
          <w:szCs w:val="24"/>
          <w:lang w:val="es-ES"/>
        </w:rPr>
        <w:t>física y mental</w:t>
      </w:r>
      <w:r w:rsidRPr="00844F43">
        <w:rPr>
          <w:rFonts w:ascii="Arial" w:hAnsi="Arial" w:cs="Arial"/>
          <w:sz w:val="24"/>
          <w:szCs w:val="24"/>
          <w:lang w:val="es-ES"/>
        </w:rPr>
        <w:t>.”</w:t>
      </w:r>
    </w:p>
    <w:p w14:paraId="24FCE078" w14:textId="77777777" w:rsidR="004A4A04" w:rsidRDefault="004A4A04" w:rsidP="001E5DFC">
      <w:pPr>
        <w:tabs>
          <w:tab w:val="left" w:pos="2552"/>
        </w:tabs>
        <w:ind w:firstLine="2552"/>
        <w:jc w:val="both"/>
        <w:rPr>
          <w:rFonts w:ascii="Arial" w:hAnsi="Arial" w:cs="Arial"/>
          <w:b/>
          <w:bCs/>
          <w:sz w:val="24"/>
          <w:szCs w:val="24"/>
        </w:rPr>
      </w:pPr>
    </w:p>
    <w:p w14:paraId="24FCE079" w14:textId="77777777" w:rsidR="004A4A04" w:rsidRDefault="004A4A04" w:rsidP="001E5DFC">
      <w:pPr>
        <w:tabs>
          <w:tab w:val="left" w:pos="2552"/>
        </w:tabs>
        <w:ind w:firstLine="2552"/>
        <w:jc w:val="both"/>
        <w:rPr>
          <w:rFonts w:ascii="Arial" w:hAnsi="Arial" w:cs="Arial"/>
          <w:sz w:val="24"/>
          <w:szCs w:val="24"/>
        </w:rPr>
      </w:pPr>
      <w:r w:rsidRPr="00E15616">
        <w:rPr>
          <w:rFonts w:ascii="Arial" w:hAnsi="Arial" w:cs="Arial"/>
          <w:b/>
          <w:bCs/>
          <w:sz w:val="24"/>
          <w:szCs w:val="24"/>
        </w:rPr>
        <w:t xml:space="preserve">-- </w:t>
      </w:r>
      <w:r w:rsidRPr="00E15616">
        <w:rPr>
          <w:rFonts w:ascii="Arial" w:hAnsi="Arial" w:cs="Arial"/>
          <w:b/>
          <w:bCs/>
          <w:sz w:val="24"/>
          <w:szCs w:val="24"/>
          <w:u w:val="single"/>
        </w:rPr>
        <w:t>Sometid</w:t>
      </w:r>
      <w:r>
        <w:rPr>
          <w:rFonts w:ascii="Arial" w:hAnsi="Arial" w:cs="Arial"/>
          <w:b/>
          <w:bCs/>
          <w:sz w:val="24"/>
          <w:szCs w:val="24"/>
          <w:u w:val="single"/>
        </w:rPr>
        <w:t>as</w:t>
      </w:r>
      <w:r w:rsidRPr="00E15616">
        <w:rPr>
          <w:rFonts w:ascii="Arial" w:hAnsi="Arial" w:cs="Arial"/>
          <w:b/>
          <w:bCs/>
          <w:sz w:val="24"/>
          <w:szCs w:val="24"/>
          <w:u w:val="single"/>
        </w:rPr>
        <w:t xml:space="preserve"> a votación </w:t>
      </w:r>
      <w:r>
        <w:rPr>
          <w:rFonts w:ascii="Arial" w:hAnsi="Arial" w:cs="Arial"/>
          <w:b/>
          <w:bCs/>
          <w:sz w:val="24"/>
          <w:szCs w:val="24"/>
          <w:u w:val="single"/>
        </w:rPr>
        <w:t>el numeral 7 que ha pasado a ser 8, junto con las indicaciones de S.E., el Presidente de la República y de las diputadas señoras Castillo y Yeomans, se aprobaron por 10 votos a favor, 0</w:t>
      </w:r>
      <w:r w:rsidRPr="00E15616">
        <w:rPr>
          <w:rFonts w:ascii="Arial" w:hAnsi="Arial" w:cs="Arial"/>
          <w:b/>
          <w:bCs/>
          <w:sz w:val="24"/>
          <w:szCs w:val="24"/>
          <w:u w:val="single"/>
        </w:rPr>
        <w:t xml:space="preserve"> en contra y </w:t>
      </w:r>
      <w:r>
        <w:rPr>
          <w:rFonts w:ascii="Arial" w:hAnsi="Arial" w:cs="Arial"/>
          <w:b/>
          <w:bCs/>
          <w:sz w:val="24"/>
          <w:szCs w:val="24"/>
          <w:u w:val="single"/>
        </w:rPr>
        <w:t>ninguna</w:t>
      </w:r>
      <w:r w:rsidRPr="00E15616">
        <w:rPr>
          <w:rFonts w:ascii="Arial" w:hAnsi="Arial" w:cs="Arial"/>
          <w:b/>
          <w:bCs/>
          <w:sz w:val="24"/>
          <w:szCs w:val="24"/>
          <w:u w:val="single"/>
        </w:rPr>
        <w:t xml:space="preserve"> abstenci</w:t>
      </w:r>
      <w:r>
        <w:rPr>
          <w:rFonts w:ascii="Arial" w:hAnsi="Arial" w:cs="Arial"/>
          <w:b/>
          <w:bCs/>
          <w:sz w:val="24"/>
          <w:szCs w:val="24"/>
          <w:u w:val="single"/>
        </w:rPr>
        <w:t>ón</w:t>
      </w:r>
      <w:r w:rsidRPr="00E15616">
        <w:rPr>
          <w:rFonts w:ascii="Arial" w:hAnsi="Arial" w:cs="Arial"/>
          <w:sz w:val="24"/>
          <w:szCs w:val="24"/>
        </w:rPr>
        <w:t xml:space="preserve">. </w:t>
      </w:r>
    </w:p>
    <w:p w14:paraId="24FCE07A" w14:textId="77777777" w:rsidR="004A4A04" w:rsidRDefault="004A4A04" w:rsidP="001E5DFC">
      <w:pPr>
        <w:tabs>
          <w:tab w:val="left" w:pos="2552"/>
        </w:tabs>
        <w:ind w:firstLine="2552"/>
        <w:jc w:val="both"/>
        <w:rPr>
          <w:rFonts w:ascii="Arial" w:hAnsi="Arial" w:cs="Arial"/>
          <w:sz w:val="24"/>
          <w:szCs w:val="24"/>
        </w:rPr>
      </w:pPr>
      <w:r w:rsidRPr="00E15616">
        <w:rPr>
          <w:rFonts w:ascii="Arial" w:hAnsi="Arial" w:cs="Arial"/>
        </w:rPr>
        <w:t>(Votaron a f</w:t>
      </w:r>
      <w:r>
        <w:rPr>
          <w:rFonts w:ascii="Arial" w:hAnsi="Arial" w:cs="Arial"/>
        </w:rPr>
        <w:t>avor las diputadas señora</w:t>
      </w:r>
      <w:r w:rsidRPr="00E15616">
        <w:rPr>
          <w:rFonts w:ascii="Arial" w:hAnsi="Arial" w:cs="Arial"/>
        </w:rPr>
        <w:t>s</w:t>
      </w:r>
      <w:r>
        <w:rPr>
          <w:rFonts w:ascii="Arial" w:hAnsi="Arial" w:cs="Arial"/>
        </w:rPr>
        <w:t xml:space="preserve"> </w:t>
      </w:r>
      <w:r w:rsidRPr="008A2B49">
        <w:rPr>
          <w:rFonts w:ascii="Arial" w:hAnsi="Arial" w:cs="Arial"/>
          <w:b/>
          <w:bCs/>
        </w:rPr>
        <w:t>Castillo</w:t>
      </w:r>
      <w:r w:rsidRPr="00E15616">
        <w:rPr>
          <w:rFonts w:ascii="Arial" w:hAnsi="Arial" w:cs="Arial"/>
        </w:rPr>
        <w:t>, doña Natalia</w:t>
      </w:r>
      <w:r>
        <w:rPr>
          <w:rFonts w:ascii="Arial" w:hAnsi="Arial" w:cs="Arial"/>
        </w:rPr>
        <w:t>; y</w:t>
      </w:r>
      <w:r w:rsidRPr="00E15616">
        <w:rPr>
          <w:rFonts w:ascii="Arial" w:hAnsi="Arial" w:cs="Arial"/>
        </w:rPr>
        <w:t xml:space="preserve"> </w:t>
      </w:r>
      <w:r w:rsidRPr="009053D6">
        <w:rPr>
          <w:rFonts w:ascii="Arial" w:hAnsi="Arial" w:cs="Arial"/>
          <w:b/>
          <w:bCs/>
        </w:rPr>
        <w:t>Yeomans</w:t>
      </w:r>
      <w:r w:rsidRPr="00E15616">
        <w:rPr>
          <w:rFonts w:ascii="Arial" w:hAnsi="Arial" w:cs="Arial"/>
        </w:rPr>
        <w:t>, doña Gael</w:t>
      </w:r>
      <w:r>
        <w:rPr>
          <w:rFonts w:ascii="Arial" w:hAnsi="Arial" w:cs="Arial"/>
        </w:rPr>
        <w:t xml:space="preserve">; y los diputados señores </w:t>
      </w:r>
      <w:r w:rsidRPr="00E15616">
        <w:rPr>
          <w:rFonts w:ascii="Arial" w:hAnsi="Arial" w:cs="Arial"/>
          <w:b/>
          <w:bCs/>
        </w:rPr>
        <w:t>Barros</w:t>
      </w:r>
      <w:r w:rsidRPr="00E15616">
        <w:rPr>
          <w:rFonts w:ascii="Arial" w:hAnsi="Arial" w:cs="Arial"/>
        </w:rPr>
        <w:t>, don Ramón;</w:t>
      </w:r>
      <w:r>
        <w:rPr>
          <w:rFonts w:ascii="Arial" w:hAnsi="Arial" w:cs="Arial"/>
        </w:rPr>
        <w:t xml:space="preserve"> </w:t>
      </w:r>
      <w:r w:rsidRPr="002F7543">
        <w:rPr>
          <w:rFonts w:ascii="Arial" w:hAnsi="Arial" w:cs="Arial"/>
          <w:b/>
          <w:bCs/>
        </w:rPr>
        <w:t>Durán</w:t>
      </w:r>
      <w:r>
        <w:rPr>
          <w:rFonts w:ascii="Arial" w:hAnsi="Arial" w:cs="Arial"/>
        </w:rPr>
        <w:t xml:space="preserve">, don Eduardo; </w:t>
      </w:r>
      <w:r w:rsidRPr="00E15616">
        <w:rPr>
          <w:rFonts w:ascii="Arial" w:hAnsi="Arial" w:cs="Arial"/>
          <w:b/>
          <w:bCs/>
        </w:rPr>
        <w:t>Eguiguren</w:t>
      </w:r>
      <w:r w:rsidRPr="00E15616">
        <w:rPr>
          <w:rFonts w:ascii="Arial" w:hAnsi="Arial" w:cs="Arial"/>
        </w:rPr>
        <w:t>, don Francisco</w:t>
      </w:r>
      <w:r>
        <w:rPr>
          <w:rFonts w:ascii="Arial" w:hAnsi="Arial" w:cs="Arial"/>
        </w:rPr>
        <w:t xml:space="preserve">; </w:t>
      </w:r>
      <w:r w:rsidRPr="00844F43">
        <w:rPr>
          <w:rFonts w:ascii="Arial" w:hAnsi="Arial" w:cs="Arial"/>
          <w:b/>
          <w:bCs/>
        </w:rPr>
        <w:t>Jiménez</w:t>
      </w:r>
      <w:r>
        <w:rPr>
          <w:rFonts w:ascii="Arial" w:hAnsi="Arial" w:cs="Arial"/>
        </w:rPr>
        <w:t xml:space="preserve">, don Tucapel; </w:t>
      </w:r>
      <w:r w:rsidRPr="008A2B49">
        <w:rPr>
          <w:rFonts w:ascii="Arial" w:hAnsi="Arial" w:cs="Arial"/>
          <w:b/>
          <w:bCs/>
        </w:rPr>
        <w:t>Labra</w:t>
      </w:r>
      <w:r>
        <w:rPr>
          <w:rFonts w:ascii="Arial" w:hAnsi="Arial" w:cs="Arial"/>
        </w:rPr>
        <w:t xml:space="preserve">, don Amaro; </w:t>
      </w:r>
      <w:r w:rsidRPr="00E15616">
        <w:rPr>
          <w:rFonts w:ascii="Arial" w:hAnsi="Arial" w:cs="Arial"/>
          <w:b/>
          <w:bCs/>
        </w:rPr>
        <w:t>Melero</w:t>
      </w:r>
      <w:r>
        <w:rPr>
          <w:rFonts w:ascii="Arial" w:hAnsi="Arial" w:cs="Arial"/>
        </w:rPr>
        <w:t xml:space="preserve">, don Patricio; </w:t>
      </w:r>
      <w:r w:rsidRPr="00D24D00">
        <w:rPr>
          <w:rFonts w:ascii="Arial" w:hAnsi="Arial" w:cs="Arial"/>
          <w:b/>
          <w:bCs/>
        </w:rPr>
        <w:t>Norambuena</w:t>
      </w:r>
      <w:r>
        <w:rPr>
          <w:rFonts w:ascii="Arial" w:hAnsi="Arial" w:cs="Arial"/>
        </w:rPr>
        <w:t xml:space="preserve">, don Iván – en reemplazo del diputado señor Ramirez -; y </w:t>
      </w:r>
      <w:r w:rsidRPr="002F7543">
        <w:rPr>
          <w:rFonts w:ascii="Arial" w:hAnsi="Arial" w:cs="Arial"/>
          <w:b/>
          <w:bCs/>
        </w:rPr>
        <w:t>Sauerbaum</w:t>
      </w:r>
      <w:r w:rsidRPr="006C3268">
        <w:rPr>
          <w:rFonts w:ascii="Arial" w:hAnsi="Arial" w:cs="Arial"/>
        </w:rPr>
        <w:t>, don Frank</w:t>
      </w:r>
      <w:r>
        <w:rPr>
          <w:rFonts w:ascii="Arial" w:hAnsi="Arial" w:cs="Arial"/>
        </w:rPr>
        <w:t xml:space="preserve">.) </w:t>
      </w:r>
    </w:p>
    <w:p w14:paraId="24FCE07B" w14:textId="77777777" w:rsidR="004A4A04" w:rsidRPr="0007121D" w:rsidRDefault="004A4A04" w:rsidP="001E5DFC">
      <w:pPr>
        <w:tabs>
          <w:tab w:val="left" w:pos="2552"/>
        </w:tabs>
        <w:ind w:firstLine="2552"/>
        <w:jc w:val="both"/>
        <w:rPr>
          <w:rFonts w:ascii="Arial" w:hAnsi="Arial" w:cs="Arial"/>
          <w:sz w:val="24"/>
          <w:szCs w:val="24"/>
        </w:rPr>
      </w:pPr>
    </w:p>
    <w:p w14:paraId="24FCE07C" w14:textId="77777777" w:rsidR="004A4A04" w:rsidRPr="00E356DC" w:rsidRDefault="004A4A04" w:rsidP="001E5DFC">
      <w:pPr>
        <w:ind w:firstLine="2520"/>
        <w:jc w:val="both"/>
        <w:rPr>
          <w:rFonts w:ascii="Arial" w:hAnsi="Arial" w:cs="Arial"/>
          <w:b/>
          <w:bCs/>
          <w:sz w:val="24"/>
          <w:szCs w:val="24"/>
          <w:lang w:val="es-ES"/>
        </w:rPr>
      </w:pPr>
      <w:r w:rsidRPr="00E356DC">
        <w:rPr>
          <w:rFonts w:ascii="Arial" w:hAnsi="Arial" w:cs="Arial"/>
          <w:b/>
          <w:bCs/>
          <w:sz w:val="24"/>
          <w:szCs w:val="24"/>
          <w:lang w:val="es-ES"/>
        </w:rPr>
        <w:t xml:space="preserve">-- Del diputado señor Jiménez para agregar un inciso final al artículo 16, del siguiente tenor: </w:t>
      </w:r>
    </w:p>
    <w:p w14:paraId="24FCE07D" w14:textId="77777777" w:rsidR="004A4A04" w:rsidRDefault="004A4A04" w:rsidP="001E5DFC">
      <w:pPr>
        <w:ind w:firstLine="2520"/>
        <w:jc w:val="both"/>
        <w:rPr>
          <w:rFonts w:ascii="Arial" w:hAnsi="Arial" w:cs="Arial"/>
          <w:sz w:val="24"/>
          <w:szCs w:val="24"/>
          <w:lang w:val="es-ES"/>
        </w:rPr>
      </w:pPr>
    </w:p>
    <w:p w14:paraId="24FCE07E" w14:textId="77777777" w:rsidR="004A4A04" w:rsidRPr="00E356DC" w:rsidRDefault="004A4A04" w:rsidP="001E5DFC">
      <w:pPr>
        <w:ind w:firstLine="2520"/>
        <w:jc w:val="both"/>
        <w:rPr>
          <w:rFonts w:ascii="Arial" w:hAnsi="Arial" w:cs="Arial"/>
          <w:sz w:val="24"/>
          <w:szCs w:val="24"/>
          <w:lang w:val="es-ES"/>
        </w:rPr>
      </w:pPr>
      <w:r w:rsidRPr="00E356DC">
        <w:rPr>
          <w:rFonts w:ascii="Arial" w:hAnsi="Arial" w:cs="Arial"/>
          <w:sz w:val="24"/>
          <w:szCs w:val="24"/>
          <w:lang w:val="es-ES"/>
        </w:rPr>
        <w:t>“El empleador deberá costear o proveer el traslado y alimentación en condiciones adecuadas de higiene y seguridad.”</w:t>
      </w:r>
    </w:p>
    <w:p w14:paraId="24FCE07F" w14:textId="77777777" w:rsidR="004A4A04" w:rsidRDefault="004A4A04" w:rsidP="001E5DFC">
      <w:pPr>
        <w:tabs>
          <w:tab w:val="left" w:pos="2552"/>
        </w:tabs>
        <w:ind w:firstLine="2552"/>
        <w:jc w:val="both"/>
        <w:rPr>
          <w:rFonts w:ascii="Arial" w:hAnsi="Arial" w:cs="Arial"/>
          <w:b/>
          <w:bCs/>
          <w:sz w:val="24"/>
          <w:szCs w:val="24"/>
        </w:rPr>
      </w:pPr>
    </w:p>
    <w:p w14:paraId="24FCE080" w14:textId="77777777" w:rsidR="004A4A04" w:rsidRDefault="004A4A04" w:rsidP="001E5DFC">
      <w:pPr>
        <w:tabs>
          <w:tab w:val="left" w:pos="2552"/>
        </w:tabs>
        <w:ind w:firstLine="2552"/>
        <w:jc w:val="both"/>
        <w:rPr>
          <w:rFonts w:ascii="Arial" w:hAnsi="Arial" w:cs="Arial"/>
          <w:sz w:val="24"/>
          <w:szCs w:val="24"/>
        </w:rPr>
      </w:pPr>
      <w:r w:rsidRPr="00E15616">
        <w:rPr>
          <w:rFonts w:ascii="Arial" w:hAnsi="Arial" w:cs="Arial"/>
          <w:b/>
          <w:bCs/>
          <w:sz w:val="24"/>
          <w:szCs w:val="24"/>
        </w:rPr>
        <w:t xml:space="preserve">-- </w:t>
      </w:r>
      <w:r w:rsidRPr="00E15616">
        <w:rPr>
          <w:rFonts w:ascii="Arial" w:hAnsi="Arial" w:cs="Arial"/>
          <w:b/>
          <w:bCs/>
          <w:sz w:val="24"/>
          <w:szCs w:val="24"/>
          <w:u w:val="single"/>
        </w:rPr>
        <w:t xml:space="preserve">Sometido a votación </w:t>
      </w:r>
      <w:r>
        <w:rPr>
          <w:rFonts w:ascii="Arial" w:hAnsi="Arial" w:cs="Arial"/>
          <w:b/>
          <w:bCs/>
          <w:sz w:val="24"/>
          <w:szCs w:val="24"/>
          <w:u w:val="single"/>
        </w:rPr>
        <w:t>la indicación, se rechazó por 4 votos a favor, 5</w:t>
      </w:r>
      <w:r w:rsidRPr="00E15616">
        <w:rPr>
          <w:rFonts w:ascii="Arial" w:hAnsi="Arial" w:cs="Arial"/>
          <w:b/>
          <w:bCs/>
          <w:sz w:val="24"/>
          <w:szCs w:val="24"/>
          <w:u w:val="single"/>
        </w:rPr>
        <w:t xml:space="preserve"> en contra y </w:t>
      </w:r>
      <w:r>
        <w:rPr>
          <w:rFonts w:ascii="Arial" w:hAnsi="Arial" w:cs="Arial"/>
          <w:b/>
          <w:bCs/>
          <w:sz w:val="24"/>
          <w:szCs w:val="24"/>
          <w:u w:val="single"/>
        </w:rPr>
        <w:t>1</w:t>
      </w:r>
      <w:r w:rsidRPr="00E15616">
        <w:rPr>
          <w:rFonts w:ascii="Arial" w:hAnsi="Arial" w:cs="Arial"/>
          <w:b/>
          <w:bCs/>
          <w:sz w:val="24"/>
          <w:szCs w:val="24"/>
          <w:u w:val="single"/>
        </w:rPr>
        <w:t xml:space="preserve"> abstenci</w:t>
      </w:r>
      <w:r>
        <w:rPr>
          <w:rFonts w:ascii="Arial" w:hAnsi="Arial" w:cs="Arial"/>
          <w:b/>
          <w:bCs/>
          <w:sz w:val="24"/>
          <w:szCs w:val="24"/>
          <w:u w:val="single"/>
        </w:rPr>
        <w:t>ón</w:t>
      </w:r>
      <w:r w:rsidRPr="00E15616">
        <w:rPr>
          <w:rFonts w:ascii="Arial" w:hAnsi="Arial" w:cs="Arial"/>
          <w:sz w:val="24"/>
          <w:szCs w:val="24"/>
        </w:rPr>
        <w:t xml:space="preserve">. </w:t>
      </w:r>
    </w:p>
    <w:p w14:paraId="24FCE081" w14:textId="77777777" w:rsidR="004A4A04" w:rsidRPr="00964D54" w:rsidRDefault="004A4A04" w:rsidP="001E5DFC">
      <w:pPr>
        <w:tabs>
          <w:tab w:val="left" w:pos="2552"/>
        </w:tabs>
        <w:ind w:firstLine="2552"/>
        <w:jc w:val="both"/>
        <w:rPr>
          <w:rFonts w:ascii="Arial" w:hAnsi="Arial" w:cs="Arial"/>
        </w:rPr>
      </w:pPr>
      <w:r w:rsidRPr="00E15616">
        <w:rPr>
          <w:rFonts w:ascii="Arial" w:hAnsi="Arial" w:cs="Arial"/>
        </w:rPr>
        <w:t>(Votaron a f</w:t>
      </w:r>
      <w:r>
        <w:rPr>
          <w:rFonts w:ascii="Arial" w:hAnsi="Arial" w:cs="Arial"/>
        </w:rPr>
        <w:t>avor las diputadas señora</w:t>
      </w:r>
      <w:r w:rsidRPr="00E15616">
        <w:rPr>
          <w:rFonts w:ascii="Arial" w:hAnsi="Arial" w:cs="Arial"/>
        </w:rPr>
        <w:t>s</w:t>
      </w:r>
      <w:r>
        <w:rPr>
          <w:rFonts w:ascii="Arial" w:hAnsi="Arial" w:cs="Arial"/>
        </w:rPr>
        <w:t xml:space="preserve"> </w:t>
      </w:r>
      <w:r w:rsidRPr="008A2B49">
        <w:rPr>
          <w:rFonts w:ascii="Arial" w:hAnsi="Arial" w:cs="Arial"/>
          <w:b/>
          <w:bCs/>
        </w:rPr>
        <w:t>Castillo</w:t>
      </w:r>
      <w:r w:rsidRPr="00E15616">
        <w:rPr>
          <w:rFonts w:ascii="Arial" w:hAnsi="Arial" w:cs="Arial"/>
        </w:rPr>
        <w:t>, doña Natalia</w:t>
      </w:r>
      <w:r>
        <w:rPr>
          <w:rFonts w:ascii="Arial" w:hAnsi="Arial" w:cs="Arial"/>
        </w:rPr>
        <w:t xml:space="preserve"> y</w:t>
      </w:r>
      <w:r w:rsidRPr="00E15616">
        <w:rPr>
          <w:rFonts w:ascii="Arial" w:hAnsi="Arial" w:cs="Arial"/>
        </w:rPr>
        <w:t xml:space="preserve"> </w:t>
      </w:r>
      <w:r w:rsidRPr="009053D6">
        <w:rPr>
          <w:rFonts w:ascii="Arial" w:hAnsi="Arial" w:cs="Arial"/>
          <w:b/>
          <w:bCs/>
        </w:rPr>
        <w:t>Yeomans</w:t>
      </w:r>
      <w:r w:rsidRPr="00E15616">
        <w:rPr>
          <w:rFonts w:ascii="Arial" w:hAnsi="Arial" w:cs="Arial"/>
        </w:rPr>
        <w:t>, doña Gael</w:t>
      </w:r>
      <w:r>
        <w:rPr>
          <w:rFonts w:ascii="Arial" w:hAnsi="Arial" w:cs="Arial"/>
        </w:rPr>
        <w:t xml:space="preserve">; y los diputados señores </w:t>
      </w:r>
      <w:r w:rsidRPr="00844F43">
        <w:rPr>
          <w:rFonts w:ascii="Arial" w:hAnsi="Arial" w:cs="Arial"/>
          <w:b/>
          <w:bCs/>
        </w:rPr>
        <w:t>Jiménez</w:t>
      </w:r>
      <w:r>
        <w:rPr>
          <w:rFonts w:ascii="Arial" w:hAnsi="Arial" w:cs="Arial"/>
        </w:rPr>
        <w:t xml:space="preserve">, don Tucapel y </w:t>
      </w:r>
      <w:r w:rsidRPr="008A2B49">
        <w:rPr>
          <w:rFonts w:ascii="Arial" w:hAnsi="Arial" w:cs="Arial"/>
          <w:b/>
          <w:bCs/>
        </w:rPr>
        <w:t>Labra</w:t>
      </w:r>
      <w:r>
        <w:rPr>
          <w:rFonts w:ascii="Arial" w:hAnsi="Arial" w:cs="Arial"/>
        </w:rPr>
        <w:t xml:space="preserve">, don Amaro. En </w:t>
      </w:r>
      <w:r>
        <w:rPr>
          <w:rFonts w:ascii="Arial" w:hAnsi="Arial" w:cs="Arial"/>
        </w:rPr>
        <w:lastRenderedPageBreak/>
        <w:t xml:space="preserve">contra votaron los diputados señores </w:t>
      </w:r>
      <w:r w:rsidRPr="002F7543">
        <w:rPr>
          <w:rFonts w:ascii="Arial" w:hAnsi="Arial" w:cs="Arial"/>
          <w:b/>
          <w:bCs/>
        </w:rPr>
        <w:t>Durán</w:t>
      </w:r>
      <w:r>
        <w:rPr>
          <w:rFonts w:ascii="Arial" w:hAnsi="Arial" w:cs="Arial"/>
        </w:rPr>
        <w:t xml:space="preserve">, don Eduardo; </w:t>
      </w:r>
      <w:r w:rsidRPr="00E15616">
        <w:rPr>
          <w:rFonts w:ascii="Arial" w:hAnsi="Arial" w:cs="Arial"/>
          <w:b/>
          <w:bCs/>
        </w:rPr>
        <w:t>Eguiguren</w:t>
      </w:r>
      <w:r w:rsidRPr="00E15616">
        <w:rPr>
          <w:rFonts w:ascii="Arial" w:hAnsi="Arial" w:cs="Arial"/>
        </w:rPr>
        <w:t>, don Francisco</w:t>
      </w:r>
      <w:r>
        <w:rPr>
          <w:rFonts w:ascii="Arial" w:hAnsi="Arial" w:cs="Arial"/>
        </w:rPr>
        <w:t xml:space="preserve">; </w:t>
      </w:r>
      <w:r w:rsidRPr="00E15616">
        <w:rPr>
          <w:rFonts w:ascii="Arial" w:hAnsi="Arial" w:cs="Arial"/>
          <w:b/>
          <w:bCs/>
        </w:rPr>
        <w:t>Melero</w:t>
      </w:r>
      <w:r>
        <w:rPr>
          <w:rFonts w:ascii="Arial" w:hAnsi="Arial" w:cs="Arial"/>
        </w:rPr>
        <w:t xml:space="preserve">, don Patricio; </w:t>
      </w:r>
      <w:r w:rsidRPr="00D24D00">
        <w:rPr>
          <w:rFonts w:ascii="Arial" w:hAnsi="Arial" w:cs="Arial"/>
          <w:b/>
          <w:bCs/>
        </w:rPr>
        <w:t>Norambuena</w:t>
      </w:r>
      <w:r>
        <w:rPr>
          <w:rFonts w:ascii="Arial" w:hAnsi="Arial" w:cs="Arial"/>
        </w:rPr>
        <w:t xml:space="preserve">, don Iván – en reemplazo del diputado señor Ramirez -; y </w:t>
      </w:r>
      <w:r w:rsidRPr="002F7543">
        <w:rPr>
          <w:rFonts w:ascii="Arial" w:hAnsi="Arial" w:cs="Arial"/>
          <w:b/>
          <w:bCs/>
        </w:rPr>
        <w:t>Sauerbaum</w:t>
      </w:r>
      <w:r w:rsidRPr="006C3268">
        <w:rPr>
          <w:rFonts w:ascii="Arial" w:hAnsi="Arial" w:cs="Arial"/>
        </w:rPr>
        <w:t>, don Frank</w:t>
      </w:r>
      <w:r>
        <w:rPr>
          <w:rFonts w:ascii="Arial" w:hAnsi="Arial" w:cs="Arial"/>
        </w:rPr>
        <w:t xml:space="preserve">. Se abstuvo el diputado </w:t>
      </w:r>
      <w:r w:rsidRPr="00E15616">
        <w:rPr>
          <w:rFonts w:ascii="Arial" w:hAnsi="Arial" w:cs="Arial"/>
          <w:b/>
          <w:bCs/>
        </w:rPr>
        <w:t>Barros</w:t>
      </w:r>
      <w:r>
        <w:rPr>
          <w:rFonts w:ascii="Arial" w:hAnsi="Arial" w:cs="Arial"/>
        </w:rPr>
        <w:t>, don Ramón)</w:t>
      </w:r>
    </w:p>
    <w:p w14:paraId="24FCE082" w14:textId="77777777" w:rsidR="004A4A04" w:rsidRDefault="004A4A04" w:rsidP="001E5DFC">
      <w:pPr>
        <w:jc w:val="both"/>
        <w:rPr>
          <w:rFonts w:ascii="Arial" w:hAnsi="Arial" w:cs="Arial"/>
          <w:sz w:val="24"/>
          <w:szCs w:val="24"/>
        </w:rPr>
      </w:pPr>
    </w:p>
    <w:p w14:paraId="24FCE083" w14:textId="77777777" w:rsidR="004A4A04" w:rsidRPr="00E356DC" w:rsidRDefault="004A4A04" w:rsidP="001E5DFC">
      <w:pPr>
        <w:ind w:firstLine="2520"/>
        <w:jc w:val="both"/>
        <w:rPr>
          <w:rFonts w:ascii="Arial" w:hAnsi="Arial" w:cs="Arial"/>
          <w:i/>
          <w:iCs/>
          <w:sz w:val="24"/>
          <w:szCs w:val="24"/>
        </w:rPr>
      </w:pPr>
      <w:r w:rsidRPr="00E356DC">
        <w:rPr>
          <w:rFonts w:ascii="Arial" w:hAnsi="Arial" w:cs="Arial"/>
          <w:i/>
          <w:iCs/>
          <w:sz w:val="24"/>
          <w:szCs w:val="24"/>
        </w:rPr>
        <w:t>8) Modifícase el artículo 17 de la siguiente manera:</w:t>
      </w:r>
    </w:p>
    <w:p w14:paraId="24FCE084" w14:textId="77777777" w:rsidR="004A4A04" w:rsidRPr="00E356DC" w:rsidRDefault="004A4A04" w:rsidP="001E5DFC">
      <w:pPr>
        <w:ind w:firstLine="2520"/>
        <w:jc w:val="both"/>
        <w:rPr>
          <w:rFonts w:ascii="Arial" w:hAnsi="Arial" w:cs="Arial"/>
          <w:i/>
          <w:iCs/>
          <w:sz w:val="24"/>
          <w:szCs w:val="24"/>
        </w:rPr>
      </w:pPr>
    </w:p>
    <w:p w14:paraId="24FCE085" w14:textId="77777777" w:rsidR="004A4A04" w:rsidRPr="00E356DC" w:rsidRDefault="004A4A04" w:rsidP="001E5DFC">
      <w:pPr>
        <w:ind w:firstLine="2520"/>
        <w:jc w:val="both"/>
        <w:rPr>
          <w:rFonts w:ascii="Arial" w:hAnsi="Arial" w:cs="Arial"/>
          <w:i/>
          <w:iCs/>
          <w:sz w:val="24"/>
          <w:szCs w:val="24"/>
        </w:rPr>
      </w:pPr>
      <w:r w:rsidRPr="00E356DC">
        <w:rPr>
          <w:rFonts w:ascii="Arial" w:hAnsi="Arial" w:cs="Arial"/>
          <w:i/>
          <w:iCs/>
          <w:sz w:val="24"/>
          <w:szCs w:val="24"/>
        </w:rPr>
        <w:t>a) Elimínase su inciso primero.</w:t>
      </w:r>
    </w:p>
    <w:p w14:paraId="24FCE086" w14:textId="77777777" w:rsidR="004A4A04" w:rsidRPr="00E356DC" w:rsidRDefault="004A4A04" w:rsidP="001E5DFC">
      <w:pPr>
        <w:ind w:firstLine="2520"/>
        <w:jc w:val="both"/>
        <w:rPr>
          <w:rFonts w:ascii="Arial" w:hAnsi="Arial" w:cs="Arial"/>
          <w:i/>
          <w:iCs/>
          <w:sz w:val="24"/>
          <w:szCs w:val="24"/>
        </w:rPr>
      </w:pPr>
    </w:p>
    <w:p w14:paraId="24FCE087" w14:textId="77777777" w:rsidR="004A4A04" w:rsidRPr="00E356DC" w:rsidRDefault="004A4A04" w:rsidP="001E5DFC">
      <w:pPr>
        <w:ind w:firstLine="2520"/>
        <w:jc w:val="both"/>
        <w:rPr>
          <w:rFonts w:ascii="Arial" w:hAnsi="Arial" w:cs="Arial"/>
          <w:i/>
          <w:iCs/>
          <w:sz w:val="24"/>
          <w:szCs w:val="24"/>
        </w:rPr>
      </w:pPr>
      <w:r w:rsidRPr="00E356DC">
        <w:rPr>
          <w:rFonts w:ascii="Arial" w:hAnsi="Arial" w:cs="Arial"/>
          <w:i/>
          <w:iCs/>
          <w:sz w:val="24"/>
          <w:szCs w:val="24"/>
        </w:rPr>
        <w:t>b) Reemplázase en su inciso segundo, el cual ha pasado a ser inciso único, la frase “infantil” por “de niños, niñas y adolescentes”.</w:t>
      </w:r>
    </w:p>
    <w:p w14:paraId="24FCE088" w14:textId="77777777" w:rsidR="004A4A04" w:rsidRDefault="004A4A04" w:rsidP="001E5DFC">
      <w:pPr>
        <w:tabs>
          <w:tab w:val="left" w:pos="2552"/>
        </w:tabs>
        <w:ind w:firstLine="2552"/>
        <w:jc w:val="both"/>
        <w:rPr>
          <w:rFonts w:ascii="Arial" w:hAnsi="Arial" w:cs="Arial"/>
          <w:b/>
          <w:bCs/>
          <w:sz w:val="24"/>
          <w:szCs w:val="24"/>
        </w:rPr>
      </w:pPr>
    </w:p>
    <w:p w14:paraId="24FCE089" w14:textId="77777777" w:rsidR="004A4A04" w:rsidRDefault="004A4A04" w:rsidP="001E5DFC">
      <w:pPr>
        <w:tabs>
          <w:tab w:val="left" w:pos="2552"/>
        </w:tabs>
        <w:ind w:firstLine="2552"/>
        <w:jc w:val="both"/>
        <w:rPr>
          <w:rFonts w:ascii="Arial" w:hAnsi="Arial" w:cs="Arial"/>
          <w:sz w:val="24"/>
          <w:szCs w:val="24"/>
        </w:rPr>
      </w:pPr>
      <w:r w:rsidRPr="00E15616">
        <w:rPr>
          <w:rFonts w:ascii="Arial" w:hAnsi="Arial" w:cs="Arial"/>
          <w:b/>
          <w:bCs/>
          <w:sz w:val="24"/>
          <w:szCs w:val="24"/>
        </w:rPr>
        <w:t xml:space="preserve">-- </w:t>
      </w:r>
      <w:r w:rsidRPr="00E15616">
        <w:rPr>
          <w:rFonts w:ascii="Arial" w:hAnsi="Arial" w:cs="Arial"/>
          <w:b/>
          <w:bCs/>
          <w:sz w:val="24"/>
          <w:szCs w:val="24"/>
          <w:u w:val="single"/>
        </w:rPr>
        <w:t xml:space="preserve">Sometido a votación </w:t>
      </w:r>
      <w:r>
        <w:rPr>
          <w:rFonts w:ascii="Arial" w:hAnsi="Arial" w:cs="Arial"/>
          <w:b/>
          <w:bCs/>
          <w:sz w:val="24"/>
          <w:szCs w:val="24"/>
          <w:u w:val="single"/>
        </w:rPr>
        <w:t>el numeral 8 que ha pasado a ser 9, se aprobó por 10 votos a favor, 0</w:t>
      </w:r>
      <w:r w:rsidRPr="00E15616">
        <w:rPr>
          <w:rFonts w:ascii="Arial" w:hAnsi="Arial" w:cs="Arial"/>
          <w:b/>
          <w:bCs/>
          <w:sz w:val="24"/>
          <w:szCs w:val="24"/>
          <w:u w:val="single"/>
        </w:rPr>
        <w:t xml:space="preserve"> en contra y </w:t>
      </w:r>
      <w:r>
        <w:rPr>
          <w:rFonts w:ascii="Arial" w:hAnsi="Arial" w:cs="Arial"/>
          <w:b/>
          <w:bCs/>
          <w:sz w:val="24"/>
          <w:szCs w:val="24"/>
          <w:u w:val="single"/>
        </w:rPr>
        <w:t>ninguna</w:t>
      </w:r>
      <w:r w:rsidRPr="00E15616">
        <w:rPr>
          <w:rFonts w:ascii="Arial" w:hAnsi="Arial" w:cs="Arial"/>
          <w:b/>
          <w:bCs/>
          <w:sz w:val="24"/>
          <w:szCs w:val="24"/>
          <w:u w:val="single"/>
        </w:rPr>
        <w:t xml:space="preserve"> abstenci</w:t>
      </w:r>
      <w:r>
        <w:rPr>
          <w:rFonts w:ascii="Arial" w:hAnsi="Arial" w:cs="Arial"/>
          <w:b/>
          <w:bCs/>
          <w:sz w:val="24"/>
          <w:szCs w:val="24"/>
          <w:u w:val="single"/>
        </w:rPr>
        <w:t>ón</w:t>
      </w:r>
      <w:r w:rsidRPr="00E15616">
        <w:rPr>
          <w:rFonts w:ascii="Arial" w:hAnsi="Arial" w:cs="Arial"/>
          <w:sz w:val="24"/>
          <w:szCs w:val="24"/>
        </w:rPr>
        <w:t xml:space="preserve">. </w:t>
      </w:r>
    </w:p>
    <w:p w14:paraId="24FCE08A" w14:textId="77777777" w:rsidR="004A4A04" w:rsidRPr="00964D54" w:rsidRDefault="004A4A04" w:rsidP="001E5DFC">
      <w:pPr>
        <w:tabs>
          <w:tab w:val="left" w:pos="2552"/>
        </w:tabs>
        <w:ind w:firstLine="2552"/>
        <w:jc w:val="both"/>
        <w:rPr>
          <w:rFonts w:ascii="Arial" w:hAnsi="Arial" w:cs="Arial"/>
          <w:sz w:val="24"/>
          <w:szCs w:val="24"/>
        </w:rPr>
      </w:pPr>
      <w:r w:rsidRPr="00E15616">
        <w:rPr>
          <w:rFonts w:ascii="Arial" w:hAnsi="Arial" w:cs="Arial"/>
        </w:rPr>
        <w:t>(Votaron a f</w:t>
      </w:r>
      <w:r>
        <w:rPr>
          <w:rFonts w:ascii="Arial" w:hAnsi="Arial" w:cs="Arial"/>
        </w:rPr>
        <w:t>avor las diputadas señora</w:t>
      </w:r>
      <w:r w:rsidRPr="00E15616">
        <w:rPr>
          <w:rFonts w:ascii="Arial" w:hAnsi="Arial" w:cs="Arial"/>
        </w:rPr>
        <w:t>s</w:t>
      </w:r>
      <w:r>
        <w:rPr>
          <w:rFonts w:ascii="Arial" w:hAnsi="Arial" w:cs="Arial"/>
        </w:rPr>
        <w:t xml:space="preserve"> </w:t>
      </w:r>
      <w:r w:rsidRPr="008A2B49">
        <w:rPr>
          <w:rFonts w:ascii="Arial" w:hAnsi="Arial" w:cs="Arial"/>
          <w:b/>
          <w:bCs/>
        </w:rPr>
        <w:t>Castillo</w:t>
      </w:r>
      <w:r w:rsidRPr="00E15616">
        <w:rPr>
          <w:rFonts w:ascii="Arial" w:hAnsi="Arial" w:cs="Arial"/>
        </w:rPr>
        <w:t>, doña Natalia</w:t>
      </w:r>
      <w:r>
        <w:rPr>
          <w:rFonts w:ascii="Arial" w:hAnsi="Arial" w:cs="Arial"/>
        </w:rPr>
        <w:t>; y</w:t>
      </w:r>
      <w:r w:rsidRPr="00E15616">
        <w:rPr>
          <w:rFonts w:ascii="Arial" w:hAnsi="Arial" w:cs="Arial"/>
        </w:rPr>
        <w:t xml:space="preserve"> </w:t>
      </w:r>
      <w:r w:rsidRPr="009053D6">
        <w:rPr>
          <w:rFonts w:ascii="Arial" w:hAnsi="Arial" w:cs="Arial"/>
          <w:b/>
          <w:bCs/>
        </w:rPr>
        <w:t>Yeomans</w:t>
      </w:r>
      <w:r w:rsidRPr="00E15616">
        <w:rPr>
          <w:rFonts w:ascii="Arial" w:hAnsi="Arial" w:cs="Arial"/>
        </w:rPr>
        <w:t>, doña Gael</w:t>
      </w:r>
      <w:r>
        <w:rPr>
          <w:rFonts w:ascii="Arial" w:hAnsi="Arial" w:cs="Arial"/>
        </w:rPr>
        <w:t xml:space="preserve">; y los diputados señores </w:t>
      </w:r>
      <w:r w:rsidRPr="00E15616">
        <w:rPr>
          <w:rFonts w:ascii="Arial" w:hAnsi="Arial" w:cs="Arial"/>
          <w:b/>
          <w:bCs/>
        </w:rPr>
        <w:t>Barros</w:t>
      </w:r>
      <w:r w:rsidRPr="00E15616">
        <w:rPr>
          <w:rFonts w:ascii="Arial" w:hAnsi="Arial" w:cs="Arial"/>
        </w:rPr>
        <w:t>, don Ramón;</w:t>
      </w:r>
      <w:r>
        <w:rPr>
          <w:rFonts w:ascii="Arial" w:hAnsi="Arial" w:cs="Arial"/>
        </w:rPr>
        <w:t xml:space="preserve"> </w:t>
      </w:r>
      <w:r w:rsidRPr="002F7543">
        <w:rPr>
          <w:rFonts w:ascii="Arial" w:hAnsi="Arial" w:cs="Arial"/>
          <w:b/>
          <w:bCs/>
        </w:rPr>
        <w:t>Durán</w:t>
      </w:r>
      <w:r>
        <w:rPr>
          <w:rFonts w:ascii="Arial" w:hAnsi="Arial" w:cs="Arial"/>
        </w:rPr>
        <w:t xml:space="preserve">, don Eduardo; </w:t>
      </w:r>
      <w:r w:rsidRPr="00E15616">
        <w:rPr>
          <w:rFonts w:ascii="Arial" w:hAnsi="Arial" w:cs="Arial"/>
          <w:b/>
          <w:bCs/>
        </w:rPr>
        <w:t>Eguiguren</w:t>
      </w:r>
      <w:r w:rsidRPr="00E15616">
        <w:rPr>
          <w:rFonts w:ascii="Arial" w:hAnsi="Arial" w:cs="Arial"/>
        </w:rPr>
        <w:t>, don Francisco</w:t>
      </w:r>
      <w:r>
        <w:rPr>
          <w:rFonts w:ascii="Arial" w:hAnsi="Arial" w:cs="Arial"/>
        </w:rPr>
        <w:t xml:space="preserve">; </w:t>
      </w:r>
      <w:r w:rsidRPr="00844F43">
        <w:rPr>
          <w:rFonts w:ascii="Arial" w:hAnsi="Arial" w:cs="Arial"/>
          <w:b/>
          <w:bCs/>
        </w:rPr>
        <w:t>Jiménez</w:t>
      </w:r>
      <w:r>
        <w:rPr>
          <w:rFonts w:ascii="Arial" w:hAnsi="Arial" w:cs="Arial"/>
        </w:rPr>
        <w:t xml:space="preserve">, don Tucapel; </w:t>
      </w:r>
      <w:r w:rsidRPr="008A2B49">
        <w:rPr>
          <w:rFonts w:ascii="Arial" w:hAnsi="Arial" w:cs="Arial"/>
          <w:b/>
          <w:bCs/>
        </w:rPr>
        <w:t>Labra</w:t>
      </w:r>
      <w:r>
        <w:rPr>
          <w:rFonts w:ascii="Arial" w:hAnsi="Arial" w:cs="Arial"/>
        </w:rPr>
        <w:t xml:space="preserve">, don Amaro; </w:t>
      </w:r>
      <w:r w:rsidRPr="00E15616">
        <w:rPr>
          <w:rFonts w:ascii="Arial" w:hAnsi="Arial" w:cs="Arial"/>
          <w:b/>
          <w:bCs/>
        </w:rPr>
        <w:t>Melero</w:t>
      </w:r>
      <w:r>
        <w:rPr>
          <w:rFonts w:ascii="Arial" w:hAnsi="Arial" w:cs="Arial"/>
        </w:rPr>
        <w:t xml:space="preserve">, don Patricio; </w:t>
      </w:r>
      <w:r w:rsidRPr="00D24D00">
        <w:rPr>
          <w:rFonts w:ascii="Arial" w:hAnsi="Arial" w:cs="Arial"/>
          <w:b/>
          <w:bCs/>
        </w:rPr>
        <w:t>Norambuena</w:t>
      </w:r>
      <w:r>
        <w:rPr>
          <w:rFonts w:ascii="Arial" w:hAnsi="Arial" w:cs="Arial"/>
        </w:rPr>
        <w:t xml:space="preserve">, don Iván – en reemplazo del diputado señor Ramirez -; y </w:t>
      </w:r>
      <w:r w:rsidRPr="002F7543">
        <w:rPr>
          <w:rFonts w:ascii="Arial" w:hAnsi="Arial" w:cs="Arial"/>
          <w:b/>
          <w:bCs/>
        </w:rPr>
        <w:t>Sauerbaum</w:t>
      </w:r>
      <w:r w:rsidRPr="006C3268">
        <w:rPr>
          <w:rFonts w:ascii="Arial" w:hAnsi="Arial" w:cs="Arial"/>
        </w:rPr>
        <w:t>, don Frank</w:t>
      </w:r>
      <w:r>
        <w:rPr>
          <w:rFonts w:ascii="Arial" w:hAnsi="Arial" w:cs="Arial"/>
        </w:rPr>
        <w:t xml:space="preserve">.) </w:t>
      </w:r>
    </w:p>
    <w:p w14:paraId="24FCE08B" w14:textId="77777777" w:rsidR="004A4A04" w:rsidRDefault="004A4A04" w:rsidP="001E5DFC">
      <w:pPr>
        <w:jc w:val="center"/>
        <w:rPr>
          <w:rFonts w:ascii="Arial" w:hAnsi="Arial" w:cs="Arial"/>
          <w:b/>
          <w:bCs/>
          <w:sz w:val="24"/>
          <w:szCs w:val="24"/>
          <w:u w:val="single"/>
        </w:rPr>
      </w:pPr>
    </w:p>
    <w:p w14:paraId="24FCE08C" w14:textId="77777777" w:rsidR="004A4A04" w:rsidRPr="00964D54" w:rsidRDefault="004A4A04" w:rsidP="001E5DFC">
      <w:pPr>
        <w:ind w:firstLine="2520"/>
        <w:jc w:val="both"/>
        <w:rPr>
          <w:rFonts w:ascii="Arial" w:hAnsi="Arial" w:cs="Arial"/>
          <w:sz w:val="24"/>
          <w:szCs w:val="24"/>
        </w:rPr>
      </w:pPr>
      <w:r w:rsidRPr="00E356DC">
        <w:rPr>
          <w:rFonts w:ascii="Arial" w:hAnsi="Arial" w:cs="Arial"/>
          <w:b/>
          <w:bCs/>
          <w:sz w:val="24"/>
          <w:szCs w:val="24"/>
        </w:rPr>
        <w:t>9)</w:t>
      </w:r>
      <w:r w:rsidRPr="00964D54">
        <w:rPr>
          <w:rFonts w:ascii="Arial" w:hAnsi="Arial" w:cs="Arial"/>
          <w:sz w:val="24"/>
          <w:szCs w:val="24"/>
        </w:rPr>
        <w:t xml:space="preserve"> Reemplázase el artículo 18 por el siguiente:</w:t>
      </w:r>
    </w:p>
    <w:p w14:paraId="24FCE08D" w14:textId="77777777" w:rsidR="004A4A04" w:rsidRDefault="004A4A04" w:rsidP="001E5DFC">
      <w:pPr>
        <w:ind w:firstLine="2520"/>
        <w:jc w:val="both"/>
        <w:rPr>
          <w:rFonts w:ascii="Arial" w:hAnsi="Arial" w:cs="Arial"/>
          <w:sz w:val="24"/>
          <w:szCs w:val="24"/>
        </w:rPr>
      </w:pPr>
    </w:p>
    <w:p w14:paraId="24FCE08E" w14:textId="77777777" w:rsidR="004A4A04" w:rsidRPr="00E356DC" w:rsidRDefault="004A4A04" w:rsidP="001E5DFC">
      <w:pPr>
        <w:ind w:firstLine="2520"/>
        <w:jc w:val="both"/>
        <w:rPr>
          <w:rFonts w:ascii="Arial" w:hAnsi="Arial" w:cs="Arial"/>
          <w:i/>
          <w:iCs/>
          <w:sz w:val="24"/>
          <w:szCs w:val="24"/>
        </w:rPr>
      </w:pPr>
      <w:r w:rsidRPr="00E356DC">
        <w:rPr>
          <w:rFonts w:ascii="Arial" w:hAnsi="Arial" w:cs="Arial"/>
          <w:i/>
          <w:iCs/>
          <w:sz w:val="24"/>
          <w:szCs w:val="24"/>
        </w:rPr>
        <w:t>“Artículo 18.- Queda prohibido a los adolescentes con edad para trabajar realizar labores en horario nocturno en establecimientos industriales y comerciales. El período durante el cual el adolescente con edad para trabajar no puede trabajar de noche será de once horas consecutivas, que comprenderá, al menos, el intervalo que media entre las veintidós y las siete horas.”.</w:t>
      </w:r>
    </w:p>
    <w:p w14:paraId="24FCE08F" w14:textId="77777777" w:rsidR="004A4A04" w:rsidRPr="00E356DC" w:rsidRDefault="004A4A04" w:rsidP="001E5DFC">
      <w:pPr>
        <w:ind w:firstLine="2520"/>
        <w:jc w:val="both"/>
        <w:rPr>
          <w:rFonts w:ascii="Arial" w:hAnsi="Arial" w:cs="Arial"/>
          <w:b/>
          <w:bCs/>
          <w:spacing w:val="-3"/>
          <w:sz w:val="24"/>
          <w:szCs w:val="24"/>
        </w:rPr>
      </w:pPr>
      <w:r>
        <w:rPr>
          <w:rFonts w:ascii="Arial" w:hAnsi="Arial" w:cs="Arial"/>
          <w:sz w:val="24"/>
          <w:szCs w:val="24"/>
        </w:rPr>
        <w:t xml:space="preserve">-- </w:t>
      </w:r>
      <w:r w:rsidRPr="00E356DC">
        <w:rPr>
          <w:rFonts w:ascii="Arial" w:hAnsi="Arial" w:cs="Arial"/>
          <w:b/>
          <w:bCs/>
          <w:sz w:val="24"/>
          <w:szCs w:val="24"/>
        </w:rPr>
        <w:t xml:space="preserve">El diputado señor Labra presentó indicación para </w:t>
      </w:r>
      <w:r w:rsidRPr="00E356DC">
        <w:rPr>
          <w:rFonts w:ascii="Arial" w:hAnsi="Arial" w:cs="Arial"/>
          <w:b/>
          <w:bCs/>
          <w:spacing w:val="-3"/>
          <w:sz w:val="24"/>
          <w:szCs w:val="24"/>
        </w:rPr>
        <w:t>reemplazar la segunda frase del artículo 18, por la siguiente: “El período durante el cual el adolescente con edad para trabajar no puede trabajar de noche será de trece horas consecutivas, que comprenderá, al menos, el intervalo que media entre las veintiuna y las ocho horas”.</w:t>
      </w:r>
    </w:p>
    <w:p w14:paraId="24FCE090" w14:textId="77777777" w:rsidR="004A4A04" w:rsidRDefault="004A4A04" w:rsidP="001E5DFC">
      <w:pPr>
        <w:ind w:firstLine="2520"/>
        <w:jc w:val="both"/>
        <w:rPr>
          <w:rFonts w:ascii="Arial" w:hAnsi="Arial" w:cs="Arial"/>
          <w:spacing w:val="-3"/>
          <w:sz w:val="24"/>
          <w:szCs w:val="24"/>
        </w:rPr>
      </w:pPr>
    </w:p>
    <w:p w14:paraId="24FCE091" w14:textId="77777777" w:rsidR="004A4A04" w:rsidRDefault="004A4A04" w:rsidP="001E5DFC">
      <w:pPr>
        <w:ind w:firstLine="2520"/>
        <w:jc w:val="both"/>
        <w:rPr>
          <w:rFonts w:ascii="Arial" w:hAnsi="Arial" w:cs="Arial"/>
          <w:spacing w:val="-3"/>
          <w:sz w:val="24"/>
          <w:szCs w:val="24"/>
        </w:rPr>
      </w:pPr>
      <w:r>
        <w:rPr>
          <w:rFonts w:ascii="Arial" w:hAnsi="Arial" w:cs="Arial"/>
          <w:spacing w:val="-3"/>
          <w:sz w:val="24"/>
          <w:szCs w:val="24"/>
        </w:rPr>
        <w:t xml:space="preserve">El señor </w:t>
      </w:r>
      <w:r w:rsidRPr="00E356DC">
        <w:rPr>
          <w:rFonts w:ascii="Arial" w:hAnsi="Arial" w:cs="Arial"/>
          <w:b/>
          <w:bCs/>
          <w:spacing w:val="-3"/>
          <w:sz w:val="24"/>
          <w:szCs w:val="24"/>
        </w:rPr>
        <w:t xml:space="preserve">Labra </w:t>
      </w:r>
      <w:r>
        <w:rPr>
          <w:rFonts w:ascii="Arial" w:hAnsi="Arial" w:cs="Arial"/>
          <w:spacing w:val="-3"/>
          <w:sz w:val="24"/>
          <w:szCs w:val="24"/>
        </w:rPr>
        <w:t xml:space="preserve">fundamentó su indicación señalando que se debe disminuir el horario de término de la jornada, de veintidós a veintuna, y aumentar el horario de inicio, de siete a ocho, con el fin de evitar que los adolescentes se trasladen en horarios complejos. </w:t>
      </w:r>
    </w:p>
    <w:p w14:paraId="24FCE092" w14:textId="77777777" w:rsidR="004A4A04" w:rsidRDefault="004A4A04" w:rsidP="001E5DFC">
      <w:pPr>
        <w:ind w:firstLine="2520"/>
        <w:jc w:val="both"/>
        <w:rPr>
          <w:rFonts w:ascii="Arial" w:hAnsi="Arial" w:cs="Arial"/>
          <w:spacing w:val="-3"/>
          <w:sz w:val="24"/>
          <w:szCs w:val="24"/>
        </w:rPr>
      </w:pPr>
    </w:p>
    <w:p w14:paraId="24FCE093" w14:textId="77777777" w:rsidR="004A4A04" w:rsidRDefault="004A4A04" w:rsidP="001E5DFC">
      <w:pPr>
        <w:ind w:firstLine="2520"/>
        <w:jc w:val="both"/>
        <w:rPr>
          <w:rFonts w:ascii="Arial" w:hAnsi="Arial" w:cs="Arial"/>
          <w:spacing w:val="-3"/>
          <w:sz w:val="24"/>
          <w:szCs w:val="24"/>
        </w:rPr>
      </w:pPr>
      <w:r>
        <w:rPr>
          <w:rFonts w:ascii="Arial" w:hAnsi="Arial" w:cs="Arial"/>
          <w:spacing w:val="-3"/>
          <w:sz w:val="24"/>
          <w:szCs w:val="24"/>
        </w:rPr>
        <w:t xml:space="preserve">La diputada señora </w:t>
      </w:r>
      <w:r w:rsidRPr="00E356DC">
        <w:rPr>
          <w:rFonts w:ascii="Arial" w:hAnsi="Arial" w:cs="Arial"/>
          <w:b/>
          <w:bCs/>
          <w:spacing w:val="-3"/>
          <w:sz w:val="24"/>
          <w:szCs w:val="24"/>
        </w:rPr>
        <w:t>Castillo</w:t>
      </w:r>
      <w:r>
        <w:rPr>
          <w:rFonts w:ascii="Arial" w:hAnsi="Arial" w:cs="Arial"/>
          <w:spacing w:val="-3"/>
          <w:sz w:val="24"/>
          <w:szCs w:val="24"/>
        </w:rPr>
        <w:t xml:space="preserve"> manifestó sus dudas respecto de esta norma, dado que podría generar un problema para aquellos adolescentes que desempeñan sus funciones en el ámbito artístico, donde básicamente éste trabajo es nocturno. </w:t>
      </w:r>
    </w:p>
    <w:p w14:paraId="24FCE094" w14:textId="77777777" w:rsidR="004A4A04" w:rsidRDefault="004A4A04" w:rsidP="001E5DFC">
      <w:pPr>
        <w:ind w:firstLine="2520"/>
        <w:jc w:val="both"/>
        <w:rPr>
          <w:rFonts w:ascii="Arial" w:hAnsi="Arial" w:cs="Arial"/>
          <w:spacing w:val="-3"/>
          <w:sz w:val="24"/>
          <w:szCs w:val="24"/>
        </w:rPr>
      </w:pPr>
    </w:p>
    <w:p w14:paraId="24FCE095" w14:textId="77777777" w:rsidR="004A4A04" w:rsidRDefault="004A4A04" w:rsidP="001E5DFC">
      <w:pPr>
        <w:ind w:firstLine="2520"/>
        <w:jc w:val="both"/>
        <w:rPr>
          <w:rFonts w:ascii="Arial" w:hAnsi="Arial" w:cs="Arial"/>
          <w:spacing w:val="-3"/>
          <w:sz w:val="24"/>
          <w:szCs w:val="24"/>
        </w:rPr>
      </w:pPr>
      <w:r>
        <w:rPr>
          <w:rFonts w:ascii="Arial" w:hAnsi="Arial" w:cs="Arial"/>
          <w:spacing w:val="-3"/>
          <w:sz w:val="24"/>
          <w:szCs w:val="24"/>
        </w:rPr>
        <w:t xml:space="preserve">El diputado señor </w:t>
      </w:r>
      <w:r w:rsidRPr="00E356DC">
        <w:rPr>
          <w:rFonts w:ascii="Arial" w:hAnsi="Arial" w:cs="Arial"/>
          <w:b/>
          <w:bCs/>
          <w:spacing w:val="-3"/>
          <w:sz w:val="24"/>
          <w:szCs w:val="24"/>
        </w:rPr>
        <w:t>Labra</w:t>
      </w:r>
      <w:r>
        <w:rPr>
          <w:rFonts w:ascii="Arial" w:hAnsi="Arial" w:cs="Arial"/>
          <w:spacing w:val="-3"/>
          <w:sz w:val="24"/>
          <w:szCs w:val="24"/>
        </w:rPr>
        <w:t xml:space="preserve"> señaló que esos casos son muy puntuales, y para que los adolescentes desempeñen esas funciones, se requiere un permiso del Tribunal de Familia, </w:t>
      </w:r>
      <w:r w:rsidRPr="00AE6857">
        <w:rPr>
          <w:rFonts w:ascii="Arial" w:hAnsi="Arial" w:cs="Arial"/>
          <w:spacing w:val="-3"/>
          <w:sz w:val="24"/>
          <w:szCs w:val="24"/>
        </w:rPr>
        <w:t xml:space="preserve">debiendo </w:t>
      </w:r>
      <w:r>
        <w:rPr>
          <w:rFonts w:ascii="Arial" w:hAnsi="Arial" w:cs="Arial"/>
          <w:spacing w:val="-3"/>
          <w:sz w:val="24"/>
          <w:szCs w:val="24"/>
        </w:rPr>
        <w:t xml:space="preserve">además </w:t>
      </w:r>
      <w:r w:rsidRPr="00AE6857">
        <w:rPr>
          <w:rFonts w:ascii="Arial" w:hAnsi="Arial" w:cs="Arial"/>
          <w:spacing w:val="-3"/>
          <w:sz w:val="24"/>
          <w:szCs w:val="24"/>
        </w:rPr>
        <w:t>el empleador adoptar las medidas de protección eficaz para proteger su vida y salud.</w:t>
      </w:r>
    </w:p>
    <w:p w14:paraId="24FCE096" w14:textId="77777777" w:rsidR="004A4A04" w:rsidRPr="00964D54" w:rsidRDefault="004A4A04" w:rsidP="001E5DFC">
      <w:pPr>
        <w:ind w:firstLine="2520"/>
        <w:jc w:val="both"/>
        <w:rPr>
          <w:rFonts w:ascii="Arial" w:hAnsi="Arial" w:cs="Arial"/>
          <w:sz w:val="24"/>
          <w:szCs w:val="24"/>
        </w:rPr>
      </w:pPr>
    </w:p>
    <w:p w14:paraId="24FCE097" w14:textId="77777777" w:rsidR="004A4A04" w:rsidRDefault="004A4A04" w:rsidP="001E5DFC">
      <w:pPr>
        <w:tabs>
          <w:tab w:val="left" w:pos="2552"/>
        </w:tabs>
        <w:ind w:firstLine="2552"/>
        <w:jc w:val="both"/>
        <w:rPr>
          <w:rFonts w:ascii="Arial" w:hAnsi="Arial" w:cs="Arial"/>
          <w:sz w:val="24"/>
          <w:szCs w:val="24"/>
        </w:rPr>
      </w:pPr>
      <w:r w:rsidRPr="00E15616">
        <w:rPr>
          <w:rFonts w:ascii="Arial" w:hAnsi="Arial" w:cs="Arial"/>
          <w:b/>
          <w:bCs/>
          <w:sz w:val="24"/>
          <w:szCs w:val="24"/>
        </w:rPr>
        <w:t xml:space="preserve">-- </w:t>
      </w:r>
      <w:r w:rsidRPr="00E15616">
        <w:rPr>
          <w:rFonts w:ascii="Arial" w:hAnsi="Arial" w:cs="Arial"/>
          <w:b/>
          <w:bCs/>
          <w:sz w:val="24"/>
          <w:szCs w:val="24"/>
          <w:u w:val="single"/>
        </w:rPr>
        <w:t xml:space="preserve">Sometido a votación </w:t>
      </w:r>
      <w:r>
        <w:rPr>
          <w:rFonts w:ascii="Arial" w:hAnsi="Arial" w:cs="Arial"/>
          <w:b/>
          <w:bCs/>
          <w:sz w:val="24"/>
          <w:szCs w:val="24"/>
          <w:u w:val="single"/>
        </w:rPr>
        <w:t>el numeral 9 que ha pasado a ser 10, junto con la indicación del diputado señor Labra, se aprobó por 10 votos a favor, 0</w:t>
      </w:r>
      <w:r w:rsidRPr="00E15616">
        <w:rPr>
          <w:rFonts w:ascii="Arial" w:hAnsi="Arial" w:cs="Arial"/>
          <w:b/>
          <w:bCs/>
          <w:sz w:val="24"/>
          <w:szCs w:val="24"/>
          <w:u w:val="single"/>
        </w:rPr>
        <w:t xml:space="preserve"> en contra y </w:t>
      </w:r>
      <w:r>
        <w:rPr>
          <w:rFonts w:ascii="Arial" w:hAnsi="Arial" w:cs="Arial"/>
          <w:b/>
          <w:bCs/>
          <w:sz w:val="24"/>
          <w:szCs w:val="24"/>
          <w:u w:val="single"/>
        </w:rPr>
        <w:t>ninguna</w:t>
      </w:r>
      <w:r w:rsidRPr="00E15616">
        <w:rPr>
          <w:rFonts w:ascii="Arial" w:hAnsi="Arial" w:cs="Arial"/>
          <w:b/>
          <w:bCs/>
          <w:sz w:val="24"/>
          <w:szCs w:val="24"/>
          <w:u w:val="single"/>
        </w:rPr>
        <w:t xml:space="preserve"> abstenci</w:t>
      </w:r>
      <w:r>
        <w:rPr>
          <w:rFonts w:ascii="Arial" w:hAnsi="Arial" w:cs="Arial"/>
          <w:b/>
          <w:bCs/>
          <w:sz w:val="24"/>
          <w:szCs w:val="24"/>
          <w:u w:val="single"/>
        </w:rPr>
        <w:t>ón</w:t>
      </w:r>
      <w:r w:rsidRPr="00E15616">
        <w:rPr>
          <w:rFonts w:ascii="Arial" w:hAnsi="Arial" w:cs="Arial"/>
          <w:sz w:val="24"/>
          <w:szCs w:val="24"/>
        </w:rPr>
        <w:t xml:space="preserve">. </w:t>
      </w:r>
    </w:p>
    <w:p w14:paraId="24FCE098" w14:textId="77777777" w:rsidR="004A4A04" w:rsidRPr="00964D54" w:rsidRDefault="004A4A04" w:rsidP="001E5DFC">
      <w:pPr>
        <w:ind w:firstLine="2520"/>
        <w:jc w:val="both"/>
        <w:rPr>
          <w:rFonts w:ascii="Arial" w:hAnsi="Arial" w:cs="Arial"/>
          <w:sz w:val="24"/>
          <w:szCs w:val="24"/>
        </w:rPr>
      </w:pPr>
      <w:r w:rsidRPr="00E15616">
        <w:rPr>
          <w:rFonts w:ascii="Arial" w:hAnsi="Arial" w:cs="Arial"/>
        </w:rPr>
        <w:t>(Votaron a f</w:t>
      </w:r>
      <w:r>
        <w:rPr>
          <w:rFonts w:ascii="Arial" w:hAnsi="Arial" w:cs="Arial"/>
        </w:rPr>
        <w:t>avor las diputadas señora</w:t>
      </w:r>
      <w:r w:rsidRPr="00E15616">
        <w:rPr>
          <w:rFonts w:ascii="Arial" w:hAnsi="Arial" w:cs="Arial"/>
        </w:rPr>
        <w:t>s</w:t>
      </w:r>
      <w:r>
        <w:rPr>
          <w:rFonts w:ascii="Arial" w:hAnsi="Arial" w:cs="Arial"/>
        </w:rPr>
        <w:t xml:space="preserve"> </w:t>
      </w:r>
      <w:r w:rsidRPr="008A2B49">
        <w:rPr>
          <w:rFonts w:ascii="Arial" w:hAnsi="Arial" w:cs="Arial"/>
          <w:b/>
          <w:bCs/>
        </w:rPr>
        <w:t>Castillo</w:t>
      </w:r>
      <w:r w:rsidRPr="00E15616">
        <w:rPr>
          <w:rFonts w:ascii="Arial" w:hAnsi="Arial" w:cs="Arial"/>
        </w:rPr>
        <w:t>, doña Natalia</w:t>
      </w:r>
      <w:r>
        <w:rPr>
          <w:rFonts w:ascii="Arial" w:hAnsi="Arial" w:cs="Arial"/>
        </w:rPr>
        <w:t>; y</w:t>
      </w:r>
      <w:r w:rsidRPr="00E15616">
        <w:rPr>
          <w:rFonts w:ascii="Arial" w:hAnsi="Arial" w:cs="Arial"/>
        </w:rPr>
        <w:t xml:space="preserve"> </w:t>
      </w:r>
      <w:r w:rsidRPr="009053D6">
        <w:rPr>
          <w:rFonts w:ascii="Arial" w:hAnsi="Arial" w:cs="Arial"/>
          <w:b/>
          <w:bCs/>
        </w:rPr>
        <w:t>Yeomans</w:t>
      </w:r>
      <w:r w:rsidRPr="00E15616">
        <w:rPr>
          <w:rFonts w:ascii="Arial" w:hAnsi="Arial" w:cs="Arial"/>
        </w:rPr>
        <w:t>, doña Gael</w:t>
      </w:r>
      <w:r>
        <w:rPr>
          <w:rFonts w:ascii="Arial" w:hAnsi="Arial" w:cs="Arial"/>
        </w:rPr>
        <w:t xml:space="preserve">; y los diputados señores </w:t>
      </w:r>
      <w:r w:rsidRPr="00E15616">
        <w:rPr>
          <w:rFonts w:ascii="Arial" w:hAnsi="Arial" w:cs="Arial"/>
          <w:b/>
          <w:bCs/>
        </w:rPr>
        <w:t>Barros</w:t>
      </w:r>
      <w:r w:rsidRPr="00E15616">
        <w:rPr>
          <w:rFonts w:ascii="Arial" w:hAnsi="Arial" w:cs="Arial"/>
        </w:rPr>
        <w:t>, don Ramón;</w:t>
      </w:r>
      <w:r>
        <w:rPr>
          <w:rFonts w:ascii="Arial" w:hAnsi="Arial" w:cs="Arial"/>
        </w:rPr>
        <w:t xml:space="preserve"> </w:t>
      </w:r>
      <w:r w:rsidRPr="002F7543">
        <w:rPr>
          <w:rFonts w:ascii="Arial" w:hAnsi="Arial" w:cs="Arial"/>
          <w:b/>
          <w:bCs/>
        </w:rPr>
        <w:t>Durán</w:t>
      </w:r>
      <w:r>
        <w:rPr>
          <w:rFonts w:ascii="Arial" w:hAnsi="Arial" w:cs="Arial"/>
        </w:rPr>
        <w:t xml:space="preserve">, don Eduardo; </w:t>
      </w:r>
      <w:r w:rsidRPr="00E15616">
        <w:rPr>
          <w:rFonts w:ascii="Arial" w:hAnsi="Arial" w:cs="Arial"/>
          <w:b/>
          <w:bCs/>
        </w:rPr>
        <w:lastRenderedPageBreak/>
        <w:t>Eguiguren</w:t>
      </w:r>
      <w:r w:rsidRPr="00E15616">
        <w:rPr>
          <w:rFonts w:ascii="Arial" w:hAnsi="Arial" w:cs="Arial"/>
        </w:rPr>
        <w:t>, don Francisco</w:t>
      </w:r>
      <w:r>
        <w:rPr>
          <w:rFonts w:ascii="Arial" w:hAnsi="Arial" w:cs="Arial"/>
        </w:rPr>
        <w:t xml:space="preserve">; </w:t>
      </w:r>
      <w:r w:rsidRPr="00844F43">
        <w:rPr>
          <w:rFonts w:ascii="Arial" w:hAnsi="Arial" w:cs="Arial"/>
          <w:b/>
          <w:bCs/>
        </w:rPr>
        <w:t>Jiménez</w:t>
      </w:r>
      <w:r>
        <w:rPr>
          <w:rFonts w:ascii="Arial" w:hAnsi="Arial" w:cs="Arial"/>
        </w:rPr>
        <w:t xml:space="preserve">, don Tucapel; </w:t>
      </w:r>
      <w:r w:rsidRPr="008A2B49">
        <w:rPr>
          <w:rFonts w:ascii="Arial" w:hAnsi="Arial" w:cs="Arial"/>
          <w:b/>
          <w:bCs/>
        </w:rPr>
        <w:t>Labra</w:t>
      </w:r>
      <w:r>
        <w:rPr>
          <w:rFonts w:ascii="Arial" w:hAnsi="Arial" w:cs="Arial"/>
        </w:rPr>
        <w:t xml:space="preserve">, don Amaro; </w:t>
      </w:r>
      <w:r w:rsidRPr="00E15616">
        <w:rPr>
          <w:rFonts w:ascii="Arial" w:hAnsi="Arial" w:cs="Arial"/>
          <w:b/>
          <w:bCs/>
        </w:rPr>
        <w:t>Melero</w:t>
      </w:r>
      <w:r>
        <w:rPr>
          <w:rFonts w:ascii="Arial" w:hAnsi="Arial" w:cs="Arial"/>
        </w:rPr>
        <w:t xml:space="preserve">, don Patricio; </w:t>
      </w:r>
      <w:r w:rsidRPr="00D24D00">
        <w:rPr>
          <w:rFonts w:ascii="Arial" w:hAnsi="Arial" w:cs="Arial"/>
          <w:b/>
          <w:bCs/>
        </w:rPr>
        <w:t>Norambuena</w:t>
      </w:r>
      <w:r>
        <w:rPr>
          <w:rFonts w:ascii="Arial" w:hAnsi="Arial" w:cs="Arial"/>
        </w:rPr>
        <w:t xml:space="preserve">, don Iván – en reemplazo del diputado señor Ramirez -; y </w:t>
      </w:r>
      <w:r w:rsidRPr="002F7543">
        <w:rPr>
          <w:rFonts w:ascii="Arial" w:hAnsi="Arial" w:cs="Arial"/>
          <w:b/>
          <w:bCs/>
        </w:rPr>
        <w:t>Sauerbaum</w:t>
      </w:r>
      <w:r w:rsidRPr="006C3268">
        <w:rPr>
          <w:rFonts w:ascii="Arial" w:hAnsi="Arial" w:cs="Arial"/>
        </w:rPr>
        <w:t>, don</w:t>
      </w:r>
    </w:p>
    <w:p w14:paraId="24FCE099" w14:textId="77777777" w:rsidR="004A4A04" w:rsidRDefault="004A4A04" w:rsidP="001E5DFC">
      <w:pPr>
        <w:jc w:val="center"/>
        <w:rPr>
          <w:rFonts w:ascii="Arial" w:hAnsi="Arial" w:cs="Arial"/>
          <w:b/>
          <w:bCs/>
          <w:sz w:val="24"/>
          <w:szCs w:val="24"/>
          <w:u w:val="single"/>
        </w:rPr>
      </w:pPr>
    </w:p>
    <w:p w14:paraId="24FCE09A" w14:textId="77777777" w:rsidR="004A4A04" w:rsidRDefault="004A4A04" w:rsidP="001E5DFC">
      <w:pPr>
        <w:jc w:val="center"/>
        <w:rPr>
          <w:rFonts w:ascii="Arial" w:hAnsi="Arial" w:cs="Arial"/>
          <w:b/>
          <w:bCs/>
          <w:sz w:val="24"/>
          <w:szCs w:val="24"/>
          <w:u w:val="single"/>
        </w:rPr>
      </w:pPr>
    </w:p>
    <w:p w14:paraId="24FCE09B" w14:textId="77777777" w:rsidR="004A4A04" w:rsidRPr="00FE1272" w:rsidRDefault="004A4A04" w:rsidP="001E5DFC">
      <w:pPr>
        <w:jc w:val="center"/>
        <w:rPr>
          <w:rFonts w:ascii="Arial" w:hAnsi="Arial" w:cs="Arial"/>
          <w:i/>
          <w:iCs/>
          <w:sz w:val="24"/>
          <w:szCs w:val="24"/>
        </w:rPr>
      </w:pPr>
      <w:r w:rsidRPr="00FE1272">
        <w:rPr>
          <w:rFonts w:ascii="Arial" w:hAnsi="Arial" w:cs="Arial"/>
          <w:i/>
          <w:iCs/>
          <w:sz w:val="24"/>
          <w:szCs w:val="24"/>
          <w:u w:val="single"/>
        </w:rPr>
        <w:t>Disposición transitoria</w:t>
      </w:r>
    </w:p>
    <w:p w14:paraId="24FCE09C" w14:textId="77777777" w:rsidR="004A4A04" w:rsidRPr="00FE1272" w:rsidRDefault="004A4A04" w:rsidP="001E5DFC">
      <w:pPr>
        <w:tabs>
          <w:tab w:val="left" w:pos="1565"/>
        </w:tabs>
        <w:ind w:firstLine="2520"/>
        <w:jc w:val="both"/>
        <w:rPr>
          <w:rFonts w:ascii="Arial" w:hAnsi="Arial" w:cs="Arial"/>
          <w:i/>
          <w:iCs/>
          <w:spacing w:val="-3"/>
          <w:sz w:val="24"/>
          <w:szCs w:val="24"/>
        </w:rPr>
      </w:pPr>
    </w:p>
    <w:p w14:paraId="24FCE09D" w14:textId="77777777" w:rsidR="004A4A04" w:rsidRPr="00FE1272" w:rsidRDefault="004A4A04" w:rsidP="001E5DFC">
      <w:pPr>
        <w:tabs>
          <w:tab w:val="left" w:pos="1565"/>
        </w:tabs>
        <w:ind w:firstLine="2520"/>
        <w:jc w:val="both"/>
        <w:rPr>
          <w:rFonts w:ascii="Arial" w:hAnsi="Arial" w:cs="Arial"/>
          <w:i/>
          <w:iCs/>
          <w:spacing w:val="-3"/>
          <w:sz w:val="24"/>
          <w:szCs w:val="24"/>
        </w:rPr>
      </w:pPr>
      <w:r w:rsidRPr="00FE1272">
        <w:rPr>
          <w:rFonts w:ascii="Arial" w:hAnsi="Arial" w:cs="Arial"/>
          <w:i/>
          <w:iCs/>
          <w:spacing w:val="-3"/>
          <w:sz w:val="24"/>
          <w:szCs w:val="24"/>
        </w:rPr>
        <w:t>Artículo único.- La presente ley entrará en vigencia el primer día del mes siguiente al de la publicación del reglamento a que se refiere el literal d) del artículo 13 que reemplaza el numeral 2), del artículo único de esta ley, el cual deberá dictarse en el plazo de 90 días contado desde la publicación de la presente ley.”.</w:t>
      </w:r>
    </w:p>
    <w:p w14:paraId="24FCE09E" w14:textId="77777777" w:rsidR="004A4A04" w:rsidRDefault="004A4A04" w:rsidP="001E5DFC">
      <w:pPr>
        <w:tabs>
          <w:tab w:val="left" w:pos="2552"/>
        </w:tabs>
        <w:ind w:firstLine="2552"/>
        <w:jc w:val="both"/>
        <w:rPr>
          <w:rFonts w:ascii="Arial" w:hAnsi="Arial" w:cs="Arial"/>
          <w:b/>
          <w:bCs/>
          <w:sz w:val="24"/>
          <w:szCs w:val="24"/>
        </w:rPr>
      </w:pPr>
    </w:p>
    <w:p w14:paraId="24FCE09F" w14:textId="77777777" w:rsidR="004A4A04" w:rsidRDefault="004A4A04" w:rsidP="001E5DFC">
      <w:pPr>
        <w:tabs>
          <w:tab w:val="left" w:pos="2552"/>
        </w:tabs>
        <w:ind w:firstLine="2552"/>
        <w:jc w:val="both"/>
        <w:rPr>
          <w:rFonts w:ascii="Arial" w:hAnsi="Arial" w:cs="Arial"/>
          <w:sz w:val="24"/>
          <w:szCs w:val="24"/>
        </w:rPr>
      </w:pPr>
      <w:r w:rsidRPr="00E15616">
        <w:rPr>
          <w:rFonts w:ascii="Arial" w:hAnsi="Arial" w:cs="Arial"/>
          <w:b/>
          <w:bCs/>
          <w:sz w:val="24"/>
          <w:szCs w:val="24"/>
        </w:rPr>
        <w:t xml:space="preserve">-- </w:t>
      </w:r>
      <w:r w:rsidRPr="00E15616">
        <w:rPr>
          <w:rFonts w:ascii="Arial" w:hAnsi="Arial" w:cs="Arial"/>
          <w:b/>
          <w:bCs/>
          <w:sz w:val="24"/>
          <w:szCs w:val="24"/>
          <w:u w:val="single"/>
        </w:rPr>
        <w:t>Sometido a votación</w:t>
      </w:r>
      <w:r>
        <w:rPr>
          <w:rFonts w:ascii="Arial" w:hAnsi="Arial" w:cs="Arial"/>
          <w:b/>
          <w:bCs/>
          <w:sz w:val="24"/>
          <w:szCs w:val="24"/>
          <w:u w:val="single"/>
        </w:rPr>
        <w:t>,</w:t>
      </w:r>
      <w:r w:rsidRPr="00E15616">
        <w:rPr>
          <w:rFonts w:ascii="Arial" w:hAnsi="Arial" w:cs="Arial"/>
          <w:b/>
          <w:bCs/>
          <w:sz w:val="24"/>
          <w:szCs w:val="24"/>
          <w:u w:val="single"/>
        </w:rPr>
        <w:t xml:space="preserve"> </w:t>
      </w:r>
      <w:r>
        <w:rPr>
          <w:rFonts w:ascii="Arial" w:hAnsi="Arial" w:cs="Arial"/>
          <w:b/>
          <w:bCs/>
          <w:sz w:val="24"/>
          <w:szCs w:val="24"/>
          <w:u w:val="single"/>
        </w:rPr>
        <w:t>se aprobó por 10 votos a favor, 0</w:t>
      </w:r>
      <w:r w:rsidRPr="00E15616">
        <w:rPr>
          <w:rFonts w:ascii="Arial" w:hAnsi="Arial" w:cs="Arial"/>
          <w:b/>
          <w:bCs/>
          <w:sz w:val="24"/>
          <w:szCs w:val="24"/>
          <w:u w:val="single"/>
        </w:rPr>
        <w:t xml:space="preserve"> en contra y </w:t>
      </w:r>
      <w:r>
        <w:rPr>
          <w:rFonts w:ascii="Arial" w:hAnsi="Arial" w:cs="Arial"/>
          <w:b/>
          <w:bCs/>
          <w:sz w:val="24"/>
          <w:szCs w:val="24"/>
          <w:u w:val="single"/>
        </w:rPr>
        <w:t>ninguna</w:t>
      </w:r>
      <w:r w:rsidRPr="00E15616">
        <w:rPr>
          <w:rFonts w:ascii="Arial" w:hAnsi="Arial" w:cs="Arial"/>
          <w:b/>
          <w:bCs/>
          <w:sz w:val="24"/>
          <w:szCs w:val="24"/>
          <w:u w:val="single"/>
        </w:rPr>
        <w:t xml:space="preserve"> abstenci</w:t>
      </w:r>
      <w:r>
        <w:rPr>
          <w:rFonts w:ascii="Arial" w:hAnsi="Arial" w:cs="Arial"/>
          <w:b/>
          <w:bCs/>
          <w:sz w:val="24"/>
          <w:szCs w:val="24"/>
          <w:u w:val="single"/>
        </w:rPr>
        <w:t>ón</w:t>
      </w:r>
      <w:r w:rsidRPr="00E15616">
        <w:rPr>
          <w:rFonts w:ascii="Arial" w:hAnsi="Arial" w:cs="Arial"/>
          <w:sz w:val="24"/>
          <w:szCs w:val="24"/>
        </w:rPr>
        <w:t xml:space="preserve">. </w:t>
      </w:r>
    </w:p>
    <w:p w14:paraId="24FCE0A0" w14:textId="77777777" w:rsidR="004A4A04" w:rsidRPr="00964D54" w:rsidRDefault="004A4A04" w:rsidP="001E5DFC">
      <w:pPr>
        <w:ind w:firstLine="2520"/>
        <w:jc w:val="both"/>
        <w:rPr>
          <w:rFonts w:ascii="Arial" w:hAnsi="Arial" w:cs="Arial"/>
          <w:sz w:val="24"/>
          <w:szCs w:val="24"/>
        </w:rPr>
      </w:pPr>
      <w:r w:rsidRPr="00E15616">
        <w:rPr>
          <w:rFonts w:ascii="Arial" w:hAnsi="Arial" w:cs="Arial"/>
        </w:rPr>
        <w:t>(Votaron a f</w:t>
      </w:r>
      <w:r>
        <w:rPr>
          <w:rFonts w:ascii="Arial" w:hAnsi="Arial" w:cs="Arial"/>
        </w:rPr>
        <w:t>avor las diputadas señora</w:t>
      </w:r>
      <w:r w:rsidRPr="00E15616">
        <w:rPr>
          <w:rFonts w:ascii="Arial" w:hAnsi="Arial" w:cs="Arial"/>
        </w:rPr>
        <w:t>s</w:t>
      </w:r>
      <w:r>
        <w:rPr>
          <w:rFonts w:ascii="Arial" w:hAnsi="Arial" w:cs="Arial"/>
        </w:rPr>
        <w:t xml:space="preserve"> </w:t>
      </w:r>
      <w:r w:rsidRPr="008A2B49">
        <w:rPr>
          <w:rFonts w:ascii="Arial" w:hAnsi="Arial" w:cs="Arial"/>
          <w:b/>
          <w:bCs/>
        </w:rPr>
        <w:t>Castillo</w:t>
      </w:r>
      <w:r w:rsidRPr="00E15616">
        <w:rPr>
          <w:rFonts w:ascii="Arial" w:hAnsi="Arial" w:cs="Arial"/>
        </w:rPr>
        <w:t>, doña Natalia</w:t>
      </w:r>
      <w:r>
        <w:rPr>
          <w:rFonts w:ascii="Arial" w:hAnsi="Arial" w:cs="Arial"/>
        </w:rPr>
        <w:t>; y</w:t>
      </w:r>
      <w:r w:rsidRPr="00E15616">
        <w:rPr>
          <w:rFonts w:ascii="Arial" w:hAnsi="Arial" w:cs="Arial"/>
        </w:rPr>
        <w:t xml:space="preserve"> </w:t>
      </w:r>
      <w:r w:rsidRPr="009053D6">
        <w:rPr>
          <w:rFonts w:ascii="Arial" w:hAnsi="Arial" w:cs="Arial"/>
          <w:b/>
          <w:bCs/>
        </w:rPr>
        <w:t>Yeomans</w:t>
      </w:r>
      <w:r w:rsidRPr="00E15616">
        <w:rPr>
          <w:rFonts w:ascii="Arial" w:hAnsi="Arial" w:cs="Arial"/>
        </w:rPr>
        <w:t>, doña Gael</w:t>
      </w:r>
      <w:r>
        <w:rPr>
          <w:rFonts w:ascii="Arial" w:hAnsi="Arial" w:cs="Arial"/>
        </w:rPr>
        <w:t xml:space="preserve">; y los diputados señores </w:t>
      </w:r>
      <w:r w:rsidRPr="00E15616">
        <w:rPr>
          <w:rFonts w:ascii="Arial" w:hAnsi="Arial" w:cs="Arial"/>
          <w:b/>
          <w:bCs/>
        </w:rPr>
        <w:t>Barros</w:t>
      </w:r>
      <w:r w:rsidRPr="00E15616">
        <w:rPr>
          <w:rFonts w:ascii="Arial" w:hAnsi="Arial" w:cs="Arial"/>
        </w:rPr>
        <w:t>, don Ramón;</w:t>
      </w:r>
      <w:r>
        <w:rPr>
          <w:rFonts w:ascii="Arial" w:hAnsi="Arial" w:cs="Arial"/>
        </w:rPr>
        <w:t xml:space="preserve"> </w:t>
      </w:r>
      <w:r w:rsidRPr="002F7543">
        <w:rPr>
          <w:rFonts w:ascii="Arial" w:hAnsi="Arial" w:cs="Arial"/>
          <w:b/>
          <w:bCs/>
        </w:rPr>
        <w:t>Durán</w:t>
      </w:r>
      <w:r>
        <w:rPr>
          <w:rFonts w:ascii="Arial" w:hAnsi="Arial" w:cs="Arial"/>
        </w:rPr>
        <w:t xml:space="preserve">, don Eduardo; </w:t>
      </w:r>
      <w:r w:rsidRPr="00E15616">
        <w:rPr>
          <w:rFonts w:ascii="Arial" w:hAnsi="Arial" w:cs="Arial"/>
          <w:b/>
          <w:bCs/>
        </w:rPr>
        <w:t>Eguiguren</w:t>
      </w:r>
      <w:r w:rsidRPr="00E15616">
        <w:rPr>
          <w:rFonts w:ascii="Arial" w:hAnsi="Arial" w:cs="Arial"/>
        </w:rPr>
        <w:t>, don Francisco</w:t>
      </w:r>
      <w:r>
        <w:rPr>
          <w:rFonts w:ascii="Arial" w:hAnsi="Arial" w:cs="Arial"/>
        </w:rPr>
        <w:t xml:space="preserve">; </w:t>
      </w:r>
      <w:r w:rsidRPr="00844F43">
        <w:rPr>
          <w:rFonts w:ascii="Arial" w:hAnsi="Arial" w:cs="Arial"/>
          <w:b/>
          <w:bCs/>
        </w:rPr>
        <w:t>Jiménez</w:t>
      </w:r>
      <w:r>
        <w:rPr>
          <w:rFonts w:ascii="Arial" w:hAnsi="Arial" w:cs="Arial"/>
        </w:rPr>
        <w:t xml:space="preserve">, don Tucapel; </w:t>
      </w:r>
      <w:r w:rsidRPr="008A2B49">
        <w:rPr>
          <w:rFonts w:ascii="Arial" w:hAnsi="Arial" w:cs="Arial"/>
          <w:b/>
          <w:bCs/>
        </w:rPr>
        <w:t>Labra</w:t>
      </w:r>
      <w:r>
        <w:rPr>
          <w:rFonts w:ascii="Arial" w:hAnsi="Arial" w:cs="Arial"/>
        </w:rPr>
        <w:t xml:space="preserve">, don Amaro; </w:t>
      </w:r>
      <w:r w:rsidRPr="00E15616">
        <w:rPr>
          <w:rFonts w:ascii="Arial" w:hAnsi="Arial" w:cs="Arial"/>
          <w:b/>
          <w:bCs/>
        </w:rPr>
        <w:t>Melero</w:t>
      </w:r>
      <w:r>
        <w:rPr>
          <w:rFonts w:ascii="Arial" w:hAnsi="Arial" w:cs="Arial"/>
        </w:rPr>
        <w:t xml:space="preserve">, don Patricio; </w:t>
      </w:r>
      <w:r w:rsidRPr="00D24D00">
        <w:rPr>
          <w:rFonts w:ascii="Arial" w:hAnsi="Arial" w:cs="Arial"/>
          <w:b/>
          <w:bCs/>
        </w:rPr>
        <w:t>Norambuena</w:t>
      </w:r>
      <w:r>
        <w:rPr>
          <w:rFonts w:ascii="Arial" w:hAnsi="Arial" w:cs="Arial"/>
        </w:rPr>
        <w:t xml:space="preserve">, don Iván – en reemplazo del diputado señor Ramirez -; y </w:t>
      </w:r>
      <w:r w:rsidRPr="002F7543">
        <w:rPr>
          <w:rFonts w:ascii="Arial" w:hAnsi="Arial" w:cs="Arial"/>
          <w:b/>
          <w:bCs/>
        </w:rPr>
        <w:t>Sauerbaum</w:t>
      </w:r>
      <w:r w:rsidRPr="006C3268">
        <w:rPr>
          <w:rFonts w:ascii="Arial" w:hAnsi="Arial" w:cs="Arial"/>
        </w:rPr>
        <w:t>, don</w:t>
      </w:r>
    </w:p>
    <w:p w14:paraId="24FCE0A1" w14:textId="77777777" w:rsidR="004A4A04" w:rsidRDefault="004A4A04" w:rsidP="001E5DFC">
      <w:pPr>
        <w:tabs>
          <w:tab w:val="left" w:pos="2552"/>
        </w:tabs>
        <w:ind w:firstLine="2552"/>
        <w:jc w:val="both"/>
        <w:rPr>
          <w:rFonts w:ascii="Arial" w:hAnsi="Arial" w:cs="Arial"/>
          <w:sz w:val="24"/>
          <w:szCs w:val="24"/>
          <w:lang w:eastAsia="es-CL"/>
        </w:rPr>
      </w:pPr>
    </w:p>
    <w:p w14:paraId="24FCE0A2" w14:textId="77777777" w:rsidR="004A4A04" w:rsidRPr="00964D54" w:rsidRDefault="004A4A04" w:rsidP="001E5DFC">
      <w:pPr>
        <w:tabs>
          <w:tab w:val="left" w:pos="2552"/>
        </w:tabs>
        <w:ind w:firstLine="2552"/>
        <w:jc w:val="both"/>
        <w:rPr>
          <w:rFonts w:ascii="Arial" w:hAnsi="Arial" w:cs="Arial"/>
          <w:sz w:val="24"/>
          <w:szCs w:val="24"/>
          <w:lang w:eastAsia="es-CL"/>
        </w:rPr>
      </w:pPr>
    </w:p>
    <w:p w14:paraId="24FCE0A3" w14:textId="77777777" w:rsidR="004A4A04" w:rsidRDefault="004A4A04" w:rsidP="005330C1">
      <w:pPr>
        <w:widowControl w:val="0"/>
        <w:tabs>
          <w:tab w:val="left" w:pos="426"/>
          <w:tab w:val="left" w:pos="1701"/>
        </w:tabs>
        <w:jc w:val="center"/>
        <w:rPr>
          <w:rFonts w:ascii="Arial" w:hAnsi="Arial" w:cs="Arial"/>
          <w:b/>
          <w:bCs/>
          <w:sz w:val="24"/>
          <w:szCs w:val="24"/>
        </w:rPr>
      </w:pPr>
      <w:r>
        <w:rPr>
          <w:rFonts w:ascii="Arial" w:hAnsi="Arial" w:cs="Arial"/>
          <w:b/>
          <w:bCs/>
          <w:sz w:val="24"/>
          <w:szCs w:val="24"/>
        </w:rPr>
        <w:t xml:space="preserve">X.- </w:t>
      </w:r>
      <w:r w:rsidRPr="00C62BA5">
        <w:rPr>
          <w:rFonts w:ascii="Arial" w:hAnsi="Arial" w:cs="Arial"/>
          <w:b/>
          <w:bCs/>
          <w:sz w:val="24"/>
          <w:szCs w:val="24"/>
          <w:u w:val="single"/>
        </w:rPr>
        <w:t>ARTICULOS R</w:t>
      </w:r>
      <w:r>
        <w:rPr>
          <w:rFonts w:ascii="Arial" w:hAnsi="Arial" w:cs="Arial"/>
          <w:b/>
          <w:bCs/>
          <w:sz w:val="24"/>
          <w:szCs w:val="24"/>
          <w:u w:val="single"/>
        </w:rPr>
        <w:t>E</w:t>
      </w:r>
      <w:r w:rsidRPr="00C62BA5">
        <w:rPr>
          <w:rFonts w:ascii="Arial" w:hAnsi="Arial" w:cs="Arial"/>
          <w:b/>
          <w:bCs/>
          <w:sz w:val="24"/>
          <w:szCs w:val="24"/>
          <w:u w:val="single"/>
        </w:rPr>
        <w:t>CHAZADOS Y/O DECLARADOS INADMISIBLES</w:t>
      </w:r>
    </w:p>
    <w:p w14:paraId="24FCE0A4" w14:textId="77777777" w:rsidR="004A4A04" w:rsidRDefault="004A4A04" w:rsidP="00A745B6">
      <w:pPr>
        <w:widowControl w:val="0"/>
        <w:tabs>
          <w:tab w:val="left" w:pos="426"/>
          <w:tab w:val="left" w:pos="1701"/>
        </w:tabs>
        <w:jc w:val="both"/>
        <w:rPr>
          <w:rFonts w:ascii="Arial" w:hAnsi="Arial" w:cs="Arial"/>
          <w:b/>
          <w:bCs/>
          <w:sz w:val="24"/>
          <w:szCs w:val="24"/>
        </w:rPr>
      </w:pPr>
    </w:p>
    <w:p w14:paraId="24FCE0A5" w14:textId="77777777" w:rsidR="004A4A04" w:rsidRDefault="004A4A04" w:rsidP="00A745B6">
      <w:pPr>
        <w:widowControl w:val="0"/>
        <w:tabs>
          <w:tab w:val="left" w:pos="426"/>
          <w:tab w:val="left" w:pos="1701"/>
        </w:tabs>
        <w:jc w:val="both"/>
        <w:rPr>
          <w:rFonts w:ascii="Arial" w:hAnsi="Arial" w:cs="Arial"/>
          <w:b/>
          <w:bCs/>
          <w:sz w:val="24"/>
          <w:szCs w:val="24"/>
        </w:rPr>
      </w:pPr>
    </w:p>
    <w:p w14:paraId="24FCE0A6" w14:textId="77777777" w:rsidR="004A4A04" w:rsidRDefault="004A4A04" w:rsidP="007D0A51">
      <w:pPr>
        <w:widowControl w:val="0"/>
        <w:tabs>
          <w:tab w:val="left" w:pos="426"/>
          <w:tab w:val="left" w:pos="1701"/>
        </w:tabs>
        <w:ind w:firstLine="1985"/>
        <w:jc w:val="both"/>
        <w:rPr>
          <w:rFonts w:ascii="Arial" w:hAnsi="Arial" w:cs="Arial"/>
          <w:sz w:val="24"/>
          <w:szCs w:val="24"/>
        </w:rPr>
      </w:pPr>
      <w:r>
        <w:rPr>
          <w:rFonts w:ascii="Arial" w:hAnsi="Arial" w:cs="Arial"/>
          <w:sz w:val="24"/>
          <w:szCs w:val="24"/>
        </w:rPr>
        <w:t xml:space="preserve">-- Del señor </w:t>
      </w:r>
      <w:r w:rsidRPr="00291F0F">
        <w:rPr>
          <w:rFonts w:ascii="Arial" w:hAnsi="Arial" w:cs="Arial"/>
          <w:b/>
          <w:bCs/>
          <w:sz w:val="24"/>
          <w:szCs w:val="24"/>
        </w:rPr>
        <w:t>Labra</w:t>
      </w:r>
      <w:r>
        <w:rPr>
          <w:rFonts w:ascii="Arial" w:hAnsi="Arial" w:cs="Arial"/>
          <w:sz w:val="24"/>
          <w:szCs w:val="24"/>
        </w:rPr>
        <w:t xml:space="preserve">, don Amaro, para reemplazar la frase contenida en el inciso primero de la letra d) del artículo 13 bis “distribuidas en un máximo de seis horas diarias” por la siguiente. “distribuidas en un máximo de cuatro horas diarias”.  </w:t>
      </w:r>
    </w:p>
    <w:p w14:paraId="24FCE0A7" w14:textId="77777777" w:rsidR="004A4A04" w:rsidRDefault="004A4A04" w:rsidP="007D0A51">
      <w:pPr>
        <w:widowControl w:val="0"/>
        <w:tabs>
          <w:tab w:val="left" w:pos="426"/>
          <w:tab w:val="left" w:pos="1701"/>
        </w:tabs>
        <w:ind w:firstLine="1985"/>
        <w:jc w:val="both"/>
        <w:rPr>
          <w:rFonts w:ascii="Arial" w:hAnsi="Arial" w:cs="Arial"/>
          <w:sz w:val="24"/>
          <w:szCs w:val="24"/>
        </w:rPr>
      </w:pPr>
    </w:p>
    <w:p w14:paraId="24FCE0A8" w14:textId="77777777" w:rsidR="004A4A04" w:rsidRDefault="004A4A04" w:rsidP="007D0A51">
      <w:pPr>
        <w:widowControl w:val="0"/>
        <w:tabs>
          <w:tab w:val="left" w:pos="426"/>
          <w:tab w:val="left" w:pos="1701"/>
        </w:tabs>
        <w:ind w:firstLine="1985"/>
        <w:jc w:val="both"/>
        <w:rPr>
          <w:rFonts w:ascii="Arial" w:hAnsi="Arial" w:cs="Arial"/>
          <w:sz w:val="24"/>
          <w:szCs w:val="24"/>
        </w:rPr>
      </w:pPr>
      <w:r>
        <w:rPr>
          <w:rFonts w:ascii="Arial" w:hAnsi="Arial" w:cs="Arial"/>
          <w:sz w:val="24"/>
          <w:szCs w:val="24"/>
        </w:rPr>
        <w:t xml:space="preserve">-- Del señor </w:t>
      </w:r>
      <w:r w:rsidRPr="00291F0F">
        <w:rPr>
          <w:rFonts w:ascii="Arial" w:hAnsi="Arial" w:cs="Arial"/>
          <w:b/>
          <w:bCs/>
          <w:sz w:val="24"/>
          <w:szCs w:val="24"/>
        </w:rPr>
        <w:t>Jiménez</w:t>
      </w:r>
      <w:r>
        <w:rPr>
          <w:rFonts w:ascii="Arial" w:hAnsi="Arial" w:cs="Arial"/>
          <w:sz w:val="24"/>
          <w:szCs w:val="24"/>
        </w:rPr>
        <w:t>, don Tucapel:</w:t>
      </w:r>
    </w:p>
    <w:p w14:paraId="24FCE0A9" w14:textId="77777777" w:rsidR="004A4A04" w:rsidRDefault="004A4A04" w:rsidP="007D0A51">
      <w:pPr>
        <w:widowControl w:val="0"/>
        <w:tabs>
          <w:tab w:val="left" w:pos="426"/>
          <w:tab w:val="left" w:pos="1701"/>
        </w:tabs>
        <w:ind w:firstLine="1985"/>
        <w:jc w:val="both"/>
        <w:rPr>
          <w:rFonts w:ascii="Arial" w:hAnsi="Arial" w:cs="Arial"/>
          <w:sz w:val="24"/>
          <w:szCs w:val="24"/>
        </w:rPr>
      </w:pPr>
    </w:p>
    <w:p w14:paraId="24FCE0AA" w14:textId="77777777" w:rsidR="004A4A04" w:rsidRDefault="004A4A04" w:rsidP="007D0A51">
      <w:pPr>
        <w:widowControl w:val="0"/>
        <w:tabs>
          <w:tab w:val="left" w:pos="426"/>
          <w:tab w:val="left" w:pos="1701"/>
        </w:tabs>
        <w:ind w:firstLine="1985"/>
        <w:jc w:val="both"/>
        <w:rPr>
          <w:rFonts w:ascii="Arial" w:hAnsi="Arial" w:cs="Arial"/>
          <w:sz w:val="24"/>
          <w:szCs w:val="24"/>
        </w:rPr>
      </w:pPr>
      <w:r>
        <w:rPr>
          <w:rFonts w:ascii="Arial" w:hAnsi="Arial" w:cs="Arial"/>
          <w:sz w:val="24"/>
          <w:szCs w:val="24"/>
        </w:rPr>
        <w:t xml:space="preserve">1.- Para agregar en el numeral 3) letra d) del artículo 13 bis, el siguiente inciso: </w:t>
      </w:r>
    </w:p>
    <w:p w14:paraId="24FCE0AB" w14:textId="77777777" w:rsidR="004A4A04" w:rsidRDefault="004A4A04" w:rsidP="007D0A51">
      <w:pPr>
        <w:widowControl w:val="0"/>
        <w:tabs>
          <w:tab w:val="left" w:pos="426"/>
          <w:tab w:val="left" w:pos="1701"/>
        </w:tabs>
        <w:ind w:firstLine="1985"/>
        <w:jc w:val="both"/>
        <w:rPr>
          <w:rFonts w:ascii="Arial" w:hAnsi="Arial" w:cs="Arial"/>
          <w:sz w:val="24"/>
          <w:szCs w:val="24"/>
        </w:rPr>
      </w:pPr>
    </w:p>
    <w:p w14:paraId="24FCE0AC" w14:textId="77777777" w:rsidR="004A4A04" w:rsidRDefault="004A4A04" w:rsidP="007D0A51">
      <w:pPr>
        <w:widowControl w:val="0"/>
        <w:tabs>
          <w:tab w:val="left" w:pos="426"/>
          <w:tab w:val="left" w:pos="1701"/>
        </w:tabs>
        <w:ind w:firstLine="1985"/>
        <w:jc w:val="both"/>
        <w:rPr>
          <w:rFonts w:ascii="Arial" w:hAnsi="Arial" w:cs="Arial"/>
          <w:sz w:val="24"/>
          <w:szCs w:val="24"/>
        </w:rPr>
      </w:pPr>
      <w:r>
        <w:rPr>
          <w:rFonts w:ascii="Arial" w:hAnsi="Arial" w:cs="Arial"/>
          <w:sz w:val="24"/>
          <w:szCs w:val="24"/>
        </w:rPr>
        <w:t xml:space="preserve">“El empleador deberá costear o proveer el traslado y alimentación de él o la adolescente con edad para trabajar, en condiciones adecuadas de higiene y seguridad.”.  </w:t>
      </w:r>
    </w:p>
    <w:p w14:paraId="24FCE0AD" w14:textId="77777777" w:rsidR="004A4A04" w:rsidRDefault="004A4A04" w:rsidP="007D0A51">
      <w:pPr>
        <w:widowControl w:val="0"/>
        <w:tabs>
          <w:tab w:val="left" w:pos="426"/>
          <w:tab w:val="left" w:pos="1701"/>
        </w:tabs>
        <w:ind w:firstLine="1985"/>
        <w:jc w:val="both"/>
        <w:rPr>
          <w:rFonts w:ascii="Arial" w:hAnsi="Arial" w:cs="Arial"/>
          <w:sz w:val="24"/>
          <w:szCs w:val="24"/>
        </w:rPr>
      </w:pPr>
    </w:p>
    <w:p w14:paraId="24FCE0AE" w14:textId="77777777" w:rsidR="004A4A04" w:rsidRDefault="004A4A04" w:rsidP="007D0A51">
      <w:pPr>
        <w:widowControl w:val="0"/>
        <w:tabs>
          <w:tab w:val="left" w:pos="426"/>
          <w:tab w:val="left" w:pos="1701"/>
        </w:tabs>
        <w:ind w:firstLine="1985"/>
        <w:jc w:val="both"/>
        <w:rPr>
          <w:rFonts w:ascii="Arial" w:hAnsi="Arial" w:cs="Arial"/>
          <w:sz w:val="24"/>
          <w:szCs w:val="24"/>
        </w:rPr>
      </w:pPr>
      <w:r>
        <w:rPr>
          <w:rFonts w:ascii="Arial" w:hAnsi="Arial" w:cs="Arial"/>
          <w:sz w:val="24"/>
          <w:szCs w:val="24"/>
        </w:rPr>
        <w:t>2.- Para agregar un inciso final al artículo 16 del siguiente tenor:</w:t>
      </w:r>
    </w:p>
    <w:p w14:paraId="24FCE0AF" w14:textId="77777777" w:rsidR="004A4A04" w:rsidRDefault="004A4A04" w:rsidP="007D0A51">
      <w:pPr>
        <w:widowControl w:val="0"/>
        <w:tabs>
          <w:tab w:val="left" w:pos="426"/>
          <w:tab w:val="left" w:pos="1701"/>
        </w:tabs>
        <w:ind w:firstLine="1985"/>
        <w:jc w:val="both"/>
        <w:rPr>
          <w:rFonts w:ascii="Arial" w:hAnsi="Arial" w:cs="Arial"/>
          <w:sz w:val="24"/>
          <w:szCs w:val="24"/>
        </w:rPr>
      </w:pPr>
    </w:p>
    <w:p w14:paraId="24FCE0B0" w14:textId="77777777" w:rsidR="004A4A04" w:rsidRDefault="004A4A04" w:rsidP="007D0A51">
      <w:pPr>
        <w:widowControl w:val="0"/>
        <w:tabs>
          <w:tab w:val="left" w:pos="426"/>
          <w:tab w:val="left" w:pos="1701"/>
        </w:tabs>
        <w:ind w:firstLine="1985"/>
        <w:jc w:val="both"/>
        <w:rPr>
          <w:rFonts w:ascii="Arial" w:hAnsi="Arial" w:cs="Arial"/>
          <w:sz w:val="24"/>
          <w:szCs w:val="24"/>
        </w:rPr>
      </w:pPr>
      <w:r>
        <w:rPr>
          <w:rFonts w:ascii="Arial" w:hAnsi="Arial" w:cs="Arial"/>
          <w:sz w:val="24"/>
          <w:szCs w:val="24"/>
        </w:rPr>
        <w:t xml:space="preserve">“El empleador deberá costear o proveer el traslado y alimentación en condiciones adecuadas de higiene y seguridad.”. </w:t>
      </w:r>
    </w:p>
    <w:p w14:paraId="24FCE0B1" w14:textId="77777777" w:rsidR="004A4A04" w:rsidRDefault="004A4A04" w:rsidP="007D0A51">
      <w:pPr>
        <w:widowControl w:val="0"/>
        <w:tabs>
          <w:tab w:val="left" w:pos="426"/>
          <w:tab w:val="left" w:pos="1701"/>
        </w:tabs>
        <w:ind w:firstLine="1985"/>
        <w:jc w:val="both"/>
        <w:rPr>
          <w:rFonts w:ascii="Arial" w:hAnsi="Arial" w:cs="Arial"/>
          <w:sz w:val="24"/>
          <w:szCs w:val="24"/>
        </w:rPr>
      </w:pPr>
    </w:p>
    <w:p w14:paraId="24FCE0B2" w14:textId="77777777" w:rsidR="004A4A04" w:rsidRDefault="004A4A04" w:rsidP="008558D2">
      <w:pPr>
        <w:widowControl w:val="0"/>
        <w:tabs>
          <w:tab w:val="left" w:pos="426"/>
          <w:tab w:val="left" w:pos="1701"/>
        </w:tabs>
        <w:jc w:val="both"/>
        <w:rPr>
          <w:rFonts w:ascii="Arial" w:hAnsi="Arial" w:cs="Arial"/>
          <w:sz w:val="24"/>
          <w:szCs w:val="24"/>
        </w:rPr>
      </w:pPr>
    </w:p>
    <w:p w14:paraId="24FCE0B3" w14:textId="77777777" w:rsidR="004A4A04" w:rsidRPr="008558D2" w:rsidRDefault="004A4A04" w:rsidP="008558D2">
      <w:pPr>
        <w:widowControl w:val="0"/>
        <w:tabs>
          <w:tab w:val="left" w:pos="426"/>
          <w:tab w:val="left" w:pos="1701"/>
        </w:tabs>
        <w:jc w:val="center"/>
        <w:rPr>
          <w:rFonts w:ascii="Arial" w:hAnsi="Arial" w:cs="Arial"/>
          <w:b/>
          <w:bCs/>
          <w:sz w:val="24"/>
          <w:szCs w:val="24"/>
        </w:rPr>
      </w:pPr>
      <w:r w:rsidRPr="008558D2">
        <w:rPr>
          <w:rFonts w:ascii="Arial" w:hAnsi="Arial" w:cs="Arial"/>
          <w:b/>
          <w:bCs/>
          <w:sz w:val="24"/>
          <w:szCs w:val="24"/>
        </w:rPr>
        <w:t>-------------------------------</w:t>
      </w:r>
    </w:p>
    <w:p w14:paraId="24FCE0B4" w14:textId="77777777" w:rsidR="004A4A04" w:rsidRDefault="004A4A04" w:rsidP="008558D2">
      <w:pPr>
        <w:widowControl w:val="0"/>
        <w:tabs>
          <w:tab w:val="left" w:pos="426"/>
          <w:tab w:val="left" w:pos="1701"/>
        </w:tabs>
        <w:jc w:val="both"/>
        <w:rPr>
          <w:rFonts w:ascii="Arial" w:hAnsi="Arial" w:cs="Arial"/>
          <w:sz w:val="24"/>
          <w:szCs w:val="24"/>
        </w:rPr>
      </w:pPr>
    </w:p>
    <w:p w14:paraId="24FCE0B5" w14:textId="77777777" w:rsidR="004A4A04" w:rsidRDefault="004A4A04" w:rsidP="00A26E7C">
      <w:pPr>
        <w:snapToGrid w:val="0"/>
        <w:ind w:firstLine="1985"/>
        <w:jc w:val="both"/>
        <w:rPr>
          <w:rFonts w:ascii="Arial" w:hAnsi="Arial" w:cs="Arial"/>
          <w:sz w:val="24"/>
          <w:szCs w:val="24"/>
        </w:rPr>
      </w:pPr>
      <w:r>
        <w:rPr>
          <w:rFonts w:ascii="Arial" w:hAnsi="Arial" w:cs="Arial"/>
          <w:sz w:val="24"/>
          <w:szCs w:val="24"/>
        </w:rPr>
        <w:t>Las exposiciones realizadas, y el debate suscitado en esta Comisión, con ocasión del estudio, discusión y votación del proyecto en Informe, quedan registrados en sus Actas y archivados en un registro de audio y video a disposición de las señoras y de los señores Diputados de conformidad a lo dispuesto en el artículo 256 del Reglamento de la Cámara de Diputados.</w:t>
      </w:r>
    </w:p>
    <w:p w14:paraId="24FCE0B6" w14:textId="77777777" w:rsidR="004A4A04" w:rsidRDefault="004A4A04" w:rsidP="00C05BFF">
      <w:pPr>
        <w:widowControl w:val="0"/>
        <w:tabs>
          <w:tab w:val="left" w:pos="426"/>
          <w:tab w:val="left" w:pos="1701"/>
        </w:tabs>
        <w:jc w:val="both"/>
        <w:rPr>
          <w:rFonts w:ascii="Arial" w:hAnsi="Arial" w:cs="Arial"/>
          <w:b/>
          <w:bCs/>
          <w:sz w:val="24"/>
          <w:szCs w:val="24"/>
        </w:rPr>
      </w:pPr>
    </w:p>
    <w:p w14:paraId="24FCE0B7" w14:textId="77777777" w:rsidR="004A4A04" w:rsidRDefault="004A4A04" w:rsidP="00C05BFF">
      <w:pPr>
        <w:widowControl w:val="0"/>
        <w:tabs>
          <w:tab w:val="left" w:pos="426"/>
          <w:tab w:val="left" w:pos="1701"/>
        </w:tabs>
        <w:jc w:val="center"/>
        <w:rPr>
          <w:rFonts w:ascii="Arial" w:hAnsi="Arial" w:cs="Arial"/>
          <w:b/>
          <w:bCs/>
          <w:sz w:val="24"/>
          <w:szCs w:val="24"/>
        </w:rPr>
      </w:pPr>
      <w:r>
        <w:rPr>
          <w:rFonts w:ascii="Arial" w:hAnsi="Arial" w:cs="Arial"/>
          <w:b/>
          <w:bCs/>
          <w:sz w:val="24"/>
          <w:szCs w:val="24"/>
        </w:rPr>
        <w:lastRenderedPageBreak/>
        <w:t>-------------------------------------</w:t>
      </w:r>
    </w:p>
    <w:p w14:paraId="24FCE0B8" w14:textId="77777777" w:rsidR="004A4A04" w:rsidRDefault="004A4A04" w:rsidP="00C05BFF">
      <w:pPr>
        <w:widowControl w:val="0"/>
        <w:tabs>
          <w:tab w:val="left" w:pos="426"/>
          <w:tab w:val="left" w:pos="1701"/>
        </w:tabs>
        <w:jc w:val="both"/>
        <w:rPr>
          <w:rFonts w:ascii="Arial" w:hAnsi="Arial" w:cs="Arial"/>
          <w:b/>
          <w:bCs/>
          <w:sz w:val="24"/>
          <w:szCs w:val="24"/>
        </w:rPr>
      </w:pPr>
    </w:p>
    <w:p w14:paraId="24FCE0B9" w14:textId="77777777" w:rsidR="004A4A04" w:rsidRDefault="004A4A04" w:rsidP="00C05BFF">
      <w:pPr>
        <w:widowControl w:val="0"/>
        <w:tabs>
          <w:tab w:val="left" w:pos="426"/>
          <w:tab w:val="left" w:pos="1701"/>
        </w:tabs>
        <w:jc w:val="both"/>
        <w:rPr>
          <w:rFonts w:ascii="Arial" w:hAnsi="Arial" w:cs="Arial"/>
          <w:b/>
          <w:bCs/>
          <w:sz w:val="24"/>
          <w:szCs w:val="24"/>
        </w:rPr>
      </w:pPr>
    </w:p>
    <w:p w14:paraId="24FCE0BA" w14:textId="77777777" w:rsidR="004A4A04" w:rsidRDefault="004A4A04" w:rsidP="00A26E7C">
      <w:pPr>
        <w:widowControl w:val="0"/>
        <w:tabs>
          <w:tab w:val="left" w:pos="426"/>
          <w:tab w:val="left" w:pos="1701"/>
        </w:tabs>
        <w:ind w:firstLine="1985"/>
        <w:jc w:val="both"/>
        <w:rPr>
          <w:rFonts w:ascii="Arial" w:hAnsi="Arial" w:cs="Arial"/>
          <w:sz w:val="24"/>
          <w:szCs w:val="24"/>
        </w:rPr>
      </w:pPr>
      <w:r w:rsidRPr="004C0501">
        <w:rPr>
          <w:rFonts w:ascii="Arial" w:hAnsi="Arial" w:cs="Arial"/>
          <w:sz w:val="24"/>
          <w:szCs w:val="24"/>
        </w:rPr>
        <w:t xml:space="preserve">Como consecuencia de todo lo expuesto, la Comisión de Trabajo y Seguridad Social, recomienda a la Sala de la Corporación, la aprobación del siguiente: </w:t>
      </w:r>
    </w:p>
    <w:p w14:paraId="24FCE0BB" w14:textId="77777777" w:rsidR="004A4A04" w:rsidRDefault="004A4A04" w:rsidP="00A26E7C">
      <w:pPr>
        <w:widowControl w:val="0"/>
        <w:tabs>
          <w:tab w:val="left" w:pos="426"/>
          <w:tab w:val="left" w:pos="1701"/>
        </w:tabs>
        <w:ind w:firstLine="1985"/>
        <w:jc w:val="both"/>
        <w:rPr>
          <w:rFonts w:ascii="Arial" w:hAnsi="Arial" w:cs="Arial"/>
          <w:sz w:val="24"/>
          <w:szCs w:val="24"/>
        </w:rPr>
      </w:pPr>
    </w:p>
    <w:p w14:paraId="24FCE0BC" w14:textId="77777777" w:rsidR="004A4A04" w:rsidRDefault="004A4A04" w:rsidP="00A26E7C">
      <w:pPr>
        <w:widowControl w:val="0"/>
        <w:tabs>
          <w:tab w:val="left" w:pos="426"/>
          <w:tab w:val="left" w:pos="1701"/>
        </w:tabs>
        <w:ind w:firstLine="1985"/>
        <w:jc w:val="both"/>
        <w:rPr>
          <w:rFonts w:ascii="Arial" w:hAnsi="Arial" w:cs="Arial"/>
          <w:sz w:val="24"/>
          <w:szCs w:val="24"/>
        </w:rPr>
      </w:pPr>
    </w:p>
    <w:p w14:paraId="26990D02" w14:textId="2EF0A6AB" w:rsidR="008C54A4" w:rsidRDefault="008C54A4" w:rsidP="00A26E7C">
      <w:pPr>
        <w:widowControl w:val="0"/>
        <w:tabs>
          <w:tab w:val="left" w:pos="426"/>
          <w:tab w:val="left" w:pos="1701"/>
        </w:tabs>
        <w:ind w:firstLine="1985"/>
        <w:jc w:val="both"/>
        <w:rPr>
          <w:rFonts w:ascii="Arial" w:hAnsi="Arial" w:cs="Arial"/>
          <w:sz w:val="24"/>
          <w:szCs w:val="24"/>
        </w:rPr>
      </w:pPr>
    </w:p>
    <w:p w14:paraId="622B372D" w14:textId="77777777" w:rsidR="008C54A4" w:rsidRDefault="008C54A4" w:rsidP="00A26E7C">
      <w:pPr>
        <w:widowControl w:val="0"/>
        <w:tabs>
          <w:tab w:val="left" w:pos="426"/>
          <w:tab w:val="left" w:pos="1701"/>
        </w:tabs>
        <w:ind w:firstLine="1985"/>
        <w:jc w:val="both"/>
        <w:rPr>
          <w:rFonts w:ascii="Arial" w:hAnsi="Arial" w:cs="Arial"/>
          <w:sz w:val="24"/>
          <w:szCs w:val="24"/>
        </w:rPr>
      </w:pPr>
    </w:p>
    <w:p w14:paraId="774F84D2" w14:textId="77777777" w:rsidR="008C54A4" w:rsidRDefault="008C54A4" w:rsidP="00A26E7C">
      <w:pPr>
        <w:widowControl w:val="0"/>
        <w:tabs>
          <w:tab w:val="left" w:pos="426"/>
          <w:tab w:val="left" w:pos="1701"/>
        </w:tabs>
        <w:ind w:firstLine="1985"/>
        <w:jc w:val="both"/>
        <w:rPr>
          <w:rFonts w:ascii="Arial" w:hAnsi="Arial" w:cs="Arial"/>
          <w:sz w:val="24"/>
          <w:szCs w:val="24"/>
        </w:rPr>
      </w:pPr>
    </w:p>
    <w:p w14:paraId="44FD2FA9" w14:textId="77777777" w:rsidR="008C54A4" w:rsidRDefault="008C54A4" w:rsidP="00A26E7C">
      <w:pPr>
        <w:widowControl w:val="0"/>
        <w:tabs>
          <w:tab w:val="left" w:pos="426"/>
          <w:tab w:val="left" w:pos="1701"/>
        </w:tabs>
        <w:ind w:firstLine="1985"/>
        <w:jc w:val="both"/>
        <w:rPr>
          <w:rFonts w:ascii="Arial" w:hAnsi="Arial" w:cs="Arial"/>
          <w:sz w:val="24"/>
          <w:szCs w:val="24"/>
        </w:rPr>
      </w:pPr>
    </w:p>
    <w:p w14:paraId="6A9FE016" w14:textId="77777777" w:rsidR="008C54A4" w:rsidRPr="004C0501" w:rsidRDefault="008C54A4" w:rsidP="00A26E7C">
      <w:pPr>
        <w:widowControl w:val="0"/>
        <w:tabs>
          <w:tab w:val="left" w:pos="426"/>
          <w:tab w:val="left" w:pos="1701"/>
        </w:tabs>
        <w:ind w:firstLine="1985"/>
        <w:jc w:val="both"/>
        <w:rPr>
          <w:rFonts w:ascii="Arial" w:hAnsi="Arial" w:cs="Arial"/>
          <w:sz w:val="24"/>
          <w:szCs w:val="24"/>
        </w:rPr>
      </w:pPr>
    </w:p>
    <w:p w14:paraId="24FCE0BD" w14:textId="77777777" w:rsidR="004A4A04" w:rsidRPr="001952B8" w:rsidRDefault="004A4A04" w:rsidP="00C05BFF">
      <w:pPr>
        <w:widowControl w:val="0"/>
        <w:tabs>
          <w:tab w:val="left" w:pos="426"/>
          <w:tab w:val="left" w:pos="1701"/>
        </w:tabs>
        <w:jc w:val="center"/>
        <w:rPr>
          <w:rFonts w:ascii="Arial" w:hAnsi="Arial" w:cs="Arial"/>
          <w:b/>
          <w:bCs/>
          <w:sz w:val="32"/>
          <w:szCs w:val="32"/>
        </w:rPr>
      </w:pPr>
      <w:r w:rsidRPr="001952B8">
        <w:rPr>
          <w:rFonts w:ascii="Arial" w:hAnsi="Arial" w:cs="Arial"/>
          <w:b/>
          <w:bCs/>
          <w:sz w:val="32"/>
          <w:szCs w:val="32"/>
        </w:rPr>
        <w:t xml:space="preserve">“PROYECTO DE LEY </w:t>
      </w:r>
    </w:p>
    <w:p w14:paraId="24FCE0BE" w14:textId="77777777" w:rsidR="004A4A04" w:rsidRDefault="004A4A04" w:rsidP="00C62BA5">
      <w:pPr>
        <w:widowControl w:val="0"/>
        <w:tabs>
          <w:tab w:val="left" w:pos="426"/>
          <w:tab w:val="left" w:pos="1701"/>
        </w:tabs>
        <w:ind w:firstLine="1985"/>
        <w:jc w:val="both"/>
        <w:rPr>
          <w:rFonts w:ascii="Arial" w:hAnsi="Arial" w:cs="Arial"/>
          <w:sz w:val="24"/>
          <w:szCs w:val="24"/>
        </w:rPr>
      </w:pPr>
    </w:p>
    <w:p w14:paraId="24FCE0BF" w14:textId="77777777" w:rsidR="004A4A04" w:rsidRDefault="004A4A04" w:rsidP="00630477">
      <w:pPr>
        <w:tabs>
          <w:tab w:val="left" w:pos="2552"/>
        </w:tabs>
        <w:ind w:firstLine="284"/>
        <w:jc w:val="center"/>
        <w:rPr>
          <w:rFonts w:ascii="Arial" w:hAnsi="Arial" w:cs="Arial"/>
          <w:b/>
          <w:bCs/>
          <w:sz w:val="24"/>
          <w:szCs w:val="24"/>
          <w:lang w:eastAsia="es-CL"/>
        </w:rPr>
      </w:pPr>
    </w:p>
    <w:p w14:paraId="24FCE0C0" w14:textId="77777777" w:rsidR="004A4A04" w:rsidRDefault="004A4A04" w:rsidP="00630477">
      <w:pPr>
        <w:tabs>
          <w:tab w:val="left" w:pos="2552"/>
        </w:tabs>
        <w:ind w:firstLine="284"/>
        <w:jc w:val="center"/>
        <w:rPr>
          <w:rFonts w:ascii="Arial" w:hAnsi="Arial" w:cs="Arial"/>
          <w:b/>
          <w:bCs/>
          <w:sz w:val="24"/>
          <w:szCs w:val="24"/>
          <w:lang w:eastAsia="es-CL"/>
        </w:rPr>
      </w:pPr>
    </w:p>
    <w:p w14:paraId="24FCE0C1" w14:textId="77777777" w:rsidR="004A4A04" w:rsidRPr="001072FB" w:rsidRDefault="004A4A04" w:rsidP="005777BB">
      <w:pPr>
        <w:pStyle w:val="Prrafodelista1"/>
        <w:tabs>
          <w:tab w:val="left" w:pos="2835"/>
        </w:tabs>
        <w:spacing w:after="0"/>
        <w:ind w:left="0" w:firstLine="2000"/>
        <w:jc w:val="both"/>
        <w:rPr>
          <w:rFonts w:ascii="Arial" w:hAnsi="Arial" w:cs="Arial"/>
          <w:sz w:val="24"/>
          <w:szCs w:val="24"/>
        </w:rPr>
      </w:pPr>
      <w:r w:rsidRPr="001072FB">
        <w:rPr>
          <w:rFonts w:ascii="Arial" w:hAnsi="Arial" w:cs="Arial"/>
          <w:b/>
          <w:bCs/>
          <w:sz w:val="24"/>
          <w:szCs w:val="24"/>
        </w:rPr>
        <w:t>“Artículo único.-</w:t>
      </w:r>
      <w:r>
        <w:rPr>
          <w:rFonts w:ascii="Arial" w:hAnsi="Arial" w:cs="Arial"/>
          <w:b/>
          <w:bCs/>
          <w:sz w:val="24"/>
          <w:szCs w:val="24"/>
        </w:rPr>
        <w:t xml:space="preserve"> </w:t>
      </w:r>
      <w:r w:rsidRPr="001072FB">
        <w:rPr>
          <w:rFonts w:ascii="Arial" w:hAnsi="Arial" w:cs="Arial"/>
          <w:sz w:val="24"/>
          <w:szCs w:val="24"/>
        </w:rPr>
        <w:t>Introdúcense las siguientes modificaciones al decreto con fuerza de ley N° 1, del año 2002, del Ministerio del Trabajo y Previsión Social, que fija el texto refundido, coordinado y sistematizado del Código del Trabajo:</w:t>
      </w:r>
    </w:p>
    <w:p w14:paraId="24FCE0C2" w14:textId="77777777" w:rsidR="004A4A04" w:rsidRPr="001072FB" w:rsidRDefault="004A4A04" w:rsidP="005777BB">
      <w:pPr>
        <w:ind w:left="2124" w:firstLine="2000"/>
        <w:jc w:val="both"/>
        <w:rPr>
          <w:rFonts w:ascii="Arial" w:hAnsi="Arial" w:cs="Arial"/>
          <w:sz w:val="24"/>
          <w:szCs w:val="24"/>
        </w:rPr>
      </w:pPr>
    </w:p>
    <w:p w14:paraId="24FCE0C3" w14:textId="77777777" w:rsidR="004A4A04" w:rsidRPr="001072FB" w:rsidRDefault="004A4A04" w:rsidP="006D422F">
      <w:pPr>
        <w:pStyle w:val="Prrafodelista1"/>
        <w:tabs>
          <w:tab w:val="left" w:pos="567"/>
          <w:tab w:val="left" w:pos="3402"/>
        </w:tabs>
        <w:spacing w:after="0"/>
        <w:ind w:left="0" w:firstLine="2000"/>
        <w:jc w:val="both"/>
        <w:rPr>
          <w:rFonts w:ascii="Arial" w:hAnsi="Arial" w:cs="Arial"/>
          <w:sz w:val="24"/>
          <w:szCs w:val="24"/>
        </w:rPr>
      </w:pPr>
      <w:r w:rsidRPr="006D422F">
        <w:rPr>
          <w:rFonts w:ascii="Arial" w:hAnsi="Arial" w:cs="Arial"/>
          <w:b/>
          <w:bCs/>
          <w:sz w:val="24"/>
          <w:szCs w:val="24"/>
        </w:rPr>
        <w:t>1)</w:t>
      </w:r>
      <w:r>
        <w:rPr>
          <w:rFonts w:ascii="Arial" w:hAnsi="Arial" w:cs="Arial"/>
          <w:sz w:val="24"/>
          <w:szCs w:val="24"/>
        </w:rPr>
        <w:t xml:space="preserve"> </w:t>
      </w:r>
      <w:r w:rsidRPr="001072FB">
        <w:rPr>
          <w:rFonts w:ascii="Arial" w:hAnsi="Arial" w:cs="Arial"/>
          <w:sz w:val="24"/>
          <w:szCs w:val="24"/>
        </w:rPr>
        <w:t>Reemplázase el título del capítulo II, del Título I, del Libro I, por el siguiente: “De la capacidad para contratar y otras normas relativas a</w:t>
      </w:r>
      <w:r>
        <w:rPr>
          <w:rFonts w:ascii="Arial" w:hAnsi="Arial" w:cs="Arial"/>
          <w:sz w:val="24"/>
          <w:szCs w:val="24"/>
        </w:rPr>
        <w:t xml:space="preserve"> </w:t>
      </w:r>
      <w:r w:rsidRPr="00386C6D">
        <w:rPr>
          <w:rFonts w:ascii="Arial" w:hAnsi="Arial" w:cs="Arial"/>
          <w:b/>
          <w:bCs/>
          <w:sz w:val="24"/>
          <w:szCs w:val="24"/>
        </w:rPr>
        <w:t>la protección del trabajo</w:t>
      </w:r>
      <w:r w:rsidRPr="001072FB">
        <w:rPr>
          <w:rFonts w:ascii="Arial" w:hAnsi="Arial" w:cs="Arial"/>
          <w:sz w:val="24"/>
          <w:szCs w:val="24"/>
        </w:rPr>
        <w:t xml:space="preserve"> de niños, niñas y adolescentes”. </w:t>
      </w:r>
    </w:p>
    <w:p w14:paraId="24FCE0C4" w14:textId="77777777" w:rsidR="004A4A04" w:rsidRPr="001072FB" w:rsidRDefault="004A4A04" w:rsidP="006D422F">
      <w:pPr>
        <w:pStyle w:val="Prrafodelista1"/>
        <w:tabs>
          <w:tab w:val="left" w:pos="567"/>
        </w:tabs>
        <w:spacing w:after="0"/>
        <w:ind w:left="0" w:firstLine="2000"/>
        <w:jc w:val="both"/>
        <w:rPr>
          <w:rFonts w:ascii="Arial" w:hAnsi="Arial" w:cs="Arial"/>
          <w:sz w:val="24"/>
          <w:szCs w:val="24"/>
        </w:rPr>
      </w:pPr>
    </w:p>
    <w:p w14:paraId="24FCE0C5" w14:textId="77777777" w:rsidR="004A4A04" w:rsidRPr="001072FB" w:rsidRDefault="004A4A04" w:rsidP="006D422F">
      <w:pPr>
        <w:pStyle w:val="Prrafodelista1"/>
        <w:numPr>
          <w:ilvl w:val="2"/>
          <w:numId w:val="41"/>
        </w:numPr>
        <w:tabs>
          <w:tab w:val="clear" w:pos="3474"/>
          <w:tab w:val="num" w:pos="0"/>
          <w:tab w:val="left" w:pos="567"/>
        </w:tabs>
        <w:spacing w:after="0"/>
        <w:ind w:left="0" w:firstLine="2000"/>
        <w:jc w:val="both"/>
        <w:rPr>
          <w:rFonts w:ascii="Arial" w:hAnsi="Arial" w:cs="Arial"/>
          <w:sz w:val="24"/>
          <w:szCs w:val="24"/>
        </w:rPr>
      </w:pPr>
      <w:r>
        <w:rPr>
          <w:rFonts w:ascii="Arial" w:hAnsi="Arial" w:cs="Arial"/>
          <w:sz w:val="24"/>
          <w:szCs w:val="24"/>
        </w:rPr>
        <w:t>Su</w:t>
      </w:r>
      <w:r w:rsidRPr="001072FB">
        <w:rPr>
          <w:rFonts w:ascii="Arial" w:hAnsi="Arial" w:cs="Arial"/>
          <w:sz w:val="24"/>
          <w:szCs w:val="24"/>
        </w:rPr>
        <w:t>stitúyese el artículo 13 por el siguiente:</w:t>
      </w:r>
    </w:p>
    <w:p w14:paraId="24FCE0C6" w14:textId="77777777" w:rsidR="004A4A04" w:rsidRPr="001072FB" w:rsidRDefault="004A4A04" w:rsidP="005777BB">
      <w:pPr>
        <w:ind w:firstLine="2000"/>
        <w:jc w:val="both"/>
        <w:rPr>
          <w:rFonts w:ascii="Arial" w:hAnsi="Arial" w:cs="Arial"/>
          <w:sz w:val="24"/>
          <w:szCs w:val="24"/>
        </w:rPr>
      </w:pPr>
    </w:p>
    <w:p w14:paraId="24FCE0C7" w14:textId="77777777" w:rsidR="004A4A04" w:rsidRPr="001072FB" w:rsidRDefault="004A4A04" w:rsidP="005777BB">
      <w:pPr>
        <w:ind w:firstLine="2000"/>
        <w:jc w:val="both"/>
        <w:rPr>
          <w:rFonts w:ascii="Arial" w:hAnsi="Arial" w:cs="Arial"/>
          <w:b/>
          <w:bCs/>
          <w:sz w:val="24"/>
          <w:szCs w:val="24"/>
        </w:rPr>
      </w:pPr>
      <w:r w:rsidRPr="001072FB">
        <w:rPr>
          <w:rFonts w:ascii="Arial" w:hAnsi="Arial" w:cs="Arial"/>
          <w:sz w:val="24"/>
          <w:szCs w:val="24"/>
        </w:rPr>
        <w:t>“Artículo 13.- Para los efectos de este capítulo se entiende por</w:t>
      </w:r>
      <w:r w:rsidRPr="001072FB">
        <w:rPr>
          <w:rFonts w:ascii="Arial" w:hAnsi="Arial" w:cs="Arial"/>
          <w:b/>
          <w:bCs/>
          <w:sz w:val="24"/>
          <w:szCs w:val="24"/>
        </w:rPr>
        <w:t>:</w:t>
      </w:r>
    </w:p>
    <w:p w14:paraId="24FCE0C8" w14:textId="77777777" w:rsidR="004A4A04" w:rsidRPr="001072FB" w:rsidRDefault="004A4A04" w:rsidP="005777BB">
      <w:pPr>
        <w:ind w:firstLine="2000"/>
        <w:jc w:val="both"/>
        <w:rPr>
          <w:rFonts w:ascii="Arial" w:hAnsi="Arial" w:cs="Arial"/>
          <w:sz w:val="24"/>
          <w:szCs w:val="24"/>
        </w:rPr>
      </w:pPr>
    </w:p>
    <w:p w14:paraId="24FCE0C9" w14:textId="77777777" w:rsidR="004A4A04" w:rsidRPr="001072FB" w:rsidRDefault="004A4A04" w:rsidP="006D422F">
      <w:pPr>
        <w:pStyle w:val="Prrafodelista1"/>
        <w:tabs>
          <w:tab w:val="left" w:pos="3969"/>
        </w:tabs>
        <w:spacing w:after="0"/>
        <w:ind w:left="0" w:firstLine="2000"/>
        <w:jc w:val="both"/>
        <w:rPr>
          <w:rFonts w:ascii="Arial" w:hAnsi="Arial" w:cs="Arial"/>
          <w:sz w:val="24"/>
          <w:szCs w:val="24"/>
        </w:rPr>
      </w:pPr>
      <w:r>
        <w:rPr>
          <w:rFonts w:ascii="Arial" w:hAnsi="Arial" w:cs="Arial"/>
          <w:sz w:val="24"/>
          <w:szCs w:val="24"/>
        </w:rPr>
        <w:t xml:space="preserve">a) </w:t>
      </w:r>
      <w:r w:rsidRPr="001072FB">
        <w:rPr>
          <w:rFonts w:ascii="Arial" w:hAnsi="Arial" w:cs="Arial"/>
          <w:sz w:val="24"/>
          <w:szCs w:val="24"/>
        </w:rPr>
        <w:t>Mayor de edad: toda persona que ha cumplido dieciocho años. Estas personas podrán contratar libremente la prestación de sus servicios;</w:t>
      </w:r>
    </w:p>
    <w:p w14:paraId="24FCE0CA" w14:textId="77777777" w:rsidR="004A4A04" w:rsidRPr="001072FB" w:rsidRDefault="004A4A04" w:rsidP="006D422F">
      <w:pPr>
        <w:pStyle w:val="Prrafodelista1"/>
        <w:tabs>
          <w:tab w:val="num" w:pos="0"/>
          <w:tab w:val="left" w:pos="3969"/>
        </w:tabs>
        <w:spacing w:after="0"/>
        <w:ind w:left="0" w:firstLine="2000"/>
        <w:jc w:val="both"/>
        <w:rPr>
          <w:rFonts w:ascii="Arial" w:hAnsi="Arial" w:cs="Arial"/>
          <w:sz w:val="24"/>
          <w:szCs w:val="24"/>
        </w:rPr>
      </w:pPr>
    </w:p>
    <w:p w14:paraId="24FCE0CB" w14:textId="77777777" w:rsidR="004A4A04" w:rsidRDefault="004A4A04" w:rsidP="006D422F">
      <w:pPr>
        <w:pStyle w:val="Prrafodelista1"/>
        <w:tabs>
          <w:tab w:val="left" w:pos="3969"/>
        </w:tabs>
        <w:spacing w:after="0"/>
        <w:ind w:left="0" w:firstLine="2000"/>
        <w:jc w:val="both"/>
        <w:rPr>
          <w:rFonts w:ascii="Arial" w:hAnsi="Arial" w:cs="Arial"/>
          <w:sz w:val="24"/>
          <w:szCs w:val="24"/>
        </w:rPr>
      </w:pPr>
      <w:r>
        <w:rPr>
          <w:rFonts w:ascii="Arial" w:hAnsi="Arial" w:cs="Arial"/>
          <w:sz w:val="24"/>
          <w:szCs w:val="24"/>
        </w:rPr>
        <w:t xml:space="preserve">b) </w:t>
      </w:r>
      <w:r w:rsidRPr="001072FB">
        <w:rPr>
          <w:rFonts w:ascii="Arial" w:hAnsi="Arial" w:cs="Arial"/>
          <w:sz w:val="24"/>
          <w:szCs w:val="24"/>
        </w:rPr>
        <w:t>Adolescente con edad para trabajar: toda persona que ha cumplido 15 años y que sea menor de 18 años. Estas personas pueden ser contratadas para la prestación de sus servicios, previo cumplimiento de los requisitos y condiciones establecidos en este Código;</w:t>
      </w:r>
    </w:p>
    <w:p w14:paraId="24FCE0CC" w14:textId="77777777" w:rsidR="004A4A04" w:rsidRPr="00386C6D" w:rsidRDefault="004A4A04" w:rsidP="006D422F">
      <w:pPr>
        <w:pStyle w:val="Prrafodelista1"/>
        <w:tabs>
          <w:tab w:val="num" w:pos="0"/>
          <w:tab w:val="left" w:pos="3969"/>
        </w:tabs>
        <w:spacing w:after="0"/>
        <w:ind w:left="0" w:firstLine="2000"/>
        <w:jc w:val="both"/>
        <w:rPr>
          <w:rFonts w:ascii="Arial" w:hAnsi="Arial" w:cs="Arial"/>
          <w:b/>
          <w:bCs/>
          <w:sz w:val="24"/>
          <w:szCs w:val="24"/>
        </w:rPr>
      </w:pPr>
    </w:p>
    <w:p w14:paraId="24FCE0CD" w14:textId="77777777" w:rsidR="004A4A04" w:rsidRPr="00386C6D" w:rsidRDefault="004A4A04" w:rsidP="006D422F">
      <w:pPr>
        <w:pStyle w:val="Prrafodelista1"/>
        <w:tabs>
          <w:tab w:val="left" w:pos="3969"/>
        </w:tabs>
        <w:spacing w:after="0"/>
        <w:ind w:left="0" w:firstLine="2000"/>
        <w:jc w:val="both"/>
        <w:rPr>
          <w:rFonts w:ascii="Arial" w:hAnsi="Arial" w:cs="Arial"/>
          <w:b/>
          <w:bCs/>
          <w:sz w:val="24"/>
          <w:szCs w:val="24"/>
        </w:rPr>
      </w:pPr>
      <w:r>
        <w:rPr>
          <w:rFonts w:ascii="Arial" w:hAnsi="Arial" w:cs="Arial"/>
          <w:b/>
          <w:bCs/>
          <w:sz w:val="24"/>
          <w:szCs w:val="24"/>
        </w:rPr>
        <w:t xml:space="preserve">c) </w:t>
      </w:r>
      <w:r w:rsidRPr="00386C6D">
        <w:rPr>
          <w:rFonts w:ascii="Arial" w:hAnsi="Arial" w:cs="Arial"/>
          <w:b/>
          <w:bCs/>
          <w:sz w:val="24"/>
          <w:szCs w:val="24"/>
        </w:rPr>
        <w:t>Adolescente sin edad para trabajar: toda persona que ha cumplido 14 años y que sea menor de 15 años.</w:t>
      </w:r>
    </w:p>
    <w:p w14:paraId="24FCE0CE" w14:textId="77777777" w:rsidR="004A4A04" w:rsidRPr="001072FB" w:rsidRDefault="004A4A04" w:rsidP="006D422F">
      <w:pPr>
        <w:pStyle w:val="Prrafodelista1"/>
        <w:tabs>
          <w:tab w:val="num" w:pos="0"/>
        </w:tabs>
        <w:spacing w:after="0"/>
        <w:ind w:left="0" w:firstLine="2000"/>
        <w:jc w:val="both"/>
        <w:rPr>
          <w:rFonts w:ascii="Arial" w:hAnsi="Arial" w:cs="Arial"/>
          <w:sz w:val="24"/>
          <w:szCs w:val="24"/>
        </w:rPr>
      </w:pPr>
    </w:p>
    <w:p w14:paraId="24FCE0CF" w14:textId="77777777" w:rsidR="004A4A04" w:rsidRDefault="004A4A04" w:rsidP="006D422F">
      <w:pPr>
        <w:pStyle w:val="Prrafodelista1"/>
        <w:tabs>
          <w:tab w:val="left" w:pos="3969"/>
        </w:tabs>
        <w:spacing w:after="0"/>
        <w:ind w:left="0" w:firstLine="2000"/>
        <w:jc w:val="both"/>
        <w:rPr>
          <w:rFonts w:ascii="Arial" w:hAnsi="Arial" w:cs="Arial"/>
          <w:sz w:val="24"/>
          <w:szCs w:val="24"/>
        </w:rPr>
      </w:pPr>
      <w:r>
        <w:rPr>
          <w:rFonts w:ascii="Arial" w:hAnsi="Arial" w:cs="Arial"/>
          <w:sz w:val="24"/>
          <w:szCs w:val="24"/>
        </w:rPr>
        <w:t xml:space="preserve">d) </w:t>
      </w:r>
      <w:r w:rsidRPr="001072FB">
        <w:rPr>
          <w:rFonts w:ascii="Arial" w:hAnsi="Arial" w:cs="Arial"/>
          <w:sz w:val="24"/>
          <w:szCs w:val="24"/>
        </w:rPr>
        <w:t xml:space="preserve">Niño o niña: toda persona que no ha cumplido </w:t>
      </w:r>
      <w:r w:rsidRPr="00386C6D">
        <w:rPr>
          <w:rFonts w:ascii="Arial" w:hAnsi="Arial" w:cs="Arial"/>
          <w:b/>
          <w:bCs/>
          <w:sz w:val="24"/>
          <w:szCs w:val="24"/>
        </w:rPr>
        <w:t xml:space="preserve">14 </w:t>
      </w:r>
      <w:r w:rsidRPr="001072FB">
        <w:rPr>
          <w:rFonts w:ascii="Arial" w:hAnsi="Arial" w:cs="Arial"/>
          <w:sz w:val="24"/>
          <w:szCs w:val="24"/>
        </w:rPr>
        <w:t>años.</w:t>
      </w:r>
      <w:r>
        <w:rPr>
          <w:rFonts w:ascii="Arial" w:hAnsi="Arial" w:cs="Arial"/>
          <w:sz w:val="24"/>
          <w:szCs w:val="24"/>
        </w:rPr>
        <w:t xml:space="preserve"> </w:t>
      </w:r>
    </w:p>
    <w:p w14:paraId="24FCE0D0" w14:textId="77777777" w:rsidR="004A4A04" w:rsidRDefault="004A4A04" w:rsidP="00386C6D">
      <w:pPr>
        <w:pStyle w:val="Prrafodelista1"/>
        <w:tabs>
          <w:tab w:val="left" w:pos="3969"/>
        </w:tabs>
        <w:spacing w:after="0"/>
        <w:ind w:left="0"/>
        <w:jc w:val="both"/>
        <w:rPr>
          <w:rFonts w:ascii="Arial" w:hAnsi="Arial" w:cs="Arial"/>
          <w:sz w:val="24"/>
          <w:szCs w:val="24"/>
        </w:rPr>
      </w:pPr>
    </w:p>
    <w:p w14:paraId="24FCE0D1" w14:textId="77777777" w:rsidR="004A4A04" w:rsidRPr="00386C6D" w:rsidRDefault="004A4A04" w:rsidP="006D422F">
      <w:pPr>
        <w:pStyle w:val="Prrafodelista1"/>
        <w:tabs>
          <w:tab w:val="left" w:pos="3969"/>
        </w:tabs>
        <w:spacing w:after="0"/>
        <w:ind w:left="0" w:firstLine="2000"/>
        <w:jc w:val="both"/>
        <w:rPr>
          <w:rFonts w:ascii="Arial" w:hAnsi="Arial" w:cs="Arial"/>
          <w:b/>
          <w:bCs/>
          <w:sz w:val="24"/>
          <w:szCs w:val="24"/>
        </w:rPr>
      </w:pPr>
      <w:r w:rsidRPr="00386C6D">
        <w:rPr>
          <w:rFonts w:ascii="Arial" w:hAnsi="Arial" w:cs="Arial"/>
          <w:b/>
          <w:bCs/>
          <w:sz w:val="24"/>
          <w:szCs w:val="24"/>
        </w:rPr>
        <w:t>Esta definición regirá únicamente para la aplicación de este Código.</w:t>
      </w:r>
    </w:p>
    <w:p w14:paraId="24FCE0D2" w14:textId="77777777" w:rsidR="004A4A04" w:rsidRPr="001072FB" w:rsidRDefault="004A4A04" w:rsidP="005777BB">
      <w:pPr>
        <w:tabs>
          <w:tab w:val="left" w:pos="3969"/>
        </w:tabs>
        <w:ind w:firstLine="2000"/>
        <w:jc w:val="both"/>
        <w:rPr>
          <w:rFonts w:ascii="Arial" w:hAnsi="Arial" w:cs="Arial"/>
          <w:sz w:val="24"/>
          <w:szCs w:val="24"/>
        </w:rPr>
      </w:pPr>
    </w:p>
    <w:p w14:paraId="24FCE0D3" w14:textId="77777777" w:rsidR="004A4A04" w:rsidRPr="001072FB" w:rsidRDefault="004A4A04" w:rsidP="00514CD9">
      <w:pPr>
        <w:pStyle w:val="Prrafodelista1"/>
        <w:tabs>
          <w:tab w:val="left" w:pos="3969"/>
        </w:tabs>
        <w:spacing w:after="0" w:line="240" w:lineRule="auto"/>
        <w:ind w:left="0" w:firstLine="2000"/>
        <w:jc w:val="both"/>
        <w:rPr>
          <w:rFonts w:ascii="Arial" w:hAnsi="Arial" w:cs="Arial"/>
          <w:sz w:val="24"/>
          <w:szCs w:val="24"/>
        </w:rPr>
      </w:pPr>
      <w:r>
        <w:rPr>
          <w:rFonts w:ascii="Arial" w:hAnsi="Arial" w:cs="Arial"/>
          <w:sz w:val="24"/>
          <w:szCs w:val="24"/>
        </w:rPr>
        <w:lastRenderedPageBreak/>
        <w:t xml:space="preserve">e) </w:t>
      </w:r>
      <w:r w:rsidRPr="001072FB">
        <w:rPr>
          <w:rFonts w:ascii="Arial" w:hAnsi="Arial" w:cs="Arial"/>
          <w:sz w:val="24"/>
          <w:szCs w:val="24"/>
        </w:rPr>
        <w:t>Trabajo Peligroso: Sin perjuicio de lo señalado en el artículo 185 de este Código, y para efectos del presente capítulo, se entiende también como peligroso aquel trabajo realizado por niños, niñas y adolescentes que participan en cualquier actividad u ocupación que, por su naturaleza o por las condiciones en que se lleva a cabo, es probable que dañe o afecte la salud, seguridad, desarrollo físico y/o psicológico de ellos.</w:t>
      </w:r>
    </w:p>
    <w:p w14:paraId="24FCE0D4" w14:textId="77777777" w:rsidR="004A4A04" w:rsidRPr="001072FB" w:rsidRDefault="004A4A04" w:rsidP="00514CD9">
      <w:pPr>
        <w:pStyle w:val="Prrafodelista1"/>
        <w:tabs>
          <w:tab w:val="left" w:pos="3969"/>
        </w:tabs>
        <w:spacing w:after="0" w:line="240" w:lineRule="auto"/>
        <w:ind w:left="0" w:firstLine="2000"/>
        <w:jc w:val="both"/>
        <w:rPr>
          <w:rFonts w:ascii="Arial" w:hAnsi="Arial" w:cs="Arial"/>
          <w:sz w:val="24"/>
          <w:szCs w:val="24"/>
        </w:rPr>
      </w:pPr>
    </w:p>
    <w:p w14:paraId="24FCE0D5" w14:textId="77777777" w:rsidR="004A4A04" w:rsidRPr="00EE0071" w:rsidRDefault="004A4A04" w:rsidP="00514CD9">
      <w:pPr>
        <w:pStyle w:val="Prrafodelista1"/>
        <w:tabs>
          <w:tab w:val="left" w:pos="3969"/>
        </w:tabs>
        <w:spacing w:after="0" w:line="240" w:lineRule="auto"/>
        <w:ind w:left="0" w:firstLine="2000"/>
        <w:jc w:val="both"/>
        <w:rPr>
          <w:rFonts w:ascii="Arial" w:hAnsi="Arial" w:cs="Arial"/>
          <w:b/>
          <w:bCs/>
          <w:sz w:val="24"/>
          <w:szCs w:val="24"/>
        </w:rPr>
      </w:pPr>
      <w:r w:rsidRPr="001072FB">
        <w:rPr>
          <w:rFonts w:ascii="Arial" w:hAnsi="Arial" w:cs="Arial"/>
          <w:sz w:val="24"/>
          <w:szCs w:val="24"/>
        </w:rPr>
        <w:t>Un reglamento dictado por el Ministerio del Trabajo y Previsión Social, previo informe de la Dirección del Trabajo</w:t>
      </w:r>
      <w:r>
        <w:rPr>
          <w:rFonts w:ascii="Arial" w:hAnsi="Arial" w:cs="Arial"/>
          <w:sz w:val="24"/>
          <w:szCs w:val="24"/>
        </w:rPr>
        <w:t xml:space="preserve">, </w:t>
      </w:r>
      <w:r w:rsidRPr="00D92CD8">
        <w:rPr>
          <w:rFonts w:ascii="Arial" w:hAnsi="Arial" w:cs="Arial"/>
          <w:b/>
          <w:bCs/>
          <w:sz w:val="24"/>
          <w:szCs w:val="24"/>
        </w:rPr>
        <w:t xml:space="preserve">la Subsecretaría de la Niñez y la Defensoría de la Niñez </w:t>
      </w:r>
      <w:r w:rsidRPr="001072FB">
        <w:rPr>
          <w:rFonts w:ascii="Arial" w:hAnsi="Arial" w:cs="Arial"/>
          <w:sz w:val="24"/>
          <w:szCs w:val="24"/>
        </w:rPr>
        <w:t xml:space="preserve"> y suscrito además por el Ministro de Salud, determinará las actividades consideradas como Trabajo Peligroso conforme lo señalado precedentemente. </w:t>
      </w:r>
      <w:r w:rsidRPr="00EE0071">
        <w:rPr>
          <w:rFonts w:ascii="Arial" w:hAnsi="Arial" w:cs="Arial"/>
          <w:b/>
          <w:bCs/>
          <w:sz w:val="24"/>
          <w:szCs w:val="24"/>
        </w:rPr>
        <w:t xml:space="preserve">Este reglamento deberá ser evaluado en un plazo máximo de cuatro años.  </w:t>
      </w:r>
    </w:p>
    <w:p w14:paraId="24FCE0D6" w14:textId="77777777" w:rsidR="004A4A04" w:rsidRDefault="004A4A04" w:rsidP="00514CD9">
      <w:pPr>
        <w:pStyle w:val="Prrafodelista1"/>
        <w:tabs>
          <w:tab w:val="left" w:pos="3969"/>
        </w:tabs>
        <w:spacing w:after="0" w:line="240" w:lineRule="auto"/>
        <w:ind w:left="0"/>
        <w:jc w:val="both"/>
        <w:rPr>
          <w:rFonts w:ascii="Arial" w:hAnsi="Arial" w:cs="Arial"/>
          <w:sz w:val="24"/>
          <w:szCs w:val="24"/>
        </w:rPr>
      </w:pPr>
    </w:p>
    <w:p w14:paraId="24FCE0D7" w14:textId="77777777" w:rsidR="004A4A04" w:rsidRPr="001072FB" w:rsidRDefault="004A4A04" w:rsidP="00514CD9">
      <w:pPr>
        <w:pStyle w:val="Prrafodelista1"/>
        <w:tabs>
          <w:tab w:val="left" w:pos="3969"/>
        </w:tabs>
        <w:spacing w:after="0" w:line="240" w:lineRule="auto"/>
        <w:ind w:left="0" w:firstLine="2000"/>
        <w:jc w:val="both"/>
        <w:rPr>
          <w:rFonts w:ascii="Arial" w:hAnsi="Arial" w:cs="Arial"/>
          <w:sz w:val="24"/>
          <w:szCs w:val="24"/>
        </w:rPr>
      </w:pPr>
      <w:r>
        <w:rPr>
          <w:rFonts w:ascii="Arial" w:hAnsi="Arial" w:cs="Arial"/>
          <w:sz w:val="24"/>
          <w:szCs w:val="24"/>
        </w:rPr>
        <w:t xml:space="preserve">f) </w:t>
      </w:r>
      <w:r w:rsidRPr="001072FB">
        <w:rPr>
          <w:rFonts w:ascii="Arial" w:hAnsi="Arial" w:cs="Arial"/>
          <w:sz w:val="24"/>
          <w:szCs w:val="24"/>
        </w:rPr>
        <w:t>Trabajo Adolescente Protegido: aquel trabajo realizado por adolescentes con edad para trabajar que no sea considerado Trabajo Peligroso y que, por su naturaleza, no perjudique su asistencia regular a clases y/o su participación en programas de orientación o formación profesional, según corresponda.</w:t>
      </w:r>
    </w:p>
    <w:p w14:paraId="24FCE0D8" w14:textId="77777777" w:rsidR="004A4A04" w:rsidRPr="001072FB" w:rsidRDefault="004A4A04" w:rsidP="005777BB">
      <w:pPr>
        <w:pStyle w:val="Prrafodelista1"/>
        <w:spacing w:after="0"/>
        <w:ind w:left="567" w:firstLine="2000"/>
        <w:jc w:val="both"/>
        <w:rPr>
          <w:rFonts w:ascii="Arial" w:hAnsi="Arial" w:cs="Arial"/>
          <w:b/>
          <w:bCs/>
          <w:sz w:val="24"/>
          <w:szCs w:val="24"/>
        </w:rPr>
      </w:pPr>
    </w:p>
    <w:p w14:paraId="24FCE0D9" w14:textId="77777777" w:rsidR="004A4A04" w:rsidRPr="001072FB" w:rsidRDefault="004A4A04" w:rsidP="005777BB">
      <w:pPr>
        <w:tabs>
          <w:tab w:val="left" w:pos="3969"/>
        </w:tabs>
        <w:ind w:firstLine="2000"/>
        <w:jc w:val="both"/>
        <w:rPr>
          <w:rFonts w:ascii="Arial" w:hAnsi="Arial" w:cs="Arial"/>
          <w:sz w:val="24"/>
          <w:szCs w:val="24"/>
        </w:rPr>
      </w:pPr>
      <w:r w:rsidRPr="001072FB">
        <w:rPr>
          <w:rFonts w:ascii="Arial" w:hAnsi="Arial" w:cs="Arial"/>
          <w:sz w:val="24"/>
          <w:szCs w:val="24"/>
        </w:rPr>
        <w:t xml:space="preserve">Queda prohibida la contratación de </w:t>
      </w:r>
      <w:r w:rsidRPr="00D92CD8">
        <w:rPr>
          <w:rFonts w:ascii="Arial" w:hAnsi="Arial" w:cs="Arial"/>
          <w:b/>
          <w:bCs/>
          <w:sz w:val="24"/>
          <w:szCs w:val="24"/>
        </w:rPr>
        <w:t>niños, niñas y adolescentes sin edad para trabajar</w:t>
      </w:r>
      <w:r w:rsidRPr="001072FB">
        <w:rPr>
          <w:rFonts w:ascii="Arial" w:hAnsi="Arial" w:cs="Arial"/>
          <w:sz w:val="24"/>
          <w:szCs w:val="24"/>
        </w:rPr>
        <w:t>, sin perjuicio de lo señalado en el artículo 16. El empleador que contravenga lo establecido en este inciso, incurrirá en las sanciones que señala el artículo 13 ter.”.</w:t>
      </w:r>
    </w:p>
    <w:p w14:paraId="24FCE0DA" w14:textId="77777777" w:rsidR="004A4A04" w:rsidRPr="001072FB" w:rsidRDefault="004A4A04" w:rsidP="005777BB">
      <w:pPr>
        <w:pStyle w:val="Prrafodelista1"/>
        <w:spacing w:after="0"/>
        <w:ind w:left="567" w:firstLine="2000"/>
        <w:jc w:val="both"/>
        <w:rPr>
          <w:rFonts w:ascii="Arial" w:hAnsi="Arial" w:cs="Arial"/>
          <w:b/>
          <w:bCs/>
          <w:sz w:val="24"/>
          <w:szCs w:val="24"/>
        </w:rPr>
      </w:pPr>
    </w:p>
    <w:p w14:paraId="24FCE0DB" w14:textId="77777777" w:rsidR="004A4A04" w:rsidRPr="001072FB" w:rsidRDefault="004A4A04" w:rsidP="00D92CD8">
      <w:pPr>
        <w:pStyle w:val="Prrafodelista1"/>
        <w:numPr>
          <w:ilvl w:val="0"/>
          <w:numId w:val="31"/>
        </w:numPr>
        <w:tabs>
          <w:tab w:val="left" w:pos="567"/>
          <w:tab w:val="left" w:pos="3402"/>
        </w:tabs>
        <w:spacing w:after="0" w:line="240" w:lineRule="auto"/>
        <w:ind w:left="0" w:firstLine="2002"/>
        <w:jc w:val="both"/>
        <w:rPr>
          <w:rFonts w:ascii="Arial" w:hAnsi="Arial" w:cs="Arial"/>
          <w:sz w:val="24"/>
          <w:szCs w:val="24"/>
        </w:rPr>
      </w:pPr>
      <w:r w:rsidRPr="001072FB">
        <w:rPr>
          <w:rFonts w:ascii="Arial" w:hAnsi="Arial" w:cs="Arial"/>
          <w:sz w:val="24"/>
          <w:szCs w:val="24"/>
        </w:rPr>
        <w:t xml:space="preserve">Agréganse los siguientes </w:t>
      </w:r>
      <w:hyperlink r:id="rId15" w:history="1">
        <w:r w:rsidRPr="001072FB">
          <w:rPr>
            <w:rFonts w:ascii="Arial" w:hAnsi="Arial" w:cs="Arial"/>
            <w:sz w:val="24"/>
            <w:szCs w:val="24"/>
          </w:rPr>
          <w:t>artículos 13 bis</w:t>
        </w:r>
      </w:hyperlink>
      <w:r w:rsidRPr="001072FB">
        <w:rPr>
          <w:rFonts w:ascii="Arial" w:hAnsi="Arial" w:cs="Arial"/>
          <w:sz w:val="24"/>
          <w:szCs w:val="24"/>
        </w:rPr>
        <w:t>, 13 ter y 13 quáter, nuevos:</w:t>
      </w:r>
    </w:p>
    <w:p w14:paraId="24FCE0DC" w14:textId="77777777" w:rsidR="004A4A04" w:rsidRPr="001072FB" w:rsidRDefault="004A4A04" w:rsidP="00D92CD8">
      <w:pPr>
        <w:ind w:firstLine="2002"/>
        <w:jc w:val="both"/>
        <w:rPr>
          <w:rFonts w:ascii="Arial" w:hAnsi="Arial" w:cs="Arial"/>
          <w:sz w:val="24"/>
          <w:szCs w:val="24"/>
        </w:rPr>
      </w:pPr>
    </w:p>
    <w:p w14:paraId="24FCE0DD" w14:textId="77777777" w:rsidR="004A4A04" w:rsidRPr="001072FB" w:rsidRDefault="004A4A04" w:rsidP="00D92CD8">
      <w:pPr>
        <w:ind w:firstLine="2002"/>
        <w:jc w:val="both"/>
        <w:rPr>
          <w:rFonts w:ascii="Arial" w:hAnsi="Arial" w:cs="Arial"/>
          <w:sz w:val="24"/>
          <w:szCs w:val="24"/>
        </w:rPr>
      </w:pPr>
      <w:r w:rsidRPr="001072FB">
        <w:rPr>
          <w:rFonts w:ascii="Arial" w:hAnsi="Arial" w:cs="Arial"/>
          <w:sz w:val="24"/>
          <w:szCs w:val="24"/>
        </w:rPr>
        <w:t>“</w:t>
      </w:r>
      <w:r w:rsidRPr="00626EEF">
        <w:rPr>
          <w:rFonts w:ascii="Arial" w:hAnsi="Arial" w:cs="Arial"/>
          <w:b/>
          <w:bCs/>
          <w:sz w:val="24"/>
          <w:szCs w:val="24"/>
        </w:rPr>
        <w:t>Artículo 13 bis.-</w:t>
      </w:r>
      <w:r w:rsidRPr="001072FB">
        <w:rPr>
          <w:rFonts w:ascii="Arial" w:hAnsi="Arial" w:cs="Arial"/>
          <w:sz w:val="24"/>
          <w:szCs w:val="24"/>
        </w:rPr>
        <w:t xml:space="preserve"> La contratación de un adolescente con edad para trabajar se deberá sujetar a las siguientes reglas especiales:</w:t>
      </w:r>
    </w:p>
    <w:p w14:paraId="24FCE0DE" w14:textId="77777777" w:rsidR="004A4A04" w:rsidRPr="001072FB" w:rsidRDefault="004A4A04" w:rsidP="00D92CD8">
      <w:pPr>
        <w:ind w:firstLine="2002"/>
        <w:jc w:val="both"/>
        <w:rPr>
          <w:rFonts w:ascii="Arial" w:hAnsi="Arial" w:cs="Arial"/>
          <w:sz w:val="24"/>
          <w:szCs w:val="24"/>
        </w:rPr>
      </w:pPr>
    </w:p>
    <w:p w14:paraId="24FCE0DF" w14:textId="77777777" w:rsidR="004A4A04" w:rsidRPr="001072FB" w:rsidRDefault="004A4A04" w:rsidP="006D422F">
      <w:pPr>
        <w:tabs>
          <w:tab w:val="left" w:pos="3969"/>
        </w:tabs>
        <w:ind w:firstLine="2000"/>
        <w:jc w:val="both"/>
        <w:rPr>
          <w:rFonts w:ascii="Arial" w:hAnsi="Arial" w:cs="Arial"/>
          <w:sz w:val="24"/>
          <w:szCs w:val="24"/>
        </w:rPr>
      </w:pPr>
      <w:r>
        <w:rPr>
          <w:rFonts w:ascii="Arial" w:hAnsi="Arial" w:cs="Arial"/>
          <w:sz w:val="24"/>
          <w:szCs w:val="24"/>
        </w:rPr>
        <w:t xml:space="preserve">a) </w:t>
      </w:r>
      <w:r w:rsidRPr="001072FB">
        <w:rPr>
          <w:rFonts w:ascii="Arial" w:hAnsi="Arial" w:cs="Arial"/>
          <w:sz w:val="24"/>
          <w:szCs w:val="24"/>
        </w:rPr>
        <w:t>Que los servicios que sean prestados por el adolescente con edad para trabajar sean de aquellos que puedan ser calificados como Trabajo Adolescente Protegido;</w:t>
      </w:r>
    </w:p>
    <w:p w14:paraId="24FCE0E0" w14:textId="77777777" w:rsidR="004A4A04" w:rsidRPr="001072FB" w:rsidRDefault="004A4A04" w:rsidP="00D92CD8">
      <w:pPr>
        <w:tabs>
          <w:tab w:val="left" w:pos="3969"/>
        </w:tabs>
        <w:ind w:firstLine="2002"/>
        <w:jc w:val="both"/>
        <w:rPr>
          <w:rFonts w:ascii="Arial" w:hAnsi="Arial" w:cs="Arial"/>
          <w:sz w:val="24"/>
          <w:szCs w:val="24"/>
        </w:rPr>
      </w:pPr>
    </w:p>
    <w:p w14:paraId="24FCE0E1" w14:textId="77777777" w:rsidR="004A4A04" w:rsidRPr="001072FB" w:rsidRDefault="004A4A04" w:rsidP="006D422F">
      <w:pPr>
        <w:tabs>
          <w:tab w:val="left" w:pos="3969"/>
        </w:tabs>
        <w:ind w:firstLine="2000"/>
        <w:jc w:val="both"/>
        <w:rPr>
          <w:rFonts w:ascii="Arial" w:hAnsi="Arial" w:cs="Arial"/>
          <w:sz w:val="24"/>
          <w:szCs w:val="24"/>
        </w:rPr>
      </w:pPr>
      <w:r>
        <w:rPr>
          <w:rFonts w:ascii="Arial" w:hAnsi="Arial" w:cs="Arial"/>
          <w:sz w:val="24"/>
          <w:szCs w:val="24"/>
        </w:rPr>
        <w:t xml:space="preserve">b) </w:t>
      </w:r>
      <w:r w:rsidRPr="001072FB">
        <w:rPr>
          <w:rFonts w:ascii="Arial" w:hAnsi="Arial" w:cs="Arial"/>
          <w:sz w:val="24"/>
          <w:szCs w:val="24"/>
        </w:rPr>
        <w:t>Contar con autorización por escrito del padre</w:t>
      </w:r>
      <w:r>
        <w:rPr>
          <w:rFonts w:ascii="Arial" w:hAnsi="Arial" w:cs="Arial"/>
          <w:sz w:val="24"/>
          <w:szCs w:val="24"/>
        </w:rPr>
        <w:t>,</w:t>
      </w:r>
      <w:r w:rsidRPr="001072FB">
        <w:rPr>
          <w:rFonts w:ascii="Arial" w:hAnsi="Arial" w:cs="Arial"/>
          <w:sz w:val="24"/>
          <w:szCs w:val="24"/>
        </w:rPr>
        <w:t xml:space="preserve"> madre</w:t>
      </w:r>
      <w:r>
        <w:rPr>
          <w:rFonts w:ascii="Arial" w:hAnsi="Arial" w:cs="Arial"/>
          <w:sz w:val="24"/>
          <w:szCs w:val="24"/>
        </w:rPr>
        <w:t xml:space="preserve"> o de ambos que tengan el cuidado personal</w:t>
      </w:r>
      <w:r w:rsidRPr="001072FB">
        <w:rPr>
          <w:rFonts w:ascii="Arial" w:hAnsi="Arial" w:cs="Arial"/>
          <w:sz w:val="24"/>
          <w:szCs w:val="24"/>
        </w:rPr>
        <w:t xml:space="preserve">; </w:t>
      </w:r>
      <w:r>
        <w:rPr>
          <w:rFonts w:ascii="Arial" w:hAnsi="Arial" w:cs="Arial"/>
          <w:sz w:val="24"/>
          <w:szCs w:val="24"/>
        </w:rPr>
        <w:t xml:space="preserve">o </w:t>
      </w:r>
      <w:r w:rsidRPr="001072FB">
        <w:rPr>
          <w:rFonts w:ascii="Arial" w:hAnsi="Arial" w:cs="Arial"/>
          <w:sz w:val="24"/>
          <w:szCs w:val="24"/>
        </w:rPr>
        <w:t>a falta de ellos, de</w:t>
      </w:r>
      <w:r>
        <w:rPr>
          <w:rFonts w:ascii="Arial" w:hAnsi="Arial" w:cs="Arial"/>
          <w:sz w:val="24"/>
          <w:szCs w:val="24"/>
        </w:rPr>
        <w:t xml:space="preserve"> quien tenga el cuidado personal; </w:t>
      </w:r>
      <w:r w:rsidRPr="001072FB">
        <w:rPr>
          <w:rFonts w:ascii="Arial" w:hAnsi="Arial" w:cs="Arial"/>
          <w:sz w:val="24"/>
          <w:szCs w:val="24"/>
        </w:rPr>
        <w:t>a falta de éstos, de</w:t>
      </w:r>
      <w:r>
        <w:rPr>
          <w:rFonts w:ascii="Arial" w:hAnsi="Arial" w:cs="Arial"/>
          <w:sz w:val="24"/>
          <w:szCs w:val="24"/>
        </w:rPr>
        <w:t xml:space="preserve"> quien tenga la representación legal del adolescente con edad para trabajar; </w:t>
      </w:r>
      <w:r w:rsidRPr="001072FB">
        <w:rPr>
          <w:rFonts w:ascii="Arial" w:hAnsi="Arial" w:cs="Arial"/>
          <w:sz w:val="24"/>
          <w:szCs w:val="24"/>
        </w:rPr>
        <w:t>o a falta de los anteriores, del Inspector del Trabajo respectivo.</w:t>
      </w:r>
    </w:p>
    <w:p w14:paraId="24FCE0E2" w14:textId="77777777" w:rsidR="004A4A04" w:rsidRDefault="004A4A04" w:rsidP="005777BB">
      <w:pPr>
        <w:tabs>
          <w:tab w:val="left" w:pos="3969"/>
        </w:tabs>
        <w:ind w:firstLine="2000"/>
        <w:jc w:val="both"/>
        <w:rPr>
          <w:rFonts w:ascii="Arial" w:hAnsi="Arial" w:cs="Arial"/>
          <w:sz w:val="24"/>
          <w:szCs w:val="24"/>
        </w:rPr>
      </w:pPr>
    </w:p>
    <w:p w14:paraId="24FCE0E3" w14:textId="77777777" w:rsidR="004A4A04" w:rsidRPr="004544C1" w:rsidRDefault="004A4A04" w:rsidP="005777BB">
      <w:pPr>
        <w:tabs>
          <w:tab w:val="left" w:pos="3969"/>
        </w:tabs>
        <w:ind w:firstLine="2000"/>
        <w:jc w:val="both"/>
        <w:rPr>
          <w:rFonts w:ascii="Arial" w:hAnsi="Arial" w:cs="Arial"/>
          <w:b/>
          <w:bCs/>
          <w:sz w:val="24"/>
          <w:szCs w:val="24"/>
        </w:rPr>
      </w:pPr>
      <w:r w:rsidRPr="004544C1">
        <w:rPr>
          <w:rFonts w:ascii="Arial" w:hAnsi="Arial" w:cs="Arial"/>
          <w:b/>
          <w:bCs/>
          <w:sz w:val="24"/>
          <w:szCs w:val="24"/>
        </w:rPr>
        <w:t>En el último caso, el Inspector del Trabajo previo a otorgar la autorización requerirá informe sobre la conveniencia de la misma a la Oficina Local de la Niñez o al órgano de protección administrativa de la niñez que corresponda.</w:t>
      </w:r>
    </w:p>
    <w:p w14:paraId="24FCE0E4" w14:textId="77777777" w:rsidR="004A4A04" w:rsidRPr="001072FB" w:rsidRDefault="004A4A04" w:rsidP="005777BB">
      <w:pPr>
        <w:tabs>
          <w:tab w:val="left" w:pos="3969"/>
        </w:tabs>
        <w:ind w:firstLine="2000"/>
        <w:jc w:val="both"/>
        <w:rPr>
          <w:rFonts w:ascii="Arial" w:hAnsi="Arial" w:cs="Arial"/>
          <w:sz w:val="24"/>
          <w:szCs w:val="24"/>
        </w:rPr>
      </w:pPr>
    </w:p>
    <w:p w14:paraId="24FCE0E5" w14:textId="77777777" w:rsidR="004A4A04" w:rsidRPr="001072FB" w:rsidRDefault="004A4A04" w:rsidP="005777BB">
      <w:pPr>
        <w:tabs>
          <w:tab w:val="left" w:pos="3969"/>
        </w:tabs>
        <w:ind w:firstLine="2000"/>
        <w:jc w:val="both"/>
        <w:rPr>
          <w:rFonts w:ascii="Arial" w:hAnsi="Arial" w:cs="Arial"/>
          <w:sz w:val="24"/>
          <w:szCs w:val="24"/>
        </w:rPr>
      </w:pPr>
      <w:r w:rsidRPr="001072FB">
        <w:rPr>
          <w:rFonts w:ascii="Arial" w:hAnsi="Arial" w:cs="Arial"/>
          <w:sz w:val="24"/>
          <w:szCs w:val="24"/>
        </w:rPr>
        <w:t>En caso que la autorización haya sido otorgada por el Inspector del Trabajo, éste deberá poner los antecedentes en conocimiento del Tribunal de Familia competente, el que podrá dejar sin efecto la autorización si la estimare inconveniente para el adolescente con edad para trabajar.</w:t>
      </w:r>
    </w:p>
    <w:p w14:paraId="24FCE0E6" w14:textId="77777777" w:rsidR="004A4A04" w:rsidRPr="001072FB" w:rsidRDefault="004A4A04" w:rsidP="005777BB">
      <w:pPr>
        <w:tabs>
          <w:tab w:val="left" w:pos="3969"/>
        </w:tabs>
        <w:ind w:firstLine="2000"/>
        <w:jc w:val="both"/>
        <w:rPr>
          <w:rFonts w:ascii="Arial" w:hAnsi="Arial" w:cs="Arial"/>
          <w:sz w:val="24"/>
          <w:szCs w:val="24"/>
        </w:rPr>
      </w:pPr>
    </w:p>
    <w:p w14:paraId="24FCE0E7" w14:textId="77777777" w:rsidR="004A4A04" w:rsidRPr="001072FB" w:rsidRDefault="004A4A04" w:rsidP="005777BB">
      <w:pPr>
        <w:tabs>
          <w:tab w:val="left" w:pos="3969"/>
        </w:tabs>
        <w:ind w:firstLine="2000"/>
        <w:jc w:val="both"/>
        <w:rPr>
          <w:rFonts w:ascii="Arial" w:hAnsi="Arial" w:cs="Arial"/>
          <w:sz w:val="24"/>
          <w:szCs w:val="24"/>
        </w:rPr>
      </w:pPr>
      <w:r w:rsidRPr="001072FB">
        <w:rPr>
          <w:rFonts w:ascii="Arial" w:hAnsi="Arial" w:cs="Arial"/>
          <w:sz w:val="24"/>
          <w:szCs w:val="24"/>
        </w:rPr>
        <w:lastRenderedPageBreak/>
        <w:t>La autorización exigida no se aplicará a la mujer casada</w:t>
      </w:r>
      <w:r>
        <w:rPr>
          <w:rFonts w:ascii="Arial" w:hAnsi="Arial" w:cs="Arial"/>
          <w:sz w:val="24"/>
          <w:szCs w:val="24"/>
        </w:rPr>
        <w:t xml:space="preserve"> </w:t>
      </w:r>
      <w:r w:rsidRPr="004544C1">
        <w:rPr>
          <w:rFonts w:ascii="Arial" w:hAnsi="Arial" w:cs="Arial"/>
          <w:b/>
          <w:bCs/>
          <w:sz w:val="24"/>
          <w:szCs w:val="24"/>
        </w:rPr>
        <w:t>en sociedad conyugal</w:t>
      </w:r>
      <w:r w:rsidRPr="001072FB">
        <w:rPr>
          <w:rFonts w:ascii="Arial" w:hAnsi="Arial" w:cs="Arial"/>
          <w:sz w:val="24"/>
          <w:szCs w:val="24"/>
        </w:rPr>
        <w:t>, quien se regirá al respecto por lo previsto en el artículo 150 del Código Civil.</w:t>
      </w:r>
    </w:p>
    <w:p w14:paraId="24FCE0E8" w14:textId="77777777" w:rsidR="004A4A04" w:rsidRPr="001072FB" w:rsidRDefault="004A4A04" w:rsidP="005777BB">
      <w:pPr>
        <w:ind w:firstLine="2000"/>
        <w:jc w:val="both"/>
        <w:rPr>
          <w:rFonts w:ascii="Arial" w:hAnsi="Arial" w:cs="Arial"/>
          <w:sz w:val="24"/>
          <w:szCs w:val="24"/>
        </w:rPr>
      </w:pPr>
    </w:p>
    <w:p w14:paraId="24FCE0E9" w14:textId="77777777" w:rsidR="004A4A04" w:rsidRPr="001072FB" w:rsidRDefault="004A4A04" w:rsidP="005777BB">
      <w:pPr>
        <w:tabs>
          <w:tab w:val="left" w:pos="3969"/>
        </w:tabs>
        <w:ind w:firstLine="2000"/>
        <w:jc w:val="both"/>
        <w:rPr>
          <w:rFonts w:ascii="Arial" w:hAnsi="Arial" w:cs="Arial"/>
          <w:sz w:val="24"/>
          <w:szCs w:val="24"/>
        </w:rPr>
      </w:pPr>
      <w:r w:rsidRPr="001072FB">
        <w:rPr>
          <w:rFonts w:ascii="Arial" w:hAnsi="Arial" w:cs="Arial"/>
          <w:sz w:val="24"/>
          <w:szCs w:val="24"/>
        </w:rPr>
        <w:t>En cualquier caso, se aplicará al adolescente con edad para trabajar lo dispuesto en el artículo 251 del Código Civil y será considerado plenamente capaz para ejercer las acciones correspondientes;</w:t>
      </w:r>
    </w:p>
    <w:p w14:paraId="24FCE0EA" w14:textId="77777777" w:rsidR="004A4A04" w:rsidRPr="001072FB" w:rsidRDefault="004A4A04" w:rsidP="004544C1">
      <w:pPr>
        <w:tabs>
          <w:tab w:val="left" w:pos="3969"/>
        </w:tabs>
        <w:ind w:firstLine="2002"/>
        <w:jc w:val="both"/>
        <w:rPr>
          <w:rFonts w:ascii="Arial" w:hAnsi="Arial" w:cs="Arial"/>
          <w:sz w:val="24"/>
          <w:szCs w:val="24"/>
        </w:rPr>
      </w:pPr>
    </w:p>
    <w:p w14:paraId="24FCE0EB" w14:textId="6CB9CD7E" w:rsidR="004A4A04" w:rsidRPr="001072FB" w:rsidRDefault="004A4A04" w:rsidP="00577CCB">
      <w:pPr>
        <w:tabs>
          <w:tab w:val="left" w:pos="3969"/>
        </w:tabs>
        <w:ind w:firstLine="2000"/>
        <w:jc w:val="both"/>
        <w:rPr>
          <w:rFonts w:ascii="Arial" w:hAnsi="Arial" w:cs="Arial"/>
          <w:sz w:val="24"/>
          <w:szCs w:val="24"/>
        </w:rPr>
      </w:pPr>
      <w:r>
        <w:rPr>
          <w:rFonts w:ascii="Arial" w:hAnsi="Arial" w:cs="Arial"/>
          <w:sz w:val="24"/>
          <w:szCs w:val="24"/>
        </w:rPr>
        <w:t xml:space="preserve">c) </w:t>
      </w:r>
      <w:r w:rsidRPr="001072FB">
        <w:rPr>
          <w:rFonts w:ascii="Arial" w:hAnsi="Arial" w:cs="Arial"/>
          <w:sz w:val="24"/>
          <w:szCs w:val="24"/>
        </w:rPr>
        <w:t xml:space="preserve">El adolescente con edad para trabajar deberá acreditar haber concluido su Educación Media o encontrarse actualmente cursando ésta o la Educación Básica. </w:t>
      </w:r>
      <w:r w:rsidRPr="004544C1">
        <w:rPr>
          <w:rFonts w:ascii="Arial" w:hAnsi="Arial" w:cs="Arial"/>
          <w:b/>
          <w:bCs/>
          <w:sz w:val="24"/>
          <w:szCs w:val="24"/>
        </w:rPr>
        <w:t xml:space="preserve">En el primer caso, el adolescente con edad para trabajar deberá acompañar el Certificado </w:t>
      </w:r>
      <w:r w:rsidRPr="00A32A5C">
        <w:rPr>
          <w:rFonts w:ascii="Arial" w:hAnsi="Arial" w:cs="Arial"/>
          <w:b/>
          <w:bCs/>
          <w:sz w:val="24"/>
          <w:szCs w:val="24"/>
        </w:rPr>
        <w:t>de Lice</w:t>
      </w:r>
      <w:r w:rsidR="005D54A6" w:rsidRPr="00A32A5C">
        <w:rPr>
          <w:rFonts w:ascii="Arial" w:hAnsi="Arial" w:cs="Arial"/>
          <w:b/>
          <w:bCs/>
          <w:sz w:val="24"/>
          <w:szCs w:val="24"/>
        </w:rPr>
        <w:t>n</w:t>
      </w:r>
      <w:r w:rsidRPr="00A32A5C">
        <w:rPr>
          <w:rFonts w:ascii="Arial" w:hAnsi="Arial" w:cs="Arial"/>
          <w:b/>
          <w:bCs/>
          <w:sz w:val="24"/>
          <w:szCs w:val="24"/>
        </w:rPr>
        <w:t>cia</w:t>
      </w:r>
      <w:r w:rsidRPr="004544C1">
        <w:rPr>
          <w:rFonts w:ascii="Arial" w:hAnsi="Arial" w:cs="Arial"/>
          <w:b/>
          <w:bCs/>
          <w:sz w:val="24"/>
          <w:szCs w:val="24"/>
        </w:rPr>
        <w:t xml:space="preserve"> de Enseñanza Media</w:t>
      </w:r>
      <w:r>
        <w:rPr>
          <w:rFonts w:ascii="Arial" w:hAnsi="Arial" w:cs="Arial"/>
          <w:sz w:val="24"/>
          <w:szCs w:val="24"/>
        </w:rPr>
        <w:t xml:space="preserve">. </w:t>
      </w:r>
      <w:r w:rsidRPr="001072FB">
        <w:rPr>
          <w:rFonts w:ascii="Arial" w:hAnsi="Arial" w:cs="Arial"/>
          <w:sz w:val="24"/>
          <w:szCs w:val="24"/>
        </w:rPr>
        <w:t xml:space="preserve">En caso de estar cursando la Educación Básica o Media, el adolescente </w:t>
      </w:r>
      <w:r w:rsidRPr="004544C1">
        <w:rPr>
          <w:rFonts w:ascii="Arial" w:hAnsi="Arial" w:cs="Arial"/>
          <w:b/>
          <w:bCs/>
          <w:sz w:val="24"/>
          <w:szCs w:val="24"/>
        </w:rPr>
        <w:t>con edad para trabajar</w:t>
      </w:r>
      <w:r>
        <w:rPr>
          <w:rFonts w:ascii="Arial" w:hAnsi="Arial" w:cs="Arial"/>
          <w:sz w:val="24"/>
          <w:szCs w:val="24"/>
        </w:rPr>
        <w:t xml:space="preserve"> </w:t>
      </w:r>
      <w:r w:rsidRPr="001072FB">
        <w:rPr>
          <w:rFonts w:ascii="Arial" w:hAnsi="Arial" w:cs="Arial"/>
          <w:sz w:val="24"/>
          <w:szCs w:val="24"/>
        </w:rPr>
        <w:t>deberá acreditar al empleador su calidad de alumno regular, mediante certificado vigente para el respectivo año académico emitido por la respectiva institución educacional. El referido certificado deberá actualizarse cada seis meses, debiendo anexarse al contrato de trabajo, el cual deberá ser registrado por el empleador a través del sitio electrónico de la Dirección del Trabajo, dentro de los cinco días siguientes a su suscripción o a la recepción de la actualización del certificado, según corresponda. A petición de parte, la Dirección Provincial de Educación o la respectiva Municipalidad deberá certificar las condiciones geográficas y de transporte en que un adolescente con edad para trabajar debe acceder a su Educación Básica o Media;</w:t>
      </w:r>
    </w:p>
    <w:p w14:paraId="24FCE0EC" w14:textId="77777777" w:rsidR="004A4A04" w:rsidRPr="001072FB" w:rsidRDefault="004A4A04" w:rsidP="005777BB">
      <w:pPr>
        <w:tabs>
          <w:tab w:val="left" w:pos="3969"/>
        </w:tabs>
        <w:ind w:firstLine="2000"/>
        <w:jc w:val="both"/>
        <w:rPr>
          <w:rFonts w:ascii="Arial" w:hAnsi="Arial" w:cs="Arial"/>
          <w:sz w:val="24"/>
          <w:szCs w:val="24"/>
        </w:rPr>
      </w:pPr>
    </w:p>
    <w:p w14:paraId="24FCE0ED" w14:textId="77777777" w:rsidR="004A4A04" w:rsidRPr="00371C4F" w:rsidRDefault="004A4A04" w:rsidP="00577CCB">
      <w:pPr>
        <w:tabs>
          <w:tab w:val="left" w:pos="3969"/>
        </w:tabs>
        <w:ind w:firstLine="2002"/>
        <w:jc w:val="both"/>
        <w:rPr>
          <w:rFonts w:ascii="Arial" w:hAnsi="Arial" w:cs="Arial"/>
          <w:sz w:val="24"/>
          <w:szCs w:val="24"/>
        </w:rPr>
      </w:pPr>
      <w:r w:rsidRPr="00371C4F">
        <w:rPr>
          <w:rFonts w:ascii="Arial" w:hAnsi="Arial" w:cs="Arial"/>
          <w:sz w:val="24"/>
          <w:szCs w:val="24"/>
        </w:rPr>
        <w:t>d) La jornada laboral del adolescente con edad para trabajar no podrá ser superior a treinta horas semanales, distribuidas en un máximo de seis horas diarias en el año escolar y hasta ocho horas diarias durante la interrupción del año escolar y en el período de vacaciones, de conformidad a lo dispuesto en la normativa del Ministerio de Educación que fije normas generales sobre calendario escolar. En ningún caso será procedente el trabajo en jornada extraordinaria.</w:t>
      </w:r>
    </w:p>
    <w:p w14:paraId="24FCE0EE" w14:textId="77777777" w:rsidR="004A4A04" w:rsidRPr="001072FB" w:rsidRDefault="004A4A04" w:rsidP="005777BB">
      <w:pPr>
        <w:tabs>
          <w:tab w:val="left" w:pos="3969"/>
        </w:tabs>
        <w:ind w:firstLine="2000"/>
        <w:jc w:val="both"/>
        <w:rPr>
          <w:rFonts w:ascii="Arial" w:hAnsi="Arial" w:cs="Arial"/>
          <w:sz w:val="24"/>
          <w:szCs w:val="24"/>
        </w:rPr>
      </w:pPr>
    </w:p>
    <w:p w14:paraId="24FCE0EF" w14:textId="77777777" w:rsidR="004A4A04" w:rsidRPr="001072FB" w:rsidRDefault="004A4A04" w:rsidP="005777BB">
      <w:pPr>
        <w:tabs>
          <w:tab w:val="left" w:pos="3969"/>
        </w:tabs>
        <w:ind w:firstLine="2000"/>
        <w:jc w:val="both"/>
        <w:rPr>
          <w:rFonts w:ascii="Arial" w:hAnsi="Arial" w:cs="Arial"/>
          <w:sz w:val="24"/>
          <w:szCs w:val="24"/>
        </w:rPr>
      </w:pPr>
      <w:r w:rsidRPr="001072FB">
        <w:rPr>
          <w:rFonts w:ascii="Arial" w:hAnsi="Arial" w:cs="Arial"/>
          <w:sz w:val="24"/>
          <w:szCs w:val="24"/>
        </w:rPr>
        <w:t xml:space="preserve">Para efectos de determinar las épocas en que podrá aplicarse una u otra jornada máxima diaria, se deberá adjuntar al contrato de trabajo el calendario regional aprobado por la Secretaría Regional Ministerial o, en su caso, las modificaciones a dicho calendario solicitadas por los sostenedores y autorizadas por la autoridad competente, de conformidad a lo dispuesto en la normativa antes mencionada. </w:t>
      </w:r>
    </w:p>
    <w:p w14:paraId="24FCE0F0" w14:textId="77777777" w:rsidR="004A4A04" w:rsidRPr="001072FB" w:rsidRDefault="004A4A04" w:rsidP="005777BB">
      <w:pPr>
        <w:tabs>
          <w:tab w:val="left" w:pos="3969"/>
        </w:tabs>
        <w:ind w:firstLine="2000"/>
        <w:jc w:val="both"/>
        <w:rPr>
          <w:rFonts w:ascii="Arial" w:hAnsi="Arial" w:cs="Arial"/>
          <w:sz w:val="24"/>
          <w:szCs w:val="24"/>
        </w:rPr>
      </w:pPr>
    </w:p>
    <w:p w14:paraId="24FCE0F1" w14:textId="77777777" w:rsidR="004A4A04" w:rsidRPr="001072FB" w:rsidRDefault="004A4A04" w:rsidP="005777BB">
      <w:pPr>
        <w:tabs>
          <w:tab w:val="left" w:pos="3969"/>
        </w:tabs>
        <w:ind w:firstLine="2000"/>
        <w:jc w:val="both"/>
        <w:rPr>
          <w:rFonts w:ascii="Arial" w:hAnsi="Arial" w:cs="Arial"/>
          <w:sz w:val="24"/>
          <w:szCs w:val="24"/>
        </w:rPr>
      </w:pPr>
      <w:r w:rsidRPr="001072FB">
        <w:rPr>
          <w:rFonts w:ascii="Arial" w:hAnsi="Arial" w:cs="Arial"/>
          <w:sz w:val="24"/>
          <w:szCs w:val="24"/>
        </w:rPr>
        <w:t>El empleador que incumpliere cualquiera de los requisitos establecidos en las letras precedentes, será sancionado con una multa de:</w:t>
      </w:r>
    </w:p>
    <w:p w14:paraId="24FCE0F2" w14:textId="77777777" w:rsidR="004A4A04" w:rsidRPr="001072FB" w:rsidRDefault="004A4A04" w:rsidP="005777BB">
      <w:pPr>
        <w:ind w:firstLine="2000"/>
        <w:jc w:val="both"/>
        <w:rPr>
          <w:rFonts w:ascii="Arial" w:hAnsi="Arial" w:cs="Arial"/>
          <w:sz w:val="24"/>
          <w:szCs w:val="24"/>
        </w:rPr>
      </w:pPr>
    </w:p>
    <w:p w14:paraId="24FCE0F3" w14:textId="77777777" w:rsidR="004A4A04" w:rsidRDefault="004A4A04" w:rsidP="00577CCB">
      <w:pPr>
        <w:pStyle w:val="Prrafodelista1"/>
        <w:tabs>
          <w:tab w:val="left" w:pos="0"/>
          <w:tab w:val="left" w:pos="3969"/>
        </w:tabs>
        <w:spacing w:after="0"/>
        <w:ind w:left="0" w:firstLine="2000"/>
        <w:jc w:val="both"/>
        <w:rPr>
          <w:rFonts w:ascii="Arial" w:hAnsi="Arial" w:cs="Arial"/>
          <w:sz w:val="24"/>
          <w:szCs w:val="24"/>
        </w:rPr>
      </w:pPr>
      <w:r>
        <w:rPr>
          <w:rFonts w:ascii="Arial" w:hAnsi="Arial" w:cs="Arial"/>
          <w:sz w:val="24"/>
          <w:szCs w:val="24"/>
        </w:rPr>
        <w:t xml:space="preserve">a) </w:t>
      </w:r>
      <w:r w:rsidRPr="001072FB">
        <w:rPr>
          <w:rFonts w:ascii="Arial" w:hAnsi="Arial" w:cs="Arial"/>
          <w:sz w:val="24"/>
          <w:szCs w:val="24"/>
        </w:rPr>
        <w:t>2 a 5 Unidades Tributarias Mensuales, para las micro empresas;</w:t>
      </w:r>
    </w:p>
    <w:p w14:paraId="24FCE0F4" w14:textId="77777777" w:rsidR="004A4A04" w:rsidRPr="001072FB" w:rsidRDefault="004A4A04" w:rsidP="00577CCB">
      <w:pPr>
        <w:pStyle w:val="Prrafodelista1"/>
        <w:tabs>
          <w:tab w:val="left" w:pos="0"/>
          <w:tab w:val="left" w:pos="3969"/>
        </w:tabs>
        <w:spacing w:after="0"/>
        <w:ind w:left="0" w:firstLine="2000"/>
        <w:jc w:val="both"/>
        <w:rPr>
          <w:rFonts w:ascii="Arial" w:hAnsi="Arial" w:cs="Arial"/>
          <w:sz w:val="24"/>
          <w:szCs w:val="24"/>
        </w:rPr>
      </w:pPr>
      <w:r>
        <w:rPr>
          <w:rFonts w:ascii="Arial" w:hAnsi="Arial" w:cs="Arial"/>
          <w:sz w:val="24"/>
          <w:szCs w:val="24"/>
        </w:rPr>
        <w:t xml:space="preserve">b) </w:t>
      </w:r>
      <w:r w:rsidRPr="001072FB">
        <w:rPr>
          <w:rFonts w:ascii="Arial" w:hAnsi="Arial" w:cs="Arial"/>
          <w:sz w:val="24"/>
          <w:szCs w:val="24"/>
        </w:rPr>
        <w:t>3 a 10 Unidades Tributarias Mensuales, para las pequeñas empresas;</w:t>
      </w:r>
    </w:p>
    <w:p w14:paraId="24FCE0F5" w14:textId="77777777" w:rsidR="004A4A04" w:rsidRPr="001072FB" w:rsidRDefault="004A4A04" w:rsidP="00577CCB">
      <w:pPr>
        <w:pStyle w:val="Prrafodelista1"/>
        <w:tabs>
          <w:tab w:val="left" w:pos="0"/>
          <w:tab w:val="left" w:pos="3969"/>
        </w:tabs>
        <w:spacing w:after="0"/>
        <w:ind w:left="0" w:firstLine="2000"/>
        <w:jc w:val="both"/>
        <w:rPr>
          <w:rFonts w:ascii="Arial" w:hAnsi="Arial" w:cs="Arial"/>
          <w:sz w:val="24"/>
          <w:szCs w:val="24"/>
        </w:rPr>
      </w:pPr>
      <w:r>
        <w:rPr>
          <w:rFonts w:ascii="Arial" w:hAnsi="Arial" w:cs="Arial"/>
          <w:sz w:val="24"/>
          <w:szCs w:val="24"/>
        </w:rPr>
        <w:t xml:space="preserve">c) </w:t>
      </w:r>
      <w:r w:rsidRPr="001072FB">
        <w:rPr>
          <w:rFonts w:ascii="Arial" w:hAnsi="Arial" w:cs="Arial"/>
          <w:sz w:val="24"/>
          <w:szCs w:val="24"/>
        </w:rPr>
        <w:t>6 a 40 Unidades Tributarias Mensuales, para las medianas empresas; y</w:t>
      </w:r>
    </w:p>
    <w:p w14:paraId="24FCE0F6" w14:textId="77777777" w:rsidR="004A4A04" w:rsidRPr="001072FB" w:rsidRDefault="004A4A04" w:rsidP="00577CCB">
      <w:pPr>
        <w:pStyle w:val="Prrafodelista1"/>
        <w:tabs>
          <w:tab w:val="left" w:pos="0"/>
          <w:tab w:val="left" w:pos="3969"/>
        </w:tabs>
        <w:spacing w:after="0"/>
        <w:ind w:left="0" w:firstLine="2000"/>
        <w:jc w:val="both"/>
        <w:rPr>
          <w:rFonts w:ascii="Arial" w:hAnsi="Arial" w:cs="Arial"/>
          <w:sz w:val="24"/>
          <w:szCs w:val="24"/>
        </w:rPr>
      </w:pPr>
      <w:r>
        <w:rPr>
          <w:rFonts w:ascii="Arial" w:hAnsi="Arial" w:cs="Arial"/>
          <w:sz w:val="24"/>
          <w:szCs w:val="24"/>
        </w:rPr>
        <w:t xml:space="preserve">d) </w:t>
      </w:r>
      <w:r w:rsidRPr="001072FB">
        <w:rPr>
          <w:rFonts w:ascii="Arial" w:hAnsi="Arial" w:cs="Arial"/>
          <w:sz w:val="24"/>
          <w:szCs w:val="24"/>
        </w:rPr>
        <w:t>8 a 60 Unidades Tributarias Mensuales, para las grandes empresas.</w:t>
      </w:r>
    </w:p>
    <w:p w14:paraId="24FCE0F7" w14:textId="77777777" w:rsidR="004A4A04" w:rsidRPr="001072FB" w:rsidRDefault="004A4A04" w:rsidP="005777BB">
      <w:pPr>
        <w:ind w:firstLine="2000"/>
        <w:jc w:val="both"/>
        <w:rPr>
          <w:rFonts w:ascii="Arial" w:hAnsi="Arial" w:cs="Arial"/>
          <w:sz w:val="24"/>
          <w:szCs w:val="24"/>
        </w:rPr>
      </w:pPr>
    </w:p>
    <w:p w14:paraId="24FCE0F8" w14:textId="3D71E1A0" w:rsidR="004A4A04" w:rsidRPr="00A32A5C" w:rsidRDefault="004A4A04" w:rsidP="005777BB">
      <w:pPr>
        <w:ind w:firstLine="2000"/>
        <w:jc w:val="both"/>
        <w:rPr>
          <w:rFonts w:ascii="Arial" w:hAnsi="Arial" w:cs="Arial"/>
          <w:bCs/>
          <w:sz w:val="24"/>
          <w:szCs w:val="24"/>
        </w:rPr>
      </w:pPr>
      <w:r w:rsidRPr="00371C4F">
        <w:rPr>
          <w:rFonts w:ascii="Arial" w:hAnsi="Arial" w:cs="Arial"/>
          <w:b/>
          <w:bCs/>
          <w:sz w:val="24"/>
          <w:szCs w:val="24"/>
        </w:rPr>
        <w:t>La cuantía de la multa, dentro del rango respectivo, será determinada teniendo en cuenta la gravedad de la infracción</w:t>
      </w:r>
      <w:r w:rsidR="00AA072D" w:rsidRPr="00A32A5C">
        <w:rPr>
          <w:rFonts w:ascii="Arial" w:hAnsi="Arial" w:cs="Arial"/>
          <w:b/>
          <w:bCs/>
          <w:sz w:val="24"/>
          <w:szCs w:val="24"/>
        </w:rPr>
        <w:t xml:space="preserve">, </w:t>
      </w:r>
      <w:r w:rsidR="00AA072D" w:rsidRPr="00A32A5C">
        <w:rPr>
          <w:rFonts w:ascii="Arial" w:hAnsi="Arial" w:cs="Arial"/>
          <w:bCs/>
          <w:sz w:val="24"/>
          <w:szCs w:val="24"/>
        </w:rPr>
        <w:t>su reiteración</w:t>
      </w:r>
      <w:r w:rsidRPr="00A32A5C">
        <w:rPr>
          <w:rFonts w:ascii="Arial" w:hAnsi="Arial" w:cs="Arial"/>
          <w:bCs/>
          <w:sz w:val="24"/>
          <w:szCs w:val="24"/>
        </w:rPr>
        <w:t xml:space="preserve"> y el número de personas involucradas.</w:t>
      </w:r>
    </w:p>
    <w:p w14:paraId="24FCE0F9" w14:textId="77777777" w:rsidR="004A4A04" w:rsidRDefault="004A4A04" w:rsidP="005777BB">
      <w:pPr>
        <w:ind w:firstLine="2000"/>
        <w:jc w:val="both"/>
        <w:rPr>
          <w:rFonts w:ascii="Arial" w:hAnsi="Arial" w:cs="Arial"/>
          <w:b/>
          <w:bCs/>
          <w:sz w:val="24"/>
          <w:szCs w:val="24"/>
        </w:rPr>
      </w:pPr>
    </w:p>
    <w:p w14:paraId="24FCE0FA" w14:textId="77777777" w:rsidR="004A4A04" w:rsidRPr="00322792" w:rsidRDefault="004A4A04" w:rsidP="005777BB">
      <w:pPr>
        <w:ind w:firstLine="2000"/>
        <w:jc w:val="both"/>
        <w:rPr>
          <w:rFonts w:ascii="Arial" w:hAnsi="Arial" w:cs="Arial"/>
          <w:b/>
          <w:bCs/>
          <w:sz w:val="24"/>
          <w:szCs w:val="24"/>
        </w:rPr>
      </w:pPr>
      <w:r w:rsidRPr="00322792">
        <w:rPr>
          <w:rFonts w:ascii="Arial" w:hAnsi="Arial" w:cs="Arial"/>
          <w:b/>
          <w:bCs/>
          <w:sz w:val="24"/>
          <w:szCs w:val="24"/>
        </w:rPr>
        <w:t>e) Informar por parte del empleador a la Oficina Local de la Niñez o al órgano de protección administrativa de la niñez que corresponda de la contratación respectiva, dejando constancia del cumplimiento de los requisitos legales.</w:t>
      </w:r>
    </w:p>
    <w:p w14:paraId="24FCE0FB" w14:textId="77777777" w:rsidR="004A4A04" w:rsidRPr="001072FB" w:rsidRDefault="004A4A04" w:rsidP="005777BB">
      <w:pPr>
        <w:ind w:left="567" w:firstLine="2000"/>
        <w:jc w:val="both"/>
        <w:rPr>
          <w:rFonts w:ascii="Arial" w:hAnsi="Arial" w:cs="Arial"/>
          <w:sz w:val="24"/>
          <w:szCs w:val="24"/>
        </w:rPr>
      </w:pPr>
    </w:p>
    <w:p w14:paraId="24FCE0FC" w14:textId="77777777" w:rsidR="004A4A04" w:rsidRPr="001072FB" w:rsidRDefault="004A4A04" w:rsidP="005777BB">
      <w:pPr>
        <w:ind w:firstLine="2000"/>
        <w:jc w:val="both"/>
        <w:rPr>
          <w:rFonts w:ascii="Arial" w:hAnsi="Arial" w:cs="Arial"/>
          <w:sz w:val="24"/>
          <w:szCs w:val="24"/>
        </w:rPr>
      </w:pPr>
      <w:r w:rsidRPr="00626EEF">
        <w:rPr>
          <w:rFonts w:ascii="Arial" w:hAnsi="Arial" w:cs="Arial"/>
          <w:b/>
          <w:bCs/>
          <w:sz w:val="24"/>
          <w:szCs w:val="24"/>
        </w:rPr>
        <w:t>Artículo 13 ter.-</w:t>
      </w:r>
      <w:r w:rsidRPr="001072FB">
        <w:rPr>
          <w:rFonts w:ascii="Arial" w:hAnsi="Arial" w:cs="Arial"/>
          <w:sz w:val="24"/>
          <w:szCs w:val="24"/>
        </w:rPr>
        <w:t xml:space="preserve"> El empleador que contrate niños o niñas</w:t>
      </w:r>
      <w:r>
        <w:rPr>
          <w:rFonts w:ascii="Arial" w:hAnsi="Arial" w:cs="Arial"/>
          <w:sz w:val="24"/>
          <w:szCs w:val="24"/>
        </w:rPr>
        <w:t xml:space="preserve">, </w:t>
      </w:r>
      <w:r w:rsidRPr="00371C4F">
        <w:rPr>
          <w:rFonts w:ascii="Arial" w:hAnsi="Arial" w:cs="Arial"/>
          <w:b/>
          <w:bCs/>
          <w:sz w:val="24"/>
          <w:szCs w:val="24"/>
        </w:rPr>
        <w:t>o adolescentes sin edad para trabajar</w:t>
      </w:r>
      <w:r>
        <w:rPr>
          <w:rFonts w:ascii="Arial" w:hAnsi="Arial" w:cs="Arial"/>
          <w:sz w:val="24"/>
          <w:szCs w:val="24"/>
        </w:rPr>
        <w:t xml:space="preserve">, </w:t>
      </w:r>
      <w:r w:rsidRPr="001072FB">
        <w:rPr>
          <w:rFonts w:ascii="Arial" w:hAnsi="Arial" w:cs="Arial"/>
          <w:sz w:val="24"/>
          <w:szCs w:val="24"/>
        </w:rPr>
        <w:t>para la prestación de servicios personales bajo dependencia y subordinación, salvo lo dispuesto en el artículo 16, será sancionado con una multa de:</w:t>
      </w:r>
    </w:p>
    <w:p w14:paraId="24FCE0FD" w14:textId="77777777" w:rsidR="004A4A04" w:rsidRDefault="004A4A04" w:rsidP="00577CCB">
      <w:pPr>
        <w:pStyle w:val="Prrafodelista1"/>
        <w:tabs>
          <w:tab w:val="left" w:pos="0"/>
        </w:tabs>
        <w:spacing w:after="0"/>
        <w:ind w:left="0"/>
        <w:jc w:val="both"/>
        <w:rPr>
          <w:rFonts w:ascii="Arial" w:hAnsi="Arial" w:cs="Arial"/>
          <w:sz w:val="24"/>
          <w:szCs w:val="24"/>
          <w:lang w:val="es-ES_tradnl"/>
        </w:rPr>
      </w:pPr>
    </w:p>
    <w:p w14:paraId="24FCE0FE" w14:textId="77777777" w:rsidR="004A4A04" w:rsidRPr="001072FB" w:rsidRDefault="004A4A04" w:rsidP="00577CCB">
      <w:pPr>
        <w:pStyle w:val="Prrafodelista1"/>
        <w:tabs>
          <w:tab w:val="left" w:pos="0"/>
        </w:tabs>
        <w:spacing w:after="0"/>
        <w:ind w:left="0" w:firstLine="2000"/>
        <w:jc w:val="both"/>
        <w:rPr>
          <w:rFonts w:ascii="Arial" w:hAnsi="Arial" w:cs="Arial"/>
          <w:sz w:val="24"/>
          <w:szCs w:val="24"/>
        </w:rPr>
      </w:pPr>
      <w:r>
        <w:rPr>
          <w:rFonts w:ascii="Arial" w:hAnsi="Arial" w:cs="Arial"/>
          <w:sz w:val="24"/>
          <w:szCs w:val="24"/>
          <w:lang w:val="es-ES_tradnl"/>
        </w:rPr>
        <w:t xml:space="preserve">a) </w:t>
      </w:r>
      <w:r w:rsidRPr="001072FB">
        <w:rPr>
          <w:rFonts w:ascii="Arial" w:hAnsi="Arial" w:cs="Arial"/>
          <w:sz w:val="24"/>
          <w:szCs w:val="24"/>
          <w:lang w:val="es-ES_tradnl"/>
        </w:rPr>
        <w:t>10 a 50 Unidades Tributarias Mensuales, para las micro empresas;</w:t>
      </w:r>
    </w:p>
    <w:p w14:paraId="24FCE0FF" w14:textId="77777777" w:rsidR="004A4A04" w:rsidRPr="001072FB" w:rsidRDefault="004A4A04" w:rsidP="00577CCB">
      <w:pPr>
        <w:pStyle w:val="Prrafodelista1"/>
        <w:tabs>
          <w:tab w:val="left" w:pos="0"/>
        </w:tabs>
        <w:spacing w:after="0"/>
        <w:ind w:left="0" w:firstLine="2000"/>
        <w:jc w:val="both"/>
        <w:rPr>
          <w:rFonts w:ascii="Arial" w:hAnsi="Arial" w:cs="Arial"/>
          <w:sz w:val="24"/>
          <w:szCs w:val="24"/>
          <w:lang w:val="es-ES_tradnl"/>
        </w:rPr>
      </w:pPr>
      <w:r>
        <w:rPr>
          <w:rFonts w:ascii="Arial" w:hAnsi="Arial" w:cs="Arial"/>
          <w:sz w:val="24"/>
          <w:szCs w:val="24"/>
          <w:lang w:val="es-ES_tradnl"/>
        </w:rPr>
        <w:t xml:space="preserve">b) </w:t>
      </w:r>
      <w:r w:rsidRPr="001072FB">
        <w:rPr>
          <w:rFonts w:ascii="Arial" w:hAnsi="Arial" w:cs="Arial"/>
          <w:sz w:val="24"/>
          <w:szCs w:val="24"/>
          <w:lang w:val="es-ES_tradnl"/>
        </w:rPr>
        <w:t>20 a 100 Unidades Tributarias Mensuales, para las pequeñas empresas;</w:t>
      </w:r>
    </w:p>
    <w:p w14:paraId="24FCE100" w14:textId="77777777" w:rsidR="004A4A04" w:rsidRPr="001072FB" w:rsidRDefault="004A4A04" w:rsidP="00577CCB">
      <w:pPr>
        <w:pStyle w:val="Prrafodelista1"/>
        <w:tabs>
          <w:tab w:val="left" w:pos="0"/>
        </w:tabs>
        <w:spacing w:after="0"/>
        <w:ind w:left="0" w:firstLine="2000"/>
        <w:jc w:val="both"/>
        <w:rPr>
          <w:rFonts w:ascii="Arial" w:hAnsi="Arial" w:cs="Arial"/>
          <w:sz w:val="24"/>
          <w:szCs w:val="24"/>
          <w:lang w:val="es-ES_tradnl"/>
        </w:rPr>
      </w:pPr>
      <w:r>
        <w:rPr>
          <w:rFonts w:ascii="Arial" w:hAnsi="Arial" w:cs="Arial"/>
          <w:sz w:val="24"/>
          <w:szCs w:val="24"/>
          <w:lang w:val="es-ES_tradnl"/>
        </w:rPr>
        <w:t xml:space="preserve">c) </w:t>
      </w:r>
      <w:r w:rsidRPr="001072FB">
        <w:rPr>
          <w:rFonts w:ascii="Arial" w:hAnsi="Arial" w:cs="Arial"/>
          <w:sz w:val="24"/>
          <w:szCs w:val="24"/>
          <w:lang w:val="es-ES_tradnl"/>
        </w:rPr>
        <w:t>50 a 200 Unidades Tributarias Mensuales, para las medianas empresas; y</w:t>
      </w:r>
    </w:p>
    <w:p w14:paraId="24FCE101" w14:textId="77777777" w:rsidR="004A4A04" w:rsidRPr="001072FB" w:rsidRDefault="004A4A04" w:rsidP="00577CCB">
      <w:pPr>
        <w:pStyle w:val="Prrafodelista1"/>
        <w:tabs>
          <w:tab w:val="left" w:pos="0"/>
        </w:tabs>
        <w:spacing w:after="0"/>
        <w:ind w:left="0" w:firstLine="2000"/>
        <w:jc w:val="both"/>
        <w:rPr>
          <w:rFonts w:ascii="Arial" w:hAnsi="Arial" w:cs="Arial"/>
          <w:sz w:val="24"/>
          <w:szCs w:val="24"/>
          <w:lang w:val="es-ES_tradnl"/>
        </w:rPr>
      </w:pPr>
      <w:r>
        <w:rPr>
          <w:rFonts w:ascii="Arial" w:hAnsi="Arial" w:cs="Arial"/>
          <w:sz w:val="24"/>
          <w:szCs w:val="24"/>
          <w:lang w:val="es-ES_tradnl"/>
        </w:rPr>
        <w:t xml:space="preserve">d) </w:t>
      </w:r>
      <w:r w:rsidRPr="001072FB">
        <w:rPr>
          <w:rFonts w:ascii="Arial" w:hAnsi="Arial" w:cs="Arial"/>
          <w:sz w:val="24"/>
          <w:szCs w:val="24"/>
          <w:lang w:val="es-ES_tradnl"/>
        </w:rPr>
        <w:t>100 a 300 Unidades Tributarias Mensuales, para las grandes empresas.</w:t>
      </w:r>
    </w:p>
    <w:p w14:paraId="24FCE102" w14:textId="77777777" w:rsidR="004A4A04" w:rsidRPr="001072FB" w:rsidRDefault="004A4A04" w:rsidP="005777BB">
      <w:pPr>
        <w:tabs>
          <w:tab w:val="left" w:pos="3402"/>
          <w:tab w:val="left" w:pos="3969"/>
        </w:tabs>
        <w:ind w:firstLine="2000"/>
        <w:jc w:val="both"/>
        <w:rPr>
          <w:rFonts w:ascii="Arial" w:hAnsi="Arial" w:cs="Arial"/>
          <w:sz w:val="24"/>
          <w:szCs w:val="24"/>
        </w:rPr>
      </w:pPr>
    </w:p>
    <w:p w14:paraId="24FCE103" w14:textId="77777777" w:rsidR="004A4A04" w:rsidRPr="001072FB" w:rsidRDefault="004A4A04" w:rsidP="005777BB">
      <w:pPr>
        <w:ind w:firstLine="2000"/>
        <w:jc w:val="both"/>
        <w:rPr>
          <w:rFonts w:ascii="Arial" w:hAnsi="Arial" w:cs="Arial"/>
          <w:sz w:val="24"/>
          <w:szCs w:val="24"/>
        </w:rPr>
      </w:pPr>
      <w:r w:rsidRPr="001072FB">
        <w:rPr>
          <w:rFonts w:ascii="Arial" w:hAnsi="Arial" w:cs="Arial"/>
          <w:sz w:val="24"/>
          <w:szCs w:val="24"/>
        </w:rPr>
        <w:t>La cuantía de la multa, dentro del rango respectivo, será determinada teniendo en cuenta la gravedad de la infracción, su reiteración y el número de personas involucradas.</w:t>
      </w:r>
    </w:p>
    <w:p w14:paraId="24FCE104" w14:textId="77777777" w:rsidR="004A4A04" w:rsidRPr="001072FB" w:rsidRDefault="004A4A04" w:rsidP="005777BB">
      <w:pPr>
        <w:ind w:firstLine="2000"/>
        <w:jc w:val="both"/>
        <w:rPr>
          <w:rFonts w:ascii="Arial" w:hAnsi="Arial" w:cs="Arial"/>
          <w:sz w:val="24"/>
          <w:szCs w:val="24"/>
        </w:rPr>
      </w:pPr>
    </w:p>
    <w:p w14:paraId="24FCE105" w14:textId="77777777" w:rsidR="004A4A04" w:rsidRPr="001072FB" w:rsidRDefault="004A4A04" w:rsidP="005777BB">
      <w:pPr>
        <w:ind w:firstLine="2000"/>
        <w:jc w:val="both"/>
        <w:rPr>
          <w:rFonts w:ascii="Arial" w:hAnsi="Arial" w:cs="Arial"/>
          <w:sz w:val="24"/>
          <w:szCs w:val="24"/>
        </w:rPr>
      </w:pPr>
      <w:r w:rsidRPr="001072FB">
        <w:rPr>
          <w:rFonts w:ascii="Arial" w:hAnsi="Arial" w:cs="Arial"/>
          <w:sz w:val="24"/>
          <w:szCs w:val="24"/>
        </w:rPr>
        <w:t>Sin perjuicio de lo anterior, el empleador estará sujeto a todas las obligaciones inherentes al contrato mientras se desarrolle la relación laboral, debiendo el Inspector del Trabajo, de oficio o a petición parte, ordenar la cesación inmediata de la misma.</w:t>
      </w:r>
    </w:p>
    <w:p w14:paraId="24FCE106" w14:textId="77777777" w:rsidR="004A4A04" w:rsidRPr="001072FB" w:rsidRDefault="004A4A04" w:rsidP="005777BB">
      <w:pPr>
        <w:ind w:firstLine="2000"/>
        <w:jc w:val="both"/>
        <w:rPr>
          <w:rFonts w:ascii="Arial" w:hAnsi="Arial" w:cs="Arial"/>
          <w:sz w:val="24"/>
          <w:szCs w:val="24"/>
        </w:rPr>
      </w:pPr>
    </w:p>
    <w:p w14:paraId="24FCE107" w14:textId="77777777" w:rsidR="004A4A04" w:rsidRDefault="004A4A04" w:rsidP="005777BB">
      <w:pPr>
        <w:ind w:firstLine="2000"/>
        <w:jc w:val="both"/>
        <w:rPr>
          <w:rFonts w:ascii="Arial" w:hAnsi="Arial" w:cs="Arial"/>
          <w:sz w:val="24"/>
          <w:szCs w:val="24"/>
        </w:rPr>
      </w:pPr>
      <w:r w:rsidRPr="001072FB">
        <w:rPr>
          <w:rFonts w:ascii="Arial" w:hAnsi="Arial" w:cs="Arial"/>
          <w:sz w:val="24"/>
          <w:szCs w:val="24"/>
        </w:rPr>
        <w:t xml:space="preserve">Si la contratación </w:t>
      </w:r>
      <w:r w:rsidRPr="00371C4F">
        <w:rPr>
          <w:rFonts w:ascii="Arial" w:hAnsi="Arial" w:cs="Arial"/>
          <w:b/>
          <w:bCs/>
          <w:sz w:val="24"/>
          <w:szCs w:val="24"/>
        </w:rPr>
        <w:t>de niños o niñas o adolescentes sin edad para trabajar</w:t>
      </w:r>
      <w:r>
        <w:rPr>
          <w:rFonts w:ascii="Arial" w:hAnsi="Arial" w:cs="Arial"/>
          <w:sz w:val="24"/>
          <w:szCs w:val="24"/>
        </w:rPr>
        <w:t xml:space="preserve"> </w:t>
      </w:r>
      <w:r w:rsidRPr="001072FB">
        <w:rPr>
          <w:rFonts w:ascii="Arial" w:hAnsi="Arial" w:cs="Arial"/>
          <w:sz w:val="24"/>
          <w:szCs w:val="24"/>
        </w:rPr>
        <w:t>lo fuera para realizar trabajos calificados como peligrosos de acuerdo al reglamento establecido en el artículo 13, la multa se incrementará hasta en un 50%.</w:t>
      </w:r>
    </w:p>
    <w:p w14:paraId="24FCE108" w14:textId="77777777" w:rsidR="004A4A04" w:rsidRDefault="004A4A04" w:rsidP="005777BB">
      <w:pPr>
        <w:ind w:firstLine="2000"/>
        <w:jc w:val="both"/>
        <w:rPr>
          <w:rFonts w:ascii="Arial" w:hAnsi="Arial" w:cs="Arial"/>
          <w:sz w:val="24"/>
          <w:szCs w:val="24"/>
        </w:rPr>
      </w:pPr>
    </w:p>
    <w:p w14:paraId="24FCE109" w14:textId="77777777" w:rsidR="004A4A04" w:rsidRPr="001072FB" w:rsidRDefault="004A4A04" w:rsidP="005777BB">
      <w:pPr>
        <w:ind w:firstLine="2000"/>
        <w:jc w:val="both"/>
        <w:rPr>
          <w:rFonts w:ascii="Arial" w:hAnsi="Arial" w:cs="Arial"/>
          <w:sz w:val="24"/>
          <w:szCs w:val="24"/>
        </w:rPr>
      </w:pPr>
      <w:r w:rsidRPr="00626EEF">
        <w:rPr>
          <w:rFonts w:ascii="Arial" w:hAnsi="Arial" w:cs="Arial"/>
          <w:b/>
          <w:bCs/>
          <w:sz w:val="24"/>
          <w:szCs w:val="24"/>
        </w:rPr>
        <w:t>Artículo 13 quáter.-</w:t>
      </w:r>
      <w:r w:rsidRPr="001072FB">
        <w:rPr>
          <w:rFonts w:ascii="Arial" w:hAnsi="Arial" w:cs="Arial"/>
          <w:sz w:val="24"/>
          <w:szCs w:val="24"/>
        </w:rPr>
        <w:t xml:space="preserve"> El empleador que contrate el servicio de adolescentes con edad para trabajar bajo dependencia y subordinación para la realización de actividades consideradas como trabajos peligrosos, de acuerdo al reglamento a que hace referencia el artículo 13, será sancionado con una multa de:</w:t>
      </w:r>
    </w:p>
    <w:p w14:paraId="24FCE10A" w14:textId="77777777" w:rsidR="004A4A04" w:rsidRPr="001072FB" w:rsidRDefault="004A4A04" w:rsidP="005777BB">
      <w:pPr>
        <w:ind w:firstLine="2000"/>
        <w:jc w:val="both"/>
        <w:rPr>
          <w:rFonts w:ascii="Arial" w:hAnsi="Arial" w:cs="Arial"/>
          <w:sz w:val="24"/>
          <w:szCs w:val="24"/>
        </w:rPr>
      </w:pPr>
    </w:p>
    <w:p w14:paraId="24FCE10B" w14:textId="77777777" w:rsidR="004A4A04" w:rsidRPr="001072FB" w:rsidRDefault="004A4A04" w:rsidP="00577CCB">
      <w:pPr>
        <w:pStyle w:val="Prrafodelista1"/>
        <w:tabs>
          <w:tab w:val="left" w:pos="0"/>
        </w:tabs>
        <w:spacing w:after="0"/>
        <w:ind w:left="0" w:firstLine="2000"/>
        <w:jc w:val="both"/>
        <w:rPr>
          <w:rFonts w:ascii="Arial" w:hAnsi="Arial" w:cs="Arial"/>
          <w:sz w:val="24"/>
          <w:szCs w:val="24"/>
        </w:rPr>
      </w:pPr>
      <w:r>
        <w:rPr>
          <w:rFonts w:ascii="Arial" w:hAnsi="Arial" w:cs="Arial"/>
          <w:sz w:val="24"/>
          <w:szCs w:val="24"/>
        </w:rPr>
        <w:t xml:space="preserve">a) </w:t>
      </w:r>
      <w:r w:rsidRPr="001072FB">
        <w:rPr>
          <w:rFonts w:ascii="Arial" w:hAnsi="Arial" w:cs="Arial"/>
          <w:sz w:val="24"/>
          <w:szCs w:val="24"/>
        </w:rPr>
        <w:t>5 a 20 Unidades Tributarias Mensuales, para las micro empresas;</w:t>
      </w:r>
    </w:p>
    <w:p w14:paraId="24FCE10C" w14:textId="77777777" w:rsidR="004A4A04" w:rsidRPr="001072FB" w:rsidRDefault="004A4A04" w:rsidP="00577CCB">
      <w:pPr>
        <w:pStyle w:val="Prrafodelista1"/>
        <w:tabs>
          <w:tab w:val="left" w:pos="0"/>
        </w:tabs>
        <w:spacing w:after="0"/>
        <w:ind w:left="0" w:firstLine="2000"/>
        <w:jc w:val="both"/>
        <w:rPr>
          <w:rFonts w:ascii="Arial" w:hAnsi="Arial" w:cs="Arial"/>
          <w:sz w:val="24"/>
          <w:szCs w:val="24"/>
        </w:rPr>
      </w:pPr>
      <w:r>
        <w:rPr>
          <w:rFonts w:ascii="Arial" w:hAnsi="Arial" w:cs="Arial"/>
          <w:sz w:val="24"/>
          <w:szCs w:val="24"/>
        </w:rPr>
        <w:t xml:space="preserve">b) </w:t>
      </w:r>
      <w:r w:rsidRPr="001072FB">
        <w:rPr>
          <w:rFonts w:ascii="Arial" w:hAnsi="Arial" w:cs="Arial"/>
          <w:sz w:val="24"/>
          <w:szCs w:val="24"/>
        </w:rPr>
        <w:t>10 a 50 Unidades Tributarias Mensuales, para las pequeñas empresas;</w:t>
      </w:r>
    </w:p>
    <w:p w14:paraId="24FCE10D" w14:textId="77777777" w:rsidR="004A4A04" w:rsidRPr="001072FB" w:rsidRDefault="004A4A04" w:rsidP="00577CCB">
      <w:pPr>
        <w:pStyle w:val="Prrafodelista1"/>
        <w:tabs>
          <w:tab w:val="left" w:pos="0"/>
        </w:tabs>
        <w:spacing w:after="0"/>
        <w:ind w:left="0" w:firstLine="2000"/>
        <w:jc w:val="both"/>
        <w:rPr>
          <w:rFonts w:ascii="Arial" w:hAnsi="Arial" w:cs="Arial"/>
          <w:sz w:val="24"/>
          <w:szCs w:val="24"/>
        </w:rPr>
      </w:pPr>
      <w:r>
        <w:rPr>
          <w:rFonts w:ascii="Arial" w:hAnsi="Arial" w:cs="Arial"/>
          <w:sz w:val="24"/>
          <w:szCs w:val="24"/>
        </w:rPr>
        <w:lastRenderedPageBreak/>
        <w:t xml:space="preserve">c) </w:t>
      </w:r>
      <w:r w:rsidRPr="001072FB">
        <w:rPr>
          <w:rFonts w:ascii="Arial" w:hAnsi="Arial" w:cs="Arial"/>
          <w:sz w:val="24"/>
          <w:szCs w:val="24"/>
        </w:rPr>
        <w:t>15 a 80 Unidades Tributarias Mensuales, para las medianas empresas; y</w:t>
      </w:r>
    </w:p>
    <w:p w14:paraId="24FCE10E" w14:textId="77777777" w:rsidR="004A4A04" w:rsidRPr="001072FB" w:rsidRDefault="004A4A04" w:rsidP="00577CCB">
      <w:pPr>
        <w:pStyle w:val="Prrafodelista1"/>
        <w:tabs>
          <w:tab w:val="left" w:pos="0"/>
        </w:tabs>
        <w:spacing w:after="0"/>
        <w:ind w:left="0" w:firstLine="2000"/>
        <w:jc w:val="both"/>
        <w:rPr>
          <w:rFonts w:ascii="Arial" w:hAnsi="Arial" w:cs="Arial"/>
          <w:sz w:val="24"/>
          <w:szCs w:val="24"/>
        </w:rPr>
      </w:pPr>
      <w:r>
        <w:rPr>
          <w:rFonts w:ascii="Arial" w:hAnsi="Arial" w:cs="Arial"/>
          <w:sz w:val="24"/>
          <w:szCs w:val="24"/>
        </w:rPr>
        <w:t xml:space="preserve">d) </w:t>
      </w:r>
      <w:r w:rsidRPr="001072FB">
        <w:rPr>
          <w:rFonts w:ascii="Arial" w:hAnsi="Arial" w:cs="Arial"/>
          <w:sz w:val="24"/>
          <w:szCs w:val="24"/>
        </w:rPr>
        <w:t>20 a 100 Unidades Tributarias Mensuales, para las grandes empresas.</w:t>
      </w:r>
    </w:p>
    <w:p w14:paraId="24FCE10F" w14:textId="77777777" w:rsidR="004A4A04" w:rsidRPr="001072FB" w:rsidRDefault="004A4A04" w:rsidP="005777BB">
      <w:pPr>
        <w:tabs>
          <w:tab w:val="left" w:pos="3402"/>
          <w:tab w:val="left" w:pos="3969"/>
        </w:tabs>
        <w:ind w:firstLine="2000"/>
        <w:jc w:val="both"/>
        <w:rPr>
          <w:rFonts w:ascii="Arial" w:hAnsi="Arial" w:cs="Arial"/>
          <w:sz w:val="24"/>
          <w:szCs w:val="24"/>
        </w:rPr>
      </w:pPr>
    </w:p>
    <w:p w14:paraId="24FCE110" w14:textId="77777777" w:rsidR="004A4A04" w:rsidRPr="001072FB" w:rsidRDefault="004A4A04" w:rsidP="005777BB">
      <w:pPr>
        <w:ind w:firstLine="2000"/>
        <w:jc w:val="both"/>
        <w:rPr>
          <w:rFonts w:ascii="Arial" w:hAnsi="Arial" w:cs="Arial"/>
          <w:sz w:val="24"/>
          <w:szCs w:val="24"/>
        </w:rPr>
      </w:pPr>
      <w:r w:rsidRPr="001072FB">
        <w:rPr>
          <w:rFonts w:ascii="Arial" w:hAnsi="Arial" w:cs="Arial"/>
          <w:sz w:val="24"/>
          <w:szCs w:val="24"/>
        </w:rPr>
        <w:t>La cuantía de la multa, dentro del rango respectivo, será determinada teniendo en cuenta la gravedad de la infracción, su reiteración y el número de personas involucradas.</w:t>
      </w:r>
    </w:p>
    <w:p w14:paraId="24FCE111" w14:textId="77777777" w:rsidR="004A4A04" w:rsidRPr="001072FB" w:rsidRDefault="004A4A04" w:rsidP="005777BB">
      <w:pPr>
        <w:ind w:firstLine="2000"/>
        <w:jc w:val="both"/>
        <w:rPr>
          <w:rFonts w:ascii="Arial" w:hAnsi="Arial" w:cs="Arial"/>
          <w:sz w:val="24"/>
          <w:szCs w:val="24"/>
        </w:rPr>
      </w:pPr>
    </w:p>
    <w:p w14:paraId="24FCE112" w14:textId="77777777" w:rsidR="004A4A04" w:rsidRPr="001072FB" w:rsidRDefault="004A4A04" w:rsidP="00DD55BB">
      <w:pPr>
        <w:spacing w:line="276" w:lineRule="auto"/>
        <w:ind w:firstLine="2000"/>
        <w:jc w:val="both"/>
        <w:rPr>
          <w:rFonts w:ascii="Arial" w:hAnsi="Arial" w:cs="Arial"/>
          <w:sz w:val="24"/>
          <w:szCs w:val="24"/>
        </w:rPr>
      </w:pPr>
      <w:r w:rsidRPr="001072FB">
        <w:rPr>
          <w:rFonts w:ascii="Arial" w:hAnsi="Arial" w:cs="Arial"/>
          <w:sz w:val="24"/>
          <w:szCs w:val="24"/>
        </w:rPr>
        <w:t>Sin perjuicio de lo anterior, el empleador estará sujeto a todas las obligaciones inherentes al contrato mientras se desarrolle la relación laboral, debiendo el Inspector del Trabajo, de oficio o a petición de parte, ordenar la cesación in</w:t>
      </w:r>
      <w:r>
        <w:rPr>
          <w:rFonts w:ascii="Arial" w:hAnsi="Arial" w:cs="Arial"/>
          <w:sz w:val="24"/>
          <w:szCs w:val="24"/>
        </w:rPr>
        <w:t>mediata de la relación laboral</w:t>
      </w:r>
      <w:r w:rsidRPr="001072FB">
        <w:rPr>
          <w:rFonts w:ascii="Arial" w:hAnsi="Arial" w:cs="Arial"/>
          <w:sz w:val="24"/>
          <w:szCs w:val="24"/>
        </w:rPr>
        <w:t>.</w:t>
      </w:r>
    </w:p>
    <w:p w14:paraId="24FCE114" w14:textId="77777777" w:rsidR="004A4A04" w:rsidRPr="00EF4EAD" w:rsidRDefault="004A4A04" w:rsidP="00DD55BB">
      <w:pPr>
        <w:spacing w:line="276" w:lineRule="auto"/>
        <w:ind w:firstLine="2000"/>
        <w:jc w:val="both"/>
        <w:rPr>
          <w:rFonts w:ascii="Arial" w:hAnsi="Arial" w:cs="Arial"/>
          <w:sz w:val="24"/>
          <w:szCs w:val="24"/>
          <w:lang w:val="es-ES"/>
        </w:rPr>
      </w:pPr>
    </w:p>
    <w:p w14:paraId="24FCE115" w14:textId="77777777" w:rsidR="004A4A04" w:rsidRPr="009A1BEF" w:rsidRDefault="004A4A04" w:rsidP="00DD55BB">
      <w:pPr>
        <w:spacing w:line="276" w:lineRule="auto"/>
        <w:ind w:firstLine="2000"/>
        <w:jc w:val="both"/>
        <w:rPr>
          <w:rFonts w:ascii="Arial" w:hAnsi="Arial" w:cs="Arial"/>
          <w:sz w:val="24"/>
          <w:szCs w:val="24"/>
          <w:lang w:val="es-ES"/>
        </w:rPr>
      </w:pPr>
      <w:r>
        <w:rPr>
          <w:rFonts w:ascii="Arial" w:hAnsi="Arial" w:cs="Arial"/>
          <w:b/>
          <w:bCs/>
          <w:sz w:val="24"/>
          <w:szCs w:val="24"/>
          <w:lang w:val="es-ES"/>
        </w:rPr>
        <w:t xml:space="preserve">4) </w:t>
      </w:r>
      <w:r>
        <w:rPr>
          <w:rFonts w:ascii="Arial" w:hAnsi="Arial" w:cs="Arial"/>
          <w:sz w:val="24"/>
          <w:szCs w:val="24"/>
          <w:lang w:val="es-ES"/>
        </w:rPr>
        <w:t>Agré</w:t>
      </w:r>
      <w:r w:rsidRPr="009A1BEF">
        <w:rPr>
          <w:rFonts w:ascii="Arial" w:hAnsi="Arial" w:cs="Arial"/>
          <w:sz w:val="24"/>
          <w:szCs w:val="24"/>
          <w:lang w:val="es-ES"/>
        </w:rPr>
        <w:t>g</w:t>
      </w:r>
      <w:r>
        <w:rPr>
          <w:rFonts w:ascii="Arial" w:hAnsi="Arial" w:cs="Arial"/>
          <w:sz w:val="24"/>
          <w:szCs w:val="24"/>
          <w:lang w:val="es-ES"/>
        </w:rPr>
        <w:t>a</w:t>
      </w:r>
      <w:r w:rsidRPr="009A1BEF">
        <w:rPr>
          <w:rFonts w:ascii="Arial" w:hAnsi="Arial" w:cs="Arial"/>
          <w:sz w:val="24"/>
          <w:szCs w:val="24"/>
          <w:lang w:val="es-ES"/>
        </w:rPr>
        <w:t xml:space="preserve">se el siguiente </w:t>
      </w:r>
      <w:r>
        <w:rPr>
          <w:rFonts w:ascii="Arial" w:hAnsi="Arial" w:cs="Arial"/>
          <w:sz w:val="24"/>
          <w:szCs w:val="24"/>
          <w:lang w:val="es-ES"/>
        </w:rPr>
        <w:t>artículo 13 quinquies, nuevo</w:t>
      </w:r>
      <w:r w:rsidRPr="009A1BEF">
        <w:rPr>
          <w:rFonts w:ascii="Arial" w:hAnsi="Arial" w:cs="Arial"/>
          <w:sz w:val="24"/>
          <w:szCs w:val="24"/>
          <w:lang w:val="es-ES"/>
        </w:rPr>
        <w:t>:</w:t>
      </w:r>
    </w:p>
    <w:p w14:paraId="24FCE116" w14:textId="77777777" w:rsidR="004A4A04" w:rsidRDefault="004A4A04" w:rsidP="00DD55BB">
      <w:pPr>
        <w:spacing w:line="276" w:lineRule="auto"/>
        <w:ind w:firstLine="2000"/>
        <w:jc w:val="both"/>
        <w:rPr>
          <w:rFonts w:ascii="Arial" w:hAnsi="Arial" w:cs="Arial"/>
          <w:b/>
          <w:bCs/>
          <w:sz w:val="24"/>
          <w:szCs w:val="24"/>
          <w:lang w:val="es-ES"/>
        </w:rPr>
      </w:pPr>
    </w:p>
    <w:p w14:paraId="24FCE117" w14:textId="77777777" w:rsidR="004A4A04" w:rsidRPr="00A63D3B" w:rsidRDefault="004A4A04" w:rsidP="00DD55BB">
      <w:pPr>
        <w:spacing w:line="360" w:lineRule="auto"/>
        <w:ind w:firstLine="2000"/>
        <w:jc w:val="both"/>
        <w:rPr>
          <w:rFonts w:ascii="Arial" w:hAnsi="Arial" w:cs="Arial"/>
          <w:sz w:val="24"/>
          <w:szCs w:val="24"/>
          <w:lang w:val="es-ES"/>
        </w:rPr>
      </w:pPr>
      <w:r w:rsidRPr="009A1BEF">
        <w:rPr>
          <w:rFonts w:ascii="Arial" w:hAnsi="Arial" w:cs="Arial"/>
          <w:b/>
          <w:bCs/>
          <w:sz w:val="24"/>
          <w:szCs w:val="24"/>
          <w:lang w:val="es-ES"/>
        </w:rPr>
        <w:t>Artículo 13 quinquies.-</w:t>
      </w:r>
      <w:r w:rsidRPr="00A63D3B">
        <w:rPr>
          <w:rFonts w:ascii="Arial" w:hAnsi="Arial" w:cs="Arial"/>
          <w:sz w:val="24"/>
          <w:szCs w:val="24"/>
          <w:lang w:val="es-ES"/>
        </w:rPr>
        <w:t xml:space="preserve"> El monto de la multa interpuesta se duplicará en caso que el empleador hubiere sido sancionado, más de tres veces, por infracción a los artículos 13 bis, 13 ter o 13 quáter. En estos últimos dos casos, además, si las infracciones se hubiere</w:t>
      </w:r>
      <w:r>
        <w:rPr>
          <w:rFonts w:ascii="Arial" w:hAnsi="Arial" w:cs="Arial"/>
          <w:sz w:val="24"/>
          <w:szCs w:val="24"/>
          <w:lang w:val="es-ES"/>
        </w:rPr>
        <w:t>n dado dentro de un período de 5</w:t>
      </w:r>
      <w:r w:rsidRPr="00A63D3B">
        <w:rPr>
          <w:rFonts w:ascii="Arial" w:hAnsi="Arial" w:cs="Arial"/>
          <w:sz w:val="24"/>
          <w:szCs w:val="24"/>
          <w:lang w:val="es-ES"/>
        </w:rPr>
        <w:t xml:space="preserve"> años, el empleador quedará imposibilitado de contratar adolescentes con edad para trabajar bajo las normas de este capítulo.”</w:t>
      </w:r>
    </w:p>
    <w:p w14:paraId="24FCE118" w14:textId="77777777" w:rsidR="004A4A04" w:rsidRPr="00A63D3B" w:rsidRDefault="004A4A04" w:rsidP="00DD55BB">
      <w:pPr>
        <w:spacing w:line="276" w:lineRule="auto"/>
        <w:ind w:firstLine="2000"/>
        <w:jc w:val="both"/>
        <w:rPr>
          <w:rFonts w:ascii="Arial" w:hAnsi="Arial" w:cs="Arial"/>
          <w:sz w:val="24"/>
          <w:szCs w:val="24"/>
          <w:lang w:val="es-ES"/>
        </w:rPr>
      </w:pPr>
    </w:p>
    <w:p w14:paraId="24FCE119" w14:textId="77777777" w:rsidR="004A4A04" w:rsidRPr="00A63D3B" w:rsidRDefault="004A4A04" w:rsidP="00DD55BB">
      <w:pPr>
        <w:spacing w:line="276" w:lineRule="auto"/>
        <w:ind w:firstLine="2000"/>
        <w:jc w:val="both"/>
        <w:rPr>
          <w:rFonts w:ascii="Arial" w:hAnsi="Arial" w:cs="Arial"/>
          <w:sz w:val="24"/>
          <w:szCs w:val="24"/>
          <w:lang w:val="es-ES"/>
        </w:rPr>
      </w:pPr>
      <w:r w:rsidRPr="00A63D3B">
        <w:rPr>
          <w:rFonts w:ascii="Arial" w:hAnsi="Arial" w:cs="Arial"/>
          <w:sz w:val="24"/>
          <w:szCs w:val="24"/>
          <w:lang w:val="es-ES"/>
        </w:rPr>
        <w:t>La Dirección del Trabajo deberá llevar un registro de las empresas que hubieren sido sancionadas por infracción a lo dispuesto en los artículos 13 ter y 13 quáter, por resolución administrativa o sentencia judicial, firmes, debiendo publicar semestralmente en su página web la nómina de empresas infractoras. Para el caso correspondiente, el tribunal enviará a la Dirección del Trabajo copia de los fallos respectivos.”.”</w:t>
      </w:r>
    </w:p>
    <w:p w14:paraId="24FCE11B" w14:textId="77777777" w:rsidR="004A4A04" w:rsidRDefault="004A4A04" w:rsidP="005777BB">
      <w:pPr>
        <w:tabs>
          <w:tab w:val="left" w:pos="851"/>
          <w:tab w:val="left" w:pos="3402"/>
          <w:tab w:val="left" w:pos="3969"/>
        </w:tabs>
        <w:ind w:firstLine="2000"/>
        <w:jc w:val="both"/>
        <w:rPr>
          <w:rFonts w:ascii="Arial" w:hAnsi="Arial" w:cs="Arial"/>
          <w:sz w:val="24"/>
          <w:szCs w:val="24"/>
        </w:rPr>
      </w:pPr>
    </w:p>
    <w:p w14:paraId="24FCE11C" w14:textId="77777777" w:rsidR="004A4A04" w:rsidRPr="001072FB" w:rsidRDefault="004A4A04" w:rsidP="00626EEF">
      <w:pPr>
        <w:pStyle w:val="Prrafodelista1"/>
        <w:tabs>
          <w:tab w:val="left" w:pos="567"/>
          <w:tab w:val="left" w:pos="3402"/>
        </w:tabs>
        <w:spacing w:after="0"/>
        <w:ind w:left="0" w:firstLine="2000"/>
        <w:jc w:val="both"/>
        <w:rPr>
          <w:rFonts w:ascii="Arial" w:hAnsi="Arial" w:cs="Arial"/>
          <w:sz w:val="24"/>
          <w:szCs w:val="24"/>
        </w:rPr>
      </w:pPr>
      <w:r>
        <w:rPr>
          <w:rFonts w:ascii="Arial" w:hAnsi="Arial" w:cs="Arial"/>
          <w:b/>
          <w:bCs/>
          <w:sz w:val="24"/>
          <w:szCs w:val="24"/>
        </w:rPr>
        <w:t>5</w:t>
      </w:r>
      <w:r w:rsidRPr="00626EEF">
        <w:rPr>
          <w:rFonts w:ascii="Arial" w:hAnsi="Arial" w:cs="Arial"/>
          <w:b/>
          <w:bCs/>
          <w:sz w:val="24"/>
          <w:szCs w:val="24"/>
        </w:rPr>
        <w:t>)</w:t>
      </w:r>
      <w:r>
        <w:rPr>
          <w:rFonts w:ascii="Arial" w:hAnsi="Arial" w:cs="Arial"/>
          <w:sz w:val="24"/>
          <w:szCs w:val="24"/>
        </w:rPr>
        <w:t xml:space="preserve"> </w:t>
      </w:r>
      <w:r w:rsidRPr="001072FB">
        <w:rPr>
          <w:rFonts w:ascii="Arial" w:hAnsi="Arial" w:cs="Arial"/>
          <w:sz w:val="24"/>
          <w:szCs w:val="24"/>
        </w:rPr>
        <w:t>Modifícase el artículo 14 en los siguientes términos:</w:t>
      </w:r>
    </w:p>
    <w:p w14:paraId="24FCE11D" w14:textId="77777777" w:rsidR="004A4A04" w:rsidRPr="001072FB" w:rsidRDefault="004A4A04" w:rsidP="005777BB">
      <w:pPr>
        <w:pStyle w:val="Prrafodelista1"/>
        <w:spacing w:after="0"/>
        <w:ind w:left="567" w:firstLine="2000"/>
        <w:jc w:val="both"/>
        <w:rPr>
          <w:rFonts w:ascii="Arial" w:hAnsi="Arial" w:cs="Arial"/>
          <w:b/>
          <w:bCs/>
          <w:sz w:val="24"/>
          <w:szCs w:val="24"/>
        </w:rPr>
      </w:pPr>
    </w:p>
    <w:p w14:paraId="2E23172F" w14:textId="77777777" w:rsidR="00DD55BB" w:rsidRPr="00DD55BB" w:rsidRDefault="00DD55BB" w:rsidP="00DD55BB">
      <w:pPr>
        <w:tabs>
          <w:tab w:val="left" w:pos="3969"/>
        </w:tabs>
        <w:spacing w:line="276" w:lineRule="auto"/>
        <w:ind w:firstLine="2000"/>
        <w:jc w:val="both"/>
        <w:rPr>
          <w:rFonts w:ascii="Arial" w:hAnsi="Arial" w:cs="Arial"/>
          <w:sz w:val="24"/>
          <w:szCs w:val="24"/>
          <w:lang w:val="es-ES"/>
        </w:rPr>
      </w:pPr>
      <w:r w:rsidRPr="00DD55BB">
        <w:rPr>
          <w:rFonts w:ascii="Arial" w:hAnsi="Arial" w:cs="Arial"/>
          <w:sz w:val="24"/>
          <w:szCs w:val="24"/>
        </w:rPr>
        <w:t>a) Elimínase el inciso primero</w:t>
      </w:r>
      <w:r w:rsidRPr="00DD55BB">
        <w:rPr>
          <w:rFonts w:ascii="Arial" w:hAnsi="Arial" w:cs="Arial"/>
          <w:sz w:val="24"/>
          <w:szCs w:val="24"/>
          <w:lang w:val="es-ES"/>
        </w:rPr>
        <w:t xml:space="preserve">; </w:t>
      </w:r>
    </w:p>
    <w:p w14:paraId="133D4250" w14:textId="77777777" w:rsidR="00DD55BB" w:rsidRPr="00DD55BB" w:rsidRDefault="00DD55BB" w:rsidP="00DD55BB">
      <w:pPr>
        <w:ind w:firstLine="2000"/>
        <w:jc w:val="both"/>
        <w:rPr>
          <w:rFonts w:ascii="Arial" w:hAnsi="Arial" w:cs="Arial"/>
          <w:sz w:val="24"/>
          <w:szCs w:val="24"/>
        </w:rPr>
      </w:pPr>
    </w:p>
    <w:p w14:paraId="3025C18B" w14:textId="76552B8D" w:rsidR="00DD55BB" w:rsidRPr="00DD55BB" w:rsidRDefault="00DD55BB" w:rsidP="00DD55BB">
      <w:pPr>
        <w:spacing w:line="276" w:lineRule="auto"/>
        <w:ind w:firstLine="2000"/>
        <w:jc w:val="both"/>
        <w:rPr>
          <w:rFonts w:ascii="Arial" w:hAnsi="Arial" w:cs="Arial"/>
          <w:b/>
          <w:bCs/>
          <w:sz w:val="24"/>
          <w:szCs w:val="24"/>
        </w:rPr>
      </w:pPr>
      <w:r w:rsidRPr="00DD55BB">
        <w:rPr>
          <w:rFonts w:ascii="Arial" w:hAnsi="Arial" w:cs="Arial"/>
          <w:b/>
          <w:bCs/>
          <w:sz w:val="24"/>
          <w:szCs w:val="24"/>
        </w:rPr>
        <w:t xml:space="preserve">b) Reemplázase, en el inciso segundo, </w:t>
      </w:r>
      <w:r w:rsidRPr="00A32A5C">
        <w:rPr>
          <w:rFonts w:ascii="Arial" w:hAnsi="Arial" w:cs="Arial"/>
          <w:b/>
          <w:bCs/>
          <w:sz w:val="24"/>
          <w:szCs w:val="24"/>
        </w:rPr>
        <w:t xml:space="preserve">la frase </w:t>
      </w:r>
      <w:r w:rsidR="009457FA" w:rsidRPr="00A32A5C">
        <w:rPr>
          <w:rFonts w:ascii="Arial" w:hAnsi="Arial" w:cs="Arial"/>
          <w:bCs/>
          <w:sz w:val="24"/>
          <w:szCs w:val="24"/>
        </w:rPr>
        <w:t>“Los menores de veintiún años”</w:t>
      </w:r>
      <w:r w:rsidR="009457FA" w:rsidRPr="00A32A5C">
        <w:rPr>
          <w:rFonts w:ascii="Arial" w:hAnsi="Arial" w:cs="Arial"/>
          <w:b/>
          <w:bCs/>
          <w:sz w:val="24"/>
          <w:szCs w:val="24"/>
        </w:rPr>
        <w:t xml:space="preserve"> por la frase </w:t>
      </w:r>
      <w:r w:rsidRPr="00A32A5C">
        <w:rPr>
          <w:rFonts w:ascii="Arial" w:hAnsi="Arial" w:cs="Arial"/>
          <w:b/>
          <w:bCs/>
          <w:sz w:val="24"/>
          <w:szCs w:val="24"/>
        </w:rPr>
        <w:t>“Los mayores de 18 y menores de 21</w:t>
      </w:r>
      <w:r w:rsidRPr="00DD55BB">
        <w:rPr>
          <w:rFonts w:ascii="Arial" w:hAnsi="Arial" w:cs="Arial"/>
          <w:b/>
          <w:bCs/>
          <w:sz w:val="24"/>
          <w:szCs w:val="24"/>
        </w:rPr>
        <w:t xml:space="preserve"> años”. </w:t>
      </w:r>
    </w:p>
    <w:p w14:paraId="337EBA1A" w14:textId="77777777" w:rsidR="00DD55BB" w:rsidRPr="00DD55BB" w:rsidRDefault="00DD55BB" w:rsidP="00DD55BB">
      <w:pPr>
        <w:tabs>
          <w:tab w:val="left" w:pos="3969"/>
        </w:tabs>
        <w:spacing w:line="276" w:lineRule="auto"/>
        <w:ind w:firstLine="2000"/>
        <w:jc w:val="both"/>
        <w:rPr>
          <w:rFonts w:ascii="Arial" w:hAnsi="Arial" w:cs="Arial"/>
          <w:sz w:val="24"/>
          <w:szCs w:val="24"/>
        </w:rPr>
      </w:pPr>
    </w:p>
    <w:p w14:paraId="1FB651A9" w14:textId="77777777" w:rsidR="00DD55BB" w:rsidRPr="00DD55BB" w:rsidRDefault="00DD55BB" w:rsidP="00DD55BB">
      <w:pPr>
        <w:tabs>
          <w:tab w:val="left" w:pos="3969"/>
        </w:tabs>
        <w:spacing w:line="276" w:lineRule="auto"/>
        <w:ind w:firstLine="2000"/>
        <w:jc w:val="both"/>
        <w:rPr>
          <w:rFonts w:ascii="Arial" w:hAnsi="Arial" w:cs="Arial"/>
          <w:b/>
          <w:bCs/>
          <w:sz w:val="24"/>
          <w:szCs w:val="24"/>
          <w:lang w:val="es-ES"/>
        </w:rPr>
      </w:pPr>
      <w:r w:rsidRPr="00DD55BB">
        <w:rPr>
          <w:rFonts w:ascii="Arial" w:hAnsi="Arial" w:cs="Arial"/>
          <w:b/>
          <w:bCs/>
          <w:sz w:val="24"/>
          <w:szCs w:val="24"/>
        </w:rPr>
        <w:t>c) Modifícase el inciso tercero de la siguiente manera:</w:t>
      </w:r>
      <w:r w:rsidRPr="00DD55BB">
        <w:rPr>
          <w:rFonts w:ascii="Arial" w:hAnsi="Arial" w:cs="Arial"/>
          <w:b/>
          <w:bCs/>
          <w:sz w:val="24"/>
          <w:szCs w:val="24"/>
          <w:lang w:val="es-ES"/>
        </w:rPr>
        <w:t xml:space="preserve"> </w:t>
      </w:r>
    </w:p>
    <w:p w14:paraId="30678E8C" w14:textId="77777777" w:rsidR="00DD55BB" w:rsidRPr="00DD55BB" w:rsidRDefault="00DD55BB" w:rsidP="00DD55BB">
      <w:pPr>
        <w:tabs>
          <w:tab w:val="left" w:pos="3969"/>
        </w:tabs>
        <w:spacing w:line="276" w:lineRule="auto"/>
        <w:ind w:firstLine="2000"/>
        <w:jc w:val="both"/>
        <w:rPr>
          <w:rFonts w:ascii="Arial" w:hAnsi="Arial" w:cs="Arial"/>
          <w:b/>
          <w:bCs/>
          <w:sz w:val="24"/>
          <w:szCs w:val="24"/>
          <w:lang w:val="es-ES"/>
        </w:rPr>
      </w:pPr>
    </w:p>
    <w:p w14:paraId="0FD455A6" w14:textId="77777777" w:rsidR="00DD55BB" w:rsidRPr="00DD55BB" w:rsidRDefault="00DD55BB" w:rsidP="00DD55BB">
      <w:pPr>
        <w:tabs>
          <w:tab w:val="left" w:pos="3969"/>
        </w:tabs>
        <w:spacing w:line="276" w:lineRule="auto"/>
        <w:ind w:firstLine="2000"/>
        <w:jc w:val="both"/>
        <w:rPr>
          <w:rFonts w:ascii="Arial" w:hAnsi="Arial" w:cs="Arial"/>
          <w:b/>
          <w:bCs/>
          <w:sz w:val="24"/>
          <w:szCs w:val="24"/>
          <w:lang w:val="es-ES"/>
        </w:rPr>
      </w:pPr>
      <w:r w:rsidRPr="00DD55BB">
        <w:rPr>
          <w:rFonts w:ascii="Arial" w:hAnsi="Arial" w:cs="Arial"/>
          <w:b/>
          <w:bCs/>
          <w:sz w:val="24"/>
          <w:szCs w:val="24"/>
          <w:lang w:val="es-ES"/>
        </w:rPr>
        <w:t>i. Reemplázase la frase “un menor de veintiún años” por la frase “un mayor de 18 y menor de 21 años”.</w:t>
      </w:r>
    </w:p>
    <w:p w14:paraId="5FE66B0A" w14:textId="77777777" w:rsidR="00DD55BB" w:rsidRPr="00DD55BB" w:rsidRDefault="00DD55BB" w:rsidP="00DD55BB">
      <w:pPr>
        <w:tabs>
          <w:tab w:val="left" w:pos="3969"/>
        </w:tabs>
        <w:spacing w:line="276" w:lineRule="auto"/>
        <w:ind w:firstLine="2000"/>
        <w:jc w:val="both"/>
        <w:rPr>
          <w:rFonts w:ascii="Arial" w:hAnsi="Arial" w:cs="Arial"/>
          <w:b/>
          <w:bCs/>
          <w:sz w:val="24"/>
          <w:szCs w:val="24"/>
          <w:lang w:val="es-ES"/>
        </w:rPr>
      </w:pPr>
    </w:p>
    <w:p w14:paraId="25A53F24" w14:textId="77777777" w:rsidR="00DD55BB" w:rsidRPr="00DD55BB" w:rsidRDefault="00DD55BB" w:rsidP="00DD55BB">
      <w:pPr>
        <w:tabs>
          <w:tab w:val="left" w:pos="3969"/>
        </w:tabs>
        <w:spacing w:line="276" w:lineRule="auto"/>
        <w:ind w:firstLine="2000"/>
        <w:jc w:val="both"/>
        <w:rPr>
          <w:rFonts w:ascii="Arial" w:hAnsi="Arial" w:cs="Arial"/>
          <w:b/>
          <w:bCs/>
          <w:sz w:val="24"/>
          <w:szCs w:val="24"/>
          <w:lang w:val="es-ES"/>
        </w:rPr>
      </w:pPr>
      <w:r w:rsidRPr="00DD55BB">
        <w:rPr>
          <w:rFonts w:ascii="Arial" w:hAnsi="Arial" w:cs="Arial"/>
          <w:b/>
          <w:bCs/>
          <w:sz w:val="24"/>
          <w:szCs w:val="24"/>
          <w:lang w:val="es-ES"/>
        </w:rPr>
        <w:lastRenderedPageBreak/>
        <w:t>ii. Sustitúyese la frase “tres a ocho”, por la frase “diez a veinte”.</w:t>
      </w:r>
    </w:p>
    <w:p w14:paraId="24FCE12C" w14:textId="77777777" w:rsidR="004A4A04" w:rsidRPr="001072FB" w:rsidRDefault="004A4A04" w:rsidP="005777BB">
      <w:pPr>
        <w:tabs>
          <w:tab w:val="left" w:pos="3969"/>
        </w:tabs>
        <w:ind w:left="567" w:firstLine="2000"/>
        <w:jc w:val="both"/>
        <w:rPr>
          <w:rFonts w:ascii="Arial" w:hAnsi="Arial" w:cs="Arial"/>
          <w:sz w:val="24"/>
          <w:szCs w:val="24"/>
        </w:rPr>
      </w:pPr>
    </w:p>
    <w:p w14:paraId="24FCE12D" w14:textId="77777777" w:rsidR="004A4A04" w:rsidRPr="001072FB" w:rsidRDefault="004A4A04" w:rsidP="00626EEF">
      <w:pPr>
        <w:pStyle w:val="Prrafodelista1"/>
        <w:tabs>
          <w:tab w:val="left" w:pos="567"/>
          <w:tab w:val="left" w:pos="3402"/>
        </w:tabs>
        <w:spacing w:after="0"/>
        <w:ind w:left="0" w:firstLine="2000"/>
        <w:jc w:val="both"/>
        <w:rPr>
          <w:rFonts w:ascii="Arial" w:hAnsi="Arial" w:cs="Arial"/>
          <w:sz w:val="24"/>
          <w:szCs w:val="24"/>
        </w:rPr>
      </w:pPr>
      <w:r>
        <w:rPr>
          <w:rFonts w:ascii="Arial" w:hAnsi="Arial" w:cs="Arial"/>
          <w:b/>
          <w:bCs/>
          <w:sz w:val="24"/>
          <w:szCs w:val="24"/>
          <w:lang w:val="es-ES_tradnl"/>
        </w:rPr>
        <w:t>6</w:t>
      </w:r>
      <w:r w:rsidRPr="00626EEF">
        <w:rPr>
          <w:rFonts w:ascii="Arial" w:hAnsi="Arial" w:cs="Arial"/>
          <w:b/>
          <w:bCs/>
          <w:sz w:val="24"/>
          <w:szCs w:val="24"/>
          <w:lang w:val="es-ES_tradnl"/>
        </w:rPr>
        <w:t>)</w:t>
      </w:r>
      <w:r>
        <w:rPr>
          <w:rFonts w:ascii="Arial" w:hAnsi="Arial" w:cs="Arial"/>
          <w:sz w:val="24"/>
          <w:szCs w:val="24"/>
          <w:lang w:val="es-ES_tradnl"/>
        </w:rPr>
        <w:t xml:space="preserve"> </w:t>
      </w:r>
      <w:r w:rsidRPr="001072FB">
        <w:rPr>
          <w:rFonts w:ascii="Arial" w:hAnsi="Arial" w:cs="Arial"/>
          <w:sz w:val="24"/>
          <w:szCs w:val="24"/>
          <w:lang w:val="es-ES_tradnl"/>
        </w:rPr>
        <w:t>Modifícase el artículo 15 en los siguientes términos:</w:t>
      </w:r>
    </w:p>
    <w:p w14:paraId="24FCE12E" w14:textId="77777777" w:rsidR="004A4A04" w:rsidRPr="001072FB" w:rsidRDefault="004A4A04" w:rsidP="005777BB">
      <w:pPr>
        <w:pStyle w:val="Prrafodelista1"/>
        <w:spacing w:after="0"/>
        <w:ind w:left="567" w:firstLine="2000"/>
        <w:jc w:val="both"/>
        <w:rPr>
          <w:rFonts w:ascii="Arial" w:hAnsi="Arial" w:cs="Arial"/>
          <w:b/>
          <w:bCs/>
          <w:sz w:val="24"/>
          <w:szCs w:val="24"/>
        </w:rPr>
      </w:pPr>
    </w:p>
    <w:p w14:paraId="7AA1F891" w14:textId="620CD799" w:rsidR="00DD55BB" w:rsidRPr="00A84B5E" w:rsidRDefault="004A4A04" w:rsidP="005D54A6">
      <w:pPr>
        <w:ind w:firstLine="2000"/>
        <w:jc w:val="both"/>
        <w:rPr>
          <w:rFonts w:ascii="Arial" w:hAnsi="Arial" w:cs="Arial"/>
          <w:sz w:val="24"/>
          <w:szCs w:val="24"/>
          <w:lang w:val="es-ES"/>
        </w:rPr>
      </w:pPr>
      <w:r w:rsidRPr="00A84B5E">
        <w:rPr>
          <w:rFonts w:ascii="Arial" w:hAnsi="Arial" w:cs="Arial"/>
          <w:sz w:val="24"/>
          <w:szCs w:val="24"/>
          <w:lang w:val="es-ES"/>
        </w:rPr>
        <w:t xml:space="preserve">a) Agrégase un inciso primero, nuevo, pasando el actual a ser inciso segundo y así sucesivamente, del siguiente tenor: </w:t>
      </w:r>
    </w:p>
    <w:p w14:paraId="24FCE131" w14:textId="77777777" w:rsidR="004A4A04" w:rsidRPr="00A84B5E" w:rsidRDefault="004A4A04" w:rsidP="00DD55BB">
      <w:pPr>
        <w:spacing w:line="276" w:lineRule="auto"/>
        <w:ind w:firstLine="2000"/>
        <w:jc w:val="both"/>
        <w:rPr>
          <w:rFonts w:ascii="Arial" w:hAnsi="Arial" w:cs="Arial"/>
          <w:sz w:val="24"/>
          <w:szCs w:val="24"/>
          <w:lang w:val="es-ES"/>
        </w:rPr>
      </w:pPr>
      <w:r w:rsidRPr="00A84B5E">
        <w:rPr>
          <w:rFonts w:ascii="Arial" w:hAnsi="Arial" w:cs="Arial"/>
          <w:sz w:val="24"/>
          <w:szCs w:val="24"/>
          <w:lang w:val="es-ES"/>
        </w:rPr>
        <w:t xml:space="preserve">“Artículo 15.- Los niños, niñas, adolescentes sin edad para trabajar y adolescentes con edad para trabajar, no serán admitidos en trabajos ni faenas que requieran fuerzas excesivas, ni en actividades que puedan resultar peligrosas para su salud, seguridad o moralidad.”. </w:t>
      </w:r>
    </w:p>
    <w:p w14:paraId="24FCE132" w14:textId="77777777" w:rsidR="004A4A04" w:rsidRDefault="004A4A04" w:rsidP="00A84B5E">
      <w:pPr>
        <w:ind w:firstLine="2000"/>
        <w:jc w:val="both"/>
        <w:rPr>
          <w:rFonts w:ascii="Arial" w:hAnsi="Arial" w:cs="Arial"/>
          <w:sz w:val="24"/>
          <w:szCs w:val="24"/>
          <w:lang w:val="es-ES"/>
        </w:rPr>
      </w:pPr>
    </w:p>
    <w:p w14:paraId="24FCE133" w14:textId="77777777" w:rsidR="004A4A04" w:rsidRPr="00A84B5E" w:rsidRDefault="004A4A04" w:rsidP="00A84B5E">
      <w:pPr>
        <w:ind w:firstLine="2000"/>
        <w:jc w:val="both"/>
        <w:rPr>
          <w:rFonts w:ascii="Arial" w:hAnsi="Arial" w:cs="Arial"/>
          <w:sz w:val="24"/>
          <w:szCs w:val="24"/>
          <w:lang w:val="es-ES"/>
        </w:rPr>
      </w:pPr>
      <w:r w:rsidRPr="00A84B5E">
        <w:rPr>
          <w:rFonts w:ascii="Arial" w:hAnsi="Arial" w:cs="Arial"/>
          <w:sz w:val="24"/>
          <w:szCs w:val="24"/>
          <w:lang w:val="es-ES"/>
        </w:rPr>
        <w:t xml:space="preserve">b) Reemplázase en su inciso primero, que pasa a ser segundo, la expresión “menores de dieciocho años”, por la expresión: “niños, niñas, adolescentes sin edad para trabajar y de adolescentes con edad para trabajar”.” Y agrégase, a continuación de la segunda palabra “establecimiento” y antes del punto, la frase “o en aquellos que se consuma tabaco.”. </w:t>
      </w:r>
    </w:p>
    <w:p w14:paraId="24FCE134" w14:textId="77777777" w:rsidR="004A4A04" w:rsidRPr="00A84B5E" w:rsidRDefault="004A4A04" w:rsidP="00A84B5E">
      <w:pPr>
        <w:ind w:firstLine="2000"/>
        <w:jc w:val="both"/>
        <w:rPr>
          <w:rFonts w:ascii="Arial" w:hAnsi="Arial" w:cs="Arial"/>
          <w:sz w:val="24"/>
          <w:szCs w:val="24"/>
          <w:lang w:val="es-ES"/>
        </w:rPr>
      </w:pPr>
    </w:p>
    <w:p w14:paraId="24FCE135" w14:textId="77777777" w:rsidR="004A4A04" w:rsidRPr="00A84B5E" w:rsidRDefault="004A4A04" w:rsidP="00A84B5E">
      <w:pPr>
        <w:ind w:firstLine="2000"/>
        <w:jc w:val="both"/>
        <w:rPr>
          <w:rFonts w:ascii="Arial" w:hAnsi="Arial" w:cs="Arial"/>
          <w:sz w:val="24"/>
          <w:szCs w:val="24"/>
          <w:lang w:val="es-ES"/>
        </w:rPr>
      </w:pPr>
      <w:r w:rsidRPr="00A84B5E">
        <w:rPr>
          <w:rFonts w:ascii="Arial" w:hAnsi="Arial" w:cs="Arial"/>
          <w:sz w:val="24"/>
          <w:szCs w:val="24"/>
          <w:lang w:val="es-ES"/>
        </w:rPr>
        <w:t>c) Reemplázase en su inciso segundo, que pasa a ser tercero, la expresión “menores de edad para trabajar” por “niños, niñas, adolescentes sin edad para trabajar y adolescentes con edad para trabajar, para prestar servicios”.”</w:t>
      </w:r>
    </w:p>
    <w:p w14:paraId="24FCE137" w14:textId="77777777" w:rsidR="004A4A04" w:rsidRDefault="004A4A04" w:rsidP="005777BB">
      <w:pPr>
        <w:tabs>
          <w:tab w:val="left" w:pos="3969"/>
        </w:tabs>
        <w:ind w:left="567" w:firstLine="2000"/>
        <w:jc w:val="both"/>
        <w:rPr>
          <w:rFonts w:ascii="Arial" w:hAnsi="Arial" w:cs="Arial"/>
          <w:sz w:val="24"/>
          <w:szCs w:val="24"/>
          <w:lang w:val="es-ES"/>
        </w:rPr>
      </w:pPr>
    </w:p>
    <w:p w14:paraId="24FCE138" w14:textId="77777777" w:rsidR="004A4A04" w:rsidRPr="00453EEF" w:rsidRDefault="004A4A04" w:rsidP="00350247">
      <w:pPr>
        <w:ind w:firstLine="2000"/>
        <w:jc w:val="both"/>
        <w:rPr>
          <w:rFonts w:ascii="Arial" w:hAnsi="Arial" w:cs="Arial"/>
          <w:sz w:val="24"/>
          <w:szCs w:val="24"/>
        </w:rPr>
      </w:pPr>
      <w:r>
        <w:rPr>
          <w:rFonts w:ascii="Arial" w:hAnsi="Arial" w:cs="Arial"/>
          <w:b/>
          <w:bCs/>
          <w:sz w:val="24"/>
          <w:szCs w:val="24"/>
        </w:rPr>
        <w:t>7</w:t>
      </w:r>
      <w:r w:rsidRPr="00A84B5E">
        <w:rPr>
          <w:rFonts w:ascii="Arial" w:hAnsi="Arial" w:cs="Arial"/>
          <w:b/>
          <w:bCs/>
          <w:sz w:val="24"/>
          <w:szCs w:val="24"/>
        </w:rPr>
        <w:t>)</w:t>
      </w:r>
      <w:r w:rsidRPr="00453EEF">
        <w:rPr>
          <w:rFonts w:ascii="Arial" w:hAnsi="Arial" w:cs="Arial"/>
          <w:sz w:val="24"/>
          <w:szCs w:val="24"/>
        </w:rPr>
        <w:t xml:space="preserve"> Modifícase el artículo 15 bis de la siguiente manera:</w:t>
      </w:r>
    </w:p>
    <w:p w14:paraId="24FCE139" w14:textId="77777777" w:rsidR="004A4A04" w:rsidRDefault="004A4A04" w:rsidP="00350247">
      <w:pPr>
        <w:ind w:firstLine="2000"/>
        <w:jc w:val="both"/>
        <w:rPr>
          <w:rFonts w:ascii="Arial" w:hAnsi="Arial" w:cs="Arial"/>
          <w:sz w:val="24"/>
          <w:szCs w:val="24"/>
        </w:rPr>
      </w:pPr>
    </w:p>
    <w:p w14:paraId="24FCE13A" w14:textId="77777777" w:rsidR="004A4A04" w:rsidRPr="00453EEF" w:rsidRDefault="004A4A04" w:rsidP="00350247">
      <w:pPr>
        <w:ind w:firstLine="2000"/>
        <w:jc w:val="both"/>
        <w:rPr>
          <w:rFonts w:ascii="Arial" w:hAnsi="Arial" w:cs="Arial"/>
          <w:sz w:val="24"/>
          <w:szCs w:val="24"/>
        </w:rPr>
      </w:pPr>
      <w:r w:rsidRPr="00453EEF">
        <w:rPr>
          <w:rFonts w:ascii="Arial" w:hAnsi="Arial" w:cs="Arial"/>
          <w:sz w:val="24"/>
          <w:szCs w:val="24"/>
        </w:rPr>
        <w:t>a) Reemplázase la expresión “menores de dieciocho años y mayores de quince”, por la palabra: “</w:t>
      </w:r>
      <w:r w:rsidRPr="00453EEF">
        <w:rPr>
          <w:rFonts w:ascii="Arial" w:hAnsi="Arial" w:cs="Arial"/>
          <w:b/>
          <w:bCs/>
          <w:sz w:val="24"/>
          <w:szCs w:val="24"/>
        </w:rPr>
        <w:t>adolescentes con edad para trabajar</w:t>
      </w:r>
      <w:r w:rsidRPr="00453EEF">
        <w:rPr>
          <w:rFonts w:ascii="Arial" w:hAnsi="Arial" w:cs="Arial"/>
          <w:sz w:val="24"/>
          <w:szCs w:val="24"/>
        </w:rPr>
        <w:t>”;</w:t>
      </w:r>
    </w:p>
    <w:p w14:paraId="24FCE13B" w14:textId="77777777" w:rsidR="004A4A04" w:rsidRDefault="004A4A04" w:rsidP="00350247">
      <w:pPr>
        <w:ind w:firstLine="2000"/>
        <w:jc w:val="both"/>
        <w:rPr>
          <w:rFonts w:ascii="Arial" w:hAnsi="Arial" w:cs="Arial"/>
          <w:sz w:val="24"/>
          <w:szCs w:val="24"/>
        </w:rPr>
      </w:pPr>
    </w:p>
    <w:p w14:paraId="24FCE13C" w14:textId="77777777" w:rsidR="004A4A04" w:rsidRPr="00453EEF" w:rsidRDefault="004A4A04" w:rsidP="00350247">
      <w:pPr>
        <w:ind w:firstLine="2000"/>
        <w:jc w:val="both"/>
        <w:rPr>
          <w:rFonts w:ascii="Arial" w:hAnsi="Arial" w:cs="Arial"/>
          <w:sz w:val="24"/>
          <w:szCs w:val="24"/>
        </w:rPr>
      </w:pPr>
      <w:r w:rsidRPr="00453EEF">
        <w:rPr>
          <w:rFonts w:ascii="Arial" w:hAnsi="Arial" w:cs="Arial"/>
          <w:sz w:val="24"/>
          <w:szCs w:val="24"/>
        </w:rPr>
        <w:t>b) Sustitúyese la expresión “, inciso segundo”, por la palabra: “</w:t>
      </w:r>
      <w:r w:rsidRPr="00453EEF">
        <w:rPr>
          <w:rFonts w:ascii="Arial" w:hAnsi="Arial" w:cs="Arial"/>
          <w:b/>
          <w:bCs/>
          <w:sz w:val="24"/>
          <w:szCs w:val="24"/>
        </w:rPr>
        <w:t>bis</w:t>
      </w:r>
      <w:r w:rsidRPr="00453EEF">
        <w:rPr>
          <w:rFonts w:ascii="Arial" w:hAnsi="Arial" w:cs="Arial"/>
          <w:sz w:val="24"/>
          <w:szCs w:val="24"/>
        </w:rPr>
        <w:t>”;</w:t>
      </w:r>
    </w:p>
    <w:p w14:paraId="24FCE13D" w14:textId="77777777" w:rsidR="004A4A04" w:rsidRDefault="004A4A04" w:rsidP="00350247">
      <w:pPr>
        <w:ind w:firstLine="2000"/>
        <w:jc w:val="both"/>
        <w:rPr>
          <w:rFonts w:ascii="Arial" w:hAnsi="Arial" w:cs="Arial"/>
          <w:sz w:val="24"/>
          <w:szCs w:val="24"/>
        </w:rPr>
      </w:pPr>
    </w:p>
    <w:p w14:paraId="24FCE13E" w14:textId="77777777" w:rsidR="004A4A04" w:rsidRPr="00453EEF" w:rsidRDefault="004A4A04" w:rsidP="00350247">
      <w:pPr>
        <w:ind w:firstLine="2000"/>
        <w:jc w:val="both"/>
        <w:rPr>
          <w:rFonts w:ascii="Arial" w:hAnsi="Arial" w:cs="Arial"/>
          <w:sz w:val="24"/>
          <w:szCs w:val="24"/>
        </w:rPr>
      </w:pPr>
      <w:r w:rsidRPr="00453EEF">
        <w:rPr>
          <w:rFonts w:ascii="Arial" w:hAnsi="Arial" w:cs="Arial"/>
          <w:sz w:val="24"/>
          <w:szCs w:val="24"/>
        </w:rPr>
        <w:t>c) Sustitúyese en su parte final, la palabra “menor”, por “</w:t>
      </w:r>
      <w:r w:rsidRPr="00453EEF">
        <w:rPr>
          <w:rFonts w:ascii="Arial" w:hAnsi="Arial" w:cs="Arial"/>
          <w:b/>
          <w:bCs/>
          <w:sz w:val="24"/>
          <w:szCs w:val="24"/>
        </w:rPr>
        <w:t>adolescente con edad para trabajar</w:t>
      </w:r>
      <w:r w:rsidRPr="00453EEF">
        <w:rPr>
          <w:rFonts w:ascii="Arial" w:hAnsi="Arial" w:cs="Arial"/>
          <w:sz w:val="24"/>
          <w:szCs w:val="24"/>
        </w:rPr>
        <w:t>”; y</w:t>
      </w:r>
    </w:p>
    <w:p w14:paraId="24FCE13F" w14:textId="77777777" w:rsidR="004A4A04" w:rsidRDefault="004A4A04" w:rsidP="00350247">
      <w:pPr>
        <w:ind w:firstLine="2000"/>
        <w:jc w:val="both"/>
        <w:rPr>
          <w:rFonts w:ascii="Arial" w:hAnsi="Arial" w:cs="Arial"/>
          <w:sz w:val="24"/>
          <w:szCs w:val="24"/>
        </w:rPr>
      </w:pPr>
    </w:p>
    <w:p w14:paraId="24FCE140" w14:textId="77777777" w:rsidR="004A4A04" w:rsidRPr="00453EEF" w:rsidRDefault="004A4A04" w:rsidP="00350247">
      <w:pPr>
        <w:ind w:firstLine="2000"/>
        <w:jc w:val="both"/>
        <w:rPr>
          <w:rFonts w:ascii="Arial" w:hAnsi="Arial" w:cs="Arial"/>
          <w:sz w:val="24"/>
          <w:szCs w:val="24"/>
        </w:rPr>
      </w:pPr>
      <w:r w:rsidRPr="00453EEF">
        <w:rPr>
          <w:rFonts w:ascii="Arial" w:hAnsi="Arial" w:cs="Arial"/>
          <w:sz w:val="24"/>
          <w:szCs w:val="24"/>
        </w:rPr>
        <w:t>d) Agrégase el siguiente inciso final, nuevo:</w:t>
      </w:r>
    </w:p>
    <w:p w14:paraId="24FCE141" w14:textId="77777777" w:rsidR="004A4A04" w:rsidRDefault="004A4A04" w:rsidP="00350247">
      <w:pPr>
        <w:ind w:firstLine="2000"/>
        <w:jc w:val="both"/>
        <w:rPr>
          <w:rFonts w:ascii="Arial" w:hAnsi="Arial" w:cs="Arial"/>
          <w:sz w:val="24"/>
          <w:szCs w:val="24"/>
        </w:rPr>
      </w:pPr>
    </w:p>
    <w:p w14:paraId="24FCE142" w14:textId="77777777" w:rsidR="004A4A04" w:rsidRDefault="004A4A04" w:rsidP="00350247">
      <w:pPr>
        <w:ind w:firstLine="2000"/>
        <w:jc w:val="both"/>
        <w:rPr>
          <w:rFonts w:ascii="Arial" w:hAnsi="Arial" w:cs="Arial"/>
          <w:b/>
          <w:bCs/>
          <w:sz w:val="24"/>
          <w:szCs w:val="24"/>
        </w:rPr>
      </w:pPr>
      <w:r w:rsidRPr="00453EEF">
        <w:rPr>
          <w:rFonts w:ascii="Arial" w:hAnsi="Arial" w:cs="Arial"/>
          <w:sz w:val="24"/>
          <w:szCs w:val="24"/>
        </w:rPr>
        <w:t>“</w:t>
      </w:r>
      <w:r w:rsidRPr="00453EEF">
        <w:rPr>
          <w:rFonts w:ascii="Arial" w:hAnsi="Arial" w:cs="Arial"/>
          <w:b/>
          <w:bCs/>
          <w:sz w:val="24"/>
          <w:szCs w:val="24"/>
        </w:rPr>
        <w:t xml:space="preserve">La contravención a lo señalado en </w:t>
      </w:r>
      <w:r>
        <w:rPr>
          <w:rFonts w:ascii="Arial" w:hAnsi="Arial" w:cs="Arial"/>
          <w:b/>
          <w:bCs/>
          <w:sz w:val="24"/>
          <w:szCs w:val="24"/>
        </w:rPr>
        <w:t>el inciso anterior se sancionará según las reglas del artículo 13 bis y 13 quáter, según corresponda</w:t>
      </w:r>
      <w:r w:rsidRPr="00453EEF">
        <w:rPr>
          <w:rFonts w:ascii="Arial" w:hAnsi="Arial" w:cs="Arial"/>
          <w:b/>
          <w:bCs/>
          <w:sz w:val="24"/>
          <w:szCs w:val="24"/>
        </w:rPr>
        <w:t>.”.</w:t>
      </w:r>
    </w:p>
    <w:p w14:paraId="24FCE144" w14:textId="77777777" w:rsidR="004A4A04" w:rsidRPr="00350247" w:rsidRDefault="004A4A04" w:rsidP="005777BB">
      <w:pPr>
        <w:tabs>
          <w:tab w:val="left" w:pos="3969"/>
        </w:tabs>
        <w:ind w:left="567" w:firstLine="2000"/>
        <w:jc w:val="both"/>
        <w:rPr>
          <w:rFonts w:ascii="Arial" w:hAnsi="Arial" w:cs="Arial"/>
          <w:sz w:val="24"/>
          <w:szCs w:val="24"/>
        </w:rPr>
      </w:pPr>
    </w:p>
    <w:p w14:paraId="24FCE145" w14:textId="77777777" w:rsidR="004A4A04" w:rsidRPr="00844F43" w:rsidRDefault="004A4A04" w:rsidP="00350247">
      <w:pPr>
        <w:ind w:firstLine="2000"/>
        <w:jc w:val="both"/>
        <w:rPr>
          <w:rFonts w:ascii="Arial" w:hAnsi="Arial" w:cs="Arial"/>
          <w:sz w:val="24"/>
          <w:szCs w:val="24"/>
          <w:lang w:val="es-ES"/>
        </w:rPr>
      </w:pPr>
      <w:r w:rsidRPr="00E356DC">
        <w:rPr>
          <w:rFonts w:ascii="Arial" w:hAnsi="Arial" w:cs="Arial"/>
          <w:b/>
          <w:bCs/>
          <w:sz w:val="24"/>
          <w:szCs w:val="24"/>
          <w:lang w:val="es-ES"/>
        </w:rPr>
        <w:t>8)</w:t>
      </w:r>
      <w:r w:rsidRPr="00844F43">
        <w:rPr>
          <w:rFonts w:ascii="Arial" w:hAnsi="Arial" w:cs="Arial"/>
          <w:sz w:val="24"/>
          <w:szCs w:val="24"/>
          <w:lang w:val="es-ES"/>
        </w:rPr>
        <w:t xml:space="preserve"> Reemplázase el artículo 16 por el siguiente:</w:t>
      </w:r>
    </w:p>
    <w:p w14:paraId="24FCE146" w14:textId="77777777" w:rsidR="004A4A04" w:rsidRDefault="004A4A04" w:rsidP="00350247">
      <w:pPr>
        <w:ind w:firstLine="2000"/>
        <w:jc w:val="both"/>
        <w:rPr>
          <w:rFonts w:ascii="Arial" w:hAnsi="Arial" w:cs="Arial"/>
          <w:sz w:val="24"/>
          <w:szCs w:val="24"/>
          <w:lang w:val="es-ES"/>
        </w:rPr>
      </w:pPr>
    </w:p>
    <w:p w14:paraId="24FCE147" w14:textId="77777777" w:rsidR="004A4A04" w:rsidRPr="00844F43" w:rsidRDefault="004A4A04" w:rsidP="00350247">
      <w:pPr>
        <w:ind w:firstLine="2000"/>
        <w:jc w:val="both"/>
        <w:rPr>
          <w:rFonts w:ascii="Arial" w:hAnsi="Arial" w:cs="Arial"/>
          <w:b/>
          <w:bCs/>
          <w:sz w:val="24"/>
          <w:szCs w:val="24"/>
          <w:lang w:val="es-ES"/>
        </w:rPr>
      </w:pPr>
      <w:r w:rsidRPr="00844F43">
        <w:rPr>
          <w:rFonts w:ascii="Arial" w:hAnsi="Arial" w:cs="Arial"/>
          <w:sz w:val="24"/>
          <w:szCs w:val="24"/>
          <w:lang w:val="es-ES"/>
        </w:rPr>
        <w:t xml:space="preserve"> “</w:t>
      </w:r>
      <w:r w:rsidRPr="00844F43">
        <w:rPr>
          <w:rFonts w:ascii="Arial" w:hAnsi="Arial" w:cs="Arial"/>
          <w:b/>
          <w:bCs/>
          <w:sz w:val="24"/>
          <w:szCs w:val="24"/>
          <w:lang w:val="es-ES"/>
        </w:rPr>
        <w:t>Artículo 16.- En casos debidamente calificados, cumpliendo con los requisitos del artículo 13 bis y con la autorización del Tribunal de Familia competente, podrá  permitirse a los niños, niñas, y a los adolescentes sin edad para trabajar, que celebren contratos de trabajo para participar en espectáculos de teatro, cine, radio, televisión, circo u otras actividades similares, debiendo el empleador adoptar las medidas de protección efica</w:t>
      </w:r>
      <w:r>
        <w:rPr>
          <w:rFonts w:ascii="Arial" w:hAnsi="Arial" w:cs="Arial"/>
          <w:b/>
          <w:bCs/>
          <w:sz w:val="24"/>
          <w:szCs w:val="24"/>
          <w:lang w:val="es-ES"/>
        </w:rPr>
        <w:t>z para proteger su vida y salud física y mental.</w:t>
      </w:r>
    </w:p>
    <w:p w14:paraId="24FCE148" w14:textId="77777777" w:rsidR="004A4A04" w:rsidRDefault="004A4A04" w:rsidP="00350247">
      <w:pPr>
        <w:ind w:firstLine="2000"/>
        <w:jc w:val="both"/>
        <w:rPr>
          <w:rFonts w:ascii="Arial" w:hAnsi="Arial" w:cs="Arial"/>
          <w:b/>
          <w:bCs/>
          <w:sz w:val="24"/>
          <w:szCs w:val="24"/>
          <w:lang w:val="es-ES"/>
        </w:rPr>
      </w:pPr>
    </w:p>
    <w:p w14:paraId="24FCE149" w14:textId="77777777" w:rsidR="004A4A04" w:rsidRDefault="004A4A04" w:rsidP="00350247">
      <w:pPr>
        <w:ind w:firstLine="2000"/>
        <w:jc w:val="both"/>
        <w:rPr>
          <w:rFonts w:ascii="Arial" w:hAnsi="Arial" w:cs="Arial"/>
          <w:sz w:val="24"/>
          <w:szCs w:val="24"/>
          <w:lang w:val="es-ES"/>
        </w:rPr>
      </w:pPr>
      <w:r w:rsidRPr="00844F43">
        <w:rPr>
          <w:rFonts w:ascii="Arial" w:hAnsi="Arial" w:cs="Arial"/>
          <w:b/>
          <w:bCs/>
          <w:sz w:val="24"/>
          <w:szCs w:val="24"/>
          <w:lang w:val="es-ES"/>
        </w:rPr>
        <w:lastRenderedPageBreak/>
        <w:t xml:space="preserve"> La contravención a lo señalado en el inciso anterior, dará lugar a las infracciones y a la cesación inmediata de la relación laboral establecidas en el artículo 13 ter</w:t>
      </w:r>
      <w:r w:rsidRPr="00844F43">
        <w:rPr>
          <w:rFonts w:ascii="Arial" w:hAnsi="Arial" w:cs="Arial"/>
          <w:sz w:val="24"/>
          <w:szCs w:val="24"/>
          <w:lang w:val="es-ES"/>
        </w:rPr>
        <w:t>.”.”.</w:t>
      </w:r>
    </w:p>
    <w:p w14:paraId="7A8E8218" w14:textId="77777777" w:rsidR="008C54A4" w:rsidRDefault="008C54A4" w:rsidP="005777BB">
      <w:pPr>
        <w:tabs>
          <w:tab w:val="left" w:pos="3969"/>
        </w:tabs>
        <w:ind w:firstLine="2000"/>
        <w:jc w:val="both"/>
        <w:rPr>
          <w:rFonts w:ascii="Arial" w:hAnsi="Arial" w:cs="Arial"/>
          <w:sz w:val="24"/>
          <w:szCs w:val="24"/>
        </w:rPr>
      </w:pPr>
    </w:p>
    <w:p w14:paraId="24FCE14C" w14:textId="77777777" w:rsidR="004A4A04" w:rsidRPr="001072FB" w:rsidRDefault="004A4A04" w:rsidP="00626EEF">
      <w:pPr>
        <w:pStyle w:val="Prrafodelista1"/>
        <w:tabs>
          <w:tab w:val="left" w:pos="567"/>
          <w:tab w:val="left" w:pos="3402"/>
        </w:tabs>
        <w:spacing w:after="0"/>
        <w:ind w:left="0" w:firstLine="2000"/>
        <w:jc w:val="both"/>
        <w:rPr>
          <w:rFonts w:ascii="Arial" w:hAnsi="Arial" w:cs="Arial"/>
          <w:sz w:val="24"/>
          <w:szCs w:val="24"/>
        </w:rPr>
      </w:pPr>
      <w:r>
        <w:rPr>
          <w:rFonts w:ascii="Arial" w:hAnsi="Arial" w:cs="Arial"/>
          <w:b/>
          <w:bCs/>
          <w:sz w:val="24"/>
          <w:szCs w:val="24"/>
        </w:rPr>
        <w:t>9</w:t>
      </w:r>
      <w:r w:rsidRPr="00626EEF">
        <w:rPr>
          <w:rFonts w:ascii="Arial" w:hAnsi="Arial" w:cs="Arial"/>
          <w:b/>
          <w:bCs/>
          <w:sz w:val="24"/>
          <w:szCs w:val="24"/>
        </w:rPr>
        <w:t>)</w:t>
      </w:r>
      <w:r>
        <w:rPr>
          <w:rFonts w:ascii="Arial" w:hAnsi="Arial" w:cs="Arial"/>
          <w:sz w:val="24"/>
          <w:szCs w:val="24"/>
        </w:rPr>
        <w:t xml:space="preserve"> </w:t>
      </w:r>
      <w:r w:rsidRPr="001072FB">
        <w:rPr>
          <w:rFonts w:ascii="Arial" w:hAnsi="Arial" w:cs="Arial"/>
          <w:sz w:val="24"/>
          <w:szCs w:val="24"/>
        </w:rPr>
        <w:t>Modifícase el artículo 17 de la siguiente manera:</w:t>
      </w:r>
    </w:p>
    <w:p w14:paraId="24FCE14D" w14:textId="77777777" w:rsidR="004A4A04" w:rsidRPr="001072FB" w:rsidRDefault="004A4A04" w:rsidP="005777BB">
      <w:pPr>
        <w:pStyle w:val="Prrafodelista1"/>
        <w:spacing w:after="0"/>
        <w:ind w:left="567" w:firstLine="2000"/>
        <w:jc w:val="both"/>
        <w:rPr>
          <w:rFonts w:ascii="Arial" w:hAnsi="Arial" w:cs="Arial"/>
          <w:b/>
          <w:bCs/>
          <w:sz w:val="24"/>
          <w:szCs w:val="24"/>
        </w:rPr>
      </w:pPr>
    </w:p>
    <w:p w14:paraId="24FCE14E" w14:textId="77777777" w:rsidR="004A4A04" w:rsidRPr="001072FB" w:rsidRDefault="004A4A04" w:rsidP="00626EEF">
      <w:pPr>
        <w:pStyle w:val="Prrafodelista1"/>
        <w:tabs>
          <w:tab w:val="left" w:pos="3969"/>
        </w:tabs>
        <w:spacing w:after="0"/>
        <w:ind w:left="0" w:firstLine="2000"/>
        <w:jc w:val="both"/>
        <w:rPr>
          <w:rFonts w:ascii="Arial" w:hAnsi="Arial" w:cs="Arial"/>
          <w:sz w:val="24"/>
          <w:szCs w:val="24"/>
        </w:rPr>
      </w:pPr>
      <w:r>
        <w:rPr>
          <w:rFonts w:ascii="Arial" w:hAnsi="Arial" w:cs="Arial"/>
          <w:sz w:val="24"/>
          <w:szCs w:val="24"/>
        </w:rPr>
        <w:t xml:space="preserve">a) </w:t>
      </w:r>
      <w:r w:rsidRPr="001072FB">
        <w:rPr>
          <w:rFonts w:ascii="Arial" w:hAnsi="Arial" w:cs="Arial"/>
          <w:sz w:val="24"/>
          <w:szCs w:val="24"/>
        </w:rPr>
        <w:t>Elimínase su inciso primero.</w:t>
      </w:r>
    </w:p>
    <w:p w14:paraId="24FCE14F" w14:textId="77777777" w:rsidR="004A4A04" w:rsidRPr="001072FB" w:rsidRDefault="004A4A04" w:rsidP="005777BB">
      <w:pPr>
        <w:pStyle w:val="Prrafodelista1"/>
        <w:tabs>
          <w:tab w:val="left" w:pos="3969"/>
        </w:tabs>
        <w:spacing w:after="0"/>
        <w:ind w:left="3402" w:firstLine="2000"/>
        <w:jc w:val="both"/>
        <w:rPr>
          <w:rFonts w:ascii="Arial" w:hAnsi="Arial" w:cs="Arial"/>
          <w:sz w:val="24"/>
          <w:szCs w:val="24"/>
        </w:rPr>
      </w:pPr>
    </w:p>
    <w:p w14:paraId="24FCE150" w14:textId="77777777" w:rsidR="004A4A04" w:rsidRPr="001072FB" w:rsidRDefault="004A4A04" w:rsidP="00626EEF">
      <w:pPr>
        <w:pStyle w:val="Prrafodelista1"/>
        <w:tabs>
          <w:tab w:val="left" w:pos="3969"/>
        </w:tabs>
        <w:spacing w:after="0"/>
        <w:ind w:left="0" w:firstLine="2000"/>
        <w:jc w:val="both"/>
        <w:rPr>
          <w:rFonts w:ascii="Arial" w:hAnsi="Arial" w:cs="Arial"/>
          <w:sz w:val="24"/>
          <w:szCs w:val="24"/>
        </w:rPr>
      </w:pPr>
      <w:r>
        <w:rPr>
          <w:rFonts w:ascii="Arial" w:hAnsi="Arial" w:cs="Arial"/>
          <w:sz w:val="24"/>
          <w:szCs w:val="24"/>
        </w:rPr>
        <w:t xml:space="preserve">b) </w:t>
      </w:r>
      <w:r w:rsidRPr="001072FB">
        <w:rPr>
          <w:rFonts w:ascii="Arial" w:hAnsi="Arial" w:cs="Arial"/>
          <w:sz w:val="24"/>
          <w:szCs w:val="24"/>
        </w:rPr>
        <w:t>Reemplázase en su inciso segundo, el cual ha pasado a ser inciso único, la frase “infantil” por “de niños, niñas y adolescentes”.</w:t>
      </w:r>
    </w:p>
    <w:p w14:paraId="24FCE151" w14:textId="77777777" w:rsidR="004A4A04" w:rsidRDefault="004A4A04" w:rsidP="005777BB">
      <w:pPr>
        <w:pStyle w:val="Prrafodelista1"/>
        <w:spacing w:after="0"/>
        <w:ind w:left="567" w:firstLine="2000"/>
        <w:jc w:val="both"/>
        <w:rPr>
          <w:rFonts w:ascii="Arial" w:hAnsi="Arial" w:cs="Arial"/>
          <w:b/>
          <w:bCs/>
          <w:sz w:val="24"/>
          <w:szCs w:val="24"/>
        </w:rPr>
      </w:pPr>
    </w:p>
    <w:p w14:paraId="24FCE152" w14:textId="77777777" w:rsidR="004A4A04" w:rsidRPr="001072FB" w:rsidRDefault="004A4A04" w:rsidP="00626EEF">
      <w:pPr>
        <w:pStyle w:val="Prrafodelista1"/>
        <w:tabs>
          <w:tab w:val="left" w:pos="567"/>
          <w:tab w:val="left" w:pos="3402"/>
        </w:tabs>
        <w:spacing w:after="0"/>
        <w:ind w:left="0" w:firstLine="2000"/>
        <w:jc w:val="both"/>
        <w:rPr>
          <w:rFonts w:ascii="Arial" w:hAnsi="Arial" w:cs="Arial"/>
          <w:sz w:val="24"/>
          <w:szCs w:val="24"/>
        </w:rPr>
      </w:pPr>
      <w:r>
        <w:rPr>
          <w:rFonts w:ascii="Arial" w:hAnsi="Arial" w:cs="Arial"/>
          <w:b/>
          <w:bCs/>
          <w:sz w:val="24"/>
          <w:szCs w:val="24"/>
          <w:lang w:val="es-ES_tradnl"/>
        </w:rPr>
        <w:t>10</w:t>
      </w:r>
      <w:r w:rsidRPr="00626EEF">
        <w:rPr>
          <w:rFonts w:ascii="Arial" w:hAnsi="Arial" w:cs="Arial"/>
          <w:b/>
          <w:bCs/>
          <w:sz w:val="24"/>
          <w:szCs w:val="24"/>
          <w:lang w:val="es-ES_tradnl"/>
        </w:rPr>
        <w:t>)</w:t>
      </w:r>
      <w:r>
        <w:rPr>
          <w:rFonts w:ascii="Arial" w:hAnsi="Arial" w:cs="Arial"/>
          <w:sz w:val="24"/>
          <w:szCs w:val="24"/>
          <w:lang w:val="es-ES_tradnl"/>
        </w:rPr>
        <w:t xml:space="preserve"> </w:t>
      </w:r>
      <w:r w:rsidRPr="001072FB">
        <w:rPr>
          <w:rFonts w:ascii="Arial" w:hAnsi="Arial" w:cs="Arial"/>
          <w:sz w:val="24"/>
          <w:szCs w:val="24"/>
          <w:lang w:val="es-ES_tradnl"/>
        </w:rPr>
        <w:t xml:space="preserve">Reemplázase </w:t>
      </w:r>
      <w:r w:rsidRPr="001072FB">
        <w:rPr>
          <w:rFonts w:ascii="Arial" w:hAnsi="Arial" w:cs="Arial"/>
          <w:sz w:val="24"/>
          <w:szCs w:val="24"/>
        </w:rPr>
        <w:t>el artículo 18 por el siguiente:</w:t>
      </w:r>
    </w:p>
    <w:p w14:paraId="24FCE153" w14:textId="77777777" w:rsidR="004A4A04" w:rsidRPr="001072FB" w:rsidRDefault="004A4A04" w:rsidP="005777BB">
      <w:pPr>
        <w:pStyle w:val="Prrafodelista1"/>
        <w:spacing w:after="0"/>
        <w:ind w:left="0" w:firstLine="2000"/>
        <w:jc w:val="both"/>
        <w:rPr>
          <w:rFonts w:ascii="Arial" w:hAnsi="Arial" w:cs="Arial"/>
          <w:sz w:val="24"/>
          <w:szCs w:val="24"/>
        </w:rPr>
      </w:pPr>
    </w:p>
    <w:p w14:paraId="24FCE154" w14:textId="77777777" w:rsidR="004A4A04" w:rsidRPr="001072FB" w:rsidRDefault="004A4A04" w:rsidP="005777BB">
      <w:pPr>
        <w:ind w:firstLine="2000"/>
        <w:jc w:val="both"/>
        <w:rPr>
          <w:rFonts w:ascii="Arial" w:hAnsi="Arial" w:cs="Arial"/>
          <w:sz w:val="24"/>
          <w:szCs w:val="24"/>
        </w:rPr>
      </w:pPr>
      <w:r w:rsidRPr="001072FB">
        <w:rPr>
          <w:rFonts w:ascii="Arial" w:hAnsi="Arial" w:cs="Arial"/>
          <w:sz w:val="24"/>
          <w:szCs w:val="24"/>
        </w:rPr>
        <w:t xml:space="preserve">“Artículo 18.- Queda prohibido a los adolescentes con edad para trabajar realizar labores en horario nocturno en establecimientos industriales y comerciales. El período durante el cual el adolescente con edad para trabajar no puede trabajar de noche será de </w:t>
      </w:r>
      <w:r w:rsidRPr="00FE1272">
        <w:rPr>
          <w:rFonts w:ascii="Arial" w:hAnsi="Arial" w:cs="Arial"/>
          <w:b/>
          <w:bCs/>
          <w:sz w:val="24"/>
          <w:szCs w:val="24"/>
        </w:rPr>
        <w:t>trece</w:t>
      </w:r>
      <w:r w:rsidRPr="001072FB">
        <w:rPr>
          <w:rFonts w:ascii="Arial" w:hAnsi="Arial" w:cs="Arial"/>
          <w:sz w:val="24"/>
          <w:szCs w:val="24"/>
        </w:rPr>
        <w:t xml:space="preserve"> horas consecutivas, que comprenderá, al menos, el intervalo que media entre las </w:t>
      </w:r>
      <w:r w:rsidRPr="00F6790A">
        <w:rPr>
          <w:rFonts w:ascii="Arial" w:hAnsi="Arial" w:cs="Arial"/>
          <w:b/>
          <w:bCs/>
          <w:sz w:val="24"/>
          <w:szCs w:val="24"/>
        </w:rPr>
        <w:t>veintiuna</w:t>
      </w:r>
      <w:r w:rsidRPr="001072FB">
        <w:rPr>
          <w:rFonts w:ascii="Arial" w:hAnsi="Arial" w:cs="Arial"/>
          <w:sz w:val="24"/>
          <w:szCs w:val="24"/>
        </w:rPr>
        <w:t xml:space="preserve"> y las </w:t>
      </w:r>
      <w:r w:rsidRPr="00F6790A">
        <w:rPr>
          <w:rFonts w:ascii="Arial" w:hAnsi="Arial" w:cs="Arial"/>
          <w:b/>
          <w:bCs/>
          <w:sz w:val="24"/>
          <w:szCs w:val="24"/>
        </w:rPr>
        <w:t xml:space="preserve">ocho </w:t>
      </w:r>
      <w:r w:rsidRPr="001072FB">
        <w:rPr>
          <w:rFonts w:ascii="Arial" w:hAnsi="Arial" w:cs="Arial"/>
          <w:sz w:val="24"/>
          <w:szCs w:val="24"/>
        </w:rPr>
        <w:t>horas.”.</w:t>
      </w:r>
    </w:p>
    <w:p w14:paraId="24FCE155" w14:textId="77777777" w:rsidR="004A4A04" w:rsidRPr="001072FB" w:rsidRDefault="004A4A04" w:rsidP="008C54A4">
      <w:pPr>
        <w:pStyle w:val="Prrafodelista1"/>
        <w:spacing w:after="0"/>
        <w:ind w:left="0"/>
        <w:jc w:val="both"/>
        <w:rPr>
          <w:rFonts w:ascii="Arial" w:hAnsi="Arial" w:cs="Arial"/>
          <w:sz w:val="24"/>
          <w:szCs w:val="24"/>
          <w:lang w:val="es-ES_tradnl"/>
        </w:rPr>
      </w:pPr>
    </w:p>
    <w:p w14:paraId="24FCE156" w14:textId="77777777" w:rsidR="004A4A04" w:rsidRPr="001072FB" w:rsidRDefault="004A4A04" w:rsidP="008C54A4">
      <w:pPr>
        <w:jc w:val="both"/>
        <w:rPr>
          <w:rFonts w:ascii="Arial" w:hAnsi="Arial" w:cs="Arial"/>
          <w:b/>
          <w:bCs/>
          <w:sz w:val="24"/>
          <w:szCs w:val="24"/>
        </w:rPr>
      </w:pPr>
    </w:p>
    <w:p w14:paraId="24FCE157" w14:textId="77777777" w:rsidR="004A4A04" w:rsidRPr="001072FB" w:rsidRDefault="004A4A04" w:rsidP="00626EEF">
      <w:pPr>
        <w:jc w:val="center"/>
        <w:rPr>
          <w:rFonts w:ascii="Arial" w:hAnsi="Arial" w:cs="Arial"/>
          <w:b/>
          <w:bCs/>
          <w:sz w:val="24"/>
          <w:szCs w:val="24"/>
        </w:rPr>
      </w:pPr>
      <w:r w:rsidRPr="001072FB">
        <w:rPr>
          <w:rFonts w:ascii="Arial" w:hAnsi="Arial" w:cs="Arial"/>
          <w:b/>
          <w:bCs/>
          <w:sz w:val="24"/>
          <w:szCs w:val="24"/>
        </w:rPr>
        <w:t>DISPOSICIÓN TRANSITORIA</w:t>
      </w:r>
    </w:p>
    <w:p w14:paraId="24FCE159" w14:textId="77777777" w:rsidR="004A4A04" w:rsidRDefault="004A4A04" w:rsidP="008C54A4">
      <w:pPr>
        <w:jc w:val="both"/>
        <w:rPr>
          <w:rFonts w:ascii="Arial" w:hAnsi="Arial" w:cs="Arial"/>
          <w:b/>
          <w:bCs/>
          <w:sz w:val="24"/>
          <w:szCs w:val="24"/>
        </w:rPr>
      </w:pPr>
    </w:p>
    <w:p w14:paraId="24FCE15C" w14:textId="625C90B1" w:rsidR="004A4A04" w:rsidRDefault="004A4A04" w:rsidP="008C54A4">
      <w:pPr>
        <w:ind w:firstLine="2000"/>
        <w:jc w:val="both"/>
        <w:rPr>
          <w:rFonts w:ascii="Arial" w:hAnsi="Arial" w:cs="Arial"/>
          <w:sz w:val="24"/>
          <w:szCs w:val="24"/>
        </w:rPr>
      </w:pPr>
      <w:r w:rsidRPr="001072FB">
        <w:rPr>
          <w:rFonts w:ascii="Arial" w:hAnsi="Arial" w:cs="Arial"/>
          <w:b/>
          <w:bCs/>
          <w:sz w:val="24"/>
          <w:szCs w:val="24"/>
        </w:rPr>
        <w:t>Artículo único.-</w:t>
      </w:r>
      <w:r>
        <w:rPr>
          <w:rFonts w:ascii="Arial" w:hAnsi="Arial" w:cs="Arial"/>
          <w:b/>
          <w:bCs/>
          <w:sz w:val="24"/>
          <w:szCs w:val="24"/>
        </w:rPr>
        <w:t xml:space="preserve"> </w:t>
      </w:r>
      <w:r w:rsidRPr="001072FB">
        <w:rPr>
          <w:rFonts w:ascii="Arial" w:hAnsi="Arial" w:cs="Arial"/>
          <w:sz w:val="24"/>
          <w:szCs w:val="24"/>
        </w:rPr>
        <w:t>La presente ley entrará en vigencia el primer día del mes siguiente al de la publicación del reglamento a que se refiere el literal d) del artículo 13 que reemplaza el numeral 2), del artículo único de esta ley, el cual deberá dictarse en el plazo de 90 días contado desde la publicación de la presente ley.”.</w:t>
      </w:r>
    </w:p>
    <w:p w14:paraId="69B51110" w14:textId="77777777" w:rsidR="008C54A4" w:rsidRDefault="008C54A4" w:rsidP="008C54A4">
      <w:pPr>
        <w:ind w:firstLine="2000"/>
        <w:jc w:val="both"/>
        <w:rPr>
          <w:rFonts w:ascii="Arial" w:hAnsi="Arial" w:cs="Arial"/>
          <w:sz w:val="24"/>
          <w:szCs w:val="24"/>
        </w:rPr>
      </w:pPr>
    </w:p>
    <w:p w14:paraId="13FCED84" w14:textId="77777777" w:rsidR="008C54A4" w:rsidRPr="008C54A4" w:rsidRDefault="008C54A4" w:rsidP="008C54A4">
      <w:pPr>
        <w:ind w:firstLine="2000"/>
        <w:jc w:val="both"/>
        <w:rPr>
          <w:rFonts w:ascii="Arial" w:hAnsi="Arial" w:cs="Arial"/>
          <w:sz w:val="24"/>
          <w:szCs w:val="24"/>
        </w:rPr>
      </w:pPr>
    </w:p>
    <w:p w14:paraId="24FCE15D" w14:textId="77777777" w:rsidR="004A4A04" w:rsidRPr="00C97D85" w:rsidRDefault="004A4A04" w:rsidP="00C97D85">
      <w:pPr>
        <w:widowControl w:val="0"/>
        <w:tabs>
          <w:tab w:val="left" w:pos="0"/>
          <w:tab w:val="left" w:pos="1276"/>
          <w:tab w:val="left" w:pos="2127"/>
          <w:tab w:val="left" w:pos="3686"/>
        </w:tabs>
        <w:autoSpaceDE w:val="0"/>
        <w:autoSpaceDN w:val="0"/>
        <w:adjustRightInd w:val="0"/>
        <w:ind w:right="74"/>
        <w:jc w:val="center"/>
        <w:rPr>
          <w:rFonts w:ascii="Arial" w:hAnsi="Arial" w:cs="Arial"/>
          <w:b/>
          <w:bCs/>
          <w:sz w:val="24"/>
          <w:szCs w:val="24"/>
        </w:rPr>
      </w:pPr>
      <w:r w:rsidRPr="00C97D85">
        <w:rPr>
          <w:rFonts w:ascii="Arial" w:hAnsi="Arial" w:cs="Arial"/>
          <w:b/>
          <w:bCs/>
          <w:sz w:val="24"/>
          <w:szCs w:val="24"/>
        </w:rPr>
        <w:t>---------------------------------</w:t>
      </w:r>
    </w:p>
    <w:p w14:paraId="24FCE160" w14:textId="77777777" w:rsidR="004A4A04" w:rsidRDefault="004A4A04" w:rsidP="00A26E7C">
      <w:pPr>
        <w:widowControl w:val="0"/>
        <w:tabs>
          <w:tab w:val="left" w:pos="0"/>
          <w:tab w:val="left" w:pos="1276"/>
          <w:tab w:val="left" w:pos="2127"/>
          <w:tab w:val="left" w:pos="3686"/>
        </w:tabs>
        <w:autoSpaceDE w:val="0"/>
        <w:autoSpaceDN w:val="0"/>
        <w:adjustRightInd w:val="0"/>
        <w:ind w:right="74" w:firstLine="1985"/>
        <w:jc w:val="both"/>
        <w:rPr>
          <w:rFonts w:ascii="Arial" w:hAnsi="Arial" w:cs="Arial"/>
          <w:i/>
          <w:iCs/>
          <w:sz w:val="24"/>
          <w:szCs w:val="24"/>
        </w:rPr>
      </w:pPr>
    </w:p>
    <w:p w14:paraId="60BF4B45" w14:textId="77777777" w:rsidR="008C54A4" w:rsidRPr="00842056" w:rsidRDefault="008C54A4" w:rsidP="00A26E7C">
      <w:pPr>
        <w:widowControl w:val="0"/>
        <w:tabs>
          <w:tab w:val="left" w:pos="0"/>
          <w:tab w:val="left" w:pos="1276"/>
          <w:tab w:val="left" w:pos="2127"/>
          <w:tab w:val="left" w:pos="3686"/>
        </w:tabs>
        <w:autoSpaceDE w:val="0"/>
        <w:autoSpaceDN w:val="0"/>
        <w:adjustRightInd w:val="0"/>
        <w:ind w:right="74" w:firstLine="1985"/>
        <w:jc w:val="both"/>
        <w:rPr>
          <w:rFonts w:ascii="Arial" w:hAnsi="Arial" w:cs="Arial"/>
          <w:i/>
          <w:iCs/>
          <w:sz w:val="24"/>
          <w:szCs w:val="24"/>
        </w:rPr>
      </w:pPr>
    </w:p>
    <w:p w14:paraId="24FCE161" w14:textId="77777777" w:rsidR="004A4A04" w:rsidRPr="00842056" w:rsidRDefault="004A4A04" w:rsidP="00A26E7C">
      <w:pPr>
        <w:widowControl w:val="0"/>
        <w:tabs>
          <w:tab w:val="left" w:pos="426"/>
          <w:tab w:val="left" w:pos="1701"/>
        </w:tabs>
        <w:ind w:firstLine="1985"/>
        <w:jc w:val="both"/>
        <w:rPr>
          <w:rFonts w:ascii="Arial" w:hAnsi="Arial" w:cs="Arial"/>
          <w:b/>
          <w:bCs/>
          <w:sz w:val="24"/>
          <w:szCs w:val="24"/>
        </w:rPr>
      </w:pPr>
      <w:r w:rsidRPr="00842056">
        <w:rPr>
          <w:rFonts w:ascii="Arial" w:hAnsi="Arial" w:cs="Arial"/>
          <w:b/>
          <w:bCs/>
          <w:sz w:val="24"/>
          <w:szCs w:val="24"/>
        </w:rPr>
        <w:t>SE DESIGNÓ DIPUTAD</w:t>
      </w:r>
      <w:r>
        <w:rPr>
          <w:rFonts w:ascii="Arial" w:hAnsi="Arial" w:cs="Arial"/>
          <w:b/>
          <w:bCs/>
          <w:sz w:val="24"/>
          <w:szCs w:val="24"/>
        </w:rPr>
        <w:t>O</w:t>
      </w:r>
      <w:r w:rsidRPr="00842056">
        <w:rPr>
          <w:rFonts w:ascii="Arial" w:hAnsi="Arial" w:cs="Arial"/>
          <w:b/>
          <w:bCs/>
          <w:sz w:val="24"/>
          <w:szCs w:val="24"/>
        </w:rPr>
        <w:t xml:space="preserve"> INFORMANTE, A DO</w:t>
      </w:r>
      <w:r>
        <w:rPr>
          <w:rFonts w:ascii="Arial" w:hAnsi="Arial" w:cs="Arial"/>
          <w:b/>
          <w:bCs/>
          <w:sz w:val="24"/>
          <w:szCs w:val="24"/>
        </w:rPr>
        <w:t>N</w:t>
      </w:r>
      <w:r w:rsidRPr="00842056">
        <w:rPr>
          <w:rFonts w:ascii="Arial" w:hAnsi="Arial" w:cs="Arial"/>
          <w:b/>
          <w:bCs/>
          <w:sz w:val="24"/>
          <w:szCs w:val="24"/>
        </w:rPr>
        <w:t xml:space="preserve"> GA</w:t>
      </w:r>
      <w:r>
        <w:rPr>
          <w:rFonts w:ascii="Arial" w:hAnsi="Arial" w:cs="Arial"/>
          <w:b/>
          <w:bCs/>
          <w:sz w:val="24"/>
          <w:szCs w:val="24"/>
        </w:rPr>
        <w:t>BRIEL SILBER ROMO</w:t>
      </w:r>
      <w:r w:rsidRPr="00842056">
        <w:rPr>
          <w:rFonts w:ascii="Arial" w:hAnsi="Arial" w:cs="Arial"/>
          <w:b/>
          <w:bCs/>
          <w:sz w:val="24"/>
          <w:szCs w:val="24"/>
        </w:rPr>
        <w:t>.</w:t>
      </w:r>
    </w:p>
    <w:p w14:paraId="24FCE162" w14:textId="77777777" w:rsidR="004A4A04" w:rsidRDefault="004A4A04" w:rsidP="00A26E7C">
      <w:pPr>
        <w:widowControl w:val="0"/>
        <w:tabs>
          <w:tab w:val="left" w:pos="426"/>
          <w:tab w:val="left" w:pos="1701"/>
        </w:tabs>
        <w:ind w:firstLine="1985"/>
        <w:jc w:val="both"/>
        <w:rPr>
          <w:rFonts w:ascii="Arial" w:hAnsi="Arial" w:cs="Arial"/>
          <w:b/>
          <w:bCs/>
          <w:sz w:val="24"/>
          <w:szCs w:val="24"/>
        </w:rPr>
      </w:pPr>
    </w:p>
    <w:p w14:paraId="24FCE165" w14:textId="77777777" w:rsidR="004A4A04" w:rsidRPr="00842056" w:rsidRDefault="004A4A04" w:rsidP="00A26E7C">
      <w:pPr>
        <w:widowControl w:val="0"/>
        <w:tabs>
          <w:tab w:val="left" w:pos="426"/>
          <w:tab w:val="left" w:pos="1701"/>
        </w:tabs>
        <w:ind w:firstLine="1985"/>
        <w:jc w:val="both"/>
        <w:rPr>
          <w:rFonts w:ascii="Arial" w:hAnsi="Arial" w:cs="Arial"/>
          <w:b/>
          <w:bCs/>
          <w:sz w:val="24"/>
          <w:szCs w:val="24"/>
        </w:rPr>
      </w:pPr>
    </w:p>
    <w:p w14:paraId="24FCE166" w14:textId="77777777" w:rsidR="004A4A04" w:rsidRPr="00842056" w:rsidRDefault="004A4A04" w:rsidP="00A26E7C">
      <w:pPr>
        <w:widowControl w:val="0"/>
        <w:tabs>
          <w:tab w:val="left" w:pos="426"/>
          <w:tab w:val="left" w:pos="1701"/>
        </w:tabs>
        <w:ind w:firstLine="1985"/>
        <w:jc w:val="both"/>
        <w:rPr>
          <w:rFonts w:ascii="Arial" w:hAnsi="Arial" w:cs="Arial"/>
          <w:sz w:val="24"/>
          <w:szCs w:val="24"/>
        </w:rPr>
      </w:pPr>
      <w:r w:rsidRPr="00842056">
        <w:rPr>
          <w:rFonts w:ascii="Arial" w:hAnsi="Arial" w:cs="Arial"/>
          <w:b/>
          <w:bCs/>
          <w:sz w:val="24"/>
          <w:szCs w:val="24"/>
        </w:rPr>
        <w:t>SALA DE LA COMISIÓN</w:t>
      </w:r>
      <w:r>
        <w:rPr>
          <w:rFonts w:ascii="Arial" w:hAnsi="Arial" w:cs="Arial"/>
          <w:sz w:val="24"/>
          <w:szCs w:val="24"/>
        </w:rPr>
        <w:t>, a 10</w:t>
      </w:r>
      <w:r w:rsidRPr="00842056">
        <w:rPr>
          <w:rFonts w:ascii="Arial" w:hAnsi="Arial" w:cs="Arial"/>
          <w:sz w:val="24"/>
          <w:szCs w:val="24"/>
        </w:rPr>
        <w:t xml:space="preserve"> de </w:t>
      </w:r>
      <w:r>
        <w:rPr>
          <w:rFonts w:ascii="Arial" w:hAnsi="Arial" w:cs="Arial"/>
          <w:sz w:val="24"/>
          <w:szCs w:val="24"/>
        </w:rPr>
        <w:t>julio</w:t>
      </w:r>
      <w:r w:rsidRPr="00842056">
        <w:rPr>
          <w:rFonts w:ascii="Arial" w:hAnsi="Arial" w:cs="Arial"/>
          <w:sz w:val="24"/>
          <w:szCs w:val="24"/>
        </w:rPr>
        <w:t xml:space="preserve"> de 20</w:t>
      </w:r>
      <w:r>
        <w:rPr>
          <w:rFonts w:ascii="Arial" w:hAnsi="Arial" w:cs="Arial"/>
          <w:sz w:val="24"/>
          <w:szCs w:val="24"/>
        </w:rPr>
        <w:t>20</w:t>
      </w:r>
      <w:r w:rsidRPr="00842056">
        <w:rPr>
          <w:rFonts w:ascii="Arial" w:hAnsi="Arial" w:cs="Arial"/>
          <w:sz w:val="24"/>
          <w:szCs w:val="24"/>
        </w:rPr>
        <w:t>.</w:t>
      </w:r>
    </w:p>
    <w:p w14:paraId="24FCE167" w14:textId="77777777" w:rsidR="004A4A04" w:rsidRPr="00842056" w:rsidRDefault="004A4A04" w:rsidP="00A26E7C">
      <w:pPr>
        <w:widowControl w:val="0"/>
        <w:tabs>
          <w:tab w:val="left" w:pos="426"/>
          <w:tab w:val="left" w:pos="2999"/>
        </w:tabs>
        <w:ind w:firstLine="1985"/>
        <w:jc w:val="both"/>
        <w:rPr>
          <w:rFonts w:ascii="Arial" w:hAnsi="Arial" w:cs="Arial"/>
          <w:sz w:val="24"/>
          <w:szCs w:val="24"/>
        </w:rPr>
      </w:pPr>
    </w:p>
    <w:p w14:paraId="24FCE168" w14:textId="77777777" w:rsidR="004A4A04" w:rsidRPr="00842056" w:rsidRDefault="004A4A04" w:rsidP="00A26E7C">
      <w:pPr>
        <w:widowControl w:val="0"/>
        <w:tabs>
          <w:tab w:val="left" w:pos="426"/>
          <w:tab w:val="left" w:pos="2999"/>
        </w:tabs>
        <w:ind w:firstLine="1985"/>
        <w:jc w:val="both"/>
        <w:rPr>
          <w:rFonts w:ascii="Arial" w:hAnsi="Arial" w:cs="Arial"/>
          <w:sz w:val="24"/>
          <w:szCs w:val="24"/>
        </w:rPr>
      </w:pPr>
    </w:p>
    <w:p w14:paraId="24FCE169" w14:textId="77777777" w:rsidR="004A4A04" w:rsidRPr="00291F0F" w:rsidRDefault="004A4A04" w:rsidP="00A26E7C">
      <w:pPr>
        <w:widowControl w:val="0"/>
        <w:tabs>
          <w:tab w:val="left" w:pos="426"/>
          <w:tab w:val="left" w:pos="3000"/>
        </w:tabs>
        <w:ind w:firstLine="1985"/>
        <w:jc w:val="both"/>
        <w:rPr>
          <w:rFonts w:ascii="Arial" w:hAnsi="Arial" w:cs="Arial"/>
          <w:sz w:val="24"/>
          <w:szCs w:val="24"/>
        </w:rPr>
      </w:pPr>
      <w:r w:rsidRPr="00D53DCA">
        <w:rPr>
          <w:rFonts w:ascii="Arial" w:hAnsi="Arial" w:cs="Arial"/>
          <w:sz w:val="24"/>
          <w:szCs w:val="24"/>
        </w:rPr>
        <w:t xml:space="preserve">Acordado en sesiones de fechas 2, 8, 16 y 23, de junio, y 1, 7 10 </w:t>
      </w:r>
      <w:r w:rsidRPr="00291F0F">
        <w:rPr>
          <w:rFonts w:ascii="Arial" w:hAnsi="Arial" w:cs="Arial"/>
          <w:sz w:val="24"/>
          <w:szCs w:val="24"/>
        </w:rPr>
        <w:t>de julio de 2020</w:t>
      </w:r>
      <w:r w:rsidRPr="00291F0F">
        <w:rPr>
          <w:rFonts w:ascii="Arial" w:hAnsi="Arial" w:cs="Arial"/>
          <w:b/>
          <w:bCs/>
          <w:sz w:val="24"/>
          <w:szCs w:val="24"/>
        </w:rPr>
        <w:t xml:space="preserve">, </w:t>
      </w:r>
      <w:r w:rsidRPr="00291F0F">
        <w:rPr>
          <w:rFonts w:ascii="Arial" w:hAnsi="Arial" w:cs="Arial"/>
          <w:sz w:val="24"/>
          <w:szCs w:val="24"/>
        </w:rPr>
        <w:t>con asistencia de</w:t>
      </w:r>
      <w:r w:rsidRPr="00291F0F">
        <w:rPr>
          <w:rFonts w:ascii="Arial" w:hAnsi="Arial" w:cs="Arial"/>
          <w:b/>
          <w:bCs/>
          <w:sz w:val="24"/>
          <w:szCs w:val="24"/>
        </w:rPr>
        <w:t xml:space="preserve"> </w:t>
      </w:r>
      <w:r w:rsidRPr="00291F0F">
        <w:rPr>
          <w:rFonts w:ascii="Arial" w:hAnsi="Arial" w:cs="Arial"/>
          <w:sz w:val="24"/>
          <w:szCs w:val="24"/>
        </w:rPr>
        <w:t>las diputadas señoras</w:t>
      </w:r>
      <w:r w:rsidRPr="00291F0F">
        <w:rPr>
          <w:rFonts w:ascii="Arial" w:hAnsi="Arial" w:cs="Arial"/>
          <w:b/>
          <w:bCs/>
          <w:sz w:val="24"/>
          <w:szCs w:val="24"/>
        </w:rPr>
        <w:t xml:space="preserve"> Cariola, </w:t>
      </w:r>
      <w:r w:rsidRPr="00291F0F">
        <w:rPr>
          <w:rFonts w:ascii="Arial" w:hAnsi="Arial" w:cs="Arial"/>
          <w:sz w:val="24"/>
          <w:szCs w:val="24"/>
        </w:rPr>
        <w:t>doña Karol;</w:t>
      </w:r>
      <w:r w:rsidRPr="00291F0F">
        <w:rPr>
          <w:rFonts w:ascii="Arial" w:hAnsi="Arial" w:cs="Arial"/>
          <w:b/>
          <w:bCs/>
          <w:sz w:val="24"/>
          <w:szCs w:val="24"/>
        </w:rPr>
        <w:t xml:space="preserve"> Castillo, </w:t>
      </w:r>
      <w:r w:rsidRPr="00291F0F">
        <w:rPr>
          <w:rFonts w:ascii="Arial" w:hAnsi="Arial" w:cs="Arial"/>
          <w:sz w:val="24"/>
          <w:szCs w:val="24"/>
        </w:rPr>
        <w:t xml:space="preserve">doña Natalia; </w:t>
      </w:r>
      <w:r w:rsidRPr="00291F0F">
        <w:rPr>
          <w:rFonts w:ascii="Arial" w:hAnsi="Arial" w:cs="Arial"/>
          <w:b/>
          <w:bCs/>
          <w:sz w:val="24"/>
          <w:szCs w:val="24"/>
        </w:rPr>
        <w:t>Sepúlveda</w:t>
      </w:r>
      <w:r w:rsidRPr="00291F0F">
        <w:rPr>
          <w:rFonts w:ascii="Arial" w:hAnsi="Arial" w:cs="Arial"/>
          <w:sz w:val="24"/>
          <w:szCs w:val="24"/>
        </w:rPr>
        <w:t xml:space="preserve">, doña Alejandra, y </w:t>
      </w:r>
      <w:r w:rsidRPr="00291F0F">
        <w:rPr>
          <w:rFonts w:ascii="Arial" w:hAnsi="Arial" w:cs="Arial"/>
          <w:b/>
          <w:bCs/>
          <w:sz w:val="24"/>
          <w:szCs w:val="24"/>
        </w:rPr>
        <w:t>Yeomans</w:t>
      </w:r>
      <w:r w:rsidRPr="00291F0F">
        <w:rPr>
          <w:rFonts w:ascii="Arial" w:hAnsi="Arial" w:cs="Arial"/>
          <w:sz w:val="24"/>
          <w:szCs w:val="24"/>
        </w:rPr>
        <w:t xml:space="preserve">, doña Gael, y de los diputados señores </w:t>
      </w:r>
      <w:r w:rsidRPr="00291F0F">
        <w:rPr>
          <w:rFonts w:ascii="Arial" w:hAnsi="Arial" w:cs="Arial"/>
          <w:b/>
          <w:bCs/>
          <w:sz w:val="24"/>
          <w:szCs w:val="24"/>
        </w:rPr>
        <w:t>Barros</w:t>
      </w:r>
      <w:r w:rsidRPr="00291F0F">
        <w:rPr>
          <w:rFonts w:ascii="Arial" w:hAnsi="Arial" w:cs="Arial"/>
          <w:sz w:val="24"/>
          <w:szCs w:val="24"/>
        </w:rPr>
        <w:t xml:space="preserve">, don Ramón; </w:t>
      </w:r>
      <w:r w:rsidRPr="00291F0F">
        <w:rPr>
          <w:rFonts w:ascii="Arial" w:hAnsi="Arial" w:cs="Arial"/>
          <w:b/>
          <w:bCs/>
          <w:sz w:val="24"/>
          <w:szCs w:val="24"/>
        </w:rPr>
        <w:t>Durán</w:t>
      </w:r>
      <w:r w:rsidRPr="00291F0F">
        <w:rPr>
          <w:rFonts w:ascii="Arial" w:hAnsi="Arial" w:cs="Arial"/>
          <w:sz w:val="24"/>
          <w:szCs w:val="24"/>
        </w:rPr>
        <w:t xml:space="preserve">, don Eduardo;  </w:t>
      </w:r>
      <w:r w:rsidRPr="00291F0F">
        <w:rPr>
          <w:rFonts w:ascii="Arial" w:hAnsi="Arial" w:cs="Arial"/>
          <w:b/>
          <w:bCs/>
          <w:sz w:val="24"/>
          <w:szCs w:val="24"/>
        </w:rPr>
        <w:t>Eguiguren</w:t>
      </w:r>
      <w:r w:rsidRPr="00291F0F">
        <w:rPr>
          <w:rFonts w:ascii="Arial" w:hAnsi="Arial" w:cs="Arial"/>
          <w:sz w:val="24"/>
          <w:szCs w:val="24"/>
        </w:rPr>
        <w:t xml:space="preserve">, don Francisco; </w:t>
      </w:r>
      <w:r w:rsidRPr="00291F0F">
        <w:rPr>
          <w:rFonts w:ascii="Arial" w:hAnsi="Arial" w:cs="Arial"/>
          <w:b/>
          <w:bCs/>
          <w:sz w:val="24"/>
          <w:szCs w:val="24"/>
        </w:rPr>
        <w:t>Jiménez</w:t>
      </w:r>
      <w:r w:rsidRPr="00291F0F">
        <w:rPr>
          <w:rFonts w:ascii="Arial" w:hAnsi="Arial" w:cs="Arial"/>
          <w:sz w:val="24"/>
          <w:szCs w:val="24"/>
        </w:rPr>
        <w:t>, don Tucapel</w:t>
      </w:r>
      <w:r w:rsidRPr="00291F0F">
        <w:rPr>
          <w:rFonts w:ascii="Arial" w:hAnsi="Arial" w:cs="Arial"/>
          <w:b/>
          <w:bCs/>
          <w:sz w:val="24"/>
          <w:szCs w:val="24"/>
        </w:rPr>
        <w:t>;</w:t>
      </w:r>
      <w:r w:rsidRPr="00291F0F">
        <w:rPr>
          <w:rFonts w:ascii="Arial" w:hAnsi="Arial" w:cs="Arial"/>
          <w:sz w:val="24"/>
          <w:szCs w:val="24"/>
        </w:rPr>
        <w:t xml:space="preserve"> </w:t>
      </w:r>
      <w:r w:rsidRPr="00291F0F">
        <w:rPr>
          <w:rFonts w:ascii="Arial" w:hAnsi="Arial" w:cs="Arial"/>
          <w:b/>
          <w:bCs/>
          <w:sz w:val="24"/>
          <w:szCs w:val="24"/>
        </w:rPr>
        <w:t>Labra</w:t>
      </w:r>
      <w:r w:rsidRPr="00291F0F">
        <w:rPr>
          <w:rFonts w:ascii="Arial" w:hAnsi="Arial" w:cs="Arial"/>
          <w:sz w:val="24"/>
          <w:szCs w:val="24"/>
        </w:rPr>
        <w:t xml:space="preserve">, don Amaro; </w:t>
      </w:r>
      <w:r w:rsidRPr="00291F0F">
        <w:rPr>
          <w:rFonts w:ascii="Arial" w:hAnsi="Arial" w:cs="Arial"/>
          <w:b/>
          <w:bCs/>
          <w:sz w:val="24"/>
          <w:szCs w:val="24"/>
        </w:rPr>
        <w:t>Melero</w:t>
      </w:r>
      <w:r w:rsidRPr="00291F0F">
        <w:rPr>
          <w:rFonts w:ascii="Arial" w:hAnsi="Arial" w:cs="Arial"/>
          <w:sz w:val="24"/>
          <w:szCs w:val="24"/>
        </w:rPr>
        <w:t xml:space="preserve">, don Patricio; </w:t>
      </w:r>
      <w:r w:rsidRPr="00291F0F">
        <w:rPr>
          <w:rFonts w:ascii="Arial" w:hAnsi="Arial" w:cs="Arial"/>
          <w:b/>
          <w:bCs/>
          <w:sz w:val="24"/>
          <w:szCs w:val="24"/>
        </w:rPr>
        <w:t>Ramírez</w:t>
      </w:r>
      <w:r w:rsidRPr="00291F0F">
        <w:rPr>
          <w:rFonts w:ascii="Arial" w:hAnsi="Arial" w:cs="Arial"/>
          <w:sz w:val="24"/>
          <w:szCs w:val="24"/>
        </w:rPr>
        <w:t xml:space="preserve">, don Guillermo; </w:t>
      </w:r>
      <w:r w:rsidRPr="00291F0F">
        <w:rPr>
          <w:rFonts w:ascii="Arial" w:hAnsi="Arial" w:cs="Arial"/>
          <w:b/>
          <w:bCs/>
          <w:sz w:val="24"/>
          <w:szCs w:val="24"/>
        </w:rPr>
        <w:t>Saavedra</w:t>
      </w:r>
      <w:r w:rsidRPr="00291F0F">
        <w:rPr>
          <w:rFonts w:ascii="Arial" w:hAnsi="Arial" w:cs="Arial"/>
          <w:sz w:val="24"/>
          <w:szCs w:val="24"/>
        </w:rPr>
        <w:t xml:space="preserve">, don Gastón; </w:t>
      </w:r>
      <w:r w:rsidRPr="00291F0F">
        <w:rPr>
          <w:rFonts w:ascii="Arial" w:hAnsi="Arial" w:cs="Arial"/>
          <w:b/>
          <w:bCs/>
          <w:sz w:val="24"/>
          <w:szCs w:val="24"/>
        </w:rPr>
        <w:t>Sauerbaum</w:t>
      </w:r>
      <w:r w:rsidRPr="00291F0F">
        <w:rPr>
          <w:rFonts w:ascii="Arial" w:hAnsi="Arial" w:cs="Arial"/>
          <w:sz w:val="24"/>
          <w:szCs w:val="24"/>
        </w:rPr>
        <w:t xml:space="preserve">, don </w:t>
      </w:r>
      <w:r>
        <w:rPr>
          <w:rFonts w:ascii="Arial" w:hAnsi="Arial" w:cs="Arial"/>
          <w:sz w:val="24"/>
          <w:szCs w:val="24"/>
        </w:rPr>
        <w:t>Frank,</w:t>
      </w:r>
      <w:r w:rsidRPr="00291F0F">
        <w:rPr>
          <w:rFonts w:ascii="Arial" w:hAnsi="Arial" w:cs="Arial"/>
          <w:sz w:val="24"/>
          <w:szCs w:val="24"/>
        </w:rPr>
        <w:t xml:space="preserve"> y </w:t>
      </w:r>
      <w:r w:rsidRPr="00291F0F">
        <w:rPr>
          <w:rFonts w:ascii="Arial" w:hAnsi="Arial" w:cs="Arial"/>
          <w:b/>
          <w:bCs/>
          <w:sz w:val="24"/>
          <w:szCs w:val="24"/>
        </w:rPr>
        <w:t>Silber</w:t>
      </w:r>
      <w:r w:rsidRPr="00291F0F">
        <w:rPr>
          <w:rFonts w:ascii="Arial" w:hAnsi="Arial" w:cs="Arial"/>
          <w:sz w:val="24"/>
          <w:szCs w:val="24"/>
        </w:rPr>
        <w:t>, don Gabriel.</w:t>
      </w:r>
      <w:r w:rsidRPr="00291F0F">
        <w:rPr>
          <w:rFonts w:ascii="Arial" w:hAnsi="Arial" w:cs="Arial"/>
          <w:b/>
          <w:bCs/>
          <w:sz w:val="24"/>
          <w:szCs w:val="24"/>
        </w:rPr>
        <w:t xml:space="preserve"> </w:t>
      </w:r>
    </w:p>
    <w:p w14:paraId="19282968" w14:textId="2190FBE2" w:rsidR="008C54A4" w:rsidRPr="008C54A4" w:rsidRDefault="008C54A4" w:rsidP="00A26E7C">
      <w:pPr>
        <w:widowControl w:val="0"/>
        <w:tabs>
          <w:tab w:val="left" w:pos="426"/>
          <w:tab w:val="left" w:pos="3000"/>
        </w:tabs>
        <w:ind w:firstLine="1985"/>
        <w:jc w:val="both"/>
        <w:rPr>
          <w:rFonts w:ascii="Arial" w:hAnsi="Arial" w:cs="Arial"/>
          <w:sz w:val="24"/>
          <w:szCs w:val="24"/>
        </w:rPr>
      </w:pPr>
    </w:p>
    <w:p w14:paraId="24FCE16B" w14:textId="49C2115F" w:rsidR="004A4A04" w:rsidRPr="00D53DCA" w:rsidRDefault="004A4A04" w:rsidP="00A26E7C">
      <w:pPr>
        <w:widowControl w:val="0"/>
        <w:tabs>
          <w:tab w:val="left" w:pos="426"/>
        </w:tabs>
        <w:ind w:firstLine="1985"/>
        <w:jc w:val="both"/>
        <w:rPr>
          <w:rFonts w:ascii="Arial" w:hAnsi="Arial" w:cs="Arial"/>
          <w:sz w:val="24"/>
          <w:szCs w:val="24"/>
        </w:rPr>
      </w:pPr>
      <w:r w:rsidRPr="00D53DCA">
        <w:rPr>
          <w:rFonts w:ascii="Arial" w:hAnsi="Arial" w:cs="Arial"/>
          <w:sz w:val="24"/>
          <w:szCs w:val="24"/>
        </w:rPr>
        <w:t xml:space="preserve">Asimismo asistieron como reemplazantes a algunas de sus sesiones la señora </w:t>
      </w:r>
      <w:r w:rsidRPr="00D53DCA">
        <w:rPr>
          <w:rFonts w:ascii="Arial" w:hAnsi="Arial" w:cs="Arial"/>
          <w:b/>
          <w:bCs/>
          <w:sz w:val="24"/>
          <w:szCs w:val="24"/>
        </w:rPr>
        <w:t>Leuquén</w:t>
      </w:r>
      <w:r>
        <w:rPr>
          <w:rFonts w:ascii="Arial" w:hAnsi="Arial" w:cs="Arial"/>
          <w:sz w:val="24"/>
          <w:szCs w:val="24"/>
        </w:rPr>
        <w:t>, doña A</w:t>
      </w:r>
      <w:r w:rsidRPr="00D53DCA">
        <w:rPr>
          <w:rFonts w:ascii="Arial" w:hAnsi="Arial" w:cs="Arial"/>
          <w:sz w:val="24"/>
          <w:szCs w:val="24"/>
        </w:rPr>
        <w:t>racely, en reemplazo del señor Sauerba</w:t>
      </w:r>
      <w:r>
        <w:rPr>
          <w:rFonts w:ascii="Arial" w:hAnsi="Arial" w:cs="Arial"/>
          <w:sz w:val="24"/>
          <w:szCs w:val="24"/>
        </w:rPr>
        <w:t xml:space="preserve">um, </w:t>
      </w:r>
      <w:r>
        <w:rPr>
          <w:rFonts w:ascii="Arial" w:hAnsi="Arial" w:cs="Arial"/>
          <w:sz w:val="24"/>
          <w:szCs w:val="24"/>
        </w:rPr>
        <w:lastRenderedPageBreak/>
        <w:t xml:space="preserve">don Frank, y el señor </w:t>
      </w:r>
      <w:r w:rsidRPr="00D53DCA">
        <w:rPr>
          <w:rFonts w:ascii="Arial" w:hAnsi="Arial" w:cs="Arial"/>
          <w:b/>
          <w:bCs/>
          <w:sz w:val="24"/>
          <w:szCs w:val="24"/>
        </w:rPr>
        <w:t>Norambuena</w:t>
      </w:r>
      <w:r>
        <w:rPr>
          <w:rFonts w:ascii="Arial" w:hAnsi="Arial" w:cs="Arial"/>
          <w:sz w:val="24"/>
          <w:szCs w:val="24"/>
        </w:rPr>
        <w:t>, d</w:t>
      </w:r>
      <w:r w:rsidRPr="00D53DCA">
        <w:rPr>
          <w:rFonts w:ascii="Arial" w:hAnsi="Arial" w:cs="Arial"/>
          <w:sz w:val="24"/>
          <w:szCs w:val="24"/>
        </w:rPr>
        <w:t xml:space="preserve">on Iván, en reemplazo del señor Ramírez, don Guillermo. </w:t>
      </w:r>
    </w:p>
    <w:p w14:paraId="24FCE16C" w14:textId="48E2E2FD" w:rsidR="004A4A04" w:rsidRPr="00D53DCA" w:rsidRDefault="004A4A04" w:rsidP="00842056">
      <w:pPr>
        <w:widowControl w:val="0"/>
        <w:tabs>
          <w:tab w:val="left" w:pos="426"/>
          <w:tab w:val="left" w:pos="2999"/>
          <w:tab w:val="left" w:pos="4820"/>
        </w:tabs>
        <w:jc w:val="both"/>
        <w:rPr>
          <w:rFonts w:ascii="Arial" w:hAnsi="Arial" w:cs="Arial"/>
          <w:sz w:val="24"/>
          <w:szCs w:val="24"/>
        </w:rPr>
      </w:pPr>
    </w:p>
    <w:p w14:paraId="3B7E212A" w14:textId="77777777" w:rsidR="00947AC2" w:rsidRDefault="00947AC2" w:rsidP="00C91E36">
      <w:pPr>
        <w:widowControl w:val="0"/>
        <w:tabs>
          <w:tab w:val="left" w:pos="426"/>
          <w:tab w:val="left" w:pos="4820"/>
        </w:tabs>
        <w:jc w:val="both"/>
        <w:outlineLvl w:val="0"/>
        <w:rPr>
          <w:rFonts w:ascii="Arial" w:hAnsi="Arial" w:cs="Arial"/>
          <w:b/>
          <w:bCs/>
          <w:sz w:val="24"/>
          <w:szCs w:val="24"/>
        </w:rPr>
      </w:pPr>
    </w:p>
    <w:p w14:paraId="04523C37" w14:textId="0BB45A35" w:rsidR="00DE5124" w:rsidRDefault="00DE5124" w:rsidP="00C91E36">
      <w:pPr>
        <w:widowControl w:val="0"/>
        <w:tabs>
          <w:tab w:val="left" w:pos="426"/>
          <w:tab w:val="left" w:pos="4820"/>
        </w:tabs>
        <w:jc w:val="both"/>
        <w:outlineLvl w:val="0"/>
        <w:rPr>
          <w:rFonts w:ascii="Arial" w:hAnsi="Arial" w:cs="Arial"/>
          <w:b/>
          <w:bCs/>
          <w:sz w:val="24"/>
          <w:szCs w:val="24"/>
        </w:rPr>
      </w:pPr>
    </w:p>
    <w:p w14:paraId="2BB64CFD" w14:textId="77777777" w:rsidR="00DE5124" w:rsidRDefault="00DE5124" w:rsidP="00C91E36">
      <w:pPr>
        <w:widowControl w:val="0"/>
        <w:tabs>
          <w:tab w:val="left" w:pos="426"/>
          <w:tab w:val="left" w:pos="4820"/>
        </w:tabs>
        <w:jc w:val="both"/>
        <w:outlineLvl w:val="0"/>
        <w:rPr>
          <w:rFonts w:ascii="Arial" w:hAnsi="Arial" w:cs="Arial"/>
          <w:b/>
          <w:bCs/>
          <w:sz w:val="24"/>
          <w:szCs w:val="24"/>
        </w:rPr>
      </w:pPr>
    </w:p>
    <w:p w14:paraId="24FCE171" w14:textId="43208BFF" w:rsidR="004A4A04" w:rsidRPr="00842056" w:rsidRDefault="004A4A04" w:rsidP="00DE5124">
      <w:pPr>
        <w:widowControl w:val="0"/>
        <w:tabs>
          <w:tab w:val="left" w:pos="426"/>
        </w:tabs>
        <w:ind w:left="2835"/>
        <w:jc w:val="center"/>
        <w:outlineLvl w:val="0"/>
        <w:rPr>
          <w:rFonts w:ascii="Arial" w:hAnsi="Arial" w:cs="Arial"/>
          <w:b/>
          <w:bCs/>
          <w:sz w:val="24"/>
          <w:szCs w:val="24"/>
        </w:rPr>
      </w:pPr>
      <w:r w:rsidRPr="00842056">
        <w:rPr>
          <w:rFonts w:ascii="Arial" w:hAnsi="Arial" w:cs="Arial"/>
          <w:b/>
          <w:bCs/>
          <w:sz w:val="24"/>
          <w:szCs w:val="24"/>
        </w:rPr>
        <w:t>Pedro N. Muga Ramírez</w:t>
      </w:r>
    </w:p>
    <w:p w14:paraId="24FCE172" w14:textId="0A5385F1" w:rsidR="004A4A04" w:rsidRDefault="004A4A04" w:rsidP="00DE5124">
      <w:pPr>
        <w:widowControl w:val="0"/>
        <w:tabs>
          <w:tab w:val="left" w:pos="426"/>
          <w:tab w:val="left" w:pos="4820"/>
        </w:tabs>
        <w:ind w:left="2835"/>
        <w:jc w:val="center"/>
        <w:rPr>
          <w:rFonts w:ascii="Arial" w:hAnsi="Arial" w:cs="Arial"/>
          <w:sz w:val="24"/>
          <w:szCs w:val="24"/>
        </w:rPr>
      </w:pPr>
      <w:bookmarkStart w:id="0" w:name="_GoBack"/>
      <w:bookmarkEnd w:id="0"/>
      <w:r w:rsidRPr="00842056">
        <w:rPr>
          <w:rFonts w:ascii="Arial" w:hAnsi="Arial" w:cs="Arial"/>
          <w:sz w:val="24"/>
          <w:szCs w:val="24"/>
        </w:rPr>
        <w:t>Abogado, Secretario de la Comisión</w:t>
      </w:r>
    </w:p>
    <w:sectPr w:rsidR="004A4A04" w:rsidSect="00D73F93">
      <w:headerReference w:type="default" r:id="rId16"/>
      <w:pgSz w:w="12242" w:h="18722" w:code="14"/>
      <w:pgMar w:top="2552" w:right="1418" w:bottom="1985" w:left="2268" w:header="1905"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CE182" w14:textId="77777777" w:rsidR="001B1C79" w:rsidRDefault="001B1C79">
      <w:r>
        <w:separator/>
      </w:r>
    </w:p>
  </w:endnote>
  <w:endnote w:type="continuationSeparator" w:id="0">
    <w:p w14:paraId="24FCE183" w14:textId="77777777" w:rsidR="001B1C79" w:rsidRDefault="001B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CE180" w14:textId="77777777" w:rsidR="001B1C79" w:rsidRDefault="001B1C79">
      <w:r>
        <w:separator/>
      </w:r>
    </w:p>
  </w:footnote>
  <w:footnote w:type="continuationSeparator" w:id="0">
    <w:p w14:paraId="24FCE181" w14:textId="77777777" w:rsidR="001B1C79" w:rsidRDefault="001B1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CE184" w14:textId="77777777" w:rsidR="001B1C79" w:rsidRDefault="001B1C79" w:rsidP="00464423">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424BE">
      <w:rPr>
        <w:rStyle w:val="Nmerodepgina"/>
        <w:noProof/>
      </w:rPr>
      <w:t>55</w:t>
    </w:r>
    <w:r>
      <w:rPr>
        <w:rStyle w:val="Nmerodepgina"/>
      </w:rPr>
      <w:fldChar w:fldCharType="end"/>
    </w:r>
  </w:p>
  <w:p w14:paraId="24FCE185" w14:textId="77777777" w:rsidR="001B1C79" w:rsidRDefault="001B1C79" w:rsidP="00464423">
    <w:pPr>
      <w:pStyle w:val="Encabezado"/>
      <w:ind w:right="360"/>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1D58"/>
    <w:multiLevelType w:val="hybridMultilevel"/>
    <w:tmpl w:val="46627384"/>
    <w:lvl w:ilvl="0" w:tplc="B186EFE8">
      <w:start w:val="1"/>
      <w:numFmt w:val="decimal"/>
      <w:lvlText w:val="%1."/>
      <w:lvlJc w:val="left"/>
      <w:pPr>
        <w:ind w:left="1275" w:hanging="915"/>
      </w:pPr>
      <w:rPr>
        <w:rFonts w:hint="default"/>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15:restartNumberingAfterBreak="0">
    <w:nsid w:val="04C5193A"/>
    <w:multiLevelType w:val="hybridMultilevel"/>
    <w:tmpl w:val="476440AE"/>
    <w:lvl w:ilvl="0" w:tplc="D996CDA6">
      <w:start w:val="1"/>
      <w:numFmt w:val="lowerLetter"/>
      <w:lvlText w:val="%1)"/>
      <w:lvlJc w:val="left"/>
      <w:rPr>
        <w:rFonts w:ascii="Courier New" w:eastAsia="Times New Roman" w:hAnsi="Courier New"/>
        <w:b/>
        <w:bCs/>
      </w:rPr>
    </w:lvl>
    <w:lvl w:ilvl="1" w:tplc="340A0019">
      <w:start w:val="1"/>
      <w:numFmt w:val="lowerLetter"/>
      <w:lvlText w:val="%2."/>
      <w:lvlJc w:val="left"/>
      <w:pPr>
        <w:ind w:left="3632" w:hanging="360"/>
      </w:pPr>
    </w:lvl>
    <w:lvl w:ilvl="2" w:tplc="340A001B">
      <w:start w:val="1"/>
      <w:numFmt w:val="lowerRoman"/>
      <w:lvlText w:val="%3."/>
      <w:lvlJc w:val="right"/>
      <w:pPr>
        <w:ind w:left="4352" w:hanging="180"/>
      </w:pPr>
    </w:lvl>
    <w:lvl w:ilvl="3" w:tplc="340A000F">
      <w:start w:val="1"/>
      <w:numFmt w:val="decimal"/>
      <w:lvlText w:val="%4."/>
      <w:lvlJc w:val="left"/>
      <w:pPr>
        <w:ind w:left="5072" w:hanging="360"/>
      </w:pPr>
    </w:lvl>
    <w:lvl w:ilvl="4" w:tplc="340A0019">
      <w:start w:val="1"/>
      <w:numFmt w:val="lowerLetter"/>
      <w:lvlText w:val="%5."/>
      <w:lvlJc w:val="left"/>
      <w:pPr>
        <w:ind w:left="5792" w:hanging="360"/>
      </w:pPr>
    </w:lvl>
    <w:lvl w:ilvl="5" w:tplc="340A001B">
      <w:start w:val="1"/>
      <w:numFmt w:val="lowerRoman"/>
      <w:lvlText w:val="%6."/>
      <w:lvlJc w:val="right"/>
      <w:pPr>
        <w:ind w:left="6512" w:hanging="180"/>
      </w:pPr>
    </w:lvl>
    <w:lvl w:ilvl="6" w:tplc="340A000F">
      <w:start w:val="1"/>
      <w:numFmt w:val="decimal"/>
      <w:lvlText w:val="%7."/>
      <w:lvlJc w:val="left"/>
      <w:pPr>
        <w:ind w:left="7232" w:hanging="360"/>
      </w:pPr>
    </w:lvl>
    <w:lvl w:ilvl="7" w:tplc="340A0019">
      <w:start w:val="1"/>
      <w:numFmt w:val="lowerLetter"/>
      <w:lvlText w:val="%8."/>
      <w:lvlJc w:val="left"/>
      <w:pPr>
        <w:ind w:left="7952" w:hanging="360"/>
      </w:pPr>
    </w:lvl>
    <w:lvl w:ilvl="8" w:tplc="340A001B">
      <w:start w:val="1"/>
      <w:numFmt w:val="lowerRoman"/>
      <w:lvlText w:val="%9."/>
      <w:lvlJc w:val="right"/>
      <w:pPr>
        <w:ind w:left="8672" w:hanging="180"/>
      </w:pPr>
    </w:lvl>
  </w:abstractNum>
  <w:abstractNum w:abstractNumId="2" w15:restartNumberingAfterBreak="0">
    <w:nsid w:val="0DA47387"/>
    <w:multiLevelType w:val="hybridMultilevel"/>
    <w:tmpl w:val="34E0F182"/>
    <w:lvl w:ilvl="0" w:tplc="340A0017">
      <w:start w:val="1"/>
      <w:numFmt w:val="lowerLetter"/>
      <w:lvlText w:val="%1)"/>
      <w:lvlJc w:val="left"/>
      <w:pPr>
        <w:ind w:left="4897"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12416DC2"/>
    <w:multiLevelType w:val="hybridMultilevel"/>
    <w:tmpl w:val="4DAAD8CE"/>
    <w:lvl w:ilvl="0" w:tplc="DC8C6ABA">
      <w:start w:val="1"/>
      <w:numFmt w:val="decimal"/>
      <w:lvlText w:val="%1)"/>
      <w:lvlJc w:val="left"/>
      <w:pPr>
        <w:ind w:left="3060" w:hanging="360"/>
      </w:pPr>
      <w:rPr>
        <w:rFonts w:ascii="Courier New" w:hAnsi="Courier New" w:cs="Courier New" w:hint="default"/>
        <w:b/>
        <w:bCs/>
        <w:color w:val="auto"/>
        <w:sz w:val="28"/>
        <w:szCs w:val="28"/>
      </w:rPr>
    </w:lvl>
    <w:lvl w:ilvl="1" w:tplc="FB601928">
      <w:start w:val="1"/>
      <w:numFmt w:val="lowerLetter"/>
      <w:lvlText w:val="%2)"/>
      <w:lvlJc w:val="left"/>
      <w:pPr>
        <w:ind w:left="5331" w:hanging="567"/>
      </w:pPr>
      <w:rPr>
        <w:rFonts w:hint="default"/>
      </w:rPr>
    </w:lvl>
    <w:lvl w:ilvl="2" w:tplc="0C0A001B">
      <w:start w:val="1"/>
      <w:numFmt w:val="lowerRoman"/>
      <w:lvlText w:val="%3."/>
      <w:lvlJc w:val="right"/>
      <w:pPr>
        <w:ind w:left="5844" w:hanging="180"/>
      </w:pPr>
    </w:lvl>
    <w:lvl w:ilvl="3" w:tplc="0C0A000F">
      <w:start w:val="1"/>
      <w:numFmt w:val="decimal"/>
      <w:lvlText w:val="%4."/>
      <w:lvlJc w:val="left"/>
      <w:pPr>
        <w:ind w:left="6564" w:hanging="360"/>
      </w:pPr>
    </w:lvl>
    <w:lvl w:ilvl="4" w:tplc="0C0A0019">
      <w:start w:val="1"/>
      <w:numFmt w:val="lowerLetter"/>
      <w:lvlText w:val="%5."/>
      <w:lvlJc w:val="left"/>
      <w:pPr>
        <w:ind w:left="7284" w:hanging="360"/>
      </w:pPr>
    </w:lvl>
    <w:lvl w:ilvl="5" w:tplc="0C0A001B">
      <w:start w:val="1"/>
      <w:numFmt w:val="lowerRoman"/>
      <w:lvlText w:val="%6."/>
      <w:lvlJc w:val="right"/>
      <w:pPr>
        <w:ind w:left="8004" w:hanging="180"/>
      </w:pPr>
    </w:lvl>
    <w:lvl w:ilvl="6" w:tplc="0C0A000F">
      <w:start w:val="1"/>
      <w:numFmt w:val="decimal"/>
      <w:lvlText w:val="%7."/>
      <w:lvlJc w:val="left"/>
      <w:pPr>
        <w:ind w:left="8724" w:hanging="360"/>
      </w:pPr>
    </w:lvl>
    <w:lvl w:ilvl="7" w:tplc="0C0A0019">
      <w:start w:val="1"/>
      <w:numFmt w:val="lowerLetter"/>
      <w:lvlText w:val="%8."/>
      <w:lvlJc w:val="left"/>
      <w:pPr>
        <w:ind w:left="9444" w:hanging="360"/>
      </w:pPr>
    </w:lvl>
    <w:lvl w:ilvl="8" w:tplc="0C0A001B">
      <w:start w:val="1"/>
      <w:numFmt w:val="lowerRoman"/>
      <w:lvlText w:val="%9."/>
      <w:lvlJc w:val="right"/>
      <w:pPr>
        <w:ind w:left="10164" w:hanging="180"/>
      </w:pPr>
    </w:lvl>
  </w:abstractNum>
  <w:abstractNum w:abstractNumId="4" w15:restartNumberingAfterBreak="0">
    <w:nsid w:val="1BC92B03"/>
    <w:multiLevelType w:val="hybridMultilevel"/>
    <w:tmpl w:val="467A300C"/>
    <w:lvl w:ilvl="0" w:tplc="4280BD3C">
      <w:start w:val="1"/>
      <w:numFmt w:val="lowerLetter"/>
      <w:lvlText w:val="%1)"/>
      <w:lvlJc w:val="left"/>
      <w:pPr>
        <w:ind w:left="4730" w:hanging="2745"/>
      </w:pPr>
      <w:rPr>
        <w:rFonts w:hint="default"/>
      </w:rPr>
    </w:lvl>
    <w:lvl w:ilvl="1" w:tplc="340A0019">
      <w:start w:val="1"/>
      <w:numFmt w:val="lowerLetter"/>
      <w:lvlText w:val="%2."/>
      <w:lvlJc w:val="left"/>
      <w:pPr>
        <w:ind w:left="3065" w:hanging="360"/>
      </w:pPr>
    </w:lvl>
    <w:lvl w:ilvl="2" w:tplc="340A001B">
      <w:start w:val="1"/>
      <w:numFmt w:val="lowerRoman"/>
      <w:lvlText w:val="%3."/>
      <w:lvlJc w:val="right"/>
      <w:pPr>
        <w:ind w:left="3785" w:hanging="180"/>
      </w:pPr>
    </w:lvl>
    <w:lvl w:ilvl="3" w:tplc="340A000F">
      <w:start w:val="1"/>
      <w:numFmt w:val="decimal"/>
      <w:lvlText w:val="%4."/>
      <w:lvlJc w:val="left"/>
      <w:pPr>
        <w:ind w:left="4505" w:hanging="360"/>
      </w:pPr>
    </w:lvl>
    <w:lvl w:ilvl="4" w:tplc="340A0019">
      <w:start w:val="1"/>
      <w:numFmt w:val="lowerLetter"/>
      <w:lvlText w:val="%5."/>
      <w:lvlJc w:val="left"/>
      <w:pPr>
        <w:ind w:left="5225" w:hanging="360"/>
      </w:pPr>
    </w:lvl>
    <w:lvl w:ilvl="5" w:tplc="340A001B">
      <w:start w:val="1"/>
      <w:numFmt w:val="lowerRoman"/>
      <w:lvlText w:val="%6."/>
      <w:lvlJc w:val="right"/>
      <w:pPr>
        <w:ind w:left="5945" w:hanging="180"/>
      </w:pPr>
    </w:lvl>
    <w:lvl w:ilvl="6" w:tplc="340A000F">
      <w:start w:val="1"/>
      <w:numFmt w:val="decimal"/>
      <w:lvlText w:val="%7."/>
      <w:lvlJc w:val="left"/>
      <w:pPr>
        <w:ind w:left="6665" w:hanging="360"/>
      </w:pPr>
    </w:lvl>
    <w:lvl w:ilvl="7" w:tplc="340A0019">
      <w:start w:val="1"/>
      <w:numFmt w:val="lowerLetter"/>
      <w:lvlText w:val="%8."/>
      <w:lvlJc w:val="left"/>
      <w:pPr>
        <w:ind w:left="7385" w:hanging="360"/>
      </w:pPr>
    </w:lvl>
    <w:lvl w:ilvl="8" w:tplc="340A001B">
      <w:start w:val="1"/>
      <w:numFmt w:val="lowerRoman"/>
      <w:lvlText w:val="%9."/>
      <w:lvlJc w:val="right"/>
      <w:pPr>
        <w:ind w:left="8105" w:hanging="180"/>
      </w:pPr>
    </w:lvl>
  </w:abstractNum>
  <w:abstractNum w:abstractNumId="5" w15:restartNumberingAfterBreak="0">
    <w:nsid w:val="1CB220EC"/>
    <w:multiLevelType w:val="hybridMultilevel"/>
    <w:tmpl w:val="2DC2EB2C"/>
    <w:lvl w:ilvl="0" w:tplc="340A0017">
      <w:start w:val="1"/>
      <w:numFmt w:val="lowerLetter"/>
      <w:lvlText w:val="%1)"/>
      <w:lvlJc w:val="left"/>
      <w:pPr>
        <w:ind w:left="1494" w:hanging="360"/>
      </w:pPr>
    </w:lvl>
    <w:lvl w:ilvl="1" w:tplc="76028E96">
      <w:start w:val="1"/>
      <w:numFmt w:val="lowerRoman"/>
      <w:lvlText w:val="%2."/>
      <w:lvlJc w:val="left"/>
      <w:pPr>
        <w:ind w:left="2769" w:hanging="915"/>
      </w:pPr>
      <w:rPr>
        <w:rFonts w:hint="default"/>
      </w:rPr>
    </w:lvl>
    <w:lvl w:ilvl="2" w:tplc="340A001B">
      <w:start w:val="1"/>
      <w:numFmt w:val="lowerRoman"/>
      <w:lvlText w:val="%3."/>
      <w:lvlJc w:val="right"/>
      <w:pPr>
        <w:ind w:left="2934" w:hanging="180"/>
      </w:pPr>
    </w:lvl>
    <w:lvl w:ilvl="3" w:tplc="340A000F">
      <w:start w:val="1"/>
      <w:numFmt w:val="decimal"/>
      <w:lvlText w:val="%4."/>
      <w:lvlJc w:val="left"/>
      <w:pPr>
        <w:ind w:left="3654" w:hanging="360"/>
      </w:pPr>
    </w:lvl>
    <w:lvl w:ilvl="4" w:tplc="340A0019">
      <w:start w:val="1"/>
      <w:numFmt w:val="lowerLetter"/>
      <w:lvlText w:val="%5."/>
      <w:lvlJc w:val="left"/>
      <w:pPr>
        <w:ind w:left="4374" w:hanging="360"/>
      </w:pPr>
    </w:lvl>
    <w:lvl w:ilvl="5" w:tplc="340A001B">
      <w:start w:val="1"/>
      <w:numFmt w:val="lowerRoman"/>
      <w:lvlText w:val="%6."/>
      <w:lvlJc w:val="right"/>
      <w:pPr>
        <w:ind w:left="5094" w:hanging="180"/>
      </w:pPr>
    </w:lvl>
    <w:lvl w:ilvl="6" w:tplc="340A000F">
      <w:start w:val="1"/>
      <w:numFmt w:val="decimal"/>
      <w:lvlText w:val="%7."/>
      <w:lvlJc w:val="left"/>
      <w:pPr>
        <w:ind w:left="5814" w:hanging="360"/>
      </w:pPr>
    </w:lvl>
    <w:lvl w:ilvl="7" w:tplc="340A0019">
      <w:start w:val="1"/>
      <w:numFmt w:val="lowerLetter"/>
      <w:lvlText w:val="%8."/>
      <w:lvlJc w:val="left"/>
      <w:pPr>
        <w:ind w:left="6534" w:hanging="360"/>
      </w:pPr>
    </w:lvl>
    <w:lvl w:ilvl="8" w:tplc="340A001B">
      <w:start w:val="1"/>
      <w:numFmt w:val="lowerRoman"/>
      <w:lvlText w:val="%9."/>
      <w:lvlJc w:val="right"/>
      <w:pPr>
        <w:ind w:left="7254" w:hanging="180"/>
      </w:pPr>
    </w:lvl>
  </w:abstractNum>
  <w:abstractNum w:abstractNumId="6" w15:restartNumberingAfterBreak="0">
    <w:nsid w:val="1DBD15A2"/>
    <w:multiLevelType w:val="hybridMultilevel"/>
    <w:tmpl w:val="B8B21F6A"/>
    <w:lvl w:ilvl="0" w:tplc="2A52DD84">
      <w:start w:val="1"/>
      <w:numFmt w:val="lowerLetter"/>
      <w:lvlText w:val="%1)"/>
      <w:lvlJc w:val="left"/>
      <w:pPr>
        <w:ind w:left="2345" w:hanging="360"/>
      </w:pPr>
      <w:rPr>
        <w:rFonts w:hint="default"/>
      </w:rPr>
    </w:lvl>
    <w:lvl w:ilvl="1" w:tplc="340A0019">
      <w:start w:val="1"/>
      <w:numFmt w:val="lowerLetter"/>
      <w:lvlText w:val="%2."/>
      <w:lvlJc w:val="left"/>
      <w:pPr>
        <w:ind w:left="3065" w:hanging="360"/>
      </w:pPr>
    </w:lvl>
    <w:lvl w:ilvl="2" w:tplc="340A001B">
      <w:start w:val="1"/>
      <w:numFmt w:val="lowerRoman"/>
      <w:lvlText w:val="%3."/>
      <w:lvlJc w:val="right"/>
      <w:pPr>
        <w:ind w:left="3785" w:hanging="180"/>
      </w:pPr>
    </w:lvl>
    <w:lvl w:ilvl="3" w:tplc="340A000F">
      <w:start w:val="1"/>
      <w:numFmt w:val="decimal"/>
      <w:lvlText w:val="%4."/>
      <w:lvlJc w:val="left"/>
      <w:pPr>
        <w:ind w:left="4505" w:hanging="360"/>
      </w:pPr>
    </w:lvl>
    <w:lvl w:ilvl="4" w:tplc="340A0019">
      <w:start w:val="1"/>
      <w:numFmt w:val="lowerLetter"/>
      <w:lvlText w:val="%5."/>
      <w:lvlJc w:val="left"/>
      <w:pPr>
        <w:ind w:left="5225" w:hanging="360"/>
      </w:pPr>
    </w:lvl>
    <w:lvl w:ilvl="5" w:tplc="340A001B">
      <w:start w:val="1"/>
      <w:numFmt w:val="lowerRoman"/>
      <w:lvlText w:val="%6."/>
      <w:lvlJc w:val="right"/>
      <w:pPr>
        <w:ind w:left="5945" w:hanging="180"/>
      </w:pPr>
    </w:lvl>
    <w:lvl w:ilvl="6" w:tplc="340A000F">
      <w:start w:val="1"/>
      <w:numFmt w:val="decimal"/>
      <w:lvlText w:val="%7."/>
      <w:lvlJc w:val="left"/>
      <w:pPr>
        <w:ind w:left="6665" w:hanging="360"/>
      </w:pPr>
    </w:lvl>
    <w:lvl w:ilvl="7" w:tplc="340A0019">
      <w:start w:val="1"/>
      <w:numFmt w:val="lowerLetter"/>
      <w:lvlText w:val="%8."/>
      <w:lvlJc w:val="left"/>
      <w:pPr>
        <w:ind w:left="7385" w:hanging="360"/>
      </w:pPr>
    </w:lvl>
    <w:lvl w:ilvl="8" w:tplc="340A001B">
      <w:start w:val="1"/>
      <w:numFmt w:val="lowerRoman"/>
      <w:lvlText w:val="%9."/>
      <w:lvlJc w:val="right"/>
      <w:pPr>
        <w:ind w:left="8105" w:hanging="180"/>
      </w:pPr>
    </w:lvl>
  </w:abstractNum>
  <w:abstractNum w:abstractNumId="7" w15:restartNumberingAfterBreak="0">
    <w:nsid w:val="1F507DE5"/>
    <w:multiLevelType w:val="hybridMultilevel"/>
    <w:tmpl w:val="2DC2EB2C"/>
    <w:lvl w:ilvl="0" w:tplc="340A0017">
      <w:start w:val="1"/>
      <w:numFmt w:val="lowerLetter"/>
      <w:lvlText w:val="%1)"/>
      <w:lvlJc w:val="left"/>
      <w:pPr>
        <w:ind w:left="720" w:hanging="360"/>
      </w:pPr>
    </w:lvl>
    <w:lvl w:ilvl="1" w:tplc="76028E96">
      <w:start w:val="1"/>
      <w:numFmt w:val="lowerRoman"/>
      <w:lvlText w:val="%2."/>
      <w:lvlJc w:val="left"/>
      <w:pPr>
        <w:ind w:left="1995" w:hanging="915"/>
      </w:pPr>
      <w:rPr>
        <w:rFonts w:hint="default"/>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 w15:restartNumberingAfterBreak="0">
    <w:nsid w:val="1FC3293C"/>
    <w:multiLevelType w:val="hybridMultilevel"/>
    <w:tmpl w:val="312AA856"/>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20B27D5D"/>
    <w:multiLevelType w:val="hybridMultilevel"/>
    <w:tmpl w:val="3A4A8A76"/>
    <w:lvl w:ilvl="0" w:tplc="340A0017">
      <w:start w:val="1"/>
      <w:numFmt w:val="lowerLetter"/>
      <w:lvlText w:val="%1)"/>
      <w:lvlJc w:val="left"/>
      <w:pPr>
        <w:ind w:left="1854" w:hanging="360"/>
      </w:pPr>
    </w:lvl>
    <w:lvl w:ilvl="1" w:tplc="BE9E6436">
      <w:start w:val="1"/>
      <w:numFmt w:val="lowerLetter"/>
      <w:lvlText w:val="%2)"/>
      <w:lvlJc w:val="left"/>
      <w:pPr>
        <w:ind w:left="2860" w:hanging="360"/>
      </w:pPr>
      <w:rPr>
        <w:b/>
        <w:bCs/>
      </w:rPr>
    </w:lvl>
    <w:lvl w:ilvl="2" w:tplc="723CD098">
      <w:start w:val="2"/>
      <w:numFmt w:val="decimal"/>
      <w:lvlText w:val="%3)"/>
      <w:lvlJc w:val="left"/>
      <w:pPr>
        <w:tabs>
          <w:tab w:val="num" w:pos="3474"/>
        </w:tabs>
        <w:ind w:left="3474" w:hanging="360"/>
      </w:pPr>
      <w:rPr>
        <w:rFonts w:hint="default"/>
        <w:b/>
        <w:bCs/>
      </w:r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10" w15:restartNumberingAfterBreak="0">
    <w:nsid w:val="21B67E54"/>
    <w:multiLevelType w:val="hybridMultilevel"/>
    <w:tmpl w:val="81D08144"/>
    <w:lvl w:ilvl="0" w:tplc="3D4E4500">
      <w:start w:val="1"/>
      <w:numFmt w:val="lowerLetter"/>
      <w:lvlText w:val="%1)"/>
      <w:lvlJc w:val="left"/>
      <w:pPr>
        <w:ind w:left="3110" w:hanging="360"/>
      </w:pPr>
      <w:rPr>
        <w:rFonts w:hint="default"/>
      </w:rPr>
    </w:lvl>
    <w:lvl w:ilvl="1" w:tplc="340A0019">
      <w:start w:val="1"/>
      <w:numFmt w:val="lowerLetter"/>
      <w:lvlText w:val="%2."/>
      <w:lvlJc w:val="left"/>
      <w:pPr>
        <w:ind w:left="3830" w:hanging="360"/>
      </w:pPr>
    </w:lvl>
    <w:lvl w:ilvl="2" w:tplc="340A001B">
      <w:start w:val="1"/>
      <w:numFmt w:val="lowerRoman"/>
      <w:lvlText w:val="%3."/>
      <w:lvlJc w:val="right"/>
      <w:pPr>
        <w:ind w:left="4550" w:hanging="180"/>
      </w:pPr>
    </w:lvl>
    <w:lvl w:ilvl="3" w:tplc="340A000F">
      <w:start w:val="1"/>
      <w:numFmt w:val="decimal"/>
      <w:lvlText w:val="%4."/>
      <w:lvlJc w:val="left"/>
      <w:pPr>
        <w:ind w:left="5270" w:hanging="360"/>
      </w:pPr>
    </w:lvl>
    <w:lvl w:ilvl="4" w:tplc="340A0019">
      <w:start w:val="1"/>
      <w:numFmt w:val="lowerLetter"/>
      <w:lvlText w:val="%5."/>
      <w:lvlJc w:val="left"/>
      <w:pPr>
        <w:ind w:left="5990" w:hanging="360"/>
      </w:pPr>
    </w:lvl>
    <w:lvl w:ilvl="5" w:tplc="340A001B">
      <w:start w:val="1"/>
      <w:numFmt w:val="lowerRoman"/>
      <w:lvlText w:val="%6."/>
      <w:lvlJc w:val="right"/>
      <w:pPr>
        <w:ind w:left="6710" w:hanging="180"/>
      </w:pPr>
    </w:lvl>
    <w:lvl w:ilvl="6" w:tplc="340A000F">
      <w:start w:val="1"/>
      <w:numFmt w:val="decimal"/>
      <w:lvlText w:val="%7."/>
      <w:lvlJc w:val="left"/>
      <w:pPr>
        <w:ind w:left="7430" w:hanging="360"/>
      </w:pPr>
    </w:lvl>
    <w:lvl w:ilvl="7" w:tplc="340A0019">
      <w:start w:val="1"/>
      <w:numFmt w:val="lowerLetter"/>
      <w:lvlText w:val="%8."/>
      <w:lvlJc w:val="left"/>
      <w:pPr>
        <w:ind w:left="8150" w:hanging="360"/>
      </w:pPr>
    </w:lvl>
    <w:lvl w:ilvl="8" w:tplc="340A001B">
      <w:start w:val="1"/>
      <w:numFmt w:val="lowerRoman"/>
      <w:lvlText w:val="%9."/>
      <w:lvlJc w:val="right"/>
      <w:pPr>
        <w:ind w:left="8870" w:hanging="180"/>
      </w:pPr>
    </w:lvl>
  </w:abstractNum>
  <w:abstractNum w:abstractNumId="11" w15:restartNumberingAfterBreak="0">
    <w:nsid w:val="2663626F"/>
    <w:multiLevelType w:val="multilevel"/>
    <w:tmpl w:val="2CCE31BE"/>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269F636C"/>
    <w:multiLevelType w:val="hybridMultilevel"/>
    <w:tmpl w:val="E8581406"/>
    <w:lvl w:ilvl="0" w:tplc="340A0017">
      <w:start w:val="1"/>
      <w:numFmt w:val="lowerLetter"/>
      <w:lvlText w:val="%1)"/>
      <w:lvlJc w:val="left"/>
      <w:pPr>
        <w:ind w:left="720" w:hanging="360"/>
      </w:pPr>
    </w:lvl>
    <w:lvl w:ilvl="1" w:tplc="76028E96">
      <w:start w:val="1"/>
      <w:numFmt w:val="lowerRoman"/>
      <w:lvlText w:val="%2."/>
      <w:lvlJc w:val="left"/>
      <w:pPr>
        <w:ind w:left="1995" w:hanging="915"/>
      </w:pPr>
      <w:rPr>
        <w:rFonts w:hint="default"/>
      </w:rPr>
    </w:lvl>
    <w:lvl w:ilvl="2" w:tplc="929AA9BA">
      <w:start w:val="1"/>
      <w:numFmt w:val="decimal"/>
      <w:lvlText w:val="%3."/>
      <w:lvlJc w:val="left"/>
      <w:pPr>
        <w:ind w:left="915" w:hanging="915"/>
      </w:pPr>
      <w:rPr>
        <w:rFonts w:hint="default"/>
      </w:r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3" w15:restartNumberingAfterBreak="0">
    <w:nsid w:val="29D17FE6"/>
    <w:multiLevelType w:val="hybridMultilevel"/>
    <w:tmpl w:val="DE785B92"/>
    <w:lvl w:ilvl="0" w:tplc="C7DCD6D2">
      <w:start w:val="2"/>
      <w:numFmt w:val="lowerLetter"/>
      <w:lvlText w:val="%1)"/>
      <w:lvlJc w:val="left"/>
      <w:pPr>
        <w:ind w:left="234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15:restartNumberingAfterBreak="0">
    <w:nsid w:val="2CF87108"/>
    <w:multiLevelType w:val="hybridMultilevel"/>
    <w:tmpl w:val="46627384"/>
    <w:lvl w:ilvl="0" w:tplc="B186EFE8">
      <w:start w:val="1"/>
      <w:numFmt w:val="decimal"/>
      <w:lvlText w:val="%1."/>
      <w:lvlJc w:val="left"/>
      <w:pPr>
        <w:ind w:left="1275" w:hanging="915"/>
      </w:pPr>
      <w:rPr>
        <w:rFonts w:hint="default"/>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5" w15:restartNumberingAfterBreak="0">
    <w:nsid w:val="2EC62EA4"/>
    <w:multiLevelType w:val="hybridMultilevel"/>
    <w:tmpl w:val="2DC2EB2C"/>
    <w:lvl w:ilvl="0" w:tplc="340A0017">
      <w:start w:val="1"/>
      <w:numFmt w:val="lowerLetter"/>
      <w:lvlText w:val="%1)"/>
      <w:lvlJc w:val="left"/>
      <w:pPr>
        <w:ind w:left="720" w:hanging="360"/>
      </w:pPr>
    </w:lvl>
    <w:lvl w:ilvl="1" w:tplc="76028E96">
      <w:start w:val="1"/>
      <w:numFmt w:val="lowerRoman"/>
      <w:lvlText w:val="%2."/>
      <w:lvlJc w:val="left"/>
      <w:pPr>
        <w:ind w:left="1995" w:hanging="915"/>
      </w:pPr>
      <w:rPr>
        <w:rFonts w:hint="default"/>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31FA701B"/>
    <w:multiLevelType w:val="hybridMultilevel"/>
    <w:tmpl w:val="2A64BC1E"/>
    <w:lvl w:ilvl="0" w:tplc="340A0017">
      <w:start w:val="1"/>
      <w:numFmt w:val="lowerLetter"/>
      <w:lvlText w:val="%1)"/>
      <w:lvlJc w:val="left"/>
      <w:pPr>
        <w:tabs>
          <w:tab w:val="num" w:pos="720"/>
        </w:tabs>
        <w:ind w:left="720" w:hanging="360"/>
      </w:pPr>
      <w:rPr>
        <w:rFonts w:hint="default"/>
      </w:rPr>
    </w:lvl>
    <w:lvl w:ilvl="1" w:tplc="340A0019">
      <w:start w:val="1"/>
      <w:numFmt w:val="lowerLetter"/>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17" w15:restartNumberingAfterBreak="0">
    <w:nsid w:val="34AE2563"/>
    <w:multiLevelType w:val="hybridMultilevel"/>
    <w:tmpl w:val="AE0CA8A8"/>
    <w:lvl w:ilvl="0" w:tplc="340A0017">
      <w:start w:val="1"/>
      <w:numFmt w:val="lowerLetter"/>
      <w:lvlText w:val="%1)"/>
      <w:lvlJc w:val="left"/>
      <w:pPr>
        <w:ind w:left="1854" w:hanging="360"/>
      </w:pPr>
    </w:lvl>
    <w:lvl w:ilvl="1" w:tplc="340A0017">
      <w:start w:val="1"/>
      <w:numFmt w:val="lowerLetter"/>
      <w:lvlText w:val="%2)"/>
      <w:lvlJc w:val="left"/>
      <w:pPr>
        <w:ind w:left="2912" w:hanging="360"/>
      </w:pPr>
    </w:lvl>
    <w:lvl w:ilvl="2" w:tplc="340A001B">
      <w:start w:val="1"/>
      <w:numFmt w:val="lowerRoman"/>
      <w:lvlText w:val="%3."/>
      <w:lvlJc w:val="right"/>
      <w:pPr>
        <w:ind w:left="3294" w:hanging="180"/>
      </w:p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18" w15:restartNumberingAfterBreak="0">
    <w:nsid w:val="3B5035FA"/>
    <w:multiLevelType w:val="hybridMultilevel"/>
    <w:tmpl w:val="46627384"/>
    <w:lvl w:ilvl="0" w:tplc="B186EFE8">
      <w:start w:val="1"/>
      <w:numFmt w:val="decimal"/>
      <w:lvlText w:val="%1."/>
      <w:lvlJc w:val="left"/>
      <w:pPr>
        <w:ind w:left="1275" w:hanging="915"/>
      </w:pPr>
      <w:rPr>
        <w:rFonts w:hint="default"/>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9" w15:restartNumberingAfterBreak="0">
    <w:nsid w:val="3C6E0BE0"/>
    <w:multiLevelType w:val="hybridMultilevel"/>
    <w:tmpl w:val="E8581406"/>
    <w:lvl w:ilvl="0" w:tplc="340A0017">
      <w:start w:val="1"/>
      <w:numFmt w:val="lowerLetter"/>
      <w:lvlText w:val="%1)"/>
      <w:lvlJc w:val="left"/>
      <w:pPr>
        <w:ind w:left="720" w:hanging="360"/>
      </w:pPr>
    </w:lvl>
    <w:lvl w:ilvl="1" w:tplc="76028E96">
      <w:start w:val="1"/>
      <w:numFmt w:val="lowerRoman"/>
      <w:lvlText w:val="%2."/>
      <w:lvlJc w:val="left"/>
      <w:pPr>
        <w:ind w:left="1995" w:hanging="915"/>
      </w:pPr>
      <w:rPr>
        <w:rFonts w:hint="default"/>
      </w:rPr>
    </w:lvl>
    <w:lvl w:ilvl="2" w:tplc="929AA9BA">
      <w:start w:val="1"/>
      <w:numFmt w:val="decimal"/>
      <w:lvlText w:val="%3."/>
      <w:lvlJc w:val="left"/>
      <w:pPr>
        <w:ind w:left="915" w:hanging="915"/>
      </w:pPr>
      <w:rPr>
        <w:rFonts w:hint="default"/>
      </w:r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0" w15:restartNumberingAfterBreak="0">
    <w:nsid w:val="3D930287"/>
    <w:multiLevelType w:val="hybridMultilevel"/>
    <w:tmpl w:val="312AA856"/>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1" w15:restartNumberingAfterBreak="0">
    <w:nsid w:val="3E340DC5"/>
    <w:multiLevelType w:val="hybridMultilevel"/>
    <w:tmpl w:val="FFFFFFFF"/>
    <w:lvl w:ilvl="0" w:tplc="DD28EB32">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2" w15:restartNumberingAfterBreak="0">
    <w:nsid w:val="3F695437"/>
    <w:multiLevelType w:val="hybridMultilevel"/>
    <w:tmpl w:val="46627384"/>
    <w:lvl w:ilvl="0" w:tplc="B186EFE8">
      <w:start w:val="1"/>
      <w:numFmt w:val="decimal"/>
      <w:lvlText w:val="%1."/>
      <w:lvlJc w:val="left"/>
      <w:pPr>
        <w:ind w:left="1275" w:hanging="915"/>
      </w:pPr>
      <w:rPr>
        <w:rFonts w:hint="default"/>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3" w15:restartNumberingAfterBreak="0">
    <w:nsid w:val="414F3A9E"/>
    <w:multiLevelType w:val="hybridMultilevel"/>
    <w:tmpl w:val="9708B06C"/>
    <w:lvl w:ilvl="0" w:tplc="7EE4834C">
      <w:start w:val="1"/>
      <w:numFmt w:val="lowerLetter"/>
      <w:lvlText w:val="%1)"/>
      <w:lvlJc w:val="left"/>
      <w:pPr>
        <w:ind w:left="4385" w:hanging="2400"/>
      </w:pPr>
      <w:rPr>
        <w:rFonts w:hint="default"/>
      </w:rPr>
    </w:lvl>
    <w:lvl w:ilvl="1" w:tplc="340A0019">
      <w:start w:val="1"/>
      <w:numFmt w:val="lowerLetter"/>
      <w:lvlText w:val="%2."/>
      <w:lvlJc w:val="left"/>
      <w:pPr>
        <w:ind w:left="3065" w:hanging="360"/>
      </w:pPr>
    </w:lvl>
    <w:lvl w:ilvl="2" w:tplc="340A001B">
      <w:start w:val="1"/>
      <w:numFmt w:val="lowerRoman"/>
      <w:lvlText w:val="%3."/>
      <w:lvlJc w:val="right"/>
      <w:pPr>
        <w:ind w:left="3785" w:hanging="180"/>
      </w:pPr>
    </w:lvl>
    <w:lvl w:ilvl="3" w:tplc="340A000F">
      <w:start w:val="1"/>
      <w:numFmt w:val="decimal"/>
      <w:lvlText w:val="%4."/>
      <w:lvlJc w:val="left"/>
      <w:pPr>
        <w:ind w:left="4505" w:hanging="360"/>
      </w:pPr>
    </w:lvl>
    <w:lvl w:ilvl="4" w:tplc="340A0019">
      <w:start w:val="1"/>
      <w:numFmt w:val="lowerLetter"/>
      <w:lvlText w:val="%5."/>
      <w:lvlJc w:val="left"/>
      <w:pPr>
        <w:ind w:left="5225" w:hanging="360"/>
      </w:pPr>
    </w:lvl>
    <w:lvl w:ilvl="5" w:tplc="340A001B">
      <w:start w:val="1"/>
      <w:numFmt w:val="lowerRoman"/>
      <w:lvlText w:val="%6."/>
      <w:lvlJc w:val="right"/>
      <w:pPr>
        <w:ind w:left="5945" w:hanging="180"/>
      </w:pPr>
    </w:lvl>
    <w:lvl w:ilvl="6" w:tplc="340A000F">
      <w:start w:val="1"/>
      <w:numFmt w:val="decimal"/>
      <w:lvlText w:val="%7."/>
      <w:lvlJc w:val="left"/>
      <w:pPr>
        <w:ind w:left="6665" w:hanging="360"/>
      </w:pPr>
    </w:lvl>
    <w:lvl w:ilvl="7" w:tplc="340A0019">
      <w:start w:val="1"/>
      <w:numFmt w:val="lowerLetter"/>
      <w:lvlText w:val="%8."/>
      <w:lvlJc w:val="left"/>
      <w:pPr>
        <w:ind w:left="7385" w:hanging="360"/>
      </w:pPr>
    </w:lvl>
    <w:lvl w:ilvl="8" w:tplc="340A001B">
      <w:start w:val="1"/>
      <w:numFmt w:val="lowerRoman"/>
      <w:lvlText w:val="%9."/>
      <w:lvlJc w:val="right"/>
      <w:pPr>
        <w:ind w:left="8105" w:hanging="180"/>
      </w:pPr>
    </w:lvl>
  </w:abstractNum>
  <w:abstractNum w:abstractNumId="24" w15:restartNumberingAfterBreak="0">
    <w:nsid w:val="43D74162"/>
    <w:multiLevelType w:val="multilevel"/>
    <w:tmpl w:val="0FCC630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EA26A9"/>
    <w:multiLevelType w:val="hybridMultilevel"/>
    <w:tmpl w:val="182465D6"/>
    <w:lvl w:ilvl="0" w:tplc="3CEED52C">
      <w:start w:val="1"/>
      <w:numFmt w:val="lowerLetter"/>
      <w:lvlText w:val="%1)"/>
      <w:lvlJc w:val="left"/>
      <w:pPr>
        <w:ind w:left="2574" w:hanging="360"/>
      </w:pPr>
      <w:rPr>
        <w:b w:val="0"/>
        <w:bCs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6" w15:restartNumberingAfterBreak="0">
    <w:nsid w:val="46085A5F"/>
    <w:multiLevelType w:val="hybridMultilevel"/>
    <w:tmpl w:val="B4C0A566"/>
    <w:lvl w:ilvl="0" w:tplc="DF68329A">
      <w:start w:val="1"/>
      <w:numFmt w:val="lowerLetter"/>
      <w:lvlText w:val="%1)"/>
      <w:lvlJc w:val="left"/>
      <w:pPr>
        <w:ind w:left="1287" w:hanging="360"/>
      </w:pPr>
      <w:rPr>
        <w:rFonts w:hint="default"/>
        <w:b w:val="0"/>
        <w:bCs w:val="0"/>
      </w:rPr>
    </w:lvl>
    <w:lvl w:ilvl="1" w:tplc="340A0019">
      <w:start w:val="1"/>
      <w:numFmt w:val="lowerLetter"/>
      <w:lvlText w:val="%2."/>
      <w:lvlJc w:val="left"/>
      <w:pPr>
        <w:ind w:left="2007" w:hanging="360"/>
      </w:pPr>
    </w:lvl>
    <w:lvl w:ilvl="2" w:tplc="340A001B">
      <w:start w:val="1"/>
      <w:numFmt w:val="lowerRoman"/>
      <w:lvlText w:val="%3."/>
      <w:lvlJc w:val="right"/>
      <w:pPr>
        <w:ind w:left="2727" w:hanging="180"/>
      </w:pPr>
    </w:lvl>
    <w:lvl w:ilvl="3" w:tplc="340A000F">
      <w:start w:val="1"/>
      <w:numFmt w:val="decimal"/>
      <w:lvlText w:val="%4."/>
      <w:lvlJc w:val="left"/>
      <w:pPr>
        <w:ind w:left="3447" w:hanging="360"/>
      </w:pPr>
    </w:lvl>
    <w:lvl w:ilvl="4" w:tplc="340A0019">
      <w:start w:val="1"/>
      <w:numFmt w:val="lowerLetter"/>
      <w:lvlText w:val="%5."/>
      <w:lvlJc w:val="left"/>
      <w:pPr>
        <w:ind w:left="4167" w:hanging="360"/>
      </w:pPr>
    </w:lvl>
    <w:lvl w:ilvl="5" w:tplc="340A001B">
      <w:start w:val="1"/>
      <w:numFmt w:val="lowerRoman"/>
      <w:lvlText w:val="%6."/>
      <w:lvlJc w:val="right"/>
      <w:pPr>
        <w:ind w:left="4887" w:hanging="180"/>
      </w:pPr>
    </w:lvl>
    <w:lvl w:ilvl="6" w:tplc="340A000F">
      <w:start w:val="1"/>
      <w:numFmt w:val="decimal"/>
      <w:lvlText w:val="%7."/>
      <w:lvlJc w:val="left"/>
      <w:pPr>
        <w:ind w:left="5607" w:hanging="360"/>
      </w:pPr>
    </w:lvl>
    <w:lvl w:ilvl="7" w:tplc="340A0019">
      <w:start w:val="1"/>
      <w:numFmt w:val="lowerLetter"/>
      <w:lvlText w:val="%8."/>
      <w:lvlJc w:val="left"/>
      <w:pPr>
        <w:ind w:left="6327" w:hanging="360"/>
      </w:pPr>
    </w:lvl>
    <w:lvl w:ilvl="8" w:tplc="340A001B">
      <w:start w:val="1"/>
      <w:numFmt w:val="lowerRoman"/>
      <w:lvlText w:val="%9."/>
      <w:lvlJc w:val="right"/>
      <w:pPr>
        <w:ind w:left="7047" w:hanging="180"/>
      </w:pPr>
    </w:lvl>
  </w:abstractNum>
  <w:abstractNum w:abstractNumId="27" w15:restartNumberingAfterBreak="0">
    <w:nsid w:val="4836015B"/>
    <w:multiLevelType w:val="hybridMultilevel"/>
    <w:tmpl w:val="FFFFFFFF"/>
    <w:lvl w:ilvl="0" w:tplc="38987C38">
      <w:start w:val="1"/>
      <w:numFmt w:val="decimal"/>
      <w:lvlText w:val="%1."/>
      <w:lvlJc w:val="left"/>
      <w:pPr>
        <w:ind w:left="720" w:hanging="360"/>
      </w:pPr>
    </w:lvl>
    <w:lvl w:ilvl="1" w:tplc="E320E384">
      <w:start w:val="1"/>
      <w:numFmt w:val="lowerLetter"/>
      <w:lvlText w:val="%2."/>
      <w:lvlJc w:val="left"/>
      <w:pPr>
        <w:ind w:left="1440" w:hanging="360"/>
      </w:pPr>
    </w:lvl>
    <w:lvl w:ilvl="2" w:tplc="E0D4B5F2">
      <w:start w:val="1"/>
      <w:numFmt w:val="lowerRoman"/>
      <w:lvlText w:val="%3."/>
      <w:lvlJc w:val="right"/>
      <w:pPr>
        <w:ind w:left="2160" w:hanging="180"/>
      </w:pPr>
    </w:lvl>
    <w:lvl w:ilvl="3" w:tplc="8502FC42">
      <w:start w:val="1"/>
      <w:numFmt w:val="decimal"/>
      <w:lvlText w:val="%4."/>
      <w:lvlJc w:val="left"/>
      <w:pPr>
        <w:ind w:left="2880" w:hanging="360"/>
      </w:pPr>
    </w:lvl>
    <w:lvl w:ilvl="4" w:tplc="09F09602">
      <w:start w:val="1"/>
      <w:numFmt w:val="lowerLetter"/>
      <w:lvlText w:val="%5."/>
      <w:lvlJc w:val="left"/>
      <w:pPr>
        <w:ind w:left="3600" w:hanging="360"/>
      </w:pPr>
    </w:lvl>
    <w:lvl w:ilvl="5" w:tplc="6B447CE0">
      <w:start w:val="1"/>
      <w:numFmt w:val="lowerRoman"/>
      <w:lvlText w:val="%6."/>
      <w:lvlJc w:val="right"/>
      <w:pPr>
        <w:ind w:left="4320" w:hanging="180"/>
      </w:pPr>
    </w:lvl>
    <w:lvl w:ilvl="6" w:tplc="0FFEC986">
      <w:start w:val="1"/>
      <w:numFmt w:val="decimal"/>
      <w:lvlText w:val="%7."/>
      <w:lvlJc w:val="left"/>
      <w:pPr>
        <w:ind w:left="5040" w:hanging="360"/>
      </w:pPr>
    </w:lvl>
    <w:lvl w:ilvl="7" w:tplc="8E4A223A">
      <w:start w:val="1"/>
      <w:numFmt w:val="lowerLetter"/>
      <w:lvlText w:val="%8."/>
      <w:lvlJc w:val="left"/>
      <w:pPr>
        <w:ind w:left="5760" w:hanging="360"/>
      </w:pPr>
    </w:lvl>
    <w:lvl w:ilvl="8" w:tplc="5E1010FE">
      <w:start w:val="1"/>
      <w:numFmt w:val="lowerRoman"/>
      <w:lvlText w:val="%9."/>
      <w:lvlJc w:val="right"/>
      <w:pPr>
        <w:ind w:left="6480" w:hanging="180"/>
      </w:pPr>
    </w:lvl>
  </w:abstractNum>
  <w:abstractNum w:abstractNumId="28" w15:restartNumberingAfterBreak="0">
    <w:nsid w:val="4A404130"/>
    <w:multiLevelType w:val="hybridMultilevel"/>
    <w:tmpl w:val="755E15B4"/>
    <w:lvl w:ilvl="0" w:tplc="340A0017">
      <w:start w:val="1"/>
      <w:numFmt w:val="lowerLetter"/>
      <w:lvlText w:val="%1)"/>
      <w:lvlJc w:val="left"/>
      <w:pPr>
        <w:ind w:left="1854" w:hanging="360"/>
      </w:pPr>
    </w:lvl>
    <w:lvl w:ilvl="1" w:tplc="340A0017">
      <w:start w:val="1"/>
      <w:numFmt w:val="lowerLetter"/>
      <w:lvlText w:val="%2)"/>
      <w:lvlJc w:val="left"/>
      <w:pPr>
        <w:ind w:left="360" w:hanging="360"/>
      </w:pPr>
    </w:lvl>
    <w:lvl w:ilvl="2" w:tplc="340A001B">
      <w:start w:val="1"/>
      <w:numFmt w:val="lowerRoman"/>
      <w:lvlText w:val="%3."/>
      <w:lvlJc w:val="right"/>
      <w:pPr>
        <w:ind w:left="3294" w:hanging="180"/>
      </w:p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29" w15:restartNumberingAfterBreak="0">
    <w:nsid w:val="4DDD69F9"/>
    <w:multiLevelType w:val="hybridMultilevel"/>
    <w:tmpl w:val="6604342C"/>
    <w:lvl w:ilvl="0" w:tplc="340A0017">
      <w:start w:val="1"/>
      <w:numFmt w:val="lowerLetter"/>
      <w:lvlText w:val="%1)"/>
      <w:lvlJc w:val="left"/>
      <w:pPr>
        <w:ind w:left="1854" w:hanging="360"/>
      </w:pPr>
    </w:lvl>
    <w:lvl w:ilvl="1" w:tplc="340A0019">
      <w:start w:val="1"/>
      <w:numFmt w:val="lowerLetter"/>
      <w:lvlText w:val="%2."/>
      <w:lvlJc w:val="left"/>
      <w:pPr>
        <w:ind w:left="2574" w:hanging="360"/>
      </w:pPr>
    </w:lvl>
    <w:lvl w:ilvl="2" w:tplc="340A001B">
      <w:start w:val="1"/>
      <w:numFmt w:val="lowerRoman"/>
      <w:lvlText w:val="%3."/>
      <w:lvlJc w:val="right"/>
      <w:pPr>
        <w:ind w:left="3294" w:hanging="180"/>
      </w:p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30" w15:restartNumberingAfterBreak="0">
    <w:nsid w:val="58DE0AB0"/>
    <w:multiLevelType w:val="hybridMultilevel"/>
    <w:tmpl w:val="41C812C2"/>
    <w:lvl w:ilvl="0" w:tplc="7AC8E630">
      <w:start w:val="1"/>
      <w:numFmt w:val="decimal"/>
      <w:lvlText w:val="%1)"/>
      <w:lvlJc w:val="left"/>
      <w:pPr>
        <w:ind w:left="2345" w:hanging="360"/>
      </w:pPr>
      <w:rPr>
        <w:rFonts w:hint="default"/>
      </w:rPr>
    </w:lvl>
    <w:lvl w:ilvl="1" w:tplc="340A0019">
      <w:start w:val="1"/>
      <w:numFmt w:val="lowerLetter"/>
      <w:lvlText w:val="%2."/>
      <w:lvlJc w:val="left"/>
      <w:pPr>
        <w:ind w:left="3065" w:hanging="360"/>
      </w:pPr>
    </w:lvl>
    <w:lvl w:ilvl="2" w:tplc="340A001B">
      <w:start w:val="1"/>
      <w:numFmt w:val="lowerRoman"/>
      <w:lvlText w:val="%3."/>
      <w:lvlJc w:val="right"/>
      <w:pPr>
        <w:ind w:left="3785" w:hanging="180"/>
      </w:pPr>
    </w:lvl>
    <w:lvl w:ilvl="3" w:tplc="340A000F">
      <w:start w:val="1"/>
      <w:numFmt w:val="decimal"/>
      <w:lvlText w:val="%4."/>
      <w:lvlJc w:val="left"/>
      <w:pPr>
        <w:ind w:left="4505" w:hanging="360"/>
      </w:pPr>
    </w:lvl>
    <w:lvl w:ilvl="4" w:tplc="340A0019">
      <w:start w:val="1"/>
      <w:numFmt w:val="lowerLetter"/>
      <w:lvlText w:val="%5."/>
      <w:lvlJc w:val="left"/>
      <w:pPr>
        <w:ind w:left="5225" w:hanging="360"/>
      </w:pPr>
    </w:lvl>
    <w:lvl w:ilvl="5" w:tplc="340A001B">
      <w:start w:val="1"/>
      <w:numFmt w:val="lowerRoman"/>
      <w:lvlText w:val="%6."/>
      <w:lvlJc w:val="right"/>
      <w:pPr>
        <w:ind w:left="5945" w:hanging="180"/>
      </w:pPr>
    </w:lvl>
    <w:lvl w:ilvl="6" w:tplc="340A000F">
      <w:start w:val="1"/>
      <w:numFmt w:val="decimal"/>
      <w:lvlText w:val="%7."/>
      <w:lvlJc w:val="left"/>
      <w:pPr>
        <w:ind w:left="6665" w:hanging="360"/>
      </w:pPr>
    </w:lvl>
    <w:lvl w:ilvl="7" w:tplc="340A0019">
      <w:start w:val="1"/>
      <w:numFmt w:val="lowerLetter"/>
      <w:lvlText w:val="%8."/>
      <w:lvlJc w:val="left"/>
      <w:pPr>
        <w:ind w:left="7385" w:hanging="360"/>
      </w:pPr>
    </w:lvl>
    <w:lvl w:ilvl="8" w:tplc="340A001B">
      <w:start w:val="1"/>
      <w:numFmt w:val="lowerRoman"/>
      <w:lvlText w:val="%9."/>
      <w:lvlJc w:val="right"/>
      <w:pPr>
        <w:ind w:left="8105" w:hanging="180"/>
      </w:pPr>
    </w:lvl>
  </w:abstractNum>
  <w:abstractNum w:abstractNumId="31" w15:restartNumberingAfterBreak="0">
    <w:nsid w:val="5A2201D5"/>
    <w:multiLevelType w:val="hybridMultilevel"/>
    <w:tmpl w:val="FFFFFFFF"/>
    <w:lvl w:ilvl="0" w:tplc="54E8CB74">
      <w:start w:val="1"/>
      <w:numFmt w:val="decimal"/>
      <w:lvlText w:val="%1."/>
      <w:lvlJc w:val="left"/>
      <w:pPr>
        <w:ind w:left="720" w:hanging="360"/>
      </w:pPr>
    </w:lvl>
    <w:lvl w:ilvl="1" w:tplc="D75097A6">
      <w:start w:val="1"/>
      <w:numFmt w:val="lowerLetter"/>
      <w:lvlText w:val="%2."/>
      <w:lvlJc w:val="left"/>
      <w:pPr>
        <w:ind w:left="1440" w:hanging="360"/>
      </w:pPr>
    </w:lvl>
    <w:lvl w:ilvl="2" w:tplc="53B00EBE">
      <w:start w:val="1"/>
      <w:numFmt w:val="lowerRoman"/>
      <w:lvlText w:val="%3."/>
      <w:lvlJc w:val="right"/>
      <w:pPr>
        <w:ind w:left="2160" w:hanging="180"/>
      </w:pPr>
    </w:lvl>
    <w:lvl w:ilvl="3" w:tplc="D896B5D2">
      <w:start w:val="1"/>
      <w:numFmt w:val="decimal"/>
      <w:lvlText w:val="%4."/>
      <w:lvlJc w:val="left"/>
      <w:pPr>
        <w:ind w:left="2880" w:hanging="360"/>
      </w:pPr>
    </w:lvl>
    <w:lvl w:ilvl="4" w:tplc="CDDC1D94">
      <w:start w:val="1"/>
      <w:numFmt w:val="lowerLetter"/>
      <w:lvlText w:val="%5."/>
      <w:lvlJc w:val="left"/>
      <w:pPr>
        <w:ind w:left="3600" w:hanging="360"/>
      </w:pPr>
    </w:lvl>
    <w:lvl w:ilvl="5" w:tplc="FD02FD42">
      <w:start w:val="1"/>
      <w:numFmt w:val="lowerRoman"/>
      <w:lvlText w:val="%6."/>
      <w:lvlJc w:val="right"/>
      <w:pPr>
        <w:ind w:left="4320" w:hanging="180"/>
      </w:pPr>
    </w:lvl>
    <w:lvl w:ilvl="6" w:tplc="5DFCEC12">
      <w:start w:val="1"/>
      <w:numFmt w:val="decimal"/>
      <w:lvlText w:val="%7."/>
      <w:lvlJc w:val="left"/>
      <w:pPr>
        <w:ind w:left="5040" w:hanging="360"/>
      </w:pPr>
    </w:lvl>
    <w:lvl w:ilvl="7" w:tplc="17B27AF0">
      <w:start w:val="1"/>
      <w:numFmt w:val="lowerLetter"/>
      <w:lvlText w:val="%8."/>
      <w:lvlJc w:val="left"/>
      <w:pPr>
        <w:ind w:left="5760" w:hanging="360"/>
      </w:pPr>
    </w:lvl>
    <w:lvl w:ilvl="8" w:tplc="D5EA2472">
      <w:start w:val="1"/>
      <w:numFmt w:val="lowerRoman"/>
      <w:lvlText w:val="%9."/>
      <w:lvlJc w:val="right"/>
      <w:pPr>
        <w:ind w:left="6480" w:hanging="180"/>
      </w:pPr>
    </w:lvl>
  </w:abstractNum>
  <w:abstractNum w:abstractNumId="32" w15:restartNumberingAfterBreak="0">
    <w:nsid w:val="5D570A79"/>
    <w:multiLevelType w:val="multilevel"/>
    <w:tmpl w:val="02D273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400C55"/>
    <w:multiLevelType w:val="hybridMultilevel"/>
    <w:tmpl w:val="34E0F182"/>
    <w:lvl w:ilvl="0" w:tplc="340A0017">
      <w:start w:val="1"/>
      <w:numFmt w:val="lowerLetter"/>
      <w:lvlText w:val="%1)"/>
      <w:lvlJc w:val="left"/>
      <w:pPr>
        <w:ind w:left="4897"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4" w15:restartNumberingAfterBreak="0">
    <w:nsid w:val="60086355"/>
    <w:multiLevelType w:val="hybridMultilevel"/>
    <w:tmpl w:val="2DC2EB2C"/>
    <w:lvl w:ilvl="0" w:tplc="340A0017">
      <w:start w:val="1"/>
      <w:numFmt w:val="lowerLetter"/>
      <w:lvlText w:val="%1)"/>
      <w:lvlJc w:val="left"/>
      <w:pPr>
        <w:ind w:left="720" w:hanging="360"/>
      </w:pPr>
    </w:lvl>
    <w:lvl w:ilvl="1" w:tplc="76028E96">
      <w:start w:val="1"/>
      <w:numFmt w:val="lowerRoman"/>
      <w:lvlText w:val="%2."/>
      <w:lvlJc w:val="left"/>
      <w:pPr>
        <w:ind w:left="1995" w:hanging="915"/>
      </w:pPr>
      <w:rPr>
        <w:rFonts w:hint="default"/>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5" w15:restartNumberingAfterBreak="0">
    <w:nsid w:val="65A962DA"/>
    <w:multiLevelType w:val="hybridMultilevel"/>
    <w:tmpl w:val="E000DB90"/>
    <w:lvl w:ilvl="0" w:tplc="340A001B">
      <w:start w:val="1"/>
      <w:numFmt w:val="lowerRoman"/>
      <w:lvlText w:val="%1."/>
      <w:lvlJc w:val="right"/>
      <w:pPr>
        <w:ind w:left="720" w:hanging="360"/>
      </w:pPr>
    </w:lvl>
    <w:lvl w:ilvl="1" w:tplc="BD0042B8">
      <w:start w:val="1"/>
      <w:numFmt w:val="lowerRoman"/>
      <w:lvlText w:val="%2."/>
      <w:lvlJc w:val="right"/>
      <w:pPr>
        <w:ind w:left="1440" w:hanging="360"/>
      </w:pPr>
      <w:rPr>
        <w:b/>
        <w:bCs/>
      </w:rPr>
    </w:lvl>
    <w:lvl w:ilvl="2" w:tplc="C7DCD6D2">
      <w:start w:val="2"/>
      <w:numFmt w:val="lowerLetter"/>
      <w:lvlText w:val="%3)"/>
      <w:lvlJc w:val="left"/>
      <w:pPr>
        <w:ind w:left="2340" w:hanging="360"/>
      </w:pPr>
      <w:rPr>
        <w:rFonts w:hint="default"/>
      </w:rPr>
    </w:lvl>
    <w:lvl w:ilvl="3" w:tplc="CC44E4F2">
      <w:start w:val="8"/>
      <w:numFmt w:val="decimal"/>
      <w:lvlText w:val="%4."/>
      <w:lvlJc w:val="left"/>
      <w:pPr>
        <w:ind w:left="2880" w:hanging="360"/>
      </w:pPr>
      <w:rPr>
        <w:rFonts w:hint="default"/>
      </w:rPr>
    </w:lvl>
    <w:lvl w:ilvl="4" w:tplc="E78EE50E">
      <w:start w:val="3"/>
      <w:numFmt w:val="bullet"/>
      <w:lvlText w:val=""/>
      <w:lvlJc w:val="left"/>
      <w:pPr>
        <w:ind w:left="3600" w:hanging="360"/>
      </w:pPr>
      <w:rPr>
        <w:rFonts w:ascii="Wingdings" w:eastAsia="Times New Roman" w:hAnsi="Wingdings" w:hint="default"/>
      </w:r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6" w15:restartNumberingAfterBreak="0">
    <w:nsid w:val="665516CC"/>
    <w:multiLevelType w:val="hybridMultilevel"/>
    <w:tmpl w:val="B78CFCB6"/>
    <w:lvl w:ilvl="0" w:tplc="340A0017">
      <w:start w:val="1"/>
      <w:numFmt w:val="lowerLetter"/>
      <w:lvlText w:val="%1)"/>
      <w:lvlJc w:val="left"/>
      <w:pPr>
        <w:ind w:left="1854" w:hanging="360"/>
      </w:pPr>
    </w:lvl>
    <w:lvl w:ilvl="1" w:tplc="55DC33BE">
      <w:start w:val="1"/>
      <w:numFmt w:val="lowerLetter"/>
      <w:lvlText w:val="%2)"/>
      <w:lvlJc w:val="left"/>
      <w:pPr>
        <w:ind w:left="3060" w:hanging="360"/>
      </w:pPr>
      <w:rPr>
        <w:b w:val="0"/>
        <w:bCs w:val="0"/>
      </w:rPr>
    </w:lvl>
    <w:lvl w:ilvl="2" w:tplc="340A001B">
      <w:start w:val="1"/>
      <w:numFmt w:val="lowerRoman"/>
      <w:lvlText w:val="%3."/>
      <w:lvlJc w:val="right"/>
      <w:pPr>
        <w:ind w:left="3294" w:hanging="180"/>
      </w:p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37" w15:restartNumberingAfterBreak="0">
    <w:nsid w:val="69790828"/>
    <w:multiLevelType w:val="hybridMultilevel"/>
    <w:tmpl w:val="CF1026BC"/>
    <w:lvl w:ilvl="0" w:tplc="340A0017">
      <w:start w:val="1"/>
      <w:numFmt w:val="lowerLetter"/>
      <w:lvlText w:val="%1)"/>
      <w:lvlJc w:val="left"/>
      <w:pPr>
        <w:ind w:left="1854" w:hanging="360"/>
      </w:pPr>
    </w:lvl>
    <w:lvl w:ilvl="1" w:tplc="7938FDA0">
      <w:start w:val="1"/>
      <w:numFmt w:val="lowerLetter"/>
      <w:lvlText w:val="%2)"/>
      <w:lvlJc w:val="left"/>
      <w:pPr>
        <w:ind w:left="2574" w:hanging="360"/>
      </w:pPr>
      <w:rPr>
        <w:b/>
        <w:bCs/>
      </w:rPr>
    </w:lvl>
    <w:lvl w:ilvl="2" w:tplc="340A001B">
      <w:start w:val="1"/>
      <w:numFmt w:val="lowerRoman"/>
      <w:lvlText w:val="%3."/>
      <w:lvlJc w:val="right"/>
      <w:pPr>
        <w:ind w:left="3294" w:hanging="180"/>
      </w:p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38" w15:restartNumberingAfterBreak="0">
    <w:nsid w:val="6F4627EB"/>
    <w:multiLevelType w:val="hybridMultilevel"/>
    <w:tmpl w:val="4F8894EA"/>
    <w:lvl w:ilvl="0" w:tplc="730E5ADA">
      <w:start w:val="1"/>
      <w:numFmt w:val="lowerRoman"/>
      <w:lvlText w:val="%1."/>
      <w:lvlJc w:val="right"/>
      <w:pPr>
        <w:ind w:left="1440" w:hanging="360"/>
      </w:pPr>
      <w:rPr>
        <w:b w:val="0"/>
        <w:bCs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9" w15:restartNumberingAfterBreak="0">
    <w:nsid w:val="73764831"/>
    <w:multiLevelType w:val="hybridMultilevel"/>
    <w:tmpl w:val="AA6C6CAA"/>
    <w:lvl w:ilvl="0" w:tplc="340A0017">
      <w:start w:val="1"/>
      <w:numFmt w:val="lowerLetter"/>
      <w:lvlText w:val="%1)"/>
      <w:lvlJc w:val="left"/>
      <w:pPr>
        <w:ind w:left="1854" w:hanging="360"/>
      </w:pPr>
    </w:lvl>
    <w:lvl w:ilvl="1" w:tplc="340A0019">
      <w:start w:val="1"/>
      <w:numFmt w:val="lowerLetter"/>
      <w:lvlText w:val="%2."/>
      <w:lvlJc w:val="left"/>
      <w:pPr>
        <w:ind w:left="2574" w:hanging="360"/>
      </w:pPr>
    </w:lvl>
    <w:lvl w:ilvl="2" w:tplc="340A001B">
      <w:start w:val="1"/>
      <w:numFmt w:val="lowerRoman"/>
      <w:lvlText w:val="%3."/>
      <w:lvlJc w:val="right"/>
      <w:pPr>
        <w:ind w:left="3294" w:hanging="180"/>
      </w:p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40" w15:restartNumberingAfterBreak="0">
    <w:nsid w:val="73E205DA"/>
    <w:multiLevelType w:val="hybridMultilevel"/>
    <w:tmpl w:val="15887F6C"/>
    <w:lvl w:ilvl="0" w:tplc="340A0017">
      <w:start w:val="1"/>
      <w:numFmt w:val="lowerLetter"/>
      <w:lvlText w:val="%1)"/>
      <w:lvlJc w:val="left"/>
      <w:pPr>
        <w:ind w:left="720" w:hanging="360"/>
      </w:pPr>
    </w:lvl>
    <w:lvl w:ilvl="1" w:tplc="E4D08610">
      <w:start w:val="1"/>
      <w:numFmt w:val="lowerLetter"/>
      <w:lvlText w:val="%2)"/>
      <w:lvlJc w:val="left"/>
      <w:pPr>
        <w:ind w:left="1440" w:hanging="360"/>
      </w:pPr>
      <w:rPr>
        <w:b/>
        <w:bCs/>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1" w15:restartNumberingAfterBreak="0">
    <w:nsid w:val="754D6F3B"/>
    <w:multiLevelType w:val="hybridMultilevel"/>
    <w:tmpl w:val="8802237E"/>
    <w:lvl w:ilvl="0" w:tplc="FC389076">
      <w:start w:val="1"/>
      <w:numFmt w:val="lowerLetter"/>
      <w:lvlText w:val="%1)"/>
      <w:lvlJc w:val="left"/>
      <w:pPr>
        <w:ind w:left="2750" w:hanging="765"/>
      </w:pPr>
      <w:rPr>
        <w:rFonts w:hint="default"/>
      </w:rPr>
    </w:lvl>
    <w:lvl w:ilvl="1" w:tplc="340A0019">
      <w:start w:val="1"/>
      <w:numFmt w:val="lowerLetter"/>
      <w:lvlText w:val="%2."/>
      <w:lvlJc w:val="left"/>
      <w:pPr>
        <w:ind w:left="3065" w:hanging="360"/>
      </w:pPr>
    </w:lvl>
    <w:lvl w:ilvl="2" w:tplc="340A001B">
      <w:start w:val="1"/>
      <w:numFmt w:val="lowerRoman"/>
      <w:lvlText w:val="%3."/>
      <w:lvlJc w:val="right"/>
      <w:pPr>
        <w:ind w:left="3785" w:hanging="180"/>
      </w:pPr>
    </w:lvl>
    <w:lvl w:ilvl="3" w:tplc="340A000F">
      <w:start w:val="1"/>
      <w:numFmt w:val="decimal"/>
      <w:lvlText w:val="%4."/>
      <w:lvlJc w:val="left"/>
      <w:pPr>
        <w:ind w:left="4505" w:hanging="360"/>
      </w:pPr>
    </w:lvl>
    <w:lvl w:ilvl="4" w:tplc="340A0019">
      <w:start w:val="1"/>
      <w:numFmt w:val="lowerLetter"/>
      <w:lvlText w:val="%5."/>
      <w:lvlJc w:val="left"/>
      <w:pPr>
        <w:ind w:left="5225" w:hanging="360"/>
      </w:pPr>
    </w:lvl>
    <w:lvl w:ilvl="5" w:tplc="340A001B">
      <w:start w:val="1"/>
      <w:numFmt w:val="lowerRoman"/>
      <w:lvlText w:val="%6."/>
      <w:lvlJc w:val="right"/>
      <w:pPr>
        <w:ind w:left="5945" w:hanging="180"/>
      </w:pPr>
    </w:lvl>
    <w:lvl w:ilvl="6" w:tplc="340A000F">
      <w:start w:val="1"/>
      <w:numFmt w:val="decimal"/>
      <w:lvlText w:val="%7."/>
      <w:lvlJc w:val="left"/>
      <w:pPr>
        <w:ind w:left="6665" w:hanging="360"/>
      </w:pPr>
    </w:lvl>
    <w:lvl w:ilvl="7" w:tplc="340A0019">
      <w:start w:val="1"/>
      <w:numFmt w:val="lowerLetter"/>
      <w:lvlText w:val="%8."/>
      <w:lvlJc w:val="left"/>
      <w:pPr>
        <w:ind w:left="7385" w:hanging="360"/>
      </w:pPr>
    </w:lvl>
    <w:lvl w:ilvl="8" w:tplc="340A001B">
      <w:start w:val="1"/>
      <w:numFmt w:val="lowerRoman"/>
      <w:lvlText w:val="%9."/>
      <w:lvlJc w:val="right"/>
      <w:pPr>
        <w:ind w:left="8105" w:hanging="180"/>
      </w:pPr>
    </w:lvl>
  </w:abstractNum>
  <w:abstractNum w:abstractNumId="42" w15:restartNumberingAfterBreak="0">
    <w:nsid w:val="76310E70"/>
    <w:multiLevelType w:val="hybridMultilevel"/>
    <w:tmpl w:val="19727678"/>
    <w:lvl w:ilvl="0" w:tplc="47668260">
      <w:start w:val="4"/>
      <w:numFmt w:val="lowerLetter"/>
      <w:lvlText w:val="%1)"/>
      <w:lvlJc w:val="left"/>
      <w:pPr>
        <w:tabs>
          <w:tab w:val="num" w:pos="720"/>
        </w:tabs>
        <w:ind w:left="720" w:hanging="360"/>
      </w:pPr>
      <w:rPr>
        <w:rFonts w:hint="default"/>
        <w:b/>
        <w:bCs/>
      </w:rPr>
    </w:lvl>
    <w:lvl w:ilvl="1" w:tplc="340A0019">
      <w:start w:val="1"/>
      <w:numFmt w:val="lowerLetter"/>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num w:numId="1">
    <w:abstractNumId w:val="21"/>
  </w:num>
  <w:num w:numId="2">
    <w:abstractNumId w:val="27"/>
  </w:num>
  <w:num w:numId="3">
    <w:abstractNumId w:val="31"/>
  </w:num>
  <w:num w:numId="4">
    <w:abstractNumId w:val="7"/>
  </w:num>
  <w:num w:numId="5">
    <w:abstractNumId w:val="18"/>
  </w:num>
  <w:num w:numId="6">
    <w:abstractNumId w:val="35"/>
  </w:num>
  <w:num w:numId="7">
    <w:abstractNumId w:val="12"/>
  </w:num>
  <w:num w:numId="8">
    <w:abstractNumId w:val="15"/>
  </w:num>
  <w:num w:numId="9">
    <w:abstractNumId w:val="22"/>
  </w:num>
  <w:num w:numId="10">
    <w:abstractNumId w:val="20"/>
  </w:num>
  <w:num w:numId="11">
    <w:abstractNumId w:val="29"/>
  </w:num>
  <w:num w:numId="12">
    <w:abstractNumId w:val="23"/>
  </w:num>
  <w:num w:numId="13">
    <w:abstractNumId w:val="4"/>
  </w:num>
  <w:num w:numId="14">
    <w:abstractNumId w:val="10"/>
  </w:num>
  <w:num w:numId="15">
    <w:abstractNumId w:val="33"/>
  </w:num>
  <w:num w:numId="16">
    <w:abstractNumId w:val="41"/>
  </w:num>
  <w:num w:numId="17">
    <w:abstractNumId w:val="14"/>
  </w:num>
  <w:num w:numId="18">
    <w:abstractNumId w:val="5"/>
  </w:num>
  <w:num w:numId="19">
    <w:abstractNumId w:val="19"/>
  </w:num>
  <w:num w:numId="20">
    <w:abstractNumId w:val="38"/>
  </w:num>
  <w:num w:numId="21">
    <w:abstractNumId w:val="34"/>
  </w:num>
  <w:num w:numId="22">
    <w:abstractNumId w:val="0"/>
  </w:num>
  <w:num w:numId="23">
    <w:abstractNumId w:val="13"/>
  </w:num>
  <w:num w:numId="24">
    <w:abstractNumId w:val="8"/>
  </w:num>
  <w:num w:numId="25">
    <w:abstractNumId w:val="2"/>
  </w:num>
  <w:num w:numId="26">
    <w:abstractNumId w:val="6"/>
  </w:num>
  <w:num w:numId="27">
    <w:abstractNumId w:val="30"/>
  </w:num>
  <w:num w:numId="28">
    <w:abstractNumId w:val="11"/>
  </w:num>
  <w:num w:numId="29">
    <w:abstractNumId w:val="24"/>
  </w:num>
  <w:num w:numId="30">
    <w:abstractNumId w:val="32"/>
  </w:num>
  <w:num w:numId="31">
    <w:abstractNumId w:val="3"/>
  </w:num>
  <w:num w:numId="32">
    <w:abstractNumId w:val="1"/>
  </w:num>
  <w:num w:numId="33">
    <w:abstractNumId w:val="26"/>
  </w:num>
  <w:num w:numId="34">
    <w:abstractNumId w:val="40"/>
  </w:num>
  <w:num w:numId="35">
    <w:abstractNumId w:val="28"/>
  </w:num>
  <w:num w:numId="36">
    <w:abstractNumId w:val="39"/>
  </w:num>
  <w:num w:numId="37">
    <w:abstractNumId w:val="17"/>
  </w:num>
  <w:num w:numId="38">
    <w:abstractNumId w:val="36"/>
  </w:num>
  <w:num w:numId="39">
    <w:abstractNumId w:val="37"/>
  </w:num>
  <w:num w:numId="40">
    <w:abstractNumId w:val="25"/>
  </w:num>
  <w:num w:numId="41">
    <w:abstractNumId w:val="9"/>
  </w:num>
  <w:num w:numId="42">
    <w:abstractNumId w:val="42"/>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defaultTabStop w:val="2835"/>
  <w:hyphenationZone w:val="425"/>
  <w:doNotHyphenateCaps/>
  <w:drawingGridHorizontalSpacing w:val="10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07"/>
    <w:rsid w:val="00000F7E"/>
    <w:rsid w:val="00001BB0"/>
    <w:rsid w:val="00001C8A"/>
    <w:rsid w:val="00001D54"/>
    <w:rsid w:val="0000220A"/>
    <w:rsid w:val="000025DE"/>
    <w:rsid w:val="0000272A"/>
    <w:rsid w:val="000029BA"/>
    <w:rsid w:val="000038FA"/>
    <w:rsid w:val="00003D2A"/>
    <w:rsid w:val="0000495D"/>
    <w:rsid w:val="00004B21"/>
    <w:rsid w:val="00004C59"/>
    <w:rsid w:val="00004D16"/>
    <w:rsid w:val="00004ECC"/>
    <w:rsid w:val="00005C3E"/>
    <w:rsid w:val="0000660C"/>
    <w:rsid w:val="00006AF6"/>
    <w:rsid w:val="00006C4C"/>
    <w:rsid w:val="00006E37"/>
    <w:rsid w:val="000077D7"/>
    <w:rsid w:val="00007BBE"/>
    <w:rsid w:val="00010DEB"/>
    <w:rsid w:val="00010ED2"/>
    <w:rsid w:val="00011388"/>
    <w:rsid w:val="00013FA7"/>
    <w:rsid w:val="000144FA"/>
    <w:rsid w:val="00014702"/>
    <w:rsid w:val="00017B20"/>
    <w:rsid w:val="0002096A"/>
    <w:rsid w:val="0002211C"/>
    <w:rsid w:val="0002265A"/>
    <w:rsid w:val="00024836"/>
    <w:rsid w:val="0002539E"/>
    <w:rsid w:val="00025730"/>
    <w:rsid w:val="00025E3D"/>
    <w:rsid w:val="00026160"/>
    <w:rsid w:val="000268C3"/>
    <w:rsid w:val="00027E08"/>
    <w:rsid w:val="0003016F"/>
    <w:rsid w:val="00030228"/>
    <w:rsid w:val="00031BCC"/>
    <w:rsid w:val="00031E3F"/>
    <w:rsid w:val="00033D83"/>
    <w:rsid w:val="00034438"/>
    <w:rsid w:val="00034492"/>
    <w:rsid w:val="000367C0"/>
    <w:rsid w:val="000369ED"/>
    <w:rsid w:val="00037BA9"/>
    <w:rsid w:val="000410B4"/>
    <w:rsid w:val="000416FE"/>
    <w:rsid w:val="0004188B"/>
    <w:rsid w:val="00042B59"/>
    <w:rsid w:val="000438DD"/>
    <w:rsid w:val="00043D88"/>
    <w:rsid w:val="000452E1"/>
    <w:rsid w:val="00045CC9"/>
    <w:rsid w:val="00045F98"/>
    <w:rsid w:val="000463F0"/>
    <w:rsid w:val="00047BEA"/>
    <w:rsid w:val="000506D2"/>
    <w:rsid w:val="00051689"/>
    <w:rsid w:val="000516C7"/>
    <w:rsid w:val="0005220C"/>
    <w:rsid w:val="00052713"/>
    <w:rsid w:val="00052F0B"/>
    <w:rsid w:val="000532AE"/>
    <w:rsid w:val="000532D6"/>
    <w:rsid w:val="000540D6"/>
    <w:rsid w:val="000552F1"/>
    <w:rsid w:val="0005552C"/>
    <w:rsid w:val="00056EDF"/>
    <w:rsid w:val="000570B8"/>
    <w:rsid w:val="0005711C"/>
    <w:rsid w:val="00060612"/>
    <w:rsid w:val="00060C26"/>
    <w:rsid w:val="00061339"/>
    <w:rsid w:val="00061417"/>
    <w:rsid w:val="00061B63"/>
    <w:rsid w:val="000625FA"/>
    <w:rsid w:val="00062807"/>
    <w:rsid w:val="00062F25"/>
    <w:rsid w:val="00063347"/>
    <w:rsid w:val="00063C94"/>
    <w:rsid w:val="00063D04"/>
    <w:rsid w:val="00064095"/>
    <w:rsid w:val="00064268"/>
    <w:rsid w:val="00064E93"/>
    <w:rsid w:val="00065FB3"/>
    <w:rsid w:val="0006641F"/>
    <w:rsid w:val="000668EB"/>
    <w:rsid w:val="00066AB4"/>
    <w:rsid w:val="00066BA4"/>
    <w:rsid w:val="0006770A"/>
    <w:rsid w:val="00070E2A"/>
    <w:rsid w:val="0007103F"/>
    <w:rsid w:val="0007121D"/>
    <w:rsid w:val="00071D79"/>
    <w:rsid w:val="00071E31"/>
    <w:rsid w:val="000728CD"/>
    <w:rsid w:val="00072E28"/>
    <w:rsid w:val="000730F8"/>
    <w:rsid w:val="00073277"/>
    <w:rsid w:val="000735EA"/>
    <w:rsid w:val="00074C88"/>
    <w:rsid w:val="000753C9"/>
    <w:rsid w:val="000757F7"/>
    <w:rsid w:val="00075A1F"/>
    <w:rsid w:val="00076C24"/>
    <w:rsid w:val="00077584"/>
    <w:rsid w:val="0008124D"/>
    <w:rsid w:val="00081D71"/>
    <w:rsid w:val="000824DA"/>
    <w:rsid w:val="00083051"/>
    <w:rsid w:val="00083921"/>
    <w:rsid w:val="00084339"/>
    <w:rsid w:val="00084D18"/>
    <w:rsid w:val="00085573"/>
    <w:rsid w:val="00085B3C"/>
    <w:rsid w:val="00086297"/>
    <w:rsid w:val="000869C7"/>
    <w:rsid w:val="000911A1"/>
    <w:rsid w:val="0009131A"/>
    <w:rsid w:val="000919C4"/>
    <w:rsid w:val="00092520"/>
    <w:rsid w:val="00092F5D"/>
    <w:rsid w:val="00092FB0"/>
    <w:rsid w:val="00093F36"/>
    <w:rsid w:val="00094790"/>
    <w:rsid w:val="0009485A"/>
    <w:rsid w:val="00094A72"/>
    <w:rsid w:val="000957DB"/>
    <w:rsid w:val="00096016"/>
    <w:rsid w:val="000962E6"/>
    <w:rsid w:val="0009645C"/>
    <w:rsid w:val="000972FB"/>
    <w:rsid w:val="00097475"/>
    <w:rsid w:val="00097C4A"/>
    <w:rsid w:val="000A0A81"/>
    <w:rsid w:val="000A1845"/>
    <w:rsid w:val="000A1A32"/>
    <w:rsid w:val="000A23BD"/>
    <w:rsid w:val="000A3460"/>
    <w:rsid w:val="000A3B3A"/>
    <w:rsid w:val="000A51C9"/>
    <w:rsid w:val="000A599E"/>
    <w:rsid w:val="000A6A28"/>
    <w:rsid w:val="000A6D76"/>
    <w:rsid w:val="000B04B2"/>
    <w:rsid w:val="000B0841"/>
    <w:rsid w:val="000B0B13"/>
    <w:rsid w:val="000B21DE"/>
    <w:rsid w:val="000B2D07"/>
    <w:rsid w:val="000B3CAF"/>
    <w:rsid w:val="000B44DB"/>
    <w:rsid w:val="000B4737"/>
    <w:rsid w:val="000B5AEB"/>
    <w:rsid w:val="000B5F02"/>
    <w:rsid w:val="000B727B"/>
    <w:rsid w:val="000C002C"/>
    <w:rsid w:val="000C0BBB"/>
    <w:rsid w:val="000C1D6B"/>
    <w:rsid w:val="000C36EE"/>
    <w:rsid w:val="000C41A8"/>
    <w:rsid w:val="000C48E2"/>
    <w:rsid w:val="000C5583"/>
    <w:rsid w:val="000C5C80"/>
    <w:rsid w:val="000C5D6A"/>
    <w:rsid w:val="000D04E9"/>
    <w:rsid w:val="000D060A"/>
    <w:rsid w:val="000D0632"/>
    <w:rsid w:val="000D072A"/>
    <w:rsid w:val="000D0A4C"/>
    <w:rsid w:val="000D15E7"/>
    <w:rsid w:val="000D1A5F"/>
    <w:rsid w:val="000D1C08"/>
    <w:rsid w:val="000D2839"/>
    <w:rsid w:val="000D3BFC"/>
    <w:rsid w:val="000D463D"/>
    <w:rsid w:val="000D4723"/>
    <w:rsid w:val="000D499D"/>
    <w:rsid w:val="000D55B6"/>
    <w:rsid w:val="000D5B21"/>
    <w:rsid w:val="000D5FB0"/>
    <w:rsid w:val="000D6353"/>
    <w:rsid w:val="000D6734"/>
    <w:rsid w:val="000D67D1"/>
    <w:rsid w:val="000D6ACD"/>
    <w:rsid w:val="000D6F23"/>
    <w:rsid w:val="000D741C"/>
    <w:rsid w:val="000E014E"/>
    <w:rsid w:val="000E0ABD"/>
    <w:rsid w:val="000E0DF6"/>
    <w:rsid w:val="000E26B1"/>
    <w:rsid w:val="000E26DF"/>
    <w:rsid w:val="000E2C2C"/>
    <w:rsid w:val="000E31D0"/>
    <w:rsid w:val="000E3CB7"/>
    <w:rsid w:val="000E3F32"/>
    <w:rsid w:val="000E413A"/>
    <w:rsid w:val="000E506E"/>
    <w:rsid w:val="000E67EB"/>
    <w:rsid w:val="000E6E15"/>
    <w:rsid w:val="000E6E47"/>
    <w:rsid w:val="000E71E4"/>
    <w:rsid w:val="000E72AB"/>
    <w:rsid w:val="000E778C"/>
    <w:rsid w:val="000E7D96"/>
    <w:rsid w:val="000F0564"/>
    <w:rsid w:val="000F07DF"/>
    <w:rsid w:val="000F0965"/>
    <w:rsid w:val="000F0AFA"/>
    <w:rsid w:val="000F15C8"/>
    <w:rsid w:val="000F1DDB"/>
    <w:rsid w:val="000F29E2"/>
    <w:rsid w:val="000F46EB"/>
    <w:rsid w:val="000F50DA"/>
    <w:rsid w:val="000F5CE5"/>
    <w:rsid w:val="000F6163"/>
    <w:rsid w:val="000F6636"/>
    <w:rsid w:val="000F7522"/>
    <w:rsid w:val="000F76B2"/>
    <w:rsid w:val="000F7BDC"/>
    <w:rsid w:val="000F7C70"/>
    <w:rsid w:val="000F7E68"/>
    <w:rsid w:val="001013B2"/>
    <w:rsid w:val="001015B1"/>
    <w:rsid w:val="00101BC3"/>
    <w:rsid w:val="001026A4"/>
    <w:rsid w:val="00102718"/>
    <w:rsid w:val="0010357B"/>
    <w:rsid w:val="00103987"/>
    <w:rsid w:val="001040E6"/>
    <w:rsid w:val="0010567C"/>
    <w:rsid w:val="00106319"/>
    <w:rsid w:val="001065B8"/>
    <w:rsid w:val="00106618"/>
    <w:rsid w:val="00106C61"/>
    <w:rsid w:val="00106CC2"/>
    <w:rsid w:val="001072FB"/>
    <w:rsid w:val="00107369"/>
    <w:rsid w:val="00107AC8"/>
    <w:rsid w:val="00107D9D"/>
    <w:rsid w:val="00107E06"/>
    <w:rsid w:val="00107ECC"/>
    <w:rsid w:val="001115AE"/>
    <w:rsid w:val="00111E8F"/>
    <w:rsid w:val="00112569"/>
    <w:rsid w:val="0011318A"/>
    <w:rsid w:val="001131F7"/>
    <w:rsid w:val="00113BCD"/>
    <w:rsid w:val="00113CF7"/>
    <w:rsid w:val="001146AD"/>
    <w:rsid w:val="001152B2"/>
    <w:rsid w:val="00115A2B"/>
    <w:rsid w:val="00116117"/>
    <w:rsid w:val="00116160"/>
    <w:rsid w:val="001167BC"/>
    <w:rsid w:val="00116A12"/>
    <w:rsid w:val="00116DC4"/>
    <w:rsid w:val="0011729E"/>
    <w:rsid w:val="00117F09"/>
    <w:rsid w:val="00120D67"/>
    <w:rsid w:val="00120FCE"/>
    <w:rsid w:val="001211A5"/>
    <w:rsid w:val="001212B9"/>
    <w:rsid w:val="001216DC"/>
    <w:rsid w:val="00121A39"/>
    <w:rsid w:val="00121AD2"/>
    <w:rsid w:val="00123B9E"/>
    <w:rsid w:val="001241FE"/>
    <w:rsid w:val="001243C4"/>
    <w:rsid w:val="00124BFF"/>
    <w:rsid w:val="00124E4F"/>
    <w:rsid w:val="001255DD"/>
    <w:rsid w:val="00126A7D"/>
    <w:rsid w:val="00127429"/>
    <w:rsid w:val="00127660"/>
    <w:rsid w:val="00130670"/>
    <w:rsid w:val="001318CF"/>
    <w:rsid w:val="001324D5"/>
    <w:rsid w:val="0013304F"/>
    <w:rsid w:val="001334FD"/>
    <w:rsid w:val="00133919"/>
    <w:rsid w:val="00135823"/>
    <w:rsid w:val="00136220"/>
    <w:rsid w:val="00136A99"/>
    <w:rsid w:val="00136EED"/>
    <w:rsid w:val="00140102"/>
    <w:rsid w:val="001407AD"/>
    <w:rsid w:val="00140B5A"/>
    <w:rsid w:val="00141CFE"/>
    <w:rsid w:val="0014279F"/>
    <w:rsid w:val="001429E2"/>
    <w:rsid w:val="00142A11"/>
    <w:rsid w:val="00142B2D"/>
    <w:rsid w:val="00142FF7"/>
    <w:rsid w:val="0014357E"/>
    <w:rsid w:val="00143BBD"/>
    <w:rsid w:val="00143F5E"/>
    <w:rsid w:val="001445A9"/>
    <w:rsid w:val="00144BC2"/>
    <w:rsid w:val="00144DC3"/>
    <w:rsid w:val="0014511E"/>
    <w:rsid w:val="001453C5"/>
    <w:rsid w:val="00145D67"/>
    <w:rsid w:val="001466B2"/>
    <w:rsid w:val="00146C45"/>
    <w:rsid w:val="00146E6D"/>
    <w:rsid w:val="00147679"/>
    <w:rsid w:val="00147721"/>
    <w:rsid w:val="00147B7C"/>
    <w:rsid w:val="00150C28"/>
    <w:rsid w:val="00151C41"/>
    <w:rsid w:val="00152FA8"/>
    <w:rsid w:val="00153CB5"/>
    <w:rsid w:val="00153F70"/>
    <w:rsid w:val="00154C64"/>
    <w:rsid w:val="00154D69"/>
    <w:rsid w:val="001556F2"/>
    <w:rsid w:val="00155AF3"/>
    <w:rsid w:val="00156E8F"/>
    <w:rsid w:val="00157332"/>
    <w:rsid w:val="00157F8E"/>
    <w:rsid w:val="0016148D"/>
    <w:rsid w:val="00162903"/>
    <w:rsid w:val="00163BF3"/>
    <w:rsid w:val="001669FE"/>
    <w:rsid w:val="00166A56"/>
    <w:rsid w:val="00166C59"/>
    <w:rsid w:val="00166D53"/>
    <w:rsid w:val="001674E3"/>
    <w:rsid w:val="00167BB6"/>
    <w:rsid w:val="0017079A"/>
    <w:rsid w:val="00170E8C"/>
    <w:rsid w:val="00171272"/>
    <w:rsid w:val="00172797"/>
    <w:rsid w:val="00172E29"/>
    <w:rsid w:val="001731D9"/>
    <w:rsid w:val="0017346B"/>
    <w:rsid w:val="0017381C"/>
    <w:rsid w:val="00173D5B"/>
    <w:rsid w:val="00173F4B"/>
    <w:rsid w:val="001740C2"/>
    <w:rsid w:val="0017441A"/>
    <w:rsid w:val="0017461F"/>
    <w:rsid w:val="0017581E"/>
    <w:rsid w:val="00175D74"/>
    <w:rsid w:val="00176367"/>
    <w:rsid w:val="00176508"/>
    <w:rsid w:val="00176D14"/>
    <w:rsid w:val="00176D15"/>
    <w:rsid w:val="001773CE"/>
    <w:rsid w:val="00177762"/>
    <w:rsid w:val="00180196"/>
    <w:rsid w:val="00180901"/>
    <w:rsid w:val="00180973"/>
    <w:rsid w:val="00180A17"/>
    <w:rsid w:val="0018189B"/>
    <w:rsid w:val="00182393"/>
    <w:rsid w:val="00182BEC"/>
    <w:rsid w:val="00183C9E"/>
    <w:rsid w:val="001845AD"/>
    <w:rsid w:val="0018478F"/>
    <w:rsid w:val="00184825"/>
    <w:rsid w:val="00184931"/>
    <w:rsid w:val="00185363"/>
    <w:rsid w:val="00186081"/>
    <w:rsid w:val="00187665"/>
    <w:rsid w:val="00190C5F"/>
    <w:rsid w:val="00190F8D"/>
    <w:rsid w:val="00190FCB"/>
    <w:rsid w:val="00191202"/>
    <w:rsid w:val="00191DDD"/>
    <w:rsid w:val="00191E12"/>
    <w:rsid w:val="00192466"/>
    <w:rsid w:val="00192AA7"/>
    <w:rsid w:val="00192BFB"/>
    <w:rsid w:val="00193183"/>
    <w:rsid w:val="0019357C"/>
    <w:rsid w:val="001943DC"/>
    <w:rsid w:val="00194477"/>
    <w:rsid w:val="001945E7"/>
    <w:rsid w:val="00194974"/>
    <w:rsid w:val="001952B8"/>
    <w:rsid w:val="00196664"/>
    <w:rsid w:val="00197881"/>
    <w:rsid w:val="00197E19"/>
    <w:rsid w:val="001A03F9"/>
    <w:rsid w:val="001A0747"/>
    <w:rsid w:val="001A0B80"/>
    <w:rsid w:val="001A15E6"/>
    <w:rsid w:val="001A1A67"/>
    <w:rsid w:val="001A1A69"/>
    <w:rsid w:val="001A1F5C"/>
    <w:rsid w:val="001A21EE"/>
    <w:rsid w:val="001A2A2F"/>
    <w:rsid w:val="001A38C6"/>
    <w:rsid w:val="001A39B8"/>
    <w:rsid w:val="001A3F0B"/>
    <w:rsid w:val="001A45A7"/>
    <w:rsid w:val="001A71FD"/>
    <w:rsid w:val="001A7514"/>
    <w:rsid w:val="001B087A"/>
    <w:rsid w:val="001B1C79"/>
    <w:rsid w:val="001B1D3E"/>
    <w:rsid w:val="001B1DA3"/>
    <w:rsid w:val="001B20D2"/>
    <w:rsid w:val="001B2507"/>
    <w:rsid w:val="001B25AA"/>
    <w:rsid w:val="001B2D72"/>
    <w:rsid w:val="001B3485"/>
    <w:rsid w:val="001B3E16"/>
    <w:rsid w:val="001B40B5"/>
    <w:rsid w:val="001B4DA7"/>
    <w:rsid w:val="001B567B"/>
    <w:rsid w:val="001B5A25"/>
    <w:rsid w:val="001B5EC3"/>
    <w:rsid w:val="001B6B9F"/>
    <w:rsid w:val="001B6D52"/>
    <w:rsid w:val="001B6F02"/>
    <w:rsid w:val="001B6FDB"/>
    <w:rsid w:val="001B759E"/>
    <w:rsid w:val="001B7E70"/>
    <w:rsid w:val="001C02E5"/>
    <w:rsid w:val="001C0F4B"/>
    <w:rsid w:val="001C139C"/>
    <w:rsid w:val="001C1BF3"/>
    <w:rsid w:val="001C1DB4"/>
    <w:rsid w:val="001C568B"/>
    <w:rsid w:val="001C6A0E"/>
    <w:rsid w:val="001C71C5"/>
    <w:rsid w:val="001C7635"/>
    <w:rsid w:val="001C7D00"/>
    <w:rsid w:val="001D0E51"/>
    <w:rsid w:val="001D2123"/>
    <w:rsid w:val="001D318D"/>
    <w:rsid w:val="001D31C7"/>
    <w:rsid w:val="001D3426"/>
    <w:rsid w:val="001D37F0"/>
    <w:rsid w:val="001D471C"/>
    <w:rsid w:val="001D62AB"/>
    <w:rsid w:val="001D6F9F"/>
    <w:rsid w:val="001D7755"/>
    <w:rsid w:val="001D7E4E"/>
    <w:rsid w:val="001E0198"/>
    <w:rsid w:val="001E0DE6"/>
    <w:rsid w:val="001E1B55"/>
    <w:rsid w:val="001E3366"/>
    <w:rsid w:val="001E34F0"/>
    <w:rsid w:val="001E3A55"/>
    <w:rsid w:val="001E3EDB"/>
    <w:rsid w:val="001E3F41"/>
    <w:rsid w:val="001E58CF"/>
    <w:rsid w:val="001E5DFC"/>
    <w:rsid w:val="001E6102"/>
    <w:rsid w:val="001E67B3"/>
    <w:rsid w:val="001E7BC8"/>
    <w:rsid w:val="001F002F"/>
    <w:rsid w:val="001F024A"/>
    <w:rsid w:val="001F10BE"/>
    <w:rsid w:val="001F11DB"/>
    <w:rsid w:val="001F16E2"/>
    <w:rsid w:val="001F1B78"/>
    <w:rsid w:val="001F204F"/>
    <w:rsid w:val="001F4E82"/>
    <w:rsid w:val="001F51DC"/>
    <w:rsid w:val="001F5484"/>
    <w:rsid w:val="001F5C34"/>
    <w:rsid w:val="001F6628"/>
    <w:rsid w:val="001F68AF"/>
    <w:rsid w:val="001F6C00"/>
    <w:rsid w:val="001F703D"/>
    <w:rsid w:val="001F770B"/>
    <w:rsid w:val="001F78E4"/>
    <w:rsid w:val="001F7BDD"/>
    <w:rsid w:val="002005EF"/>
    <w:rsid w:val="00200BB4"/>
    <w:rsid w:val="00200BDB"/>
    <w:rsid w:val="00200C8A"/>
    <w:rsid w:val="00200DA5"/>
    <w:rsid w:val="00201434"/>
    <w:rsid w:val="00201C71"/>
    <w:rsid w:val="00202FC7"/>
    <w:rsid w:val="002035EE"/>
    <w:rsid w:val="00203AA7"/>
    <w:rsid w:val="00203EE6"/>
    <w:rsid w:val="0020469D"/>
    <w:rsid w:val="0020515F"/>
    <w:rsid w:val="00205420"/>
    <w:rsid w:val="00206230"/>
    <w:rsid w:val="00207F9E"/>
    <w:rsid w:val="00210215"/>
    <w:rsid w:val="00210E33"/>
    <w:rsid w:val="0021140C"/>
    <w:rsid w:val="002114D6"/>
    <w:rsid w:val="00211E37"/>
    <w:rsid w:val="00212457"/>
    <w:rsid w:val="00214F56"/>
    <w:rsid w:val="00216143"/>
    <w:rsid w:val="0021635F"/>
    <w:rsid w:val="0021687B"/>
    <w:rsid w:val="00216F27"/>
    <w:rsid w:val="0021769C"/>
    <w:rsid w:val="00217A01"/>
    <w:rsid w:val="00220B47"/>
    <w:rsid w:val="00221E22"/>
    <w:rsid w:val="00221E2B"/>
    <w:rsid w:val="00221FBA"/>
    <w:rsid w:val="00222C33"/>
    <w:rsid w:val="002236F4"/>
    <w:rsid w:val="002241E4"/>
    <w:rsid w:val="002242A7"/>
    <w:rsid w:val="00224660"/>
    <w:rsid w:val="00225491"/>
    <w:rsid w:val="00225764"/>
    <w:rsid w:val="002259E7"/>
    <w:rsid w:val="00226AA1"/>
    <w:rsid w:val="00226B5E"/>
    <w:rsid w:val="00227241"/>
    <w:rsid w:val="00227FBD"/>
    <w:rsid w:val="002300C9"/>
    <w:rsid w:val="0023170F"/>
    <w:rsid w:val="00231F6F"/>
    <w:rsid w:val="00232213"/>
    <w:rsid w:val="0023238B"/>
    <w:rsid w:val="00233255"/>
    <w:rsid w:val="00233C95"/>
    <w:rsid w:val="00233D0B"/>
    <w:rsid w:val="002346FA"/>
    <w:rsid w:val="002347D6"/>
    <w:rsid w:val="002354A2"/>
    <w:rsid w:val="002354F7"/>
    <w:rsid w:val="00235EB0"/>
    <w:rsid w:val="00236719"/>
    <w:rsid w:val="00236DFF"/>
    <w:rsid w:val="002373FC"/>
    <w:rsid w:val="002374BD"/>
    <w:rsid w:val="00241139"/>
    <w:rsid w:val="002415EB"/>
    <w:rsid w:val="00241B65"/>
    <w:rsid w:val="00242670"/>
    <w:rsid w:val="002439D8"/>
    <w:rsid w:val="00244229"/>
    <w:rsid w:val="002443FE"/>
    <w:rsid w:val="00245922"/>
    <w:rsid w:val="00245E52"/>
    <w:rsid w:val="00245ED8"/>
    <w:rsid w:val="00247F9C"/>
    <w:rsid w:val="00250917"/>
    <w:rsid w:val="00250A84"/>
    <w:rsid w:val="00250EFB"/>
    <w:rsid w:val="00250F4E"/>
    <w:rsid w:val="00251293"/>
    <w:rsid w:val="0025193E"/>
    <w:rsid w:val="0025221A"/>
    <w:rsid w:val="00252311"/>
    <w:rsid w:val="002535D8"/>
    <w:rsid w:val="00253CF8"/>
    <w:rsid w:val="00254671"/>
    <w:rsid w:val="00254B86"/>
    <w:rsid w:val="00255406"/>
    <w:rsid w:val="00256754"/>
    <w:rsid w:val="00257331"/>
    <w:rsid w:val="00257C36"/>
    <w:rsid w:val="00260F1E"/>
    <w:rsid w:val="002624E9"/>
    <w:rsid w:val="00262EC6"/>
    <w:rsid w:val="0026316D"/>
    <w:rsid w:val="002636E5"/>
    <w:rsid w:val="002639D4"/>
    <w:rsid w:val="002648CC"/>
    <w:rsid w:val="00264A4D"/>
    <w:rsid w:val="00265818"/>
    <w:rsid w:val="00266998"/>
    <w:rsid w:val="00266D12"/>
    <w:rsid w:val="00266F04"/>
    <w:rsid w:val="0026759D"/>
    <w:rsid w:val="002675B7"/>
    <w:rsid w:val="00267BE7"/>
    <w:rsid w:val="00270775"/>
    <w:rsid w:val="00270AC2"/>
    <w:rsid w:val="00270DF6"/>
    <w:rsid w:val="00271031"/>
    <w:rsid w:val="002719CF"/>
    <w:rsid w:val="002723B8"/>
    <w:rsid w:val="002725EB"/>
    <w:rsid w:val="00272B45"/>
    <w:rsid w:val="00273CAB"/>
    <w:rsid w:val="00273FEA"/>
    <w:rsid w:val="00275D18"/>
    <w:rsid w:val="002760B1"/>
    <w:rsid w:val="00280038"/>
    <w:rsid w:val="0028012E"/>
    <w:rsid w:val="00280450"/>
    <w:rsid w:val="0028069E"/>
    <w:rsid w:val="00280A50"/>
    <w:rsid w:val="0028101A"/>
    <w:rsid w:val="002813B6"/>
    <w:rsid w:val="00281A14"/>
    <w:rsid w:val="00281D01"/>
    <w:rsid w:val="00281D75"/>
    <w:rsid w:val="0028287F"/>
    <w:rsid w:val="00283A0F"/>
    <w:rsid w:val="00283A3A"/>
    <w:rsid w:val="0028436D"/>
    <w:rsid w:val="002843C0"/>
    <w:rsid w:val="00284651"/>
    <w:rsid w:val="0028640D"/>
    <w:rsid w:val="00286938"/>
    <w:rsid w:val="00287079"/>
    <w:rsid w:val="002871AF"/>
    <w:rsid w:val="002873D4"/>
    <w:rsid w:val="00290F6E"/>
    <w:rsid w:val="00291F0F"/>
    <w:rsid w:val="002921D5"/>
    <w:rsid w:val="00294B7A"/>
    <w:rsid w:val="002959B5"/>
    <w:rsid w:val="00295B3D"/>
    <w:rsid w:val="00297B2E"/>
    <w:rsid w:val="00297D86"/>
    <w:rsid w:val="002A077E"/>
    <w:rsid w:val="002A0A62"/>
    <w:rsid w:val="002A152C"/>
    <w:rsid w:val="002A205E"/>
    <w:rsid w:val="002A47E9"/>
    <w:rsid w:val="002A4A9B"/>
    <w:rsid w:val="002A5622"/>
    <w:rsid w:val="002A56E7"/>
    <w:rsid w:val="002A5A1F"/>
    <w:rsid w:val="002A6641"/>
    <w:rsid w:val="002A6D05"/>
    <w:rsid w:val="002B0546"/>
    <w:rsid w:val="002B0547"/>
    <w:rsid w:val="002B12D0"/>
    <w:rsid w:val="002B19A5"/>
    <w:rsid w:val="002B1A0A"/>
    <w:rsid w:val="002B1C84"/>
    <w:rsid w:val="002B2A47"/>
    <w:rsid w:val="002B316B"/>
    <w:rsid w:val="002B3B8A"/>
    <w:rsid w:val="002B3D39"/>
    <w:rsid w:val="002B4D6D"/>
    <w:rsid w:val="002B6BAF"/>
    <w:rsid w:val="002B6D4B"/>
    <w:rsid w:val="002B6DA5"/>
    <w:rsid w:val="002C0560"/>
    <w:rsid w:val="002C061D"/>
    <w:rsid w:val="002C0A1D"/>
    <w:rsid w:val="002C150B"/>
    <w:rsid w:val="002C1523"/>
    <w:rsid w:val="002C1675"/>
    <w:rsid w:val="002C1BCC"/>
    <w:rsid w:val="002C20A0"/>
    <w:rsid w:val="002C2780"/>
    <w:rsid w:val="002C4457"/>
    <w:rsid w:val="002C505B"/>
    <w:rsid w:val="002C5098"/>
    <w:rsid w:val="002C51DC"/>
    <w:rsid w:val="002C66F4"/>
    <w:rsid w:val="002C69F0"/>
    <w:rsid w:val="002C6B46"/>
    <w:rsid w:val="002C741A"/>
    <w:rsid w:val="002C79D0"/>
    <w:rsid w:val="002D0293"/>
    <w:rsid w:val="002D1294"/>
    <w:rsid w:val="002D222F"/>
    <w:rsid w:val="002D22AA"/>
    <w:rsid w:val="002D28AE"/>
    <w:rsid w:val="002D3BB6"/>
    <w:rsid w:val="002D3F4F"/>
    <w:rsid w:val="002D44FE"/>
    <w:rsid w:val="002D56ED"/>
    <w:rsid w:val="002D5BAE"/>
    <w:rsid w:val="002D61F9"/>
    <w:rsid w:val="002D658C"/>
    <w:rsid w:val="002D69CA"/>
    <w:rsid w:val="002D79A7"/>
    <w:rsid w:val="002D7B4B"/>
    <w:rsid w:val="002D7DC4"/>
    <w:rsid w:val="002E044D"/>
    <w:rsid w:val="002E07F8"/>
    <w:rsid w:val="002E195F"/>
    <w:rsid w:val="002E27F9"/>
    <w:rsid w:val="002E2A67"/>
    <w:rsid w:val="002E3015"/>
    <w:rsid w:val="002E35D6"/>
    <w:rsid w:val="002E41A0"/>
    <w:rsid w:val="002E41A6"/>
    <w:rsid w:val="002E4694"/>
    <w:rsid w:val="002E4C46"/>
    <w:rsid w:val="002E4ED9"/>
    <w:rsid w:val="002E53E3"/>
    <w:rsid w:val="002E5585"/>
    <w:rsid w:val="002E5588"/>
    <w:rsid w:val="002E6505"/>
    <w:rsid w:val="002E692D"/>
    <w:rsid w:val="002E6E2D"/>
    <w:rsid w:val="002E6F9E"/>
    <w:rsid w:val="002E733F"/>
    <w:rsid w:val="002E7787"/>
    <w:rsid w:val="002F02CE"/>
    <w:rsid w:val="002F127D"/>
    <w:rsid w:val="002F16A5"/>
    <w:rsid w:val="002F2F6A"/>
    <w:rsid w:val="002F4124"/>
    <w:rsid w:val="002F553C"/>
    <w:rsid w:val="002F569D"/>
    <w:rsid w:val="002F613B"/>
    <w:rsid w:val="002F61FA"/>
    <w:rsid w:val="002F6407"/>
    <w:rsid w:val="002F6B46"/>
    <w:rsid w:val="002F6BC4"/>
    <w:rsid w:val="002F6DD3"/>
    <w:rsid w:val="002F72F9"/>
    <w:rsid w:val="002F7532"/>
    <w:rsid w:val="002F7540"/>
    <w:rsid w:val="002F7543"/>
    <w:rsid w:val="00300423"/>
    <w:rsid w:val="00300886"/>
    <w:rsid w:val="00300D8F"/>
    <w:rsid w:val="0030176D"/>
    <w:rsid w:val="00301875"/>
    <w:rsid w:val="003030B2"/>
    <w:rsid w:val="00303340"/>
    <w:rsid w:val="003040F8"/>
    <w:rsid w:val="00304606"/>
    <w:rsid w:val="00304E1E"/>
    <w:rsid w:val="00304EB8"/>
    <w:rsid w:val="00305F69"/>
    <w:rsid w:val="0030615C"/>
    <w:rsid w:val="00306218"/>
    <w:rsid w:val="00307A6E"/>
    <w:rsid w:val="003108B3"/>
    <w:rsid w:val="00310A5E"/>
    <w:rsid w:val="00310B88"/>
    <w:rsid w:val="0031141C"/>
    <w:rsid w:val="0031198E"/>
    <w:rsid w:val="00311F21"/>
    <w:rsid w:val="00314FCC"/>
    <w:rsid w:val="003153A7"/>
    <w:rsid w:val="00315A1A"/>
    <w:rsid w:val="00315E3B"/>
    <w:rsid w:val="003160EE"/>
    <w:rsid w:val="00316F50"/>
    <w:rsid w:val="003174B4"/>
    <w:rsid w:val="0031775E"/>
    <w:rsid w:val="00321005"/>
    <w:rsid w:val="003219F1"/>
    <w:rsid w:val="00321C47"/>
    <w:rsid w:val="00322792"/>
    <w:rsid w:val="003234E9"/>
    <w:rsid w:val="003236DB"/>
    <w:rsid w:val="0032414B"/>
    <w:rsid w:val="0032486C"/>
    <w:rsid w:val="00324C54"/>
    <w:rsid w:val="00325195"/>
    <w:rsid w:val="003251D0"/>
    <w:rsid w:val="0032541A"/>
    <w:rsid w:val="003256B8"/>
    <w:rsid w:val="0032572D"/>
    <w:rsid w:val="0032575D"/>
    <w:rsid w:val="00325F56"/>
    <w:rsid w:val="003262B6"/>
    <w:rsid w:val="00326944"/>
    <w:rsid w:val="00326A89"/>
    <w:rsid w:val="003272F1"/>
    <w:rsid w:val="003304DF"/>
    <w:rsid w:val="00330F15"/>
    <w:rsid w:val="00332014"/>
    <w:rsid w:val="00332B1C"/>
    <w:rsid w:val="00333857"/>
    <w:rsid w:val="00333B7A"/>
    <w:rsid w:val="00334B0B"/>
    <w:rsid w:val="003357D3"/>
    <w:rsid w:val="003359EA"/>
    <w:rsid w:val="00335D34"/>
    <w:rsid w:val="003361E2"/>
    <w:rsid w:val="00336622"/>
    <w:rsid w:val="00337927"/>
    <w:rsid w:val="00337EA7"/>
    <w:rsid w:val="003402BC"/>
    <w:rsid w:val="003404BB"/>
    <w:rsid w:val="003404D5"/>
    <w:rsid w:val="00340B79"/>
    <w:rsid w:val="00341C56"/>
    <w:rsid w:val="00341E48"/>
    <w:rsid w:val="00341EFC"/>
    <w:rsid w:val="0034223A"/>
    <w:rsid w:val="00342E29"/>
    <w:rsid w:val="00343E5A"/>
    <w:rsid w:val="00344933"/>
    <w:rsid w:val="00344B97"/>
    <w:rsid w:val="003450BB"/>
    <w:rsid w:val="00345412"/>
    <w:rsid w:val="00345B7F"/>
    <w:rsid w:val="00345CB4"/>
    <w:rsid w:val="00346B2C"/>
    <w:rsid w:val="00347364"/>
    <w:rsid w:val="00350247"/>
    <w:rsid w:val="0035084B"/>
    <w:rsid w:val="00350D93"/>
    <w:rsid w:val="00351F92"/>
    <w:rsid w:val="00352A0C"/>
    <w:rsid w:val="00352C8A"/>
    <w:rsid w:val="00352CA4"/>
    <w:rsid w:val="00352EDF"/>
    <w:rsid w:val="0035359B"/>
    <w:rsid w:val="00353C08"/>
    <w:rsid w:val="00354437"/>
    <w:rsid w:val="00354A05"/>
    <w:rsid w:val="0035556A"/>
    <w:rsid w:val="00355784"/>
    <w:rsid w:val="00356897"/>
    <w:rsid w:val="00357506"/>
    <w:rsid w:val="00360315"/>
    <w:rsid w:val="00360976"/>
    <w:rsid w:val="00360B4D"/>
    <w:rsid w:val="0036116A"/>
    <w:rsid w:val="003611E5"/>
    <w:rsid w:val="00361866"/>
    <w:rsid w:val="003623A7"/>
    <w:rsid w:val="003624C9"/>
    <w:rsid w:val="00363305"/>
    <w:rsid w:val="00363A00"/>
    <w:rsid w:val="003641B1"/>
    <w:rsid w:val="00364284"/>
    <w:rsid w:val="00364BD2"/>
    <w:rsid w:val="003651CC"/>
    <w:rsid w:val="00365DA0"/>
    <w:rsid w:val="00370412"/>
    <w:rsid w:val="00370AAA"/>
    <w:rsid w:val="00371772"/>
    <w:rsid w:val="00371C4F"/>
    <w:rsid w:val="00372142"/>
    <w:rsid w:val="003728BC"/>
    <w:rsid w:val="00372D06"/>
    <w:rsid w:val="00373180"/>
    <w:rsid w:val="0037354A"/>
    <w:rsid w:val="0037456A"/>
    <w:rsid w:val="00375278"/>
    <w:rsid w:val="00376637"/>
    <w:rsid w:val="0037696E"/>
    <w:rsid w:val="003769FC"/>
    <w:rsid w:val="00376A1C"/>
    <w:rsid w:val="00376FBD"/>
    <w:rsid w:val="003775A8"/>
    <w:rsid w:val="00377FC9"/>
    <w:rsid w:val="00380427"/>
    <w:rsid w:val="003810FC"/>
    <w:rsid w:val="00381247"/>
    <w:rsid w:val="00381A34"/>
    <w:rsid w:val="00382810"/>
    <w:rsid w:val="00382F01"/>
    <w:rsid w:val="00383162"/>
    <w:rsid w:val="00383650"/>
    <w:rsid w:val="003837F6"/>
    <w:rsid w:val="00385C85"/>
    <w:rsid w:val="0038644E"/>
    <w:rsid w:val="00386716"/>
    <w:rsid w:val="00386C6D"/>
    <w:rsid w:val="003875D4"/>
    <w:rsid w:val="00391192"/>
    <w:rsid w:val="003911A9"/>
    <w:rsid w:val="00391C83"/>
    <w:rsid w:val="0039272D"/>
    <w:rsid w:val="00392BAF"/>
    <w:rsid w:val="00392D50"/>
    <w:rsid w:val="003932BD"/>
    <w:rsid w:val="00393DD9"/>
    <w:rsid w:val="00394E99"/>
    <w:rsid w:val="0039649D"/>
    <w:rsid w:val="00397DB4"/>
    <w:rsid w:val="003A0975"/>
    <w:rsid w:val="003A15D7"/>
    <w:rsid w:val="003A24D5"/>
    <w:rsid w:val="003A3BE9"/>
    <w:rsid w:val="003A4B89"/>
    <w:rsid w:val="003A6B9A"/>
    <w:rsid w:val="003B074A"/>
    <w:rsid w:val="003B09D1"/>
    <w:rsid w:val="003B0A30"/>
    <w:rsid w:val="003B133E"/>
    <w:rsid w:val="003B16BB"/>
    <w:rsid w:val="003B22CC"/>
    <w:rsid w:val="003B2451"/>
    <w:rsid w:val="003B4943"/>
    <w:rsid w:val="003B54A4"/>
    <w:rsid w:val="003B5A04"/>
    <w:rsid w:val="003B605D"/>
    <w:rsid w:val="003C1A79"/>
    <w:rsid w:val="003C1B66"/>
    <w:rsid w:val="003C2106"/>
    <w:rsid w:val="003C283D"/>
    <w:rsid w:val="003C2A86"/>
    <w:rsid w:val="003C352F"/>
    <w:rsid w:val="003C43AF"/>
    <w:rsid w:val="003C76ED"/>
    <w:rsid w:val="003D0937"/>
    <w:rsid w:val="003D113A"/>
    <w:rsid w:val="003D11AE"/>
    <w:rsid w:val="003D3340"/>
    <w:rsid w:val="003D4A1B"/>
    <w:rsid w:val="003D575C"/>
    <w:rsid w:val="003D582B"/>
    <w:rsid w:val="003D60F7"/>
    <w:rsid w:val="003E063A"/>
    <w:rsid w:val="003E15B8"/>
    <w:rsid w:val="003E1B90"/>
    <w:rsid w:val="003E1CA5"/>
    <w:rsid w:val="003E1DC5"/>
    <w:rsid w:val="003E3ECC"/>
    <w:rsid w:val="003E452D"/>
    <w:rsid w:val="003E5719"/>
    <w:rsid w:val="003E59E0"/>
    <w:rsid w:val="003E5B0B"/>
    <w:rsid w:val="003E738D"/>
    <w:rsid w:val="003E77BF"/>
    <w:rsid w:val="003E77F0"/>
    <w:rsid w:val="003E7E5E"/>
    <w:rsid w:val="003F0EEB"/>
    <w:rsid w:val="003F1ADB"/>
    <w:rsid w:val="003F1B47"/>
    <w:rsid w:val="003F2095"/>
    <w:rsid w:val="003F28DB"/>
    <w:rsid w:val="003F2B62"/>
    <w:rsid w:val="003F35B6"/>
    <w:rsid w:val="003F37A4"/>
    <w:rsid w:val="003F4AF2"/>
    <w:rsid w:val="003F4FBF"/>
    <w:rsid w:val="003F5200"/>
    <w:rsid w:val="003F5FEB"/>
    <w:rsid w:val="003F6AC8"/>
    <w:rsid w:val="003F73F2"/>
    <w:rsid w:val="0040027B"/>
    <w:rsid w:val="00400C9C"/>
    <w:rsid w:val="00400EF0"/>
    <w:rsid w:val="004021D7"/>
    <w:rsid w:val="00402AAD"/>
    <w:rsid w:val="00402DA2"/>
    <w:rsid w:val="00403164"/>
    <w:rsid w:val="00404558"/>
    <w:rsid w:val="00404597"/>
    <w:rsid w:val="00404E65"/>
    <w:rsid w:val="004050FB"/>
    <w:rsid w:val="0040553C"/>
    <w:rsid w:val="00406AA6"/>
    <w:rsid w:val="0041043E"/>
    <w:rsid w:val="00410445"/>
    <w:rsid w:val="004108C0"/>
    <w:rsid w:val="00412366"/>
    <w:rsid w:val="00412644"/>
    <w:rsid w:val="0041279A"/>
    <w:rsid w:val="00412F6A"/>
    <w:rsid w:val="004131BC"/>
    <w:rsid w:val="00413B26"/>
    <w:rsid w:val="00413E22"/>
    <w:rsid w:val="00414134"/>
    <w:rsid w:val="0041490F"/>
    <w:rsid w:val="00414EE5"/>
    <w:rsid w:val="004150FD"/>
    <w:rsid w:val="004156C2"/>
    <w:rsid w:val="004157C9"/>
    <w:rsid w:val="004163AB"/>
    <w:rsid w:val="00416E01"/>
    <w:rsid w:val="00417DD1"/>
    <w:rsid w:val="00417F5F"/>
    <w:rsid w:val="00420798"/>
    <w:rsid w:val="00420974"/>
    <w:rsid w:val="00421610"/>
    <w:rsid w:val="00421DB4"/>
    <w:rsid w:val="00421E08"/>
    <w:rsid w:val="00423275"/>
    <w:rsid w:val="004239EF"/>
    <w:rsid w:val="004242C1"/>
    <w:rsid w:val="0042570A"/>
    <w:rsid w:val="00425D2E"/>
    <w:rsid w:val="004267DA"/>
    <w:rsid w:val="00426818"/>
    <w:rsid w:val="00427600"/>
    <w:rsid w:val="00427BDC"/>
    <w:rsid w:val="004304F2"/>
    <w:rsid w:val="00430ABC"/>
    <w:rsid w:val="00430CD8"/>
    <w:rsid w:val="0043122E"/>
    <w:rsid w:val="00431277"/>
    <w:rsid w:val="00432165"/>
    <w:rsid w:val="00432FED"/>
    <w:rsid w:val="00433D42"/>
    <w:rsid w:val="004344B3"/>
    <w:rsid w:val="004344DB"/>
    <w:rsid w:val="00435464"/>
    <w:rsid w:val="00436541"/>
    <w:rsid w:val="004376BA"/>
    <w:rsid w:val="00437ABF"/>
    <w:rsid w:val="00437BB4"/>
    <w:rsid w:val="00440631"/>
    <w:rsid w:val="004412D5"/>
    <w:rsid w:val="00441420"/>
    <w:rsid w:val="00441899"/>
    <w:rsid w:val="004419B7"/>
    <w:rsid w:val="00441A02"/>
    <w:rsid w:val="0044256D"/>
    <w:rsid w:val="00442F47"/>
    <w:rsid w:val="00443738"/>
    <w:rsid w:val="004437A7"/>
    <w:rsid w:val="00444776"/>
    <w:rsid w:val="00444DE7"/>
    <w:rsid w:val="00445DDE"/>
    <w:rsid w:val="004461D4"/>
    <w:rsid w:val="00446D05"/>
    <w:rsid w:val="00450D9B"/>
    <w:rsid w:val="00451499"/>
    <w:rsid w:val="004518C2"/>
    <w:rsid w:val="00451AEF"/>
    <w:rsid w:val="00452CC0"/>
    <w:rsid w:val="0045379B"/>
    <w:rsid w:val="004538E6"/>
    <w:rsid w:val="00453EEF"/>
    <w:rsid w:val="004540AD"/>
    <w:rsid w:val="004544C1"/>
    <w:rsid w:val="004547D7"/>
    <w:rsid w:val="00454E60"/>
    <w:rsid w:val="00455AB7"/>
    <w:rsid w:val="00455D03"/>
    <w:rsid w:val="004560CF"/>
    <w:rsid w:val="0045627E"/>
    <w:rsid w:val="00456B9D"/>
    <w:rsid w:val="00457032"/>
    <w:rsid w:val="004576F7"/>
    <w:rsid w:val="00460559"/>
    <w:rsid w:val="00461864"/>
    <w:rsid w:val="00462030"/>
    <w:rsid w:val="004620D6"/>
    <w:rsid w:val="004626B7"/>
    <w:rsid w:val="00462A03"/>
    <w:rsid w:val="00464192"/>
    <w:rsid w:val="004641CE"/>
    <w:rsid w:val="004643F1"/>
    <w:rsid w:val="00464423"/>
    <w:rsid w:val="00464C5F"/>
    <w:rsid w:val="00465946"/>
    <w:rsid w:val="00466946"/>
    <w:rsid w:val="004669A6"/>
    <w:rsid w:val="004669AF"/>
    <w:rsid w:val="00466F36"/>
    <w:rsid w:val="00467C07"/>
    <w:rsid w:val="004700C3"/>
    <w:rsid w:val="0047081D"/>
    <w:rsid w:val="004709B8"/>
    <w:rsid w:val="00471046"/>
    <w:rsid w:val="004713EA"/>
    <w:rsid w:val="0047151E"/>
    <w:rsid w:val="00471D88"/>
    <w:rsid w:val="004722C5"/>
    <w:rsid w:val="004722F6"/>
    <w:rsid w:val="0047287D"/>
    <w:rsid w:val="00472B4C"/>
    <w:rsid w:val="00472C6E"/>
    <w:rsid w:val="00472C89"/>
    <w:rsid w:val="00473602"/>
    <w:rsid w:val="00474612"/>
    <w:rsid w:val="004766D2"/>
    <w:rsid w:val="00476775"/>
    <w:rsid w:val="00476DFE"/>
    <w:rsid w:val="00477117"/>
    <w:rsid w:val="004772D1"/>
    <w:rsid w:val="00477E7E"/>
    <w:rsid w:val="004800A3"/>
    <w:rsid w:val="0048062C"/>
    <w:rsid w:val="00480A7D"/>
    <w:rsid w:val="00481077"/>
    <w:rsid w:val="00481781"/>
    <w:rsid w:val="00481C1D"/>
    <w:rsid w:val="00482DD4"/>
    <w:rsid w:val="00483763"/>
    <w:rsid w:val="00483FC4"/>
    <w:rsid w:val="00484671"/>
    <w:rsid w:val="0048468D"/>
    <w:rsid w:val="00485EDC"/>
    <w:rsid w:val="0048646F"/>
    <w:rsid w:val="0048690C"/>
    <w:rsid w:val="00486E03"/>
    <w:rsid w:val="00487551"/>
    <w:rsid w:val="00487BD7"/>
    <w:rsid w:val="00487E63"/>
    <w:rsid w:val="004905FE"/>
    <w:rsid w:val="00490C84"/>
    <w:rsid w:val="00491065"/>
    <w:rsid w:val="004919DE"/>
    <w:rsid w:val="00491F84"/>
    <w:rsid w:val="0049390F"/>
    <w:rsid w:val="004946DC"/>
    <w:rsid w:val="004950A5"/>
    <w:rsid w:val="00495264"/>
    <w:rsid w:val="00496263"/>
    <w:rsid w:val="00497CBB"/>
    <w:rsid w:val="00497FFD"/>
    <w:rsid w:val="004A0F9B"/>
    <w:rsid w:val="004A1668"/>
    <w:rsid w:val="004A1861"/>
    <w:rsid w:val="004A1F68"/>
    <w:rsid w:val="004A23D7"/>
    <w:rsid w:val="004A272D"/>
    <w:rsid w:val="004A284A"/>
    <w:rsid w:val="004A28C2"/>
    <w:rsid w:val="004A36C5"/>
    <w:rsid w:val="004A40C5"/>
    <w:rsid w:val="004A4A04"/>
    <w:rsid w:val="004A551E"/>
    <w:rsid w:val="004A6AD0"/>
    <w:rsid w:val="004A6D1E"/>
    <w:rsid w:val="004A75BB"/>
    <w:rsid w:val="004B0843"/>
    <w:rsid w:val="004B1C60"/>
    <w:rsid w:val="004B1F14"/>
    <w:rsid w:val="004B2B40"/>
    <w:rsid w:val="004B2CE3"/>
    <w:rsid w:val="004B37E4"/>
    <w:rsid w:val="004B3F2E"/>
    <w:rsid w:val="004B423E"/>
    <w:rsid w:val="004B45F0"/>
    <w:rsid w:val="004B4CA3"/>
    <w:rsid w:val="004B5023"/>
    <w:rsid w:val="004B57DB"/>
    <w:rsid w:val="004B5D08"/>
    <w:rsid w:val="004B6244"/>
    <w:rsid w:val="004B6C20"/>
    <w:rsid w:val="004C00DE"/>
    <w:rsid w:val="004C036D"/>
    <w:rsid w:val="004C0501"/>
    <w:rsid w:val="004C06F8"/>
    <w:rsid w:val="004C0882"/>
    <w:rsid w:val="004C10D4"/>
    <w:rsid w:val="004C1C0A"/>
    <w:rsid w:val="004C208E"/>
    <w:rsid w:val="004C2113"/>
    <w:rsid w:val="004C2302"/>
    <w:rsid w:val="004C25F6"/>
    <w:rsid w:val="004C2BE3"/>
    <w:rsid w:val="004C483F"/>
    <w:rsid w:val="004C5B39"/>
    <w:rsid w:val="004C5BBE"/>
    <w:rsid w:val="004C5D6F"/>
    <w:rsid w:val="004C68BF"/>
    <w:rsid w:val="004C6AC1"/>
    <w:rsid w:val="004C72CA"/>
    <w:rsid w:val="004C7A75"/>
    <w:rsid w:val="004C7ED6"/>
    <w:rsid w:val="004D03C4"/>
    <w:rsid w:val="004D0455"/>
    <w:rsid w:val="004D0E23"/>
    <w:rsid w:val="004D19DB"/>
    <w:rsid w:val="004D26E5"/>
    <w:rsid w:val="004D2EDE"/>
    <w:rsid w:val="004D4135"/>
    <w:rsid w:val="004D4717"/>
    <w:rsid w:val="004D4CFC"/>
    <w:rsid w:val="004D6074"/>
    <w:rsid w:val="004D656C"/>
    <w:rsid w:val="004D6945"/>
    <w:rsid w:val="004D7480"/>
    <w:rsid w:val="004D7F62"/>
    <w:rsid w:val="004E08E3"/>
    <w:rsid w:val="004E0968"/>
    <w:rsid w:val="004E0A10"/>
    <w:rsid w:val="004E0FB4"/>
    <w:rsid w:val="004E1AE4"/>
    <w:rsid w:val="004E1E58"/>
    <w:rsid w:val="004E282E"/>
    <w:rsid w:val="004E2C85"/>
    <w:rsid w:val="004E43D7"/>
    <w:rsid w:val="004E4422"/>
    <w:rsid w:val="004E56BB"/>
    <w:rsid w:val="004E5F32"/>
    <w:rsid w:val="004E5FA0"/>
    <w:rsid w:val="004E65BE"/>
    <w:rsid w:val="004E6CE4"/>
    <w:rsid w:val="004E758D"/>
    <w:rsid w:val="004E782D"/>
    <w:rsid w:val="004E79EA"/>
    <w:rsid w:val="004F006A"/>
    <w:rsid w:val="004F0399"/>
    <w:rsid w:val="004F08F3"/>
    <w:rsid w:val="004F11BB"/>
    <w:rsid w:val="004F1D73"/>
    <w:rsid w:val="004F2881"/>
    <w:rsid w:val="004F2DC2"/>
    <w:rsid w:val="004F35EB"/>
    <w:rsid w:val="004F3FF5"/>
    <w:rsid w:val="004F42CA"/>
    <w:rsid w:val="004F47FB"/>
    <w:rsid w:val="004F58AF"/>
    <w:rsid w:val="004F63F5"/>
    <w:rsid w:val="00501381"/>
    <w:rsid w:val="005016DF"/>
    <w:rsid w:val="00501712"/>
    <w:rsid w:val="0050315F"/>
    <w:rsid w:val="00504457"/>
    <w:rsid w:val="00505E3A"/>
    <w:rsid w:val="005073ED"/>
    <w:rsid w:val="00507C07"/>
    <w:rsid w:val="00511B0C"/>
    <w:rsid w:val="00512A9F"/>
    <w:rsid w:val="00514CD9"/>
    <w:rsid w:val="005158F2"/>
    <w:rsid w:val="00516324"/>
    <w:rsid w:val="00517608"/>
    <w:rsid w:val="00517DCA"/>
    <w:rsid w:val="005207E8"/>
    <w:rsid w:val="005207FB"/>
    <w:rsid w:val="005208A3"/>
    <w:rsid w:val="00521531"/>
    <w:rsid w:val="00522DC0"/>
    <w:rsid w:val="00522FA0"/>
    <w:rsid w:val="00523422"/>
    <w:rsid w:val="00523A0E"/>
    <w:rsid w:val="00524A16"/>
    <w:rsid w:val="005265F1"/>
    <w:rsid w:val="005269B9"/>
    <w:rsid w:val="00527252"/>
    <w:rsid w:val="005279E2"/>
    <w:rsid w:val="00527B10"/>
    <w:rsid w:val="00527EF4"/>
    <w:rsid w:val="00530EA2"/>
    <w:rsid w:val="005316F1"/>
    <w:rsid w:val="005319A7"/>
    <w:rsid w:val="00532502"/>
    <w:rsid w:val="005330C1"/>
    <w:rsid w:val="00533B5D"/>
    <w:rsid w:val="0053454B"/>
    <w:rsid w:val="00534D37"/>
    <w:rsid w:val="00535551"/>
    <w:rsid w:val="00537351"/>
    <w:rsid w:val="005404AE"/>
    <w:rsid w:val="005408E4"/>
    <w:rsid w:val="0054101C"/>
    <w:rsid w:val="005419DB"/>
    <w:rsid w:val="0054278E"/>
    <w:rsid w:val="0054330E"/>
    <w:rsid w:val="00543345"/>
    <w:rsid w:val="0054351F"/>
    <w:rsid w:val="00543D5D"/>
    <w:rsid w:val="005454F3"/>
    <w:rsid w:val="0054597F"/>
    <w:rsid w:val="00547175"/>
    <w:rsid w:val="00547FB3"/>
    <w:rsid w:val="00551B10"/>
    <w:rsid w:val="005521AC"/>
    <w:rsid w:val="00552B60"/>
    <w:rsid w:val="00552B63"/>
    <w:rsid w:val="00552CF2"/>
    <w:rsid w:val="00552E84"/>
    <w:rsid w:val="005530C2"/>
    <w:rsid w:val="00553C9A"/>
    <w:rsid w:val="00554808"/>
    <w:rsid w:val="00554C3D"/>
    <w:rsid w:val="00555409"/>
    <w:rsid w:val="0055795B"/>
    <w:rsid w:val="00560978"/>
    <w:rsid w:val="00561320"/>
    <w:rsid w:val="005615FB"/>
    <w:rsid w:val="00561716"/>
    <w:rsid w:val="0056187C"/>
    <w:rsid w:val="005620EE"/>
    <w:rsid w:val="005623DC"/>
    <w:rsid w:val="005642BA"/>
    <w:rsid w:val="005644A7"/>
    <w:rsid w:val="00565434"/>
    <w:rsid w:val="00566DB4"/>
    <w:rsid w:val="00567C0F"/>
    <w:rsid w:val="0057150F"/>
    <w:rsid w:val="00571547"/>
    <w:rsid w:val="00571801"/>
    <w:rsid w:val="00571995"/>
    <w:rsid w:val="00571ADE"/>
    <w:rsid w:val="00572399"/>
    <w:rsid w:val="00572473"/>
    <w:rsid w:val="0057282D"/>
    <w:rsid w:val="00572C59"/>
    <w:rsid w:val="00573020"/>
    <w:rsid w:val="00573162"/>
    <w:rsid w:val="0057459E"/>
    <w:rsid w:val="00574B8D"/>
    <w:rsid w:val="00574E5E"/>
    <w:rsid w:val="00574F76"/>
    <w:rsid w:val="0057533D"/>
    <w:rsid w:val="005763AE"/>
    <w:rsid w:val="00576878"/>
    <w:rsid w:val="00576903"/>
    <w:rsid w:val="00577387"/>
    <w:rsid w:val="00577785"/>
    <w:rsid w:val="005777BB"/>
    <w:rsid w:val="00577A24"/>
    <w:rsid w:val="00577CCB"/>
    <w:rsid w:val="00577D72"/>
    <w:rsid w:val="00577DFB"/>
    <w:rsid w:val="00577FC8"/>
    <w:rsid w:val="005801FC"/>
    <w:rsid w:val="00580616"/>
    <w:rsid w:val="005809AC"/>
    <w:rsid w:val="00581798"/>
    <w:rsid w:val="00581B41"/>
    <w:rsid w:val="00582044"/>
    <w:rsid w:val="00582F4C"/>
    <w:rsid w:val="00583A09"/>
    <w:rsid w:val="00583ADA"/>
    <w:rsid w:val="00583E0C"/>
    <w:rsid w:val="00583FCA"/>
    <w:rsid w:val="0058421C"/>
    <w:rsid w:val="005846EC"/>
    <w:rsid w:val="005856FB"/>
    <w:rsid w:val="00585D43"/>
    <w:rsid w:val="00586402"/>
    <w:rsid w:val="00586BF6"/>
    <w:rsid w:val="00586D58"/>
    <w:rsid w:val="005870EC"/>
    <w:rsid w:val="00590338"/>
    <w:rsid w:val="005903BA"/>
    <w:rsid w:val="00590843"/>
    <w:rsid w:val="00590BB3"/>
    <w:rsid w:val="00591492"/>
    <w:rsid w:val="00591D30"/>
    <w:rsid w:val="00591D49"/>
    <w:rsid w:val="0059372B"/>
    <w:rsid w:val="00594529"/>
    <w:rsid w:val="005948A0"/>
    <w:rsid w:val="00594A41"/>
    <w:rsid w:val="0059565B"/>
    <w:rsid w:val="00596864"/>
    <w:rsid w:val="005974A9"/>
    <w:rsid w:val="00597753"/>
    <w:rsid w:val="00597AE5"/>
    <w:rsid w:val="005A0089"/>
    <w:rsid w:val="005A04AF"/>
    <w:rsid w:val="005A0BF8"/>
    <w:rsid w:val="005A12A8"/>
    <w:rsid w:val="005A18B3"/>
    <w:rsid w:val="005A1F0C"/>
    <w:rsid w:val="005A3269"/>
    <w:rsid w:val="005A3508"/>
    <w:rsid w:val="005A36A0"/>
    <w:rsid w:val="005A3BD0"/>
    <w:rsid w:val="005A3C19"/>
    <w:rsid w:val="005A44CE"/>
    <w:rsid w:val="005A4CB0"/>
    <w:rsid w:val="005A4FC2"/>
    <w:rsid w:val="005A7499"/>
    <w:rsid w:val="005A7DB0"/>
    <w:rsid w:val="005B0CA9"/>
    <w:rsid w:val="005B0E34"/>
    <w:rsid w:val="005B1BCF"/>
    <w:rsid w:val="005B1CE3"/>
    <w:rsid w:val="005B1DEB"/>
    <w:rsid w:val="005B2A50"/>
    <w:rsid w:val="005B409F"/>
    <w:rsid w:val="005B4ADF"/>
    <w:rsid w:val="005B6121"/>
    <w:rsid w:val="005B6B11"/>
    <w:rsid w:val="005B6D93"/>
    <w:rsid w:val="005B776D"/>
    <w:rsid w:val="005B7BBA"/>
    <w:rsid w:val="005C0979"/>
    <w:rsid w:val="005C0B1F"/>
    <w:rsid w:val="005C1DA3"/>
    <w:rsid w:val="005C268A"/>
    <w:rsid w:val="005C35C9"/>
    <w:rsid w:val="005C3DF3"/>
    <w:rsid w:val="005C4157"/>
    <w:rsid w:val="005C44CA"/>
    <w:rsid w:val="005C50BC"/>
    <w:rsid w:val="005C51AB"/>
    <w:rsid w:val="005C5844"/>
    <w:rsid w:val="005C6359"/>
    <w:rsid w:val="005C660F"/>
    <w:rsid w:val="005C7462"/>
    <w:rsid w:val="005C75EC"/>
    <w:rsid w:val="005D1718"/>
    <w:rsid w:val="005D1A56"/>
    <w:rsid w:val="005D2157"/>
    <w:rsid w:val="005D26FD"/>
    <w:rsid w:val="005D3886"/>
    <w:rsid w:val="005D4295"/>
    <w:rsid w:val="005D4E84"/>
    <w:rsid w:val="005D54A6"/>
    <w:rsid w:val="005D5FA1"/>
    <w:rsid w:val="005D6F34"/>
    <w:rsid w:val="005D7174"/>
    <w:rsid w:val="005D7D4D"/>
    <w:rsid w:val="005E03F2"/>
    <w:rsid w:val="005E04D1"/>
    <w:rsid w:val="005E1470"/>
    <w:rsid w:val="005E1C41"/>
    <w:rsid w:val="005E1E63"/>
    <w:rsid w:val="005E2272"/>
    <w:rsid w:val="005E290B"/>
    <w:rsid w:val="005E2954"/>
    <w:rsid w:val="005E4987"/>
    <w:rsid w:val="005E4AA5"/>
    <w:rsid w:val="005E5A07"/>
    <w:rsid w:val="005E5E00"/>
    <w:rsid w:val="005E7E02"/>
    <w:rsid w:val="005F0A78"/>
    <w:rsid w:val="005F1587"/>
    <w:rsid w:val="005F1C51"/>
    <w:rsid w:val="005F21FB"/>
    <w:rsid w:val="005F2606"/>
    <w:rsid w:val="005F29E6"/>
    <w:rsid w:val="005F2C62"/>
    <w:rsid w:val="005F3DE2"/>
    <w:rsid w:val="005F3F96"/>
    <w:rsid w:val="005F41F9"/>
    <w:rsid w:val="005F4ACB"/>
    <w:rsid w:val="005F4F24"/>
    <w:rsid w:val="005F50BD"/>
    <w:rsid w:val="005F53F8"/>
    <w:rsid w:val="005F5920"/>
    <w:rsid w:val="005F5B11"/>
    <w:rsid w:val="005F6594"/>
    <w:rsid w:val="005F770F"/>
    <w:rsid w:val="005F7B45"/>
    <w:rsid w:val="005F7D5B"/>
    <w:rsid w:val="00600116"/>
    <w:rsid w:val="00600BEB"/>
    <w:rsid w:val="00600DA0"/>
    <w:rsid w:val="00600F99"/>
    <w:rsid w:val="00601C92"/>
    <w:rsid w:val="00602475"/>
    <w:rsid w:val="00602BBE"/>
    <w:rsid w:val="0060312F"/>
    <w:rsid w:val="00604056"/>
    <w:rsid w:val="0060688C"/>
    <w:rsid w:val="00606B95"/>
    <w:rsid w:val="00606EC5"/>
    <w:rsid w:val="0060750C"/>
    <w:rsid w:val="00610A85"/>
    <w:rsid w:val="00610A8D"/>
    <w:rsid w:val="00611454"/>
    <w:rsid w:val="00613028"/>
    <w:rsid w:val="0061499D"/>
    <w:rsid w:val="006158CD"/>
    <w:rsid w:val="00616662"/>
    <w:rsid w:val="006168C1"/>
    <w:rsid w:val="0061692C"/>
    <w:rsid w:val="00617AD7"/>
    <w:rsid w:val="00620051"/>
    <w:rsid w:val="00620394"/>
    <w:rsid w:val="00620CE8"/>
    <w:rsid w:val="006214C9"/>
    <w:rsid w:val="006222BA"/>
    <w:rsid w:val="0062355E"/>
    <w:rsid w:val="006236A7"/>
    <w:rsid w:val="006237D6"/>
    <w:rsid w:val="00623929"/>
    <w:rsid w:val="00623A47"/>
    <w:rsid w:val="006240CF"/>
    <w:rsid w:val="0062478D"/>
    <w:rsid w:val="00624F17"/>
    <w:rsid w:val="006258BD"/>
    <w:rsid w:val="006261A3"/>
    <w:rsid w:val="00626291"/>
    <w:rsid w:val="006265BB"/>
    <w:rsid w:val="00626EEF"/>
    <w:rsid w:val="00626F05"/>
    <w:rsid w:val="00630073"/>
    <w:rsid w:val="00630477"/>
    <w:rsid w:val="00630DE2"/>
    <w:rsid w:val="00631191"/>
    <w:rsid w:val="0063158A"/>
    <w:rsid w:val="00631FB0"/>
    <w:rsid w:val="006323E2"/>
    <w:rsid w:val="00632BBD"/>
    <w:rsid w:val="00632EC0"/>
    <w:rsid w:val="00633C19"/>
    <w:rsid w:val="00633ECD"/>
    <w:rsid w:val="00634642"/>
    <w:rsid w:val="006346B3"/>
    <w:rsid w:val="00634C88"/>
    <w:rsid w:val="00635E48"/>
    <w:rsid w:val="0063613B"/>
    <w:rsid w:val="0063735A"/>
    <w:rsid w:val="00637DDD"/>
    <w:rsid w:val="00637F01"/>
    <w:rsid w:val="006401D2"/>
    <w:rsid w:val="00641B0B"/>
    <w:rsid w:val="00642051"/>
    <w:rsid w:val="0064243D"/>
    <w:rsid w:val="0064298E"/>
    <w:rsid w:val="006435DD"/>
    <w:rsid w:val="00643828"/>
    <w:rsid w:val="00643D0A"/>
    <w:rsid w:val="00645155"/>
    <w:rsid w:val="006456D8"/>
    <w:rsid w:val="00645E38"/>
    <w:rsid w:val="00646DBB"/>
    <w:rsid w:val="00647364"/>
    <w:rsid w:val="00647499"/>
    <w:rsid w:val="006477CD"/>
    <w:rsid w:val="0065072D"/>
    <w:rsid w:val="0065088A"/>
    <w:rsid w:val="00651278"/>
    <w:rsid w:val="0065176A"/>
    <w:rsid w:val="006525F2"/>
    <w:rsid w:val="0065366A"/>
    <w:rsid w:val="006545AB"/>
    <w:rsid w:val="0065488F"/>
    <w:rsid w:val="00654BA0"/>
    <w:rsid w:val="00655580"/>
    <w:rsid w:val="00656523"/>
    <w:rsid w:val="0065701A"/>
    <w:rsid w:val="00657358"/>
    <w:rsid w:val="0065789B"/>
    <w:rsid w:val="00657B2C"/>
    <w:rsid w:val="00657D9D"/>
    <w:rsid w:val="0066055F"/>
    <w:rsid w:val="00660E0A"/>
    <w:rsid w:val="00660F45"/>
    <w:rsid w:val="006610BC"/>
    <w:rsid w:val="006614EB"/>
    <w:rsid w:val="00661D43"/>
    <w:rsid w:val="006628CF"/>
    <w:rsid w:val="0066315F"/>
    <w:rsid w:val="00663434"/>
    <w:rsid w:val="00663905"/>
    <w:rsid w:val="00663F16"/>
    <w:rsid w:val="00664939"/>
    <w:rsid w:val="00664BD4"/>
    <w:rsid w:val="00664CAD"/>
    <w:rsid w:val="00665C03"/>
    <w:rsid w:val="00665EF1"/>
    <w:rsid w:val="00666D45"/>
    <w:rsid w:val="00666D9B"/>
    <w:rsid w:val="00666F60"/>
    <w:rsid w:val="00666F7E"/>
    <w:rsid w:val="0067029D"/>
    <w:rsid w:val="00670654"/>
    <w:rsid w:val="00670BA7"/>
    <w:rsid w:val="00671362"/>
    <w:rsid w:val="00671B89"/>
    <w:rsid w:val="006754C3"/>
    <w:rsid w:val="00675648"/>
    <w:rsid w:val="006759AE"/>
    <w:rsid w:val="00676760"/>
    <w:rsid w:val="006767FF"/>
    <w:rsid w:val="0067796D"/>
    <w:rsid w:val="006779CD"/>
    <w:rsid w:val="00677FD5"/>
    <w:rsid w:val="0068098D"/>
    <w:rsid w:val="0068190A"/>
    <w:rsid w:val="006824BB"/>
    <w:rsid w:val="006834D6"/>
    <w:rsid w:val="00685394"/>
    <w:rsid w:val="00685436"/>
    <w:rsid w:val="00686171"/>
    <w:rsid w:val="00686B2A"/>
    <w:rsid w:val="00686E88"/>
    <w:rsid w:val="006901E5"/>
    <w:rsid w:val="00690611"/>
    <w:rsid w:val="0069086C"/>
    <w:rsid w:val="006908E9"/>
    <w:rsid w:val="0069228C"/>
    <w:rsid w:val="0069241A"/>
    <w:rsid w:val="006927C3"/>
    <w:rsid w:val="006928C7"/>
    <w:rsid w:val="00692D30"/>
    <w:rsid w:val="006942BF"/>
    <w:rsid w:val="006945AA"/>
    <w:rsid w:val="006947F8"/>
    <w:rsid w:val="00695AF9"/>
    <w:rsid w:val="00696A73"/>
    <w:rsid w:val="006971D3"/>
    <w:rsid w:val="00697CC5"/>
    <w:rsid w:val="00697F02"/>
    <w:rsid w:val="006A00DC"/>
    <w:rsid w:val="006A0E52"/>
    <w:rsid w:val="006A1951"/>
    <w:rsid w:val="006A2563"/>
    <w:rsid w:val="006A59DD"/>
    <w:rsid w:val="006A7BF6"/>
    <w:rsid w:val="006B0472"/>
    <w:rsid w:val="006B06FE"/>
    <w:rsid w:val="006B08C1"/>
    <w:rsid w:val="006B0925"/>
    <w:rsid w:val="006B29FD"/>
    <w:rsid w:val="006B3489"/>
    <w:rsid w:val="006B38C9"/>
    <w:rsid w:val="006B4C1E"/>
    <w:rsid w:val="006B4DBE"/>
    <w:rsid w:val="006B4F3B"/>
    <w:rsid w:val="006B57EE"/>
    <w:rsid w:val="006B596A"/>
    <w:rsid w:val="006B5E3F"/>
    <w:rsid w:val="006B5F88"/>
    <w:rsid w:val="006B607F"/>
    <w:rsid w:val="006B6F2A"/>
    <w:rsid w:val="006B762B"/>
    <w:rsid w:val="006B791A"/>
    <w:rsid w:val="006B7DC9"/>
    <w:rsid w:val="006C0AED"/>
    <w:rsid w:val="006C1C1F"/>
    <w:rsid w:val="006C1DD1"/>
    <w:rsid w:val="006C2216"/>
    <w:rsid w:val="006C2983"/>
    <w:rsid w:val="006C3268"/>
    <w:rsid w:val="006C3420"/>
    <w:rsid w:val="006C4575"/>
    <w:rsid w:val="006C4949"/>
    <w:rsid w:val="006C4DA6"/>
    <w:rsid w:val="006C50A6"/>
    <w:rsid w:val="006C5B32"/>
    <w:rsid w:val="006C5F34"/>
    <w:rsid w:val="006C5F3C"/>
    <w:rsid w:val="006C605B"/>
    <w:rsid w:val="006C6364"/>
    <w:rsid w:val="006D01A3"/>
    <w:rsid w:val="006D135E"/>
    <w:rsid w:val="006D1680"/>
    <w:rsid w:val="006D39A9"/>
    <w:rsid w:val="006D422F"/>
    <w:rsid w:val="006D52DD"/>
    <w:rsid w:val="006D5E17"/>
    <w:rsid w:val="006D712B"/>
    <w:rsid w:val="006D7459"/>
    <w:rsid w:val="006D7752"/>
    <w:rsid w:val="006E1848"/>
    <w:rsid w:val="006E2102"/>
    <w:rsid w:val="006E233D"/>
    <w:rsid w:val="006E2E8E"/>
    <w:rsid w:val="006E3D86"/>
    <w:rsid w:val="006E3F59"/>
    <w:rsid w:val="006E4C77"/>
    <w:rsid w:val="006E5259"/>
    <w:rsid w:val="006E64F1"/>
    <w:rsid w:val="006E67BE"/>
    <w:rsid w:val="006F0DC8"/>
    <w:rsid w:val="006F10C0"/>
    <w:rsid w:val="006F1A9C"/>
    <w:rsid w:val="006F1D89"/>
    <w:rsid w:val="006F2816"/>
    <w:rsid w:val="006F29C3"/>
    <w:rsid w:val="006F2DCF"/>
    <w:rsid w:val="006F41B2"/>
    <w:rsid w:val="006F43EC"/>
    <w:rsid w:val="006F52EF"/>
    <w:rsid w:val="006F542D"/>
    <w:rsid w:val="006F5452"/>
    <w:rsid w:val="006F597A"/>
    <w:rsid w:val="006F5C5D"/>
    <w:rsid w:val="006F68B8"/>
    <w:rsid w:val="006F6EFE"/>
    <w:rsid w:val="006F7354"/>
    <w:rsid w:val="006F771C"/>
    <w:rsid w:val="006F7CB1"/>
    <w:rsid w:val="006F7E62"/>
    <w:rsid w:val="00700832"/>
    <w:rsid w:val="00700E2C"/>
    <w:rsid w:val="00701A73"/>
    <w:rsid w:val="007034F2"/>
    <w:rsid w:val="00703A64"/>
    <w:rsid w:val="00703BC4"/>
    <w:rsid w:val="007042AC"/>
    <w:rsid w:val="0070475F"/>
    <w:rsid w:val="00705098"/>
    <w:rsid w:val="00705352"/>
    <w:rsid w:val="00705664"/>
    <w:rsid w:val="0070583B"/>
    <w:rsid w:val="00706AF4"/>
    <w:rsid w:val="00706E1F"/>
    <w:rsid w:val="00707D73"/>
    <w:rsid w:val="007100E8"/>
    <w:rsid w:val="007101C9"/>
    <w:rsid w:val="00710E3C"/>
    <w:rsid w:val="00711055"/>
    <w:rsid w:val="00711982"/>
    <w:rsid w:val="00711C25"/>
    <w:rsid w:val="00712CD9"/>
    <w:rsid w:val="00714030"/>
    <w:rsid w:val="007145A5"/>
    <w:rsid w:val="00714655"/>
    <w:rsid w:val="0071506D"/>
    <w:rsid w:val="00715EFD"/>
    <w:rsid w:val="007168CD"/>
    <w:rsid w:val="00717B43"/>
    <w:rsid w:val="007220D1"/>
    <w:rsid w:val="007221AD"/>
    <w:rsid w:val="00723F5A"/>
    <w:rsid w:val="007245DD"/>
    <w:rsid w:val="0072462C"/>
    <w:rsid w:val="007249A3"/>
    <w:rsid w:val="00724F35"/>
    <w:rsid w:val="0072552A"/>
    <w:rsid w:val="0072627A"/>
    <w:rsid w:val="00726C94"/>
    <w:rsid w:val="00726F6C"/>
    <w:rsid w:val="007306E1"/>
    <w:rsid w:val="00731FC2"/>
    <w:rsid w:val="00732B95"/>
    <w:rsid w:val="00732BC1"/>
    <w:rsid w:val="007330FD"/>
    <w:rsid w:val="00733B24"/>
    <w:rsid w:val="00734310"/>
    <w:rsid w:val="00734B97"/>
    <w:rsid w:val="00734F32"/>
    <w:rsid w:val="007354EF"/>
    <w:rsid w:val="00735A6E"/>
    <w:rsid w:val="00735F81"/>
    <w:rsid w:val="00736125"/>
    <w:rsid w:val="00736456"/>
    <w:rsid w:val="00737515"/>
    <w:rsid w:val="007377EC"/>
    <w:rsid w:val="00737E1F"/>
    <w:rsid w:val="00737E66"/>
    <w:rsid w:val="00740CA5"/>
    <w:rsid w:val="00741696"/>
    <w:rsid w:val="00741B5B"/>
    <w:rsid w:val="007420EB"/>
    <w:rsid w:val="0074317B"/>
    <w:rsid w:val="007431C0"/>
    <w:rsid w:val="00743791"/>
    <w:rsid w:val="00743CF9"/>
    <w:rsid w:val="00744A9C"/>
    <w:rsid w:val="00744D29"/>
    <w:rsid w:val="007457B3"/>
    <w:rsid w:val="007457FA"/>
    <w:rsid w:val="00746295"/>
    <w:rsid w:val="0074797D"/>
    <w:rsid w:val="00750487"/>
    <w:rsid w:val="007506D2"/>
    <w:rsid w:val="00750F1B"/>
    <w:rsid w:val="00751C0E"/>
    <w:rsid w:val="0075216F"/>
    <w:rsid w:val="0075239C"/>
    <w:rsid w:val="007523D9"/>
    <w:rsid w:val="00752518"/>
    <w:rsid w:val="007528E6"/>
    <w:rsid w:val="00752B5B"/>
    <w:rsid w:val="00752F7D"/>
    <w:rsid w:val="007531B8"/>
    <w:rsid w:val="007531CC"/>
    <w:rsid w:val="00753A3D"/>
    <w:rsid w:val="00754132"/>
    <w:rsid w:val="00754E13"/>
    <w:rsid w:val="00755938"/>
    <w:rsid w:val="00755A76"/>
    <w:rsid w:val="00755FCB"/>
    <w:rsid w:val="00756526"/>
    <w:rsid w:val="00756C93"/>
    <w:rsid w:val="00756C9E"/>
    <w:rsid w:val="00756FB3"/>
    <w:rsid w:val="00757EB2"/>
    <w:rsid w:val="00760415"/>
    <w:rsid w:val="007609B9"/>
    <w:rsid w:val="00760AF0"/>
    <w:rsid w:val="00761704"/>
    <w:rsid w:val="00761E76"/>
    <w:rsid w:val="007625BC"/>
    <w:rsid w:val="00762B2E"/>
    <w:rsid w:val="00762F2A"/>
    <w:rsid w:val="007638DC"/>
    <w:rsid w:val="00764032"/>
    <w:rsid w:val="00764EF3"/>
    <w:rsid w:val="0076712D"/>
    <w:rsid w:val="00767970"/>
    <w:rsid w:val="007679AA"/>
    <w:rsid w:val="00770C85"/>
    <w:rsid w:val="007710C8"/>
    <w:rsid w:val="007723CC"/>
    <w:rsid w:val="00773575"/>
    <w:rsid w:val="0077467C"/>
    <w:rsid w:val="007751C6"/>
    <w:rsid w:val="0077531F"/>
    <w:rsid w:val="00775747"/>
    <w:rsid w:val="00775BDA"/>
    <w:rsid w:val="00775F84"/>
    <w:rsid w:val="0077612E"/>
    <w:rsid w:val="007761FF"/>
    <w:rsid w:val="00776857"/>
    <w:rsid w:val="007775D0"/>
    <w:rsid w:val="00777FBC"/>
    <w:rsid w:val="007816F4"/>
    <w:rsid w:val="007823B6"/>
    <w:rsid w:val="0078249A"/>
    <w:rsid w:val="00782FB5"/>
    <w:rsid w:val="007830BB"/>
    <w:rsid w:val="00783247"/>
    <w:rsid w:val="00783CA8"/>
    <w:rsid w:val="0078446C"/>
    <w:rsid w:val="007854F7"/>
    <w:rsid w:val="007861FB"/>
    <w:rsid w:val="00786970"/>
    <w:rsid w:val="00786A06"/>
    <w:rsid w:val="00787E40"/>
    <w:rsid w:val="00790988"/>
    <w:rsid w:val="00791A00"/>
    <w:rsid w:val="00792180"/>
    <w:rsid w:val="007921E1"/>
    <w:rsid w:val="00792730"/>
    <w:rsid w:val="00792908"/>
    <w:rsid w:val="0079329C"/>
    <w:rsid w:val="0079345F"/>
    <w:rsid w:val="0079516F"/>
    <w:rsid w:val="00795FF8"/>
    <w:rsid w:val="007964FE"/>
    <w:rsid w:val="0079724B"/>
    <w:rsid w:val="00797276"/>
    <w:rsid w:val="00797907"/>
    <w:rsid w:val="00797D93"/>
    <w:rsid w:val="007A01AE"/>
    <w:rsid w:val="007A0CC2"/>
    <w:rsid w:val="007A1CE3"/>
    <w:rsid w:val="007A20F4"/>
    <w:rsid w:val="007A265D"/>
    <w:rsid w:val="007A2688"/>
    <w:rsid w:val="007A2FA1"/>
    <w:rsid w:val="007A3646"/>
    <w:rsid w:val="007A43CA"/>
    <w:rsid w:val="007A4C46"/>
    <w:rsid w:val="007A5E34"/>
    <w:rsid w:val="007A6C04"/>
    <w:rsid w:val="007A6C5E"/>
    <w:rsid w:val="007A768D"/>
    <w:rsid w:val="007A7A03"/>
    <w:rsid w:val="007B0277"/>
    <w:rsid w:val="007B0481"/>
    <w:rsid w:val="007B07E7"/>
    <w:rsid w:val="007B0C5F"/>
    <w:rsid w:val="007B1222"/>
    <w:rsid w:val="007B158E"/>
    <w:rsid w:val="007B19D5"/>
    <w:rsid w:val="007B1C20"/>
    <w:rsid w:val="007B2174"/>
    <w:rsid w:val="007B2B6E"/>
    <w:rsid w:val="007B33DF"/>
    <w:rsid w:val="007B3EB5"/>
    <w:rsid w:val="007B68B2"/>
    <w:rsid w:val="007B7172"/>
    <w:rsid w:val="007B7A08"/>
    <w:rsid w:val="007C0159"/>
    <w:rsid w:val="007C1D1A"/>
    <w:rsid w:val="007C1D9A"/>
    <w:rsid w:val="007C2470"/>
    <w:rsid w:val="007C2629"/>
    <w:rsid w:val="007C26FD"/>
    <w:rsid w:val="007C391F"/>
    <w:rsid w:val="007C3A47"/>
    <w:rsid w:val="007C4541"/>
    <w:rsid w:val="007C47B6"/>
    <w:rsid w:val="007C4B44"/>
    <w:rsid w:val="007C617D"/>
    <w:rsid w:val="007C798F"/>
    <w:rsid w:val="007C7D51"/>
    <w:rsid w:val="007D09B2"/>
    <w:rsid w:val="007D0A51"/>
    <w:rsid w:val="007D0E78"/>
    <w:rsid w:val="007D1CBA"/>
    <w:rsid w:val="007D242A"/>
    <w:rsid w:val="007D292F"/>
    <w:rsid w:val="007D301E"/>
    <w:rsid w:val="007D30C5"/>
    <w:rsid w:val="007D376E"/>
    <w:rsid w:val="007D37E5"/>
    <w:rsid w:val="007D38DF"/>
    <w:rsid w:val="007D3BE4"/>
    <w:rsid w:val="007D4342"/>
    <w:rsid w:val="007D4D0C"/>
    <w:rsid w:val="007D5CA1"/>
    <w:rsid w:val="007D5D3A"/>
    <w:rsid w:val="007D6539"/>
    <w:rsid w:val="007D6594"/>
    <w:rsid w:val="007D757E"/>
    <w:rsid w:val="007D7B10"/>
    <w:rsid w:val="007D7BFC"/>
    <w:rsid w:val="007D7FE1"/>
    <w:rsid w:val="007E0616"/>
    <w:rsid w:val="007E0727"/>
    <w:rsid w:val="007E1904"/>
    <w:rsid w:val="007E269A"/>
    <w:rsid w:val="007E2D0B"/>
    <w:rsid w:val="007E3118"/>
    <w:rsid w:val="007E324E"/>
    <w:rsid w:val="007E3AAE"/>
    <w:rsid w:val="007E40D0"/>
    <w:rsid w:val="007E5825"/>
    <w:rsid w:val="007E5D4D"/>
    <w:rsid w:val="007E6AC2"/>
    <w:rsid w:val="007E6D12"/>
    <w:rsid w:val="007E7029"/>
    <w:rsid w:val="007F01F1"/>
    <w:rsid w:val="007F0CAD"/>
    <w:rsid w:val="007F0D6F"/>
    <w:rsid w:val="007F345A"/>
    <w:rsid w:val="007F4435"/>
    <w:rsid w:val="007F460C"/>
    <w:rsid w:val="007F492B"/>
    <w:rsid w:val="007F4939"/>
    <w:rsid w:val="007F5E5F"/>
    <w:rsid w:val="007F6086"/>
    <w:rsid w:val="007F67A7"/>
    <w:rsid w:val="007F7564"/>
    <w:rsid w:val="007F7A71"/>
    <w:rsid w:val="0080045F"/>
    <w:rsid w:val="00800994"/>
    <w:rsid w:val="00800A28"/>
    <w:rsid w:val="00800DB9"/>
    <w:rsid w:val="008013E8"/>
    <w:rsid w:val="00802DCC"/>
    <w:rsid w:val="008036BC"/>
    <w:rsid w:val="00803781"/>
    <w:rsid w:val="00804798"/>
    <w:rsid w:val="008048D8"/>
    <w:rsid w:val="00804D90"/>
    <w:rsid w:val="0080531B"/>
    <w:rsid w:val="008063F0"/>
    <w:rsid w:val="008064AE"/>
    <w:rsid w:val="008071A7"/>
    <w:rsid w:val="00810B9D"/>
    <w:rsid w:val="00811C64"/>
    <w:rsid w:val="00812575"/>
    <w:rsid w:val="00812650"/>
    <w:rsid w:val="00812FB9"/>
    <w:rsid w:val="00813EDC"/>
    <w:rsid w:val="008144BF"/>
    <w:rsid w:val="00814637"/>
    <w:rsid w:val="00816478"/>
    <w:rsid w:val="0081752C"/>
    <w:rsid w:val="008176F1"/>
    <w:rsid w:val="008202A2"/>
    <w:rsid w:val="00820A05"/>
    <w:rsid w:val="00820E5F"/>
    <w:rsid w:val="0082105F"/>
    <w:rsid w:val="00821AFB"/>
    <w:rsid w:val="00821B35"/>
    <w:rsid w:val="00822DEC"/>
    <w:rsid w:val="008235B7"/>
    <w:rsid w:val="0082366D"/>
    <w:rsid w:val="0082391A"/>
    <w:rsid w:val="00823AEF"/>
    <w:rsid w:val="00823CAD"/>
    <w:rsid w:val="008253D9"/>
    <w:rsid w:val="00826082"/>
    <w:rsid w:val="008309EE"/>
    <w:rsid w:val="0083128E"/>
    <w:rsid w:val="008318CB"/>
    <w:rsid w:val="00831993"/>
    <w:rsid w:val="008333B4"/>
    <w:rsid w:val="00833791"/>
    <w:rsid w:val="00833867"/>
    <w:rsid w:val="00833CA6"/>
    <w:rsid w:val="008353F6"/>
    <w:rsid w:val="00835823"/>
    <w:rsid w:val="0083692C"/>
    <w:rsid w:val="008373EC"/>
    <w:rsid w:val="00837EDA"/>
    <w:rsid w:val="0084186F"/>
    <w:rsid w:val="00842056"/>
    <w:rsid w:val="0084272F"/>
    <w:rsid w:val="00842F30"/>
    <w:rsid w:val="00843546"/>
    <w:rsid w:val="00843734"/>
    <w:rsid w:val="008438B3"/>
    <w:rsid w:val="00843D85"/>
    <w:rsid w:val="00844F43"/>
    <w:rsid w:val="0084515F"/>
    <w:rsid w:val="00845553"/>
    <w:rsid w:val="00845571"/>
    <w:rsid w:val="008459BB"/>
    <w:rsid w:val="00845C29"/>
    <w:rsid w:val="00845C8B"/>
    <w:rsid w:val="008460EA"/>
    <w:rsid w:val="008462DA"/>
    <w:rsid w:val="00846389"/>
    <w:rsid w:val="008472AE"/>
    <w:rsid w:val="008474EF"/>
    <w:rsid w:val="008479A4"/>
    <w:rsid w:val="00847BE6"/>
    <w:rsid w:val="00847EFD"/>
    <w:rsid w:val="0085002E"/>
    <w:rsid w:val="0085028F"/>
    <w:rsid w:val="008514FF"/>
    <w:rsid w:val="00852DBF"/>
    <w:rsid w:val="0085360B"/>
    <w:rsid w:val="00854840"/>
    <w:rsid w:val="008558D2"/>
    <w:rsid w:val="00855962"/>
    <w:rsid w:val="00856270"/>
    <w:rsid w:val="008565F5"/>
    <w:rsid w:val="00856B76"/>
    <w:rsid w:val="00856F07"/>
    <w:rsid w:val="00857141"/>
    <w:rsid w:val="00857EE7"/>
    <w:rsid w:val="00860CFD"/>
    <w:rsid w:val="00861B45"/>
    <w:rsid w:val="00861D47"/>
    <w:rsid w:val="00861DF9"/>
    <w:rsid w:val="00862047"/>
    <w:rsid w:val="0086271B"/>
    <w:rsid w:val="00862940"/>
    <w:rsid w:val="00862A68"/>
    <w:rsid w:val="008654A3"/>
    <w:rsid w:val="008661D0"/>
    <w:rsid w:val="00866957"/>
    <w:rsid w:val="008718DA"/>
    <w:rsid w:val="008718E3"/>
    <w:rsid w:val="00872164"/>
    <w:rsid w:val="008725D1"/>
    <w:rsid w:val="0087322D"/>
    <w:rsid w:val="00873325"/>
    <w:rsid w:val="00873AFE"/>
    <w:rsid w:val="00874153"/>
    <w:rsid w:val="00874172"/>
    <w:rsid w:val="00874C40"/>
    <w:rsid w:val="00874D6C"/>
    <w:rsid w:val="008750E5"/>
    <w:rsid w:val="00875209"/>
    <w:rsid w:val="00875652"/>
    <w:rsid w:val="00875F58"/>
    <w:rsid w:val="00875FEC"/>
    <w:rsid w:val="00876C40"/>
    <w:rsid w:val="00877823"/>
    <w:rsid w:val="00880D92"/>
    <w:rsid w:val="00881706"/>
    <w:rsid w:val="00881BFF"/>
    <w:rsid w:val="0088443D"/>
    <w:rsid w:val="00884621"/>
    <w:rsid w:val="00884C8B"/>
    <w:rsid w:val="00884F47"/>
    <w:rsid w:val="008851AA"/>
    <w:rsid w:val="00885CC0"/>
    <w:rsid w:val="00885F97"/>
    <w:rsid w:val="00886B76"/>
    <w:rsid w:val="008872A6"/>
    <w:rsid w:val="00887342"/>
    <w:rsid w:val="00887374"/>
    <w:rsid w:val="008875D0"/>
    <w:rsid w:val="0088771C"/>
    <w:rsid w:val="00887953"/>
    <w:rsid w:val="00887BDC"/>
    <w:rsid w:val="00890945"/>
    <w:rsid w:val="00890D6C"/>
    <w:rsid w:val="008911C7"/>
    <w:rsid w:val="0089150E"/>
    <w:rsid w:val="00891832"/>
    <w:rsid w:val="00891B64"/>
    <w:rsid w:val="00892DFB"/>
    <w:rsid w:val="00893308"/>
    <w:rsid w:val="00893CFF"/>
    <w:rsid w:val="00894586"/>
    <w:rsid w:val="00896F28"/>
    <w:rsid w:val="00897318"/>
    <w:rsid w:val="0089760E"/>
    <w:rsid w:val="008A0320"/>
    <w:rsid w:val="008A055A"/>
    <w:rsid w:val="008A12E1"/>
    <w:rsid w:val="008A2B49"/>
    <w:rsid w:val="008A2C29"/>
    <w:rsid w:val="008A3030"/>
    <w:rsid w:val="008A43E6"/>
    <w:rsid w:val="008A488B"/>
    <w:rsid w:val="008A57A4"/>
    <w:rsid w:val="008A7062"/>
    <w:rsid w:val="008A70FB"/>
    <w:rsid w:val="008A7605"/>
    <w:rsid w:val="008A770F"/>
    <w:rsid w:val="008A7843"/>
    <w:rsid w:val="008B03C8"/>
    <w:rsid w:val="008B14CD"/>
    <w:rsid w:val="008B16B3"/>
    <w:rsid w:val="008B1844"/>
    <w:rsid w:val="008B1AE7"/>
    <w:rsid w:val="008B229E"/>
    <w:rsid w:val="008B2A50"/>
    <w:rsid w:val="008B2E63"/>
    <w:rsid w:val="008B2F69"/>
    <w:rsid w:val="008B358D"/>
    <w:rsid w:val="008B3B5D"/>
    <w:rsid w:val="008B3EB2"/>
    <w:rsid w:val="008B417D"/>
    <w:rsid w:val="008B48F3"/>
    <w:rsid w:val="008B56F4"/>
    <w:rsid w:val="008B57DA"/>
    <w:rsid w:val="008B6179"/>
    <w:rsid w:val="008B6785"/>
    <w:rsid w:val="008B684E"/>
    <w:rsid w:val="008C1218"/>
    <w:rsid w:val="008C1352"/>
    <w:rsid w:val="008C2090"/>
    <w:rsid w:val="008C20DE"/>
    <w:rsid w:val="008C2E33"/>
    <w:rsid w:val="008C33D6"/>
    <w:rsid w:val="008C4583"/>
    <w:rsid w:val="008C4DD5"/>
    <w:rsid w:val="008C4DFA"/>
    <w:rsid w:val="008C51C9"/>
    <w:rsid w:val="008C536D"/>
    <w:rsid w:val="008C54A4"/>
    <w:rsid w:val="008C59A5"/>
    <w:rsid w:val="008C742E"/>
    <w:rsid w:val="008C7C3B"/>
    <w:rsid w:val="008C7CB9"/>
    <w:rsid w:val="008C7E3C"/>
    <w:rsid w:val="008D0040"/>
    <w:rsid w:val="008D0148"/>
    <w:rsid w:val="008D072C"/>
    <w:rsid w:val="008D0A64"/>
    <w:rsid w:val="008D13CC"/>
    <w:rsid w:val="008D1F71"/>
    <w:rsid w:val="008D2D4A"/>
    <w:rsid w:val="008D33AF"/>
    <w:rsid w:val="008D3884"/>
    <w:rsid w:val="008D3B46"/>
    <w:rsid w:val="008D3BDD"/>
    <w:rsid w:val="008D3E0B"/>
    <w:rsid w:val="008D3E4D"/>
    <w:rsid w:val="008D50AF"/>
    <w:rsid w:val="008D57BD"/>
    <w:rsid w:val="008D6A3D"/>
    <w:rsid w:val="008D7370"/>
    <w:rsid w:val="008D7767"/>
    <w:rsid w:val="008E0D47"/>
    <w:rsid w:val="008E103C"/>
    <w:rsid w:val="008E195D"/>
    <w:rsid w:val="008E1967"/>
    <w:rsid w:val="008E2BEC"/>
    <w:rsid w:val="008E3138"/>
    <w:rsid w:val="008E3698"/>
    <w:rsid w:val="008E3E9D"/>
    <w:rsid w:val="008E3F94"/>
    <w:rsid w:val="008E424C"/>
    <w:rsid w:val="008E4985"/>
    <w:rsid w:val="008E594D"/>
    <w:rsid w:val="008E5DEB"/>
    <w:rsid w:val="008E63A5"/>
    <w:rsid w:val="008E6ABA"/>
    <w:rsid w:val="008E6BF8"/>
    <w:rsid w:val="008E6E9B"/>
    <w:rsid w:val="008F02DD"/>
    <w:rsid w:val="008F134C"/>
    <w:rsid w:val="008F16BA"/>
    <w:rsid w:val="008F1D38"/>
    <w:rsid w:val="008F1FF8"/>
    <w:rsid w:val="008F289B"/>
    <w:rsid w:val="008F4D19"/>
    <w:rsid w:val="008F4D6C"/>
    <w:rsid w:val="008F51C8"/>
    <w:rsid w:val="008F5616"/>
    <w:rsid w:val="008F575A"/>
    <w:rsid w:val="008F5D71"/>
    <w:rsid w:val="008F6869"/>
    <w:rsid w:val="008F6D16"/>
    <w:rsid w:val="008F7035"/>
    <w:rsid w:val="00900392"/>
    <w:rsid w:val="009003D2"/>
    <w:rsid w:val="00900EE1"/>
    <w:rsid w:val="009021D0"/>
    <w:rsid w:val="009021F7"/>
    <w:rsid w:val="00902AC3"/>
    <w:rsid w:val="00902CEE"/>
    <w:rsid w:val="00903F7D"/>
    <w:rsid w:val="00903F85"/>
    <w:rsid w:val="0090436C"/>
    <w:rsid w:val="0090451B"/>
    <w:rsid w:val="009047B0"/>
    <w:rsid w:val="009047C8"/>
    <w:rsid w:val="009053D6"/>
    <w:rsid w:val="00905FC7"/>
    <w:rsid w:val="0090693B"/>
    <w:rsid w:val="00906CCF"/>
    <w:rsid w:val="00906E0D"/>
    <w:rsid w:val="00907175"/>
    <w:rsid w:val="00907490"/>
    <w:rsid w:val="00907F61"/>
    <w:rsid w:val="00907F94"/>
    <w:rsid w:val="0091064B"/>
    <w:rsid w:val="00910A29"/>
    <w:rsid w:val="00911412"/>
    <w:rsid w:val="0091248D"/>
    <w:rsid w:val="00912A47"/>
    <w:rsid w:val="0091350F"/>
    <w:rsid w:val="00913574"/>
    <w:rsid w:val="00913873"/>
    <w:rsid w:val="00913B64"/>
    <w:rsid w:val="00913CBB"/>
    <w:rsid w:val="0091402F"/>
    <w:rsid w:val="009160DC"/>
    <w:rsid w:val="0091651F"/>
    <w:rsid w:val="0091657A"/>
    <w:rsid w:val="00916B85"/>
    <w:rsid w:val="00916E29"/>
    <w:rsid w:val="00917234"/>
    <w:rsid w:val="0091745F"/>
    <w:rsid w:val="00917B9B"/>
    <w:rsid w:val="009227BA"/>
    <w:rsid w:val="00922933"/>
    <w:rsid w:val="00922BA6"/>
    <w:rsid w:val="00922E88"/>
    <w:rsid w:val="00923297"/>
    <w:rsid w:val="009242D2"/>
    <w:rsid w:val="00924527"/>
    <w:rsid w:val="00925488"/>
    <w:rsid w:val="00925712"/>
    <w:rsid w:val="00925DCF"/>
    <w:rsid w:val="0092755D"/>
    <w:rsid w:val="00927C71"/>
    <w:rsid w:val="00930203"/>
    <w:rsid w:val="00930BCC"/>
    <w:rsid w:val="00930D29"/>
    <w:rsid w:val="00931747"/>
    <w:rsid w:val="00931C97"/>
    <w:rsid w:val="00933244"/>
    <w:rsid w:val="00933612"/>
    <w:rsid w:val="00933709"/>
    <w:rsid w:val="009347FF"/>
    <w:rsid w:val="0093528B"/>
    <w:rsid w:val="00935693"/>
    <w:rsid w:val="00935705"/>
    <w:rsid w:val="009357C1"/>
    <w:rsid w:val="00935828"/>
    <w:rsid w:val="00935946"/>
    <w:rsid w:val="00935EE5"/>
    <w:rsid w:val="00936151"/>
    <w:rsid w:val="009366FF"/>
    <w:rsid w:val="00937200"/>
    <w:rsid w:val="00940D58"/>
    <w:rsid w:val="009417EA"/>
    <w:rsid w:val="00941E6C"/>
    <w:rsid w:val="009421EE"/>
    <w:rsid w:val="009424D3"/>
    <w:rsid w:val="00942542"/>
    <w:rsid w:val="009426BD"/>
    <w:rsid w:val="009429E0"/>
    <w:rsid w:val="00942F4A"/>
    <w:rsid w:val="00943232"/>
    <w:rsid w:val="009433D0"/>
    <w:rsid w:val="00944307"/>
    <w:rsid w:val="00944344"/>
    <w:rsid w:val="0094526C"/>
    <w:rsid w:val="0094531A"/>
    <w:rsid w:val="009457FA"/>
    <w:rsid w:val="00946072"/>
    <w:rsid w:val="009463D3"/>
    <w:rsid w:val="009474F2"/>
    <w:rsid w:val="00947721"/>
    <w:rsid w:val="00947AC2"/>
    <w:rsid w:val="00951397"/>
    <w:rsid w:val="009514F3"/>
    <w:rsid w:val="009518F1"/>
    <w:rsid w:val="009529D9"/>
    <w:rsid w:val="00952F2F"/>
    <w:rsid w:val="00953A97"/>
    <w:rsid w:val="009543D3"/>
    <w:rsid w:val="0095552F"/>
    <w:rsid w:val="00955DBE"/>
    <w:rsid w:val="0095649A"/>
    <w:rsid w:val="009566B1"/>
    <w:rsid w:val="00956ADA"/>
    <w:rsid w:val="00956F95"/>
    <w:rsid w:val="00957AE0"/>
    <w:rsid w:val="00957B13"/>
    <w:rsid w:val="00957D8B"/>
    <w:rsid w:val="00957E0E"/>
    <w:rsid w:val="00960E6D"/>
    <w:rsid w:val="00961493"/>
    <w:rsid w:val="00961831"/>
    <w:rsid w:val="00962073"/>
    <w:rsid w:val="00962612"/>
    <w:rsid w:val="00962AD0"/>
    <w:rsid w:val="0096306E"/>
    <w:rsid w:val="00964CCB"/>
    <w:rsid w:val="00964D54"/>
    <w:rsid w:val="00965215"/>
    <w:rsid w:val="009653F2"/>
    <w:rsid w:val="00965C01"/>
    <w:rsid w:val="00965F81"/>
    <w:rsid w:val="00966765"/>
    <w:rsid w:val="00966B89"/>
    <w:rsid w:val="00966DF9"/>
    <w:rsid w:val="00967210"/>
    <w:rsid w:val="00967287"/>
    <w:rsid w:val="0096731A"/>
    <w:rsid w:val="00967A8B"/>
    <w:rsid w:val="00967FCA"/>
    <w:rsid w:val="009718BE"/>
    <w:rsid w:val="00971AC5"/>
    <w:rsid w:val="00972C09"/>
    <w:rsid w:val="00973653"/>
    <w:rsid w:val="00973ABB"/>
    <w:rsid w:val="00973C37"/>
    <w:rsid w:val="0097440C"/>
    <w:rsid w:val="00975345"/>
    <w:rsid w:val="00975518"/>
    <w:rsid w:val="009758F7"/>
    <w:rsid w:val="00975B1B"/>
    <w:rsid w:val="00975BE1"/>
    <w:rsid w:val="009761CD"/>
    <w:rsid w:val="009766DC"/>
    <w:rsid w:val="00977DAF"/>
    <w:rsid w:val="009802F8"/>
    <w:rsid w:val="00981289"/>
    <w:rsid w:val="00981618"/>
    <w:rsid w:val="00982583"/>
    <w:rsid w:val="009832C9"/>
    <w:rsid w:val="00984625"/>
    <w:rsid w:val="00984947"/>
    <w:rsid w:val="00984E29"/>
    <w:rsid w:val="00984FFD"/>
    <w:rsid w:val="00985260"/>
    <w:rsid w:val="00985AE3"/>
    <w:rsid w:val="00987B58"/>
    <w:rsid w:val="00987BC7"/>
    <w:rsid w:val="00990E3C"/>
    <w:rsid w:val="00990E66"/>
    <w:rsid w:val="00991384"/>
    <w:rsid w:val="00991E8B"/>
    <w:rsid w:val="00991F0F"/>
    <w:rsid w:val="009934FD"/>
    <w:rsid w:val="009940B2"/>
    <w:rsid w:val="009943DA"/>
    <w:rsid w:val="00994AEC"/>
    <w:rsid w:val="00994D52"/>
    <w:rsid w:val="00994F6C"/>
    <w:rsid w:val="00994FF8"/>
    <w:rsid w:val="00995AF4"/>
    <w:rsid w:val="0099604F"/>
    <w:rsid w:val="00996DC2"/>
    <w:rsid w:val="009970FE"/>
    <w:rsid w:val="009A0DB3"/>
    <w:rsid w:val="009A1BEF"/>
    <w:rsid w:val="009A1F41"/>
    <w:rsid w:val="009A2092"/>
    <w:rsid w:val="009A28AE"/>
    <w:rsid w:val="009A29A3"/>
    <w:rsid w:val="009A2D4C"/>
    <w:rsid w:val="009A3F51"/>
    <w:rsid w:val="009A458E"/>
    <w:rsid w:val="009A5336"/>
    <w:rsid w:val="009A5396"/>
    <w:rsid w:val="009A5AF4"/>
    <w:rsid w:val="009A6DA4"/>
    <w:rsid w:val="009A7D2A"/>
    <w:rsid w:val="009B0508"/>
    <w:rsid w:val="009B1986"/>
    <w:rsid w:val="009B25B8"/>
    <w:rsid w:val="009B2711"/>
    <w:rsid w:val="009B448C"/>
    <w:rsid w:val="009B4C3B"/>
    <w:rsid w:val="009B4D5C"/>
    <w:rsid w:val="009B5031"/>
    <w:rsid w:val="009B517B"/>
    <w:rsid w:val="009B528F"/>
    <w:rsid w:val="009B53F9"/>
    <w:rsid w:val="009B54D2"/>
    <w:rsid w:val="009B5778"/>
    <w:rsid w:val="009B57C2"/>
    <w:rsid w:val="009B6B85"/>
    <w:rsid w:val="009B6C6B"/>
    <w:rsid w:val="009C1A32"/>
    <w:rsid w:val="009C2DC9"/>
    <w:rsid w:val="009C33C5"/>
    <w:rsid w:val="009C39DD"/>
    <w:rsid w:val="009C47AD"/>
    <w:rsid w:val="009C4C38"/>
    <w:rsid w:val="009C4D31"/>
    <w:rsid w:val="009C5688"/>
    <w:rsid w:val="009C5921"/>
    <w:rsid w:val="009C5A20"/>
    <w:rsid w:val="009C6589"/>
    <w:rsid w:val="009C78FC"/>
    <w:rsid w:val="009C7D1E"/>
    <w:rsid w:val="009D0B24"/>
    <w:rsid w:val="009D164A"/>
    <w:rsid w:val="009D17BD"/>
    <w:rsid w:val="009D1D3E"/>
    <w:rsid w:val="009D1EE5"/>
    <w:rsid w:val="009D207C"/>
    <w:rsid w:val="009D20B9"/>
    <w:rsid w:val="009D24C1"/>
    <w:rsid w:val="009D2851"/>
    <w:rsid w:val="009D2EEB"/>
    <w:rsid w:val="009D3121"/>
    <w:rsid w:val="009D4153"/>
    <w:rsid w:val="009D44E0"/>
    <w:rsid w:val="009D6A06"/>
    <w:rsid w:val="009D6D06"/>
    <w:rsid w:val="009D749D"/>
    <w:rsid w:val="009D74C1"/>
    <w:rsid w:val="009D7A57"/>
    <w:rsid w:val="009E0421"/>
    <w:rsid w:val="009E1427"/>
    <w:rsid w:val="009E148A"/>
    <w:rsid w:val="009E1A0C"/>
    <w:rsid w:val="009E2B55"/>
    <w:rsid w:val="009E2CE8"/>
    <w:rsid w:val="009E35AE"/>
    <w:rsid w:val="009E43A7"/>
    <w:rsid w:val="009E4E76"/>
    <w:rsid w:val="009E7740"/>
    <w:rsid w:val="009F0584"/>
    <w:rsid w:val="009F0CA0"/>
    <w:rsid w:val="009F0DF8"/>
    <w:rsid w:val="009F12AC"/>
    <w:rsid w:val="009F1424"/>
    <w:rsid w:val="009F1A51"/>
    <w:rsid w:val="009F210A"/>
    <w:rsid w:val="009F2373"/>
    <w:rsid w:val="009F278C"/>
    <w:rsid w:val="009F376F"/>
    <w:rsid w:val="009F395F"/>
    <w:rsid w:val="009F3A50"/>
    <w:rsid w:val="009F3DF4"/>
    <w:rsid w:val="009F3E44"/>
    <w:rsid w:val="009F428F"/>
    <w:rsid w:val="009F46AA"/>
    <w:rsid w:val="009F4C36"/>
    <w:rsid w:val="009F573F"/>
    <w:rsid w:val="009F648A"/>
    <w:rsid w:val="009F6654"/>
    <w:rsid w:val="009F6A78"/>
    <w:rsid w:val="009F71DE"/>
    <w:rsid w:val="00A00032"/>
    <w:rsid w:val="00A00047"/>
    <w:rsid w:val="00A007F1"/>
    <w:rsid w:val="00A01BB4"/>
    <w:rsid w:val="00A024AE"/>
    <w:rsid w:val="00A03132"/>
    <w:rsid w:val="00A034C1"/>
    <w:rsid w:val="00A04995"/>
    <w:rsid w:val="00A051BC"/>
    <w:rsid w:val="00A055F7"/>
    <w:rsid w:val="00A07191"/>
    <w:rsid w:val="00A077C3"/>
    <w:rsid w:val="00A07C30"/>
    <w:rsid w:val="00A07E9C"/>
    <w:rsid w:val="00A10237"/>
    <w:rsid w:val="00A10550"/>
    <w:rsid w:val="00A11B00"/>
    <w:rsid w:val="00A1239D"/>
    <w:rsid w:val="00A128AF"/>
    <w:rsid w:val="00A12921"/>
    <w:rsid w:val="00A1314A"/>
    <w:rsid w:val="00A13FFA"/>
    <w:rsid w:val="00A143F4"/>
    <w:rsid w:val="00A14593"/>
    <w:rsid w:val="00A14722"/>
    <w:rsid w:val="00A14E40"/>
    <w:rsid w:val="00A14F02"/>
    <w:rsid w:val="00A1564C"/>
    <w:rsid w:val="00A161FC"/>
    <w:rsid w:val="00A167F9"/>
    <w:rsid w:val="00A17239"/>
    <w:rsid w:val="00A2006C"/>
    <w:rsid w:val="00A20C22"/>
    <w:rsid w:val="00A21142"/>
    <w:rsid w:val="00A21927"/>
    <w:rsid w:val="00A21A78"/>
    <w:rsid w:val="00A21E34"/>
    <w:rsid w:val="00A22269"/>
    <w:rsid w:val="00A22EC2"/>
    <w:rsid w:val="00A232F8"/>
    <w:rsid w:val="00A233B5"/>
    <w:rsid w:val="00A24AF8"/>
    <w:rsid w:val="00A24F29"/>
    <w:rsid w:val="00A250A0"/>
    <w:rsid w:val="00A25883"/>
    <w:rsid w:val="00A26096"/>
    <w:rsid w:val="00A26E7C"/>
    <w:rsid w:val="00A26EC3"/>
    <w:rsid w:val="00A26FDC"/>
    <w:rsid w:val="00A278A1"/>
    <w:rsid w:val="00A2796E"/>
    <w:rsid w:val="00A30180"/>
    <w:rsid w:val="00A30D90"/>
    <w:rsid w:val="00A32952"/>
    <w:rsid w:val="00A32A5C"/>
    <w:rsid w:val="00A32D80"/>
    <w:rsid w:val="00A33073"/>
    <w:rsid w:val="00A335DF"/>
    <w:rsid w:val="00A34B89"/>
    <w:rsid w:val="00A3533F"/>
    <w:rsid w:val="00A35CF7"/>
    <w:rsid w:val="00A35D29"/>
    <w:rsid w:val="00A3602B"/>
    <w:rsid w:val="00A36AC9"/>
    <w:rsid w:val="00A40699"/>
    <w:rsid w:val="00A407FB"/>
    <w:rsid w:val="00A41705"/>
    <w:rsid w:val="00A41856"/>
    <w:rsid w:val="00A4187A"/>
    <w:rsid w:val="00A41CC3"/>
    <w:rsid w:val="00A41F00"/>
    <w:rsid w:val="00A420AB"/>
    <w:rsid w:val="00A42CC7"/>
    <w:rsid w:val="00A450F5"/>
    <w:rsid w:val="00A4642C"/>
    <w:rsid w:val="00A468EB"/>
    <w:rsid w:val="00A46A44"/>
    <w:rsid w:val="00A46F22"/>
    <w:rsid w:val="00A46F61"/>
    <w:rsid w:val="00A509B1"/>
    <w:rsid w:val="00A51683"/>
    <w:rsid w:val="00A516C0"/>
    <w:rsid w:val="00A517E0"/>
    <w:rsid w:val="00A524F6"/>
    <w:rsid w:val="00A52717"/>
    <w:rsid w:val="00A540C8"/>
    <w:rsid w:val="00A54751"/>
    <w:rsid w:val="00A55386"/>
    <w:rsid w:val="00A55B30"/>
    <w:rsid w:val="00A56419"/>
    <w:rsid w:val="00A56949"/>
    <w:rsid w:val="00A56ACE"/>
    <w:rsid w:val="00A56B53"/>
    <w:rsid w:val="00A57505"/>
    <w:rsid w:val="00A57A6C"/>
    <w:rsid w:val="00A60037"/>
    <w:rsid w:val="00A616AA"/>
    <w:rsid w:val="00A61DE9"/>
    <w:rsid w:val="00A627E9"/>
    <w:rsid w:val="00A62B41"/>
    <w:rsid w:val="00A639B5"/>
    <w:rsid w:val="00A63D3B"/>
    <w:rsid w:val="00A64361"/>
    <w:rsid w:val="00A64B20"/>
    <w:rsid w:val="00A64C71"/>
    <w:rsid w:val="00A655E9"/>
    <w:rsid w:val="00A656BD"/>
    <w:rsid w:val="00A65860"/>
    <w:rsid w:val="00A6624F"/>
    <w:rsid w:val="00A66409"/>
    <w:rsid w:val="00A66FD8"/>
    <w:rsid w:val="00A67998"/>
    <w:rsid w:val="00A67B08"/>
    <w:rsid w:val="00A67FB1"/>
    <w:rsid w:val="00A70131"/>
    <w:rsid w:val="00A703B8"/>
    <w:rsid w:val="00A70916"/>
    <w:rsid w:val="00A71264"/>
    <w:rsid w:val="00A7130C"/>
    <w:rsid w:val="00A714BA"/>
    <w:rsid w:val="00A716AC"/>
    <w:rsid w:val="00A71892"/>
    <w:rsid w:val="00A7211B"/>
    <w:rsid w:val="00A7245F"/>
    <w:rsid w:val="00A735F5"/>
    <w:rsid w:val="00A73CCE"/>
    <w:rsid w:val="00A73D15"/>
    <w:rsid w:val="00A745B6"/>
    <w:rsid w:val="00A74A52"/>
    <w:rsid w:val="00A74B68"/>
    <w:rsid w:val="00A7533B"/>
    <w:rsid w:val="00A758BB"/>
    <w:rsid w:val="00A75CF7"/>
    <w:rsid w:val="00A77221"/>
    <w:rsid w:val="00A7770B"/>
    <w:rsid w:val="00A77E3E"/>
    <w:rsid w:val="00A80A07"/>
    <w:rsid w:val="00A80A4F"/>
    <w:rsid w:val="00A80AF6"/>
    <w:rsid w:val="00A80F47"/>
    <w:rsid w:val="00A81177"/>
    <w:rsid w:val="00A811F7"/>
    <w:rsid w:val="00A816E1"/>
    <w:rsid w:val="00A821D8"/>
    <w:rsid w:val="00A8295D"/>
    <w:rsid w:val="00A8302D"/>
    <w:rsid w:val="00A83A77"/>
    <w:rsid w:val="00A84765"/>
    <w:rsid w:val="00A84B5E"/>
    <w:rsid w:val="00A85066"/>
    <w:rsid w:val="00A85264"/>
    <w:rsid w:val="00A859B5"/>
    <w:rsid w:val="00A85A23"/>
    <w:rsid w:val="00A85D74"/>
    <w:rsid w:val="00A8630C"/>
    <w:rsid w:val="00A87A83"/>
    <w:rsid w:val="00A87BA5"/>
    <w:rsid w:val="00A90509"/>
    <w:rsid w:val="00A908B4"/>
    <w:rsid w:val="00A909A8"/>
    <w:rsid w:val="00A91209"/>
    <w:rsid w:val="00A91E04"/>
    <w:rsid w:val="00A92469"/>
    <w:rsid w:val="00A926B8"/>
    <w:rsid w:val="00A931CC"/>
    <w:rsid w:val="00A93C37"/>
    <w:rsid w:val="00A943EF"/>
    <w:rsid w:val="00A957A4"/>
    <w:rsid w:val="00A965C4"/>
    <w:rsid w:val="00A9678C"/>
    <w:rsid w:val="00A97105"/>
    <w:rsid w:val="00A978F6"/>
    <w:rsid w:val="00A97FEF"/>
    <w:rsid w:val="00AA0005"/>
    <w:rsid w:val="00AA0057"/>
    <w:rsid w:val="00AA072D"/>
    <w:rsid w:val="00AA0A6C"/>
    <w:rsid w:val="00AA1B43"/>
    <w:rsid w:val="00AA1F80"/>
    <w:rsid w:val="00AA2020"/>
    <w:rsid w:val="00AA22F9"/>
    <w:rsid w:val="00AA2C78"/>
    <w:rsid w:val="00AA3484"/>
    <w:rsid w:val="00AA362F"/>
    <w:rsid w:val="00AA453A"/>
    <w:rsid w:val="00AA49C8"/>
    <w:rsid w:val="00AA5707"/>
    <w:rsid w:val="00AA5724"/>
    <w:rsid w:val="00AA5872"/>
    <w:rsid w:val="00AA65A8"/>
    <w:rsid w:val="00AA6FCC"/>
    <w:rsid w:val="00AA7843"/>
    <w:rsid w:val="00AB0F50"/>
    <w:rsid w:val="00AB1791"/>
    <w:rsid w:val="00AB1941"/>
    <w:rsid w:val="00AB36E0"/>
    <w:rsid w:val="00AB3A62"/>
    <w:rsid w:val="00AB4B31"/>
    <w:rsid w:val="00AB7127"/>
    <w:rsid w:val="00AB790D"/>
    <w:rsid w:val="00AB7BD8"/>
    <w:rsid w:val="00AC014A"/>
    <w:rsid w:val="00AC0B16"/>
    <w:rsid w:val="00AC1083"/>
    <w:rsid w:val="00AC108B"/>
    <w:rsid w:val="00AC2429"/>
    <w:rsid w:val="00AC3547"/>
    <w:rsid w:val="00AC3EF1"/>
    <w:rsid w:val="00AC445A"/>
    <w:rsid w:val="00AC48F2"/>
    <w:rsid w:val="00AC49E0"/>
    <w:rsid w:val="00AC4D8E"/>
    <w:rsid w:val="00AC5084"/>
    <w:rsid w:val="00AC6BB9"/>
    <w:rsid w:val="00AC6C1B"/>
    <w:rsid w:val="00AC6E5C"/>
    <w:rsid w:val="00AC735B"/>
    <w:rsid w:val="00AC74BA"/>
    <w:rsid w:val="00AC7CBC"/>
    <w:rsid w:val="00AD0039"/>
    <w:rsid w:val="00AD037B"/>
    <w:rsid w:val="00AD107E"/>
    <w:rsid w:val="00AD11D5"/>
    <w:rsid w:val="00AD234F"/>
    <w:rsid w:val="00AD252E"/>
    <w:rsid w:val="00AD2825"/>
    <w:rsid w:val="00AD3184"/>
    <w:rsid w:val="00AD456E"/>
    <w:rsid w:val="00AD48C8"/>
    <w:rsid w:val="00AD4D4D"/>
    <w:rsid w:val="00AD5599"/>
    <w:rsid w:val="00AD568D"/>
    <w:rsid w:val="00AD56AE"/>
    <w:rsid w:val="00AD5A10"/>
    <w:rsid w:val="00AD6ABF"/>
    <w:rsid w:val="00AE11EB"/>
    <w:rsid w:val="00AE144F"/>
    <w:rsid w:val="00AE1A8F"/>
    <w:rsid w:val="00AE2685"/>
    <w:rsid w:val="00AE3219"/>
    <w:rsid w:val="00AE3466"/>
    <w:rsid w:val="00AE36BB"/>
    <w:rsid w:val="00AE406D"/>
    <w:rsid w:val="00AE41C1"/>
    <w:rsid w:val="00AE4310"/>
    <w:rsid w:val="00AE6597"/>
    <w:rsid w:val="00AE6857"/>
    <w:rsid w:val="00AE72C6"/>
    <w:rsid w:val="00AE7EE7"/>
    <w:rsid w:val="00AF03BC"/>
    <w:rsid w:val="00AF0759"/>
    <w:rsid w:val="00AF1077"/>
    <w:rsid w:val="00AF1812"/>
    <w:rsid w:val="00AF197C"/>
    <w:rsid w:val="00AF1A99"/>
    <w:rsid w:val="00AF27C9"/>
    <w:rsid w:val="00AF3356"/>
    <w:rsid w:val="00AF39A4"/>
    <w:rsid w:val="00AF4FB4"/>
    <w:rsid w:val="00AF6A53"/>
    <w:rsid w:val="00AF7323"/>
    <w:rsid w:val="00AF7624"/>
    <w:rsid w:val="00B000A1"/>
    <w:rsid w:val="00B00582"/>
    <w:rsid w:val="00B0091B"/>
    <w:rsid w:val="00B00DC3"/>
    <w:rsid w:val="00B012A5"/>
    <w:rsid w:val="00B01F9F"/>
    <w:rsid w:val="00B02075"/>
    <w:rsid w:val="00B02200"/>
    <w:rsid w:val="00B055BE"/>
    <w:rsid w:val="00B05ACA"/>
    <w:rsid w:val="00B05FF1"/>
    <w:rsid w:val="00B0682F"/>
    <w:rsid w:val="00B0691A"/>
    <w:rsid w:val="00B06C9F"/>
    <w:rsid w:val="00B07118"/>
    <w:rsid w:val="00B078F5"/>
    <w:rsid w:val="00B07B71"/>
    <w:rsid w:val="00B07F13"/>
    <w:rsid w:val="00B07FBC"/>
    <w:rsid w:val="00B1037F"/>
    <w:rsid w:val="00B10385"/>
    <w:rsid w:val="00B12539"/>
    <w:rsid w:val="00B129CD"/>
    <w:rsid w:val="00B12F20"/>
    <w:rsid w:val="00B137FB"/>
    <w:rsid w:val="00B146AA"/>
    <w:rsid w:val="00B14B7E"/>
    <w:rsid w:val="00B14C75"/>
    <w:rsid w:val="00B14CC2"/>
    <w:rsid w:val="00B151BF"/>
    <w:rsid w:val="00B1709B"/>
    <w:rsid w:val="00B17E46"/>
    <w:rsid w:val="00B2024B"/>
    <w:rsid w:val="00B207E5"/>
    <w:rsid w:val="00B2106B"/>
    <w:rsid w:val="00B21510"/>
    <w:rsid w:val="00B22FAA"/>
    <w:rsid w:val="00B23687"/>
    <w:rsid w:val="00B2381A"/>
    <w:rsid w:val="00B244F5"/>
    <w:rsid w:val="00B246A3"/>
    <w:rsid w:val="00B24EE4"/>
    <w:rsid w:val="00B25657"/>
    <w:rsid w:val="00B256E1"/>
    <w:rsid w:val="00B275BC"/>
    <w:rsid w:val="00B303F6"/>
    <w:rsid w:val="00B30452"/>
    <w:rsid w:val="00B3167C"/>
    <w:rsid w:val="00B318C8"/>
    <w:rsid w:val="00B31CCB"/>
    <w:rsid w:val="00B32617"/>
    <w:rsid w:val="00B32DAE"/>
    <w:rsid w:val="00B331DA"/>
    <w:rsid w:val="00B33412"/>
    <w:rsid w:val="00B33FF5"/>
    <w:rsid w:val="00B34408"/>
    <w:rsid w:val="00B3484A"/>
    <w:rsid w:val="00B349C2"/>
    <w:rsid w:val="00B35859"/>
    <w:rsid w:val="00B36068"/>
    <w:rsid w:val="00B36690"/>
    <w:rsid w:val="00B374A3"/>
    <w:rsid w:val="00B403C4"/>
    <w:rsid w:val="00B4109D"/>
    <w:rsid w:val="00B4190C"/>
    <w:rsid w:val="00B4279B"/>
    <w:rsid w:val="00B4561C"/>
    <w:rsid w:val="00B4652F"/>
    <w:rsid w:val="00B465E3"/>
    <w:rsid w:val="00B47948"/>
    <w:rsid w:val="00B47D14"/>
    <w:rsid w:val="00B500E9"/>
    <w:rsid w:val="00B5048F"/>
    <w:rsid w:val="00B504AE"/>
    <w:rsid w:val="00B50D8C"/>
    <w:rsid w:val="00B52E2F"/>
    <w:rsid w:val="00B537ED"/>
    <w:rsid w:val="00B53E5E"/>
    <w:rsid w:val="00B5406F"/>
    <w:rsid w:val="00B5420A"/>
    <w:rsid w:val="00B54428"/>
    <w:rsid w:val="00B54A8E"/>
    <w:rsid w:val="00B54D6D"/>
    <w:rsid w:val="00B55281"/>
    <w:rsid w:val="00B553A3"/>
    <w:rsid w:val="00B56D85"/>
    <w:rsid w:val="00B575BC"/>
    <w:rsid w:val="00B60FED"/>
    <w:rsid w:val="00B61872"/>
    <w:rsid w:val="00B61AFC"/>
    <w:rsid w:val="00B61F0C"/>
    <w:rsid w:val="00B62FF9"/>
    <w:rsid w:val="00B63E38"/>
    <w:rsid w:val="00B64462"/>
    <w:rsid w:val="00B64F71"/>
    <w:rsid w:val="00B66108"/>
    <w:rsid w:val="00B665F7"/>
    <w:rsid w:val="00B66837"/>
    <w:rsid w:val="00B675E8"/>
    <w:rsid w:val="00B67FD1"/>
    <w:rsid w:val="00B7035F"/>
    <w:rsid w:val="00B70417"/>
    <w:rsid w:val="00B71EED"/>
    <w:rsid w:val="00B738B5"/>
    <w:rsid w:val="00B746AC"/>
    <w:rsid w:val="00B748EE"/>
    <w:rsid w:val="00B76385"/>
    <w:rsid w:val="00B77344"/>
    <w:rsid w:val="00B80246"/>
    <w:rsid w:val="00B8042A"/>
    <w:rsid w:val="00B81157"/>
    <w:rsid w:val="00B82731"/>
    <w:rsid w:val="00B8292B"/>
    <w:rsid w:val="00B82CDF"/>
    <w:rsid w:val="00B82F98"/>
    <w:rsid w:val="00B8312B"/>
    <w:rsid w:val="00B834DB"/>
    <w:rsid w:val="00B83755"/>
    <w:rsid w:val="00B842C6"/>
    <w:rsid w:val="00B84917"/>
    <w:rsid w:val="00B849AF"/>
    <w:rsid w:val="00B85465"/>
    <w:rsid w:val="00B85660"/>
    <w:rsid w:val="00B85818"/>
    <w:rsid w:val="00B86DB2"/>
    <w:rsid w:val="00B86E06"/>
    <w:rsid w:val="00B87127"/>
    <w:rsid w:val="00B8745C"/>
    <w:rsid w:val="00B901B8"/>
    <w:rsid w:val="00B90383"/>
    <w:rsid w:val="00B911F0"/>
    <w:rsid w:val="00B91EF6"/>
    <w:rsid w:val="00B92A69"/>
    <w:rsid w:val="00B93095"/>
    <w:rsid w:val="00B93B3A"/>
    <w:rsid w:val="00B93E8A"/>
    <w:rsid w:val="00B94500"/>
    <w:rsid w:val="00B9587E"/>
    <w:rsid w:val="00B95CA4"/>
    <w:rsid w:val="00B95CCA"/>
    <w:rsid w:val="00B96BAA"/>
    <w:rsid w:val="00B96EC1"/>
    <w:rsid w:val="00B970C4"/>
    <w:rsid w:val="00B972A7"/>
    <w:rsid w:val="00BA02F2"/>
    <w:rsid w:val="00BA0C6A"/>
    <w:rsid w:val="00BA0D68"/>
    <w:rsid w:val="00BA10BC"/>
    <w:rsid w:val="00BA16A1"/>
    <w:rsid w:val="00BA2624"/>
    <w:rsid w:val="00BA4A2C"/>
    <w:rsid w:val="00BA4AEB"/>
    <w:rsid w:val="00BA60C6"/>
    <w:rsid w:val="00BA679C"/>
    <w:rsid w:val="00BA7434"/>
    <w:rsid w:val="00BA74ED"/>
    <w:rsid w:val="00BB02AA"/>
    <w:rsid w:val="00BB0EEC"/>
    <w:rsid w:val="00BB13D3"/>
    <w:rsid w:val="00BB197A"/>
    <w:rsid w:val="00BB1BE1"/>
    <w:rsid w:val="00BB1DD6"/>
    <w:rsid w:val="00BB1EBF"/>
    <w:rsid w:val="00BB3AAE"/>
    <w:rsid w:val="00BB3F56"/>
    <w:rsid w:val="00BB41C3"/>
    <w:rsid w:val="00BB443C"/>
    <w:rsid w:val="00BB526A"/>
    <w:rsid w:val="00BB52B3"/>
    <w:rsid w:val="00BB628B"/>
    <w:rsid w:val="00BB65AD"/>
    <w:rsid w:val="00BB70AB"/>
    <w:rsid w:val="00BB7987"/>
    <w:rsid w:val="00BB7E37"/>
    <w:rsid w:val="00BC0254"/>
    <w:rsid w:val="00BC04F0"/>
    <w:rsid w:val="00BC05B9"/>
    <w:rsid w:val="00BC0726"/>
    <w:rsid w:val="00BC07E9"/>
    <w:rsid w:val="00BC1F1A"/>
    <w:rsid w:val="00BC2F11"/>
    <w:rsid w:val="00BC376F"/>
    <w:rsid w:val="00BC393F"/>
    <w:rsid w:val="00BC39EA"/>
    <w:rsid w:val="00BC3CA3"/>
    <w:rsid w:val="00BC3F4D"/>
    <w:rsid w:val="00BC41BA"/>
    <w:rsid w:val="00BC492B"/>
    <w:rsid w:val="00BC49E2"/>
    <w:rsid w:val="00BC5BD7"/>
    <w:rsid w:val="00BC6DC5"/>
    <w:rsid w:val="00BC6ECB"/>
    <w:rsid w:val="00BD0567"/>
    <w:rsid w:val="00BD08AA"/>
    <w:rsid w:val="00BD0A14"/>
    <w:rsid w:val="00BD273F"/>
    <w:rsid w:val="00BD2D18"/>
    <w:rsid w:val="00BD33E6"/>
    <w:rsid w:val="00BD42E9"/>
    <w:rsid w:val="00BD4B30"/>
    <w:rsid w:val="00BD67CF"/>
    <w:rsid w:val="00BD776E"/>
    <w:rsid w:val="00BD7847"/>
    <w:rsid w:val="00BD7ED8"/>
    <w:rsid w:val="00BE06B9"/>
    <w:rsid w:val="00BE0CD5"/>
    <w:rsid w:val="00BE0DD6"/>
    <w:rsid w:val="00BE1306"/>
    <w:rsid w:val="00BE1B8C"/>
    <w:rsid w:val="00BE24BD"/>
    <w:rsid w:val="00BE2E8F"/>
    <w:rsid w:val="00BE513A"/>
    <w:rsid w:val="00BE52E5"/>
    <w:rsid w:val="00BE62AF"/>
    <w:rsid w:val="00BE690D"/>
    <w:rsid w:val="00BE6CBF"/>
    <w:rsid w:val="00BE797E"/>
    <w:rsid w:val="00BF077D"/>
    <w:rsid w:val="00BF09CD"/>
    <w:rsid w:val="00BF0E26"/>
    <w:rsid w:val="00BF0F1A"/>
    <w:rsid w:val="00BF25B2"/>
    <w:rsid w:val="00BF28BA"/>
    <w:rsid w:val="00BF3D85"/>
    <w:rsid w:val="00BF4A96"/>
    <w:rsid w:val="00BF4D02"/>
    <w:rsid w:val="00BF4FA7"/>
    <w:rsid w:val="00BF52CA"/>
    <w:rsid w:val="00BF58EC"/>
    <w:rsid w:val="00BF5C2F"/>
    <w:rsid w:val="00BF5CFD"/>
    <w:rsid w:val="00BF62AF"/>
    <w:rsid w:val="00BF6C8B"/>
    <w:rsid w:val="00C00124"/>
    <w:rsid w:val="00C0142E"/>
    <w:rsid w:val="00C0184D"/>
    <w:rsid w:val="00C01E07"/>
    <w:rsid w:val="00C0264D"/>
    <w:rsid w:val="00C03CE8"/>
    <w:rsid w:val="00C04382"/>
    <w:rsid w:val="00C044AC"/>
    <w:rsid w:val="00C04DE1"/>
    <w:rsid w:val="00C0505B"/>
    <w:rsid w:val="00C0511C"/>
    <w:rsid w:val="00C0515F"/>
    <w:rsid w:val="00C05524"/>
    <w:rsid w:val="00C0587D"/>
    <w:rsid w:val="00C05B77"/>
    <w:rsid w:val="00C05BFF"/>
    <w:rsid w:val="00C05D97"/>
    <w:rsid w:val="00C062CA"/>
    <w:rsid w:val="00C064DD"/>
    <w:rsid w:val="00C06887"/>
    <w:rsid w:val="00C06EA0"/>
    <w:rsid w:val="00C07433"/>
    <w:rsid w:val="00C11609"/>
    <w:rsid w:val="00C11797"/>
    <w:rsid w:val="00C119C1"/>
    <w:rsid w:val="00C11C4C"/>
    <w:rsid w:val="00C11EA9"/>
    <w:rsid w:val="00C12AC8"/>
    <w:rsid w:val="00C12D44"/>
    <w:rsid w:val="00C13641"/>
    <w:rsid w:val="00C13806"/>
    <w:rsid w:val="00C138F5"/>
    <w:rsid w:val="00C14109"/>
    <w:rsid w:val="00C1677B"/>
    <w:rsid w:val="00C16A76"/>
    <w:rsid w:val="00C16B20"/>
    <w:rsid w:val="00C171CD"/>
    <w:rsid w:val="00C17B7B"/>
    <w:rsid w:val="00C2083A"/>
    <w:rsid w:val="00C20861"/>
    <w:rsid w:val="00C220DB"/>
    <w:rsid w:val="00C2292A"/>
    <w:rsid w:val="00C23A8B"/>
    <w:rsid w:val="00C24461"/>
    <w:rsid w:val="00C247DB"/>
    <w:rsid w:val="00C25966"/>
    <w:rsid w:val="00C26B9D"/>
    <w:rsid w:val="00C27256"/>
    <w:rsid w:val="00C275FF"/>
    <w:rsid w:val="00C27845"/>
    <w:rsid w:val="00C301AB"/>
    <w:rsid w:val="00C3060F"/>
    <w:rsid w:val="00C30799"/>
    <w:rsid w:val="00C30C71"/>
    <w:rsid w:val="00C31017"/>
    <w:rsid w:val="00C32835"/>
    <w:rsid w:val="00C32D6D"/>
    <w:rsid w:val="00C33330"/>
    <w:rsid w:val="00C3374B"/>
    <w:rsid w:val="00C3397F"/>
    <w:rsid w:val="00C34018"/>
    <w:rsid w:val="00C340EB"/>
    <w:rsid w:val="00C3508F"/>
    <w:rsid w:val="00C35432"/>
    <w:rsid w:val="00C36883"/>
    <w:rsid w:val="00C36B00"/>
    <w:rsid w:val="00C37203"/>
    <w:rsid w:val="00C40761"/>
    <w:rsid w:val="00C413A6"/>
    <w:rsid w:val="00C429DE"/>
    <w:rsid w:val="00C4366B"/>
    <w:rsid w:val="00C437B0"/>
    <w:rsid w:val="00C43DFF"/>
    <w:rsid w:val="00C44851"/>
    <w:rsid w:val="00C44972"/>
    <w:rsid w:val="00C46E4A"/>
    <w:rsid w:val="00C476F1"/>
    <w:rsid w:val="00C47706"/>
    <w:rsid w:val="00C47CD1"/>
    <w:rsid w:val="00C507E5"/>
    <w:rsid w:val="00C508A6"/>
    <w:rsid w:val="00C50B40"/>
    <w:rsid w:val="00C52635"/>
    <w:rsid w:val="00C526B3"/>
    <w:rsid w:val="00C52B6E"/>
    <w:rsid w:val="00C52D05"/>
    <w:rsid w:val="00C52F5C"/>
    <w:rsid w:val="00C55EAB"/>
    <w:rsid w:val="00C5682A"/>
    <w:rsid w:val="00C576D0"/>
    <w:rsid w:val="00C57EE2"/>
    <w:rsid w:val="00C60255"/>
    <w:rsid w:val="00C60808"/>
    <w:rsid w:val="00C60876"/>
    <w:rsid w:val="00C60FDB"/>
    <w:rsid w:val="00C61111"/>
    <w:rsid w:val="00C61291"/>
    <w:rsid w:val="00C618CC"/>
    <w:rsid w:val="00C61A28"/>
    <w:rsid w:val="00C61BED"/>
    <w:rsid w:val="00C61E18"/>
    <w:rsid w:val="00C620AB"/>
    <w:rsid w:val="00C6228A"/>
    <w:rsid w:val="00C6296A"/>
    <w:rsid w:val="00C62BA5"/>
    <w:rsid w:val="00C62BB6"/>
    <w:rsid w:val="00C62C82"/>
    <w:rsid w:val="00C64029"/>
    <w:rsid w:val="00C64C54"/>
    <w:rsid w:val="00C657EC"/>
    <w:rsid w:val="00C65EB6"/>
    <w:rsid w:val="00C667EE"/>
    <w:rsid w:val="00C66F4E"/>
    <w:rsid w:val="00C67324"/>
    <w:rsid w:val="00C679B5"/>
    <w:rsid w:val="00C67DC7"/>
    <w:rsid w:val="00C67F57"/>
    <w:rsid w:val="00C70B71"/>
    <w:rsid w:val="00C711E2"/>
    <w:rsid w:val="00C71361"/>
    <w:rsid w:val="00C71E3F"/>
    <w:rsid w:val="00C72292"/>
    <w:rsid w:val="00C72C4D"/>
    <w:rsid w:val="00C73F7F"/>
    <w:rsid w:val="00C74F76"/>
    <w:rsid w:val="00C751F8"/>
    <w:rsid w:val="00C752CA"/>
    <w:rsid w:val="00C75CE2"/>
    <w:rsid w:val="00C76C04"/>
    <w:rsid w:val="00C7761D"/>
    <w:rsid w:val="00C77B80"/>
    <w:rsid w:val="00C77F32"/>
    <w:rsid w:val="00C8223B"/>
    <w:rsid w:val="00C82B79"/>
    <w:rsid w:val="00C82C9C"/>
    <w:rsid w:val="00C83697"/>
    <w:rsid w:val="00C83E97"/>
    <w:rsid w:val="00C846C9"/>
    <w:rsid w:val="00C84F13"/>
    <w:rsid w:val="00C85A1F"/>
    <w:rsid w:val="00C86351"/>
    <w:rsid w:val="00C86F9B"/>
    <w:rsid w:val="00C870AE"/>
    <w:rsid w:val="00C90417"/>
    <w:rsid w:val="00C90EE5"/>
    <w:rsid w:val="00C916F5"/>
    <w:rsid w:val="00C91938"/>
    <w:rsid w:val="00C91961"/>
    <w:rsid w:val="00C91E36"/>
    <w:rsid w:val="00C92102"/>
    <w:rsid w:val="00C92A05"/>
    <w:rsid w:val="00C92EC6"/>
    <w:rsid w:val="00C94D92"/>
    <w:rsid w:val="00C95084"/>
    <w:rsid w:val="00C9618E"/>
    <w:rsid w:val="00C961E9"/>
    <w:rsid w:val="00C9693E"/>
    <w:rsid w:val="00C96D27"/>
    <w:rsid w:val="00C975DF"/>
    <w:rsid w:val="00C97D85"/>
    <w:rsid w:val="00C97F75"/>
    <w:rsid w:val="00CA05C7"/>
    <w:rsid w:val="00CA1419"/>
    <w:rsid w:val="00CA15D4"/>
    <w:rsid w:val="00CA1ACD"/>
    <w:rsid w:val="00CA1D24"/>
    <w:rsid w:val="00CA2223"/>
    <w:rsid w:val="00CA270D"/>
    <w:rsid w:val="00CA2CC1"/>
    <w:rsid w:val="00CA3459"/>
    <w:rsid w:val="00CA4B07"/>
    <w:rsid w:val="00CA5CE3"/>
    <w:rsid w:val="00CA6886"/>
    <w:rsid w:val="00CA68C8"/>
    <w:rsid w:val="00CA71B5"/>
    <w:rsid w:val="00CA7297"/>
    <w:rsid w:val="00CB0118"/>
    <w:rsid w:val="00CB02B6"/>
    <w:rsid w:val="00CB0846"/>
    <w:rsid w:val="00CB1435"/>
    <w:rsid w:val="00CB14DA"/>
    <w:rsid w:val="00CB1AD2"/>
    <w:rsid w:val="00CB1D00"/>
    <w:rsid w:val="00CB3F0C"/>
    <w:rsid w:val="00CB431D"/>
    <w:rsid w:val="00CB56EB"/>
    <w:rsid w:val="00CB6796"/>
    <w:rsid w:val="00CB68DC"/>
    <w:rsid w:val="00CB6A4B"/>
    <w:rsid w:val="00CB6D77"/>
    <w:rsid w:val="00CB7742"/>
    <w:rsid w:val="00CB7C42"/>
    <w:rsid w:val="00CB7C8F"/>
    <w:rsid w:val="00CC09A9"/>
    <w:rsid w:val="00CC0CAC"/>
    <w:rsid w:val="00CC0E3E"/>
    <w:rsid w:val="00CC0E49"/>
    <w:rsid w:val="00CC1068"/>
    <w:rsid w:val="00CC10F1"/>
    <w:rsid w:val="00CC11B3"/>
    <w:rsid w:val="00CC138A"/>
    <w:rsid w:val="00CC13E6"/>
    <w:rsid w:val="00CC295A"/>
    <w:rsid w:val="00CC29A5"/>
    <w:rsid w:val="00CC2E29"/>
    <w:rsid w:val="00CC3476"/>
    <w:rsid w:val="00CC3577"/>
    <w:rsid w:val="00CC48E1"/>
    <w:rsid w:val="00CC513B"/>
    <w:rsid w:val="00CC69A9"/>
    <w:rsid w:val="00CC6F70"/>
    <w:rsid w:val="00CC72D4"/>
    <w:rsid w:val="00CC7518"/>
    <w:rsid w:val="00CD1CD7"/>
    <w:rsid w:val="00CD28A1"/>
    <w:rsid w:val="00CD3059"/>
    <w:rsid w:val="00CD31A5"/>
    <w:rsid w:val="00CD355F"/>
    <w:rsid w:val="00CD3874"/>
    <w:rsid w:val="00CD39A2"/>
    <w:rsid w:val="00CD3B77"/>
    <w:rsid w:val="00CD53BC"/>
    <w:rsid w:val="00CD5BF1"/>
    <w:rsid w:val="00CD5F61"/>
    <w:rsid w:val="00CD6754"/>
    <w:rsid w:val="00CD6C96"/>
    <w:rsid w:val="00CD7CD4"/>
    <w:rsid w:val="00CE028D"/>
    <w:rsid w:val="00CE03A2"/>
    <w:rsid w:val="00CE0E11"/>
    <w:rsid w:val="00CE0F2C"/>
    <w:rsid w:val="00CE1827"/>
    <w:rsid w:val="00CE218E"/>
    <w:rsid w:val="00CE2E4F"/>
    <w:rsid w:val="00CE3933"/>
    <w:rsid w:val="00CE3D5B"/>
    <w:rsid w:val="00CE65AF"/>
    <w:rsid w:val="00CE6BE2"/>
    <w:rsid w:val="00CE739B"/>
    <w:rsid w:val="00CE79B1"/>
    <w:rsid w:val="00CF0863"/>
    <w:rsid w:val="00CF0B43"/>
    <w:rsid w:val="00CF1592"/>
    <w:rsid w:val="00CF18D4"/>
    <w:rsid w:val="00CF287D"/>
    <w:rsid w:val="00CF4C60"/>
    <w:rsid w:val="00CF52BD"/>
    <w:rsid w:val="00CF54BE"/>
    <w:rsid w:val="00CF6C39"/>
    <w:rsid w:val="00CF7946"/>
    <w:rsid w:val="00CF7B5C"/>
    <w:rsid w:val="00CF7E6D"/>
    <w:rsid w:val="00D004DA"/>
    <w:rsid w:val="00D005DF"/>
    <w:rsid w:val="00D00C19"/>
    <w:rsid w:val="00D013FB"/>
    <w:rsid w:val="00D017AE"/>
    <w:rsid w:val="00D01856"/>
    <w:rsid w:val="00D01D84"/>
    <w:rsid w:val="00D02D95"/>
    <w:rsid w:val="00D04A44"/>
    <w:rsid w:val="00D067AD"/>
    <w:rsid w:val="00D07DB9"/>
    <w:rsid w:val="00D104E3"/>
    <w:rsid w:val="00D105A1"/>
    <w:rsid w:val="00D1098C"/>
    <w:rsid w:val="00D10CE3"/>
    <w:rsid w:val="00D11C4B"/>
    <w:rsid w:val="00D134D5"/>
    <w:rsid w:val="00D13644"/>
    <w:rsid w:val="00D13F08"/>
    <w:rsid w:val="00D14B85"/>
    <w:rsid w:val="00D15626"/>
    <w:rsid w:val="00D156C7"/>
    <w:rsid w:val="00D16A90"/>
    <w:rsid w:val="00D17976"/>
    <w:rsid w:val="00D210B7"/>
    <w:rsid w:val="00D2138A"/>
    <w:rsid w:val="00D2189A"/>
    <w:rsid w:val="00D22263"/>
    <w:rsid w:val="00D2291B"/>
    <w:rsid w:val="00D22A40"/>
    <w:rsid w:val="00D23385"/>
    <w:rsid w:val="00D23DAA"/>
    <w:rsid w:val="00D23E27"/>
    <w:rsid w:val="00D23ED8"/>
    <w:rsid w:val="00D24D00"/>
    <w:rsid w:val="00D25565"/>
    <w:rsid w:val="00D255AD"/>
    <w:rsid w:val="00D25BA5"/>
    <w:rsid w:val="00D25CD7"/>
    <w:rsid w:val="00D262B6"/>
    <w:rsid w:val="00D269C3"/>
    <w:rsid w:val="00D277A2"/>
    <w:rsid w:val="00D2783B"/>
    <w:rsid w:val="00D27DA2"/>
    <w:rsid w:val="00D304EE"/>
    <w:rsid w:val="00D308DF"/>
    <w:rsid w:val="00D3187B"/>
    <w:rsid w:val="00D320C8"/>
    <w:rsid w:val="00D3256E"/>
    <w:rsid w:val="00D32C8A"/>
    <w:rsid w:val="00D32FC2"/>
    <w:rsid w:val="00D33427"/>
    <w:rsid w:val="00D33E67"/>
    <w:rsid w:val="00D34DDF"/>
    <w:rsid w:val="00D37E1F"/>
    <w:rsid w:val="00D40AB9"/>
    <w:rsid w:val="00D41CC1"/>
    <w:rsid w:val="00D41ED4"/>
    <w:rsid w:val="00D423D1"/>
    <w:rsid w:val="00D424BE"/>
    <w:rsid w:val="00D44343"/>
    <w:rsid w:val="00D44429"/>
    <w:rsid w:val="00D44A19"/>
    <w:rsid w:val="00D456E1"/>
    <w:rsid w:val="00D45B5B"/>
    <w:rsid w:val="00D46098"/>
    <w:rsid w:val="00D46296"/>
    <w:rsid w:val="00D46F40"/>
    <w:rsid w:val="00D46F64"/>
    <w:rsid w:val="00D47632"/>
    <w:rsid w:val="00D47C79"/>
    <w:rsid w:val="00D5096D"/>
    <w:rsid w:val="00D50D28"/>
    <w:rsid w:val="00D51498"/>
    <w:rsid w:val="00D52B9C"/>
    <w:rsid w:val="00D536EB"/>
    <w:rsid w:val="00D53DCA"/>
    <w:rsid w:val="00D54F0B"/>
    <w:rsid w:val="00D55936"/>
    <w:rsid w:val="00D55BE3"/>
    <w:rsid w:val="00D561A3"/>
    <w:rsid w:val="00D573D1"/>
    <w:rsid w:val="00D57CDF"/>
    <w:rsid w:val="00D57FF5"/>
    <w:rsid w:val="00D604E5"/>
    <w:rsid w:val="00D605DD"/>
    <w:rsid w:val="00D606B0"/>
    <w:rsid w:val="00D613E0"/>
    <w:rsid w:val="00D6250A"/>
    <w:rsid w:val="00D62C2A"/>
    <w:rsid w:val="00D62CE7"/>
    <w:rsid w:val="00D641A5"/>
    <w:rsid w:val="00D64487"/>
    <w:rsid w:val="00D644A5"/>
    <w:rsid w:val="00D645DA"/>
    <w:rsid w:val="00D64CD3"/>
    <w:rsid w:val="00D64D92"/>
    <w:rsid w:val="00D6527D"/>
    <w:rsid w:val="00D66C6E"/>
    <w:rsid w:val="00D67C6F"/>
    <w:rsid w:val="00D707B4"/>
    <w:rsid w:val="00D70E02"/>
    <w:rsid w:val="00D70E9D"/>
    <w:rsid w:val="00D70FE0"/>
    <w:rsid w:val="00D710C8"/>
    <w:rsid w:val="00D717F6"/>
    <w:rsid w:val="00D72190"/>
    <w:rsid w:val="00D7357D"/>
    <w:rsid w:val="00D73F93"/>
    <w:rsid w:val="00D75955"/>
    <w:rsid w:val="00D75B4C"/>
    <w:rsid w:val="00D767F3"/>
    <w:rsid w:val="00D80BA7"/>
    <w:rsid w:val="00D812D1"/>
    <w:rsid w:val="00D816D3"/>
    <w:rsid w:val="00D81A9E"/>
    <w:rsid w:val="00D82220"/>
    <w:rsid w:val="00D82A08"/>
    <w:rsid w:val="00D82DB9"/>
    <w:rsid w:val="00D8416D"/>
    <w:rsid w:val="00D84CED"/>
    <w:rsid w:val="00D84D34"/>
    <w:rsid w:val="00D850BD"/>
    <w:rsid w:val="00D85258"/>
    <w:rsid w:val="00D857F5"/>
    <w:rsid w:val="00D86504"/>
    <w:rsid w:val="00D87AEB"/>
    <w:rsid w:val="00D87C9E"/>
    <w:rsid w:val="00D9005B"/>
    <w:rsid w:val="00D915B6"/>
    <w:rsid w:val="00D91C38"/>
    <w:rsid w:val="00D91C52"/>
    <w:rsid w:val="00D922D9"/>
    <w:rsid w:val="00D925F7"/>
    <w:rsid w:val="00D926BF"/>
    <w:rsid w:val="00D92A8D"/>
    <w:rsid w:val="00D92CD8"/>
    <w:rsid w:val="00D937B6"/>
    <w:rsid w:val="00D93A06"/>
    <w:rsid w:val="00D93AC2"/>
    <w:rsid w:val="00D94A72"/>
    <w:rsid w:val="00D952ED"/>
    <w:rsid w:val="00D979B7"/>
    <w:rsid w:val="00D97BAC"/>
    <w:rsid w:val="00D97EF9"/>
    <w:rsid w:val="00DA0B71"/>
    <w:rsid w:val="00DA0D21"/>
    <w:rsid w:val="00DA0DC7"/>
    <w:rsid w:val="00DA1EF3"/>
    <w:rsid w:val="00DA4A41"/>
    <w:rsid w:val="00DA4A7F"/>
    <w:rsid w:val="00DA4C24"/>
    <w:rsid w:val="00DA4E45"/>
    <w:rsid w:val="00DA4E7B"/>
    <w:rsid w:val="00DA5C65"/>
    <w:rsid w:val="00DA6483"/>
    <w:rsid w:val="00DA6510"/>
    <w:rsid w:val="00DA6773"/>
    <w:rsid w:val="00DA6E3E"/>
    <w:rsid w:val="00DA7C4C"/>
    <w:rsid w:val="00DB0C3A"/>
    <w:rsid w:val="00DB0C90"/>
    <w:rsid w:val="00DB1A58"/>
    <w:rsid w:val="00DB2270"/>
    <w:rsid w:val="00DB4491"/>
    <w:rsid w:val="00DB4508"/>
    <w:rsid w:val="00DB500F"/>
    <w:rsid w:val="00DB7022"/>
    <w:rsid w:val="00DB7CE5"/>
    <w:rsid w:val="00DC08E5"/>
    <w:rsid w:val="00DC0CCB"/>
    <w:rsid w:val="00DC1B7C"/>
    <w:rsid w:val="00DC2050"/>
    <w:rsid w:val="00DC2072"/>
    <w:rsid w:val="00DC361C"/>
    <w:rsid w:val="00DC6097"/>
    <w:rsid w:val="00DC60C7"/>
    <w:rsid w:val="00DC6227"/>
    <w:rsid w:val="00DC6AD8"/>
    <w:rsid w:val="00DC6BBC"/>
    <w:rsid w:val="00DC7003"/>
    <w:rsid w:val="00DC72EB"/>
    <w:rsid w:val="00DC7603"/>
    <w:rsid w:val="00DC781D"/>
    <w:rsid w:val="00DD04D5"/>
    <w:rsid w:val="00DD0B02"/>
    <w:rsid w:val="00DD0DF7"/>
    <w:rsid w:val="00DD1103"/>
    <w:rsid w:val="00DD12B2"/>
    <w:rsid w:val="00DD1841"/>
    <w:rsid w:val="00DD1918"/>
    <w:rsid w:val="00DD1FD4"/>
    <w:rsid w:val="00DD22BD"/>
    <w:rsid w:val="00DD24B1"/>
    <w:rsid w:val="00DD2791"/>
    <w:rsid w:val="00DD2F2F"/>
    <w:rsid w:val="00DD35FB"/>
    <w:rsid w:val="00DD3B8E"/>
    <w:rsid w:val="00DD48A3"/>
    <w:rsid w:val="00DD4DEB"/>
    <w:rsid w:val="00DD55BB"/>
    <w:rsid w:val="00DD5F58"/>
    <w:rsid w:val="00DD6288"/>
    <w:rsid w:val="00DD63DF"/>
    <w:rsid w:val="00DD683C"/>
    <w:rsid w:val="00DD6A22"/>
    <w:rsid w:val="00DD6BEC"/>
    <w:rsid w:val="00DD6DB8"/>
    <w:rsid w:val="00DD7381"/>
    <w:rsid w:val="00DD7BEA"/>
    <w:rsid w:val="00DE041F"/>
    <w:rsid w:val="00DE0443"/>
    <w:rsid w:val="00DE05E4"/>
    <w:rsid w:val="00DE06C9"/>
    <w:rsid w:val="00DE0BC7"/>
    <w:rsid w:val="00DE1C98"/>
    <w:rsid w:val="00DE262D"/>
    <w:rsid w:val="00DE2B4F"/>
    <w:rsid w:val="00DE2E72"/>
    <w:rsid w:val="00DE4879"/>
    <w:rsid w:val="00DE4D53"/>
    <w:rsid w:val="00DE5037"/>
    <w:rsid w:val="00DE5124"/>
    <w:rsid w:val="00DE553E"/>
    <w:rsid w:val="00DE579D"/>
    <w:rsid w:val="00DE652B"/>
    <w:rsid w:val="00DE6B81"/>
    <w:rsid w:val="00DE707F"/>
    <w:rsid w:val="00DE72D2"/>
    <w:rsid w:val="00DE779C"/>
    <w:rsid w:val="00DF02F7"/>
    <w:rsid w:val="00DF05C2"/>
    <w:rsid w:val="00DF0DBE"/>
    <w:rsid w:val="00DF1357"/>
    <w:rsid w:val="00DF1B73"/>
    <w:rsid w:val="00DF362F"/>
    <w:rsid w:val="00DF449C"/>
    <w:rsid w:val="00DF4F29"/>
    <w:rsid w:val="00DF53A8"/>
    <w:rsid w:val="00DF68B7"/>
    <w:rsid w:val="00E01780"/>
    <w:rsid w:val="00E019E9"/>
    <w:rsid w:val="00E01AF0"/>
    <w:rsid w:val="00E01E7A"/>
    <w:rsid w:val="00E025DF"/>
    <w:rsid w:val="00E032A3"/>
    <w:rsid w:val="00E044A3"/>
    <w:rsid w:val="00E04F1E"/>
    <w:rsid w:val="00E0578C"/>
    <w:rsid w:val="00E06285"/>
    <w:rsid w:val="00E0689A"/>
    <w:rsid w:val="00E06BD4"/>
    <w:rsid w:val="00E10CF4"/>
    <w:rsid w:val="00E11B45"/>
    <w:rsid w:val="00E12D7D"/>
    <w:rsid w:val="00E1325B"/>
    <w:rsid w:val="00E1334B"/>
    <w:rsid w:val="00E134E2"/>
    <w:rsid w:val="00E14349"/>
    <w:rsid w:val="00E15614"/>
    <w:rsid w:val="00E15616"/>
    <w:rsid w:val="00E15E1E"/>
    <w:rsid w:val="00E16F35"/>
    <w:rsid w:val="00E174EB"/>
    <w:rsid w:val="00E179C1"/>
    <w:rsid w:val="00E2063D"/>
    <w:rsid w:val="00E2064E"/>
    <w:rsid w:val="00E20F12"/>
    <w:rsid w:val="00E2106F"/>
    <w:rsid w:val="00E21352"/>
    <w:rsid w:val="00E22A88"/>
    <w:rsid w:val="00E235D6"/>
    <w:rsid w:val="00E23B2E"/>
    <w:rsid w:val="00E24982"/>
    <w:rsid w:val="00E24CBC"/>
    <w:rsid w:val="00E24FAF"/>
    <w:rsid w:val="00E25A5B"/>
    <w:rsid w:val="00E27426"/>
    <w:rsid w:val="00E30934"/>
    <w:rsid w:val="00E30E27"/>
    <w:rsid w:val="00E32273"/>
    <w:rsid w:val="00E33152"/>
    <w:rsid w:val="00E3417B"/>
    <w:rsid w:val="00E356DC"/>
    <w:rsid w:val="00E35FB1"/>
    <w:rsid w:val="00E367B0"/>
    <w:rsid w:val="00E36B33"/>
    <w:rsid w:val="00E37588"/>
    <w:rsid w:val="00E37D1A"/>
    <w:rsid w:val="00E41189"/>
    <w:rsid w:val="00E424E9"/>
    <w:rsid w:val="00E42BA1"/>
    <w:rsid w:val="00E43379"/>
    <w:rsid w:val="00E4341B"/>
    <w:rsid w:val="00E436FA"/>
    <w:rsid w:val="00E43C78"/>
    <w:rsid w:val="00E44B9F"/>
    <w:rsid w:val="00E451FA"/>
    <w:rsid w:val="00E45A09"/>
    <w:rsid w:val="00E45F46"/>
    <w:rsid w:val="00E46068"/>
    <w:rsid w:val="00E4606C"/>
    <w:rsid w:val="00E464B9"/>
    <w:rsid w:val="00E467E1"/>
    <w:rsid w:val="00E473D0"/>
    <w:rsid w:val="00E47932"/>
    <w:rsid w:val="00E47D54"/>
    <w:rsid w:val="00E47E50"/>
    <w:rsid w:val="00E50052"/>
    <w:rsid w:val="00E507BB"/>
    <w:rsid w:val="00E50840"/>
    <w:rsid w:val="00E5145E"/>
    <w:rsid w:val="00E51B04"/>
    <w:rsid w:val="00E51C47"/>
    <w:rsid w:val="00E52350"/>
    <w:rsid w:val="00E52379"/>
    <w:rsid w:val="00E54889"/>
    <w:rsid w:val="00E548F7"/>
    <w:rsid w:val="00E55962"/>
    <w:rsid w:val="00E56BDF"/>
    <w:rsid w:val="00E60521"/>
    <w:rsid w:val="00E61E8E"/>
    <w:rsid w:val="00E625DC"/>
    <w:rsid w:val="00E628A7"/>
    <w:rsid w:val="00E63148"/>
    <w:rsid w:val="00E63291"/>
    <w:rsid w:val="00E64112"/>
    <w:rsid w:val="00E645EB"/>
    <w:rsid w:val="00E65675"/>
    <w:rsid w:val="00E676F4"/>
    <w:rsid w:val="00E67B45"/>
    <w:rsid w:val="00E701B9"/>
    <w:rsid w:val="00E70997"/>
    <w:rsid w:val="00E71F62"/>
    <w:rsid w:val="00E7314F"/>
    <w:rsid w:val="00E759D0"/>
    <w:rsid w:val="00E774C4"/>
    <w:rsid w:val="00E8171E"/>
    <w:rsid w:val="00E818A3"/>
    <w:rsid w:val="00E819E4"/>
    <w:rsid w:val="00E819F9"/>
    <w:rsid w:val="00E822F6"/>
    <w:rsid w:val="00E826D3"/>
    <w:rsid w:val="00E82870"/>
    <w:rsid w:val="00E8296A"/>
    <w:rsid w:val="00E82B29"/>
    <w:rsid w:val="00E83990"/>
    <w:rsid w:val="00E8434F"/>
    <w:rsid w:val="00E8488F"/>
    <w:rsid w:val="00E853DC"/>
    <w:rsid w:val="00E854B7"/>
    <w:rsid w:val="00E85558"/>
    <w:rsid w:val="00E85634"/>
    <w:rsid w:val="00E857CA"/>
    <w:rsid w:val="00E8594E"/>
    <w:rsid w:val="00E86278"/>
    <w:rsid w:val="00E865E4"/>
    <w:rsid w:val="00E86922"/>
    <w:rsid w:val="00E86970"/>
    <w:rsid w:val="00E86ED1"/>
    <w:rsid w:val="00E87011"/>
    <w:rsid w:val="00E902FD"/>
    <w:rsid w:val="00E90AF4"/>
    <w:rsid w:val="00E90BC7"/>
    <w:rsid w:val="00E9116C"/>
    <w:rsid w:val="00E9182B"/>
    <w:rsid w:val="00E91EA4"/>
    <w:rsid w:val="00E920E0"/>
    <w:rsid w:val="00E92162"/>
    <w:rsid w:val="00E923EB"/>
    <w:rsid w:val="00E925C2"/>
    <w:rsid w:val="00E92760"/>
    <w:rsid w:val="00E93870"/>
    <w:rsid w:val="00E93D1B"/>
    <w:rsid w:val="00E93ED9"/>
    <w:rsid w:val="00E94E85"/>
    <w:rsid w:val="00E960F3"/>
    <w:rsid w:val="00E961ED"/>
    <w:rsid w:val="00E96585"/>
    <w:rsid w:val="00E97851"/>
    <w:rsid w:val="00EA085D"/>
    <w:rsid w:val="00EA0887"/>
    <w:rsid w:val="00EA15F4"/>
    <w:rsid w:val="00EA18B3"/>
    <w:rsid w:val="00EA194A"/>
    <w:rsid w:val="00EA1D37"/>
    <w:rsid w:val="00EA1F1A"/>
    <w:rsid w:val="00EA4608"/>
    <w:rsid w:val="00EA58F8"/>
    <w:rsid w:val="00EA5931"/>
    <w:rsid w:val="00EB0307"/>
    <w:rsid w:val="00EB06F2"/>
    <w:rsid w:val="00EB0AD4"/>
    <w:rsid w:val="00EB0DA7"/>
    <w:rsid w:val="00EB187B"/>
    <w:rsid w:val="00EB1D05"/>
    <w:rsid w:val="00EB262C"/>
    <w:rsid w:val="00EB2CD2"/>
    <w:rsid w:val="00EB3C68"/>
    <w:rsid w:val="00EB3D77"/>
    <w:rsid w:val="00EB3FD1"/>
    <w:rsid w:val="00EB408F"/>
    <w:rsid w:val="00EB4109"/>
    <w:rsid w:val="00EB435D"/>
    <w:rsid w:val="00EB4D4A"/>
    <w:rsid w:val="00EB4DD8"/>
    <w:rsid w:val="00EB4F1C"/>
    <w:rsid w:val="00EB502A"/>
    <w:rsid w:val="00EB56F1"/>
    <w:rsid w:val="00EB665D"/>
    <w:rsid w:val="00EB684B"/>
    <w:rsid w:val="00EB6A54"/>
    <w:rsid w:val="00EB6F4A"/>
    <w:rsid w:val="00EB793D"/>
    <w:rsid w:val="00EB7969"/>
    <w:rsid w:val="00EC040D"/>
    <w:rsid w:val="00EC1116"/>
    <w:rsid w:val="00EC187D"/>
    <w:rsid w:val="00EC2093"/>
    <w:rsid w:val="00EC27F1"/>
    <w:rsid w:val="00EC5B66"/>
    <w:rsid w:val="00EC5F4C"/>
    <w:rsid w:val="00EC6B02"/>
    <w:rsid w:val="00EC6D80"/>
    <w:rsid w:val="00EC7070"/>
    <w:rsid w:val="00EC7780"/>
    <w:rsid w:val="00EC7C84"/>
    <w:rsid w:val="00ED0582"/>
    <w:rsid w:val="00ED0F19"/>
    <w:rsid w:val="00ED14FB"/>
    <w:rsid w:val="00ED1BBF"/>
    <w:rsid w:val="00ED2427"/>
    <w:rsid w:val="00ED2F30"/>
    <w:rsid w:val="00ED2FD4"/>
    <w:rsid w:val="00ED4770"/>
    <w:rsid w:val="00ED4919"/>
    <w:rsid w:val="00ED51C3"/>
    <w:rsid w:val="00ED554A"/>
    <w:rsid w:val="00ED55BE"/>
    <w:rsid w:val="00ED6A6B"/>
    <w:rsid w:val="00ED72E1"/>
    <w:rsid w:val="00ED7385"/>
    <w:rsid w:val="00ED73C7"/>
    <w:rsid w:val="00ED7837"/>
    <w:rsid w:val="00ED7F1B"/>
    <w:rsid w:val="00EE0071"/>
    <w:rsid w:val="00EE157A"/>
    <w:rsid w:val="00EE16F7"/>
    <w:rsid w:val="00EE2114"/>
    <w:rsid w:val="00EE3E01"/>
    <w:rsid w:val="00EE56AF"/>
    <w:rsid w:val="00EE5AC6"/>
    <w:rsid w:val="00EE62E3"/>
    <w:rsid w:val="00EE6E88"/>
    <w:rsid w:val="00EE7686"/>
    <w:rsid w:val="00EE79CB"/>
    <w:rsid w:val="00EF1095"/>
    <w:rsid w:val="00EF1455"/>
    <w:rsid w:val="00EF15E6"/>
    <w:rsid w:val="00EF1DDE"/>
    <w:rsid w:val="00EF2479"/>
    <w:rsid w:val="00EF27F8"/>
    <w:rsid w:val="00EF36AF"/>
    <w:rsid w:val="00EF3A59"/>
    <w:rsid w:val="00EF48EA"/>
    <w:rsid w:val="00EF4A0C"/>
    <w:rsid w:val="00EF4EAD"/>
    <w:rsid w:val="00EF55B9"/>
    <w:rsid w:val="00EF5980"/>
    <w:rsid w:val="00EF59CC"/>
    <w:rsid w:val="00EF5E47"/>
    <w:rsid w:val="00EF63B6"/>
    <w:rsid w:val="00EF63D5"/>
    <w:rsid w:val="00EF74DA"/>
    <w:rsid w:val="00F00443"/>
    <w:rsid w:val="00F017B8"/>
    <w:rsid w:val="00F019D9"/>
    <w:rsid w:val="00F02E1E"/>
    <w:rsid w:val="00F0320F"/>
    <w:rsid w:val="00F03392"/>
    <w:rsid w:val="00F03C09"/>
    <w:rsid w:val="00F03C44"/>
    <w:rsid w:val="00F03D43"/>
    <w:rsid w:val="00F04ADA"/>
    <w:rsid w:val="00F0527B"/>
    <w:rsid w:val="00F054F9"/>
    <w:rsid w:val="00F057F0"/>
    <w:rsid w:val="00F068D2"/>
    <w:rsid w:val="00F06B18"/>
    <w:rsid w:val="00F06F83"/>
    <w:rsid w:val="00F07153"/>
    <w:rsid w:val="00F072E6"/>
    <w:rsid w:val="00F07A40"/>
    <w:rsid w:val="00F07BFF"/>
    <w:rsid w:val="00F07FF0"/>
    <w:rsid w:val="00F10BC4"/>
    <w:rsid w:val="00F11795"/>
    <w:rsid w:val="00F11E23"/>
    <w:rsid w:val="00F12751"/>
    <w:rsid w:val="00F13036"/>
    <w:rsid w:val="00F131BB"/>
    <w:rsid w:val="00F14A9B"/>
    <w:rsid w:val="00F15244"/>
    <w:rsid w:val="00F1526E"/>
    <w:rsid w:val="00F1613B"/>
    <w:rsid w:val="00F16590"/>
    <w:rsid w:val="00F16797"/>
    <w:rsid w:val="00F171E5"/>
    <w:rsid w:val="00F17281"/>
    <w:rsid w:val="00F2062E"/>
    <w:rsid w:val="00F21392"/>
    <w:rsid w:val="00F214EE"/>
    <w:rsid w:val="00F215CF"/>
    <w:rsid w:val="00F21C69"/>
    <w:rsid w:val="00F220D8"/>
    <w:rsid w:val="00F22233"/>
    <w:rsid w:val="00F225D0"/>
    <w:rsid w:val="00F229E0"/>
    <w:rsid w:val="00F22C2F"/>
    <w:rsid w:val="00F2388C"/>
    <w:rsid w:val="00F2393D"/>
    <w:rsid w:val="00F240CE"/>
    <w:rsid w:val="00F247C1"/>
    <w:rsid w:val="00F25FC2"/>
    <w:rsid w:val="00F26269"/>
    <w:rsid w:val="00F26881"/>
    <w:rsid w:val="00F26C78"/>
    <w:rsid w:val="00F2724C"/>
    <w:rsid w:val="00F3118C"/>
    <w:rsid w:val="00F311C2"/>
    <w:rsid w:val="00F314AF"/>
    <w:rsid w:val="00F316A1"/>
    <w:rsid w:val="00F317B6"/>
    <w:rsid w:val="00F31A4D"/>
    <w:rsid w:val="00F31E28"/>
    <w:rsid w:val="00F31F43"/>
    <w:rsid w:val="00F31F46"/>
    <w:rsid w:val="00F323A3"/>
    <w:rsid w:val="00F33534"/>
    <w:rsid w:val="00F33965"/>
    <w:rsid w:val="00F34217"/>
    <w:rsid w:val="00F356ED"/>
    <w:rsid w:val="00F3591E"/>
    <w:rsid w:val="00F35AE0"/>
    <w:rsid w:val="00F35D67"/>
    <w:rsid w:val="00F3736C"/>
    <w:rsid w:val="00F374B6"/>
    <w:rsid w:val="00F37B56"/>
    <w:rsid w:val="00F40150"/>
    <w:rsid w:val="00F40F34"/>
    <w:rsid w:val="00F419E2"/>
    <w:rsid w:val="00F4291D"/>
    <w:rsid w:val="00F4315B"/>
    <w:rsid w:val="00F43984"/>
    <w:rsid w:val="00F43B58"/>
    <w:rsid w:val="00F44FA1"/>
    <w:rsid w:val="00F454E9"/>
    <w:rsid w:val="00F457DE"/>
    <w:rsid w:val="00F46768"/>
    <w:rsid w:val="00F46983"/>
    <w:rsid w:val="00F46D99"/>
    <w:rsid w:val="00F46DE9"/>
    <w:rsid w:val="00F46DEB"/>
    <w:rsid w:val="00F477A5"/>
    <w:rsid w:val="00F479C9"/>
    <w:rsid w:val="00F47A20"/>
    <w:rsid w:val="00F47AAF"/>
    <w:rsid w:val="00F47BCA"/>
    <w:rsid w:val="00F5164F"/>
    <w:rsid w:val="00F51EDF"/>
    <w:rsid w:val="00F51F6E"/>
    <w:rsid w:val="00F520AE"/>
    <w:rsid w:val="00F5252D"/>
    <w:rsid w:val="00F52F6C"/>
    <w:rsid w:val="00F53E65"/>
    <w:rsid w:val="00F540BB"/>
    <w:rsid w:val="00F542F3"/>
    <w:rsid w:val="00F54339"/>
    <w:rsid w:val="00F54762"/>
    <w:rsid w:val="00F54829"/>
    <w:rsid w:val="00F54CC6"/>
    <w:rsid w:val="00F554F2"/>
    <w:rsid w:val="00F559EF"/>
    <w:rsid w:val="00F5679E"/>
    <w:rsid w:val="00F56915"/>
    <w:rsid w:val="00F5788D"/>
    <w:rsid w:val="00F57D44"/>
    <w:rsid w:val="00F6019B"/>
    <w:rsid w:val="00F604DB"/>
    <w:rsid w:val="00F62276"/>
    <w:rsid w:val="00F632A7"/>
    <w:rsid w:val="00F6360D"/>
    <w:rsid w:val="00F63845"/>
    <w:rsid w:val="00F6527E"/>
    <w:rsid w:val="00F6529F"/>
    <w:rsid w:val="00F6553E"/>
    <w:rsid w:val="00F6725A"/>
    <w:rsid w:val="00F6790A"/>
    <w:rsid w:val="00F67947"/>
    <w:rsid w:val="00F70032"/>
    <w:rsid w:val="00F7041C"/>
    <w:rsid w:val="00F7051B"/>
    <w:rsid w:val="00F71177"/>
    <w:rsid w:val="00F719B6"/>
    <w:rsid w:val="00F71BA6"/>
    <w:rsid w:val="00F71D12"/>
    <w:rsid w:val="00F72CAC"/>
    <w:rsid w:val="00F73B79"/>
    <w:rsid w:val="00F740DE"/>
    <w:rsid w:val="00F74154"/>
    <w:rsid w:val="00F74ACA"/>
    <w:rsid w:val="00F74CF9"/>
    <w:rsid w:val="00F750A2"/>
    <w:rsid w:val="00F75200"/>
    <w:rsid w:val="00F75488"/>
    <w:rsid w:val="00F75501"/>
    <w:rsid w:val="00F76387"/>
    <w:rsid w:val="00F763FD"/>
    <w:rsid w:val="00F77DB2"/>
    <w:rsid w:val="00F80A4A"/>
    <w:rsid w:val="00F80A54"/>
    <w:rsid w:val="00F81C4C"/>
    <w:rsid w:val="00F82AEC"/>
    <w:rsid w:val="00F82B53"/>
    <w:rsid w:val="00F82FA2"/>
    <w:rsid w:val="00F83021"/>
    <w:rsid w:val="00F83643"/>
    <w:rsid w:val="00F8382E"/>
    <w:rsid w:val="00F83D57"/>
    <w:rsid w:val="00F8555A"/>
    <w:rsid w:val="00F86B61"/>
    <w:rsid w:val="00F86EEB"/>
    <w:rsid w:val="00F871DE"/>
    <w:rsid w:val="00F87388"/>
    <w:rsid w:val="00F87672"/>
    <w:rsid w:val="00F8784F"/>
    <w:rsid w:val="00F87CE7"/>
    <w:rsid w:val="00F87F1A"/>
    <w:rsid w:val="00F900FB"/>
    <w:rsid w:val="00F9032D"/>
    <w:rsid w:val="00F90C82"/>
    <w:rsid w:val="00F914DA"/>
    <w:rsid w:val="00F918ED"/>
    <w:rsid w:val="00F91E8B"/>
    <w:rsid w:val="00F921E3"/>
    <w:rsid w:val="00F92318"/>
    <w:rsid w:val="00F923E9"/>
    <w:rsid w:val="00F92F3D"/>
    <w:rsid w:val="00F9304D"/>
    <w:rsid w:val="00F94622"/>
    <w:rsid w:val="00F94BC4"/>
    <w:rsid w:val="00F94D88"/>
    <w:rsid w:val="00F957FB"/>
    <w:rsid w:val="00F968E5"/>
    <w:rsid w:val="00F96997"/>
    <w:rsid w:val="00F96FB5"/>
    <w:rsid w:val="00F96FEC"/>
    <w:rsid w:val="00F970D1"/>
    <w:rsid w:val="00FA072A"/>
    <w:rsid w:val="00FA2267"/>
    <w:rsid w:val="00FA26B8"/>
    <w:rsid w:val="00FA29CF"/>
    <w:rsid w:val="00FA2ECD"/>
    <w:rsid w:val="00FA3C21"/>
    <w:rsid w:val="00FA4123"/>
    <w:rsid w:val="00FA4735"/>
    <w:rsid w:val="00FA4E4F"/>
    <w:rsid w:val="00FA55DA"/>
    <w:rsid w:val="00FA6509"/>
    <w:rsid w:val="00FA66D3"/>
    <w:rsid w:val="00FA681F"/>
    <w:rsid w:val="00FA6EEF"/>
    <w:rsid w:val="00FA7875"/>
    <w:rsid w:val="00FA7924"/>
    <w:rsid w:val="00FA7992"/>
    <w:rsid w:val="00FB078F"/>
    <w:rsid w:val="00FB0FCC"/>
    <w:rsid w:val="00FB1AF1"/>
    <w:rsid w:val="00FB2A9B"/>
    <w:rsid w:val="00FB2F31"/>
    <w:rsid w:val="00FB38DF"/>
    <w:rsid w:val="00FB44C4"/>
    <w:rsid w:val="00FB4CA4"/>
    <w:rsid w:val="00FB5693"/>
    <w:rsid w:val="00FB5B7B"/>
    <w:rsid w:val="00FB6720"/>
    <w:rsid w:val="00FB6861"/>
    <w:rsid w:val="00FB6A9B"/>
    <w:rsid w:val="00FB6FC4"/>
    <w:rsid w:val="00FB74B1"/>
    <w:rsid w:val="00FC0141"/>
    <w:rsid w:val="00FC1FFE"/>
    <w:rsid w:val="00FC3133"/>
    <w:rsid w:val="00FC3CBD"/>
    <w:rsid w:val="00FC3CF4"/>
    <w:rsid w:val="00FC436A"/>
    <w:rsid w:val="00FC4AC5"/>
    <w:rsid w:val="00FC4D93"/>
    <w:rsid w:val="00FC5455"/>
    <w:rsid w:val="00FC58EF"/>
    <w:rsid w:val="00FC5CA8"/>
    <w:rsid w:val="00FC67EC"/>
    <w:rsid w:val="00FC6D7D"/>
    <w:rsid w:val="00FC6EBB"/>
    <w:rsid w:val="00FC74C5"/>
    <w:rsid w:val="00FC7C46"/>
    <w:rsid w:val="00FD0004"/>
    <w:rsid w:val="00FD0269"/>
    <w:rsid w:val="00FD03CA"/>
    <w:rsid w:val="00FD15EA"/>
    <w:rsid w:val="00FD19D9"/>
    <w:rsid w:val="00FD1F25"/>
    <w:rsid w:val="00FD41BA"/>
    <w:rsid w:val="00FD4388"/>
    <w:rsid w:val="00FD529E"/>
    <w:rsid w:val="00FD7744"/>
    <w:rsid w:val="00FE014E"/>
    <w:rsid w:val="00FE0B8F"/>
    <w:rsid w:val="00FE0F87"/>
    <w:rsid w:val="00FE110B"/>
    <w:rsid w:val="00FE1272"/>
    <w:rsid w:val="00FE21F6"/>
    <w:rsid w:val="00FE2578"/>
    <w:rsid w:val="00FE2E2C"/>
    <w:rsid w:val="00FE3849"/>
    <w:rsid w:val="00FE475A"/>
    <w:rsid w:val="00FE4808"/>
    <w:rsid w:val="00FE4977"/>
    <w:rsid w:val="00FE4C24"/>
    <w:rsid w:val="00FE57C9"/>
    <w:rsid w:val="00FE6389"/>
    <w:rsid w:val="00FE711F"/>
    <w:rsid w:val="00FF0148"/>
    <w:rsid w:val="00FF06A0"/>
    <w:rsid w:val="00FF12BA"/>
    <w:rsid w:val="00FF1315"/>
    <w:rsid w:val="00FF1786"/>
    <w:rsid w:val="00FF1CFB"/>
    <w:rsid w:val="00FF4298"/>
    <w:rsid w:val="00FF4BEB"/>
    <w:rsid w:val="00FF557D"/>
    <w:rsid w:val="00FF56F7"/>
    <w:rsid w:val="00FF5ADC"/>
    <w:rsid w:val="00FF718C"/>
    <w:rsid w:val="00FF77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ocId w14:val="24FCDD7D"/>
  <w15:docId w15:val="{169565C4-8498-411E-93EE-6D041797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3AE"/>
    <w:rPr>
      <w:rFonts w:ascii="Times New Roman" w:hAnsi="Times New Roman"/>
      <w:lang w:val="es-ES_tradnl" w:eastAsia="es-ES"/>
    </w:rPr>
  </w:style>
  <w:style w:type="paragraph" w:styleId="Ttulo1">
    <w:name w:val="heading 1"/>
    <w:basedOn w:val="Normal"/>
    <w:next w:val="Normal"/>
    <w:link w:val="Ttulo1Car"/>
    <w:uiPriority w:val="99"/>
    <w:qFormat/>
    <w:rsid w:val="007A20F4"/>
    <w:pPr>
      <w:spacing w:before="240"/>
      <w:outlineLvl w:val="0"/>
    </w:pPr>
    <w:rPr>
      <w:rFonts w:ascii="Univers (WN)" w:hAnsi="Univers (WN)" w:cs="Univers (WN)"/>
      <w:b/>
      <w:bCs/>
      <w:sz w:val="24"/>
      <w:szCs w:val="24"/>
      <w:u w:val="single"/>
    </w:rPr>
  </w:style>
  <w:style w:type="paragraph" w:styleId="Ttulo2">
    <w:name w:val="heading 2"/>
    <w:basedOn w:val="Normal"/>
    <w:next w:val="Normal"/>
    <w:link w:val="Ttulo2Car"/>
    <w:uiPriority w:val="99"/>
    <w:qFormat/>
    <w:rsid w:val="007A20F4"/>
    <w:pPr>
      <w:spacing w:before="120"/>
      <w:outlineLvl w:val="1"/>
    </w:pPr>
    <w:rPr>
      <w:rFonts w:ascii="Univers (WN)" w:hAnsi="Univers (WN)" w:cs="Univers (WN)"/>
      <w:b/>
      <w:bCs/>
      <w:sz w:val="24"/>
      <w:szCs w:val="24"/>
    </w:rPr>
  </w:style>
  <w:style w:type="paragraph" w:styleId="Ttulo3">
    <w:name w:val="heading 3"/>
    <w:basedOn w:val="Normal"/>
    <w:next w:val="Sangranormal"/>
    <w:link w:val="Ttulo3Car"/>
    <w:uiPriority w:val="99"/>
    <w:qFormat/>
    <w:rsid w:val="007A20F4"/>
    <w:pPr>
      <w:ind w:left="354"/>
      <w:outlineLvl w:val="2"/>
    </w:pPr>
    <w:rPr>
      <w:rFonts w:ascii="CG Times (WN)" w:hAnsi="CG Times (WN)" w:cs="CG Times (WN)"/>
      <w:b/>
      <w:bCs/>
      <w:sz w:val="24"/>
      <w:szCs w:val="24"/>
    </w:rPr>
  </w:style>
  <w:style w:type="paragraph" w:styleId="Ttulo4">
    <w:name w:val="heading 4"/>
    <w:basedOn w:val="Normal"/>
    <w:next w:val="Sangranormal"/>
    <w:link w:val="Ttulo4Car"/>
    <w:uiPriority w:val="99"/>
    <w:qFormat/>
    <w:rsid w:val="007A20F4"/>
    <w:pPr>
      <w:ind w:left="354"/>
      <w:outlineLvl w:val="3"/>
    </w:pPr>
    <w:rPr>
      <w:rFonts w:ascii="CG Times (WN)" w:hAnsi="CG Times (WN)" w:cs="CG Times (WN)"/>
      <w:sz w:val="24"/>
      <w:szCs w:val="24"/>
      <w:u w:val="single"/>
    </w:rPr>
  </w:style>
  <w:style w:type="paragraph" w:styleId="Ttulo5">
    <w:name w:val="heading 5"/>
    <w:basedOn w:val="Normal"/>
    <w:next w:val="Sangranormal"/>
    <w:link w:val="Ttulo5Car"/>
    <w:uiPriority w:val="99"/>
    <w:qFormat/>
    <w:rsid w:val="007A20F4"/>
    <w:pPr>
      <w:ind w:left="708"/>
      <w:outlineLvl w:val="4"/>
    </w:pPr>
    <w:rPr>
      <w:rFonts w:ascii="CG Times (WN)" w:hAnsi="CG Times (WN)" w:cs="CG Times (WN)"/>
      <w:b/>
      <w:bCs/>
    </w:rPr>
  </w:style>
  <w:style w:type="paragraph" w:styleId="Ttulo6">
    <w:name w:val="heading 6"/>
    <w:basedOn w:val="Normal"/>
    <w:next w:val="Sangranormal"/>
    <w:link w:val="Ttulo6Car"/>
    <w:uiPriority w:val="99"/>
    <w:qFormat/>
    <w:rsid w:val="007A20F4"/>
    <w:pPr>
      <w:ind w:left="708"/>
      <w:outlineLvl w:val="5"/>
    </w:pPr>
    <w:rPr>
      <w:rFonts w:ascii="CG Times (WN)" w:hAnsi="CG Times (WN)" w:cs="CG Times (WN)"/>
      <w:u w:val="single"/>
    </w:rPr>
  </w:style>
  <w:style w:type="paragraph" w:styleId="Ttulo7">
    <w:name w:val="heading 7"/>
    <w:basedOn w:val="Normal"/>
    <w:next w:val="Sangranormal"/>
    <w:link w:val="Ttulo7Car"/>
    <w:uiPriority w:val="99"/>
    <w:qFormat/>
    <w:rsid w:val="007A20F4"/>
    <w:pPr>
      <w:ind w:left="708"/>
      <w:outlineLvl w:val="6"/>
    </w:pPr>
    <w:rPr>
      <w:rFonts w:ascii="CG Times (WN)" w:hAnsi="CG Times (WN)" w:cs="CG Times (WN)"/>
      <w:i/>
      <w:iCs/>
    </w:rPr>
  </w:style>
  <w:style w:type="paragraph" w:styleId="Ttulo8">
    <w:name w:val="heading 8"/>
    <w:basedOn w:val="Normal"/>
    <w:next w:val="Sangranormal"/>
    <w:link w:val="Ttulo8Car"/>
    <w:uiPriority w:val="99"/>
    <w:qFormat/>
    <w:rsid w:val="007A20F4"/>
    <w:pPr>
      <w:ind w:left="708"/>
      <w:outlineLvl w:val="7"/>
    </w:pPr>
    <w:rPr>
      <w:rFonts w:ascii="CG Times (WN)" w:hAnsi="CG Times (WN)" w:cs="CG Times (WN)"/>
      <w:i/>
      <w:iCs/>
    </w:rPr>
  </w:style>
  <w:style w:type="paragraph" w:styleId="Ttulo9">
    <w:name w:val="heading 9"/>
    <w:basedOn w:val="Normal"/>
    <w:next w:val="Sangranormal"/>
    <w:link w:val="Ttulo9Car"/>
    <w:uiPriority w:val="99"/>
    <w:qFormat/>
    <w:rsid w:val="007A20F4"/>
    <w:pPr>
      <w:ind w:left="708"/>
      <w:outlineLvl w:val="8"/>
    </w:pPr>
    <w:rPr>
      <w:rFonts w:ascii="CG Times (WN)" w:hAnsi="CG Times (WN)" w:cs="CG Times (WN)"/>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EDC"/>
    <w:rPr>
      <w:rFonts w:ascii="Univers (WN)" w:hAnsi="Univers (WN)" w:cs="Univers (WN)"/>
      <w:b/>
      <w:bCs/>
      <w:sz w:val="24"/>
      <w:szCs w:val="24"/>
      <w:u w:val="single"/>
      <w:lang w:val="es-ES_tradnl" w:eastAsia="es-ES"/>
    </w:rPr>
  </w:style>
  <w:style w:type="character" w:customStyle="1" w:styleId="Ttulo2Car">
    <w:name w:val="Título 2 Car"/>
    <w:link w:val="Ttulo2"/>
    <w:uiPriority w:val="99"/>
    <w:locked/>
    <w:rsid w:val="008D0A64"/>
    <w:rPr>
      <w:rFonts w:ascii="Univers (WN)" w:hAnsi="Univers (WN)" w:cs="Univers (WN)"/>
      <w:b/>
      <w:bCs/>
      <w:sz w:val="24"/>
      <w:szCs w:val="24"/>
      <w:lang w:val="es-ES_tradnl" w:eastAsia="es-ES"/>
    </w:rPr>
  </w:style>
  <w:style w:type="character" w:customStyle="1" w:styleId="Ttulo3Car">
    <w:name w:val="Título 3 Car"/>
    <w:link w:val="Ttulo3"/>
    <w:uiPriority w:val="99"/>
    <w:locked/>
    <w:rsid w:val="00490C84"/>
    <w:rPr>
      <w:b/>
      <w:bCs/>
      <w:sz w:val="24"/>
      <w:szCs w:val="24"/>
      <w:lang w:val="es-ES_tradnl" w:eastAsia="es-ES"/>
    </w:rPr>
  </w:style>
  <w:style w:type="character" w:customStyle="1" w:styleId="Ttulo4Car">
    <w:name w:val="Título 4 Car"/>
    <w:link w:val="Ttulo4"/>
    <w:uiPriority w:val="99"/>
    <w:locked/>
    <w:rsid w:val="00490C84"/>
    <w:rPr>
      <w:sz w:val="24"/>
      <w:szCs w:val="24"/>
      <w:u w:val="single"/>
      <w:lang w:val="es-ES_tradnl" w:eastAsia="es-ES"/>
    </w:rPr>
  </w:style>
  <w:style w:type="character" w:customStyle="1" w:styleId="Ttulo5Car">
    <w:name w:val="Título 5 Car"/>
    <w:link w:val="Ttulo5"/>
    <w:uiPriority w:val="99"/>
    <w:locked/>
    <w:rsid w:val="00490C84"/>
    <w:rPr>
      <w:b/>
      <w:bCs/>
      <w:lang w:val="es-ES_tradnl" w:eastAsia="es-ES"/>
    </w:rPr>
  </w:style>
  <w:style w:type="character" w:customStyle="1" w:styleId="Ttulo6Car">
    <w:name w:val="Título 6 Car"/>
    <w:link w:val="Ttulo6"/>
    <w:uiPriority w:val="99"/>
    <w:locked/>
    <w:rsid w:val="00F220D8"/>
    <w:rPr>
      <w:u w:val="single"/>
      <w:lang w:val="es-ES_tradnl" w:eastAsia="es-ES"/>
    </w:rPr>
  </w:style>
  <w:style w:type="character" w:customStyle="1" w:styleId="Ttulo7Car">
    <w:name w:val="Título 7 Car"/>
    <w:link w:val="Ttulo7"/>
    <w:uiPriority w:val="99"/>
    <w:locked/>
    <w:rsid w:val="00F220D8"/>
    <w:rPr>
      <w:i/>
      <w:iCs/>
      <w:lang w:val="es-ES_tradnl" w:eastAsia="es-ES"/>
    </w:rPr>
  </w:style>
  <w:style w:type="character" w:customStyle="1" w:styleId="Ttulo8Car">
    <w:name w:val="Título 8 Car"/>
    <w:link w:val="Ttulo8"/>
    <w:uiPriority w:val="99"/>
    <w:locked/>
    <w:rsid w:val="00F220D8"/>
    <w:rPr>
      <w:i/>
      <w:iCs/>
      <w:lang w:val="es-ES_tradnl" w:eastAsia="es-ES"/>
    </w:rPr>
  </w:style>
  <w:style w:type="character" w:customStyle="1" w:styleId="Ttulo9Car">
    <w:name w:val="Título 9 Car"/>
    <w:link w:val="Ttulo9"/>
    <w:uiPriority w:val="99"/>
    <w:locked/>
    <w:rsid w:val="00F220D8"/>
    <w:rPr>
      <w:i/>
      <w:iCs/>
      <w:lang w:val="es-ES_tradnl" w:eastAsia="es-ES"/>
    </w:rPr>
  </w:style>
  <w:style w:type="paragraph" w:styleId="Sangranormal">
    <w:name w:val="Normal Indent"/>
    <w:basedOn w:val="Normal"/>
    <w:uiPriority w:val="99"/>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link w:val="Encabezado"/>
    <w:uiPriority w:val="99"/>
    <w:locked/>
    <w:rsid w:val="008D0A64"/>
    <w:rPr>
      <w:rFonts w:ascii="Times New Roman" w:hAnsi="Times New Roman" w:cs="Times New Roman"/>
      <w:lang w:val="es-ES_tradnl" w:eastAsia="es-ES"/>
    </w:rPr>
  </w:style>
  <w:style w:type="character" w:styleId="Refdenotaalpie">
    <w:name w:val="footnote reference"/>
    <w:uiPriority w:val="99"/>
    <w:semiHidden/>
    <w:rsid w:val="007A20F4"/>
    <w:rPr>
      <w:position w:val="6"/>
      <w:sz w:val="16"/>
      <w:szCs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link w:val="Textonotapie"/>
    <w:uiPriority w:val="99"/>
    <w:semiHidden/>
    <w:locked/>
    <w:rsid w:val="00813EDC"/>
    <w:rPr>
      <w:rFonts w:ascii="Times New Roman" w:hAnsi="Times New Roman" w:cs="Times New Roman"/>
      <w:lang w:val="es-ES_tradnl" w:eastAsia="es-ES"/>
    </w:rPr>
  </w:style>
  <w:style w:type="paragraph" w:customStyle="1" w:styleId="Documento">
    <w:name w:val="Documento"/>
    <w:basedOn w:val="Normal"/>
    <w:uiPriority w:val="99"/>
    <w:rsid w:val="007A20F4"/>
    <w:pPr>
      <w:jc w:val="center"/>
    </w:pPr>
    <w:rPr>
      <w:rFonts w:ascii="Courier" w:hAnsi="Courier" w:cs="Courier"/>
      <w:sz w:val="24"/>
      <w:szCs w:val="24"/>
    </w:rPr>
  </w:style>
  <w:style w:type="paragraph" w:customStyle="1" w:styleId="Bibliogr">
    <w:name w:val="Bibliogr."/>
    <w:basedOn w:val="Normal"/>
    <w:uiPriority w:val="99"/>
    <w:rsid w:val="007A20F4"/>
    <w:pPr>
      <w:ind w:left="720" w:firstLine="720"/>
    </w:pPr>
    <w:rPr>
      <w:rFonts w:ascii="Courier" w:hAnsi="Courier" w:cs="Courier"/>
      <w:sz w:val="24"/>
      <w:szCs w:val="24"/>
    </w:rPr>
  </w:style>
  <w:style w:type="paragraph" w:customStyle="1" w:styleId="Prder">
    <w:name w:val="Pár. der."/>
    <w:basedOn w:val="Normal"/>
    <w:uiPriority w:val="99"/>
    <w:rsid w:val="007A20F4"/>
    <w:pPr>
      <w:ind w:firstLine="720"/>
    </w:pPr>
    <w:rPr>
      <w:rFonts w:ascii="Courier" w:hAnsi="Courier" w:cs="Courier"/>
      <w:sz w:val="24"/>
      <w:szCs w:val="24"/>
    </w:rPr>
  </w:style>
  <w:style w:type="paragraph" w:customStyle="1" w:styleId="Tcnico">
    <w:name w:val="Técnico"/>
    <w:basedOn w:val="Normal"/>
    <w:uiPriority w:val="99"/>
    <w:rsid w:val="007A20F4"/>
    <w:rPr>
      <w:rFonts w:ascii="Courier" w:hAnsi="Courier" w:cs="Courier"/>
      <w:sz w:val="24"/>
      <w:szCs w:val="24"/>
    </w:rPr>
  </w:style>
  <w:style w:type="paragraph" w:customStyle="1" w:styleId="Inicdoc">
    <w:name w:val="Inic. doc."/>
    <w:basedOn w:val="Normal"/>
    <w:uiPriority w:val="99"/>
    <w:rsid w:val="007A20F4"/>
    <w:rPr>
      <w:rFonts w:ascii="Courier" w:hAnsi="Courier" w:cs="Courier"/>
      <w:sz w:val="24"/>
      <w:szCs w:val="24"/>
    </w:rPr>
  </w:style>
  <w:style w:type="paragraph" w:customStyle="1" w:styleId="Inicestt">
    <w:name w:val="Inic. est. t"/>
    <w:basedOn w:val="Normal"/>
    <w:uiPriority w:val="99"/>
    <w:rsid w:val="007A20F4"/>
    <w:rPr>
      <w:rFonts w:ascii="Courier" w:hAnsi="Courier" w:cs="Courier"/>
      <w:sz w:val="24"/>
      <w:szCs w:val="24"/>
    </w:rPr>
  </w:style>
  <w:style w:type="paragraph" w:customStyle="1" w:styleId="Escrlegal">
    <w:name w:val="Escr. legal"/>
    <w:basedOn w:val="Normal"/>
    <w:uiPriority w:val="99"/>
    <w:rsid w:val="007A20F4"/>
    <w:pPr>
      <w:tabs>
        <w:tab w:val="right" w:pos="288"/>
      </w:tabs>
    </w:pPr>
    <w:rPr>
      <w:rFonts w:ascii="Courier" w:hAnsi="Courier" w:cs="Courier"/>
      <w:sz w:val="24"/>
      <w:szCs w:val="24"/>
    </w:rPr>
  </w:style>
  <w:style w:type="paragraph" w:styleId="Sangradetextonormal">
    <w:name w:val="Body Text Indent"/>
    <w:basedOn w:val="Normal"/>
    <w:link w:val="SangradetextonormalCar"/>
    <w:uiPriority w:val="99"/>
    <w:rsid w:val="007A20F4"/>
    <w:pPr>
      <w:tabs>
        <w:tab w:val="left" w:pos="3402"/>
        <w:tab w:val="left" w:pos="4751"/>
      </w:tabs>
      <w:spacing w:line="360" w:lineRule="atLeast"/>
      <w:ind w:firstLine="2977"/>
      <w:jc w:val="both"/>
    </w:pPr>
    <w:rPr>
      <w:rFonts w:ascii="Arial" w:hAnsi="Arial" w:cs="Arial"/>
      <w:sz w:val="24"/>
      <w:szCs w:val="24"/>
    </w:rPr>
  </w:style>
  <w:style w:type="character" w:customStyle="1" w:styleId="SangradetextonormalCar">
    <w:name w:val="Sangría de texto normal Car"/>
    <w:link w:val="Sangradetextonormal"/>
    <w:uiPriority w:val="99"/>
    <w:locked/>
    <w:rsid w:val="008D0A64"/>
    <w:rPr>
      <w:rFonts w:ascii="Arial" w:hAnsi="Arial" w:cs="Arial"/>
      <w:sz w:val="24"/>
      <w:szCs w:val="24"/>
      <w:lang w:val="es-ES_tradnl" w:eastAsia="es-ES"/>
    </w:rPr>
  </w:style>
  <w:style w:type="paragraph" w:styleId="Textoindependiente">
    <w:name w:val="Body Text"/>
    <w:basedOn w:val="Normal"/>
    <w:link w:val="TextoindependienteCar"/>
    <w:uiPriority w:val="99"/>
    <w:rsid w:val="007A20F4"/>
    <w:pPr>
      <w:tabs>
        <w:tab w:val="left" w:pos="3119"/>
      </w:tabs>
      <w:spacing w:line="360" w:lineRule="auto"/>
      <w:jc w:val="both"/>
    </w:pPr>
    <w:rPr>
      <w:rFonts w:ascii="CG Times (W1)" w:hAnsi="CG Times (W1)" w:cs="CG Times (W1)"/>
    </w:rPr>
  </w:style>
  <w:style w:type="character" w:customStyle="1" w:styleId="TextoindependienteCar">
    <w:name w:val="Texto independiente Car"/>
    <w:link w:val="Textoindependiente"/>
    <w:uiPriority w:val="99"/>
    <w:locked/>
    <w:rsid w:val="008D0A64"/>
    <w:rPr>
      <w:rFonts w:ascii="CG Times (W1)" w:hAnsi="CG Times (W1)" w:cs="CG Times (W1)"/>
      <w:lang w:val="es-ES_tradnl" w:eastAsia="es-ES"/>
    </w:rPr>
  </w:style>
  <w:style w:type="paragraph" w:styleId="Sangra2detindependiente">
    <w:name w:val="Body Text Indent 2"/>
    <w:basedOn w:val="Normal"/>
    <w:link w:val="Sangra2detindependienteCar"/>
    <w:uiPriority w:val="99"/>
    <w:rsid w:val="007A20F4"/>
    <w:pPr>
      <w:tabs>
        <w:tab w:val="left" w:pos="2410"/>
        <w:tab w:val="left" w:pos="3119"/>
      </w:tabs>
      <w:ind w:firstLine="2835"/>
    </w:pPr>
    <w:rPr>
      <w:rFonts w:ascii="Arial" w:hAnsi="Arial" w:cs="Arial"/>
      <w:sz w:val="24"/>
      <w:szCs w:val="24"/>
    </w:rPr>
  </w:style>
  <w:style w:type="character" w:customStyle="1" w:styleId="Sangra2detindependienteCar">
    <w:name w:val="Sangría 2 de t. independiente Car"/>
    <w:link w:val="Sangra2detindependiente"/>
    <w:uiPriority w:val="99"/>
    <w:locked/>
    <w:rsid w:val="008D0A64"/>
    <w:rPr>
      <w:rFonts w:ascii="Arial" w:hAnsi="Arial" w:cs="Arial"/>
      <w:sz w:val="24"/>
      <w:szCs w:val="24"/>
      <w:lang w:val="es-ES_tradnl" w:eastAsia="es-ES"/>
    </w:rPr>
  </w:style>
  <w:style w:type="paragraph" w:styleId="Textoindependiente2">
    <w:name w:val="Body Text 2"/>
    <w:basedOn w:val="Normal"/>
    <w:link w:val="Textoindependiente2Car"/>
    <w:uiPriority w:val="99"/>
    <w:rsid w:val="007A20F4"/>
    <w:pPr>
      <w:tabs>
        <w:tab w:val="left" w:pos="2410"/>
        <w:tab w:val="left" w:pos="3119"/>
      </w:tabs>
      <w:jc w:val="both"/>
    </w:pPr>
    <w:rPr>
      <w:rFonts w:ascii="Arial" w:hAnsi="Arial" w:cs="Arial"/>
      <w:sz w:val="24"/>
      <w:szCs w:val="24"/>
    </w:rPr>
  </w:style>
  <w:style w:type="character" w:customStyle="1" w:styleId="Textoindependiente2Car">
    <w:name w:val="Texto independiente 2 Car"/>
    <w:link w:val="Textoindependiente2"/>
    <w:uiPriority w:val="99"/>
    <w:locked/>
    <w:rsid w:val="00F220D8"/>
    <w:rPr>
      <w:rFonts w:ascii="Arial" w:hAnsi="Arial" w:cs="Arial"/>
      <w:sz w:val="24"/>
      <w:szCs w:val="24"/>
      <w:lang w:val="es-ES_tradnl" w:eastAsia="es-ES"/>
    </w:rPr>
  </w:style>
  <w:style w:type="paragraph" w:styleId="Sangra3detindependiente">
    <w:name w:val="Body Text Indent 3"/>
    <w:basedOn w:val="Normal"/>
    <w:link w:val="Sangra3detindependienteCar"/>
    <w:uiPriority w:val="99"/>
    <w:rsid w:val="007A20F4"/>
    <w:pPr>
      <w:tabs>
        <w:tab w:val="left" w:pos="1418"/>
      </w:tabs>
      <w:spacing w:before="240"/>
      <w:ind w:right="-1" w:firstLine="2835"/>
      <w:jc w:val="both"/>
    </w:pPr>
    <w:rPr>
      <w:rFonts w:ascii="Arial" w:hAnsi="Arial" w:cs="Arial"/>
    </w:rPr>
  </w:style>
  <w:style w:type="character" w:customStyle="1" w:styleId="Sangra3detindependienteCar">
    <w:name w:val="Sangría 3 de t. independiente Car"/>
    <w:link w:val="Sangra3detindependiente"/>
    <w:uiPriority w:val="99"/>
    <w:locked/>
    <w:rsid w:val="008D0A64"/>
    <w:rPr>
      <w:rFonts w:ascii="Arial" w:hAnsi="Arial" w:cs="Arial"/>
      <w:lang w:val="es-ES_tradnl" w:eastAsia="es-ES"/>
    </w:rPr>
  </w:style>
  <w:style w:type="character" w:customStyle="1" w:styleId="Documento2">
    <w:name w:val="Documento 2"/>
    <w:uiPriority w:val="99"/>
    <w:rsid w:val="007A20F4"/>
    <w:rPr>
      <w:rFonts w:ascii="Courier" w:hAnsi="Courier" w:cs="Courier"/>
      <w:sz w:val="24"/>
      <w:szCs w:val="24"/>
      <w:lang w:val="en-US"/>
    </w:rPr>
  </w:style>
  <w:style w:type="paragraph" w:styleId="Mapadeldocumento">
    <w:name w:val="Document Map"/>
    <w:basedOn w:val="Normal"/>
    <w:link w:val="MapadeldocumentoCar"/>
    <w:uiPriority w:val="99"/>
    <w:semiHidden/>
    <w:rsid w:val="007A20F4"/>
    <w:pPr>
      <w:shd w:val="clear" w:color="auto" w:fill="000080"/>
    </w:pPr>
    <w:rPr>
      <w:rFonts w:ascii="Tahoma" w:hAnsi="Tahoma" w:cs="Tahoma"/>
    </w:rPr>
  </w:style>
  <w:style w:type="character" w:customStyle="1" w:styleId="MapadeldocumentoCar">
    <w:name w:val="Mapa del documento Car"/>
    <w:link w:val="Mapadeldocumento"/>
    <w:uiPriority w:val="99"/>
    <w:locked/>
    <w:rsid w:val="008D0A64"/>
    <w:rPr>
      <w:rFonts w:ascii="Tahoma" w:hAnsi="Tahoma" w:cs="Tahoma"/>
      <w:shd w:val="clear" w:color="auto" w:fill="000080"/>
      <w:lang w:val="es-ES_tradnl" w:eastAsia="es-ES"/>
    </w:rPr>
  </w:style>
  <w:style w:type="paragraph" w:styleId="Puesto">
    <w:name w:val="Title"/>
    <w:basedOn w:val="Normal"/>
    <w:link w:val="PuestoCar"/>
    <w:uiPriority w:val="99"/>
    <w:qFormat/>
    <w:rsid w:val="007A20F4"/>
    <w:pPr>
      <w:jc w:val="center"/>
    </w:pPr>
    <w:rPr>
      <w:rFonts w:ascii="Arial" w:hAnsi="Arial" w:cs="Arial"/>
      <w:sz w:val="32"/>
      <w:szCs w:val="32"/>
      <w:lang w:val="es-ES"/>
    </w:rPr>
  </w:style>
  <w:style w:type="character" w:customStyle="1" w:styleId="PuestoCar">
    <w:name w:val="Puesto Car"/>
    <w:link w:val="Puesto"/>
    <w:uiPriority w:val="99"/>
    <w:locked/>
    <w:rsid w:val="008D0A64"/>
    <w:rPr>
      <w:rFonts w:ascii="Arial" w:hAnsi="Arial" w:cs="Arial"/>
      <w:sz w:val="24"/>
      <w:szCs w:val="24"/>
      <w:lang w:val="es-ES" w:eastAsia="es-ES"/>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Narrow"/>
      <w:sz w:val="22"/>
      <w:szCs w:val="22"/>
      <w:lang w:val="es-CL" w:eastAsia="en-US"/>
    </w:rPr>
  </w:style>
  <w:style w:type="paragraph" w:styleId="Textodeglobo">
    <w:name w:val="Balloon Text"/>
    <w:basedOn w:val="Normal"/>
    <w:link w:val="TextodegloboCar"/>
    <w:uiPriority w:val="99"/>
    <w:semiHidden/>
    <w:rsid w:val="00281D01"/>
    <w:rPr>
      <w:rFonts w:ascii="Tahoma" w:hAnsi="Tahoma" w:cs="Tahoma"/>
      <w:sz w:val="16"/>
      <w:szCs w:val="16"/>
    </w:rPr>
  </w:style>
  <w:style w:type="character" w:customStyle="1" w:styleId="TextodegloboCar">
    <w:name w:val="Texto de globo Car"/>
    <w:link w:val="Textodeglobo"/>
    <w:uiPriority w:val="99"/>
    <w:locked/>
    <w:rsid w:val="008D0A64"/>
    <w:rPr>
      <w:rFonts w:ascii="Tahoma" w:hAnsi="Tahoma" w:cs="Tahoma"/>
      <w:sz w:val="16"/>
      <w:szCs w:val="16"/>
      <w:lang w:val="es-ES_tradnl" w:eastAsia="es-ES"/>
    </w:rPr>
  </w:style>
  <w:style w:type="character" w:styleId="Nmerodepgina">
    <w:name w:val="page number"/>
    <w:basedOn w:val="Fuentedeprrafopredeter"/>
    <w:uiPriority w:val="99"/>
    <w:rsid w:val="00706E1F"/>
  </w:style>
  <w:style w:type="character" w:styleId="nfasis">
    <w:name w:val="Emphasis"/>
    <w:uiPriority w:val="99"/>
    <w:qFormat/>
    <w:rsid w:val="00BF25B2"/>
    <w:rPr>
      <w:b/>
      <w:bCs/>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character" w:customStyle="1" w:styleId="HTMLconformatoprevioCar">
    <w:name w:val="HTML con formato previo Car"/>
    <w:link w:val="HTMLconformatoprevio"/>
    <w:uiPriority w:val="99"/>
    <w:locked/>
    <w:rsid w:val="00BF25B2"/>
    <w:rPr>
      <w:rFonts w:ascii="Courier New" w:hAnsi="Courier New" w:cs="Courier New"/>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szCs w:val="24"/>
    </w:rPr>
  </w:style>
  <w:style w:type="paragraph" w:customStyle="1" w:styleId="Style1">
    <w:name w:val="Style 1"/>
    <w:uiPriority w:val="99"/>
    <w:rsid w:val="008C51C9"/>
    <w:pPr>
      <w:widowControl w:val="0"/>
      <w:autoSpaceDE w:val="0"/>
      <w:autoSpaceDN w:val="0"/>
      <w:adjustRightInd w:val="0"/>
    </w:pPr>
    <w:rPr>
      <w:rFonts w:ascii="Times New Roman" w:hAnsi="Times New Roman"/>
      <w:lang w:val="en-US"/>
    </w:rPr>
  </w:style>
  <w:style w:type="paragraph" w:customStyle="1" w:styleId="TtuloInforme">
    <w:name w:val="Título Informe"/>
    <w:basedOn w:val="Normal"/>
    <w:next w:val="Ttulo1"/>
    <w:uiPriority w:val="99"/>
    <w:rsid w:val="00813EDC"/>
    <w:pPr>
      <w:spacing w:before="800" w:after="200" w:line="360" w:lineRule="auto"/>
      <w:ind w:right="45"/>
      <w:jc w:val="center"/>
    </w:pPr>
    <w:rPr>
      <w:rFonts w:ascii="Verdana" w:hAnsi="Verdana" w:cs="Verdana"/>
      <w:b/>
      <w:bCs/>
      <w:color w:val="000000"/>
      <w:sz w:val="24"/>
      <w:szCs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cs="Verdana"/>
      <w:sz w:val="16"/>
      <w:szCs w:val="16"/>
      <w:lang w:val="es-ES"/>
    </w:rPr>
  </w:style>
  <w:style w:type="character" w:customStyle="1" w:styleId="PiedepginaCar">
    <w:name w:val="Pie de página Car"/>
    <w:link w:val="Piedepgina"/>
    <w:uiPriority w:val="99"/>
    <w:locked/>
    <w:rsid w:val="00813EDC"/>
    <w:rPr>
      <w:rFonts w:ascii="Verdana" w:hAnsi="Verdana" w:cs="Verdana"/>
      <w:sz w:val="24"/>
      <w:szCs w:val="24"/>
      <w:lang w:val="es-ES" w:eastAsia="es-ES"/>
    </w:rPr>
  </w:style>
  <w:style w:type="table" w:styleId="Tablaconcuadrcula">
    <w:name w:val="Table Grid"/>
    <w:basedOn w:val="Tablanormal"/>
    <w:uiPriority w:val="99"/>
    <w:rsid w:val="00813EDC"/>
    <w:pPr>
      <w:ind w:left="45" w:right="45"/>
      <w:jc w:val="both"/>
    </w:pPr>
    <w:rPr>
      <w:rFonts w:ascii="Verdana" w:hAnsi="Verdana" w:cs="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Figura">
    <w:name w:val="Tablas_Figura"/>
    <w:basedOn w:val="Normal"/>
    <w:uiPriority w:val="99"/>
    <w:rsid w:val="00813EDC"/>
    <w:pPr>
      <w:jc w:val="both"/>
    </w:pPr>
    <w:rPr>
      <w:rFonts w:ascii="Verdana" w:hAnsi="Verdana" w:cs="Verdana"/>
      <w:sz w:val="18"/>
      <w:szCs w:val="18"/>
      <w:lang w:val="es-ES"/>
    </w:rPr>
  </w:style>
  <w:style w:type="paragraph" w:customStyle="1" w:styleId="Fuente">
    <w:name w:val="Fuente"/>
    <w:basedOn w:val="Normal"/>
    <w:uiPriority w:val="99"/>
    <w:rsid w:val="00813EDC"/>
    <w:pPr>
      <w:jc w:val="both"/>
    </w:pPr>
    <w:rPr>
      <w:rFonts w:ascii="Verdana" w:hAnsi="Verdana" w:cs="Verdana"/>
      <w:sz w:val="18"/>
      <w:szCs w:val="18"/>
      <w:lang w:val="es-ES"/>
    </w:rPr>
  </w:style>
  <w:style w:type="paragraph" w:customStyle="1" w:styleId="IdentificacinAutor">
    <w:name w:val="Identificación Autor"/>
    <w:basedOn w:val="Normal"/>
    <w:uiPriority w:val="99"/>
    <w:rsid w:val="00813EDC"/>
    <w:pPr>
      <w:jc w:val="both"/>
    </w:pPr>
    <w:rPr>
      <w:rFonts w:ascii="Verdana" w:hAnsi="Verdana" w:cs="Verdana"/>
      <w:sz w:val="18"/>
      <w:szCs w:val="18"/>
      <w:lang w:val="es-ES"/>
    </w:rPr>
  </w:style>
  <w:style w:type="paragraph" w:customStyle="1" w:styleId="AntecedentesConclusin">
    <w:name w:val="Antecedentes_Conclusión"/>
    <w:basedOn w:val="Ttulo1"/>
    <w:uiPriority w:val="99"/>
    <w:rsid w:val="00813EDC"/>
    <w:pPr>
      <w:keepNext/>
      <w:spacing w:before="160" w:after="60" w:line="360" w:lineRule="auto"/>
      <w:jc w:val="both"/>
    </w:pPr>
    <w:rPr>
      <w:rFonts w:ascii="Verdana" w:hAnsi="Verdana" w:cs="Verdana"/>
      <w:sz w:val="20"/>
      <w:szCs w:val="20"/>
      <w:u w:val="none"/>
      <w:lang w:val="es-ES"/>
    </w:rPr>
  </w:style>
  <w:style w:type="table" w:styleId="Tablaclsica1">
    <w:name w:val="Table Classic 1"/>
    <w:basedOn w:val="Tablanormal"/>
    <w:uiPriority w:val="99"/>
    <w:rsid w:val="00813EDC"/>
    <w:pPr>
      <w:jc w:val="both"/>
    </w:pPr>
    <w:rPr>
      <w:rFonts w:ascii="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cs="Verdana"/>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ipervnculo">
    <w:name w:val="Hyperlink"/>
    <w:uiPriority w:val="99"/>
    <w:rsid w:val="00813EDC"/>
    <w:rPr>
      <w:color w:val="auto"/>
      <w:u w:val="single"/>
    </w:rPr>
  </w:style>
  <w:style w:type="character" w:styleId="Textoennegrita">
    <w:name w:val="Strong"/>
    <w:uiPriority w:val="99"/>
    <w:qFormat/>
    <w:rsid w:val="00813EDC"/>
    <w:rPr>
      <w:b/>
      <w:bCs/>
    </w:rPr>
  </w:style>
  <w:style w:type="character" w:customStyle="1" w:styleId="gt-icon-text1">
    <w:name w:val="gt-icon-text1"/>
    <w:basedOn w:val="Fuentedeprrafopredeter"/>
    <w:uiPriority w:val="99"/>
    <w:rsid w:val="00813EDC"/>
  </w:style>
  <w:style w:type="character" w:customStyle="1" w:styleId="longtext">
    <w:name w:val="long_text"/>
    <w:basedOn w:val="Fuentedeprrafopredeter"/>
    <w:uiPriority w:val="99"/>
    <w:rsid w:val="00813EDC"/>
  </w:style>
  <w:style w:type="character" w:customStyle="1" w:styleId="textonegrobold1">
    <w:name w:val="texto_negro_bold1"/>
    <w:uiPriority w:val="99"/>
    <w:rsid w:val="00813EDC"/>
    <w:rPr>
      <w:rFonts w:ascii="Tahoma" w:hAnsi="Tahoma" w:cs="Tahoma"/>
      <w:b/>
      <w:bCs/>
      <w:color w:val="auto"/>
      <w:sz w:val="18"/>
      <w:szCs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uiPriority w:val="99"/>
    <w:semiHidden/>
    <w:rsid w:val="00813EDC"/>
    <w:pPr>
      <w:jc w:val="both"/>
    </w:pPr>
    <w:rPr>
      <w:rFonts w:ascii="Verdana" w:hAnsi="Verdana" w:cs="Verdana"/>
      <w:lang w:val="es-ES"/>
    </w:rPr>
  </w:style>
  <w:style w:type="paragraph" w:styleId="TDC2">
    <w:name w:val="toc 2"/>
    <w:basedOn w:val="Normal"/>
    <w:next w:val="Normal"/>
    <w:autoRedefine/>
    <w:uiPriority w:val="99"/>
    <w:semiHidden/>
    <w:rsid w:val="00813EDC"/>
    <w:pPr>
      <w:ind w:left="200"/>
      <w:jc w:val="both"/>
    </w:pPr>
    <w:rPr>
      <w:rFonts w:ascii="Verdana" w:hAnsi="Verdana" w:cs="Verdana"/>
      <w:lang w:val="es-ES"/>
    </w:rPr>
  </w:style>
  <w:style w:type="paragraph" w:styleId="TDC3">
    <w:name w:val="toc 3"/>
    <w:basedOn w:val="Normal"/>
    <w:next w:val="Normal"/>
    <w:autoRedefine/>
    <w:uiPriority w:val="99"/>
    <w:semiHidden/>
    <w:rsid w:val="00813EDC"/>
    <w:pPr>
      <w:ind w:left="400"/>
      <w:jc w:val="both"/>
    </w:pPr>
    <w:rPr>
      <w:rFonts w:ascii="Verdana" w:hAnsi="Verdana" w:cs="Verdana"/>
      <w:lang w:val="es-ES"/>
    </w:rPr>
  </w:style>
  <w:style w:type="character" w:styleId="Refdecomentario">
    <w:name w:val="annotation reference"/>
    <w:uiPriority w:val="99"/>
    <w:semiHidden/>
    <w:rsid w:val="00813EDC"/>
    <w:rPr>
      <w:sz w:val="16"/>
      <w:szCs w:val="16"/>
    </w:rPr>
  </w:style>
  <w:style w:type="paragraph" w:styleId="Textocomentario">
    <w:name w:val="annotation text"/>
    <w:basedOn w:val="Normal"/>
    <w:link w:val="TextocomentarioCar"/>
    <w:uiPriority w:val="99"/>
    <w:semiHidden/>
    <w:rsid w:val="00813EDC"/>
    <w:pPr>
      <w:jc w:val="both"/>
    </w:pPr>
    <w:rPr>
      <w:rFonts w:ascii="Verdana" w:hAnsi="Verdana" w:cs="Verdana"/>
      <w:lang w:val="es-ES"/>
    </w:rPr>
  </w:style>
  <w:style w:type="character" w:customStyle="1" w:styleId="TextocomentarioCar">
    <w:name w:val="Texto comentario Car"/>
    <w:link w:val="Textocomentario"/>
    <w:uiPriority w:val="99"/>
    <w:locked/>
    <w:rsid w:val="00813EDC"/>
    <w:rPr>
      <w:rFonts w:ascii="Verdana" w:hAnsi="Verdana" w:cs="Verdana"/>
      <w:lang w:val="es-ES" w:eastAsia="es-ES"/>
    </w:rPr>
  </w:style>
  <w:style w:type="paragraph" w:styleId="Asuntodelcomentario">
    <w:name w:val="annotation subject"/>
    <w:basedOn w:val="Textocomentario"/>
    <w:next w:val="Textocomentario"/>
    <w:link w:val="AsuntodelcomentarioCar"/>
    <w:uiPriority w:val="99"/>
    <w:semiHidden/>
    <w:rsid w:val="00813EDC"/>
    <w:rPr>
      <w:b/>
      <w:bCs/>
    </w:rPr>
  </w:style>
  <w:style w:type="character" w:customStyle="1" w:styleId="AsuntodelcomentarioCar">
    <w:name w:val="Asunto del comentario Car"/>
    <w:link w:val="Asuntodelcomentario"/>
    <w:uiPriority w:val="99"/>
    <w:locked/>
    <w:rsid w:val="00813EDC"/>
    <w:rPr>
      <w:rFonts w:ascii="Verdana" w:hAnsi="Verdana" w:cs="Verdana"/>
      <w:b/>
      <w:bCs/>
      <w:lang w:val="es-ES" w:eastAsia="es-ES"/>
    </w:rPr>
  </w:style>
  <w:style w:type="character" w:styleId="Hipervnculovisitado">
    <w:name w:val="FollowedHyperlink"/>
    <w:uiPriority w:val="99"/>
    <w:rsid w:val="00813EDC"/>
    <w:rPr>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lang w:val="en-US"/>
    </w:rPr>
  </w:style>
  <w:style w:type="character" w:customStyle="1" w:styleId="CharacterStyle2">
    <w:name w:val="Character Style 2"/>
    <w:uiPriority w:val="99"/>
    <w:rsid w:val="00C618CC"/>
    <w:rPr>
      <w:rFonts w:ascii="Arial" w:hAnsi="Arial" w:cs="Arial"/>
      <w:color w:val="auto"/>
      <w:sz w:val="18"/>
      <w:szCs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lang w:val="en-US"/>
    </w:rPr>
  </w:style>
  <w:style w:type="character" w:customStyle="1" w:styleId="CharacterStyle4">
    <w:name w:val="Character Style 4"/>
    <w:uiPriority w:val="99"/>
    <w:rsid w:val="00C618CC"/>
    <w:rPr>
      <w:rFonts w:ascii="Verdana" w:hAnsi="Verdana" w:cs="Verdana"/>
      <w:sz w:val="18"/>
      <w:szCs w:val="18"/>
    </w:rPr>
  </w:style>
  <w:style w:type="character" w:customStyle="1" w:styleId="CharacterStyle3">
    <w:name w:val="Character Style 3"/>
    <w:uiPriority w:val="99"/>
    <w:rsid w:val="00C618CC"/>
    <w:rPr>
      <w:rFonts w:ascii="Arial" w:hAnsi="Arial" w:cs="Arial"/>
      <w:i/>
      <w:iCs/>
      <w:sz w:val="20"/>
      <w:szCs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lang w:val="en-US"/>
    </w:rPr>
  </w:style>
  <w:style w:type="character" w:customStyle="1" w:styleId="CharacterStyle5">
    <w:name w:val="Character Style 5"/>
    <w:uiPriority w:val="99"/>
    <w:rsid w:val="00C618CC"/>
    <w:rPr>
      <w:rFonts w:ascii="Arial" w:hAnsi="Arial" w:cs="Arial"/>
      <w:b/>
      <w:bCs/>
      <w:i/>
      <w:iCs/>
      <w:sz w:val="20"/>
      <w:szCs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cs="Arial"/>
      <w:sz w:val="18"/>
      <w:szCs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lang w:val="en-US"/>
    </w:rPr>
  </w:style>
  <w:style w:type="paragraph" w:styleId="Prrafodelista">
    <w:name w:val="List Paragraph"/>
    <w:aliases w:val="viñeta"/>
    <w:basedOn w:val="Normal"/>
    <w:link w:val="PrrafodelistaCar1"/>
    <w:uiPriority w:val="99"/>
    <w:qFormat/>
    <w:rsid w:val="007221AD"/>
    <w:pPr>
      <w:ind w:left="708"/>
    </w:pPr>
  </w:style>
  <w:style w:type="character" w:customStyle="1" w:styleId="apple-style-span">
    <w:name w:val="apple-style-span"/>
    <w:basedOn w:val="Fuentedeprrafopredeter"/>
    <w:uiPriority w:val="99"/>
    <w:rsid w:val="000452E1"/>
  </w:style>
  <w:style w:type="paragraph" w:styleId="Textoindependiente3">
    <w:name w:val="Body Text 3"/>
    <w:basedOn w:val="Normal"/>
    <w:link w:val="Textoindependiente3Car"/>
    <w:uiPriority w:val="99"/>
    <w:rsid w:val="00DD63DF"/>
    <w:pPr>
      <w:spacing w:after="120"/>
    </w:pPr>
    <w:rPr>
      <w:sz w:val="16"/>
      <w:szCs w:val="16"/>
    </w:rPr>
  </w:style>
  <w:style w:type="character" w:customStyle="1" w:styleId="Textoindependiente3Car">
    <w:name w:val="Texto independiente 3 Car"/>
    <w:link w:val="Textoindependiente3"/>
    <w:uiPriority w:val="99"/>
    <w:locked/>
    <w:rsid w:val="00DD63DF"/>
    <w:rPr>
      <w:rFonts w:ascii="Times New Roman" w:hAnsi="Times New Roman" w:cs="Times New Roman"/>
      <w:sz w:val="16"/>
      <w:szCs w:val="16"/>
      <w:lang w:val="es-ES_tradnl" w:eastAsia="es-ES"/>
    </w:rPr>
  </w:style>
  <w:style w:type="character" w:customStyle="1" w:styleId="InitialStyle">
    <w:name w:val="InitialStyle"/>
    <w:uiPriority w:val="99"/>
    <w:rsid w:val="00DD63DF"/>
    <w:rPr>
      <w:rFonts w:ascii="Courier New" w:hAnsi="Courier New" w:cs="Courier New"/>
      <w:color w:val="auto"/>
      <w:spacing w:val="0"/>
      <w:sz w:val="24"/>
      <w:szCs w:val="24"/>
    </w:rPr>
  </w:style>
  <w:style w:type="paragraph" w:customStyle="1" w:styleId="Textopredeterminado2">
    <w:name w:val="Texto predeterminado:2"/>
    <w:basedOn w:val="Normal"/>
    <w:uiPriority w:val="99"/>
    <w:rsid w:val="00DD63DF"/>
    <w:pPr>
      <w:autoSpaceDE w:val="0"/>
      <w:autoSpaceDN w:val="0"/>
      <w:adjustRightInd w:val="0"/>
    </w:pPr>
    <w:rPr>
      <w:sz w:val="24"/>
      <w:szCs w:val="24"/>
      <w:lang w:val="en-US"/>
    </w:rPr>
  </w:style>
  <w:style w:type="character" w:customStyle="1" w:styleId="Fuentedeencabezadopredeter">
    <w:name w:val="Fuente de encabezado predeter."/>
    <w:uiPriority w:val="99"/>
    <w:rsid w:val="008D0A64"/>
  </w:style>
  <w:style w:type="character" w:customStyle="1" w:styleId="Documento4">
    <w:name w:val="Documento 4"/>
    <w:uiPriority w:val="99"/>
    <w:rsid w:val="008D0A64"/>
    <w:rPr>
      <w:b/>
      <w:bCs/>
      <w:i/>
      <w:iCs/>
      <w:sz w:val="24"/>
      <w:szCs w:val="24"/>
    </w:rPr>
  </w:style>
  <w:style w:type="character" w:customStyle="1" w:styleId="Documento5">
    <w:name w:val="Documento 5"/>
    <w:basedOn w:val="Fuentedeencabezadopredeter"/>
    <w:uiPriority w:val="99"/>
    <w:rsid w:val="008D0A64"/>
  </w:style>
  <w:style w:type="character" w:customStyle="1" w:styleId="Documento6">
    <w:name w:val="Documento 6"/>
    <w:basedOn w:val="Fuentedeencabezadopredeter"/>
    <w:uiPriority w:val="99"/>
    <w:rsid w:val="008D0A64"/>
  </w:style>
  <w:style w:type="character" w:customStyle="1" w:styleId="Documento7">
    <w:name w:val="Documento 7"/>
    <w:basedOn w:val="Fuentedeencabezadopredeter"/>
    <w:uiPriority w:val="99"/>
    <w:rsid w:val="008D0A64"/>
  </w:style>
  <w:style w:type="character" w:customStyle="1" w:styleId="Documento8">
    <w:name w:val="Documento 8"/>
    <w:basedOn w:val="Fuentedeencabezadopredeter"/>
    <w:uiPriority w:val="99"/>
    <w:rsid w:val="008D0A64"/>
  </w:style>
  <w:style w:type="character" w:customStyle="1" w:styleId="Documento3">
    <w:name w:val="Documento 3"/>
    <w:uiPriority w:val="99"/>
    <w:rsid w:val="008D0A64"/>
    <w:rPr>
      <w:rFonts w:ascii="Courier" w:hAnsi="Courier" w:cs="Courier"/>
      <w:sz w:val="24"/>
      <w:szCs w:val="24"/>
      <w:lang w:val="en-US"/>
    </w:rPr>
  </w:style>
  <w:style w:type="paragraph" w:customStyle="1" w:styleId="Prder1">
    <w:name w:val="PÀÀr. der. 1"/>
    <w:uiPriority w:val="99"/>
    <w:rsid w:val="008D0A64"/>
    <w:pPr>
      <w:tabs>
        <w:tab w:val="left" w:pos="-720"/>
        <w:tab w:val="left" w:pos="0"/>
        <w:tab w:val="decimal" w:pos="720"/>
      </w:tabs>
      <w:suppressAutoHyphens/>
      <w:ind w:left="720" w:hanging="208"/>
    </w:pPr>
    <w:rPr>
      <w:rFonts w:ascii="Courier" w:hAnsi="Courier" w:cs="Courier"/>
      <w:sz w:val="24"/>
      <w:szCs w:val="24"/>
      <w:lang w:val="en-US" w:eastAsia="es-ES"/>
    </w:rPr>
  </w:style>
  <w:style w:type="paragraph" w:customStyle="1" w:styleId="Prder2">
    <w:name w:val="PÀÀr. der. 2"/>
    <w:uiPriority w:val="99"/>
    <w:rsid w:val="008D0A64"/>
    <w:pPr>
      <w:tabs>
        <w:tab w:val="left" w:pos="-720"/>
        <w:tab w:val="left" w:pos="0"/>
        <w:tab w:val="left" w:pos="720"/>
        <w:tab w:val="decimal" w:pos="1440"/>
      </w:tabs>
      <w:suppressAutoHyphens/>
      <w:ind w:left="1440" w:hanging="294"/>
    </w:pPr>
    <w:rPr>
      <w:rFonts w:ascii="Courier" w:hAnsi="Courier" w:cs="Courier"/>
      <w:sz w:val="24"/>
      <w:szCs w:val="24"/>
      <w:lang w:val="en-US" w:eastAsia="es-ES"/>
    </w:rPr>
  </w:style>
  <w:style w:type="paragraph" w:customStyle="1" w:styleId="Prder3">
    <w:name w:val="PÀÀr. der. 3"/>
    <w:uiPriority w:val="99"/>
    <w:rsid w:val="008D0A64"/>
    <w:pPr>
      <w:tabs>
        <w:tab w:val="left" w:pos="-720"/>
        <w:tab w:val="left" w:pos="0"/>
        <w:tab w:val="left" w:pos="720"/>
        <w:tab w:val="left" w:pos="1440"/>
        <w:tab w:val="decimal" w:pos="2160"/>
      </w:tabs>
      <w:suppressAutoHyphens/>
      <w:ind w:left="2160" w:hanging="236"/>
    </w:pPr>
    <w:rPr>
      <w:rFonts w:ascii="Courier" w:hAnsi="Courier" w:cs="Courier"/>
      <w:sz w:val="24"/>
      <w:szCs w:val="24"/>
      <w:lang w:val="en-US" w:eastAsia="es-ES"/>
    </w:rPr>
  </w:style>
  <w:style w:type="paragraph" w:customStyle="1" w:styleId="Prder4">
    <w:name w:val="PÀÀr. der. 4"/>
    <w:uiPriority w:val="99"/>
    <w:rsid w:val="008D0A64"/>
    <w:pPr>
      <w:tabs>
        <w:tab w:val="left" w:pos="-720"/>
        <w:tab w:val="left" w:pos="0"/>
        <w:tab w:val="left" w:pos="720"/>
        <w:tab w:val="left" w:pos="1440"/>
        <w:tab w:val="left" w:pos="2160"/>
        <w:tab w:val="decimal" w:pos="2880"/>
      </w:tabs>
      <w:suppressAutoHyphens/>
      <w:ind w:left="2880" w:hanging="236"/>
    </w:pPr>
    <w:rPr>
      <w:rFonts w:ascii="Courier" w:hAnsi="Courier" w:cs="Courier"/>
      <w:sz w:val="24"/>
      <w:szCs w:val="24"/>
      <w:lang w:val="en-US" w:eastAsia="es-ES"/>
    </w:rPr>
  </w:style>
  <w:style w:type="paragraph" w:customStyle="1" w:styleId="Documento1">
    <w:name w:val="Documento 1"/>
    <w:uiPriority w:val="99"/>
    <w:rsid w:val="008D0A64"/>
    <w:pPr>
      <w:keepNext/>
      <w:keepLines/>
      <w:tabs>
        <w:tab w:val="left" w:pos="-720"/>
      </w:tabs>
      <w:suppressAutoHyphens/>
      <w:spacing w:before="120" w:after="120"/>
    </w:pPr>
    <w:rPr>
      <w:rFonts w:ascii="Courier" w:hAnsi="Courier" w:cs="Courier"/>
      <w:sz w:val="24"/>
      <w:szCs w:val="24"/>
      <w:lang w:val="en-US" w:eastAsia="es-ES"/>
    </w:rPr>
  </w:style>
  <w:style w:type="paragraph" w:customStyle="1" w:styleId="Prder5">
    <w:name w:val="PÀÀr. der. 5"/>
    <w:uiPriority w:val="99"/>
    <w:rsid w:val="008D0A64"/>
    <w:pPr>
      <w:tabs>
        <w:tab w:val="left" w:pos="-720"/>
        <w:tab w:val="left" w:pos="0"/>
        <w:tab w:val="left" w:pos="720"/>
        <w:tab w:val="left" w:pos="1440"/>
        <w:tab w:val="left" w:pos="2160"/>
        <w:tab w:val="left" w:pos="2880"/>
        <w:tab w:val="decimal" w:pos="3600"/>
      </w:tabs>
      <w:suppressAutoHyphens/>
      <w:ind w:left="3600" w:hanging="356"/>
    </w:pPr>
    <w:rPr>
      <w:rFonts w:ascii="Courier" w:hAnsi="Courier" w:cs="Courier"/>
      <w:sz w:val="24"/>
      <w:szCs w:val="24"/>
      <w:lang w:val="en-US" w:eastAsia="es-ES"/>
    </w:rPr>
  </w:style>
  <w:style w:type="paragraph" w:customStyle="1" w:styleId="Prder6">
    <w:name w:val="PÀÀr. der. 6"/>
    <w:uiPriority w:val="99"/>
    <w:rsid w:val="008D0A64"/>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cs="Courier"/>
      <w:sz w:val="24"/>
      <w:szCs w:val="24"/>
      <w:lang w:val="en-US" w:eastAsia="es-ES"/>
    </w:rPr>
  </w:style>
  <w:style w:type="paragraph" w:customStyle="1" w:styleId="Prder7">
    <w:name w:val="PÀÀr. der. 7"/>
    <w:uiPriority w:val="99"/>
    <w:rsid w:val="008D0A64"/>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cs="Courier"/>
      <w:sz w:val="24"/>
      <w:szCs w:val="24"/>
      <w:lang w:val="en-US" w:eastAsia="es-ES"/>
    </w:rPr>
  </w:style>
  <w:style w:type="paragraph" w:customStyle="1" w:styleId="Prder8">
    <w:name w:val="PÀÀr. der. 8"/>
    <w:uiPriority w:val="99"/>
    <w:rsid w:val="008D0A64"/>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cs="Courier"/>
      <w:sz w:val="24"/>
      <w:szCs w:val="24"/>
      <w:lang w:val="en-US" w:eastAsia="es-ES"/>
    </w:rPr>
  </w:style>
  <w:style w:type="character" w:customStyle="1" w:styleId="Tcnico2">
    <w:name w:val="TÀ)Àcnico 2"/>
    <w:uiPriority w:val="99"/>
    <w:rsid w:val="008D0A64"/>
    <w:rPr>
      <w:rFonts w:ascii="Courier" w:hAnsi="Courier" w:cs="Courier"/>
      <w:sz w:val="24"/>
      <w:szCs w:val="24"/>
      <w:lang w:val="en-US"/>
    </w:rPr>
  </w:style>
  <w:style w:type="character" w:customStyle="1" w:styleId="Tcnico3">
    <w:name w:val="TÀ)Àcnico 3"/>
    <w:uiPriority w:val="99"/>
    <w:rsid w:val="008D0A64"/>
    <w:rPr>
      <w:rFonts w:ascii="Courier" w:hAnsi="Courier" w:cs="Courier"/>
      <w:sz w:val="24"/>
      <w:szCs w:val="24"/>
      <w:lang w:val="en-US"/>
    </w:rPr>
  </w:style>
  <w:style w:type="paragraph" w:customStyle="1" w:styleId="Tcnico4">
    <w:name w:val="TÀ)Àcnico 4"/>
    <w:uiPriority w:val="99"/>
    <w:rsid w:val="008D0A64"/>
    <w:pPr>
      <w:tabs>
        <w:tab w:val="left" w:pos="-720"/>
      </w:tabs>
      <w:suppressAutoHyphens/>
    </w:pPr>
    <w:rPr>
      <w:rFonts w:ascii="Courier" w:hAnsi="Courier" w:cs="Courier"/>
      <w:b/>
      <w:bCs/>
      <w:sz w:val="24"/>
      <w:szCs w:val="24"/>
      <w:lang w:val="en-US" w:eastAsia="es-ES"/>
    </w:rPr>
  </w:style>
  <w:style w:type="character" w:customStyle="1" w:styleId="Tcnico1">
    <w:name w:val="TÀ)Àcnico 1"/>
    <w:uiPriority w:val="99"/>
    <w:rsid w:val="008D0A64"/>
    <w:rPr>
      <w:rFonts w:ascii="Courier" w:hAnsi="Courier" w:cs="Courier"/>
      <w:sz w:val="24"/>
      <w:szCs w:val="24"/>
      <w:lang w:val="en-US"/>
    </w:rPr>
  </w:style>
  <w:style w:type="paragraph" w:customStyle="1" w:styleId="Tcnico5">
    <w:name w:val="TÀ)Àcnico 5"/>
    <w:uiPriority w:val="99"/>
    <w:rsid w:val="008D0A64"/>
    <w:pPr>
      <w:tabs>
        <w:tab w:val="left" w:pos="-720"/>
      </w:tabs>
      <w:suppressAutoHyphens/>
      <w:ind w:firstLine="720"/>
    </w:pPr>
    <w:rPr>
      <w:rFonts w:ascii="Courier" w:hAnsi="Courier" w:cs="Courier"/>
      <w:b/>
      <w:bCs/>
      <w:sz w:val="24"/>
      <w:szCs w:val="24"/>
      <w:lang w:val="en-US" w:eastAsia="es-ES"/>
    </w:rPr>
  </w:style>
  <w:style w:type="paragraph" w:customStyle="1" w:styleId="Tcnico6">
    <w:name w:val="TÀ)Àcnico 6"/>
    <w:uiPriority w:val="99"/>
    <w:rsid w:val="008D0A64"/>
    <w:pPr>
      <w:tabs>
        <w:tab w:val="left" w:pos="-720"/>
      </w:tabs>
      <w:suppressAutoHyphens/>
      <w:ind w:firstLine="720"/>
    </w:pPr>
    <w:rPr>
      <w:rFonts w:ascii="Courier" w:hAnsi="Courier" w:cs="Courier"/>
      <w:b/>
      <w:bCs/>
      <w:sz w:val="24"/>
      <w:szCs w:val="24"/>
      <w:lang w:val="en-US" w:eastAsia="es-ES"/>
    </w:rPr>
  </w:style>
  <w:style w:type="paragraph" w:customStyle="1" w:styleId="Tcnico7">
    <w:name w:val="TÀ)Àcnico 7"/>
    <w:uiPriority w:val="99"/>
    <w:rsid w:val="008D0A64"/>
    <w:pPr>
      <w:tabs>
        <w:tab w:val="left" w:pos="-720"/>
      </w:tabs>
      <w:suppressAutoHyphens/>
      <w:ind w:firstLine="720"/>
    </w:pPr>
    <w:rPr>
      <w:rFonts w:ascii="Courier" w:hAnsi="Courier" w:cs="Courier"/>
      <w:b/>
      <w:bCs/>
      <w:sz w:val="24"/>
      <w:szCs w:val="24"/>
      <w:lang w:val="en-US" w:eastAsia="es-ES"/>
    </w:rPr>
  </w:style>
  <w:style w:type="paragraph" w:customStyle="1" w:styleId="Tcnico8">
    <w:name w:val="TÀ)Àcnico 8"/>
    <w:uiPriority w:val="99"/>
    <w:rsid w:val="008D0A64"/>
    <w:pPr>
      <w:tabs>
        <w:tab w:val="left" w:pos="-720"/>
      </w:tabs>
      <w:suppressAutoHyphens/>
      <w:ind w:firstLine="720"/>
    </w:pPr>
    <w:rPr>
      <w:rFonts w:ascii="Courier" w:hAnsi="Courier" w:cs="Courier"/>
      <w:b/>
      <w:bCs/>
      <w:sz w:val="24"/>
      <w:szCs w:val="24"/>
      <w:lang w:val="en-US" w:eastAsia="es-ES"/>
    </w:rPr>
  </w:style>
  <w:style w:type="paragraph" w:styleId="TDC4">
    <w:name w:val="toc 4"/>
    <w:basedOn w:val="Normal"/>
    <w:next w:val="Normal"/>
    <w:autoRedefine/>
    <w:uiPriority w:val="99"/>
    <w:semiHidden/>
    <w:rsid w:val="008D0A64"/>
    <w:pPr>
      <w:tabs>
        <w:tab w:val="left" w:leader="dot" w:pos="9000"/>
        <w:tab w:val="right" w:pos="9360"/>
      </w:tabs>
      <w:suppressAutoHyphens/>
      <w:spacing w:before="120" w:after="120"/>
      <w:ind w:left="2880" w:right="720" w:hanging="720"/>
      <w:jc w:val="both"/>
    </w:pPr>
    <w:rPr>
      <w:rFonts w:ascii="Courier New" w:hAnsi="Courier New" w:cs="Courier New"/>
      <w:sz w:val="24"/>
      <w:szCs w:val="24"/>
      <w:lang w:val="en-US"/>
    </w:rPr>
  </w:style>
  <w:style w:type="paragraph" w:styleId="TDC5">
    <w:name w:val="toc 5"/>
    <w:basedOn w:val="Normal"/>
    <w:next w:val="Normal"/>
    <w:autoRedefine/>
    <w:uiPriority w:val="99"/>
    <w:semiHidden/>
    <w:rsid w:val="008D0A64"/>
    <w:pPr>
      <w:tabs>
        <w:tab w:val="left" w:leader="dot" w:pos="9000"/>
        <w:tab w:val="right" w:pos="9360"/>
      </w:tabs>
      <w:suppressAutoHyphens/>
      <w:spacing w:before="120" w:after="120"/>
      <w:ind w:left="3600" w:right="720" w:hanging="720"/>
      <w:jc w:val="both"/>
    </w:pPr>
    <w:rPr>
      <w:rFonts w:ascii="Courier New" w:hAnsi="Courier New" w:cs="Courier New"/>
      <w:sz w:val="24"/>
      <w:szCs w:val="24"/>
      <w:lang w:val="en-US"/>
    </w:rPr>
  </w:style>
  <w:style w:type="paragraph" w:styleId="TDC6">
    <w:name w:val="toc 6"/>
    <w:basedOn w:val="Normal"/>
    <w:next w:val="Normal"/>
    <w:autoRedefine/>
    <w:uiPriority w:val="99"/>
    <w:semiHidden/>
    <w:rsid w:val="008D0A64"/>
    <w:pPr>
      <w:tabs>
        <w:tab w:val="left" w:pos="9000"/>
        <w:tab w:val="right" w:pos="9360"/>
      </w:tabs>
      <w:suppressAutoHyphens/>
      <w:spacing w:before="120" w:after="120"/>
      <w:ind w:left="720" w:hanging="720"/>
      <w:jc w:val="both"/>
    </w:pPr>
    <w:rPr>
      <w:rFonts w:ascii="Courier New" w:hAnsi="Courier New" w:cs="Courier New"/>
      <w:sz w:val="24"/>
      <w:szCs w:val="24"/>
      <w:lang w:val="en-US"/>
    </w:rPr>
  </w:style>
  <w:style w:type="paragraph" w:styleId="TDC7">
    <w:name w:val="toc 7"/>
    <w:basedOn w:val="Normal"/>
    <w:next w:val="Normal"/>
    <w:autoRedefine/>
    <w:uiPriority w:val="99"/>
    <w:semiHidden/>
    <w:rsid w:val="008D0A64"/>
    <w:pPr>
      <w:suppressAutoHyphens/>
      <w:spacing w:before="120" w:after="120"/>
      <w:ind w:left="720" w:hanging="720"/>
      <w:jc w:val="both"/>
    </w:pPr>
    <w:rPr>
      <w:rFonts w:ascii="Courier New" w:hAnsi="Courier New" w:cs="Courier New"/>
      <w:sz w:val="24"/>
      <w:szCs w:val="24"/>
      <w:lang w:val="en-US"/>
    </w:rPr>
  </w:style>
  <w:style w:type="paragraph" w:styleId="TDC8">
    <w:name w:val="toc 8"/>
    <w:basedOn w:val="Normal"/>
    <w:next w:val="Normal"/>
    <w:autoRedefine/>
    <w:uiPriority w:val="99"/>
    <w:semiHidden/>
    <w:rsid w:val="008D0A64"/>
    <w:pPr>
      <w:tabs>
        <w:tab w:val="left" w:pos="9000"/>
        <w:tab w:val="right" w:pos="9360"/>
      </w:tabs>
      <w:suppressAutoHyphens/>
      <w:spacing w:before="120" w:after="120"/>
      <w:ind w:left="720" w:hanging="720"/>
      <w:jc w:val="both"/>
    </w:pPr>
    <w:rPr>
      <w:rFonts w:ascii="Courier New" w:hAnsi="Courier New" w:cs="Courier New"/>
      <w:sz w:val="24"/>
      <w:szCs w:val="24"/>
      <w:lang w:val="en-US"/>
    </w:rPr>
  </w:style>
  <w:style w:type="paragraph" w:styleId="TDC9">
    <w:name w:val="toc 9"/>
    <w:basedOn w:val="Normal"/>
    <w:next w:val="Normal"/>
    <w:autoRedefine/>
    <w:uiPriority w:val="99"/>
    <w:semiHidden/>
    <w:rsid w:val="008D0A64"/>
    <w:pPr>
      <w:tabs>
        <w:tab w:val="left" w:leader="dot" w:pos="9000"/>
        <w:tab w:val="right" w:pos="9360"/>
      </w:tabs>
      <w:suppressAutoHyphens/>
      <w:spacing w:before="120" w:after="120"/>
      <w:ind w:left="720" w:hanging="720"/>
      <w:jc w:val="both"/>
    </w:pPr>
    <w:rPr>
      <w:rFonts w:ascii="Courier New" w:hAnsi="Courier New" w:cs="Courier New"/>
      <w:sz w:val="24"/>
      <w:szCs w:val="24"/>
      <w:lang w:val="en-US"/>
    </w:rPr>
  </w:style>
  <w:style w:type="paragraph" w:customStyle="1" w:styleId="ndice1">
    <w:name w:val="índice 1"/>
    <w:basedOn w:val="Normal"/>
    <w:uiPriority w:val="99"/>
    <w:rsid w:val="008D0A64"/>
    <w:pPr>
      <w:tabs>
        <w:tab w:val="left" w:leader="dot" w:pos="9000"/>
        <w:tab w:val="right" w:pos="9360"/>
      </w:tabs>
      <w:suppressAutoHyphens/>
      <w:spacing w:before="120" w:after="120"/>
      <w:ind w:left="1440" w:right="720" w:hanging="1440"/>
      <w:jc w:val="both"/>
    </w:pPr>
    <w:rPr>
      <w:rFonts w:ascii="Courier New" w:hAnsi="Courier New" w:cs="Courier New"/>
      <w:sz w:val="24"/>
      <w:szCs w:val="24"/>
      <w:lang w:val="en-US"/>
    </w:rPr>
  </w:style>
  <w:style w:type="paragraph" w:customStyle="1" w:styleId="ndice2">
    <w:name w:val="índice 2"/>
    <w:basedOn w:val="Normal"/>
    <w:uiPriority w:val="99"/>
    <w:rsid w:val="008D0A64"/>
    <w:pPr>
      <w:tabs>
        <w:tab w:val="left" w:leader="dot" w:pos="9000"/>
        <w:tab w:val="right" w:pos="9360"/>
      </w:tabs>
      <w:suppressAutoHyphens/>
      <w:spacing w:before="120" w:after="120"/>
      <w:ind w:left="1440" w:right="720" w:hanging="720"/>
      <w:jc w:val="both"/>
    </w:pPr>
    <w:rPr>
      <w:rFonts w:ascii="Courier New" w:hAnsi="Courier New" w:cs="Courier New"/>
      <w:sz w:val="24"/>
      <w:szCs w:val="24"/>
      <w:lang w:val="en-US"/>
    </w:rPr>
  </w:style>
  <w:style w:type="paragraph" w:customStyle="1" w:styleId="toa">
    <w:name w:val="toa"/>
    <w:basedOn w:val="Normal"/>
    <w:uiPriority w:val="99"/>
    <w:rsid w:val="008D0A64"/>
    <w:pPr>
      <w:tabs>
        <w:tab w:val="left" w:pos="9000"/>
        <w:tab w:val="right" w:pos="9360"/>
      </w:tabs>
      <w:suppressAutoHyphens/>
      <w:spacing w:before="120" w:after="120"/>
      <w:jc w:val="both"/>
    </w:pPr>
    <w:rPr>
      <w:rFonts w:ascii="Courier New" w:hAnsi="Courier New" w:cs="Courier New"/>
      <w:sz w:val="24"/>
      <w:szCs w:val="24"/>
      <w:lang w:val="en-US"/>
    </w:rPr>
  </w:style>
  <w:style w:type="paragraph" w:customStyle="1" w:styleId="epgrafe">
    <w:name w:val="epígrafe"/>
    <w:basedOn w:val="Normal"/>
    <w:uiPriority w:val="99"/>
    <w:rsid w:val="008D0A64"/>
    <w:pPr>
      <w:spacing w:before="120" w:after="120"/>
      <w:jc w:val="both"/>
    </w:pPr>
    <w:rPr>
      <w:rFonts w:ascii="Courier New" w:hAnsi="Courier New" w:cs="Courier New"/>
      <w:sz w:val="24"/>
      <w:szCs w:val="24"/>
    </w:rPr>
  </w:style>
  <w:style w:type="character" w:customStyle="1" w:styleId="EquationCaption">
    <w:name w:val="_Equation Caption"/>
    <w:uiPriority w:val="99"/>
    <w:rsid w:val="008D0A64"/>
  </w:style>
  <w:style w:type="paragraph" w:customStyle="1" w:styleId="Listavistosa-nfasis11">
    <w:name w:val="Lista vistosa - Énfasis 11"/>
    <w:basedOn w:val="Normal"/>
    <w:uiPriority w:val="99"/>
    <w:rsid w:val="008D0A64"/>
    <w:pPr>
      <w:ind w:left="708"/>
    </w:pPr>
    <w:rPr>
      <w:sz w:val="24"/>
      <w:szCs w:val="24"/>
      <w:lang w:val="es-ES"/>
    </w:rPr>
  </w:style>
  <w:style w:type="paragraph" w:styleId="Textosinformato">
    <w:name w:val="Plain Text"/>
    <w:basedOn w:val="Normal"/>
    <w:link w:val="TextosinformatoCar"/>
    <w:uiPriority w:val="99"/>
    <w:rsid w:val="008D0A64"/>
    <w:rPr>
      <w:rFonts w:ascii="Courier New" w:hAnsi="Courier New" w:cs="Courier New"/>
      <w:lang w:val="es-ES"/>
    </w:rPr>
  </w:style>
  <w:style w:type="character" w:customStyle="1" w:styleId="TextosinformatoCar">
    <w:name w:val="Texto sin formato Car"/>
    <w:link w:val="Textosinformato"/>
    <w:uiPriority w:val="99"/>
    <w:locked/>
    <w:rsid w:val="008D0A64"/>
    <w:rPr>
      <w:rFonts w:ascii="Courier New" w:hAnsi="Courier New" w:cs="Courier New"/>
      <w:lang w:val="es-ES" w:eastAsia="es-ES"/>
    </w:rPr>
  </w:style>
  <w:style w:type="paragraph" w:customStyle="1" w:styleId="Sombreadovistoso-nfasis11">
    <w:name w:val="Sombreado vistoso - Énfasis 11"/>
    <w:hidden/>
    <w:uiPriority w:val="99"/>
    <w:rsid w:val="008D0A64"/>
    <w:rPr>
      <w:rFonts w:ascii="Times New Roman" w:hAnsi="Times New Roman"/>
      <w:lang w:val="es-ES" w:eastAsia="es-ES"/>
    </w:rPr>
  </w:style>
  <w:style w:type="paragraph" w:customStyle="1" w:styleId="EstiloCourierNewIzquierda9cm">
    <w:name w:val="Estilo Courier New Izquierda:  9 cm"/>
    <w:basedOn w:val="Normal"/>
    <w:uiPriority w:val="99"/>
    <w:rsid w:val="00C61BED"/>
    <w:pPr>
      <w:spacing w:before="120" w:after="120"/>
      <w:ind w:left="5103"/>
      <w:jc w:val="both"/>
    </w:pPr>
    <w:rPr>
      <w:rFonts w:ascii="Courier New" w:hAnsi="Courier New" w:cs="Courier New"/>
      <w:b/>
      <w:bCs/>
      <w:spacing w:val="-3"/>
      <w:sz w:val="24"/>
      <w:szCs w:val="24"/>
    </w:rPr>
  </w:style>
  <w:style w:type="character" w:customStyle="1" w:styleId="Sangra3detindependienteCar1">
    <w:name w:val="Sangría 3 de t. independiente Car1"/>
    <w:uiPriority w:val="99"/>
    <w:semiHidden/>
    <w:rsid w:val="00C61BED"/>
    <w:rPr>
      <w:rFonts w:eastAsia="Times New Roman"/>
      <w:sz w:val="16"/>
      <w:szCs w:val="16"/>
    </w:rPr>
  </w:style>
  <w:style w:type="character" w:customStyle="1" w:styleId="TextodegloboCar1">
    <w:name w:val="Texto de globo Car1"/>
    <w:uiPriority w:val="99"/>
    <w:semiHidden/>
    <w:rsid w:val="00C61BED"/>
    <w:rPr>
      <w:rFonts w:ascii="Tahoma" w:hAnsi="Tahoma" w:cs="Tahoma"/>
      <w:sz w:val="16"/>
      <w:szCs w:val="16"/>
    </w:rPr>
  </w:style>
  <w:style w:type="character" w:customStyle="1" w:styleId="TextonotapieCar1">
    <w:name w:val="Texto nota pie Car1"/>
    <w:uiPriority w:val="99"/>
    <w:semiHidden/>
    <w:rsid w:val="00C61BED"/>
    <w:rPr>
      <w:rFonts w:eastAsia="Times New Roman"/>
    </w:rPr>
  </w:style>
  <w:style w:type="paragraph" w:customStyle="1" w:styleId="texto">
    <w:name w:val="texto"/>
    <w:basedOn w:val="Normal"/>
    <w:uiPriority w:val="99"/>
    <w:rsid w:val="00C61BED"/>
    <w:pPr>
      <w:spacing w:before="100" w:beforeAutospacing="1" w:after="100" w:afterAutospacing="1"/>
    </w:pPr>
    <w:rPr>
      <w:rFonts w:ascii="Verdana" w:hAnsi="Verdana" w:cs="Verdana"/>
      <w:color w:val="000000"/>
      <w:sz w:val="17"/>
      <w:szCs w:val="17"/>
      <w:lang w:val="es-CL" w:eastAsia="es-CL"/>
    </w:rPr>
  </w:style>
  <w:style w:type="character" w:customStyle="1" w:styleId="AsuntodelcomentarioCar1">
    <w:name w:val="Asunto del comentario Car1"/>
    <w:uiPriority w:val="99"/>
    <w:semiHidden/>
    <w:rsid w:val="00C61BED"/>
    <w:rPr>
      <w:rFonts w:ascii="Courier New" w:hAnsi="Courier New" w:cs="Courier New"/>
      <w:b/>
      <w:bCs/>
      <w:lang w:val="es-ES_tradnl" w:eastAsia="es-ES"/>
    </w:rPr>
  </w:style>
  <w:style w:type="character" w:customStyle="1" w:styleId="MapadeldocumentoCar1">
    <w:name w:val="Mapa del documento Car1"/>
    <w:uiPriority w:val="99"/>
    <w:semiHidden/>
    <w:rsid w:val="00C61BED"/>
    <w:rPr>
      <w:rFonts w:ascii="Tahoma" w:hAnsi="Tahoma" w:cs="Tahoma"/>
      <w:sz w:val="16"/>
      <w:szCs w:val="16"/>
    </w:rPr>
  </w:style>
  <w:style w:type="character" w:customStyle="1" w:styleId="apple-converted-space">
    <w:name w:val="apple-converted-space"/>
    <w:uiPriority w:val="99"/>
    <w:rsid w:val="00C61BED"/>
  </w:style>
  <w:style w:type="character" w:customStyle="1" w:styleId="TextosinformatoCar1">
    <w:name w:val="Texto sin formato Car1"/>
    <w:uiPriority w:val="99"/>
    <w:semiHidden/>
    <w:rsid w:val="00C61BED"/>
    <w:rPr>
      <w:rFonts w:ascii="Consolas" w:hAnsi="Consolas" w:cs="Consolas"/>
      <w:sz w:val="21"/>
      <w:szCs w:val="21"/>
      <w:lang w:val="es-ES" w:eastAsia="en-US"/>
    </w:rPr>
  </w:style>
  <w:style w:type="paragraph" w:styleId="Revisin">
    <w:name w:val="Revision"/>
    <w:hidden/>
    <w:uiPriority w:val="99"/>
    <w:semiHidden/>
    <w:rsid w:val="00C61BED"/>
    <w:rPr>
      <w:rFonts w:ascii="Calibri" w:hAnsi="Calibri" w:cs="Calibri"/>
      <w:sz w:val="22"/>
      <w:szCs w:val="22"/>
      <w:lang w:val="es-ES" w:eastAsia="en-US"/>
    </w:rPr>
  </w:style>
  <w:style w:type="character" w:customStyle="1" w:styleId="Mencinsinresolver1">
    <w:name w:val="Mención sin resolver1"/>
    <w:uiPriority w:val="99"/>
    <w:semiHidden/>
    <w:rsid w:val="00C61BED"/>
    <w:rPr>
      <w:color w:val="auto"/>
      <w:shd w:val="clear" w:color="auto" w:fill="auto"/>
    </w:rPr>
  </w:style>
  <w:style w:type="character" w:customStyle="1" w:styleId="Mencinsinresolver2">
    <w:name w:val="Mención sin resolver2"/>
    <w:uiPriority w:val="99"/>
    <w:semiHidden/>
    <w:rsid w:val="00C61BED"/>
    <w:rPr>
      <w:color w:val="auto"/>
      <w:shd w:val="clear" w:color="auto" w:fill="auto"/>
    </w:rPr>
  </w:style>
  <w:style w:type="paragraph" w:customStyle="1" w:styleId="Sangra3detindependiente1">
    <w:name w:val="Sangría 3 de t. independiente1"/>
    <w:basedOn w:val="Normal"/>
    <w:uiPriority w:val="99"/>
    <w:rsid w:val="00C61BED"/>
    <w:pPr>
      <w:overflowPunct w:val="0"/>
      <w:autoSpaceDE w:val="0"/>
      <w:autoSpaceDN w:val="0"/>
      <w:adjustRightInd w:val="0"/>
      <w:spacing w:before="120" w:after="120"/>
      <w:ind w:left="5103"/>
      <w:jc w:val="both"/>
    </w:pPr>
    <w:rPr>
      <w:rFonts w:ascii="Courier" w:hAnsi="Courier" w:cs="Courier"/>
      <w:b/>
      <w:bCs/>
      <w:spacing w:val="-3"/>
      <w:sz w:val="24"/>
      <w:szCs w:val="24"/>
      <w:lang w:eastAsia="es-CL"/>
    </w:rPr>
  </w:style>
  <w:style w:type="paragraph" w:customStyle="1" w:styleId="Textoindependiente21">
    <w:name w:val="Texto independiente 21"/>
    <w:basedOn w:val="Normal"/>
    <w:uiPriority w:val="99"/>
    <w:rsid w:val="00C61BED"/>
    <w:pPr>
      <w:tabs>
        <w:tab w:val="left" w:pos="3195"/>
        <w:tab w:val="left" w:pos="3544"/>
      </w:tabs>
      <w:spacing w:before="240" w:afterLines="100"/>
      <w:ind w:left="2835"/>
      <w:jc w:val="both"/>
    </w:pPr>
    <w:rPr>
      <w:rFonts w:ascii="Courier" w:hAnsi="Courier" w:cs="Courier"/>
      <w:spacing w:val="-3"/>
      <w:sz w:val="24"/>
      <w:szCs w:val="24"/>
      <w:lang w:eastAsia="es-CL"/>
    </w:rPr>
  </w:style>
  <w:style w:type="character" w:customStyle="1" w:styleId="PrrafodelistaCar1">
    <w:name w:val="Párrafo de lista Car1"/>
    <w:aliases w:val="viñeta Car"/>
    <w:link w:val="Prrafodelista"/>
    <w:uiPriority w:val="99"/>
    <w:locked/>
    <w:rsid w:val="00C61BED"/>
    <w:rPr>
      <w:rFonts w:ascii="Times New Roman" w:hAnsi="Times New Roman" w:cs="Times New Roman"/>
      <w:lang w:val="es-ES_tradnl" w:eastAsia="es-ES"/>
    </w:rPr>
  </w:style>
  <w:style w:type="paragraph" w:customStyle="1" w:styleId="Normal1">
    <w:name w:val="Normal1"/>
    <w:uiPriority w:val="99"/>
    <w:rsid w:val="00C61BED"/>
    <w:pPr>
      <w:spacing w:before="240" w:afterLines="100"/>
      <w:ind w:left="2835"/>
      <w:jc w:val="both"/>
    </w:pPr>
    <w:rPr>
      <w:rFonts w:ascii="Calibri" w:hAnsi="Calibri" w:cs="Calibri"/>
      <w:sz w:val="22"/>
      <w:szCs w:val="22"/>
      <w:lang w:eastAsia="es-ES"/>
    </w:rPr>
  </w:style>
  <w:style w:type="paragraph" w:customStyle="1" w:styleId="CharChar">
    <w:name w:val="Char Char"/>
    <w:basedOn w:val="Normal"/>
    <w:uiPriority w:val="99"/>
    <w:rsid w:val="00C61BED"/>
    <w:pPr>
      <w:spacing w:after="160" w:line="240" w:lineRule="exact"/>
      <w:ind w:left="500"/>
      <w:jc w:val="center"/>
    </w:pPr>
    <w:rPr>
      <w:rFonts w:ascii="Verdana" w:hAnsi="Verdana" w:cs="Verdana"/>
      <w:b/>
      <w:bCs/>
      <w:lang w:val="es-VE" w:eastAsia="en-US"/>
    </w:rPr>
  </w:style>
  <w:style w:type="paragraph" w:styleId="Sinespaciado">
    <w:name w:val="No Spacing"/>
    <w:uiPriority w:val="99"/>
    <w:qFormat/>
    <w:rsid w:val="00C61BED"/>
    <w:rPr>
      <w:rFonts w:ascii="Calibri" w:hAnsi="Calibri" w:cs="Calibri"/>
      <w:sz w:val="22"/>
      <w:szCs w:val="22"/>
    </w:rPr>
  </w:style>
  <w:style w:type="paragraph" w:customStyle="1" w:styleId="Prder11">
    <w:name w:val="PÀÀr. der. 11"/>
    <w:uiPriority w:val="99"/>
    <w:rsid w:val="00C61BED"/>
    <w:pPr>
      <w:tabs>
        <w:tab w:val="left" w:pos="-720"/>
        <w:tab w:val="left" w:pos="0"/>
        <w:tab w:val="decimal" w:pos="720"/>
      </w:tabs>
      <w:suppressAutoHyphens/>
      <w:ind w:left="720" w:hanging="208"/>
    </w:pPr>
    <w:rPr>
      <w:rFonts w:ascii="Courier" w:hAnsi="Courier" w:cs="Courier"/>
      <w:sz w:val="24"/>
      <w:szCs w:val="24"/>
      <w:lang w:val="en-US" w:eastAsia="es-ES"/>
    </w:rPr>
  </w:style>
  <w:style w:type="paragraph" w:customStyle="1" w:styleId="Prder21">
    <w:name w:val="PÀÀr. der. 21"/>
    <w:uiPriority w:val="99"/>
    <w:rsid w:val="00C61BED"/>
    <w:pPr>
      <w:tabs>
        <w:tab w:val="left" w:pos="-720"/>
        <w:tab w:val="left" w:pos="0"/>
        <w:tab w:val="left" w:pos="720"/>
        <w:tab w:val="decimal" w:pos="1440"/>
      </w:tabs>
      <w:suppressAutoHyphens/>
      <w:ind w:left="1440" w:hanging="294"/>
    </w:pPr>
    <w:rPr>
      <w:rFonts w:ascii="Courier" w:hAnsi="Courier" w:cs="Courier"/>
      <w:sz w:val="24"/>
      <w:szCs w:val="24"/>
      <w:lang w:val="en-US" w:eastAsia="es-ES"/>
    </w:rPr>
  </w:style>
  <w:style w:type="paragraph" w:customStyle="1" w:styleId="Prder31">
    <w:name w:val="PÀÀr. der. 31"/>
    <w:uiPriority w:val="99"/>
    <w:rsid w:val="00C61BED"/>
    <w:pPr>
      <w:tabs>
        <w:tab w:val="left" w:pos="-720"/>
        <w:tab w:val="left" w:pos="0"/>
        <w:tab w:val="left" w:pos="720"/>
        <w:tab w:val="left" w:pos="1440"/>
        <w:tab w:val="decimal" w:pos="2160"/>
      </w:tabs>
      <w:suppressAutoHyphens/>
      <w:ind w:left="2160" w:hanging="236"/>
    </w:pPr>
    <w:rPr>
      <w:rFonts w:ascii="Courier" w:hAnsi="Courier" w:cs="Courier"/>
      <w:sz w:val="24"/>
      <w:szCs w:val="24"/>
      <w:lang w:val="en-US" w:eastAsia="es-ES"/>
    </w:rPr>
  </w:style>
  <w:style w:type="paragraph" w:customStyle="1" w:styleId="Prder41">
    <w:name w:val="PÀÀr. der. 41"/>
    <w:uiPriority w:val="99"/>
    <w:rsid w:val="00C61BED"/>
    <w:pPr>
      <w:tabs>
        <w:tab w:val="left" w:pos="-720"/>
        <w:tab w:val="left" w:pos="0"/>
        <w:tab w:val="left" w:pos="720"/>
        <w:tab w:val="left" w:pos="1440"/>
        <w:tab w:val="left" w:pos="2160"/>
        <w:tab w:val="decimal" w:pos="2880"/>
      </w:tabs>
      <w:suppressAutoHyphens/>
      <w:ind w:left="2880" w:hanging="236"/>
    </w:pPr>
    <w:rPr>
      <w:rFonts w:ascii="Courier" w:hAnsi="Courier" w:cs="Courier"/>
      <w:sz w:val="24"/>
      <w:szCs w:val="24"/>
      <w:lang w:val="en-US" w:eastAsia="es-ES"/>
    </w:rPr>
  </w:style>
  <w:style w:type="paragraph" w:customStyle="1" w:styleId="Prder51">
    <w:name w:val="PÀÀr. der. 51"/>
    <w:uiPriority w:val="99"/>
    <w:rsid w:val="00C61BED"/>
    <w:pPr>
      <w:tabs>
        <w:tab w:val="left" w:pos="-720"/>
        <w:tab w:val="left" w:pos="0"/>
        <w:tab w:val="left" w:pos="720"/>
        <w:tab w:val="left" w:pos="1440"/>
        <w:tab w:val="left" w:pos="2160"/>
        <w:tab w:val="left" w:pos="2880"/>
        <w:tab w:val="decimal" w:pos="3600"/>
      </w:tabs>
      <w:suppressAutoHyphens/>
      <w:ind w:left="3600" w:hanging="356"/>
    </w:pPr>
    <w:rPr>
      <w:rFonts w:ascii="Courier" w:hAnsi="Courier" w:cs="Courier"/>
      <w:sz w:val="24"/>
      <w:szCs w:val="24"/>
      <w:lang w:val="en-US" w:eastAsia="es-ES"/>
    </w:rPr>
  </w:style>
  <w:style w:type="paragraph" w:customStyle="1" w:styleId="Prder61">
    <w:name w:val="PÀÀr. der. 61"/>
    <w:uiPriority w:val="99"/>
    <w:rsid w:val="00C61BED"/>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cs="Courier"/>
      <w:sz w:val="24"/>
      <w:szCs w:val="24"/>
      <w:lang w:val="en-US" w:eastAsia="es-ES"/>
    </w:rPr>
  </w:style>
  <w:style w:type="paragraph" w:customStyle="1" w:styleId="Prder71">
    <w:name w:val="PÀÀr. der. 71"/>
    <w:uiPriority w:val="99"/>
    <w:rsid w:val="00C61BED"/>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cs="Courier"/>
      <w:sz w:val="24"/>
      <w:szCs w:val="24"/>
      <w:lang w:val="en-US" w:eastAsia="es-ES"/>
    </w:rPr>
  </w:style>
  <w:style w:type="paragraph" w:customStyle="1" w:styleId="Prder81">
    <w:name w:val="PÀÀr. der. 81"/>
    <w:uiPriority w:val="99"/>
    <w:rsid w:val="00C61BED"/>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cs="Courier"/>
      <w:sz w:val="24"/>
      <w:szCs w:val="24"/>
      <w:lang w:val="en-US" w:eastAsia="es-ES"/>
    </w:rPr>
  </w:style>
  <w:style w:type="character" w:customStyle="1" w:styleId="Tcnico21">
    <w:name w:val="TÀ)Àcnico 21"/>
    <w:uiPriority w:val="99"/>
    <w:rsid w:val="00C61BED"/>
    <w:rPr>
      <w:rFonts w:ascii="Courier" w:hAnsi="Courier" w:cs="Courier"/>
      <w:sz w:val="24"/>
      <w:szCs w:val="24"/>
      <w:lang w:val="en-US"/>
    </w:rPr>
  </w:style>
  <w:style w:type="character" w:customStyle="1" w:styleId="Tcnico31">
    <w:name w:val="TÀ)Àcnico 31"/>
    <w:uiPriority w:val="99"/>
    <w:rsid w:val="00C61BED"/>
    <w:rPr>
      <w:rFonts w:ascii="Courier" w:hAnsi="Courier" w:cs="Courier"/>
      <w:sz w:val="24"/>
      <w:szCs w:val="24"/>
      <w:lang w:val="en-US"/>
    </w:rPr>
  </w:style>
  <w:style w:type="paragraph" w:customStyle="1" w:styleId="Tcnico41">
    <w:name w:val="TÀ)Àcnico 41"/>
    <w:uiPriority w:val="99"/>
    <w:rsid w:val="00C61BED"/>
    <w:pPr>
      <w:tabs>
        <w:tab w:val="left" w:pos="-720"/>
      </w:tabs>
      <w:suppressAutoHyphens/>
    </w:pPr>
    <w:rPr>
      <w:rFonts w:ascii="Courier" w:hAnsi="Courier" w:cs="Courier"/>
      <w:b/>
      <w:bCs/>
      <w:sz w:val="24"/>
      <w:szCs w:val="24"/>
      <w:lang w:val="en-US" w:eastAsia="es-ES"/>
    </w:rPr>
  </w:style>
  <w:style w:type="character" w:customStyle="1" w:styleId="Tcnico11">
    <w:name w:val="TÀ)Àcnico 11"/>
    <w:uiPriority w:val="99"/>
    <w:rsid w:val="00C61BED"/>
    <w:rPr>
      <w:rFonts w:ascii="Courier" w:hAnsi="Courier" w:cs="Courier"/>
      <w:sz w:val="24"/>
      <w:szCs w:val="24"/>
      <w:lang w:val="en-US"/>
    </w:rPr>
  </w:style>
  <w:style w:type="paragraph" w:customStyle="1" w:styleId="Tcnico51">
    <w:name w:val="TÀ)Àcnico 51"/>
    <w:uiPriority w:val="99"/>
    <w:rsid w:val="00C61BED"/>
    <w:pPr>
      <w:tabs>
        <w:tab w:val="left" w:pos="-720"/>
      </w:tabs>
      <w:suppressAutoHyphens/>
      <w:ind w:firstLine="720"/>
    </w:pPr>
    <w:rPr>
      <w:rFonts w:ascii="Courier" w:hAnsi="Courier" w:cs="Courier"/>
      <w:b/>
      <w:bCs/>
      <w:sz w:val="24"/>
      <w:szCs w:val="24"/>
      <w:lang w:val="en-US" w:eastAsia="es-ES"/>
    </w:rPr>
  </w:style>
  <w:style w:type="paragraph" w:customStyle="1" w:styleId="Tcnico61">
    <w:name w:val="TÀ)Àcnico 61"/>
    <w:uiPriority w:val="99"/>
    <w:rsid w:val="00C61BED"/>
    <w:pPr>
      <w:tabs>
        <w:tab w:val="left" w:pos="-720"/>
      </w:tabs>
      <w:suppressAutoHyphens/>
      <w:ind w:firstLine="720"/>
    </w:pPr>
    <w:rPr>
      <w:rFonts w:ascii="Courier" w:hAnsi="Courier" w:cs="Courier"/>
      <w:b/>
      <w:bCs/>
      <w:sz w:val="24"/>
      <w:szCs w:val="24"/>
      <w:lang w:val="en-US" w:eastAsia="es-ES"/>
    </w:rPr>
  </w:style>
  <w:style w:type="paragraph" w:customStyle="1" w:styleId="Tcnico71">
    <w:name w:val="TÀ)Àcnico 71"/>
    <w:uiPriority w:val="99"/>
    <w:rsid w:val="00C61BED"/>
    <w:pPr>
      <w:tabs>
        <w:tab w:val="left" w:pos="-720"/>
      </w:tabs>
      <w:suppressAutoHyphens/>
      <w:ind w:firstLine="720"/>
    </w:pPr>
    <w:rPr>
      <w:rFonts w:ascii="Courier" w:hAnsi="Courier" w:cs="Courier"/>
      <w:b/>
      <w:bCs/>
      <w:sz w:val="24"/>
      <w:szCs w:val="24"/>
      <w:lang w:val="en-US" w:eastAsia="es-ES"/>
    </w:rPr>
  </w:style>
  <w:style w:type="paragraph" w:customStyle="1" w:styleId="Tcnico81">
    <w:name w:val="TÀ)Àcnico 81"/>
    <w:uiPriority w:val="99"/>
    <w:rsid w:val="00C61BED"/>
    <w:pPr>
      <w:tabs>
        <w:tab w:val="left" w:pos="-720"/>
      </w:tabs>
      <w:suppressAutoHyphens/>
      <w:ind w:firstLine="720"/>
    </w:pPr>
    <w:rPr>
      <w:rFonts w:ascii="Courier" w:hAnsi="Courier" w:cs="Courier"/>
      <w:b/>
      <w:bCs/>
      <w:sz w:val="24"/>
      <w:szCs w:val="24"/>
      <w:lang w:val="en-US" w:eastAsia="es-ES"/>
    </w:rPr>
  </w:style>
  <w:style w:type="paragraph" w:customStyle="1" w:styleId="Listavistosa-nfasis12">
    <w:name w:val="Lista vistosa - Énfasis 12"/>
    <w:basedOn w:val="Normal"/>
    <w:uiPriority w:val="99"/>
    <w:rsid w:val="00C61BED"/>
    <w:pPr>
      <w:spacing w:before="120" w:after="120"/>
      <w:ind w:left="720"/>
      <w:jc w:val="both"/>
    </w:pPr>
    <w:rPr>
      <w:rFonts w:ascii="Courier New" w:hAnsi="Courier New" w:cs="Courier New"/>
      <w:sz w:val="24"/>
      <w:szCs w:val="24"/>
    </w:rPr>
  </w:style>
  <w:style w:type="paragraph" w:customStyle="1" w:styleId="Sombreadovistoso-nfasis12">
    <w:name w:val="Sombreado vistoso - Énfasis 12"/>
    <w:hidden/>
    <w:uiPriority w:val="99"/>
    <w:semiHidden/>
    <w:rsid w:val="00C61BED"/>
    <w:rPr>
      <w:rFonts w:ascii="Courier New" w:hAnsi="Courier New" w:cs="Courier New"/>
      <w:sz w:val="24"/>
      <w:szCs w:val="24"/>
      <w:lang w:val="es-ES_tradnl" w:eastAsia="es-ES"/>
    </w:rPr>
  </w:style>
  <w:style w:type="paragraph" w:customStyle="1" w:styleId="Prrafodelista1">
    <w:name w:val="Párrafo de lista1"/>
    <w:aliases w:val="Bullet List,FooterText,numbered,List Paragraph1,Paragraphe de liste1,Bulletr List Paragraph,列出段落,列出段落1,List Paragraph2,List Paragraph21,Listeafsnit1,Parágrafo da Lista1,リスト段落1,Bullet list,List Paragraph11,Listenabsatz"/>
    <w:basedOn w:val="Normal"/>
    <w:link w:val="PrrafodelistaCar"/>
    <w:uiPriority w:val="99"/>
    <w:rsid w:val="001072FB"/>
    <w:pPr>
      <w:spacing w:after="200" w:line="276" w:lineRule="auto"/>
      <w:ind w:left="720"/>
    </w:pPr>
    <w:rPr>
      <w:rFonts w:ascii="Calibri" w:hAnsi="Calibri" w:cs="Calibri"/>
      <w:lang w:val="es-ES"/>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1"/>
    <w:uiPriority w:val="99"/>
    <w:locked/>
    <w:rsid w:val="001072F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911707">
      <w:marLeft w:val="0"/>
      <w:marRight w:val="0"/>
      <w:marTop w:val="0"/>
      <w:marBottom w:val="0"/>
      <w:divBdr>
        <w:top w:val="none" w:sz="0" w:space="0" w:color="auto"/>
        <w:left w:val="none" w:sz="0" w:space="0" w:color="auto"/>
        <w:bottom w:val="none" w:sz="0" w:space="0" w:color="auto"/>
        <w:right w:val="none" w:sz="0" w:space="0" w:color="auto"/>
      </w:divBdr>
      <w:divsChild>
        <w:div w:id="1566911735">
          <w:marLeft w:val="547"/>
          <w:marRight w:val="0"/>
          <w:marTop w:val="86"/>
          <w:marBottom w:val="0"/>
          <w:divBdr>
            <w:top w:val="none" w:sz="0" w:space="0" w:color="auto"/>
            <w:left w:val="none" w:sz="0" w:space="0" w:color="auto"/>
            <w:bottom w:val="none" w:sz="0" w:space="0" w:color="auto"/>
            <w:right w:val="none" w:sz="0" w:space="0" w:color="auto"/>
          </w:divBdr>
        </w:div>
        <w:div w:id="1566911767">
          <w:marLeft w:val="547"/>
          <w:marRight w:val="0"/>
          <w:marTop w:val="86"/>
          <w:marBottom w:val="0"/>
          <w:divBdr>
            <w:top w:val="none" w:sz="0" w:space="0" w:color="auto"/>
            <w:left w:val="none" w:sz="0" w:space="0" w:color="auto"/>
            <w:bottom w:val="none" w:sz="0" w:space="0" w:color="auto"/>
            <w:right w:val="none" w:sz="0" w:space="0" w:color="auto"/>
          </w:divBdr>
        </w:div>
        <w:div w:id="1566911784">
          <w:marLeft w:val="547"/>
          <w:marRight w:val="0"/>
          <w:marTop w:val="86"/>
          <w:marBottom w:val="0"/>
          <w:divBdr>
            <w:top w:val="none" w:sz="0" w:space="0" w:color="auto"/>
            <w:left w:val="none" w:sz="0" w:space="0" w:color="auto"/>
            <w:bottom w:val="none" w:sz="0" w:space="0" w:color="auto"/>
            <w:right w:val="none" w:sz="0" w:space="0" w:color="auto"/>
          </w:divBdr>
        </w:div>
      </w:divsChild>
    </w:div>
    <w:div w:id="1566911717">
      <w:marLeft w:val="0"/>
      <w:marRight w:val="0"/>
      <w:marTop w:val="0"/>
      <w:marBottom w:val="0"/>
      <w:divBdr>
        <w:top w:val="none" w:sz="0" w:space="0" w:color="auto"/>
        <w:left w:val="none" w:sz="0" w:space="0" w:color="auto"/>
        <w:bottom w:val="none" w:sz="0" w:space="0" w:color="auto"/>
        <w:right w:val="none" w:sz="0" w:space="0" w:color="auto"/>
      </w:divBdr>
    </w:div>
    <w:div w:id="1566911723">
      <w:marLeft w:val="0"/>
      <w:marRight w:val="0"/>
      <w:marTop w:val="0"/>
      <w:marBottom w:val="0"/>
      <w:divBdr>
        <w:top w:val="none" w:sz="0" w:space="0" w:color="auto"/>
        <w:left w:val="none" w:sz="0" w:space="0" w:color="auto"/>
        <w:bottom w:val="none" w:sz="0" w:space="0" w:color="auto"/>
        <w:right w:val="none" w:sz="0" w:space="0" w:color="auto"/>
      </w:divBdr>
      <w:divsChild>
        <w:div w:id="1566911709">
          <w:marLeft w:val="547"/>
          <w:marRight w:val="0"/>
          <w:marTop w:val="86"/>
          <w:marBottom w:val="0"/>
          <w:divBdr>
            <w:top w:val="none" w:sz="0" w:space="0" w:color="auto"/>
            <w:left w:val="none" w:sz="0" w:space="0" w:color="auto"/>
            <w:bottom w:val="none" w:sz="0" w:space="0" w:color="auto"/>
            <w:right w:val="none" w:sz="0" w:space="0" w:color="auto"/>
          </w:divBdr>
        </w:div>
        <w:div w:id="1566911764">
          <w:marLeft w:val="547"/>
          <w:marRight w:val="0"/>
          <w:marTop w:val="86"/>
          <w:marBottom w:val="0"/>
          <w:divBdr>
            <w:top w:val="none" w:sz="0" w:space="0" w:color="auto"/>
            <w:left w:val="none" w:sz="0" w:space="0" w:color="auto"/>
            <w:bottom w:val="none" w:sz="0" w:space="0" w:color="auto"/>
            <w:right w:val="none" w:sz="0" w:space="0" w:color="auto"/>
          </w:divBdr>
        </w:div>
        <w:div w:id="1566911765">
          <w:marLeft w:val="547"/>
          <w:marRight w:val="0"/>
          <w:marTop w:val="86"/>
          <w:marBottom w:val="0"/>
          <w:divBdr>
            <w:top w:val="none" w:sz="0" w:space="0" w:color="auto"/>
            <w:left w:val="none" w:sz="0" w:space="0" w:color="auto"/>
            <w:bottom w:val="none" w:sz="0" w:space="0" w:color="auto"/>
            <w:right w:val="none" w:sz="0" w:space="0" w:color="auto"/>
          </w:divBdr>
        </w:div>
      </w:divsChild>
    </w:div>
    <w:div w:id="1566911725">
      <w:marLeft w:val="0"/>
      <w:marRight w:val="0"/>
      <w:marTop w:val="0"/>
      <w:marBottom w:val="0"/>
      <w:divBdr>
        <w:top w:val="none" w:sz="0" w:space="0" w:color="auto"/>
        <w:left w:val="none" w:sz="0" w:space="0" w:color="auto"/>
        <w:bottom w:val="none" w:sz="0" w:space="0" w:color="auto"/>
        <w:right w:val="none" w:sz="0" w:space="0" w:color="auto"/>
      </w:divBdr>
      <w:divsChild>
        <w:div w:id="1566911757">
          <w:marLeft w:val="0"/>
          <w:marRight w:val="0"/>
          <w:marTop w:val="0"/>
          <w:marBottom w:val="0"/>
          <w:divBdr>
            <w:top w:val="none" w:sz="0" w:space="0" w:color="auto"/>
            <w:left w:val="none" w:sz="0" w:space="0" w:color="auto"/>
            <w:bottom w:val="none" w:sz="0" w:space="0" w:color="auto"/>
            <w:right w:val="none" w:sz="0" w:space="0" w:color="auto"/>
          </w:divBdr>
          <w:divsChild>
            <w:div w:id="1566911705">
              <w:marLeft w:val="0"/>
              <w:marRight w:val="0"/>
              <w:marTop w:val="0"/>
              <w:marBottom w:val="0"/>
              <w:divBdr>
                <w:top w:val="none" w:sz="0" w:space="0" w:color="auto"/>
                <w:left w:val="none" w:sz="0" w:space="0" w:color="auto"/>
                <w:bottom w:val="none" w:sz="0" w:space="0" w:color="auto"/>
                <w:right w:val="none" w:sz="0" w:space="0" w:color="auto"/>
              </w:divBdr>
              <w:divsChild>
                <w:div w:id="1566911700">
                  <w:marLeft w:val="0"/>
                  <w:marRight w:val="0"/>
                  <w:marTop w:val="0"/>
                  <w:marBottom w:val="0"/>
                  <w:divBdr>
                    <w:top w:val="none" w:sz="0" w:space="0" w:color="auto"/>
                    <w:left w:val="none" w:sz="0" w:space="0" w:color="auto"/>
                    <w:bottom w:val="none" w:sz="0" w:space="0" w:color="auto"/>
                    <w:right w:val="none" w:sz="0" w:space="0" w:color="auto"/>
                  </w:divBdr>
                  <w:divsChild>
                    <w:div w:id="15669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11750">
      <w:marLeft w:val="0"/>
      <w:marRight w:val="0"/>
      <w:marTop w:val="0"/>
      <w:marBottom w:val="0"/>
      <w:divBdr>
        <w:top w:val="none" w:sz="0" w:space="0" w:color="auto"/>
        <w:left w:val="none" w:sz="0" w:space="0" w:color="auto"/>
        <w:bottom w:val="none" w:sz="0" w:space="0" w:color="auto"/>
        <w:right w:val="none" w:sz="0" w:space="0" w:color="auto"/>
      </w:divBdr>
    </w:div>
    <w:div w:id="1566911753">
      <w:marLeft w:val="0"/>
      <w:marRight w:val="0"/>
      <w:marTop w:val="0"/>
      <w:marBottom w:val="0"/>
      <w:divBdr>
        <w:top w:val="none" w:sz="0" w:space="0" w:color="auto"/>
        <w:left w:val="none" w:sz="0" w:space="0" w:color="auto"/>
        <w:bottom w:val="none" w:sz="0" w:space="0" w:color="auto"/>
        <w:right w:val="none" w:sz="0" w:space="0" w:color="auto"/>
      </w:divBdr>
      <w:divsChild>
        <w:div w:id="1566911812">
          <w:marLeft w:val="0"/>
          <w:marRight w:val="0"/>
          <w:marTop w:val="0"/>
          <w:marBottom w:val="0"/>
          <w:divBdr>
            <w:top w:val="none" w:sz="0" w:space="0" w:color="auto"/>
            <w:left w:val="none" w:sz="0" w:space="0" w:color="auto"/>
            <w:bottom w:val="none" w:sz="0" w:space="0" w:color="auto"/>
            <w:right w:val="none" w:sz="0" w:space="0" w:color="auto"/>
          </w:divBdr>
          <w:divsChild>
            <w:div w:id="1566911813">
              <w:marLeft w:val="0"/>
              <w:marRight w:val="0"/>
              <w:marTop w:val="0"/>
              <w:marBottom w:val="0"/>
              <w:divBdr>
                <w:top w:val="none" w:sz="0" w:space="0" w:color="auto"/>
                <w:left w:val="none" w:sz="0" w:space="0" w:color="auto"/>
                <w:bottom w:val="none" w:sz="0" w:space="0" w:color="auto"/>
                <w:right w:val="none" w:sz="0" w:space="0" w:color="auto"/>
              </w:divBdr>
              <w:divsChild>
                <w:div w:id="1566911799">
                  <w:marLeft w:val="0"/>
                  <w:marRight w:val="0"/>
                  <w:marTop w:val="0"/>
                  <w:marBottom w:val="0"/>
                  <w:divBdr>
                    <w:top w:val="none" w:sz="0" w:space="0" w:color="auto"/>
                    <w:left w:val="none" w:sz="0" w:space="0" w:color="auto"/>
                    <w:bottom w:val="none" w:sz="0" w:space="0" w:color="auto"/>
                    <w:right w:val="none" w:sz="0" w:space="0" w:color="auto"/>
                  </w:divBdr>
                  <w:divsChild>
                    <w:div w:id="156691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11755">
      <w:marLeft w:val="0"/>
      <w:marRight w:val="0"/>
      <w:marTop w:val="0"/>
      <w:marBottom w:val="0"/>
      <w:divBdr>
        <w:top w:val="none" w:sz="0" w:space="0" w:color="auto"/>
        <w:left w:val="none" w:sz="0" w:space="0" w:color="auto"/>
        <w:bottom w:val="none" w:sz="0" w:space="0" w:color="auto"/>
        <w:right w:val="none" w:sz="0" w:space="0" w:color="auto"/>
      </w:divBdr>
      <w:divsChild>
        <w:div w:id="1566911699">
          <w:marLeft w:val="547"/>
          <w:marRight w:val="0"/>
          <w:marTop w:val="77"/>
          <w:marBottom w:val="0"/>
          <w:divBdr>
            <w:top w:val="none" w:sz="0" w:space="0" w:color="auto"/>
            <w:left w:val="none" w:sz="0" w:space="0" w:color="auto"/>
            <w:bottom w:val="none" w:sz="0" w:space="0" w:color="auto"/>
            <w:right w:val="none" w:sz="0" w:space="0" w:color="auto"/>
          </w:divBdr>
        </w:div>
        <w:div w:id="1566911702">
          <w:marLeft w:val="547"/>
          <w:marRight w:val="0"/>
          <w:marTop w:val="96"/>
          <w:marBottom w:val="0"/>
          <w:divBdr>
            <w:top w:val="none" w:sz="0" w:space="0" w:color="auto"/>
            <w:left w:val="none" w:sz="0" w:space="0" w:color="auto"/>
            <w:bottom w:val="none" w:sz="0" w:space="0" w:color="auto"/>
            <w:right w:val="none" w:sz="0" w:space="0" w:color="auto"/>
          </w:divBdr>
        </w:div>
        <w:div w:id="1566911703">
          <w:marLeft w:val="1166"/>
          <w:marRight w:val="0"/>
          <w:marTop w:val="86"/>
          <w:marBottom w:val="0"/>
          <w:divBdr>
            <w:top w:val="none" w:sz="0" w:space="0" w:color="auto"/>
            <w:left w:val="none" w:sz="0" w:space="0" w:color="auto"/>
            <w:bottom w:val="none" w:sz="0" w:space="0" w:color="auto"/>
            <w:right w:val="none" w:sz="0" w:space="0" w:color="auto"/>
          </w:divBdr>
        </w:div>
        <w:div w:id="1566911706">
          <w:marLeft w:val="547"/>
          <w:marRight w:val="0"/>
          <w:marTop w:val="96"/>
          <w:marBottom w:val="0"/>
          <w:divBdr>
            <w:top w:val="none" w:sz="0" w:space="0" w:color="auto"/>
            <w:left w:val="none" w:sz="0" w:space="0" w:color="auto"/>
            <w:bottom w:val="none" w:sz="0" w:space="0" w:color="auto"/>
            <w:right w:val="none" w:sz="0" w:space="0" w:color="auto"/>
          </w:divBdr>
        </w:div>
        <w:div w:id="1566911710">
          <w:marLeft w:val="547"/>
          <w:marRight w:val="0"/>
          <w:marTop w:val="77"/>
          <w:marBottom w:val="0"/>
          <w:divBdr>
            <w:top w:val="none" w:sz="0" w:space="0" w:color="auto"/>
            <w:left w:val="none" w:sz="0" w:space="0" w:color="auto"/>
            <w:bottom w:val="none" w:sz="0" w:space="0" w:color="auto"/>
            <w:right w:val="none" w:sz="0" w:space="0" w:color="auto"/>
          </w:divBdr>
        </w:div>
        <w:div w:id="1566911711">
          <w:marLeft w:val="1166"/>
          <w:marRight w:val="0"/>
          <w:marTop w:val="86"/>
          <w:marBottom w:val="0"/>
          <w:divBdr>
            <w:top w:val="none" w:sz="0" w:space="0" w:color="auto"/>
            <w:left w:val="none" w:sz="0" w:space="0" w:color="auto"/>
            <w:bottom w:val="none" w:sz="0" w:space="0" w:color="auto"/>
            <w:right w:val="none" w:sz="0" w:space="0" w:color="auto"/>
          </w:divBdr>
        </w:div>
        <w:div w:id="1566911712">
          <w:marLeft w:val="547"/>
          <w:marRight w:val="0"/>
          <w:marTop w:val="77"/>
          <w:marBottom w:val="0"/>
          <w:divBdr>
            <w:top w:val="none" w:sz="0" w:space="0" w:color="auto"/>
            <w:left w:val="none" w:sz="0" w:space="0" w:color="auto"/>
            <w:bottom w:val="none" w:sz="0" w:space="0" w:color="auto"/>
            <w:right w:val="none" w:sz="0" w:space="0" w:color="auto"/>
          </w:divBdr>
        </w:div>
        <w:div w:id="1566911713">
          <w:marLeft w:val="547"/>
          <w:marRight w:val="0"/>
          <w:marTop w:val="134"/>
          <w:marBottom w:val="0"/>
          <w:divBdr>
            <w:top w:val="none" w:sz="0" w:space="0" w:color="auto"/>
            <w:left w:val="none" w:sz="0" w:space="0" w:color="auto"/>
            <w:bottom w:val="none" w:sz="0" w:space="0" w:color="auto"/>
            <w:right w:val="none" w:sz="0" w:space="0" w:color="auto"/>
          </w:divBdr>
        </w:div>
        <w:div w:id="1566911715">
          <w:marLeft w:val="547"/>
          <w:marRight w:val="0"/>
          <w:marTop w:val="77"/>
          <w:marBottom w:val="0"/>
          <w:divBdr>
            <w:top w:val="none" w:sz="0" w:space="0" w:color="auto"/>
            <w:left w:val="none" w:sz="0" w:space="0" w:color="auto"/>
            <w:bottom w:val="none" w:sz="0" w:space="0" w:color="auto"/>
            <w:right w:val="none" w:sz="0" w:space="0" w:color="auto"/>
          </w:divBdr>
        </w:div>
        <w:div w:id="1566911716">
          <w:marLeft w:val="547"/>
          <w:marRight w:val="0"/>
          <w:marTop w:val="86"/>
          <w:marBottom w:val="0"/>
          <w:divBdr>
            <w:top w:val="none" w:sz="0" w:space="0" w:color="auto"/>
            <w:left w:val="none" w:sz="0" w:space="0" w:color="auto"/>
            <w:bottom w:val="none" w:sz="0" w:space="0" w:color="auto"/>
            <w:right w:val="none" w:sz="0" w:space="0" w:color="auto"/>
          </w:divBdr>
        </w:div>
        <w:div w:id="1566911719">
          <w:marLeft w:val="547"/>
          <w:marRight w:val="0"/>
          <w:marTop w:val="96"/>
          <w:marBottom w:val="0"/>
          <w:divBdr>
            <w:top w:val="none" w:sz="0" w:space="0" w:color="auto"/>
            <w:left w:val="none" w:sz="0" w:space="0" w:color="auto"/>
            <w:bottom w:val="none" w:sz="0" w:space="0" w:color="auto"/>
            <w:right w:val="none" w:sz="0" w:space="0" w:color="auto"/>
          </w:divBdr>
        </w:div>
        <w:div w:id="1566911720">
          <w:marLeft w:val="547"/>
          <w:marRight w:val="0"/>
          <w:marTop w:val="77"/>
          <w:marBottom w:val="0"/>
          <w:divBdr>
            <w:top w:val="none" w:sz="0" w:space="0" w:color="auto"/>
            <w:left w:val="none" w:sz="0" w:space="0" w:color="auto"/>
            <w:bottom w:val="none" w:sz="0" w:space="0" w:color="auto"/>
            <w:right w:val="none" w:sz="0" w:space="0" w:color="auto"/>
          </w:divBdr>
        </w:div>
        <w:div w:id="1566911721">
          <w:marLeft w:val="547"/>
          <w:marRight w:val="0"/>
          <w:marTop w:val="77"/>
          <w:marBottom w:val="0"/>
          <w:divBdr>
            <w:top w:val="none" w:sz="0" w:space="0" w:color="auto"/>
            <w:left w:val="none" w:sz="0" w:space="0" w:color="auto"/>
            <w:bottom w:val="none" w:sz="0" w:space="0" w:color="auto"/>
            <w:right w:val="none" w:sz="0" w:space="0" w:color="auto"/>
          </w:divBdr>
        </w:div>
        <w:div w:id="1566911722">
          <w:marLeft w:val="547"/>
          <w:marRight w:val="0"/>
          <w:marTop w:val="96"/>
          <w:marBottom w:val="0"/>
          <w:divBdr>
            <w:top w:val="none" w:sz="0" w:space="0" w:color="auto"/>
            <w:left w:val="none" w:sz="0" w:space="0" w:color="auto"/>
            <w:bottom w:val="none" w:sz="0" w:space="0" w:color="auto"/>
            <w:right w:val="none" w:sz="0" w:space="0" w:color="auto"/>
          </w:divBdr>
        </w:div>
        <w:div w:id="1566911724">
          <w:marLeft w:val="547"/>
          <w:marRight w:val="0"/>
          <w:marTop w:val="86"/>
          <w:marBottom w:val="0"/>
          <w:divBdr>
            <w:top w:val="none" w:sz="0" w:space="0" w:color="auto"/>
            <w:left w:val="none" w:sz="0" w:space="0" w:color="auto"/>
            <w:bottom w:val="none" w:sz="0" w:space="0" w:color="auto"/>
            <w:right w:val="none" w:sz="0" w:space="0" w:color="auto"/>
          </w:divBdr>
        </w:div>
        <w:div w:id="1566911727">
          <w:marLeft w:val="547"/>
          <w:marRight w:val="0"/>
          <w:marTop w:val="96"/>
          <w:marBottom w:val="0"/>
          <w:divBdr>
            <w:top w:val="none" w:sz="0" w:space="0" w:color="auto"/>
            <w:left w:val="none" w:sz="0" w:space="0" w:color="auto"/>
            <w:bottom w:val="none" w:sz="0" w:space="0" w:color="auto"/>
            <w:right w:val="none" w:sz="0" w:space="0" w:color="auto"/>
          </w:divBdr>
        </w:div>
        <w:div w:id="1566911728">
          <w:marLeft w:val="1166"/>
          <w:marRight w:val="0"/>
          <w:marTop w:val="96"/>
          <w:marBottom w:val="0"/>
          <w:divBdr>
            <w:top w:val="none" w:sz="0" w:space="0" w:color="auto"/>
            <w:left w:val="none" w:sz="0" w:space="0" w:color="auto"/>
            <w:bottom w:val="none" w:sz="0" w:space="0" w:color="auto"/>
            <w:right w:val="none" w:sz="0" w:space="0" w:color="auto"/>
          </w:divBdr>
        </w:div>
        <w:div w:id="1566911732">
          <w:marLeft w:val="547"/>
          <w:marRight w:val="0"/>
          <w:marTop w:val="86"/>
          <w:marBottom w:val="0"/>
          <w:divBdr>
            <w:top w:val="none" w:sz="0" w:space="0" w:color="auto"/>
            <w:left w:val="none" w:sz="0" w:space="0" w:color="auto"/>
            <w:bottom w:val="none" w:sz="0" w:space="0" w:color="auto"/>
            <w:right w:val="none" w:sz="0" w:space="0" w:color="auto"/>
          </w:divBdr>
        </w:div>
        <w:div w:id="1566911733">
          <w:marLeft w:val="1166"/>
          <w:marRight w:val="0"/>
          <w:marTop w:val="96"/>
          <w:marBottom w:val="0"/>
          <w:divBdr>
            <w:top w:val="none" w:sz="0" w:space="0" w:color="auto"/>
            <w:left w:val="none" w:sz="0" w:space="0" w:color="auto"/>
            <w:bottom w:val="none" w:sz="0" w:space="0" w:color="auto"/>
            <w:right w:val="none" w:sz="0" w:space="0" w:color="auto"/>
          </w:divBdr>
        </w:div>
        <w:div w:id="1566911736">
          <w:marLeft w:val="1166"/>
          <w:marRight w:val="0"/>
          <w:marTop w:val="86"/>
          <w:marBottom w:val="0"/>
          <w:divBdr>
            <w:top w:val="none" w:sz="0" w:space="0" w:color="auto"/>
            <w:left w:val="none" w:sz="0" w:space="0" w:color="auto"/>
            <w:bottom w:val="none" w:sz="0" w:space="0" w:color="auto"/>
            <w:right w:val="none" w:sz="0" w:space="0" w:color="auto"/>
          </w:divBdr>
        </w:div>
        <w:div w:id="1566911737">
          <w:marLeft w:val="1166"/>
          <w:marRight w:val="0"/>
          <w:marTop w:val="86"/>
          <w:marBottom w:val="0"/>
          <w:divBdr>
            <w:top w:val="none" w:sz="0" w:space="0" w:color="auto"/>
            <w:left w:val="none" w:sz="0" w:space="0" w:color="auto"/>
            <w:bottom w:val="none" w:sz="0" w:space="0" w:color="auto"/>
            <w:right w:val="none" w:sz="0" w:space="0" w:color="auto"/>
          </w:divBdr>
        </w:div>
        <w:div w:id="1566911738">
          <w:marLeft w:val="547"/>
          <w:marRight w:val="0"/>
          <w:marTop w:val="86"/>
          <w:marBottom w:val="0"/>
          <w:divBdr>
            <w:top w:val="none" w:sz="0" w:space="0" w:color="auto"/>
            <w:left w:val="none" w:sz="0" w:space="0" w:color="auto"/>
            <w:bottom w:val="none" w:sz="0" w:space="0" w:color="auto"/>
            <w:right w:val="none" w:sz="0" w:space="0" w:color="auto"/>
          </w:divBdr>
        </w:div>
        <w:div w:id="1566911739">
          <w:marLeft w:val="547"/>
          <w:marRight w:val="0"/>
          <w:marTop w:val="77"/>
          <w:marBottom w:val="0"/>
          <w:divBdr>
            <w:top w:val="none" w:sz="0" w:space="0" w:color="auto"/>
            <w:left w:val="none" w:sz="0" w:space="0" w:color="auto"/>
            <w:bottom w:val="none" w:sz="0" w:space="0" w:color="auto"/>
            <w:right w:val="none" w:sz="0" w:space="0" w:color="auto"/>
          </w:divBdr>
        </w:div>
        <w:div w:id="1566911740">
          <w:marLeft w:val="547"/>
          <w:marRight w:val="0"/>
          <w:marTop w:val="77"/>
          <w:marBottom w:val="0"/>
          <w:divBdr>
            <w:top w:val="none" w:sz="0" w:space="0" w:color="auto"/>
            <w:left w:val="none" w:sz="0" w:space="0" w:color="auto"/>
            <w:bottom w:val="none" w:sz="0" w:space="0" w:color="auto"/>
            <w:right w:val="none" w:sz="0" w:space="0" w:color="auto"/>
          </w:divBdr>
        </w:div>
        <w:div w:id="1566911741">
          <w:marLeft w:val="1166"/>
          <w:marRight w:val="0"/>
          <w:marTop w:val="86"/>
          <w:marBottom w:val="0"/>
          <w:divBdr>
            <w:top w:val="none" w:sz="0" w:space="0" w:color="auto"/>
            <w:left w:val="none" w:sz="0" w:space="0" w:color="auto"/>
            <w:bottom w:val="none" w:sz="0" w:space="0" w:color="auto"/>
            <w:right w:val="none" w:sz="0" w:space="0" w:color="auto"/>
          </w:divBdr>
        </w:div>
        <w:div w:id="1566911742">
          <w:marLeft w:val="547"/>
          <w:marRight w:val="0"/>
          <w:marTop w:val="115"/>
          <w:marBottom w:val="0"/>
          <w:divBdr>
            <w:top w:val="none" w:sz="0" w:space="0" w:color="auto"/>
            <w:left w:val="none" w:sz="0" w:space="0" w:color="auto"/>
            <w:bottom w:val="none" w:sz="0" w:space="0" w:color="auto"/>
            <w:right w:val="none" w:sz="0" w:space="0" w:color="auto"/>
          </w:divBdr>
        </w:div>
        <w:div w:id="1566911743">
          <w:marLeft w:val="547"/>
          <w:marRight w:val="0"/>
          <w:marTop w:val="86"/>
          <w:marBottom w:val="0"/>
          <w:divBdr>
            <w:top w:val="none" w:sz="0" w:space="0" w:color="auto"/>
            <w:left w:val="none" w:sz="0" w:space="0" w:color="auto"/>
            <w:bottom w:val="none" w:sz="0" w:space="0" w:color="auto"/>
            <w:right w:val="none" w:sz="0" w:space="0" w:color="auto"/>
          </w:divBdr>
        </w:div>
        <w:div w:id="1566911745">
          <w:marLeft w:val="547"/>
          <w:marRight w:val="0"/>
          <w:marTop w:val="96"/>
          <w:marBottom w:val="0"/>
          <w:divBdr>
            <w:top w:val="none" w:sz="0" w:space="0" w:color="auto"/>
            <w:left w:val="none" w:sz="0" w:space="0" w:color="auto"/>
            <w:bottom w:val="none" w:sz="0" w:space="0" w:color="auto"/>
            <w:right w:val="none" w:sz="0" w:space="0" w:color="auto"/>
          </w:divBdr>
        </w:div>
        <w:div w:id="1566911747">
          <w:marLeft w:val="1166"/>
          <w:marRight w:val="0"/>
          <w:marTop w:val="86"/>
          <w:marBottom w:val="0"/>
          <w:divBdr>
            <w:top w:val="none" w:sz="0" w:space="0" w:color="auto"/>
            <w:left w:val="none" w:sz="0" w:space="0" w:color="auto"/>
            <w:bottom w:val="none" w:sz="0" w:space="0" w:color="auto"/>
            <w:right w:val="none" w:sz="0" w:space="0" w:color="auto"/>
          </w:divBdr>
        </w:div>
        <w:div w:id="1566911748">
          <w:marLeft w:val="547"/>
          <w:marRight w:val="0"/>
          <w:marTop w:val="96"/>
          <w:marBottom w:val="0"/>
          <w:divBdr>
            <w:top w:val="none" w:sz="0" w:space="0" w:color="auto"/>
            <w:left w:val="none" w:sz="0" w:space="0" w:color="auto"/>
            <w:bottom w:val="none" w:sz="0" w:space="0" w:color="auto"/>
            <w:right w:val="none" w:sz="0" w:space="0" w:color="auto"/>
          </w:divBdr>
        </w:div>
        <w:div w:id="1566911749">
          <w:marLeft w:val="547"/>
          <w:marRight w:val="0"/>
          <w:marTop w:val="77"/>
          <w:marBottom w:val="0"/>
          <w:divBdr>
            <w:top w:val="none" w:sz="0" w:space="0" w:color="auto"/>
            <w:left w:val="none" w:sz="0" w:space="0" w:color="auto"/>
            <w:bottom w:val="none" w:sz="0" w:space="0" w:color="auto"/>
            <w:right w:val="none" w:sz="0" w:space="0" w:color="auto"/>
          </w:divBdr>
        </w:div>
        <w:div w:id="1566911751">
          <w:marLeft w:val="547"/>
          <w:marRight w:val="0"/>
          <w:marTop w:val="77"/>
          <w:marBottom w:val="0"/>
          <w:divBdr>
            <w:top w:val="none" w:sz="0" w:space="0" w:color="auto"/>
            <w:left w:val="none" w:sz="0" w:space="0" w:color="auto"/>
            <w:bottom w:val="none" w:sz="0" w:space="0" w:color="auto"/>
            <w:right w:val="none" w:sz="0" w:space="0" w:color="auto"/>
          </w:divBdr>
        </w:div>
        <w:div w:id="1566911752">
          <w:marLeft w:val="547"/>
          <w:marRight w:val="0"/>
          <w:marTop w:val="192"/>
          <w:marBottom w:val="0"/>
          <w:divBdr>
            <w:top w:val="none" w:sz="0" w:space="0" w:color="auto"/>
            <w:left w:val="none" w:sz="0" w:space="0" w:color="auto"/>
            <w:bottom w:val="none" w:sz="0" w:space="0" w:color="auto"/>
            <w:right w:val="none" w:sz="0" w:space="0" w:color="auto"/>
          </w:divBdr>
        </w:div>
        <w:div w:id="1566911756">
          <w:marLeft w:val="547"/>
          <w:marRight w:val="0"/>
          <w:marTop w:val="77"/>
          <w:marBottom w:val="0"/>
          <w:divBdr>
            <w:top w:val="none" w:sz="0" w:space="0" w:color="auto"/>
            <w:left w:val="none" w:sz="0" w:space="0" w:color="auto"/>
            <w:bottom w:val="none" w:sz="0" w:space="0" w:color="auto"/>
            <w:right w:val="none" w:sz="0" w:space="0" w:color="auto"/>
          </w:divBdr>
        </w:div>
        <w:div w:id="1566911758">
          <w:marLeft w:val="1354"/>
          <w:marRight w:val="0"/>
          <w:marTop w:val="77"/>
          <w:marBottom w:val="0"/>
          <w:divBdr>
            <w:top w:val="none" w:sz="0" w:space="0" w:color="auto"/>
            <w:left w:val="none" w:sz="0" w:space="0" w:color="auto"/>
            <w:bottom w:val="none" w:sz="0" w:space="0" w:color="auto"/>
            <w:right w:val="none" w:sz="0" w:space="0" w:color="auto"/>
          </w:divBdr>
        </w:div>
        <w:div w:id="1566911760">
          <w:marLeft w:val="547"/>
          <w:marRight w:val="0"/>
          <w:marTop w:val="134"/>
          <w:marBottom w:val="0"/>
          <w:divBdr>
            <w:top w:val="none" w:sz="0" w:space="0" w:color="auto"/>
            <w:left w:val="none" w:sz="0" w:space="0" w:color="auto"/>
            <w:bottom w:val="none" w:sz="0" w:space="0" w:color="auto"/>
            <w:right w:val="none" w:sz="0" w:space="0" w:color="auto"/>
          </w:divBdr>
        </w:div>
        <w:div w:id="1566911761">
          <w:marLeft w:val="547"/>
          <w:marRight w:val="0"/>
          <w:marTop w:val="96"/>
          <w:marBottom w:val="0"/>
          <w:divBdr>
            <w:top w:val="none" w:sz="0" w:space="0" w:color="auto"/>
            <w:left w:val="none" w:sz="0" w:space="0" w:color="auto"/>
            <w:bottom w:val="none" w:sz="0" w:space="0" w:color="auto"/>
            <w:right w:val="none" w:sz="0" w:space="0" w:color="auto"/>
          </w:divBdr>
        </w:div>
        <w:div w:id="1566911766">
          <w:marLeft w:val="1166"/>
          <w:marRight w:val="0"/>
          <w:marTop w:val="96"/>
          <w:marBottom w:val="0"/>
          <w:divBdr>
            <w:top w:val="none" w:sz="0" w:space="0" w:color="auto"/>
            <w:left w:val="none" w:sz="0" w:space="0" w:color="auto"/>
            <w:bottom w:val="none" w:sz="0" w:space="0" w:color="auto"/>
            <w:right w:val="none" w:sz="0" w:space="0" w:color="auto"/>
          </w:divBdr>
        </w:div>
        <w:div w:id="1566911770">
          <w:marLeft w:val="547"/>
          <w:marRight w:val="0"/>
          <w:marTop w:val="77"/>
          <w:marBottom w:val="0"/>
          <w:divBdr>
            <w:top w:val="none" w:sz="0" w:space="0" w:color="auto"/>
            <w:left w:val="none" w:sz="0" w:space="0" w:color="auto"/>
            <w:bottom w:val="none" w:sz="0" w:space="0" w:color="auto"/>
            <w:right w:val="none" w:sz="0" w:space="0" w:color="auto"/>
          </w:divBdr>
        </w:div>
        <w:div w:id="1566911774">
          <w:marLeft w:val="1166"/>
          <w:marRight w:val="0"/>
          <w:marTop w:val="86"/>
          <w:marBottom w:val="0"/>
          <w:divBdr>
            <w:top w:val="none" w:sz="0" w:space="0" w:color="auto"/>
            <w:left w:val="none" w:sz="0" w:space="0" w:color="auto"/>
            <w:bottom w:val="none" w:sz="0" w:space="0" w:color="auto"/>
            <w:right w:val="none" w:sz="0" w:space="0" w:color="auto"/>
          </w:divBdr>
        </w:div>
        <w:div w:id="1566911775">
          <w:marLeft w:val="1354"/>
          <w:marRight w:val="0"/>
          <w:marTop w:val="86"/>
          <w:marBottom w:val="0"/>
          <w:divBdr>
            <w:top w:val="none" w:sz="0" w:space="0" w:color="auto"/>
            <w:left w:val="none" w:sz="0" w:space="0" w:color="auto"/>
            <w:bottom w:val="none" w:sz="0" w:space="0" w:color="auto"/>
            <w:right w:val="none" w:sz="0" w:space="0" w:color="auto"/>
          </w:divBdr>
        </w:div>
        <w:div w:id="1566911778">
          <w:marLeft w:val="547"/>
          <w:marRight w:val="0"/>
          <w:marTop w:val="115"/>
          <w:marBottom w:val="0"/>
          <w:divBdr>
            <w:top w:val="none" w:sz="0" w:space="0" w:color="auto"/>
            <w:left w:val="none" w:sz="0" w:space="0" w:color="auto"/>
            <w:bottom w:val="none" w:sz="0" w:space="0" w:color="auto"/>
            <w:right w:val="none" w:sz="0" w:space="0" w:color="auto"/>
          </w:divBdr>
        </w:div>
        <w:div w:id="1566911780">
          <w:marLeft w:val="547"/>
          <w:marRight w:val="0"/>
          <w:marTop w:val="134"/>
          <w:marBottom w:val="0"/>
          <w:divBdr>
            <w:top w:val="none" w:sz="0" w:space="0" w:color="auto"/>
            <w:left w:val="none" w:sz="0" w:space="0" w:color="auto"/>
            <w:bottom w:val="none" w:sz="0" w:space="0" w:color="auto"/>
            <w:right w:val="none" w:sz="0" w:space="0" w:color="auto"/>
          </w:divBdr>
        </w:div>
        <w:div w:id="1566911781">
          <w:marLeft w:val="547"/>
          <w:marRight w:val="0"/>
          <w:marTop w:val="77"/>
          <w:marBottom w:val="0"/>
          <w:divBdr>
            <w:top w:val="none" w:sz="0" w:space="0" w:color="auto"/>
            <w:left w:val="none" w:sz="0" w:space="0" w:color="auto"/>
            <w:bottom w:val="none" w:sz="0" w:space="0" w:color="auto"/>
            <w:right w:val="none" w:sz="0" w:space="0" w:color="auto"/>
          </w:divBdr>
        </w:div>
        <w:div w:id="1566911782">
          <w:marLeft w:val="547"/>
          <w:marRight w:val="0"/>
          <w:marTop w:val="96"/>
          <w:marBottom w:val="0"/>
          <w:divBdr>
            <w:top w:val="none" w:sz="0" w:space="0" w:color="auto"/>
            <w:left w:val="none" w:sz="0" w:space="0" w:color="auto"/>
            <w:bottom w:val="none" w:sz="0" w:space="0" w:color="auto"/>
            <w:right w:val="none" w:sz="0" w:space="0" w:color="auto"/>
          </w:divBdr>
        </w:div>
        <w:div w:id="1566911785">
          <w:marLeft w:val="547"/>
          <w:marRight w:val="0"/>
          <w:marTop w:val="77"/>
          <w:marBottom w:val="0"/>
          <w:divBdr>
            <w:top w:val="none" w:sz="0" w:space="0" w:color="auto"/>
            <w:left w:val="none" w:sz="0" w:space="0" w:color="auto"/>
            <w:bottom w:val="none" w:sz="0" w:space="0" w:color="auto"/>
            <w:right w:val="none" w:sz="0" w:space="0" w:color="auto"/>
          </w:divBdr>
        </w:div>
        <w:div w:id="1566911786">
          <w:marLeft w:val="547"/>
          <w:marRight w:val="0"/>
          <w:marTop w:val="86"/>
          <w:marBottom w:val="0"/>
          <w:divBdr>
            <w:top w:val="none" w:sz="0" w:space="0" w:color="auto"/>
            <w:left w:val="none" w:sz="0" w:space="0" w:color="auto"/>
            <w:bottom w:val="none" w:sz="0" w:space="0" w:color="auto"/>
            <w:right w:val="none" w:sz="0" w:space="0" w:color="auto"/>
          </w:divBdr>
        </w:div>
        <w:div w:id="1566911787">
          <w:marLeft w:val="547"/>
          <w:marRight w:val="0"/>
          <w:marTop w:val="115"/>
          <w:marBottom w:val="0"/>
          <w:divBdr>
            <w:top w:val="none" w:sz="0" w:space="0" w:color="auto"/>
            <w:left w:val="none" w:sz="0" w:space="0" w:color="auto"/>
            <w:bottom w:val="none" w:sz="0" w:space="0" w:color="auto"/>
            <w:right w:val="none" w:sz="0" w:space="0" w:color="auto"/>
          </w:divBdr>
        </w:div>
        <w:div w:id="1566911788">
          <w:marLeft w:val="547"/>
          <w:marRight w:val="0"/>
          <w:marTop w:val="77"/>
          <w:marBottom w:val="0"/>
          <w:divBdr>
            <w:top w:val="none" w:sz="0" w:space="0" w:color="auto"/>
            <w:left w:val="none" w:sz="0" w:space="0" w:color="auto"/>
            <w:bottom w:val="none" w:sz="0" w:space="0" w:color="auto"/>
            <w:right w:val="none" w:sz="0" w:space="0" w:color="auto"/>
          </w:divBdr>
        </w:div>
        <w:div w:id="1566911790">
          <w:marLeft w:val="1166"/>
          <w:marRight w:val="0"/>
          <w:marTop w:val="96"/>
          <w:marBottom w:val="0"/>
          <w:divBdr>
            <w:top w:val="none" w:sz="0" w:space="0" w:color="auto"/>
            <w:left w:val="none" w:sz="0" w:space="0" w:color="auto"/>
            <w:bottom w:val="none" w:sz="0" w:space="0" w:color="auto"/>
            <w:right w:val="none" w:sz="0" w:space="0" w:color="auto"/>
          </w:divBdr>
        </w:div>
        <w:div w:id="1566911791">
          <w:marLeft w:val="547"/>
          <w:marRight w:val="0"/>
          <w:marTop w:val="77"/>
          <w:marBottom w:val="0"/>
          <w:divBdr>
            <w:top w:val="none" w:sz="0" w:space="0" w:color="auto"/>
            <w:left w:val="none" w:sz="0" w:space="0" w:color="auto"/>
            <w:bottom w:val="none" w:sz="0" w:space="0" w:color="auto"/>
            <w:right w:val="none" w:sz="0" w:space="0" w:color="auto"/>
          </w:divBdr>
        </w:div>
        <w:div w:id="1566911793">
          <w:marLeft w:val="547"/>
          <w:marRight w:val="0"/>
          <w:marTop w:val="115"/>
          <w:marBottom w:val="0"/>
          <w:divBdr>
            <w:top w:val="none" w:sz="0" w:space="0" w:color="auto"/>
            <w:left w:val="none" w:sz="0" w:space="0" w:color="auto"/>
            <w:bottom w:val="none" w:sz="0" w:space="0" w:color="auto"/>
            <w:right w:val="none" w:sz="0" w:space="0" w:color="auto"/>
          </w:divBdr>
        </w:div>
        <w:div w:id="1566911794">
          <w:marLeft w:val="547"/>
          <w:marRight w:val="0"/>
          <w:marTop w:val="86"/>
          <w:marBottom w:val="0"/>
          <w:divBdr>
            <w:top w:val="none" w:sz="0" w:space="0" w:color="auto"/>
            <w:left w:val="none" w:sz="0" w:space="0" w:color="auto"/>
            <w:bottom w:val="none" w:sz="0" w:space="0" w:color="auto"/>
            <w:right w:val="none" w:sz="0" w:space="0" w:color="auto"/>
          </w:divBdr>
        </w:div>
        <w:div w:id="1566911795">
          <w:marLeft w:val="547"/>
          <w:marRight w:val="0"/>
          <w:marTop w:val="115"/>
          <w:marBottom w:val="0"/>
          <w:divBdr>
            <w:top w:val="none" w:sz="0" w:space="0" w:color="auto"/>
            <w:left w:val="none" w:sz="0" w:space="0" w:color="auto"/>
            <w:bottom w:val="none" w:sz="0" w:space="0" w:color="auto"/>
            <w:right w:val="none" w:sz="0" w:space="0" w:color="auto"/>
          </w:divBdr>
        </w:div>
        <w:div w:id="1566911796">
          <w:marLeft w:val="547"/>
          <w:marRight w:val="0"/>
          <w:marTop w:val="86"/>
          <w:marBottom w:val="0"/>
          <w:divBdr>
            <w:top w:val="none" w:sz="0" w:space="0" w:color="auto"/>
            <w:left w:val="none" w:sz="0" w:space="0" w:color="auto"/>
            <w:bottom w:val="none" w:sz="0" w:space="0" w:color="auto"/>
            <w:right w:val="none" w:sz="0" w:space="0" w:color="auto"/>
          </w:divBdr>
        </w:div>
        <w:div w:id="1566911797">
          <w:marLeft w:val="547"/>
          <w:marRight w:val="0"/>
          <w:marTop w:val="77"/>
          <w:marBottom w:val="0"/>
          <w:divBdr>
            <w:top w:val="none" w:sz="0" w:space="0" w:color="auto"/>
            <w:left w:val="none" w:sz="0" w:space="0" w:color="auto"/>
            <w:bottom w:val="none" w:sz="0" w:space="0" w:color="auto"/>
            <w:right w:val="none" w:sz="0" w:space="0" w:color="auto"/>
          </w:divBdr>
        </w:div>
        <w:div w:id="1566911800">
          <w:marLeft w:val="547"/>
          <w:marRight w:val="0"/>
          <w:marTop w:val="77"/>
          <w:marBottom w:val="0"/>
          <w:divBdr>
            <w:top w:val="none" w:sz="0" w:space="0" w:color="auto"/>
            <w:left w:val="none" w:sz="0" w:space="0" w:color="auto"/>
            <w:bottom w:val="none" w:sz="0" w:space="0" w:color="auto"/>
            <w:right w:val="none" w:sz="0" w:space="0" w:color="auto"/>
          </w:divBdr>
        </w:div>
        <w:div w:id="1566911801">
          <w:marLeft w:val="547"/>
          <w:marRight w:val="0"/>
          <w:marTop w:val="86"/>
          <w:marBottom w:val="0"/>
          <w:divBdr>
            <w:top w:val="none" w:sz="0" w:space="0" w:color="auto"/>
            <w:left w:val="none" w:sz="0" w:space="0" w:color="auto"/>
            <w:bottom w:val="none" w:sz="0" w:space="0" w:color="auto"/>
            <w:right w:val="none" w:sz="0" w:space="0" w:color="auto"/>
          </w:divBdr>
        </w:div>
        <w:div w:id="1566911802">
          <w:marLeft w:val="547"/>
          <w:marRight w:val="0"/>
          <w:marTop w:val="96"/>
          <w:marBottom w:val="0"/>
          <w:divBdr>
            <w:top w:val="none" w:sz="0" w:space="0" w:color="auto"/>
            <w:left w:val="none" w:sz="0" w:space="0" w:color="auto"/>
            <w:bottom w:val="none" w:sz="0" w:space="0" w:color="auto"/>
            <w:right w:val="none" w:sz="0" w:space="0" w:color="auto"/>
          </w:divBdr>
        </w:div>
        <w:div w:id="1566911806">
          <w:marLeft w:val="547"/>
          <w:marRight w:val="0"/>
          <w:marTop w:val="96"/>
          <w:marBottom w:val="0"/>
          <w:divBdr>
            <w:top w:val="none" w:sz="0" w:space="0" w:color="auto"/>
            <w:left w:val="none" w:sz="0" w:space="0" w:color="auto"/>
            <w:bottom w:val="none" w:sz="0" w:space="0" w:color="auto"/>
            <w:right w:val="none" w:sz="0" w:space="0" w:color="auto"/>
          </w:divBdr>
        </w:div>
        <w:div w:id="1566911807">
          <w:marLeft w:val="547"/>
          <w:marRight w:val="0"/>
          <w:marTop w:val="96"/>
          <w:marBottom w:val="0"/>
          <w:divBdr>
            <w:top w:val="none" w:sz="0" w:space="0" w:color="auto"/>
            <w:left w:val="none" w:sz="0" w:space="0" w:color="auto"/>
            <w:bottom w:val="none" w:sz="0" w:space="0" w:color="auto"/>
            <w:right w:val="none" w:sz="0" w:space="0" w:color="auto"/>
          </w:divBdr>
        </w:div>
        <w:div w:id="1566911808">
          <w:marLeft w:val="547"/>
          <w:marRight w:val="0"/>
          <w:marTop w:val="86"/>
          <w:marBottom w:val="0"/>
          <w:divBdr>
            <w:top w:val="none" w:sz="0" w:space="0" w:color="auto"/>
            <w:left w:val="none" w:sz="0" w:space="0" w:color="auto"/>
            <w:bottom w:val="none" w:sz="0" w:space="0" w:color="auto"/>
            <w:right w:val="none" w:sz="0" w:space="0" w:color="auto"/>
          </w:divBdr>
        </w:div>
        <w:div w:id="1566911810">
          <w:marLeft w:val="1166"/>
          <w:marRight w:val="0"/>
          <w:marTop w:val="96"/>
          <w:marBottom w:val="0"/>
          <w:divBdr>
            <w:top w:val="none" w:sz="0" w:space="0" w:color="auto"/>
            <w:left w:val="none" w:sz="0" w:space="0" w:color="auto"/>
            <w:bottom w:val="none" w:sz="0" w:space="0" w:color="auto"/>
            <w:right w:val="none" w:sz="0" w:space="0" w:color="auto"/>
          </w:divBdr>
        </w:div>
        <w:div w:id="1566911811">
          <w:marLeft w:val="547"/>
          <w:marRight w:val="0"/>
          <w:marTop w:val="134"/>
          <w:marBottom w:val="0"/>
          <w:divBdr>
            <w:top w:val="none" w:sz="0" w:space="0" w:color="auto"/>
            <w:left w:val="none" w:sz="0" w:space="0" w:color="auto"/>
            <w:bottom w:val="none" w:sz="0" w:space="0" w:color="auto"/>
            <w:right w:val="none" w:sz="0" w:space="0" w:color="auto"/>
          </w:divBdr>
        </w:div>
        <w:div w:id="1566911814">
          <w:marLeft w:val="547"/>
          <w:marRight w:val="0"/>
          <w:marTop w:val="86"/>
          <w:marBottom w:val="0"/>
          <w:divBdr>
            <w:top w:val="none" w:sz="0" w:space="0" w:color="auto"/>
            <w:left w:val="none" w:sz="0" w:space="0" w:color="auto"/>
            <w:bottom w:val="none" w:sz="0" w:space="0" w:color="auto"/>
            <w:right w:val="none" w:sz="0" w:space="0" w:color="auto"/>
          </w:divBdr>
        </w:div>
        <w:div w:id="1566911816">
          <w:marLeft w:val="547"/>
          <w:marRight w:val="0"/>
          <w:marTop w:val="115"/>
          <w:marBottom w:val="0"/>
          <w:divBdr>
            <w:top w:val="none" w:sz="0" w:space="0" w:color="auto"/>
            <w:left w:val="none" w:sz="0" w:space="0" w:color="auto"/>
            <w:bottom w:val="none" w:sz="0" w:space="0" w:color="auto"/>
            <w:right w:val="none" w:sz="0" w:space="0" w:color="auto"/>
          </w:divBdr>
        </w:div>
        <w:div w:id="1566911817">
          <w:marLeft w:val="547"/>
          <w:marRight w:val="0"/>
          <w:marTop w:val="96"/>
          <w:marBottom w:val="0"/>
          <w:divBdr>
            <w:top w:val="none" w:sz="0" w:space="0" w:color="auto"/>
            <w:left w:val="none" w:sz="0" w:space="0" w:color="auto"/>
            <w:bottom w:val="none" w:sz="0" w:space="0" w:color="auto"/>
            <w:right w:val="none" w:sz="0" w:space="0" w:color="auto"/>
          </w:divBdr>
        </w:div>
        <w:div w:id="1566911818">
          <w:marLeft w:val="547"/>
          <w:marRight w:val="0"/>
          <w:marTop w:val="86"/>
          <w:marBottom w:val="0"/>
          <w:divBdr>
            <w:top w:val="none" w:sz="0" w:space="0" w:color="auto"/>
            <w:left w:val="none" w:sz="0" w:space="0" w:color="auto"/>
            <w:bottom w:val="none" w:sz="0" w:space="0" w:color="auto"/>
            <w:right w:val="none" w:sz="0" w:space="0" w:color="auto"/>
          </w:divBdr>
        </w:div>
        <w:div w:id="1566911820">
          <w:marLeft w:val="1354"/>
          <w:marRight w:val="0"/>
          <w:marTop w:val="86"/>
          <w:marBottom w:val="0"/>
          <w:divBdr>
            <w:top w:val="none" w:sz="0" w:space="0" w:color="auto"/>
            <w:left w:val="none" w:sz="0" w:space="0" w:color="auto"/>
            <w:bottom w:val="none" w:sz="0" w:space="0" w:color="auto"/>
            <w:right w:val="none" w:sz="0" w:space="0" w:color="auto"/>
          </w:divBdr>
        </w:div>
        <w:div w:id="1566911822">
          <w:marLeft w:val="547"/>
          <w:marRight w:val="0"/>
          <w:marTop w:val="77"/>
          <w:marBottom w:val="0"/>
          <w:divBdr>
            <w:top w:val="none" w:sz="0" w:space="0" w:color="auto"/>
            <w:left w:val="none" w:sz="0" w:space="0" w:color="auto"/>
            <w:bottom w:val="none" w:sz="0" w:space="0" w:color="auto"/>
            <w:right w:val="none" w:sz="0" w:space="0" w:color="auto"/>
          </w:divBdr>
        </w:div>
        <w:div w:id="1566911824">
          <w:marLeft w:val="1354"/>
          <w:marRight w:val="0"/>
          <w:marTop w:val="77"/>
          <w:marBottom w:val="0"/>
          <w:divBdr>
            <w:top w:val="none" w:sz="0" w:space="0" w:color="auto"/>
            <w:left w:val="none" w:sz="0" w:space="0" w:color="auto"/>
            <w:bottom w:val="none" w:sz="0" w:space="0" w:color="auto"/>
            <w:right w:val="none" w:sz="0" w:space="0" w:color="auto"/>
          </w:divBdr>
        </w:div>
      </w:divsChild>
    </w:div>
    <w:div w:id="1566911759">
      <w:marLeft w:val="0"/>
      <w:marRight w:val="0"/>
      <w:marTop w:val="0"/>
      <w:marBottom w:val="0"/>
      <w:divBdr>
        <w:top w:val="none" w:sz="0" w:space="0" w:color="auto"/>
        <w:left w:val="none" w:sz="0" w:space="0" w:color="auto"/>
        <w:bottom w:val="none" w:sz="0" w:space="0" w:color="auto"/>
        <w:right w:val="none" w:sz="0" w:space="0" w:color="auto"/>
      </w:divBdr>
      <w:divsChild>
        <w:div w:id="1566911701">
          <w:marLeft w:val="0"/>
          <w:marRight w:val="0"/>
          <w:marTop w:val="0"/>
          <w:marBottom w:val="0"/>
          <w:divBdr>
            <w:top w:val="none" w:sz="0" w:space="0" w:color="auto"/>
            <w:left w:val="none" w:sz="0" w:space="0" w:color="auto"/>
            <w:bottom w:val="none" w:sz="0" w:space="0" w:color="auto"/>
            <w:right w:val="none" w:sz="0" w:space="0" w:color="auto"/>
          </w:divBdr>
        </w:div>
        <w:div w:id="1566911708">
          <w:marLeft w:val="0"/>
          <w:marRight w:val="0"/>
          <w:marTop w:val="0"/>
          <w:marBottom w:val="0"/>
          <w:divBdr>
            <w:top w:val="none" w:sz="0" w:space="0" w:color="auto"/>
            <w:left w:val="none" w:sz="0" w:space="0" w:color="auto"/>
            <w:bottom w:val="none" w:sz="0" w:space="0" w:color="auto"/>
            <w:right w:val="none" w:sz="0" w:space="0" w:color="auto"/>
          </w:divBdr>
          <w:divsChild>
            <w:div w:id="1566911809">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566911714">
          <w:marLeft w:val="0"/>
          <w:marRight w:val="0"/>
          <w:marTop w:val="0"/>
          <w:marBottom w:val="0"/>
          <w:divBdr>
            <w:top w:val="none" w:sz="0" w:space="0" w:color="auto"/>
            <w:left w:val="none" w:sz="0" w:space="0" w:color="auto"/>
            <w:bottom w:val="none" w:sz="0" w:space="0" w:color="auto"/>
            <w:right w:val="none" w:sz="0" w:space="0" w:color="auto"/>
          </w:divBdr>
          <w:divsChild>
            <w:div w:id="1566911776">
              <w:marLeft w:val="0"/>
              <w:marRight w:val="0"/>
              <w:marTop w:val="0"/>
              <w:marBottom w:val="0"/>
              <w:divBdr>
                <w:top w:val="single" w:sz="6" w:space="0" w:color="FFFF00"/>
                <w:left w:val="single" w:sz="6" w:space="0" w:color="FFFF00"/>
                <w:bottom w:val="single" w:sz="6" w:space="0" w:color="FFFF00"/>
                <w:right w:val="single" w:sz="6" w:space="0" w:color="FFFF00"/>
              </w:divBdr>
            </w:div>
            <w:div w:id="1566911777">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566911726">
          <w:marLeft w:val="0"/>
          <w:marRight w:val="0"/>
          <w:marTop w:val="0"/>
          <w:marBottom w:val="0"/>
          <w:divBdr>
            <w:top w:val="none" w:sz="0" w:space="0" w:color="auto"/>
            <w:left w:val="none" w:sz="0" w:space="0" w:color="auto"/>
            <w:bottom w:val="none" w:sz="0" w:space="0" w:color="auto"/>
            <w:right w:val="none" w:sz="0" w:space="0" w:color="auto"/>
          </w:divBdr>
          <w:divsChild>
            <w:div w:id="1566911704">
              <w:marLeft w:val="0"/>
              <w:marRight w:val="0"/>
              <w:marTop w:val="0"/>
              <w:marBottom w:val="0"/>
              <w:divBdr>
                <w:top w:val="single" w:sz="6" w:space="0" w:color="FFFF00"/>
                <w:left w:val="single" w:sz="6" w:space="0" w:color="FFFF00"/>
                <w:bottom w:val="single" w:sz="6" w:space="0" w:color="FFFF00"/>
                <w:right w:val="single" w:sz="6" w:space="0" w:color="FFFF00"/>
              </w:divBdr>
            </w:div>
            <w:div w:id="1566911754">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566911730">
          <w:marLeft w:val="0"/>
          <w:marRight w:val="0"/>
          <w:marTop w:val="0"/>
          <w:marBottom w:val="0"/>
          <w:divBdr>
            <w:top w:val="none" w:sz="0" w:space="0" w:color="auto"/>
            <w:left w:val="none" w:sz="0" w:space="0" w:color="auto"/>
            <w:bottom w:val="none" w:sz="0" w:space="0" w:color="auto"/>
            <w:right w:val="none" w:sz="0" w:space="0" w:color="auto"/>
          </w:divBdr>
          <w:divsChild>
            <w:div w:id="1566911746">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566911731">
          <w:marLeft w:val="0"/>
          <w:marRight w:val="0"/>
          <w:marTop w:val="0"/>
          <w:marBottom w:val="0"/>
          <w:divBdr>
            <w:top w:val="none" w:sz="0" w:space="0" w:color="auto"/>
            <w:left w:val="none" w:sz="0" w:space="0" w:color="auto"/>
            <w:bottom w:val="none" w:sz="0" w:space="0" w:color="auto"/>
            <w:right w:val="none" w:sz="0" w:space="0" w:color="auto"/>
          </w:divBdr>
        </w:div>
        <w:div w:id="1566911762">
          <w:marLeft w:val="0"/>
          <w:marRight w:val="0"/>
          <w:marTop w:val="0"/>
          <w:marBottom w:val="0"/>
          <w:divBdr>
            <w:top w:val="none" w:sz="0" w:space="0" w:color="auto"/>
            <w:left w:val="none" w:sz="0" w:space="0" w:color="auto"/>
            <w:bottom w:val="none" w:sz="0" w:space="0" w:color="auto"/>
            <w:right w:val="none" w:sz="0" w:space="0" w:color="auto"/>
          </w:divBdr>
        </w:div>
        <w:div w:id="1566911771">
          <w:marLeft w:val="0"/>
          <w:marRight w:val="0"/>
          <w:marTop w:val="0"/>
          <w:marBottom w:val="0"/>
          <w:divBdr>
            <w:top w:val="none" w:sz="0" w:space="0" w:color="auto"/>
            <w:left w:val="none" w:sz="0" w:space="0" w:color="auto"/>
            <w:bottom w:val="none" w:sz="0" w:space="0" w:color="auto"/>
            <w:right w:val="none" w:sz="0" w:space="0" w:color="auto"/>
          </w:divBdr>
          <w:divsChild>
            <w:div w:id="1566911792">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566911789">
          <w:marLeft w:val="0"/>
          <w:marRight w:val="0"/>
          <w:marTop w:val="0"/>
          <w:marBottom w:val="0"/>
          <w:divBdr>
            <w:top w:val="none" w:sz="0" w:space="0" w:color="auto"/>
            <w:left w:val="none" w:sz="0" w:space="0" w:color="auto"/>
            <w:bottom w:val="none" w:sz="0" w:space="0" w:color="auto"/>
            <w:right w:val="none" w:sz="0" w:space="0" w:color="auto"/>
          </w:divBdr>
        </w:div>
        <w:div w:id="1566911798">
          <w:marLeft w:val="0"/>
          <w:marRight w:val="0"/>
          <w:marTop w:val="0"/>
          <w:marBottom w:val="0"/>
          <w:divBdr>
            <w:top w:val="none" w:sz="0" w:space="0" w:color="auto"/>
            <w:left w:val="none" w:sz="0" w:space="0" w:color="auto"/>
            <w:bottom w:val="none" w:sz="0" w:space="0" w:color="auto"/>
            <w:right w:val="none" w:sz="0" w:space="0" w:color="auto"/>
          </w:divBdr>
        </w:div>
        <w:div w:id="1566911821">
          <w:marLeft w:val="0"/>
          <w:marRight w:val="0"/>
          <w:marTop w:val="0"/>
          <w:marBottom w:val="0"/>
          <w:divBdr>
            <w:top w:val="none" w:sz="0" w:space="0" w:color="auto"/>
            <w:left w:val="none" w:sz="0" w:space="0" w:color="auto"/>
            <w:bottom w:val="none" w:sz="0" w:space="0" w:color="auto"/>
            <w:right w:val="none" w:sz="0" w:space="0" w:color="auto"/>
          </w:divBdr>
        </w:div>
      </w:divsChild>
    </w:div>
    <w:div w:id="1566911763">
      <w:marLeft w:val="0"/>
      <w:marRight w:val="0"/>
      <w:marTop w:val="0"/>
      <w:marBottom w:val="0"/>
      <w:divBdr>
        <w:top w:val="none" w:sz="0" w:space="0" w:color="auto"/>
        <w:left w:val="none" w:sz="0" w:space="0" w:color="auto"/>
        <w:bottom w:val="none" w:sz="0" w:space="0" w:color="auto"/>
        <w:right w:val="none" w:sz="0" w:space="0" w:color="auto"/>
      </w:divBdr>
      <w:divsChild>
        <w:div w:id="1566911803">
          <w:marLeft w:val="0"/>
          <w:marRight w:val="0"/>
          <w:marTop w:val="0"/>
          <w:marBottom w:val="0"/>
          <w:divBdr>
            <w:top w:val="none" w:sz="0" w:space="0" w:color="auto"/>
            <w:left w:val="none" w:sz="0" w:space="0" w:color="auto"/>
            <w:bottom w:val="none" w:sz="0" w:space="0" w:color="auto"/>
            <w:right w:val="none" w:sz="0" w:space="0" w:color="auto"/>
          </w:divBdr>
          <w:divsChild>
            <w:div w:id="1566911734">
              <w:marLeft w:val="0"/>
              <w:marRight w:val="0"/>
              <w:marTop w:val="0"/>
              <w:marBottom w:val="0"/>
              <w:divBdr>
                <w:top w:val="none" w:sz="0" w:space="0" w:color="auto"/>
                <w:left w:val="none" w:sz="0" w:space="0" w:color="auto"/>
                <w:bottom w:val="none" w:sz="0" w:space="0" w:color="auto"/>
                <w:right w:val="none" w:sz="0" w:space="0" w:color="auto"/>
              </w:divBdr>
              <w:divsChild>
                <w:div w:id="1566911744">
                  <w:marLeft w:val="0"/>
                  <w:marRight w:val="0"/>
                  <w:marTop w:val="0"/>
                  <w:marBottom w:val="0"/>
                  <w:divBdr>
                    <w:top w:val="none" w:sz="0" w:space="0" w:color="auto"/>
                    <w:left w:val="none" w:sz="0" w:space="0" w:color="auto"/>
                    <w:bottom w:val="none" w:sz="0" w:space="0" w:color="auto"/>
                    <w:right w:val="none" w:sz="0" w:space="0" w:color="auto"/>
                  </w:divBdr>
                  <w:divsChild>
                    <w:div w:id="156691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11768">
      <w:marLeft w:val="0"/>
      <w:marRight w:val="0"/>
      <w:marTop w:val="0"/>
      <w:marBottom w:val="0"/>
      <w:divBdr>
        <w:top w:val="none" w:sz="0" w:space="0" w:color="auto"/>
        <w:left w:val="none" w:sz="0" w:space="0" w:color="auto"/>
        <w:bottom w:val="none" w:sz="0" w:space="0" w:color="auto"/>
        <w:right w:val="none" w:sz="0" w:space="0" w:color="auto"/>
      </w:divBdr>
    </w:div>
    <w:div w:id="1566911769">
      <w:marLeft w:val="0"/>
      <w:marRight w:val="0"/>
      <w:marTop w:val="0"/>
      <w:marBottom w:val="0"/>
      <w:divBdr>
        <w:top w:val="none" w:sz="0" w:space="0" w:color="auto"/>
        <w:left w:val="none" w:sz="0" w:space="0" w:color="auto"/>
        <w:bottom w:val="none" w:sz="0" w:space="0" w:color="auto"/>
        <w:right w:val="none" w:sz="0" w:space="0" w:color="auto"/>
      </w:divBdr>
    </w:div>
    <w:div w:id="1566911804">
      <w:marLeft w:val="0"/>
      <w:marRight w:val="0"/>
      <w:marTop w:val="0"/>
      <w:marBottom w:val="0"/>
      <w:divBdr>
        <w:top w:val="none" w:sz="0" w:space="0" w:color="auto"/>
        <w:left w:val="none" w:sz="0" w:space="0" w:color="auto"/>
        <w:bottom w:val="none" w:sz="0" w:space="0" w:color="auto"/>
        <w:right w:val="none" w:sz="0" w:space="0" w:color="auto"/>
      </w:divBdr>
      <w:divsChild>
        <w:div w:id="1566911783">
          <w:marLeft w:val="0"/>
          <w:marRight w:val="0"/>
          <w:marTop w:val="0"/>
          <w:marBottom w:val="0"/>
          <w:divBdr>
            <w:top w:val="none" w:sz="0" w:space="0" w:color="auto"/>
            <w:left w:val="none" w:sz="0" w:space="0" w:color="auto"/>
            <w:bottom w:val="none" w:sz="0" w:space="0" w:color="auto"/>
            <w:right w:val="none" w:sz="0" w:space="0" w:color="auto"/>
          </w:divBdr>
          <w:divsChild>
            <w:div w:id="1566911823">
              <w:marLeft w:val="0"/>
              <w:marRight w:val="0"/>
              <w:marTop w:val="0"/>
              <w:marBottom w:val="0"/>
              <w:divBdr>
                <w:top w:val="none" w:sz="0" w:space="0" w:color="auto"/>
                <w:left w:val="none" w:sz="0" w:space="0" w:color="auto"/>
                <w:bottom w:val="none" w:sz="0" w:space="0" w:color="auto"/>
                <w:right w:val="none" w:sz="0" w:space="0" w:color="auto"/>
              </w:divBdr>
              <w:divsChild>
                <w:div w:id="1566911779">
                  <w:marLeft w:val="0"/>
                  <w:marRight w:val="0"/>
                  <w:marTop w:val="0"/>
                  <w:marBottom w:val="0"/>
                  <w:divBdr>
                    <w:top w:val="none" w:sz="0" w:space="0" w:color="auto"/>
                    <w:left w:val="none" w:sz="0" w:space="0" w:color="auto"/>
                    <w:bottom w:val="none" w:sz="0" w:space="0" w:color="auto"/>
                    <w:right w:val="none" w:sz="0" w:space="0" w:color="auto"/>
                  </w:divBdr>
                  <w:divsChild>
                    <w:div w:id="15669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11805">
      <w:marLeft w:val="0"/>
      <w:marRight w:val="0"/>
      <w:marTop w:val="0"/>
      <w:marBottom w:val="0"/>
      <w:divBdr>
        <w:top w:val="none" w:sz="0" w:space="0" w:color="auto"/>
        <w:left w:val="none" w:sz="0" w:space="0" w:color="auto"/>
        <w:bottom w:val="none" w:sz="0" w:space="0" w:color="auto"/>
        <w:right w:val="none" w:sz="0" w:space="0" w:color="auto"/>
      </w:divBdr>
    </w:div>
    <w:div w:id="1566911819">
      <w:marLeft w:val="0"/>
      <w:marRight w:val="0"/>
      <w:marTop w:val="0"/>
      <w:marBottom w:val="0"/>
      <w:divBdr>
        <w:top w:val="none" w:sz="0" w:space="0" w:color="auto"/>
        <w:left w:val="none" w:sz="0" w:space="0" w:color="auto"/>
        <w:bottom w:val="none" w:sz="0" w:space="0" w:color="auto"/>
        <w:right w:val="none" w:sz="0" w:space="0" w:color="auto"/>
      </w:divBdr>
      <w:divsChild>
        <w:div w:id="1566911729">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javascript:void(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52B8D-CEBD-48C7-B8A2-7AAAD1B9C35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41569E5-13BD-4C2E-8036-BA5971DA5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BABB493-090B-4E2D-9DC8-53D3626FB580}">
  <ds:schemaRefs>
    <ds:schemaRef ds:uri="http://schemas.microsoft.com/sharepoint/v3/contenttype/forms"/>
  </ds:schemaRefs>
</ds:datastoreItem>
</file>

<file path=customXml/itemProps4.xml><?xml version="1.0" encoding="utf-8"?>
<ds:datastoreItem xmlns:ds="http://schemas.openxmlformats.org/officeDocument/2006/customXml" ds:itemID="{9424B525-2796-49DE-8F04-C39827E89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22449</Words>
  <Characters>123471</Characters>
  <Application>Microsoft Office Word</Application>
  <DocSecurity>0</DocSecurity>
  <Lines>1028</Lines>
  <Paragraphs>291</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145629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subject/>
  <dc:creator>Juan Pablo Galleguillos Jara</dc:creator>
  <cp:keywords/>
  <dc:description/>
  <cp:lastModifiedBy>com.trabajo02</cp:lastModifiedBy>
  <cp:revision>3</cp:revision>
  <cp:lastPrinted>2020-07-13T22:09:00Z</cp:lastPrinted>
  <dcterms:created xsi:type="dcterms:W3CDTF">2020-07-20T20:29:00Z</dcterms:created>
  <dcterms:modified xsi:type="dcterms:W3CDTF">2020-07-20T20:29:00Z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