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7F85" w:rsidRDefault="00077F85">
      <w:pPr>
        <w:pStyle w:val="Textoindependiente"/>
        <w:ind w:left="0"/>
        <w:jc w:val="left"/>
        <w:rPr>
          <w:rFonts w:ascii="Times New Roman"/>
        </w:rPr>
      </w:pPr>
    </w:p>
    <w:p w:rsidR="00077F85" w:rsidRDefault="00077F85">
      <w:pPr>
        <w:pStyle w:val="Textoindependiente"/>
        <w:ind w:left="0"/>
        <w:jc w:val="left"/>
        <w:rPr>
          <w:rFonts w:ascii="Times New Roman"/>
        </w:rPr>
      </w:pPr>
    </w:p>
    <w:p w:rsidR="00077F85" w:rsidRDefault="00077F85">
      <w:pPr>
        <w:pStyle w:val="Textoindependiente"/>
        <w:ind w:left="0"/>
        <w:jc w:val="left"/>
        <w:rPr>
          <w:rFonts w:ascii="Times New Roman"/>
        </w:rPr>
      </w:pPr>
    </w:p>
    <w:p w:rsidR="00077F85" w:rsidRDefault="00077F85">
      <w:pPr>
        <w:pStyle w:val="Textoindependiente"/>
        <w:spacing w:before="194"/>
        <w:ind w:left="0"/>
        <w:jc w:val="left"/>
        <w:rPr>
          <w:rFonts w:ascii="Times New Roman"/>
        </w:rPr>
      </w:pPr>
    </w:p>
    <w:p w:rsidR="00077F85" w:rsidRDefault="00000000">
      <w:pPr>
        <w:pStyle w:val="Ttulo1"/>
        <w:spacing w:line="288" w:lineRule="auto"/>
        <w:ind w:right="111"/>
      </w:pPr>
      <w:r>
        <w:rPr>
          <w:w w:val="105"/>
        </w:rPr>
        <w:t>PROYECTO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LEY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AUMENTA</w:t>
      </w:r>
      <w:r>
        <w:rPr>
          <w:spacing w:val="-4"/>
          <w:w w:val="105"/>
        </w:rPr>
        <w:t xml:space="preserve"> </w:t>
      </w:r>
      <w:r>
        <w:rPr>
          <w:w w:val="105"/>
        </w:rPr>
        <w:t>LAS</w:t>
      </w:r>
      <w:r>
        <w:rPr>
          <w:spacing w:val="-10"/>
          <w:w w:val="105"/>
        </w:rPr>
        <w:t xml:space="preserve"> </w:t>
      </w:r>
      <w:r>
        <w:rPr>
          <w:w w:val="105"/>
        </w:rPr>
        <w:t>PENAS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DELITO</w:t>
      </w:r>
      <w:r>
        <w:rPr>
          <w:spacing w:val="-4"/>
          <w:w w:val="105"/>
        </w:rPr>
        <w:t xml:space="preserve"> </w:t>
      </w:r>
      <w:r>
        <w:rPr>
          <w:w w:val="105"/>
        </w:rPr>
        <w:t>DE VIOLACIÓN DE</w:t>
      </w:r>
      <w:r>
        <w:rPr>
          <w:spacing w:val="-2"/>
          <w:w w:val="105"/>
        </w:rPr>
        <w:t xml:space="preserve"> </w:t>
      </w:r>
      <w:r>
        <w:rPr>
          <w:w w:val="105"/>
        </w:rPr>
        <w:t>SECRETO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EXTIENDE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CONDUCTA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SUJETO</w:t>
      </w:r>
      <w:r>
        <w:rPr>
          <w:spacing w:val="-3"/>
          <w:w w:val="105"/>
        </w:rPr>
        <w:t xml:space="preserve"> </w:t>
      </w:r>
      <w:r>
        <w:rPr>
          <w:w w:val="105"/>
        </w:rPr>
        <w:t>ACTIVO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TERCEROS </w:t>
      </w:r>
      <w:r>
        <w:rPr>
          <w:spacing w:val="-2"/>
          <w:w w:val="105"/>
        </w:rPr>
        <w:t>CIVILES</w:t>
      </w:r>
    </w:p>
    <w:p w:rsidR="00077F85" w:rsidRDefault="00077F85">
      <w:pPr>
        <w:pStyle w:val="Textoindependiente"/>
        <w:ind w:left="0"/>
        <w:jc w:val="left"/>
        <w:rPr>
          <w:b/>
        </w:rPr>
      </w:pPr>
    </w:p>
    <w:p w:rsidR="00077F85" w:rsidRDefault="00077F85">
      <w:pPr>
        <w:pStyle w:val="Textoindependiente"/>
        <w:spacing w:before="118"/>
        <w:ind w:left="0"/>
        <w:jc w:val="left"/>
        <w:rPr>
          <w:b/>
        </w:rPr>
      </w:pPr>
    </w:p>
    <w:p w:rsidR="00077F85" w:rsidRDefault="00000000">
      <w:pPr>
        <w:pStyle w:val="Textoindependiente"/>
        <w:spacing w:line="290" w:lineRule="auto"/>
        <w:ind w:right="113"/>
      </w:pPr>
      <w:r>
        <w:rPr>
          <w:b/>
          <w:w w:val="105"/>
          <w:u w:val="single"/>
        </w:rPr>
        <w:t xml:space="preserve">IDEA MATRIZ: </w:t>
      </w:r>
      <w:r>
        <w:rPr>
          <w:w w:val="105"/>
        </w:rPr>
        <w:t>Proyecto de ley que aumenta las penas del tipo penal</w:t>
      </w:r>
      <w:r>
        <w:rPr>
          <w:spacing w:val="-36"/>
          <w:w w:val="105"/>
        </w:rPr>
        <w:t xml:space="preserve"> </w:t>
      </w:r>
      <w:r>
        <w:rPr>
          <w:w w:val="105"/>
        </w:rPr>
        <w:t>de</w:t>
      </w:r>
      <w:r>
        <w:rPr>
          <w:spacing w:val="-34"/>
          <w:w w:val="105"/>
        </w:rPr>
        <w:t xml:space="preserve"> </w:t>
      </w:r>
      <w:r>
        <w:rPr>
          <w:w w:val="105"/>
        </w:rPr>
        <w:t>violación</w:t>
      </w:r>
      <w:r>
        <w:rPr>
          <w:spacing w:val="-34"/>
          <w:w w:val="105"/>
        </w:rPr>
        <w:t xml:space="preserve"> </w:t>
      </w:r>
      <w:r>
        <w:rPr>
          <w:w w:val="105"/>
        </w:rPr>
        <w:t>de</w:t>
      </w:r>
      <w:r>
        <w:rPr>
          <w:spacing w:val="-34"/>
          <w:w w:val="105"/>
        </w:rPr>
        <w:t xml:space="preserve"> </w:t>
      </w:r>
      <w:r>
        <w:rPr>
          <w:w w:val="105"/>
        </w:rPr>
        <w:t>secreto</w:t>
      </w:r>
      <w:r>
        <w:rPr>
          <w:spacing w:val="-34"/>
          <w:w w:val="105"/>
        </w:rPr>
        <w:t xml:space="preserve"> </w:t>
      </w:r>
      <w:r>
        <w:rPr>
          <w:w w:val="105"/>
        </w:rPr>
        <w:t>del</w:t>
      </w:r>
      <w:r>
        <w:rPr>
          <w:spacing w:val="-37"/>
          <w:w w:val="105"/>
        </w:rPr>
        <w:t xml:space="preserve"> </w:t>
      </w:r>
      <w:r>
        <w:rPr>
          <w:w w:val="105"/>
        </w:rPr>
        <w:t>artículo</w:t>
      </w:r>
      <w:r>
        <w:rPr>
          <w:spacing w:val="-23"/>
          <w:w w:val="105"/>
        </w:rPr>
        <w:t xml:space="preserve"> </w:t>
      </w:r>
      <w:r>
        <w:rPr>
          <w:w w:val="105"/>
        </w:rPr>
        <w:t>246</w:t>
      </w:r>
      <w:r>
        <w:rPr>
          <w:spacing w:val="-34"/>
          <w:w w:val="105"/>
        </w:rPr>
        <w:t xml:space="preserve"> </w:t>
      </w:r>
      <w:r>
        <w:rPr>
          <w:w w:val="105"/>
        </w:rPr>
        <w:t>del</w:t>
      </w:r>
      <w:r>
        <w:rPr>
          <w:spacing w:val="-34"/>
          <w:w w:val="105"/>
        </w:rPr>
        <w:t xml:space="preserve"> </w:t>
      </w:r>
      <w:r>
        <w:rPr>
          <w:w w:val="105"/>
        </w:rPr>
        <w:t>código</w:t>
      </w:r>
      <w:r>
        <w:rPr>
          <w:spacing w:val="-30"/>
          <w:w w:val="105"/>
        </w:rPr>
        <w:t xml:space="preserve"> </w:t>
      </w:r>
      <w:r>
        <w:rPr>
          <w:w w:val="105"/>
        </w:rPr>
        <w:t>penal y extiende la figura típica para sancionar la violación de secreto</w:t>
      </w:r>
      <w:r>
        <w:rPr>
          <w:spacing w:val="-17"/>
          <w:w w:val="105"/>
        </w:rPr>
        <w:t xml:space="preserve"> </w:t>
      </w:r>
      <w:r>
        <w:rPr>
          <w:w w:val="105"/>
        </w:rPr>
        <w:t>por</w:t>
      </w:r>
      <w:r>
        <w:rPr>
          <w:spacing w:val="-18"/>
          <w:w w:val="105"/>
        </w:rPr>
        <w:t xml:space="preserve"> </w:t>
      </w:r>
      <w:r>
        <w:rPr>
          <w:w w:val="105"/>
        </w:rPr>
        <w:t>parte</w:t>
      </w:r>
      <w:r>
        <w:rPr>
          <w:spacing w:val="-18"/>
          <w:w w:val="105"/>
        </w:rPr>
        <w:t xml:space="preserve"> </w:t>
      </w:r>
      <w:r>
        <w:rPr>
          <w:w w:val="105"/>
        </w:rPr>
        <w:t>de</w:t>
      </w:r>
      <w:r>
        <w:rPr>
          <w:spacing w:val="-25"/>
          <w:w w:val="105"/>
        </w:rPr>
        <w:t xml:space="preserve"> </w:t>
      </w:r>
      <w:r>
        <w:rPr>
          <w:w w:val="105"/>
        </w:rPr>
        <w:t>particulares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18"/>
          <w:w w:val="105"/>
        </w:rPr>
        <w:t xml:space="preserve"> </w:t>
      </w:r>
      <w:r>
        <w:rPr>
          <w:w w:val="105"/>
        </w:rPr>
        <w:t>accedan</w:t>
      </w:r>
      <w:r>
        <w:rPr>
          <w:spacing w:val="-25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la</w:t>
      </w:r>
      <w:r>
        <w:rPr>
          <w:spacing w:val="-32"/>
          <w:w w:val="105"/>
        </w:rPr>
        <w:t xml:space="preserve"> </w:t>
      </w:r>
      <w:r>
        <w:rPr>
          <w:w w:val="105"/>
        </w:rPr>
        <w:t xml:space="preserve">información contenida en una carpeta investigativa que se encuentre al resguardo del Ministerio Público a causa de cualquiera investigación penal ya sea esta una investigación formal o </w:t>
      </w:r>
      <w:r>
        <w:rPr>
          <w:spacing w:val="-2"/>
          <w:w w:val="105"/>
        </w:rPr>
        <w:t>desformalizada.</w:t>
      </w:r>
    </w:p>
    <w:p w:rsidR="00077F85" w:rsidRDefault="00000000">
      <w:pPr>
        <w:pStyle w:val="Textoindependiente"/>
        <w:spacing w:before="158" w:line="292" w:lineRule="auto"/>
        <w:ind w:right="122"/>
      </w:pPr>
      <w:r>
        <w:rPr>
          <w:b/>
          <w:w w:val="105"/>
          <w:u w:val="single"/>
        </w:rPr>
        <w:t>Antecedentes:</w:t>
      </w:r>
      <w:r>
        <w:rPr>
          <w:b/>
          <w:w w:val="105"/>
        </w:rPr>
        <w:t xml:space="preserve"> </w:t>
      </w:r>
      <w:r>
        <w:rPr>
          <w:w w:val="105"/>
        </w:rPr>
        <w:t>Que a consecuencia de los distintos casos de público conocimiento ocurridos durante los años 2023 y 2024; se ha constatado en reiteradas ocasiones filtraciones de antecedentes</w:t>
      </w:r>
      <w:r>
        <w:rPr>
          <w:spacing w:val="-30"/>
          <w:w w:val="105"/>
        </w:rPr>
        <w:t xml:space="preserve"> </w:t>
      </w:r>
      <w:r>
        <w:rPr>
          <w:w w:val="105"/>
        </w:rPr>
        <w:t>relevantes</w:t>
      </w:r>
      <w:r>
        <w:rPr>
          <w:spacing w:val="-32"/>
          <w:w w:val="105"/>
        </w:rPr>
        <w:t xml:space="preserve"> </w:t>
      </w:r>
      <w:r>
        <w:rPr>
          <w:w w:val="105"/>
        </w:rPr>
        <w:t>contenidos</w:t>
      </w:r>
      <w:r>
        <w:rPr>
          <w:spacing w:val="-32"/>
          <w:w w:val="105"/>
        </w:rPr>
        <w:t xml:space="preserve"> </w:t>
      </w:r>
      <w:r>
        <w:rPr>
          <w:w w:val="105"/>
        </w:rPr>
        <w:t>en</w:t>
      </w:r>
      <w:r>
        <w:rPr>
          <w:spacing w:val="-32"/>
          <w:w w:val="105"/>
        </w:rPr>
        <w:t xml:space="preserve"> </w:t>
      </w:r>
      <w:r>
        <w:rPr>
          <w:w w:val="105"/>
        </w:rPr>
        <w:t>las</w:t>
      </w:r>
      <w:r>
        <w:rPr>
          <w:spacing w:val="-32"/>
          <w:w w:val="105"/>
        </w:rPr>
        <w:t xml:space="preserve"> </w:t>
      </w:r>
      <w:r>
        <w:rPr>
          <w:w w:val="105"/>
        </w:rPr>
        <w:t>respectivas</w:t>
      </w:r>
      <w:r>
        <w:rPr>
          <w:spacing w:val="-32"/>
          <w:w w:val="105"/>
        </w:rPr>
        <w:t xml:space="preserve"> </w:t>
      </w:r>
      <w:r>
        <w:rPr>
          <w:w w:val="105"/>
        </w:rPr>
        <w:t>carpetas investigativas</w:t>
      </w:r>
      <w:r>
        <w:rPr>
          <w:spacing w:val="-27"/>
          <w:w w:val="105"/>
        </w:rPr>
        <w:t xml:space="preserve"> </w:t>
      </w:r>
      <w:r>
        <w:rPr>
          <w:w w:val="105"/>
        </w:rPr>
        <w:t>que</w:t>
      </w:r>
      <w:r>
        <w:rPr>
          <w:spacing w:val="-27"/>
          <w:w w:val="105"/>
        </w:rPr>
        <w:t xml:space="preserve"> </w:t>
      </w:r>
      <w:r>
        <w:rPr>
          <w:w w:val="105"/>
        </w:rPr>
        <w:t>son</w:t>
      </w:r>
      <w:r>
        <w:rPr>
          <w:spacing w:val="-27"/>
          <w:w w:val="105"/>
        </w:rPr>
        <w:t xml:space="preserve"> </w:t>
      </w:r>
      <w:r>
        <w:rPr>
          <w:w w:val="105"/>
        </w:rPr>
        <w:t>resguardadas</w:t>
      </w:r>
      <w:r>
        <w:rPr>
          <w:spacing w:val="-26"/>
          <w:w w:val="105"/>
        </w:rPr>
        <w:t xml:space="preserve"> </w:t>
      </w:r>
      <w:r>
        <w:rPr>
          <w:w w:val="105"/>
        </w:rPr>
        <w:t>por</w:t>
      </w:r>
      <w:r>
        <w:rPr>
          <w:spacing w:val="-27"/>
          <w:w w:val="105"/>
        </w:rPr>
        <w:t xml:space="preserve"> </w:t>
      </w:r>
      <w:r>
        <w:rPr>
          <w:w w:val="105"/>
        </w:rPr>
        <w:t>el</w:t>
      </w:r>
      <w:r>
        <w:rPr>
          <w:spacing w:val="-27"/>
          <w:w w:val="105"/>
        </w:rPr>
        <w:t xml:space="preserve"> </w:t>
      </w:r>
      <w:r>
        <w:rPr>
          <w:w w:val="105"/>
        </w:rPr>
        <w:t>Ministerio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Público.</w:t>
      </w:r>
    </w:p>
    <w:p w:rsidR="00077F85" w:rsidRDefault="00000000">
      <w:pPr>
        <w:pStyle w:val="Textoindependiente"/>
        <w:spacing w:before="154" w:line="290" w:lineRule="auto"/>
        <w:ind w:right="125"/>
      </w:pPr>
      <w:r>
        <w:rPr>
          <w:w w:val="105"/>
        </w:rPr>
        <w:t>Lo anterior ha provocado que, sin mediar un análisis acabado del desarrollo de los distintos hechos que pudieran ser constitutivos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delitos;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han</w:t>
      </w:r>
      <w:r>
        <w:rPr>
          <w:spacing w:val="-7"/>
          <w:w w:val="105"/>
        </w:rPr>
        <w:t xml:space="preserve"> </w:t>
      </w:r>
      <w:r>
        <w:rPr>
          <w:w w:val="105"/>
        </w:rPr>
        <w:t>generado</w:t>
      </w:r>
      <w:r>
        <w:rPr>
          <w:spacing w:val="-7"/>
          <w:w w:val="105"/>
        </w:rPr>
        <w:t xml:space="preserve"> </w:t>
      </w:r>
      <w:r>
        <w:rPr>
          <w:w w:val="105"/>
        </w:rPr>
        <w:t>juicios</w:t>
      </w:r>
      <w:r>
        <w:rPr>
          <w:spacing w:val="-7"/>
          <w:w w:val="105"/>
        </w:rPr>
        <w:t xml:space="preserve"> </w:t>
      </w:r>
      <w:r>
        <w:rPr>
          <w:w w:val="105"/>
        </w:rPr>
        <w:t>anticipados y</w:t>
      </w:r>
      <w:r>
        <w:rPr>
          <w:spacing w:val="-27"/>
          <w:w w:val="105"/>
        </w:rPr>
        <w:t xml:space="preserve"> </w:t>
      </w:r>
      <w:r>
        <w:rPr>
          <w:w w:val="105"/>
        </w:rPr>
        <w:t>potencialmente</w:t>
      </w:r>
      <w:r>
        <w:rPr>
          <w:spacing w:val="-27"/>
          <w:w w:val="105"/>
        </w:rPr>
        <w:t xml:space="preserve"> </w:t>
      </w:r>
      <w:r>
        <w:rPr>
          <w:w w:val="105"/>
        </w:rPr>
        <w:t>equivocados</w:t>
      </w:r>
      <w:r>
        <w:rPr>
          <w:spacing w:val="-27"/>
          <w:w w:val="105"/>
        </w:rPr>
        <w:t xml:space="preserve"> </w:t>
      </w:r>
      <w:r>
        <w:rPr>
          <w:w w:val="105"/>
        </w:rPr>
        <w:t>respecto</w:t>
      </w:r>
      <w:r>
        <w:rPr>
          <w:spacing w:val="-21"/>
          <w:w w:val="105"/>
        </w:rPr>
        <w:t xml:space="preserve"> </w:t>
      </w:r>
      <w:r>
        <w:rPr>
          <w:w w:val="105"/>
        </w:rPr>
        <w:t>a</w:t>
      </w:r>
      <w:r>
        <w:rPr>
          <w:spacing w:val="-27"/>
          <w:w w:val="105"/>
        </w:rPr>
        <w:t xml:space="preserve"> </w:t>
      </w:r>
      <w:r>
        <w:rPr>
          <w:w w:val="105"/>
        </w:rPr>
        <w:t>los</w:t>
      </w:r>
      <w:r>
        <w:rPr>
          <w:spacing w:val="-27"/>
          <w:w w:val="105"/>
        </w:rPr>
        <w:t xml:space="preserve"> </w:t>
      </w:r>
      <w:r>
        <w:rPr>
          <w:w w:val="105"/>
        </w:rPr>
        <w:t>distintos</w:t>
      </w:r>
      <w:r>
        <w:rPr>
          <w:spacing w:val="-27"/>
          <w:w w:val="105"/>
        </w:rPr>
        <w:t xml:space="preserve"> </w:t>
      </w:r>
      <w:r>
        <w:rPr>
          <w:w w:val="105"/>
        </w:rPr>
        <w:t>casos</w:t>
      </w:r>
      <w:r>
        <w:rPr>
          <w:spacing w:val="-10"/>
          <w:w w:val="105"/>
        </w:rPr>
        <w:t xml:space="preserve"> </w:t>
      </w:r>
      <w:r>
        <w:rPr>
          <w:w w:val="105"/>
        </w:rPr>
        <w:t>de los cuales se lleva una investigación penal.</w:t>
      </w:r>
    </w:p>
    <w:p w:rsidR="00077F85" w:rsidRDefault="00000000">
      <w:pPr>
        <w:pStyle w:val="Textoindependiente"/>
        <w:spacing w:before="160" w:line="290" w:lineRule="auto"/>
        <w:ind w:right="118"/>
      </w:pPr>
      <w:r>
        <w:rPr>
          <w:w w:val="105"/>
        </w:rPr>
        <w:t>Si bien en nuestro sistema penal prima el principio de publicidad como una garantía a todo imputado como vigilancia activa de la sociedad ante un juicio razonable y justo; este cuenta</w:t>
      </w:r>
      <w:r>
        <w:rPr>
          <w:spacing w:val="-20"/>
          <w:w w:val="105"/>
        </w:rPr>
        <w:t xml:space="preserve"> </w:t>
      </w:r>
      <w:r>
        <w:rPr>
          <w:w w:val="105"/>
        </w:rPr>
        <w:t>con</w:t>
      </w:r>
      <w:r>
        <w:rPr>
          <w:spacing w:val="-20"/>
          <w:w w:val="105"/>
        </w:rPr>
        <w:t xml:space="preserve"> </w:t>
      </w:r>
      <w:r>
        <w:rPr>
          <w:w w:val="105"/>
        </w:rPr>
        <w:t>excepciones</w:t>
      </w:r>
      <w:r>
        <w:rPr>
          <w:spacing w:val="-20"/>
          <w:w w:val="105"/>
        </w:rPr>
        <w:t xml:space="preserve"> </w:t>
      </w:r>
      <w:r>
        <w:rPr>
          <w:w w:val="105"/>
        </w:rPr>
        <w:t>como</w:t>
      </w:r>
      <w:r>
        <w:rPr>
          <w:spacing w:val="-26"/>
          <w:w w:val="105"/>
        </w:rPr>
        <w:t xml:space="preserve"> </w:t>
      </w:r>
      <w:r>
        <w:rPr>
          <w:w w:val="105"/>
        </w:rPr>
        <w:t>aquellas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20"/>
          <w:w w:val="105"/>
        </w:rPr>
        <w:t xml:space="preserve"> </w:t>
      </w:r>
      <w:r>
        <w:rPr>
          <w:w w:val="105"/>
        </w:rPr>
        <w:t>van</w:t>
      </w:r>
      <w:r>
        <w:rPr>
          <w:spacing w:val="-26"/>
          <w:w w:val="105"/>
        </w:rPr>
        <w:t xml:space="preserve"> </w:t>
      </w:r>
      <w:r>
        <w:rPr>
          <w:w w:val="105"/>
        </w:rPr>
        <w:t>por</w:t>
      </w:r>
      <w:r>
        <w:rPr>
          <w:spacing w:val="-20"/>
          <w:w w:val="105"/>
        </w:rPr>
        <w:t xml:space="preserve"> </w:t>
      </w:r>
      <w:r>
        <w:rPr>
          <w:w w:val="105"/>
        </w:rPr>
        <w:t>la</w:t>
      </w:r>
      <w:r>
        <w:rPr>
          <w:spacing w:val="-26"/>
          <w:w w:val="105"/>
        </w:rPr>
        <w:t xml:space="preserve"> </w:t>
      </w:r>
      <w:r>
        <w:rPr>
          <w:w w:val="105"/>
        </w:rPr>
        <w:t>protección de las víctimas, NNA, testigos, etc.</w:t>
      </w:r>
    </w:p>
    <w:p w:rsidR="00077F85" w:rsidRDefault="00000000">
      <w:pPr>
        <w:pStyle w:val="Textoindependiente"/>
        <w:spacing w:before="159" w:line="290" w:lineRule="auto"/>
        <w:ind w:right="114"/>
      </w:pPr>
      <w:r>
        <w:rPr>
          <w:w w:val="105"/>
        </w:rPr>
        <w:t>En</w:t>
      </w:r>
      <w:r>
        <w:rPr>
          <w:spacing w:val="-19"/>
          <w:w w:val="105"/>
        </w:rPr>
        <w:t xml:space="preserve"> </w:t>
      </w:r>
      <w:r>
        <w:rPr>
          <w:w w:val="105"/>
        </w:rPr>
        <w:t>virtud</w:t>
      </w:r>
      <w:r>
        <w:rPr>
          <w:spacing w:val="-19"/>
          <w:w w:val="105"/>
        </w:rPr>
        <w:t xml:space="preserve"> </w:t>
      </w:r>
      <w:r>
        <w:rPr>
          <w:w w:val="105"/>
        </w:rPr>
        <w:t>de</w:t>
      </w:r>
      <w:r>
        <w:rPr>
          <w:spacing w:val="-19"/>
          <w:w w:val="105"/>
        </w:rPr>
        <w:t xml:space="preserve"> </w:t>
      </w:r>
      <w:r>
        <w:rPr>
          <w:w w:val="105"/>
        </w:rPr>
        <w:t>lo</w:t>
      </w:r>
      <w:r>
        <w:rPr>
          <w:spacing w:val="-25"/>
          <w:w w:val="105"/>
        </w:rPr>
        <w:t xml:space="preserve"> </w:t>
      </w:r>
      <w:r>
        <w:rPr>
          <w:w w:val="105"/>
        </w:rPr>
        <w:t>anterior,</w:t>
      </w:r>
      <w:r>
        <w:rPr>
          <w:spacing w:val="-19"/>
          <w:w w:val="105"/>
        </w:rPr>
        <w:t xml:space="preserve"> </w:t>
      </w:r>
      <w:r>
        <w:rPr>
          <w:w w:val="105"/>
        </w:rPr>
        <w:t>es</w:t>
      </w:r>
      <w:r>
        <w:rPr>
          <w:spacing w:val="-19"/>
          <w:w w:val="105"/>
        </w:rPr>
        <w:t xml:space="preserve"> </w:t>
      </w:r>
      <w:r>
        <w:rPr>
          <w:w w:val="105"/>
        </w:rPr>
        <w:t>preciso</w:t>
      </w:r>
      <w:r>
        <w:rPr>
          <w:spacing w:val="-25"/>
          <w:w w:val="105"/>
        </w:rPr>
        <w:t xml:space="preserve"> </w:t>
      </w:r>
      <w:r>
        <w:rPr>
          <w:w w:val="105"/>
        </w:rPr>
        <w:t>preguntarse:</w:t>
      </w:r>
      <w:r>
        <w:rPr>
          <w:spacing w:val="-19"/>
          <w:w w:val="105"/>
        </w:rPr>
        <w:t xml:space="preserve"> </w:t>
      </w:r>
      <w:r>
        <w:rPr>
          <w:w w:val="105"/>
        </w:rPr>
        <w:t>¿hasta</w:t>
      </w:r>
      <w:r>
        <w:rPr>
          <w:spacing w:val="-19"/>
          <w:w w:val="105"/>
        </w:rPr>
        <w:t xml:space="preserve"> </w:t>
      </w:r>
      <w:r>
        <w:rPr>
          <w:w w:val="105"/>
        </w:rPr>
        <w:t>dónde es extensible el principio de publicidad? Y, ¿es posible sostener</w:t>
      </w:r>
      <w:r>
        <w:rPr>
          <w:spacing w:val="-25"/>
          <w:w w:val="105"/>
        </w:rPr>
        <w:t xml:space="preserve"> </w:t>
      </w:r>
      <w:r>
        <w:rPr>
          <w:w w:val="105"/>
        </w:rPr>
        <w:t>que</w:t>
      </w:r>
      <w:r>
        <w:rPr>
          <w:spacing w:val="-26"/>
          <w:w w:val="105"/>
        </w:rPr>
        <w:t xml:space="preserve"> </w:t>
      </w:r>
      <w:r>
        <w:rPr>
          <w:w w:val="105"/>
        </w:rPr>
        <w:t>este</w:t>
      </w:r>
      <w:r>
        <w:rPr>
          <w:spacing w:val="-26"/>
          <w:w w:val="105"/>
        </w:rPr>
        <w:t xml:space="preserve"> </w:t>
      </w:r>
      <w:r>
        <w:rPr>
          <w:w w:val="105"/>
        </w:rPr>
        <w:t>principio</w:t>
      </w:r>
      <w:r>
        <w:rPr>
          <w:spacing w:val="-20"/>
          <w:w w:val="105"/>
        </w:rPr>
        <w:t xml:space="preserve"> </w:t>
      </w:r>
      <w:r>
        <w:rPr>
          <w:w w:val="105"/>
        </w:rPr>
        <w:t>debe</w:t>
      </w:r>
      <w:r>
        <w:rPr>
          <w:spacing w:val="-26"/>
          <w:w w:val="105"/>
        </w:rPr>
        <w:t xml:space="preserve"> </w:t>
      </w:r>
      <w:r>
        <w:rPr>
          <w:w w:val="105"/>
        </w:rPr>
        <w:t>extenderse</w:t>
      </w:r>
      <w:r>
        <w:rPr>
          <w:spacing w:val="-26"/>
          <w:w w:val="105"/>
        </w:rPr>
        <w:t xml:space="preserve"> </w:t>
      </w:r>
      <w:r>
        <w:rPr>
          <w:w w:val="105"/>
        </w:rPr>
        <w:t>sin</w:t>
      </w:r>
      <w:r>
        <w:rPr>
          <w:spacing w:val="-20"/>
          <w:w w:val="105"/>
        </w:rPr>
        <w:t xml:space="preserve"> </w:t>
      </w:r>
      <w:r>
        <w:rPr>
          <w:w w:val="105"/>
        </w:rPr>
        <w:t>límites</w:t>
      </w:r>
      <w:r>
        <w:rPr>
          <w:spacing w:val="-13"/>
          <w:w w:val="105"/>
        </w:rPr>
        <w:t xml:space="preserve"> </w:t>
      </w:r>
      <w:r>
        <w:rPr>
          <w:w w:val="105"/>
        </w:rPr>
        <w:t>frente a investigaciones desformalizadas e incluso cuando no se ha hecho</w:t>
      </w:r>
      <w:r>
        <w:rPr>
          <w:spacing w:val="-25"/>
          <w:w w:val="105"/>
        </w:rPr>
        <w:t xml:space="preserve"> </w:t>
      </w:r>
      <w:r>
        <w:rPr>
          <w:w w:val="105"/>
        </w:rPr>
        <w:t>efectiva</w:t>
      </w:r>
      <w:r>
        <w:rPr>
          <w:spacing w:val="-25"/>
          <w:w w:val="105"/>
        </w:rPr>
        <w:t xml:space="preserve"> </w:t>
      </w:r>
      <w:r>
        <w:rPr>
          <w:w w:val="105"/>
        </w:rPr>
        <w:t>la</w:t>
      </w:r>
      <w:r>
        <w:rPr>
          <w:spacing w:val="-20"/>
          <w:w w:val="105"/>
        </w:rPr>
        <w:t xml:space="preserve"> </w:t>
      </w:r>
      <w:r>
        <w:rPr>
          <w:w w:val="105"/>
        </w:rPr>
        <w:t>facultad</w:t>
      </w:r>
      <w:r>
        <w:rPr>
          <w:spacing w:val="-19"/>
          <w:w w:val="105"/>
        </w:rPr>
        <w:t xml:space="preserve"> </w:t>
      </w:r>
      <w:r>
        <w:rPr>
          <w:w w:val="105"/>
        </w:rPr>
        <w:t>privativa</w:t>
      </w:r>
      <w:r>
        <w:rPr>
          <w:spacing w:val="-25"/>
          <w:w w:val="105"/>
        </w:rPr>
        <w:t xml:space="preserve"> </w:t>
      </w:r>
      <w:r>
        <w:rPr>
          <w:w w:val="105"/>
        </w:rPr>
        <w:t>del</w:t>
      </w:r>
      <w:r>
        <w:rPr>
          <w:spacing w:val="-25"/>
          <w:w w:val="105"/>
        </w:rPr>
        <w:t xml:space="preserve"> </w:t>
      </w:r>
      <w:r>
        <w:rPr>
          <w:w w:val="105"/>
        </w:rPr>
        <w:t>Ministerio</w:t>
      </w:r>
      <w:r>
        <w:rPr>
          <w:spacing w:val="-19"/>
          <w:w w:val="105"/>
        </w:rPr>
        <w:t xml:space="preserve"> </w:t>
      </w:r>
      <w:r>
        <w:rPr>
          <w:w w:val="105"/>
        </w:rPr>
        <w:t>Público</w:t>
      </w:r>
      <w:r>
        <w:rPr>
          <w:spacing w:val="-25"/>
          <w:w w:val="105"/>
        </w:rPr>
        <w:t xml:space="preserve"> </w:t>
      </w:r>
      <w:r>
        <w:rPr>
          <w:w w:val="105"/>
        </w:rPr>
        <w:t>de</w:t>
      </w:r>
    </w:p>
    <w:p w:rsidR="00077F85" w:rsidRDefault="00077F85">
      <w:pPr>
        <w:spacing w:line="290" w:lineRule="auto"/>
        <w:sectPr w:rsidR="00077F85">
          <w:headerReference w:type="default" r:id="rId7"/>
          <w:type w:val="continuous"/>
          <w:pgSz w:w="12240" w:h="15840"/>
          <w:pgMar w:top="1900" w:right="1580" w:bottom="280" w:left="1600" w:header="179" w:footer="0" w:gutter="0"/>
          <w:pgNumType w:start="1"/>
          <w:cols w:space="720"/>
        </w:sectPr>
      </w:pPr>
    </w:p>
    <w:p w:rsidR="00077F85" w:rsidRDefault="00077F85">
      <w:pPr>
        <w:pStyle w:val="Textoindependiente"/>
        <w:spacing w:before="47"/>
        <w:ind w:left="0"/>
        <w:jc w:val="left"/>
      </w:pPr>
    </w:p>
    <w:p w:rsidR="00077F85" w:rsidRDefault="00000000">
      <w:pPr>
        <w:pStyle w:val="Textoindependiente"/>
        <w:spacing w:line="292" w:lineRule="auto"/>
        <w:ind w:right="113"/>
      </w:pPr>
      <w:r>
        <w:rPr>
          <w:w w:val="105"/>
        </w:rPr>
        <w:t>solicitar</w:t>
      </w:r>
      <w:r>
        <w:rPr>
          <w:spacing w:val="-18"/>
          <w:w w:val="105"/>
        </w:rPr>
        <w:t xml:space="preserve"> </w:t>
      </w:r>
      <w:r>
        <w:rPr>
          <w:w w:val="105"/>
        </w:rPr>
        <w:t>una</w:t>
      </w:r>
      <w:r>
        <w:rPr>
          <w:spacing w:val="-18"/>
          <w:w w:val="105"/>
        </w:rPr>
        <w:t xml:space="preserve"> </w:t>
      </w:r>
      <w:r>
        <w:rPr>
          <w:w w:val="105"/>
        </w:rPr>
        <w:t>formalización</w:t>
      </w:r>
      <w:r>
        <w:rPr>
          <w:spacing w:val="-18"/>
          <w:w w:val="105"/>
        </w:rPr>
        <w:t xml:space="preserve"> </w:t>
      </w:r>
      <w:r>
        <w:rPr>
          <w:w w:val="105"/>
        </w:rPr>
        <w:t>o</w:t>
      </w:r>
      <w:r>
        <w:rPr>
          <w:spacing w:val="-18"/>
          <w:w w:val="105"/>
        </w:rPr>
        <w:t xml:space="preserve"> </w:t>
      </w:r>
      <w:r>
        <w:rPr>
          <w:w w:val="105"/>
        </w:rPr>
        <w:t>pedir</w:t>
      </w:r>
      <w:r>
        <w:rPr>
          <w:spacing w:val="-18"/>
          <w:w w:val="105"/>
        </w:rPr>
        <w:t xml:space="preserve"> </w:t>
      </w:r>
      <w:r>
        <w:rPr>
          <w:w w:val="105"/>
        </w:rPr>
        <w:t>una</w:t>
      </w:r>
      <w:r>
        <w:rPr>
          <w:spacing w:val="-25"/>
          <w:w w:val="105"/>
        </w:rPr>
        <w:t xml:space="preserve"> </w:t>
      </w:r>
      <w:r>
        <w:rPr>
          <w:w w:val="105"/>
        </w:rPr>
        <w:t>orden</w:t>
      </w:r>
      <w:r>
        <w:rPr>
          <w:spacing w:val="-18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w w:val="105"/>
        </w:rPr>
        <w:t>arresto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w w:val="105"/>
        </w:rPr>
        <w:t xml:space="preserve">un </w:t>
      </w:r>
      <w:r>
        <w:rPr>
          <w:spacing w:val="-2"/>
          <w:w w:val="105"/>
        </w:rPr>
        <w:t>imputado?</w:t>
      </w:r>
    </w:p>
    <w:p w:rsidR="00077F85" w:rsidRDefault="00000000">
      <w:pPr>
        <w:pStyle w:val="Textoindependiente"/>
        <w:spacing w:before="157" w:line="290" w:lineRule="auto"/>
        <w:ind w:right="112"/>
      </w:pPr>
      <w:r>
        <w:rPr>
          <w:w w:val="105"/>
        </w:rPr>
        <w:t>Debemos tener como antecedente que en el último tiempo hemos sido espectadores del como en algunos casos ante simple denuncias los medios y la sociedad se han transformado en especuladores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procesos</w:t>
      </w:r>
      <w:r>
        <w:rPr>
          <w:spacing w:val="-4"/>
          <w:w w:val="105"/>
        </w:rPr>
        <w:t xml:space="preserve"> </w:t>
      </w:r>
      <w:r>
        <w:rPr>
          <w:w w:val="105"/>
        </w:rPr>
        <w:t>penales que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solo</w:t>
      </w:r>
      <w:r>
        <w:rPr>
          <w:spacing w:val="-4"/>
          <w:w w:val="105"/>
        </w:rPr>
        <w:t xml:space="preserve"> </w:t>
      </w:r>
      <w:r>
        <w:rPr>
          <w:w w:val="105"/>
        </w:rPr>
        <w:t>re</w:t>
      </w:r>
      <w:r>
        <w:rPr>
          <w:spacing w:val="-6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victimizan a</w:t>
      </w:r>
      <w:r>
        <w:rPr>
          <w:spacing w:val="-24"/>
          <w:w w:val="105"/>
        </w:rPr>
        <w:t xml:space="preserve"> </w:t>
      </w:r>
      <w:r>
        <w:rPr>
          <w:w w:val="105"/>
        </w:rPr>
        <w:t>las</w:t>
      </w:r>
      <w:r>
        <w:rPr>
          <w:spacing w:val="-24"/>
          <w:w w:val="105"/>
        </w:rPr>
        <w:t xml:space="preserve"> </w:t>
      </w:r>
      <w:r>
        <w:rPr>
          <w:w w:val="105"/>
        </w:rPr>
        <w:t>presuntas</w:t>
      </w:r>
      <w:r>
        <w:rPr>
          <w:spacing w:val="-24"/>
          <w:w w:val="105"/>
        </w:rPr>
        <w:t xml:space="preserve"> </w:t>
      </w:r>
      <w:r>
        <w:rPr>
          <w:w w:val="105"/>
        </w:rPr>
        <w:t>víctimas</w:t>
      </w:r>
      <w:r>
        <w:rPr>
          <w:spacing w:val="-18"/>
          <w:w w:val="105"/>
        </w:rPr>
        <w:t xml:space="preserve"> </w:t>
      </w:r>
      <w:r>
        <w:rPr>
          <w:w w:val="105"/>
        </w:rPr>
        <w:t>sino</w:t>
      </w:r>
      <w:r>
        <w:rPr>
          <w:spacing w:val="-24"/>
          <w:w w:val="105"/>
        </w:rPr>
        <w:t xml:space="preserve"> </w:t>
      </w:r>
      <w:r>
        <w:rPr>
          <w:w w:val="105"/>
        </w:rPr>
        <w:t>que</w:t>
      </w:r>
      <w:r>
        <w:rPr>
          <w:spacing w:val="-24"/>
          <w:w w:val="105"/>
        </w:rPr>
        <w:t xml:space="preserve"> </w:t>
      </w:r>
      <w:r>
        <w:rPr>
          <w:w w:val="105"/>
        </w:rPr>
        <w:t>también</w:t>
      </w:r>
      <w:r>
        <w:rPr>
          <w:spacing w:val="-18"/>
          <w:w w:val="105"/>
        </w:rPr>
        <w:t xml:space="preserve"> </w:t>
      </w:r>
      <w:r>
        <w:rPr>
          <w:w w:val="105"/>
        </w:rPr>
        <w:t>pueden</w:t>
      </w:r>
      <w:r>
        <w:rPr>
          <w:spacing w:val="-24"/>
          <w:w w:val="105"/>
        </w:rPr>
        <w:t xml:space="preserve"> </w:t>
      </w:r>
      <w:r>
        <w:rPr>
          <w:w w:val="105"/>
        </w:rPr>
        <w:t xml:space="preserve">transformarse </w:t>
      </w:r>
      <w:r>
        <w:t xml:space="preserve">en una herramienta que atente contra el principio de inocencia, </w:t>
      </w:r>
      <w:r>
        <w:rPr>
          <w:w w:val="105"/>
        </w:rPr>
        <w:t>nuble</w:t>
      </w:r>
      <w:r>
        <w:rPr>
          <w:spacing w:val="-29"/>
          <w:w w:val="105"/>
        </w:rPr>
        <w:t xml:space="preserve"> </w:t>
      </w:r>
      <w:r>
        <w:rPr>
          <w:w w:val="105"/>
        </w:rPr>
        <w:t>procesos</w:t>
      </w:r>
      <w:r>
        <w:rPr>
          <w:spacing w:val="-29"/>
          <w:w w:val="105"/>
        </w:rPr>
        <w:t xml:space="preserve"> </w:t>
      </w:r>
      <w:r>
        <w:rPr>
          <w:w w:val="105"/>
        </w:rPr>
        <w:t>pendientes,</w:t>
      </w:r>
      <w:r>
        <w:rPr>
          <w:spacing w:val="-29"/>
          <w:w w:val="105"/>
        </w:rPr>
        <w:t xml:space="preserve"> </w:t>
      </w:r>
      <w:r>
        <w:rPr>
          <w:w w:val="105"/>
        </w:rPr>
        <w:t>juzgue</w:t>
      </w:r>
      <w:r>
        <w:rPr>
          <w:spacing w:val="-29"/>
          <w:w w:val="105"/>
        </w:rPr>
        <w:t xml:space="preserve"> </w:t>
      </w:r>
      <w:r>
        <w:rPr>
          <w:w w:val="105"/>
        </w:rPr>
        <w:t>anticipadamente</w:t>
      </w:r>
      <w:r>
        <w:rPr>
          <w:spacing w:val="-29"/>
          <w:w w:val="105"/>
        </w:rPr>
        <w:t xml:space="preserve"> </w:t>
      </w:r>
      <w:r>
        <w:rPr>
          <w:w w:val="105"/>
        </w:rPr>
        <w:t>a</w:t>
      </w:r>
      <w:r>
        <w:rPr>
          <w:spacing w:val="-35"/>
          <w:w w:val="105"/>
        </w:rPr>
        <w:t xml:space="preserve"> </w:t>
      </w:r>
      <w:r>
        <w:rPr>
          <w:w w:val="105"/>
        </w:rPr>
        <w:t>eventuales imputados y en definitiva ponga en serio peligro las instituciones como la imparcialidad de los jueces ante la presión</w:t>
      </w:r>
      <w:r>
        <w:rPr>
          <w:spacing w:val="-23"/>
          <w:w w:val="105"/>
        </w:rPr>
        <w:t xml:space="preserve"> </w:t>
      </w:r>
      <w:r>
        <w:rPr>
          <w:w w:val="105"/>
        </w:rPr>
        <w:t>mediática;</w:t>
      </w:r>
      <w:r>
        <w:rPr>
          <w:spacing w:val="-23"/>
          <w:w w:val="105"/>
        </w:rPr>
        <w:t xml:space="preserve"> </w:t>
      </w:r>
      <w:r>
        <w:rPr>
          <w:w w:val="105"/>
        </w:rPr>
        <w:t>generando</w:t>
      </w:r>
      <w:r>
        <w:rPr>
          <w:spacing w:val="-23"/>
          <w:w w:val="105"/>
        </w:rPr>
        <w:t xml:space="preserve"> </w:t>
      </w:r>
      <w:r>
        <w:rPr>
          <w:w w:val="105"/>
        </w:rPr>
        <w:t>una</w:t>
      </w:r>
      <w:r>
        <w:rPr>
          <w:spacing w:val="-17"/>
          <w:w w:val="105"/>
        </w:rPr>
        <w:t xml:space="preserve"> </w:t>
      </w:r>
      <w:r>
        <w:rPr>
          <w:w w:val="105"/>
        </w:rPr>
        <w:t>inestabilidad</w:t>
      </w:r>
      <w:r>
        <w:rPr>
          <w:spacing w:val="-23"/>
          <w:w w:val="105"/>
        </w:rPr>
        <w:t xml:space="preserve"> </w:t>
      </w:r>
      <w:r>
        <w:rPr>
          <w:w w:val="105"/>
        </w:rPr>
        <w:t>en</w:t>
      </w:r>
      <w:r>
        <w:rPr>
          <w:spacing w:val="-23"/>
          <w:w w:val="105"/>
        </w:rPr>
        <w:t xml:space="preserve"> </w:t>
      </w:r>
      <w:r>
        <w:rPr>
          <w:w w:val="105"/>
        </w:rPr>
        <w:t>el</w:t>
      </w:r>
      <w:r>
        <w:rPr>
          <w:spacing w:val="-23"/>
          <w:w w:val="105"/>
        </w:rPr>
        <w:t xml:space="preserve"> </w:t>
      </w:r>
      <w:r>
        <w:rPr>
          <w:w w:val="105"/>
        </w:rPr>
        <w:t>Estado</w:t>
      </w:r>
      <w:r>
        <w:rPr>
          <w:spacing w:val="-24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-2"/>
          <w:w w:val="105"/>
        </w:rPr>
        <w:t>Derecho.</w:t>
      </w:r>
    </w:p>
    <w:p w:rsidR="00077F85" w:rsidRDefault="00000000">
      <w:pPr>
        <w:pStyle w:val="Textoindependiente"/>
        <w:spacing w:before="156" w:line="290" w:lineRule="auto"/>
        <w:ind w:right="124"/>
      </w:pPr>
      <w:r>
        <w:rPr>
          <w:w w:val="105"/>
        </w:rPr>
        <w:t>Sin</w:t>
      </w:r>
      <w:r>
        <w:rPr>
          <w:spacing w:val="-30"/>
          <w:w w:val="105"/>
        </w:rPr>
        <w:t xml:space="preserve"> </w:t>
      </w:r>
      <w:r>
        <w:rPr>
          <w:w w:val="105"/>
        </w:rPr>
        <w:t>ir</w:t>
      </w:r>
      <w:r>
        <w:rPr>
          <w:spacing w:val="-30"/>
          <w:w w:val="105"/>
        </w:rPr>
        <w:t xml:space="preserve"> </w:t>
      </w:r>
      <w:r>
        <w:rPr>
          <w:w w:val="105"/>
        </w:rPr>
        <w:t>más</w:t>
      </w:r>
      <w:r>
        <w:rPr>
          <w:spacing w:val="-30"/>
          <w:w w:val="105"/>
        </w:rPr>
        <w:t xml:space="preserve"> </w:t>
      </w:r>
      <w:r>
        <w:rPr>
          <w:w w:val="105"/>
        </w:rPr>
        <w:t>lejos</w:t>
      </w:r>
      <w:r>
        <w:rPr>
          <w:spacing w:val="-30"/>
          <w:w w:val="105"/>
        </w:rPr>
        <w:t xml:space="preserve"> </w:t>
      </w:r>
      <w:r>
        <w:rPr>
          <w:w w:val="105"/>
        </w:rPr>
        <w:t>y</w:t>
      </w:r>
      <w:r>
        <w:rPr>
          <w:spacing w:val="-30"/>
          <w:w w:val="105"/>
        </w:rPr>
        <w:t xml:space="preserve"> </w:t>
      </w:r>
      <w:r>
        <w:rPr>
          <w:w w:val="105"/>
        </w:rPr>
        <w:t>solo</w:t>
      </w:r>
      <w:r>
        <w:rPr>
          <w:spacing w:val="-23"/>
          <w:w w:val="105"/>
        </w:rPr>
        <w:t xml:space="preserve"> </w:t>
      </w:r>
      <w:r>
        <w:rPr>
          <w:w w:val="105"/>
        </w:rPr>
        <w:t>a</w:t>
      </w:r>
      <w:r>
        <w:rPr>
          <w:spacing w:val="-30"/>
          <w:w w:val="105"/>
        </w:rPr>
        <w:t xml:space="preserve"> </w:t>
      </w:r>
      <w:r>
        <w:rPr>
          <w:w w:val="105"/>
        </w:rPr>
        <w:t>modo</w:t>
      </w:r>
      <w:r>
        <w:rPr>
          <w:spacing w:val="-30"/>
          <w:w w:val="105"/>
        </w:rPr>
        <w:t xml:space="preserve"> </w:t>
      </w:r>
      <w:r>
        <w:rPr>
          <w:w w:val="105"/>
        </w:rPr>
        <w:t>ejemplificador,</w:t>
      </w:r>
      <w:r>
        <w:rPr>
          <w:spacing w:val="-30"/>
          <w:w w:val="105"/>
        </w:rPr>
        <w:t xml:space="preserve"> </w:t>
      </w:r>
      <w:r>
        <w:rPr>
          <w:w w:val="105"/>
        </w:rPr>
        <w:t>el</w:t>
      </w:r>
      <w:r>
        <w:rPr>
          <w:spacing w:val="-23"/>
          <w:w w:val="105"/>
        </w:rPr>
        <w:t xml:space="preserve"> </w:t>
      </w:r>
      <w:r>
        <w:rPr>
          <w:w w:val="105"/>
        </w:rPr>
        <w:t>21</w:t>
      </w:r>
      <w:r>
        <w:rPr>
          <w:spacing w:val="-23"/>
          <w:w w:val="105"/>
        </w:rPr>
        <w:t xml:space="preserve"> </w:t>
      </w:r>
      <w:r>
        <w:rPr>
          <w:w w:val="105"/>
        </w:rPr>
        <w:t>de</w:t>
      </w:r>
      <w:r>
        <w:rPr>
          <w:spacing w:val="-30"/>
          <w:w w:val="105"/>
        </w:rPr>
        <w:t xml:space="preserve"> </w:t>
      </w:r>
      <w:r>
        <w:rPr>
          <w:w w:val="105"/>
        </w:rPr>
        <w:t>octubre del</w:t>
      </w:r>
      <w:r>
        <w:rPr>
          <w:spacing w:val="-31"/>
          <w:w w:val="105"/>
        </w:rPr>
        <w:t xml:space="preserve"> </w:t>
      </w:r>
      <w:r>
        <w:rPr>
          <w:w w:val="105"/>
        </w:rPr>
        <w:t>año</w:t>
      </w:r>
      <w:r>
        <w:rPr>
          <w:spacing w:val="-31"/>
          <w:w w:val="105"/>
        </w:rPr>
        <w:t xml:space="preserve"> </w:t>
      </w:r>
      <w:r>
        <w:rPr>
          <w:w w:val="105"/>
        </w:rPr>
        <w:t>2024,</w:t>
      </w:r>
      <w:r>
        <w:rPr>
          <w:spacing w:val="-31"/>
          <w:w w:val="105"/>
        </w:rPr>
        <w:t xml:space="preserve"> </w:t>
      </w:r>
      <w:r>
        <w:rPr>
          <w:w w:val="105"/>
        </w:rPr>
        <w:t>se</w:t>
      </w:r>
      <w:r>
        <w:rPr>
          <w:spacing w:val="-31"/>
          <w:w w:val="105"/>
        </w:rPr>
        <w:t xml:space="preserve"> </w:t>
      </w:r>
      <w:r>
        <w:rPr>
          <w:w w:val="105"/>
        </w:rPr>
        <w:t>dio</w:t>
      </w:r>
      <w:r>
        <w:rPr>
          <w:spacing w:val="-31"/>
          <w:w w:val="105"/>
        </w:rPr>
        <w:t xml:space="preserve"> </w:t>
      </w:r>
      <w:r>
        <w:rPr>
          <w:w w:val="105"/>
        </w:rPr>
        <w:t>a</w:t>
      </w:r>
      <w:r>
        <w:rPr>
          <w:spacing w:val="-31"/>
          <w:w w:val="105"/>
        </w:rPr>
        <w:t xml:space="preserve"> </w:t>
      </w:r>
      <w:r>
        <w:rPr>
          <w:w w:val="105"/>
        </w:rPr>
        <w:t>conocer</w:t>
      </w:r>
      <w:r>
        <w:rPr>
          <w:spacing w:val="-31"/>
          <w:w w:val="105"/>
        </w:rPr>
        <w:t xml:space="preserve"> </w:t>
      </w:r>
      <w:r>
        <w:rPr>
          <w:w w:val="105"/>
        </w:rPr>
        <w:t>por</w:t>
      </w:r>
      <w:r>
        <w:rPr>
          <w:spacing w:val="-31"/>
          <w:w w:val="105"/>
        </w:rPr>
        <w:t xml:space="preserve"> </w:t>
      </w:r>
      <w:r>
        <w:rPr>
          <w:w w:val="105"/>
        </w:rPr>
        <w:t>parte</w:t>
      </w:r>
      <w:r>
        <w:rPr>
          <w:spacing w:val="-31"/>
          <w:w w:val="105"/>
        </w:rPr>
        <w:t xml:space="preserve"> </w:t>
      </w:r>
      <w:r>
        <w:rPr>
          <w:w w:val="105"/>
        </w:rPr>
        <w:t>del</w:t>
      </w:r>
      <w:r>
        <w:rPr>
          <w:spacing w:val="-31"/>
          <w:w w:val="105"/>
        </w:rPr>
        <w:t xml:space="preserve"> </w:t>
      </w:r>
      <w:r>
        <w:rPr>
          <w:w w:val="105"/>
        </w:rPr>
        <w:t>Ministerio</w:t>
      </w:r>
      <w:r>
        <w:rPr>
          <w:spacing w:val="-31"/>
          <w:w w:val="105"/>
        </w:rPr>
        <w:t xml:space="preserve"> </w:t>
      </w:r>
      <w:r>
        <w:rPr>
          <w:w w:val="105"/>
        </w:rPr>
        <w:t xml:space="preserve">Público que funcionarios pertenecientes a dicha institución habrían accedido de </w:t>
      </w:r>
      <w:r>
        <w:rPr>
          <w:w w:val="105"/>
          <w:u w:val="single"/>
        </w:rPr>
        <w:t>sin autorización</w:t>
      </w:r>
      <w:r>
        <w:rPr>
          <w:w w:val="105"/>
        </w:rPr>
        <w:t xml:space="preserve"> a la carpeta investigativa del caso del ex subsecretario Manuel Monsalve. En dicha carpeta, en ese entonces, se contenía incluso el informe pericial realizado por el Servicio Médico Legal, correspondiente a la presunta víctima.</w:t>
      </w:r>
    </w:p>
    <w:p w:rsidR="00077F85" w:rsidRDefault="00000000">
      <w:pPr>
        <w:pStyle w:val="Textoindependiente"/>
        <w:spacing w:before="157" w:line="290" w:lineRule="auto"/>
        <w:ind w:right="121"/>
      </w:pPr>
      <w:r>
        <w:rPr>
          <w:w w:val="105"/>
        </w:rPr>
        <w:t>El hecho anteriormente expuesto, dio pie para justificar el acceso</w:t>
      </w:r>
      <w:r>
        <w:rPr>
          <w:spacing w:val="-26"/>
          <w:w w:val="105"/>
        </w:rPr>
        <w:t xml:space="preserve"> </w:t>
      </w:r>
      <w:r>
        <w:rPr>
          <w:w w:val="105"/>
        </w:rPr>
        <w:t>que</w:t>
      </w:r>
      <w:r>
        <w:rPr>
          <w:spacing w:val="-26"/>
          <w:w w:val="105"/>
        </w:rPr>
        <w:t xml:space="preserve"> </w:t>
      </w:r>
      <w:r>
        <w:rPr>
          <w:w w:val="105"/>
        </w:rPr>
        <w:t>tuvieron</w:t>
      </w:r>
      <w:r>
        <w:rPr>
          <w:spacing w:val="-26"/>
          <w:w w:val="105"/>
        </w:rPr>
        <w:t xml:space="preserve"> </w:t>
      </w:r>
      <w:r>
        <w:rPr>
          <w:w w:val="105"/>
        </w:rPr>
        <w:t>los</w:t>
      </w:r>
      <w:r>
        <w:rPr>
          <w:spacing w:val="-20"/>
          <w:w w:val="105"/>
        </w:rPr>
        <w:t xml:space="preserve"> </w:t>
      </w:r>
      <w:r>
        <w:rPr>
          <w:w w:val="105"/>
        </w:rPr>
        <w:t>abogados</w:t>
      </w:r>
      <w:r>
        <w:rPr>
          <w:spacing w:val="-26"/>
          <w:w w:val="105"/>
        </w:rPr>
        <w:t xml:space="preserve"> </w:t>
      </w:r>
      <w:r>
        <w:rPr>
          <w:w w:val="105"/>
        </w:rPr>
        <w:t>mandatarios</w:t>
      </w:r>
      <w:r>
        <w:rPr>
          <w:spacing w:val="-26"/>
          <w:w w:val="105"/>
        </w:rPr>
        <w:t xml:space="preserve"> </w:t>
      </w:r>
      <w:r>
        <w:rPr>
          <w:w w:val="105"/>
        </w:rPr>
        <w:t>por</w:t>
      </w:r>
      <w:r>
        <w:rPr>
          <w:spacing w:val="-20"/>
          <w:w w:val="105"/>
        </w:rPr>
        <w:t xml:space="preserve"> </w:t>
      </w:r>
      <w:r>
        <w:rPr>
          <w:w w:val="105"/>
        </w:rPr>
        <w:t>el</w:t>
      </w:r>
      <w:r>
        <w:rPr>
          <w:spacing w:val="-20"/>
          <w:w w:val="105"/>
        </w:rPr>
        <w:t xml:space="preserve"> </w:t>
      </w:r>
      <w:r>
        <w:rPr>
          <w:w w:val="105"/>
        </w:rPr>
        <w:t xml:space="preserve">Presidente Gabriel Boric, en el caso de </w:t>
      </w:r>
      <w:r>
        <w:rPr>
          <w:i/>
          <w:w w:val="105"/>
        </w:rPr>
        <w:t xml:space="preserve">divulgación de imágenes íntimas </w:t>
      </w:r>
      <w:r>
        <w:rPr>
          <w:w w:val="105"/>
        </w:rPr>
        <w:t>del cuál fue objeto de opinión pública a finales del mes de noviembre del mismo año.</w:t>
      </w:r>
    </w:p>
    <w:p w:rsidR="00077F85" w:rsidRDefault="00000000">
      <w:pPr>
        <w:pStyle w:val="Textoindependiente"/>
        <w:spacing w:before="160" w:line="290" w:lineRule="auto"/>
        <w:ind w:right="122"/>
      </w:pPr>
      <w:r>
        <w:rPr>
          <w:w w:val="105"/>
        </w:rPr>
        <w:t>Esto es gravísimo respecto a cómo una sociedad espera que funcionen</w:t>
      </w:r>
      <w:r>
        <w:rPr>
          <w:spacing w:val="-28"/>
          <w:w w:val="105"/>
        </w:rPr>
        <w:t xml:space="preserve"> </w:t>
      </w:r>
      <w:r>
        <w:rPr>
          <w:w w:val="105"/>
        </w:rPr>
        <w:t>sana</w:t>
      </w:r>
      <w:r>
        <w:rPr>
          <w:spacing w:val="-28"/>
          <w:w w:val="105"/>
        </w:rPr>
        <w:t xml:space="preserve"> </w:t>
      </w:r>
      <w:r>
        <w:rPr>
          <w:w w:val="105"/>
        </w:rPr>
        <w:t>y</w:t>
      </w:r>
      <w:r>
        <w:rPr>
          <w:spacing w:val="-28"/>
          <w:w w:val="105"/>
        </w:rPr>
        <w:t xml:space="preserve"> </w:t>
      </w:r>
      <w:r>
        <w:rPr>
          <w:w w:val="105"/>
        </w:rPr>
        <w:t>coordinadamente</w:t>
      </w:r>
      <w:r>
        <w:rPr>
          <w:spacing w:val="-28"/>
          <w:w w:val="105"/>
        </w:rPr>
        <w:t xml:space="preserve"> </w:t>
      </w:r>
      <w:r>
        <w:rPr>
          <w:w w:val="105"/>
        </w:rPr>
        <w:t>las</w:t>
      </w:r>
      <w:r>
        <w:rPr>
          <w:spacing w:val="-28"/>
          <w:w w:val="105"/>
        </w:rPr>
        <w:t xml:space="preserve"> </w:t>
      </w:r>
      <w:r>
        <w:rPr>
          <w:w w:val="105"/>
        </w:rPr>
        <w:t>instituciones</w:t>
      </w:r>
      <w:r>
        <w:rPr>
          <w:spacing w:val="-21"/>
          <w:w w:val="105"/>
        </w:rPr>
        <w:t xml:space="preserve"> </w:t>
      </w:r>
      <w:r>
        <w:rPr>
          <w:w w:val="105"/>
        </w:rPr>
        <w:t>estatales</w:t>
      </w:r>
      <w:r>
        <w:rPr>
          <w:spacing w:val="-28"/>
          <w:w w:val="105"/>
        </w:rPr>
        <w:t xml:space="preserve"> </w:t>
      </w:r>
      <w:r>
        <w:rPr>
          <w:w w:val="105"/>
        </w:rPr>
        <w:t>y sobretodo aquellas que tienen como especial encargo la investigación y persecución de los delitos.</w:t>
      </w:r>
    </w:p>
    <w:p w:rsidR="00077F85" w:rsidRDefault="00000000">
      <w:pPr>
        <w:pStyle w:val="Ttulo1"/>
        <w:spacing w:before="151"/>
      </w:pPr>
      <w:r>
        <w:rPr>
          <w:w w:val="105"/>
          <w:u w:val="single"/>
        </w:rPr>
        <w:t>Antecedentes</w:t>
      </w:r>
      <w:r>
        <w:rPr>
          <w:spacing w:val="-22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jurídicos.</w:t>
      </w:r>
    </w:p>
    <w:p w:rsidR="00077F85" w:rsidRDefault="00000000">
      <w:pPr>
        <w:pStyle w:val="Textoindependiente"/>
        <w:spacing w:before="222" w:line="290" w:lineRule="auto"/>
        <w:ind w:right="113"/>
      </w:pPr>
      <w:r>
        <w:rPr>
          <w:w w:val="105"/>
        </w:rPr>
        <w:t>Considerando que los principales funcionarios que pudieran acceder de manera privilegiada y tempranamente a información pertenecientes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una</w:t>
      </w:r>
      <w:r>
        <w:rPr>
          <w:spacing w:val="-5"/>
          <w:w w:val="105"/>
        </w:rPr>
        <w:t xml:space="preserve"> </w:t>
      </w:r>
      <w:r>
        <w:rPr>
          <w:w w:val="105"/>
        </w:rPr>
        <w:t>investigación</w:t>
      </w:r>
      <w:r>
        <w:rPr>
          <w:spacing w:val="-5"/>
          <w:w w:val="105"/>
        </w:rPr>
        <w:t xml:space="preserve"> </w:t>
      </w:r>
      <w:r>
        <w:rPr>
          <w:w w:val="105"/>
        </w:rPr>
        <w:t>penal</w:t>
      </w:r>
      <w:r>
        <w:rPr>
          <w:spacing w:val="-1"/>
          <w:w w:val="105"/>
        </w:rPr>
        <w:t xml:space="preserve"> </w:t>
      </w:r>
      <w:r>
        <w:rPr>
          <w:w w:val="105"/>
        </w:rPr>
        <w:t>formalizada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son precisamente los miembros del Ministerio Público o de alguna</w:t>
      </w:r>
    </w:p>
    <w:p w:rsidR="00077F85" w:rsidRDefault="00077F85">
      <w:pPr>
        <w:spacing w:line="290" w:lineRule="auto"/>
        <w:sectPr w:rsidR="00077F85">
          <w:pgSz w:w="12240" w:h="15840"/>
          <w:pgMar w:top="1900" w:right="1580" w:bottom="280" w:left="1600" w:header="179" w:footer="0" w:gutter="0"/>
          <w:cols w:space="720"/>
        </w:sectPr>
      </w:pPr>
    </w:p>
    <w:p w:rsidR="00077F85" w:rsidRDefault="00077F85">
      <w:pPr>
        <w:pStyle w:val="Textoindependiente"/>
        <w:spacing w:before="47"/>
        <w:ind w:left="0"/>
        <w:jc w:val="left"/>
      </w:pPr>
    </w:p>
    <w:p w:rsidR="00077F85" w:rsidRDefault="00000000">
      <w:pPr>
        <w:pStyle w:val="Textoindependiente"/>
        <w:spacing w:line="290" w:lineRule="auto"/>
        <w:ind w:right="114"/>
      </w:pPr>
      <w:r>
        <w:rPr>
          <w:w w:val="105"/>
        </w:rPr>
        <w:t>institución</w:t>
      </w:r>
      <w:r>
        <w:rPr>
          <w:spacing w:val="-19"/>
          <w:w w:val="105"/>
        </w:rPr>
        <w:t xml:space="preserve"> </w:t>
      </w:r>
      <w:r>
        <w:rPr>
          <w:w w:val="105"/>
        </w:rPr>
        <w:t>Policial;</w:t>
      </w:r>
      <w:r>
        <w:rPr>
          <w:spacing w:val="-19"/>
          <w:w w:val="105"/>
        </w:rPr>
        <w:t xml:space="preserve"> </w:t>
      </w:r>
      <w:r>
        <w:rPr>
          <w:w w:val="105"/>
        </w:rPr>
        <w:t>es</w:t>
      </w:r>
      <w:r>
        <w:rPr>
          <w:spacing w:val="-19"/>
          <w:w w:val="105"/>
        </w:rPr>
        <w:t xml:space="preserve"> </w:t>
      </w:r>
      <w:r>
        <w:rPr>
          <w:w w:val="105"/>
        </w:rPr>
        <w:t>que</w:t>
      </w:r>
      <w:r>
        <w:rPr>
          <w:spacing w:val="-26"/>
          <w:w w:val="105"/>
        </w:rPr>
        <w:t xml:space="preserve"> </w:t>
      </w:r>
      <w:r>
        <w:rPr>
          <w:w w:val="105"/>
        </w:rPr>
        <w:t>se</w:t>
      </w:r>
      <w:r>
        <w:rPr>
          <w:spacing w:val="-19"/>
          <w:w w:val="105"/>
        </w:rPr>
        <w:t xml:space="preserve"> </w:t>
      </w:r>
      <w:r>
        <w:rPr>
          <w:w w:val="105"/>
        </w:rPr>
        <w:t>hace</w:t>
      </w:r>
      <w:r>
        <w:rPr>
          <w:spacing w:val="-19"/>
          <w:w w:val="105"/>
        </w:rPr>
        <w:t xml:space="preserve"> </w:t>
      </w:r>
      <w:r>
        <w:rPr>
          <w:w w:val="105"/>
        </w:rPr>
        <w:t>necesario</w:t>
      </w:r>
      <w:r>
        <w:rPr>
          <w:spacing w:val="-26"/>
          <w:w w:val="105"/>
        </w:rPr>
        <w:t xml:space="preserve"> </w:t>
      </w:r>
      <w:r>
        <w:rPr>
          <w:w w:val="105"/>
        </w:rPr>
        <w:t>regular</w:t>
      </w:r>
      <w:r>
        <w:rPr>
          <w:spacing w:val="-17"/>
          <w:w w:val="105"/>
        </w:rPr>
        <w:t xml:space="preserve"> </w:t>
      </w:r>
      <w:r>
        <w:rPr>
          <w:w w:val="105"/>
        </w:rPr>
        <w:t>un</w:t>
      </w:r>
      <w:r>
        <w:rPr>
          <w:spacing w:val="-19"/>
          <w:w w:val="105"/>
        </w:rPr>
        <w:t xml:space="preserve"> </w:t>
      </w:r>
      <w:r>
        <w:rPr>
          <w:w w:val="105"/>
        </w:rPr>
        <w:t>tipo penal</w:t>
      </w:r>
      <w:r>
        <w:rPr>
          <w:spacing w:val="-25"/>
          <w:w w:val="105"/>
        </w:rPr>
        <w:t xml:space="preserve"> </w:t>
      </w:r>
      <w:r>
        <w:rPr>
          <w:w w:val="105"/>
        </w:rPr>
        <w:t>amplio</w:t>
      </w:r>
      <w:r>
        <w:rPr>
          <w:spacing w:val="-25"/>
          <w:w w:val="105"/>
        </w:rPr>
        <w:t xml:space="preserve"> </w:t>
      </w:r>
      <w:r>
        <w:rPr>
          <w:w w:val="105"/>
        </w:rPr>
        <w:t>que</w:t>
      </w:r>
      <w:r>
        <w:rPr>
          <w:spacing w:val="-25"/>
          <w:w w:val="105"/>
        </w:rPr>
        <w:t xml:space="preserve"> </w:t>
      </w:r>
      <w:r>
        <w:rPr>
          <w:w w:val="105"/>
        </w:rPr>
        <w:t>permita</w:t>
      </w:r>
      <w:r>
        <w:rPr>
          <w:spacing w:val="-18"/>
          <w:w w:val="105"/>
        </w:rPr>
        <w:t xml:space="preserve"> </w:t>
      </w:r>
      <w:r>
        <w:rPr>
          <w:w w:val="105"/>
        </w:rPr>
        <w:t>además</w:t>
      </w:r>
      <w:r>
        <w:rPr>
          <w:spacing w:val="-25"/>
          <w:w w:val="105"/>
        </w:rPr>
        <w:t xml:space="preserve"> </w:t>
      </w:r>
      <w:r>
        <w:rPr>
          <w:w w:val="105"/>
        </w:rPr>
        <w:t>de</w:t>
      </w:r>
      <w:r>
        <w:rPr>
          <w:spacing w:val="-25"/>
          <w:w w:val="105"/>
        </w:rPr>
        <w:t xml:space="preserve"> </w:t>
      </w:r>
      <w:r>
        <w:rPr>
          <w:w w:val="105"/>
        </w:rPr>
        <w:t>una</w:t>
      </w:r>
      <w:r>
        <w:rPr>
          <w:spacing w:val="-18"/>
          <w:w w:val="105"/>
        </w:rPr>
        <w:t xml:space="preserve"> </w:t>
      </w:r>
      <w:r>
        <w:rPr>
          <w:w w:val="105"/>
        </w:rPr>
        <w:t>sanción</w:t>
      </w:r>
      <w:r>
        <w:rPr>
          <w:spacing w:val="-25"/>
          <w:w w:val="105"/>
        </w:rPr>
        <w:t xml:space="preserve"> </w:t>
      </w:r>
      <w:r>
        <w:rPr>
          <w:w w:val="105"/>
        </w:rPr>
        <w:t>administrativa, un</w:t>
      </w:r>
      <w:r>
        <w:rPr>
          <w:spacing w:val="-31"/>
          <w:w w:val="105"/>
        </w:rPr>
        <w:t xml:space="preserve"> </w:t>
      </w:r>
      <w:r>
        <w:rPr>
          <w:w w:val="105"/>
        </w:rPr>
        <w:t>reproche</w:t>
      </w:r>
      <w:r>
        <w:rPr>
          <w:spacing w:val="-31"/>
          <w:w w:val="105"/>
        </w:rPr>
        <w:t xml:space="preserve"> </w:t>
      </w:r>
      <w:r>
        <w:rPr>
          <w:w w:val="105"/>
        </w:rPr>
        <w:t>penal.</w:t>
      </w:r>
      <w:r>
        <w:rPr>
          <w:spacing w:val="-31"/>
          <w:w w:val="105"/>
        </w:rPr>
        <w:t xml:space="preserve"> </w:t>
      </w:r>
      <w:r>
        <w:rPr>
          <w:w w:val="105"/>
        </w:rPr>
        <w:t>Sin</w:t>
      </w:r>
      <w:r>
        <w:rPr>
          <w:spacing w:val="-31"/>
          <w:w w:val="105"/>
        </w:rPr>
        <w:t xml:space="preserve"> </w:t>
      </w:r>
      <w:r>
        <w:rPr>
          <w:w w:val="105"/>
        </w:rPr>
        <w:t>embargo,</w:t>
      </w:r>
      <w:r>
        <w:rPr>
          <w:spacing w:val="-31"/>
          <w:w w:val="105"/>
        </w:rPr>
        <w:t xml:space="preserve"> </w:t>
      </w:r>
      <w:r>
        <w:rPr>
          <w:w w:val="105"/>
        </w:rPr>
        <w:t>aquel</w:t>
      </w:r>
      <w:r>
        <w:rPr>
          <w:spacing w:val="-31"/>
          <w:w w:val="105"/>
        </w:rPr>
        <w:t xml:space="preserve"> </w:t>
      </w:r>
      <w:r>
        <w:rPr>
          <w:w w:val="105"/>
        </w:rPr>
        <w:t>tipo</w:t>
      </w:r>
      <w:r>
        <w:rPr>
          <w:spacing w:val="-31"/>
          <w:w w:val="105"/>
        </w:rPr>
        <w:t xml:space="preserve"> </w:t>
      </w:r>
      <w:r>
        <w:rPr>
          <w:w w:val="105"/>
        </w:rPr>
        <w:t>debe</w:t>
      </w:r>
      <w:r>
        <w:rPr>
          <w:spacing w:val="-31"/>
          <w:w w:val="105"/>
        </w:rPr>
        <w:t xml:space="preserve"> </w:t>
      </w:r>
      <w:r>
        <w:rPr>
          <w:w w:val="105"/>
        </w:rPr>
        <w:t>ser</w:t>
      </w:r>
      <w:r>
        <w:rPr>
          <w:spacing w:val="-22"/>
          <w:w w:val="105"/>
        </w:rPr>
        <w:t xml:space="preserve"> </w:t>
      </w:r>
      <w:r>
        <w:rPr>
          <w:w w:val="105"/>
        </w:rPr>
        <w:t>–</w:t>
      </w:r>
      <w:r>
        <w:rPr>
          <w:spacing w:val="-30"/>
          <w:w w:val="105"/>
        </w:rPr>
        <w:t xml:space="preserve"> </w:t>
      </w:r>
      <w:r>
        <w:rPr>
          <w:w w:val="105"/>
        </w:rPr>
        <w:t>a</w:t>
      </w:r>
      <w:r>
        <w:rPr>
          <w:spacing w:val="-31"/>
          <w:w w:val="105"/>
        </w:rPr>
        <w:t xml:space="preserve"> </w:t>
      </w:r>
      <w:r>
        <w:rPr>
          <w:w w:val="105"/>
        </w:rPr>
        <w:t>nuestro juicio</w:t>
      </w:r>
      <w:r>
        <w:rPr>
          <w:spacing w:val="-2"/>
          <w:w w:val="105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regulado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manera</w:t>
      </w:r>
      <w:r>
        <w:rPr>
          <w:spacing w:val="-9"/>
          <w:w w:val="105"/>
        </w:rPr>
        <w:t xml:space="preserve"> </w:t>
      </w:r>
      <w:r>
        <w:rPr>
          <w:w w:val="105"/>
        </w:rPr>
        <w:t>amplia,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modo</w:t>
      </w:r>
      <w:r>
        <w:rPr>
          <w:spacing w:val="-9"/>
          <w:w w:val="105"/>
        </w:rPr>
        <w:t xml:space="preserve"> </w:t>
      </w:r>
      <w:r>
        <w:rPr>
          <w:w w:val="105"/>
        </w:rPr>
        <w:t>tal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pueda</w:t>
      </w:r>
      <w:r>
        <w:rPr>
          <w:spacing w:val="-3"/>
          <w:w w:val="105"/>
        </w:rPr>
        <w:t xml:space="preserve"> </w:t>
      </w:r>
      <w:r>
        <w:rPr>
          <w:w w:val="105"/>
        </w:rPr>
        <w:t>ser también</w:t>
      </w:r>
      <w:r>
        <w:rPr>
          <w:spacing w:val="-5"/>
          <w:w w:val="105"/>
        </w:rPr>
        <w:t xml:space="preserve"> </w:t>
      </w:r>
      <w:r>
        <w:rPr>
          <w:w w:val="105"/>
        </w:rPr>
        <w:t>sancionada</w:t>
      </w:r>
      <w:r>
        <w:rPr>
          <w:spacing w:val="-4"/>
          <w:w w:val="105"/>
        </w:rPr>
        <w:t xml:space="preserve"> </w:t>
      </w:r>
      <w:r>
        <w:rPr>
          <w:w w:val="105"/>
        </w:rPr>
        <w:t>aquella</w:t>
      </w:r>
      <w:r>
        <w:rPr>
          <w:spacing w:val="-5"/>
          <w:w w:val="105"/>
        </w:rPr>
        <w:t xml:space="preserve"> </w:t>
      </w:r>
      <w:r>
        <w:rPr>
          <w:w w:val="105"/>
        </w:rPr>
        <w:t>persona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aún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perteneciendo</w:t>
      </w:r>
      <w:r>
        <w:rPr>
          <w:spacing w:val="-5"/>
          <w:w w:val="105"/>
        </w:rPr>
        <w:t xml:space="preserve"> </w:t>
      </w:r>
      <w:r>
        <w:rPr>
          <w:w w:val="105"/>
        </w:rPr>
        <w:t>a algunas de estas instituciones, tenga los conocimientos para vulnerar los sistemas informáticos que le permitan acceder a información que debe estar resguardada por los entes persecutores y policiales.</w:t>
      </w:r>
    </w:p>
    <w:p w:rsidR="00077F85" w:rsidRDefault="00000000">
      <w:pPr>
        <w:pStyle w:val="Textoindependiente"/>
        <w:spacing w:before="160" w:line="290" w:lineRule="auto"/>
        <w:ind w:right="118"/>
      </w:pPr>
      <w:r>
        <w:rPr>
          <w:w w:val="105"/>
        </w:rPr>
        <w:t>Así las cosas, la Ley Orgánica Constitucional del Ministerio Público ley 19.640 en sus artículos 8º, 11º, 45º, 46 y siguientes;</w:t>
      </w:r>
      <w:r>
        <w:rPr>
          <w:spacing w:val="-6"/>
          <w:w w:val="105"/>
        </w:rPr>
        <w:t xml:space="preserve"> </w:t>
      </w:r>
      <w:r>
        <w:rPr>
          <w:w w:val="105"/>
        </w:rPr>
        <w:t>establece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Fiscales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Funcionarios del Ministerio Público deben observar siempre el </w:t>
      </w:r>
      <w:r>
        <w:rPr>
          <w:w w:val="105"/>
          <w:u w:val="single"/>
        </w:rPr>
        <w:t>principio de</w:t>
      </w:r>
      <w:r>
        <w:rPr>
          <w:w w:val="105"/>
        </w:rPr>
        <w:t xml:space="preserve"> </w:t>
      </w:r>
      <w:r>
        <w:rPr>
          <w:w w:val="105"/>
          <w:u w:val="single"/>
        </w:rPr>
        <w:t>probidad administrativa.</w:t>
      </w:r>
    </w:p>
    <w:p w:rsidR="00077F85" w:rsidRDefault="00000000">
      <w:pPr>
        <w:pStyle w:val="Textoindependiente"/>
        <w:spacing w:before="160" w:line="290" w:lineRule="auto"/>
        <w:ind w:right="114" w:firstLine="619"/>
      </w:pPr>
      <w:r>
        <w:rPr>
          <w:w w:val="105"/>
        </w:rPr>
        <w:t>Se observa además que el Ministerio Público debe adoptar las</w:t>
      </w:r>
      <w:r>
        <w:rPr>
          <w:spacing w:val="-5"/>
          <w:w w:val="105"/>
        </w:rPr>
        <w:t xml:space="preserve"> </w:t>
      </w:r>
      <w:r>
        <w:rPr>
          <w:w w:val="105"/>
        </w:rPr>
        <w:t>medidas</w:t>
      </w:r>
      <w:r>
        <w:rPr>
          <w:spacing w:val="-5"/>
          <w:w w:val="105"/>
        </w:rPr>
        <w:t xml:space="preserve"> </w:t>
      </w:r>
      <w:r>
        <w:rPr>
          <w:w w:val="105"/>
        </w:rPr>
        <w:t>administrativas</w:t>
      </w:r>
      <w:r>
        <w:rPr>
          <w:spacing w:val="-5"/>
          <w:w w:val="105"/>
        </w:rPr>
        <w:t xml:space="preserve"> </w:t>
      </w:r>
      <w:r>
        <w:rPr>
          <w:w w:val="105"/>
        </w:rPr>
        <w:t>tendientes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asegurar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adecuado acceso a los fiscales por parte de cualquier interesado, con </w:t>
      </w:r>
      <w:r>
        <w:rPr>
          <w:w w:val="105"/>
          <w:u w:val="single"/>
        </w:rPr>
        <w:t>pleno respeto a sus derechos y dignidad personal</w:t>
      </w:r>
      <w:r>
        <w:rPr>
          <w:w w:val="105"/>
        </w:rPr>
        <w:t>.</w:t>
      </w:r>
    </w:p>
    <w:p w:rsidR="00077F85" w:rsidRDefault="00000000">
      <w:pPr>
        <w:pStyle w:val="Textoindependiente"/>
        <w:spacing w:before="157" w:line="290" w:lineRule="auto"/>
        <w:ind w:right="117"/>
      </w:pPr>
      <w:r>
        <w:rPr>
          <w:w w:val="105"/>
        </w:rPr>
        <w:t>Adopta dentro de su ley orgánica la publicidad de los actos del Ministerio Público pudiendo este denegar la entrega de documentos</w:t>
      </w:r>
      <w:r>
        <w:rPr>
          <w:spacing w:val="40"/>
          <w:w w:val="105"/>
        </w:rPr>
        <w:t xml:space="preserve">  </w:t>
      </w:r>
      <w:r>
        <w:rPr>
          <w:w w:val="105"/>
        </w:rPr>
        <w:t>o</w:t>
      </w:r>
      <w:r>
        <w:rPr>
          <w:spacing w:val="40"/>
          <w:w w:val="105"/>
        </w:rPr>
        <w:t xml:space="preserve">  </w:t>
      </w:r>
      <w:r>
        <w:rPr>
          <w:w w:val="105"/>
        </w:rPr>
        <w:t>antecedentes</w:t>
      </w:r>
      <w:r>
        <w:rPr>
          <w:spacing w:val="40"/>
          <w:w w:val="105"/>
        </w:rPr>
        <w:t xml:space="preserve">  </w:t>
      </w:r>
      <w:r>
        <w:rPr>
          <w:w w:val="105"/>
        </w:rPr>
        <w:t>en</w:t>
      </w:r>
      <w:r>
        <w:rPr>
          <w:spacing w:val="40"/>
          <w:w w:val="105"/>
        </w:rPr>
        <w:t xml:space="preserve">  </w:t>
      </w:r>
      <w:r>
        <w:rPr>
          <w:w w:val="105"/>
        </w:rPr>
        <w:t>virtud</w:t>
      </w:r>
      <w:r>
        <w:rPr>
          <w:spacing w:val="40"/>
          <w:w w:val="105"/>
        </w:rPr>
        <w:t xml:space="preserve">  </w:t>
      </w:r>
      <w:r>
        <w:rPr>
          <w:w w:val="105"/>
        </w:rPr>
        <w:t>de</w:t>
      </w:r>
      <w:r>
        <w:rPr>
          <w:spacing w:val="40"/>
          <w:w w:val="105"/>
        </w:rPr>
        <w:t xml:space="preserve">  </w:t>
      </w:r>
      <w:r>
        <w:rPr>
          <w:w w:val="105"/>
        </w:rPr>
        <w:t>la</w:t>
      </w:r>
      <w:r>
        <w:rPr>
          <w:spacing w:val="40"/>
          <w:w w:val="105"/>
        </w:rPr>
        <w:t xml:space="preserve">  </w:t>
      </w:r>
      <w:r>
        <w:rPr>
          <w:w w:val="105"/>
        </w:rPr>
        <w:t>reserva o</w:t>
      </w:r>
      <w:r>
        <w:rPr>
          <w:spacing w:val="-5"/>
          <w:w w:val="105"/>
        </w:rPr>
        <w:t xml:space="preserve"> </w:t>
      </w:r>
      <w:r>
        <w:rPr>
          <w:w w:val="105"/>
        </w:rPr>
        <w:t>secreto</w:t>
      </w:r>
      <w:r>
        <w:rPr>
          <w:spacing w:val="-5"/>
          <w:w w:val="105"/>
        </w:rPr>
        <w:t xml:space="preserve"> </w:t>
      </w:r>
      <w:r>
        <w:rPr>
          <w:w w:val="105"/>
        </w:rPr>
        <w:t>establecidos</w:t>
      </w:r>
      <w:r>
        <w:rPr>
          <w:spacing w:val="40"/>
          <w:w w:val="105"/>
        </w:rPr>
        <w:t xml:space="preserve"> </w:t>
      </w:r>
      <w:r>
        <w:rPr>
          <w:w w:val="105"/>
        </w:rPr>
        <w:t>en</w:t>
      </w:r>
      <w:r>
        <w:rPr>
          <w:spacing w:val="40"/>
          <w:w w:val="105"/>
        </w:rPr>
        <w:t xml:space="preserve"> </w:t>
      </w:r>
      <w:r>
        <w:rPr>
          <w:w w:val="105"/>
        </w:rPr>
        <w:t>disposiciones</w:t>
      </w:r>
      <w:r>
        <w:rPr>
          <w:spacing w:val="40"/>
          <w:w w:val="105"/>
        </w:rPr>
        <w:t xml:space="preserve"> </w:t>
      </w:r>
      <w:r>
        <w:rPr>
          <w:w w:val="105"/>
        </w:rPr>
        <w:t>legales</w:t>
      </w:r>
      <w:r>
        <w:rPr>
          <w:spacing w:val="40"/>
          <w:w w:val="105"/>
        </w:rPr>
        <w:t xml:space="preserve"> </w:t>
      </w:r>
      <w:r>
        <w:rPr>
          <w:w w:val="105"/>
        </w:rPr>
        <w:t>o reglamentarias; cuando la publicidad impida o entorpezca el debido cumplimiento de las funciones del organismo; la oposición</w:t>
      </w:r>
      <w:r>
        <w:rPr>
          <w:spacing w:val="-5"/>
          <w:w w:val="105"/>
        </w:rPr>
        <w:t xml:space="preserve"> </w:t>
      </w:r>
      <w:r>
        <w:rPr>
          <w:w w:val="105"/>
        </w:rPr>
        <w:t>deducida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terceros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quienes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refiera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afecte la</w:t>
      </w:r>
      <w:r>
        <w:rPr>
          <w:spacing w:val="-5"/>
          <w:w w:val="105"/>
        </w:rPr>
        <w:t xml:space="preserve"> </w:t>
      </w:r>
      <w:r>
        <w:rPr>
          <w:w w:val="105"/>
        </w:rPr>
        <w:t>información</w:t>
      </w:r>
      <w:r>
        <w:rPr>
          <w:spacing w:val="-5"/>
          <w:w w:val="105"/>
        </w:rPr>
        <w:t xml:space="preserve"> </w:t>
      </w:r>
      <w:r>
        <w:rPr>
          <w:w w:val="105"/>
        </w:rPr>
        <w:t>contenida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documentos</w:t>
      </w:r>
      <w:r>
        <w:rPr>
          <w:spacing w:val="-5"/>
          <w:w w:val="105"/>
        </w:rPr>
        <w:t xml:space="preserve"> </w:t>
      </w:r>
      <w:r>
        <w:rPr>
          <w:w w:val="105"/>
        </w:rPr>
        <w:t>requeridos;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que la divulgación o entrega de los documentos o antecedentes requeridos afecte sensiblemente los derechos o intereses de terceras</w:t>
      </w:r>
      <w:r>
        <w:rPr>
          <w:spacing w:val="-27"/>
          <w:w w:val="105"/>
        </w:rPr>
        <w:t xml:space="preserve"> </w:t>
      </w:r>
      <w:r>
        <w:rPr>
          <w:w w:val="105"/>
        </w:rPr>
        <w:t>personas,</w:t>
      </w:r>
      <w:r>
        <w:rPr>
          <w:spacing w:val="-27"/>
          <w:w w:val="105"/>
        </w:rPr>
        <w:t xml:space="preserve"> </w:t>
      </w:r>
      <w:r>
        <w:rPr>
          <w:w w:val="105"/>
        </w:rPr>
        <w:t>según</w:t>
      </w:r>
      <w:r>
        <w:rPr>
          <w:spacing w:val="-27"/>
          <w:w w:val="105"/>
        </w:rPr>
        <w:t xml:space="preserve"> </w:t>
      </w:r>
      <w:r>
        <w:rPr>
          <w:w w:val="105"/>
        </w:rPr>
        <w:t>calificación</w:t>
      </w:r>
      <w:r>
        <w:rPr>
          <w:spacing w:val="-27"/>
          <w:w w:val="105"/>
        </w:rPr>
        <w:t xml:space="preserve"> </w:t>
      </w:r>
      <w:r>
        <w:rPr>
          <w:w w:val="105"/>
        </w:rPr>
        <w:t>fundada</w:t>
      </w:r>
      <w:r>
        <w:rPr>
          <w:spacing w:val="-27"/>
          <w:w w:val="105"/>
        </w:rPr>
        <w:t xml:space="preserve"> </w:t>
      </w:r>
      <w:r>
        <w:rPr>
          <w:w w:val="105"/>
        </w:rPr>
        <w:t>efectuada</w:t>
      </w:r>
      <w:r>
        <w:rPr>
          <w:spacing w:val="-27"/>
          <w:w w:val="105"/>
        </w:rPr>
        <w:t xml:space="preserve"> </w:t>
      </w:r>
      <w:r>
        <w:rPr>
          <w:w w:val="105"/>
        </w:rPr>
        <w:t>por</w:t>
      </w:r>
      <w:r>
        <w:rPr>
          <w:spacing w:val="-27"/>
          <w:w w:val="105"/>
        </w:rPr>
        <w:t xml:space="preserve"> </w:t>
      </w:r>
      <w:r>
        <w:rPr>
          <w:w w:val="105"/>
        </w:rPr>
        <w:t>el respectivo</w:t>
      </w:r>
      <w:r>
        <w:rPr>
          <w:spacing w:val="-4"/>
          <w:w w:val="105"/>
        </w:rPr>
        <w:t xml:space="preserve"> </w:t>
      </w:r>
      <w:r>
        <w:rPr>
          <w:w w:val="105"/>
        </w:rPr>
        <w:t>Fiscal</w:t>
      </w:r>
      <w:r>
        <w:rPr>
          <w:spacing w:val="-4"/>
          <w:w w:val="105"/>
        </w:rPr>
        <w:t xml:space="preserve"> </w:t>
      </w:r>
      <w:r>
        <w:rPr>
          <w:w w:val="105"/>
        </w:rPr>
        <w:t>Regional</w:t>
      </w:r>
      <w:r>
        <w:rPr>
          <w:spacing w:val="-4"/>
          <w:w w:val="105"/>
        </w:rPr>
        <w:t xml:space="preserve"> </w:t>
      </w:r>
      <w:r>
        <w:rPr>
          <w:w w:val="105"/>
        </w:rPr>
        <w:t>o,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su</w:t>
      </w:r>
      <w:r>
        <w:rPr>
          <w:spacing w:val="-4"/>
          <w:w w:val="105"/>
        </w:rPr>
        <w:t xml:space="preserve"> </w:t>
      </w:r>
      <w:r>
        <w:rPr>
          <w:w w:val="105"/>
        </w:rPr>
        <w:t>caso,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Fiscal</w:t>
      </w:r>
      <w:r>
        <w:rPr>
          <w:spacing w:val="-4"/>
          <w:w w:val="105"/>
        </w:rPr>
        <w:t xml:space="preserve"> </w:t>
      </w:r>
      <w:r>
        <w:rPr>
          <w:w w:val="105"/>
        </w:rPr>
        <w:t>Nacional, y el que la publicidad afecte la seguridad de la Nación o el interés</w:t>
      </w:r>
      <w:r>
        <w:rPr>
          <w:spacing w:val="-25"/>
          <w:w w:val="105"/>
        </w:rPr>
        <w:t xml:space="preserve"> </w:t>
      </w:r>
      <w:r>
        <w:rPr>
          <w:w w:val="105"/>
        </w:rPr>
        <w:t>nacional.</w:t>
      </w:r>
      <w:r>
        <w:rPr>
          <w:spacing w:val="-25"/>
          <w:w w:val="105"/>
        </w:rPr>
        <w:t xml:space="preserve"> </w:t>
      </w:r>
      <w:r>
        <w:rPr>
          <w:w w:val="105"/>
        </w:rPr>
        <w:t>El</w:t>
      </w:r>
      <w:r>
        <w:rPr>
          <w:spacing w:val="-25"/>
          <w:w w:val="105"/>
        </w:rPr>
        <w:t xml:space="preserve"> </w:t>
      </w:r>
      <w:r>
        <w:rPr>
          <w:w w:val="105"/>
        </w:rPr>
        <w:t>costo</w:t>
      </w:r>
      <w:r>
        <w:rPr>
          <w:spacing w:val="-18"/>
          <w:w w:val="105"/>
        </w:rPr>
        <w:t xml:space="preserve"> </w:t>
      </w:r>
      <w:r>
        <w:rPr>
          <w:w w:val="105"/>
        </w:rPr>
        <w:t>del</w:t>
      </w:r>
      <w:r>
        <w:rPr>
          <w:spacing w:val="-25"/>
          <w:w w:val="105"/>
        </w:rPr>
        <w:t xml:space="preserve"> </w:t>
      </w:r>
      <w:r>
        <w:rPr>
          <w:w w:val="105"/>
        </w:rPr>
        <w:t>material</w:t>
      </w:r>
      <w:r>
        <w:rPr>
          <w:spacing w:val="-25"/>
          <w:w w:val="105"/>
        </w:rPr>
        <w:t xml:space="preserve"> </w:t>
      </w:r>
      <w:r>
        <w:rPr>
          <w:w w:val="105"/>
        </w:rPr>
        <w:t>empleado</w:t>
      </w:r>
      <w:r>
        <w:rPr>
          <w:spacing w:val="-18"/>
          <w:w w:val="105"/>
        </w:rPr>
        <w:t xml:space="preserve"> </w:t>
      </w:r>
      <w:r>
        <w:rPr>
          <w:w w:val="105"/>
        </w:rPr>
        <w:t>para</w:t>
      </w:r>
      <w:r>
        <w:rPr>
          <w:spacing w:val="-25"/>
          <w:w w:val="105"/>
        </w:rPr>
        <w:t xml:space="preserve"> </w:t>
      </w:r>
      <w:r>
        <w:rPr>
          <w:w w:val="105"/>
        </w:rPr>
        <w:t>entregar la</w:t>
      </w:r>
      <w:r>
        <w:rPr>
          <w:spacing w:val="-19"/>
          <w:w w:val="105"/>
        </w:rPr>
        <w:t xml:space="preserve"> </w:t>
      </w:r>
      <w:r>
        <w:rPr>
          <w:w w:val="105"/>
        </w:rPr>
        <w:t>información</w:t>
      </w:r>
      <w:r>
        <w:rPr>
          <w:spacing w:val="-19"/>
          <w:w w:val="105"/>
        </w:rPr>
        <w:t xml:space="preserve"> </w:t>
      </w:r>
      <w:r>
        <w:rPr>
          <w:w w:val="105"/>
        </w:rPr>
        <w:t>será</w:t>
      </w:r>
      <w:r>
        <w:rPr>
          <w:spacing w:val="-19"/>
          <w:w w:val="105"/>
        </w:rPr>
        <w:t xml:space="preserve"> </w:t>
      </w:r>
      <w:r>
        <w:rPr>
          <w:w w:val="105"/>
        </w:rPr>
        <w:t>siempre</w:t>
      </w:r>
      <w:r>
        <w:rPr>
          <w:spacing w:val="-26"/>
          <w:w w:val="105"/>
        </w:rPr>
        <w:t xml:space="preserve"> </w:t>
      </w:r>
      <w:r>
        <w:rPr>
          <w:w w:val="105"/>
        </w:rPr>
        <w:t>de</w:t>
      </w:r>
      <w:r>
        <w:rPr>
          <w:spacing w:val="-19"/>
          <w:w w:val="105"/>
        </w:rPr>
        <w:t xml:space="preserve"> </w:t>
      </w:r>
      <w:r>
        <w:rPr>
          <w:w w:val="105"/>
        </w:rPr>
        <w:t>cargo</w:t>
      </w:r>
      <w:r>
        <w:rPr>
          <w:spacing w:val="-19"/>
          <w:w w:val="105"/>
        </w:rPr>
        <w:t xml:space="preserve"> </w:t>
      </w:r>
      <w:r>
        <w:rPr>
          <w:w w:val="105"/>
        </w:rPr>
        <w:t>del</w:t>
      </w:r>
      <w:r>
        <w:rPr>
          <w:spacing w:val="-26"/>
          <w:w w:val="105"/>
        </w:rPr>
        <w:t xml:space="preserve"> </w:t>
      </w:r>
      <w:r>
        <w:rPr>
          <w:w w:val="105"/>
        </w:rPr>
        <w:t>requirente,</w:t>
      </w:r>
      <w:r>
        <w:rPr>
          <w:spacing w:val="-19"/>
          <w:w w:val="105"/>
        </w:rPr>
        <w:t xml:space="preserve"> </w:t>
      </w:r>
      <w:r>
        <w:rPr>
          <w:w w:val="105"/>
        </w:rPr>
        <w:t>salvo</w:t>
      </w:r>
      <w:r>
        <w:rPr>
          <w:spacing w:val="-19"/>
          <w:w w:val="105"/>
        </w:rPr>
        <w:t xml:space="preserve"> </w:t>
      </w:r>
      <w:r>
        <w:rPr>
          <w:w w:val="105"/>
        </w:rPr>
        <w:t>las excepciones legales.</w:t>
      </w:r>
    </w:p>
    <w:p w:rsidR="00077F85" w:rsidRDefault="00000000">
      <w:pPr>
        <w:pStyle w:val="Textoindependiente"/>
        <w:spacing w:before="157" w:line="292" w:lineRule="auto"/>
        <w:ind w:right="125" w:firstLine="720"/>
      </w:pPr>
      <w:r>
        <w:rPr>
          <w:w w:val="105"/>
        </w:rPr>
        <w:t>La publicidad, divulgación e información de los actos relativos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relacionados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investigación,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ejercicio</w:t>
      </w:r>
    </w:p>
    <w:p w:rsidR="00077F85" w:rsidRDefault="00077F85">
      <w:pPr>
        <w:spacing w:line="292" w:lineRule="auto"/>
        <w:sectPr w:rsidR="00077F85">
          <w:pgSz w:w="12240" w:h="15840"/>
          <w:pgMar w:top="1900" w:right="1580" w:bottom="280" w:left="1600" w:header="179" w:footer="0" w:gutter="0"/>
          <w:cols w:space="720"/>
        </w:sectPr>
      </w:pPr>
    </w:p>
    <w:p w:rsidR="00077F85" w:rsidRDefault="00077F85">
      <w:pPr>
        <w:pStyle w:val="Textoindependiente"/>
        <w:spacing w:before="47"/>
        <w:ind w:left="0"/>
        <w:jc w:val="left"/>
      </w:pPr>
    </w:p>
    <w:p w:rsidR="00077F85" w:rsidRDefault="00000000">
      <w:pPr>
        <w:pStyle w:val="Textoindependiente"/>
        <w:spacing w:line="292" w:lineRule="auto"/>
        <w:ind w:right="131"/>
      </w:pPr>
      <w:r>
        <w:rPr>
          <w:w w:val="105"/>
        </w:rPr>
        <w:t>de la acción penal pública y la protección de víctimas y testigos, se regirán por la ley procesal penal.</w:t>
      </w:r>
    </w:p>
    <w:p w:rsidR="00077F85" w:rsidRDefault="00000000">
      <w:pPr>
        <w:pStyle w:val="Textoindependiente"/>
        <w:spacing w:before="157" w:line="288" w:lineRule="auto"/>
        <w:ind w:right="130"/>
      </w:pPr>
      <w:r>
        <w:rPr>
          <w:w w:val="105"/>
        </w:rPr>
        <w:t>Artículo</w:t>
      </w:r>
      <w:r>
        <w:rPr>
          <w:spacing w:val="-27"/>
          <w:w w:val="105"/>
        </w:rPr>
        <w:t xml:space="preserve"> </w:t>
      </w:r>
      <w:r>
        <w:rPr>
          <w:w w:val="105"/>
        </w:rPr>
        <w:t>11.-</w:t>
      </w:r>
      <w:r>
        <w:rPr>
          <w:spacing w:val="-26"/>
          <w:w w:val="105"/>
        </w:rPr>
        <w:t xml:space="preserve"> </w:t>
      </w:r>
      <w:r>
        <w:rPr>
          <w:w w:val="105"/>
        </w:rPr>
        <w:t>El</w:t>
      </w:r>
      <w:r>
        <w:rPr>
          <w:spacing w:val="-27"/>
          <w:w w:val="105"/>
        </w:rPr>
        <w:t xml:space="preserve"> </w:t>
      </w:r>
      <w:r>
        <w:rPr>
          <w:w w:val="105"/>
        </w:rPr>
        <w:t>personal</w:t>
      </w:r>
      <w:r>
        <w:rPr>
          <w:spacing w:val="-20"/>
          <w:w w:val="105"/>
        </w:rPr>
        <w:t xml:space="preserve"> </w:t>
      </w:r>
      <w:r>
        <w:rPr>
          <w:w w:val="105"/>
        </w:rPr>
        <w:t>del</w:t>
      </w:r>
      <w:r>
        <w:rPr>
          <w:spacing w:val="-27"/>
          <w:w w:val="105"/>
        </w:rPr>
        <w:t xml:space="preserve"> </w:t>
      </w:r>
      <w:r>
        <w:rPr>
          <w:w w:val="105"/>
        </w:rPr>
        <w:t>Ministerio</w:t>
      </w:r>
      <w:r>
        <w:rPr>
          <w:spacing w:val="-27"/>
          <w:w w:val="105"/>
        </w:rPr>
        <w:t xml:space="preserve"> </w:t>
      </w:r>
      <w:r>
        <w:rPr>
          <w:w w:val="105"/>
        </w:rPr>
        <w:t>Público</w:t>
      </w:r>
      <w:r>
        <w:rPr>
          <w:spacing w:val="-20"/>
          <w:w w:val="105"/>
        </w:rPr>
        <w:t xml:space="preserve"> </w:t>
      </w:r>
      <w:r>
        <w:rPr>
          <w:w w:val="105"/>
        </w:rPr>
        <w:t>estará</w:t>
      </w:r>
      <w:r>
        <w:rPr>
          <w:spacing w:val="-27"/>
          <w:w w:val="105"/>
        </w:rPr>
        <w:t xml:space="preserve"> </w:t>
      </w:r>
      <w:r>
        <w:rPr>
          <w:w w:val="105"/>
        </w:rPr>
        <w:t>sujeto a responsabilidad administrativa, sin perjuicio de la responsabilidad civil y penal que pudiere afectarle.</w:t>
      </w:r>
    </w:p>
    <w:p w:rsidR="00077F85" w:rsidRDefault="00000000">
      <w:pPr>
        <w:pStyle w:val="Textoindependiente"/>
        <w:spacing w:before="164" w:line="290" w:lineRule="auto"/>
        <w:ind w:right="117"/>
      </w:pPr>
      <w:r>
        <w:rPr>
          <w:w w:val="105"/>
        </w:rPr>
        <w:t>Artículo 45.- Los fiscales del Ministerio Público tendrán responsabilidad civil, disciplinaria y penal por los actos realizados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ejercicio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sus</w:t>
      </w:r>
      <w:r>
        <w:rPr>
          <w:spacing w:val="-4"/>
          <w:w w:val="105"/>
        </w:rPr>
        <w:t xml:space="preserve"> </w:t>
      </w:r>
      <w:r>
        <w:rPr>
          <w:w w:val="105"/>
        </w:rPr>
        <w:t>funciones,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conformidad</w:t>
      </w:r>
      <w:r>
        <w:rPr>
          <w:spacing w:val="-4"/>
          <w:w w:val="105"/>
        </w:rPr>
        <w:t xml:space="preserve"> </w:t>
      </w:r>
      <w:r>
        <w:rPr>
          <w:w w:val="105"/>
        </w:rPr>
        <w:t>a la ley.</w:t>
      </w:r>
    </w:p>
    <w:p w:rsidR="00077F85" w:rsidRDefault="00000000">
      <w:pPr>
        <w:pStyle w:val="Textoindependiente"/>
        <w:spacing w:before="159" w:line="290" w:lineRule="auto"/>
        <w:ind w:right="113" w:firstLine="706"/>
      </w:pPr>
      <w:r>
        <w:rPr>
          <w:w w:val="105"/>
        </w:rPr>
        <w:t>Artículo 46.- Presentada una denuncia en contra de un fiscal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Ministerio</w:t>
      </w:r>
      <w:r>
        <w:rPr>
          <w:spacing w:val="-5"/>
          <w:w w:val="105"/>
        </w:rPr>
        <w:t xml:space="preserve"> </w:t>
      </w:r>
      <w:r>
        <w:rPr>
          <w:w w:val="105"/>
        </w:rPr>
        <w:t>Público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su</w:t>
      </w:r>
      <w:r>
        <w:rPr>
          <w:spacing w:val="-5"/>
          <w:w w:val="105"/>
        </w:rPr>
        <w:t xml:space="preserve"> </w:t>
      </w:r>
      <w:r>
        <w:rPr>
          <w:w w:val="105"/>
        </w:rPr>
        <w:t>presunta</w:t>
      </w:r>
      <w:r>
        <w:rPr>
          <w:spacing w:val="-5"/>
          <w:w w:val="105"/>
        </w:rPr>
        <w:t xml:space="preserve"> </w:t>
      </w:r>
      <w:r>
        <w:rPr>
          <w:w w:val="105"/>
        </w:rPr>
        <w:t>responsabilidad en un hecho punible, o tan pronto aparezcan antecedentes que lo</w:t>
      </w:r>
      <w:r>
        <w:rPr>
          <w:spacing w:val="-5"/>
          <w:w w:val="105"/>
        </w:rPr>
        <w:t xml:space="preserve"> </w:t>
      </w:r>
      <w:r>
        <w:rPr>
          <w:w w:val="105"/>
        </w:rPr>
        <w:t>señalen</w:t>
      </w:r>
      <w:r>
        <w:rPr>
          <w:spacing w:val="-5"/>
          <w:w w:val="105"/>
        </w:rPr>
        <w:t xml:space="preserve"> </w:t>
      </w:r>
      <w:r>
        <w:rPr>
          <w:w w:val="105"/>
        </w:rPr>
        <w:t>como</w:t>
      </w:r>
      <w:r>
        <w:rPr>
          <w:spacing w:val="-5"/>
          <w:w w:val="105"/>
        </w:rPr>
        <w:t xml:space="preserve"> </w:t>
      </w:r>
      <w:r>
        <w:rPr>
          <w:w w:val="105"/>
        </w:rPr>
        <w:t>partícipe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un</w:t>
      </w:r>
      <w:r>
        <w:rPr>
          <w:spacing w:val="-5"/>
          <w:w w:val="105"/>
        </w:rPr>
        <w:t xml:space="preserve"> </w:t>
      </w:r>
      <w:r>
        <w:rPr>
          <w:w w:val="105"/>
        </w:rPr>
        <w:t>delito,</w:t>
      </w:r>
      <w:r>
        <w:rPr>
          <w:spacing w:val="-5"/>
          <w:w w:val="105"/>
        </w:rPr>
        <w:t xml:space="preserve"> </w:t>
      </w:r>
      <w:r>
        <w:rPr>
          <w:w w:val="105"/>
        </w:rPr>
        <w:t>corresponderá</w:t>
      </w:r>
      <w:r>
        <w:rPr>
          <w:spacing w:val="-5"/>
          <w:w w:val="105"/>
        </w:rPr>
        <w:t xml:space="preserve"> </w:t>
      </w:r>
      <w:r>
        <w:rPr>
          <w:w w:val="105"/>
        </w:rPr>
        <w:t>dirigir las actuaciones del procedimiento destinado a perseguir la responsabilidad penal:</w:t>
      </w:r>
    </w:p>
    <w:p w:rsidR="00077F85" w:rsidRDefault="00000000">
      <w:pPr>
        <w:pStyle w:val="Prrafodelista"/>
        <w:numPr>
          <w:ilvl w:val="0"/>
          <w:numId w:val="2"/>
        </w:numPr>
        <w:tabs>
          <w:tab w:val="left" w:pos="1128"/>
        </w:tabs>
        <w:spacing w:before="161" w:line="290" w:lineRule="auto"/>
        <w:ind w:right="125" w:firstLine="590"/>
        <w:jc w:val="both"/>
        <w:rPr>
          <w:sz w:val="23"/>
        </w:rPr>
      </w:pPr>
      <w:r>
        <w:rPr>
          <w:w w:val="105"/>
          <w:sz w:val="23"/>
        </w:rPr>
        <w:t>Del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Fiscal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Nacional,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Fiscal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Regional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que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designe mediante sorteo, en sesión del Consejo General, la que será especialmente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sz w:val="23"/>
        </w:rPr>
        <w:t>convocada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sz w:val="23"/>
        </w:rPr>
        <w:t>y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sz w:val="23"/>
        </w:rPr>
        <w:t>presidida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por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sz w:val="23"/>
        </w:rPr>
        <w:t>el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sz w:val="23"/>
        </w:rPr>
        <w:t>Fiscal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Regional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sz w:val="23"/>
        </w:rPr>
        <w:t xml:space="preserve">más </w:t>
      </w:r>
      <w:r>
        <w:rPr>
          <w:spacing w:val="-2"/>
          <w:w w:val="105"/>
          <w:sz w:val="23"/>
        </w:rPr>
        <w:t>antiguo;</w:t>
      </w:r>
    </w:p>
    <w:p w:rsidR="00077F85" w:rsidRDefault="00000000">
      <w:pPr>
        <w:pStyle w:val="Prrafodelista"/>
        <w:numPr>
          <w:ilvl w:val="0"/>
          <w:numId w:val="2"/>
        </w:numPr>
        <w:tabs>
          <w:tab w:val="left" w:pos="1150"/>
        </w:tabs>
        <w:spacing w:before="158" w:line="292" w:lineRule="auto"/>
        <w:ind w:firstLine="605"/>
        <w:jc w:val="both"/>
        <w:rPr>
          <w:sz w:val="23"/>
        </w:rPr>
      </w:pPr>
      <w:r>
        <w:rPr>
          <w:w w:val="105"/>
          <w:sz w:val="23"/>
        </w:rPr>
        <w:t>De un Fiscal Regional, al Fiscal Regional que designe el Fiscal Nacional, oyendo previamente al Consejo General, y</w:t>
      </w:r>
    </w:p>
    <w:p w:rsidR="00077F85" w:rsidRDefault="00000000">
      <w:pPr>
        <w:pStyle w:val="Prrafodelista"/>
        <w:numPr>
          <w:ilvl w:val="0"/>
          <w:numId w:val="2"/>
        </w:numPr>
        <w:tabs>
          <w:tab w:val="left" w:pos="1086"/>
        </w:tabs>
        <w:spacing w:before="157" w:line="285" w:lineRule="auto"/>
        <w:ind w:right="135" w:firstLine="562"/>
        <w:jc w:val="both"/>
        <w:rPr>
          <w:sz w:val="23"/>
        </w:rPr>
      </w:pPr>
      <w:r>
        <w:rPr>
          <w:w w:val="105"/>
          <w:sz w:val="23"/>
        </w:rPr>
        <w:t>De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un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fiscal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adjunto,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al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Fiscal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Regional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que</w:t>
      </w:r>
      <w:r>
        <w:rPr>
          <w:spacing w:val="-25"/>
          <w:w w:val="105"/>
          <w:sz w:val="23"/>
        </w:rPr>
        <w:t xml:space="preserve"> </w:t>
      </w:r>
      <w:r>
        <w:rPr>
          <w:w w:val="105"/>
          <w:sz w:val="23"/>
        </w:rPr>
        <w:t>designe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el Fiscal Nacional.</w:t>
      </w:r>
    </w:p>
    <w:p w:rsidR="00077F85" w:rsidRDefault="00000000">
      <w:pPr>
        <w:pStyle w:val="Textoindependiente"/>
        <w:spacing w:before="164" w:line="290" w:lineRule="auto"/>
        <w:ind w:right="117" w:firstLine="763"/>
      </w:pPr>
      <w:r>
        <w:rPr>
          <w:w w:val="105"/>
        </w:rPr>
        <w:t>Tratándose de delitos cometidos por un fiscal en el ejercicio de sus funciones, el fiscal a cargo de la investigación</w:t>
      </w:r>
      <w:r>
        <w:rPr>
          <w:spacing w:val="-7"/>
          <w:w w:val="105"/>
        </w:rPr>
        <w:t xml:space="preserve"> </w:t>
      </w:r>
      <w:r>
        <w:rPr>
          <w:w w:val="105"/>
        </w:rPr>
        <w:t>deducirá,</w:t>
      </w:r>
      <w:r>
        <w:rPr>
          <w:spacing w:val="-7"/>
          <w:w w:val="105"/>
        </w:rPr>
        <w:t xml:space="preserve"> </w:t>
      </w:r>
      <w:r>
        <w:rPr>
          <w:w w:val="105"/>
        </w:rPr>
        <w:t>si</w:t>
      </w:r>
      <w:r>
        <w:rPr>
          <w:spacing w:val="-7"/>
          <w:w w:val="105"/>
        </w:rPr>
        <w:t xml:space="preserve"> </w:t>
      </w:r>
      <w:r>
        <w:rPr>
          <w:w w:val="105"/>
        </w:rPr>
        <w:t>procediere,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respectiva</w:t>
      </w:r>
      <w:r>
        <w:rPr>
          <w:spacing w:val="-7"/>
          <w:w w:val="105"/>
        </w:rPr>
        <w:t xml:space="preserve"> </w:t>
      </w:r>
      <w:r>
        <w:rPr>
          <w:w w:val="105"/>
        </w:rPr>
        <w:t>querella de</w:t>
      </w:r>
      <w:r>
        <w:rPr>
          <w:spacing w:val="-4"/>
          <w:w w:val="105"/>
        </w:rPr>
        <w:t xml:space="preserve"> </w:t>
      </w:r>
      <w:r>
        <w:rPr>
          <w:w w:val="105"/>
        </w:rPr>
        <w:t>capítulos,</w:t>
      </w:r>
      <w:r>
        <w:rPr>
          <w:spacing w:val="-4"/>
          <w:w w:val="105"/>
        </w:rPr>
        <w:t xml:space="preserve"> </w:t>
      </w:r>
      <w:r>
        <w:rPr>
          <w:w w:val="105"/>
        </w:rPr>
        <w:t>conforme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las</w:t>
      </w:r>
      <w:r>
        <w:rPr>
          <w:spacing w:val="-4"/>
          <w:w w:val="105"/>
        </w:rPr>
        <w:t xml:space="preserve"> </w:t>
      </w:r>
      <w:r>
        <w:rPr>
          <w:w w:val="105"/>
        </w:rPr>
        <w:t>disposiciones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ley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procesal </w:t>
      </w:r>
      <w:r>
        <w:rPr>
          <w:spacing w:val="-2"/>
          <w:w w:val="105"/>
        </w:rPr>
        <w:t>penal.</w:t>
      </w:r>
    </w:p>
    <w:p w:rsidR="00077F85" w:rsidRDefault="00000000">
      <w:pPr>
        <w:pStyle w:val="Textoindependiente"/>
        <w:spacing w:before="160" w:line="292" w:lineRule="auto"/>
        <w:ind w:right="139"/>
      </w:pPr>
      <w:r>
        <w:rPr>
          <w:w w:val="105"/>
        </w:rPr>
        <w:t>En el mismo sentido del resguardo de la información, el artículo 246 del Código Penal establece que:</w:t>
      </w:r>
    </w:p>
    <w:p w:rsidR="00077F85" w:rsidRDefault="00000000">
      <w:pPr>
        <w:spacing w:before="157" w:line="290" w:lineRule="auto"/>
        <w:ind w:left="100" w:right="114"/>
        <w:jc w:val="both"/>
        <w:rPr>
          <w:i/>
          <w:sz w:val="23"/>
        </w:rPr>
      </w:pPr>
      <w:r>
        <w:rPr>
          <w:i/>
          <w:w w:val="105"/>
          <w:sz w:val="23"/>
        </w:rPr>
        <w:t xml:space="preserve">El empleado público </w:t>
      </w:r>
      <w:r>
        <w:rPr>
          <w:i/>
          <w:w w:val="105"/>
          <w:sz w:val="23"/>
          <w:u w:val="single"/>
        </w:rPr>
        <w:t>que revelare los secretos de que tenga</w:t>
      </w:r>
      <w:r>
        <w:rPr>
          <w:i/>
          <w:w w:val="105"/>
          <w:sz w:val="23"/>
        </w:rPr>
        <w:t xml:space="preserve"> </w:t>
      </w:r>
      <w:r>
        <w:rPr>
          <w:i/>
          <w:w w:val="105"/>
          <w:sz w:val="23"/>
          <w:u w:val="single"/>
        </w:rPr>
        <w:t>conocimiento</w:t>
      </w:r>
      <w:r>
        <w:rPr>
          <w:i/>
          <w:spacing w:val="-5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por</w:t>
      </w:r>
      <w:r>
        <w:rPr>
          <w:i/>
          <w:spacing w:val="-5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razón</w:t>
      </w:r>
      <w:r>
        <w:rPr>
          <w:i/>
          <w:spacing w:val="-5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de</w:t>
      </w:r>
      <w:r>
        <w:rPr>
          <w:i/>
          <w:spacing w:val="-5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su</w:t>
      </w:r>
      <w:r>
        <w:rPr>
          <w:i/>
          <w:spacing w:val="-5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oficio</w:t>
      </w:r>
      <w:r>
        <w:rPr>
          <w:i/>
          <w:spacing w:val="-5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o</w:t>
      </w:r>
      <w:r>
        <w:rPr>
          <w:i/>
          <w:spacing w:val="-5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entregare</w:t>
      </w:r>
      <w:r>
        <w:rPr>
          <w:i/>
          <w:spacing w:val="-5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indebidamente</w:t>
      </w:r>
      <w:r>
        <w:rPr>
          <w:i/>
          <w:w w:val="105"/>
          <w:sz w:val="23"/>
        </w:rPr>
        <w:t xml:space="preserve"> </w:t>
      </w:r>
      <w:r>
        <w:rPr>
          <w:i/>
          <w:w w:val="105"/>
          <w:sz w:val="23"/>
          <w:u w:val="single"/>
        </w:rPr>
        <w:t>papeles</w:t>
      </w:r>
      <w:r>
        <w:rPr>
          <w:i/>
          <w:spacing w:val="-14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o</w:t>
      </w:r>
      <w:r>
        <w:rPr>
          <w:i/>
          <w:spacing w:val="-14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copia</w:t>
      </w:r>
      <w:r>
        <w:rPr>
          <w:i/>
          <w:spacing w:val="-14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de</w:t>
      </w:r>
      <w:r>
        <w:rPr>
          <w:i/>
          <w:spacing w:val="-14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papeles</w:t>
      </w:r>
      <w:r>
        <w:rPr>
          <w:i/>
          <w:spacing w:val="-14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que</w:t>
      </w:r>
      <w:r>
        <w:rPr>
          <w:i/>
          <w:spacing w:val="-14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tenga</w:t>
      </w:r>
      <w:r>
        <w:rPr>
          <w:i/>
          <w:spacing w:val="-14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a</w:t>
      </w:r>
      <w:r>
        <w:rPr>
          <w:i/>
          <w:spacing w:val="-14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su</w:t>
      </w:r>
      <w:r>
        <w:rPr>
          <w:i/>
          <w:spacing w:val="-14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cargo</w:t>
      </w:r>
      <w:r>
        <w:rPr>
          <w:i/>
          <w:spacing w:val="-14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y</w:t>
      </w:r>
      <w:r>
        <w:rPr>
          <w:i/>
          <w:spacing w:val="-14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no</w:t>
      </w:r>
      <w:r>
        <w:rPr>
          <w:i/>
          <w:spacing w:val="-14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deban</w:t>
      </w:r>
      <w:r>
        <w:rPr>
          <w:i/>
          <w:spacing w:val="-14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ser</w:t>
      </w:r>
      <w:r>
        <w:rPr>
          <w:i/>
          <w:w w:val="105"/>
          <w:sz w:val="23"/>
        </w:rPr>
        <w:t xml:space="preserve"> </w:t>
      </w:r>
      <w:r>
        <w:rPr>
          <w:i/>
          <w:w w:val="105"/>
          <w:sz w:val="23"/>
          <w:u w:val="single"/>
        </w:rPr>
        <w:t>publicados,</w:t>
      </w:r>
      <w:r>
        <w:rPr>
          <w:i/>
          <w:spacing w:val="-20"/>
          <w:w w:val="105"/>
          <w:sz w:val="23"/>
        </w:rPr>
        <w:t xml:space="preserve"> </w:t>
      </w:r>
      <w:r>
        <w:rPr>
          <w:i/>
          <w:w w:val="105"/>
          <w:sz w:val="23"/>
        </w:rPr>
        <w:t>incurrirá</w:t>
      </w:r>
      <w:r>
        <w:rPr>
          <w:i/>
          <w:spacing w:val="-19"/>
          <w:w w:val="105"/>
          <w:sz w:val="23"/>
        </w:rPr>
        <w:t xml:space="preserve"> </w:t>
      </w:r>
      <w:r>
        <w:rPr>
          <w:i/>
          <w:w w:val="105"/>
          <w:sz w:val="23"/>
        </w:rPr>
        <w:t>en</w:t>
      </w:r>
      <w:r>
        <w:rPr>
          <w:i/>
          <w:spacing w:val="-19"/>
          <w:w w:val="105"/>
          <w:sz w:val="23"/>
        </w:rPr>
        <w:t xml:space="preserve"> </w:t>
      </w:r>
      <w:r>
        <w:rPr>
          <w:i/>
          <w:w w:val="105"/>
          <w:sz w:val="23"/>
        </w:rPr>
        <w:t>las</w:t>
      </w:r>
      <w:r>
        <w:rPr>
          <w:i/>
          <w:spacing w:val="-25"/>
          <w:w w:val="105"/>
          <w:sz w:val="23"/>
        </w:rPr>
        <w:t xml:space="preserve"> </w:t>
      </w:r>
      <w:r>
        <w:rPr>
          <w:i/>
          <w:w w:val="105"/>
          <w:sz w:val="23"/>
        </w:rPr>
        <w:t>penas</w:t>
      </w:r>
      <w:r>
        <w:rPr>
          <w:i/>
          <w:spacing w:val="-19"/>
          <w:w w:val="105"/>
          <w:sz w:val="23"/>
        </w:rPr>
        <w:t xml:space="preserve"> </w:t>
      </w:r>
      <w:r>
        <w:rPr>
          <w:i/>
          <w:w w:val="105"/>
          <w:sz w:val="23"/>
        </w:rPr>
        <w:t>de</w:t>
      </w:r>
      <w:r>
        <w:rPr>
          <w:i/>
          <w:spacing w:val="-19"/>
          <w:w w:val="105"/>
          <w:sz w:val="23"/>
        </w:rPr>
        <w:t xml:space="preserve"> </w:t>
      </w:r>
      <w:r>
        <w:rPr>
          <w:i/>
          <w:w w:val="105"/>
          <w:sz w:val="23"/>
        </w:rPr>
        <w:t>suspensión</w:t>
      </w:r>
      <w:r>
        <w:rPr>
          <w:i/>
          <w:spacing w:val="-25"/>
          <w:w w:val="105"/>
          <w:sz w:val="23"/>
        </w:rPr>
        <w:t xml:space="preserve"> </w:t>
      </w:r>
      <w:r>
        <w:rPr>
          <w:i/>
          <w:w w:val="105"/>
          <w:sz w:val="23"/>
        </w:rPr>
        <w:t>del</w:t>
      </w:r>
      <w:r>
        <w:rPr>
          <w:i/>
          <w:spacing w:val="-19"/>
          <w:w w:val="105"/>
          <w:sz w:val="23"/>
        </w:rPr>
        <w:t xml:space="preserve"> </w:t>
      </w:r>
      <w:r>
        <w:rPr>
          <w:i/>
          <w:w w:val="105"/>
          <w:sz w:val="23"/>
        </w:rPr>
        <w:t>empleo</w:t>
      </w:r>
      <w:r>
        <w:rPr>
          <w:i/>
          <w:spacing w:val="-18"/>
          <w:w w:val="105"/>
          <w:sz w:val="23"/>
        </w:rPr>
        <w:t xml:space="preserve"> </w:t>
      </w:r>
      <w:r>
        <w:rPr>
          <w:i/>
          <w:spacing w:val="-5"/>
          <w:w w:val="105"/>
          <w:sz w:val="23"/>
        </w:rPr>
        <w:t>en</w:t>
      </w:r>
    </w:p>
    <w:p w:rsidR="00077F85" w:rsidRDefault="00077F85">
      <w:pPr>
        <w:spacing w:line="290" w:lineRule="auto"/>
        <w:jc w:val="both"/>
        <w:rPr>
          <w:sz w:val="23"/>
        </w:rPr>
        <w:sectPr w:rsidR="00077F85">
          <w:pgSz w:w="12240" w:h="15840"/>
          <w:pgMar w:top="1900" w:right="1580" w:bottom="280" w:left="1600" w:header="179" w:footer="0" w:gutter="0"/>
          <w:cols w:space="720"/>
        </w:sectPr>
      </w:pPr>
    </w:p>
    <w:p w:rsidR="00077F85" w:rsidRDefault="00077F85">
      <w:pPr>
        <w:pStyle w:val="Textoindependiente"/>
        <w:spacing w:before="47"/>
        <w:ind w:left="0"/>
        <w:jc w:val="left"/>
        <w:rPr>
          <w:i/>
        </w:rPr>
      </w:pPr>
    </w:p>
    <w:p w:rsidR="00077F85" w:rsidRDefault="00000000">
      <w:pPr>
        <w:spacing w:line="292" w:lineRule="auto"/>
        <w:ind w:left="100" w:right="133"/>
        <w:jc w:val="both"/>
        <w:rPr>
          <w:i/>
          <w:sz w:val="23"/>
        </w:rPr>
      </w:pPr>
      <w:r>
        <w:rPr>
          <w:i/>
          <w:w w:val="105"/>
          <w:sz w:val="23"/>
        </w:rPr>
        <w:t>sus grados mínimo a medio o multa de seis a veinte unidades tributarias mensuales, o bien en ambas conjuntamente.</w:t>
      </w:r>
    </w:p>
    <w:p w:rsidR="00077F85" w:rsidRDefault="00000000">
      <w:pPr>
        <w:spacing w:before="157" w:line="290" w:lineRule="auto"/>
        <w:ind w:left="100" w:right="116" w:firstLine="576"/>
        <w:jc w:val="both"/>
        <w:rPr>
          <w:i/>
          <w:sz w:val="23"/>
        </w:rPr>
      </w:pPr>
      <w:r>
        <w:rPr>
          <w:i/>
          <w:w w:val="105"/>
          <w:sz w:val="23"/>
        </w:rPr>
        <w:t>Si</w:t>
      </w:r>
      <w:r>
        <w:rPr>
          <w:i/>
          <w:spacing w:val="-18"/>
          <w:w w:val="105"/>
          <w:sz w:val="23"/>
        </w:rPr>
        <w:t xml:space="preserve"> </w:t>
      </w:r>
      <w:r>
        <w:rPr>
          <w:i/>
          <w:w w:val="105"/>
          <w:sz w:val="23"/>
        </w:rPr>
        <w:t>de</w:t>
      </w:r>
      <w:r>
        <w:rPr>
          <w:i/>
          <w:spacing w:val="-18"/>
          <w:w w:val="105"/>
          <w:sz w:val="23"/>
        </w:rPr>
        <w:t xml:space="preserve"> </w:t>
      </w:r>
      <w:r>
        <w:rPr>
          <w:i/>
          <w:w w:val="105"/>
          <w:sz w:val="23"/>
        </w:rPr>
        <w:t>la</w:t>
      </w:r>
      <w:r>
        <w:rPr>
          <w:i/>
          <w:spacing w:val="-18"/>
          <w:w w:val="105"/>
          <w:sz w:val="23"/>
        </w:rPr>
        <w:t xml:space="preserve"> </w:t>
      </w:r>
      <w:r>
        <w:rPr>
          <w:i/>
          <w:w w:val="105"/>
          <w:sz w:val="23"/>
        </w:rPr>
        <w:t>revelación</w:t>
      </w:r>
      <w:r>
        <w:rPr>
          <w:i/>
          <w:spacing w:val="-18"/>
          <w:w w:val="105"/>
          <w:sz w:val="23"/>
        </w:rPr>
        <w:t xml:space="preserve"> </w:t>
      </w:r>
      <w:r>
        <w:rPr>
          <w:i/>
          <w:w w:val="105"/>
          <w:sz w:val="23"/>
        </w:rPr>
        <w:t>o</w:t>
      </w:r>
      <w:r>
        <w:rPr>
          <w:i/>
          <w:spacing w:val="-18"/>
          <w:w w:val="105"/>
          <w:sz w:val="23"/>
        </w:rPr>
        <w:t xml:space="preserve"> </w:t>
      </w:r>
      <w:r>
        <w:rPr>
          <w:i/>
          <w:w w:val="105"/>
          <w:sz w:val="23"/>
        </w:rPr>
        <w:t>entrega</w:t>
      </w:r>
      <w:r>
        <w:rPr>
          <w:i/>
          <w:spacing w:val="-24"/>
          <w:w w:val="105"/>
          <w:sz w:val="23"/>
        </w:rPr>
        <w:t xml:space="preserve"> </w:t>
      </w:r>
      <w:r>
        <w:rPr>
          <w:i/>
          <w:w w:val="105"/>
          <w:sz w:val="23"/>
        </w:rPr>
        <w:t>resultare</w:t>
      </w:r>
      <w:r>
        <w:rPr>
          <w:i/>
          <w:spacing w:val="-18"/>
          <w:w w:val="105"/>
          <w:sz w:val="23"/>
        </w:rPr>
        <w:t xml:space="preserve"> </w:t>
      </w:r>
      <w:r>
        <w:rPr>
          <w:i/>
          <w:w w:val="105"/>
          <w:sz w:val="23"/>
        </w:rPr>
        <w:t>grave</w:t>
      </w:r>
      <w:r>
        <w:rPr>
          <w:i/>
          <w:spacing w:val="-18"/>
          <w:w w:val="105"/>
          <w:sz w:val="23"/>
        </w:rPr>
        <w:t xml:space="preserve"> </w:t>
      </w:r>
      <w:r>
        <w:rPr>
          <w:i/>
          <w:w w:val="105"/>
          <w:sz w:val="23"/>
        </w:rPr>
        <w:t>daño</w:t>
      </w:r>
      <w:r>
        <w:rPr>
          <w:i/>
          <w:spacing w:val="-18"/>
          <w:w w:val="105"/>
          <w:sz w:val="23"/>
        </w:rPr>
        <w:t xml:space="preserve"> </w:t>
      </w:r>
      <w:r>
        <w:rPr>
          <w:i/>
          <w:w w:val="105"/>
          <w:sz w:val="23"/>
        </w:rPr>
        <w:t>para</w:t>
      </w:r>
      <w:r>
        <w:rPr>
          <w:i/>
          <w:spacing w:val="-18"/>
          <w:w w:val="105"/>
          <w:sz w:val="23"/>
        </w:rPr>
        <w:t xml:space="preserve"> </w:t>
      </w:r>
      <w:r>
        <w:rPr>
          <w:i/>
          <w:w w:val="105"/>
          <w:sz w:val="23"/>
        </w:rPr>
        <w:t>la causa pública, las penas serán reclusión mayor en cualquiera de sus grados y multa de veintiuno a treinta unidades tributarias mensuales.</w:t>
      </w:r>
    </w:p>
    <w:p w:rsidR="00077F85" w:rsidRDefault="00000000">
      <w:pPr>
        <w:spacing w:before="158" w:line="290" w:lineRule="auto"/>
        <w:ind w:left="100" w:right="125" w:firstLine="576"/>
        <w:jc w:val="both"/>
        <w:rPr>
          <w:i/>
          <w:sz w:val="23"/>
        </w:rPr>
      </w:pPr>
      <w:r>
        <w:rPr>
          <w:i/>
          <w:sz w:val="23"/>
        </w:rPr>
        <w:t xml:space="preserve">Las penas señaladas en los incisos anteriores se aplicarán, </w:t>
      </w:r>
      <w:r>
        <w:rPr>
          <w:i/>
          <w:w w:val="105"/>
          <w:sz w:val="23"/>
        </w:rPr>
        <w:t xml:space="preserve">según corresponda, al empleado público que indebidamente anticipare en cualquier forma el conocimiento de documentos, </w:t>
      </w:r>
      <w:r>
        <w:rPr>
          <w:i/>
          <w:sz w:val="23"/>
        </w:rPr>
        <w:t>actos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o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papeles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que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tenga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su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cargo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y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que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deban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ser</w:t>
      </w:r>
      <w:r>
        <w:rPr>
          <w:i/>
          <w:spacing w:val="-21"/>
          <w:sz w:val="23"/>
        </w:rPr>
        <w:t xml:space="preserve"> </w:t>
      </w:r>
      <w:r>
        <w:rPr>
          <w:i/>
          <w:spacing w:val="-2"/>
          <w:sz w:val="23"/>
        </w:rPr>
        <w:t>publicados.</w:t>
      </w:r>
    </w:p>
    <w:p w:rsidR="00077F85" w:rsidRDefault="00000000">
      <w:pPr>
        <w:pStyle w:val="Textoindependiente"/>
        <w:spacing w:before="158" w:line="290" w:lineRule="auto"/>
        <w:ind w:right="124"/>
      </w:pPr>
      <w:r>
        <w:rPr>
          <w:w w:val="105"/>
        </w:rPr>
        <w:t>El</w:t>
      </w:r>
      <w:r>
        <w:rPr>
          <w:spacing w:val="-27"/>
          <w:w w:val="105"/>
        </w:rPr>
        <w:t xml:space="preserve"> </w:t>
      </w:r>
      <w:r>
        <w:rPr>
          <w:w w:val="105"/>
        </w:rPr>
        <w:t>artículo</w:t>
      </w:r>
      <w:r>
        <w:rPr>
          <w:spacing w:val="-27"/>
          <w:w w:val="105"/>
        </w:rPr>
        <w:t xml:space="preserve"> </w:t>
      </w:r>
      <w:r>
        <w:rPr>
          <w:w w:val="105"/>
        </w:rPr>
        <w:t>anterior</w:t>
      </w:r>
      <w:r>
        <w:rPr>
          <w:spacing w:val="-27"/>
          <w:w w:val="105"/>
        </w:rPr>
        <w:t xml:space="preserve"> </w:t>
      </w:r>
      <w:r>
        <w:rPr>
          <w:w w:val="105"/>
        </w:rPr>
        <w:t>guarda</w:t>
      </w:r>
      <w:r>
        <w:rPr>
          <w:spacing w:val="-20"/>
          <w:w w:val="105"/>
        </w:rPr>
        <w:t xml:space="preserve"> </w:t>
      </w:r>
      <w:r>
        <w:rPr>
          <w:w w:val="105"/>
        </w:rPr>
        <w:t>debida</w:t>
      </w:r>
      <w:r>
        <w:rPr>
          <w:spacing w:val="-27"/>
          <w:w w:val="105"/>
        </w:rPr>
        <w:t xml:space="preserve"> </w:t>
      </w:r>
      <w:r>
        <w:rPr>
          <w:w w:val="105"/>
        </w:rPr>
        <w:t>relación</w:t>
      </w:r>
      <w:r>
        <w:rPr>
          <w:spacing w:val="-27"/>
          <w:w w:val="105"/>
        </w:rPr>
        <w:t xml:space="preserve"> </w:t>
      </w:r>
      <w:r>
        <w:rPr>
          <w:w w:val="105"/>
        </w:rPr>
        <w:t>con</w:t>
      </w:r>
      <w:r>
        <w:rPr>
          <w:spacing w:val="-20"/>
          <w:w w:val="105"/>
        </w:rPr>
        <w:t xml:space="preserve"> </w:t>
      </w:r>
      <w:r>
        <w:rPr>
          <w:w w:val="105"/>
        </w:rPr>
        <w:t>la</w:t>
      </w:r>
      <w:r>
        <w:rPr>
          <w:spacing w:val="-19"/>
          <w:w w:val="105"/>
        </w:rPr>
        <w:t xml:space="preserve"> </w:t>
      </w:r>
      <w:r>
        <w:rPr>
          <w:w w:val="105"/>
        </w:rPr>
        <w:t>disposición legal del artículo 182 del Código Procesal Penal, respecto a la obligación de guardar secreto de los funcionarios que participaren de diligencias en virtud de las actuaciones realizadas en una investigación penal.</w:t>
      </w:r>
    </w:p>
    <w:p w:rsidR="00077F85" w:rsidRDefault="00000000">
      <w:pPr>
        <w:pStyle w:val="Textoindependiente"/>
        <w:spacing w:before="160" w:line="290" w:lineRule="auto"/>
        <w:ind w:right="113"/>
      </w:pPr>
      <w:r>
        <w:t>Sin</w:t>
      </w:r>
      <w:r>
        <w:rPr>
          <w:spacing w:val="-4"/>
        </w:rPr>
        <w:t xml:space="preserve"> </w:t>
      </w:r>
      <w:r>
        <w:t>perjuicio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tanto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código</w:t>
      </w:r>
      <w:r>
        <w:rPr>
          <w:spacing w:val="-4"/>
        </w:rPr>
        <w:t xml:space="preserve"> </w:t>
      </w:r>
      <w:r>
        <w:t>penal, como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 xml:space="preserve">orgánica </w:t>
      </w:r>
      <w:r>
        <w:rPr>
          <w:w w:val="105"/>
        </w:rPr>
        <w:t>constitucional del Ministerio Público y el código procesal penal de nuestra legislación, tipifican conductas respecto a la violación de secretos de actuaciones en virtud de una investigación</w:t>
      </w:r>
      <w:r>
        <w:rPr>
          <w:spacing w:val="-6"/>
          <w:w w:val="105"/>
        </w:rPr>
        <w:t xml:space="preserve"> </w:t>
      </w:r>
      <w:r>
        <w:rPr>
          <w:w w:val="105"/>
        </w:rPr>
        <w:t>penal,</w:t>
      </w:r>
      <w:r>
        <w:rPr>
          <w:spacing w:val="-6"/>
          <w:w w:val="105"/>
        </w:rPr>
        <w:t xml:space="preserve"> </w:t>
      </w:r>
      <w:r>
        <w:rPr>
          <w:w w:val="105"/>
        </w:rPr>
        <w:t>estas</w:t>
      </w:r>
      <w:r>
        <w:rPr>
          <w:spacing w:val="-6"/>
          <w:w w:val="105"/>
        </w:rPr>
        <w:t xml:space="preserve"> </w:t>
      </w:r>
      <w:r>
        <w:rPr>
          <w:w w:val="105"/>
        </w:rPr>
        <w:t>conductas</w:t>
      </w:r>
      <w:r>
        <w:rPr>
          <w:spacing w:val="-6"/>
          <w:w w:val="105"/>
        </w:rPr>
        <w:t xml:space="preserve"> </w:t>
      </w:r>
      <w:r>
        <w:rPr>
          <w:w w:val="105"/>
        </w:rPr>
        <w:t>atípicas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antijurídicas no revisten de una sanción que vaya en disuadir la ejecución de</w:t>
      </w:r>
      <w:r>
        <w:rPr>
          <w:spacing w:val="-3"/>
          <w:w w:val="105"/>
        </w:rPr>
        <w:t xml:space="preserve"> </w:t>
      </w:r>
      <w:r>
        <w:rPr>
          <w:w w:val="105"/>
        </w:rPr>
        <w:t>eventuales</w:t>
      </w:r>
      <w:r>
        <w:rPr>
          <w:spacing w:val="-3"/>
          <w:w w:val="105"/>
        </w:rPr>
        <w:t xml:space="preserve"> </w:t>
      </w:r>
      <w:r>
        <w:rPr>
          <w:w w:val="105"/>
        </w:rPr>
        <w:t>delitos;</w:t>
      </w:r>
      <w:r>
        <w:rPr>
          <w:spacing w:val="-3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por</w:t>
      </w:r>
      <w:r>
        <w:rPr>
          <w:spacing w:val="-3"/>
          <w:w w:val="105"/>
        </w:rPr>
        <w:t xml:space="preserve"> </w:t>
      </w:r>
      <w:r>
        <w:rPr>
          <w:w w:val="105"/>
        </w:rPr>
        <w:t>otra</w:t>
      </w:r>
      <w:r>
        <w:rPr>
          <w:spacing w:val="-9"/>
          <w:w w:val="105"/>
        </w:rPr>
        <w:t xml:space="preserve"> </w:t>
      </w:r>
      <w:r>
        <w:rPr>
          <w:w w:val="105"/>
        </w:rPr>
        <w:t>parte,</w:t>
      </w:r>
      <w:r>
        <w:rPr>
          <w:spacing w:val="-3"/>
          <w:w w:val="105"/>
        </w:rPr>
        <w:t xml:space="preserve"> </w:t>
      </w:r>
      <w:r>
        <w:rPr>
          <w:w w:val="105"/>
        </w:rPr>
        <w:t>reduce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conducta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a la calidad de funcionario público dejando fuera de la tipificación a terceros civiles que puedan acceder a la información del ministerio público por accesos informático </w:t>
      </w:r>
      <w:r>
        <w:rPr>
          <w:spacing w:val="-2"/>
          <w:w w:val="105"/>
        </w:rPr>
        <w:t>ilegal.</w:t>
      </w:r>
    </w:p>
    <w:p w:rsidR="00077F85" w:rsidRDefault="00077F85">
      <w:pPr>
        <w:pStyle w:val="Textoindependiente"/>
        <w:ind w:left="0"/>
        <w:jc w:val="left"/>
      </w:pPr>
    </w:p>
    <w:p w:rsidR="00077F85" w:rsidRDefault="00077F85">
      <w:pPr>
        <w:pStyle w:val="Textoindependiente"/>
        <w:spacing w:before="103"/>
        <w:ind w:left="0"/>
        <w:jc w:val="left"/>
      </w:pPr>
    </w:p>
    <w:p w:rsidR="00077F85" w:rsidRDefault="00000000">
      <w:pPr>
        <w:pStyle w:val="Ttulo1"/>
        <w:ind w:left="2931"/>
        <w:jc w:val="left"/>
      </w:pPr>
      <w:r>
        <w:rPr>
          <w:w w:val="105"/>
          <w:u w:val="single"/>
        </w:rPr>
        <w:t>PROYECTO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DE</w:t>
      </w:r>
      <w:r>
        <w:rPr>
          <w:spacing w:val="-10"/>
          <w:w w:val="105"/>
          <w:u w:val="single"/>
        </w:rPr>
        <w:t xml:space="preserve"> </w:t>
      </w:r>
      <w:r>
        <w:rPr>
          <w:spacing w:val="-5"/>
          <w:w w:val="105"/>
          <w:u w:val="single"/>
        </w:rPr>
        <w:t>LEY</w:t>
      </w:r>
    </w:p>
    <w:p w:rsidR="00077F85" w:rsidRDefault="00000000">
      <w:pPr>
        <w:pStyle w:val="Prrafodelista"/>
        <w:numPr>
          <w:ilvl w:val="0"/>
          <w:numId w:val="1"/>
        </w:numPr>
        <w:tabs>
          <w:tab w:val="left" w:pos="820"/>
        </w:tabs>
        <w:spacing w:before="222" w:line="292" w:lineRule="auto"/>
        <w:ind w:right="120"/>
        <w:rPr>
          <w:sz w:val="23"/>
        </w:rPr>
      </w:pPr>
      <w:r>
        <w:rPr>
          <w:w w:val="105"/>
          <w:sz w:val="23"/>
        </w:rPr>
        <w:t>Reemplácese</w:t>
      </w:r>
      <w:r>
        <w:rPr>
          <w:spacing w:val="-25"/>
          <w:w w:val="105"/>
          <w:sz w:val="23"/>
        </w:rPr>
        <w:t xml:space="preserve"> </w:t>
      </w:r>
      <w:r>
        <w:rPr>
          <w:w w:val="105"/>
          <w:sz w:val="23"/>
        </w:rPr>
        <w:t>el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sz w:val="23"/>
        </w:rPr>
        <w:t>inciso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sz w:val="23"/>
        </w:rPr>
        <w:t>primero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del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artículo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sz w:val="23"/>
        </w:rPr>
        <w:t>246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del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Código Penal por el siguiente:</w:t>
      </w:r>
    </w:p>
    <w:p w:rsidR="00077F85" w:rsidRDefault="00077F85">
      <w:pPr>
        <w:pStyle w:val="Textoindependiente"/>
        <w:spacing w:before="47"/>
        <w:ind w:left="0"/>
        <w:jc w:val="left"/>
      </w:pPr>
    </w:p>
    <w:p w:rsidR="00077F85" w:rsidRDefault="00000000">
      <w:pPr>
        <w:pStyle w:val="Textoindependiente"/>
        <w:spacing w:line="292" w:lineRule="auto"/>
        <w:ind w:left="1519" w:right="112"/>
      </w:pPr>
      <w:r>
        <w:rPr>
          <w:w w:val="105"/>
        </w:rPr>
        <w:t>El empleado público o cualquiera que revelare los secretos de que tenga conocimiento por razón de su oficio,</w:t>
      </w:r>
      <w:r>
        <w:rPr>
          <w:spacing w:val="-18"/>
          <w:w w:val="105"/>
        </w:rPr>
        <w:t xml:space="preserve"> </w:t>
      </w:r>
      <w:r>
        <w:rPr>
          <w:w w:val="105"/>
        </w:rPr>
        <w:t>o</w:t>
      </w:r>
      <w:r>
        <w:rPr>
          <w:spacing w:val="-18"/>
          <w:w w:val="105"/>
        </w:rPr>
        <w:t xml:space="preserve"> </w:t>
      </w:r>
      <w:r>
        <w:rPr>
          <w:w w:val="105"/>
        </w:rPr>
        <w:t>accediendo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ellos</w:t>
      </w:r>
      <w:r>
        <w:rPr>
          <w:spacing w:val="-18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w w:val="105"/>
        </w:rPr>
        <w:t>manera</w:t>
      </w:r>
      <w:r>
        <w:rPr>
          <w:spacing w:val="-18"/>
          <w:w w:val="105"/>
        </w:rPr>
        <w:t xml:space="preserve"> </w:t>
      </w:r>
      <w:r>
        <w:rPr>
          <w:w w:val="105"/>
        </w:rPr>
        <w:t>ilegal</w:t>
      </w:r>
      <w:r>
        <w:rPr>
          <w:spacing w:val="-8"/>
          <w:w w:val="105"/>
        </w:rPr>
        <w:t xml:space="preserve"> </w:t>
      </w:r>
      <w:r>
        <w:rPr>
          <w:w w:val="105"/>
        </w:rPr>
        <w:t>ya</w:t>
      </w:r>
      <w:r>
        <w:rPr>
          <w:spacing w:val="-18"/>
          <w:w w:val="105"/>
        </w:rPr>
        <w:t xml:space="preserve"> </w:t>
      </w:r>
      <w:r>
        <w:rPr>
          <w:w w:val="105"/>
        </w:rPr>
        <w:t>sea física</w:t>
      </w:r>
      <w:r>
        <w:rPr>
          <w:spacing w:val="52"/>
          <w:w w:val="105"/>
        </w:rPr>
        <w:t xml:space="preserve"> </w:t>
      </w:r>
      <w:r>
        <w:rPr>
          <w:w w:val="105"/>
        </w:rPr>
        <w:t>o</w:t>
      </w:r>
      <w:r>
        <w:rPr>
          <w:spacing w:val="-36"/>
          <w:w w:val="105"/>
        </w:rPr>
        <w:t xml:space="preserve"> </w:t>
      </w:r>
      <w:r>
        <w:rPr>
          <w:w w:val="105"/>
        </w:rPr>
        <w:t>digital;</w:t>
      </w:r>
      <w:r>
        <w:rPr>
          <w:spacing w:val="-36"/>
          <w:w w:val="105"/>
        </w:rPr>
        <w:t xml:space="preserve"> </w:t>
      </w:r>
      <w:r>
        <w:rPr>
          <w:w w:val="105"/>
        </w:rPr>
        <w:t>y</w:t>
      </w:r>
      <w:r>
        <w:rPr>
          <w:spacing w:val="-36"/>
          <w:w w:val="105"/>
        </w:rPr>
        <w:t xml:space="preserve"> </w:t>
      </w:r>
      <w:r>
        <w:rPr>
          <w:w w:val="105"/>
        </w:rPr>
        <w:t>entregare</w:t>
      </w:r>
      <w:r>
        <w:rPr>
          <w:spacing w:val="-37"/>
          <w:w w:val="105"/>
        </w:rPr>
        <w:t xml:space="preserve"> </w:t>
      </w:r>
      <w:r>
        <w:rPr>
          <w:w w:val="105"/>
        </w:rPr>
        <w:t>indebidamente</w:t>
      </w:r>
      <w:r>
        <w:rPr>
          <w:spacing w:val="-36"/>
          <w:w w:val="105"/>
        </w:rPr>
        <w:t xml:space="preserve"> </w:t>
      </w:r>
      <w:r>
        <w:rPr>
          <w:spacing w:val="-2"/>
          <w:w w:val="105"/>
        </w:rPr>
        <w:t>papeles,</w:t>
      </w:r>
    </w:p>
    <w:p w:rsidR="00077F85" w:rsidRDefault="00077F85">
      <w:pPr>
        <w:spacing w:line="292" w:lineRule="auto"/>
        <w:sectPr w:rsidR="00077F85">
          <w:pgSz w:w="12240" w:h="15840"/>
          <w:pgMar w:top="1900" w:right="1580" w:bottom="280" w:left="1600" w:header="179" w:footer="0" w:gutter="0"/>
          <w:cols w:space="720"/>
        </w:sectPr>
      </w:pPr>
    </w:p>
    <w:p w:rsidR="00077F85" w:rsidRDefault="00077F85">
      <w:pPr>
        <w:pStyle w:val="Textoindependiente"/>
        <w:spacing w:before="47"/>
        <w:ind w:left="0"/>
        <w:jc w:val="left"/>
      </w:pPr>
    </w:p>
    <w:p w:rsidR="00077F85" w:rsidRDefault="00000000">
      <w:pPr>
        <w:pStyle w:val="Textoindependiente"/>
        <w:spacing w:line="290" w:lineRule="auto"/>
        <w:ind w:left="1519" w:right="112"/>
      </w:pPr>
      <w:r>
        <w:rPr>
          <w:w w:val="105"/>
        </w:rPr>
        <w:t>copia de papeles, copia</w:t>
      </w:r>
      <w:r>
        <w:rPr>
          <w:spacing w:val="-7"/>
          <w:w w:val="105"/>
        </w:rPr>
        <w:t xml:space="preserve"> </w:t>
      </w:r>
      <w:r>
        <w:rPr>
          <w:w w:val="105"/>
        </w:rPr>
        <w:t>digital de</w:t>
      </w:r>
      <w:r>
        <w:rPr>
          <w:spacing w:val="-7"/>
          <w:w w:val="105"/>
        </w:rPr>
        <w:t xml:space="preserve"> </w:t>
      </w:r>
      <w:r>
        <w:rPr>
          <w:w w:val="105"/>
        </w:rPr>
        <w:t>antecedentes que tenga</w:t>
      </w:r>
      <w:r>
        <w:rPr>
          <w:spacing w:val="-37"/>
          <w:w w:val="105"/>
        </w:rPr>
        <w:t xml:space="preserve"> </w:t>
      </w:r>
      <w:r>
        <w:rPr>
          <w:w w:val="105"/>
        </w:rPr>
        <w:t>a</w:t>
      </w:r>
      <w:r>
        <w:rPr>
          <w:spacing w:val="-36"/>
          <w:w w:val="105"/>
        </w:rPr>
        <w:t xml:space="preserve"> </w:t>
      </w:r>
      <w:r>
        <w:rPr>
          <w:w w:val="105"/>
        </w:rPr>
        <w:t>su</w:t>
      </w:r>
      <w:r>
        <w:rPr>
          <w:spacing w:val="-36"/>
          <w:w w:val="105"/>
        </w:rPr>
        <w:t xml:space="preserve"> </w:t>
      </w:r>
      <w:r>
        <w:rPr>
          <w:w w:val="105"/>
        </w:rPr>
        <w:t>cargo</w:t>
      </w:r>
      <w:r>
        <w:rPr>
          <w:spacing w:val="-36"/>
          <w:w w:val="105"/>
        </w:rPr>
        <w:t xml:space="preserve"> </w:t>
      </w:r>
      <w:r>
        <w:rPr>
          <w:w w:val="105"/>
        </w:rPr>
        <w:t>y/o</w:t>
      </w:r>
      <w:r>
        <w:rPr>
          <w:spacing w:val="-37"/>
          <w:w w:val="105"/>
        </w:rPr>
        <w:t xml:space="preserve"> </w:t>
      </w:r>
      <w:r>
        <w:rPr>
          <w:w w:val="105"/>
        </w:rPr>
        <w:t>haya</w:t>
      </w:r>
      <w:r>
        <w:rPr>
          <w:spacing w:val="-36"/>
          <w:w w:val="105"/>
        </w:rPr>
        <w:t xml:space="preserve"> </w:t>
      </w:r>
      <w:r>
        <w:rPr>
          <w:w w:val="105"/>
        </w:rPr>
        <w:t>accedido</w:t>
      </w:r>
      <w:r>
        <w:rPr>
          <w:spacing w:val="-36"/>
          <w:w w:val="105"/>
        </w:rPr>
        <w:t xml:space="preserve"> </w:t>
      </w:r>
      <w:r>
        <w:rPr>
          <w:w w:val="105"/>
        </w:rPr>
        <w:t>a</w:t>
      </w:r>
      <w:r>
        <w:rPr>
          <w:spacing w:val="-36"/>
          <w:w w:val="105"/>
        </w:rPr>
        <w:t xml:space="preserve"> </w:t>
      </w:r>
      <w:r>
        <w:rPr>
          <w:w w:val="105"/>
        </w:rPr>
        <w:t>ellos</w:t>
      </w:r>
      <w:r>
        <w:rPr>
          <w:spacing w:val="-37"/>
          <w:w w:val="105"/>
        </w:rPr>
        <w:t xml:space="preserve"> </w:t>
      </w:r>
      <w:r>
        <w:rPr>
          <w:w w:val="105"/>
        </w:rPr>
        <w:t>y</w:t>
      </w:r>
      <w:r>
        <w:rPr>
          <w:spacing w:val="-36"/>
          <w:w w:val="105"/>
        </w:rPr>
        <w:t xml:space="preserve"> </w:t>
      </w:r>
      <w:r>
        <w:rPr>
          <w:w w:val="105"/>
        </w:rPr>
        <w:t>no</w:t>
      </w:r>
      <w:r>
        <w:rPr>
          <w:spacing w:val="70"/>
          <w:w w:val="105"/>
        </w:rPr>
        <w:t xml:space="preserve"> </w:t>
      </w:r>
      <w:r>
        <w:rPr>
          <w:w w:val="105"/>
        </w:rPr>
        <w:t>deban ser publicados, incurrirá en las penas de Presidio menor</w:t>
      </w:r>
      <w:r>
        <w:rPr>
          <w:spacing w:val="-17"/>
          <w:w w:val="105"/>
        </w:rPr>
        <w:t xml:space="preserve"> </w:t>
      </w:r>
      <w:r>
        <w:rPr>
          <w:w w:val="105"/>
        </w:rPr>
        <w:t>en</w:t>
      </w:r>
      <w:r>
        <w:rPr>
          <w:spacing w:val="-17"/>
          <w:w w:val="105"/>
        </w:rPr>
        <w:t xml:space="preserve"> </w:t>
      </w:r>
      <w:r>
        <w:rPr>
          <w:w w:val="105"/>
        </w:rPr>
        <w:t>su</w:t>
      </w:r>
      <w:r>
        <w:rPr>
          <w:spacing w:val="-17"/>
          <w:w w:val="105"/>
        </w:rPr>
        <w:t xml:space="preserve"> </w:t>
      </w:r>
      <w:r>
        <w:rPr>
          <w:w w:val="105"/>
        </w:rPr>
        <w:t>grado</w:t>
      </w:r>
      <w:r>
        <w:rPr>
          <w:spacing w:val="-17"/>
          <w:w w:val="105"/>
        </w:rPr>
        <w:t xml:space="preserve"> </w:t>
      </w:r>
      <w:r>
        <w:rPr>
          <w:w w:val="105"/>
        </w:rPr>
        <w:t>mínimo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medio</w:t>
      </w:r>
      <w:r>
        <w:rPr>
          <w:spacing w:val="-17"/>
          <w:w w:val="105"/>
        </w:rPr>
        <w:t xml:space="preserve"> </w:t>
      </w:r>
      <w:r>
        <w:rPr>
          <w:w w:val="105"/>
        </w:rPr>
        <w:t>y</w:t>
      </w:r>
      <w:r>
        <w:rPr>
          <w:spacing w:val="-17"/>
          <w:w w:val="105"/>
        </w:rPr>
        <w:t xml:space="preserve"> </w:t>
      </w:r>
      <w:r>
        <w:rPr>
          <w:w w:val="105"/>
        </w:rPr>
        <w:t>la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inhabilitación absoluta perpetua de ejercer cargos y oficios </w:t>
      </w:r>
      <w:r>
        <w:rPr>
          <w:spacing w:val="-2"/>
          <w:w w:val="105"/>
        </w:rPr>
        <w:t>públicos.</w:t>
      </w:r>
    </w:p>
    <w:p w:rsidR="00077F85" w:rsidRDefault="00077F85">
      <w:pPr>
        <w:pStyle w:val="Textoindependiente"/>
        <w:spacing w:before="53"/>
        <w:ind w:left="0"/>
        <w:jc w:val="left"/>
      </w:pPr>
    </w:p>
    <w:p w:rsidR="00077F85" w:rsidRDefault="00000000">
      <w:pPr>
        <w:pStyle w:val="Prrafodelista"/>
        <w:numPr>
          <w:ilvl w:val="0"/>
          <w:numId w:val="1"/>
        </w:numPr>
        <w:tabs>
          <w:tab w:val="left" w:pos="820"/>
        </w:tabs>
        <w:spacing w:line="290" w:lineRule="auto"/>
        <w:ind w:right="115"/>
        <w:jc w:val="both"/>
        <w:rPr>
          <w:sz w:val="23"/>
        </w:rPr>
      </w:pPr>
      <w:r>
        <w:rPr>
          <w:w w:val="105"/>
          <w:sz w:val="23"/>
        </w:rPr>
        <w:t xml:space="preserve">Modifíquese el artículo 246 del Código Penal, en lo relativo a sustituir las penas indicadas en el </w:t>
      </w:r>
      <w:r>
        <w:rPr>
          <w:b/>
          <w:w w:val="105"/>
          <w:sz w:val="23"/>
          <w:u w:val="single"/>
        </w:rPr>
        <w:t>inciso</w:t>
      </w:r>
      <w:r>
        <w:rPr>
          <w:b/>
          <w:w w:val="105"/>
          <w:sz w:val="23"/>
        </w:rPr>
        <w:t xml:space="preserve"> </w:t>
      </w:r>
      <w:r>
        <w:rPr>
          <w:b/>
          <w:w w:val="105"/>
          <w:sz w:val="23"/>
          <w:u w:val="single"/>
        </w:rPr>
        <w:t>segundo</w:t>
      </w:r>
      <w:r>
        <w:rPr>
          <w:b/>
          <w:w w:val="105"/>
          <w:sz w:val="23"/>
        </w:rPr>
        <w:t xml:space="preserve"> </w:t>
      </w:r>
      <w:r>
        <w:rPr>
          <w:w w:val="105"/>
          <w:sz w:val="23"/>
        </w:rPr>
        <w:t>“reclusión mayor en cualquiera de sus grados y multa de veintiuno a treinta unidades tributarias mensuales”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por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la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Presidio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menor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en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su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grado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máximo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y la inhabilitación absoluta perpetua de ejercer cargos y oficios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públicos.</w:t>
      </w:r>
    </w:p>
    <w:p w:rsidR="00077F85" w:rsidRDefault="00077F85">
      <w:pPr>
        <w:pStyle w:val="Textoindependiente"/>
        <w:spacing w:before="53"/>
        <w:ind w:left="0"/>
        <w:jc w:val="left"/>
      </w:pPr>
    </w:p>
    <w:p w:rsidR="00077F85" w:rsidRDefault="00000000">
      <w:pPr>
        <w:pStyle w:val="Prrafodelista"/>
        <w:numPr>
          <w:ilvl w:val="0"/>
          <w:numId w:val="1"/>
        </w:numPr>
        <w:tabs>
          <w:tab w:val="left" w:pos="820"/>
        </w:tabs>
        <w:spacing w:before="1" w:line="292" w:lineRule="auto"/>
        <w:jc w:val="both"/>
        <w:rPr>
          <w:sz w:val="23"/>
        </w:rPr>
      </w:pPr>
      <w:r>
        <w:rPr>
          <w:w w:val="105"/>
          <w:sz w:val="23"/>
        </w:rPr>
        <w:t>Reemplácese el inciso primero del artículo 246 bis del Código Penal por el siguiente:</w:t>
      </w:r>
    </w:p>
    <w:p w:rsidR="00077F85" w:rsidRDefault="00077F85">
      <w:pPr>
        <w:pStyle w:val="Textoindependiente"/>
        <w:spacing w:before="205"/>
        <w:ind w:left="0"/>
        <w:jc w:val="left"/>
      </w:pPr>
    </w:p>
    <w:p w:rsidR="00077F85" w:rsidRDefault="00000000">
      <w:pPr>
        <w:pStyle w:val="Textoindependiente"/>
        <w:spacing w:line="290" w:lineRule="auto"/>
        <w:ind w:left="806" w:right="112" w:firstLine="14"/>
      </w:pPr>
      <w:r>
        <w:rPr>
          <w:w w:val="105"/>
        </w:rPr>
        <w:t>El funcionario público o cualquier interviniente que revelare o consintiere que otro tomare conocimiento de uno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más</w:t>
      </w:r>
      <w:r>
        <w:rPr>
          <w:spacing w:val="-2"/>
          <w:w w:val="105"/>
        </w:rPr>
        <w:t xml:space="preserve"> </w:t>
      </w:r>
      <w:r>
        <w:rPr>
          <w:w w:val="105"/>
        </w:rPr>
        <w:t>hechos</w:t>
      </w:r>
      <w:r>
        <w:rPr>
          <w:spacing w:val="-2"/>
          <w:w w:val="105"/>
        </w:rPr>
        <w:t xml:space="preserve"> </w:t>
      </w:r>
      <w:r>
        <w:rPr>
          <w:w w:val="105"/>
        </w:rPr>
        <w:t>ventilados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un</w:t>
      </w:r>
      <w:r>
        <w:rPr>
          <w:spacing w:val="-2"/>
          <w:w w:val="105"/>
        </w:rPr>
        <w:t xml:space="preserve"> </w:t>
      </w:r>
      <w:r>
        <w:rPr>
          <w:w w:val="105"/>
        </w:rPr>
        <w:t>procedimiento</w:t>
      </w:r>
      <w:r>
        <w:rPr>
          <w:spacing w:val="-2"/>
          <w:w w:val="105"/>
        </w:rPr>
        <w:t xml:space="preserve"> </w:t>
      </w:r>
      <w:r>
        <w:rPr>
          <w:w w:val="105"/>
        </w:rPr>
        <w:t>judicial o</w:t>
      </w:r>
      <w:r>
        <w:rPr>
          <w:spacing w:val="-25"/>
          <w:w w:val="105"/>
        </w:rPr>
        <w:t xml:space="preserve"> </w:t>
      </w:r>
      <w:r>
        <w:rPr>
          <w:w w:val="105"/>
        </w:rPr>
        <w:t>administrativo</w:t>
      </w:r>
      <w:r>
        <w:rPr>
          <w:spacing w:val="-25"/>
          <w:w w:val="105"/>
        </w:rPr>
        <w:t xml:space="preserve"> </w:t>
      </w:r>
      <w:r>
        <w:rPr>
          <w:w w:val="105"/>
        </w:rPr>
        <w:t>sancionatorio</w:t>
      </w:r>
      <w:r>
        <w:rPr>
          <w:spacing w:val="-25"/>
          <w:w w:val="105"/>
        </w:rPr>
        <w:t xml:space="preserve"> </w:t>
      </w:r>
      <w:r>
        <w:rPr>
          <w:w w:val="105"/>
        </w:rPr>
        <w:t>o</w:t>
      </w:r>
      <w:r>
        <w:rPr>
          <w:spacing w:val="-19"/>
          <w:w w:val="105"/>
        </w:rPr>
        <w:t xml:space="preserve"> </w:t>
      </w:r>
      <w:r>
        <w:rPr>
          <w:w w:val="105"/>
        </w:rPr>
        <w:t>disciplinario</w:t>
      </w:r>
      <w:r>
        <w:rPr>
          <w:spacing w:val="-25"/>
          <w:w w:val="105"/>
        </w:rPr>
        <w:t xml:space="preserve"> </w:t>
      </w:r>
      <w:r>
        <w:rPr>
          <w:w w:val="105"/>
        </w:rPr>
        <w:t>en</w:t>
      </w:r>
      <w:r>
        <w:rPr>
          <w:spacing w:val="-19"/>
          <w:w w:val="105"/>
        </w:rPr>
        <w:t xml:space="preserve"> </w:t>
      </w:r>
      <w:r>
        <w:rPr>
          <w:w w:val="105"/>
        </w:rPr>
        <w:t>el</w:t>
      </w:r>
      <w:r>
        <w:rPr>
          <w:spacing w:val="-25"/>
          <w:w w:val="105"/>
        </w:rPr>
        <w:t xml:space="preserve"> </w:t>
      </w:r>
      <w:r>
        <w:rPr>
          <w:w w:val="105"/>
        </w:rPr>
        <w:t>cual le hubiere correspondido intervenir bajo un deber de reserva,</w:t>
      </w:r>
      <w:r>
        <w:rPr>
          <w:spacing w:val="-18"/>
          <w:w w:val="105"/>
        </w:rPr>
        <w:t xml:space="preserve"> </w:t>
      </w:r>
      <w:r>
        <w:rPr>
          <w:w w:val="105"/>
        </w:rPr>
        <w:t>será</w:t>
      </w:r>
      <w:r>
        <w:rPr>
          <w:spacing w:val="-18"/>
          <w:w w:val="105"/>
        </w:rPr>
        <w:t xml:space="preserve"> </w:t>
      </w:r>
      <w:r>
        <w:rPr>
          <w:w w:val="105"/>
        </w:rPr>
        <w:t>sancionado</w:t>
      </w:r>
      <w:r>
        <w:rPr>
          <w:spacing w:val="-18"/>
          <w:w w:val="105"/>
        </w:rPr>
        <w:t xml:space="preserve"> </w:t>
      </w:r>
      <w:r>
        <w:rPr>
          <w:w w:val="105"/>
        </w:rPr>
        <w:t>con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8"/>
          <w:w w:val="105"/>
        </w:rPr>
        <w:t xml:space="preserve"> </w:t>
      </w:r>
      <w:r>
        <w:rPr>
          <w:w w:val="105"/>
        </w:rPr>
        <w:t>pena</w:t>
      </w:r>
      <w:r>
        <w:rPr>
          <w:spacing w:val="-18"/>
          <w:w w:val="105"/>
        </w:rPr>
        <w:t xml:space="preserve"> </w:t>
      </w:r>
      <w:r>
        <w:rPr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w w:val="105"/>
        </w:rPr>
        <w:t>presidio</w:t>
      </w:r>
      <w:r>
        <w:rPr>
          <w:spacing w:val="-18"/>
          <w:w w:val="105"/>
        </w:rPr>
        <w:t xml:space="preserve"> </w:t>
      </w:r>
      <w:r>
        <w:rPr>
          <w:w w:val="105"/>
        </w:rPr>
        <w:t>menor</w:t>
      </w:r>
      <w:r>
        <w:rPr>
          <w:spacing w:val="-18"/>
          <w:w w:val="105"/>
        </w:rPr>
        <w:t xml:space="preserve"> </w:t>
      </w:r>
      <w:r>
        <w:rPr>
          <w:w w:val="105"/>
        </w:rPr>
        <w:t>en cualquiera de sus grados y la inhabilitación absoluta perpetua de ejercer cargos y oficios</w:t>
      </w:r>
      <w:r>
        <w:rPr>
          <w:spacing w:val="80"/>
          <w:w w:val="105"/>
        </w:rPr>
        <w:t xml:space="preserve"> </w:t>
      </w:r>
      <w:r>
        <w:rPr>
          <w:w w:val="105"/>
        </w:rPr>
        <w:t>públicos.</w:t>
      </w:r>
    </w:p>
    <w:p w:rsidR="00077F85" w:rsidRDefault="00000000">
      <w:pPr>
        <w:pStyle w:val="Textoindependiente"/>
        <w:spacing w:before="9"/>
        <w:ind w:left="0"/>
        <w:jc w:val="left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2132672</wp:posOffset>
                </wp:positionH>
                <wp:positionV relativeFrom="paragraph">
                  <wp:posOffset>128855</wp:posOffset>
                </wp:positionV>
                <wp:extent cx="2848610" cy="139827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8610" cy="1398270"/>
                          <a:chOff x="0" y="0"/>
                          <a:chExt cx="2848610" cy="1398270"/>
                        </a:xfrm>
                      </wpg:grpSpPr>
                      <pic:pic xmlns:pic="http://schemas.openxmlformats.org/drawingml/2006/picture">
                        <pic:nvPicPr>
                          <pic:cNvPr id="3" name="Image 3" descr="Firma silber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359" cy="13976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848610" cy="139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77F85" w:rsidRDefault="00077F85">
                              <w:pPr>
                                <w:rPr>
                                  <w:sz w:val="23"/>
                                </w:rPr>
                              </w:pPr>
                            </w:p>
                            <w:p w:rsidR="00077F85" w:rsidRDefault="00077F85">
                              <w:pPr>
                                <w:rPr>
                                  <w:sz w:val="23"/>
                                </w:rPr>
                              </w:pPr>
                            </w:p>
                            <w:p w:rsidR="00077F85" w:rsidRDefault="00077F85">
                              <w:pPr>
                                <w:rPr>
                                  <w:sz w:val="23"/>
                                </w:rPr>
                              </w:pPr>
                            </w:p>
                            <w:p w:rsidR="00077F85" w:rsidRDefault="00077F85">
                              <w:pPr>
                                <w:rPr>
                                  <w:sz w:val="23"/>
                                </w:rPr>
                              </w:pPr>
                            </w:p>
                            <w:p w:rsidR="00077F85" w:rsidRDefault="00077F85">
                              <w:pPr>
                                <w:spacing w:before="70"/>
                                <w:rPr>
                                  <w:sz w:val="23"/>
                                </w:rPr>
                              </w:pPr>
                            </w:p>
                            <w:p w:rsidR="00077F85" w:rsidRDefault="00000000">
                              <w:pPr>
                                <w:ind w:left="1029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3"/>
                                </w:rPr>
                                <w:t>RAÚL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3"/>
                                </w:rPr>
                                <w:t>SOTO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23"/>
                                </w:rPr>
                                <w:t>MARDONES</w:t>
                              </w:r>
                            </w:p>
                            <w:p w:rsidR="00077F85" w:rsidRDefault="00000000">
                              <w:pPr>
                                <w:spacing w:before="14"/>
                                <w:ind w:left="1029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3"/>
                                </w:rPr>
                                <w:t>Diputado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3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23"/>
                                </w:rPr>
                                <w:t>República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167.95pt;margin-top:10.15pt;width:224.3pt;height:110.1pt;z-index:-15728640;mso-wrap-distance-left:0;mso-wrap-distance-right:0;mso-position-horizontal-relative:page" coordsize="28486,139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alt="Firma silber.jpg" style="position:absolute;width:27873;height:13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">
                  <v:imagedata r:id="rId9" o:title="Firma silb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28486;height:13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077F85" w:rsidRDefault="00077F85">
                        <w:pPr>
                          <w:rPr>
                            <w:sz w:val="23"/>
                          </w:rPr>
                        </w:pPr>
                      </w:p>
                      <w:p w:rsidR="00077F85" w:rsidRDefault="00077F85">
                        <w:pPr>
                          <w:rPr>
                            <w:sz w:val="23"/>
                          </w:rPr>
                        </w:pPr>
                      </w:p>
                      <w:p w:rsidR="00077F85" w:rsidRDefault="00077F85">
                        <w:pPr>
                          <w:rPr>
                            <w:sz w:val="23"/>
                          </w:rPr>
                        </w:pPr>
                      </w:p>
                      <w:p w:rsidR="00077F85" w:rsidRDefault="00077F85">
                        <w:pPr>
                          <w:rPr>
                            <w:sz w:val="23"/>
                          </w:rPr>
                        </w:pPr>
                      </w:p>
                      <w:p w:rsidR="00077F85" w:rsidRDefault="00077F85">
                        <w:pPr>
                          <w:spacing w:before="70"/>
                          <w:rPr>
                            <w:sz w:val="23"/>
                          </w:rPr>
                        </w:pPr>
                      </w:p>
                      <w:p w:rsidR="00077F85" w:rsidRDefault="00000000">
                        <w:pPr>
                          <w:ind w:left="1029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RAÚL</w:t>
                        </w:r>
                        <w:r>
                          <w:rPr>
                            <w:b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SOTO</w:t>
                        </w:r>
                        <w:r>
                          <w:rPr>
                            <w:b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23"/>
                          </w:rPr>
                          <w:t>MARDONES</w:t>
                        </w:r>
                      </w:p>
                      <w:p w:rsidR="00077F85" w:rsidRDefault="00000000">
                        <w:pPr>
                          <w:spacing w:before="14"/>
                          <w:ind w:left="1029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Diputado</w:t>
                        </w:r>
                        <w:r>
                          <w:rPr>
                            <w:b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de</w:t>
                        </w:r>
                        <w:r>
                          <w:rPr>
                            <w:b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la</w:t>
                        </w:r>
                        <w:r>
                          <w:rPr>
                            <w:b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23"/>
                          </w:rPr>
                          <w:t>República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77F85">
      <w:pgSz w:w="12240" w:h="15840"/>
      <w:pgMar w:top="1900" w:right="1580" w:bottom="280" w:left="1600" w:header="1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5742" w:rsidRDefault="00CA5742">
      <w:r>
        <w:separator/>
      </w:r>
    </w:p>
  </w:endnote>
  <w:endnote w:type="continuationSeparator" w:id="0">
    <w:p w:rsidR="00CA5742" w:rsidRDefault="00CA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5742" w:rsidRDefault="00CA5742">
      <w:r>
        <w:separator/>
      </w:r>
    </w:p>
  </w:footnote>
  <w:footnote w:type="continuationSeparator" w:id="0">
    <w:p w:rsidR="00CA5742" w:rsidRDefault="00CA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77F85" w:rsidRDefault="00000000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487528448" behindDoc="1" locked="0" layoutInCell="1" allowOverlap="1">
          <wp:simplePos x="0" y="0"/>
          <wp:positionH relativeFrom="page">
            <wp:posOffset>3514725</wp:posOffset>
          </wp:positionH>
          <wp:positionV relativeFrom="page">
            <wp:posOffset>113664</wp:posOffset>
          </wp:positionV>
          <wp:extent cx="1135379" cy="109664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5379" cy="1096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13F9D"/>
    <w:multiLevelType w:val="hybridMultilevel"/>
    <w:tmpl w:val="5622C6F4"/>
    <w:lvl w:ilvl="0" w:tplc="238C0DBA">
      <w:start w:val="1"/>
      <w:numFmt w:val="decimal"/>
      <w:lvlText w:val="%1)"/>
      <w:lvlJc w:val="left"/>
      <w:pPr>
        <w:ind w:left="820" w:hanging="360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3"/>
        <w:sz w:val="23"/>
        <w:szCs w:val="23"/>
        <w:lang w:val="es-ES" w:eastAsia="en-US" w:bidi="ar-SA"/>
      </w:rPr>
    </w:lvl>
    <w:lvl w:ilvl="1" w:tplc="060AF948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E8443D28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7A465A8A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F26A7E0E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40B24D80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B0B83956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238879CE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74405B3C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2FD73C0"/>
    <w:multiLevelType w:val="hybridMultilevel"/>
    <w:tmpl w:val="D08880C6"/>
    <w:lvl w:ilvl="0" w:tplc="88B87F32">
      <w:start w:val="1"/>
      <w:numFmt w:val="lowerLetter"/>
      <w:lvlText w:val="%1)"/>
      <w:lvlJc w:val="left"/>
      <w:pPr>
        <w:ind w:left="100" w:hanging="439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3"/>
        <w:sz w:val="23"/>
        <w:szCs w:val="23"/>
        <w:lang w:val="es-ES" w:eastAsia="en-US" w:bidi="ar-SA"/>
      </w:rPr>
    </w:lvl>
    <w:lvl w:ilvl="1" w:tplc="18609094">
      <w:numFmt w:val="bullet"/>
      <w:lvlText w:val="•"/>
      <w:lvlJc w:val="left"/>
      <w:pPr>
        <w:ind w:left="996" w:hanging="439"/>
      </w:pPr>
      <w:rPr>
        <w:rFonts w:hint="default"/>
        <w:lang w:val="es-ES" w:eastAsia="en-US" w:bidi="ar-SA"/>
      </w:rPr>
    </w:lvl>
    <w:lvl w:ilvl="2" w:tplc="E2D226A6">
      <w:numFmt w:val="bullet"/>
      <w:lvlText w:val="•"/>
      <w:lvlJc w:val="left"/>
      <w:pPr>
        <w:ind w:left="1892" w:hanging="439"/>
      </w:pPr>
      <w:rPr>
        <w:rFonts w:hint="default"/>
        <w:lang w:val="es-ES" w:eastAsia="en-US" w:bidi="ar-SA"/>
      </w:rPr>
    </w:lvl>
    <w:lvl w:ilvl="3" w:tplc="285823E0">
      <w:numFmt w:val="bullet"/>
      <w:lvlText w:val="•"/>
      <w:lvlJc w:val="left"/>
      <w:pPr>
        <w:ind w:left="2788" w:hanging="439"/>
      </w:pPr>
      <w:rPr>
        <w:rFonts w:hint="default"/>
        <w:lang w:val="es-ES" w:eastAsia="en-US" w:bidi="ar-SA"/>
      </w:rPr>
    </w:lvl>
    <w:lvl w:ilvl="4" w:tplc="9CF268F6">
      <w:numFmt w:val="bullet"/>
      <w:lvlText w:val="•"/>
      <w:lvlJc w:val="left"/>
      <w:pPr>
        <w:ind w:left="3684" w:hanging="439"/>
      </w:pPr>
      <w:rPr>
        <w:rFonts w:hint="default"/>
        <w:lang w:val="es-ES" w:eastAsia="en-US" w:bidi="ar-SA"/>
      </w:rPr>
    </w:lvl>
    <w:lvl w:ilvl="5" w:tplc="1318FD5C">
      <w:numFmt w:val="bullet"/>
      <w:lvlText w:val="•"/>
      <w:lvlJc w:val="left"/>
      <w:pPr>
        <w:ind w:left="4580" w:hanging="439"/>
      </w:pPr>
      <w:rPr>
        <w:rFonts w:hint="default"/>
        <w:lang w:val="es-ES" w:eastAsia="en-US" w:bidi="ar-SA"/>
      </w:rPr>
    </w:lvl>
    <w:lvl w:ilvl="6" w:tplc="6864545C">
      <w:numFmt w:val="bullet"/>
      <w:lvlText w:val="•"/>
      <w:lvlJc w:val="left"/>
      <w:pPr>
        <w:ind w:left="5476" w:hanging="439"/>
      </w:pPr>
      <w:rPr>
        <w:rFonts w:hint="default"/>
        <w:lang w:val="es-ES" w:eastAsia="en-US" w:bidi="ar-SA"/>
      </w:rPr>
    </w:lvl>
    <w:lvl w:ilvl="7" w:tplc="BB1E11B6">
      <w:numFmt w:val="bullet"/>
      <w:lvlText w:val="•"/>
      <w:lvlJc w:val="left"/>
      <w:pPr>
        <w:ind w:left="6372" w:hanging="439"/>
      </w:pPr>
      <w:rPr>
        <w:rFonts w:hint="default"/>
        <w:lang w:val="es-ES" w:eastAsia="en-US" w:bidi="ar-SA"/>
      </w:rPr>
    </w:lvl>
    <w:lvl w:ilvl="8" w:tplc="D64233F0">
      <w:numFmt w:val="bullet"/>
      <w:lvlText w:val="•"/>
      <w:lvlJc w:val="left"/>
      <w:pPr>
        <w:ind w:left="7268" w:hanging="439"/>
      </w:pPr>
      <w:rPr>
        <w:rFonts w:hint="default"/>
        <w:lang w:val="es-ES" w:eastAsia="en-US" w:bidi="ar-SA"/>
      </w:rPr>
    </w:lvl>
  </w:abstractNum>
  <w:num w:numId="1" w16cid:durableId="734548599">
    <w:abstractNumId w:val="0"/>
  </w:num>
  <w:num w:numId="2" w16cid:durableId="492450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7F85"/>
    <w:rsid w:val="00077F85"/>
    <w:rsid w:val="001F0F2C"/>
    <w:rsid w:val="004B63CB"/>
    <w:rsid w:val="00C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3070E-8278-4712-B50F-452FF3BE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lang w:val="es-ES"/>
    </w:rPr>
  </w:style>
  <w:style w:type="paragraph" w:styleId="Ttulo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  <w:jc w:val="both"/>
    </w:pPr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ind w:left="100" w:right="12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1584</Words>
  <Characters>8713</Characters>
  <Application>Microsoft Office Word</Application>
  <DocSecurity>0</DocSecurity>
  <Lines>72</Lines>
  <Paragraphs>20</Paragraphs>
  <ScaleCrop>false</ScaleCrop>
  <Company/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Mateluna castillo</dc:creator>
  <cp:lastModifiedBy>Guillermo Diaz Vallejos</cp:lastModifiedBy>
  <cp:revision>1</cp:revision>
  <dcterms:created xsi:type="dcterms:W3CDTF">2024-12-11T18:22:00Z</dcterms:created>
  <dcterms:modified xsi:type="dcterms:W3CDTF">2025-06-16T23:07:00Z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2024-12-11T00:00:00Z</vt:filetime>
  </property>
  <property fmtid="{D5CDD505-2E9C-101B-9397-08002B2CF9AE}" pid="5" name="Producer">
    <vt:lpwstr>www.ilovepdf.com</vt:lpwstr>
  </property>
</Properties>
</file>