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3D5A" w:rsidRDefault="00F73D5A">
      <w:pPr>
        <w:pStyle w:val="Textoindependiente"/>
        <w:spacing w:before="201"/>
        <w:rPr>
          <w:rFonts w:ascii="Times New Roman"/>
        </w:rPr>
      </w:pPr>
    </w:p>
    <w:p w:rsidR="00F73D5A" w:rsidRDefault="00000000">
      <w:pPr>
        <w:pStyle w:val="Ttulo1"/>
        <w:spacing w:before="0" w:line="360" w:lineRule="auto"/>
        <w:ind w:left="164" w:right="179" w:hanging="1"/>
        <w:jc w:val="center"/>
        <w:rPr>
          <w:u w:val="none"/>
        </w:rPr>
      </w:pPr>
      <w:r>
        <w:t>Proyecto de ley que modifica diversas normas, con el objeto de</w:t>
      </w:r>
      <w:r>
        <w:rPr>
          <w:u w:val="none"/>
        </w:rPr>
        <w:t xml:space="preserve"> </w:t>
      </w:r>
      <w:r>
        <w:t>crear</w:t>
      </w:r>
      <w:r>
        <w:rPr>
          <w:spacing w:val="-3"/>
        </w:rPr>
        <w:t xml:space="preserve"> </w:t>
      </w:r>
      <w:r>
        <w:t>el</w:t>
      </w:r>
      <w:r>
        <w:rPr>
          <w:spacing w:val="-5"/>
        </w:rPr>
        <w:t xml:space="preserve"> </w:t>
      </w:r>
      <w:r>
        <w:t>Registro</w:t>
      </w:r>
      <w:r>
        <w:rPr>
          <w:spacing w:val="-4"/>
        </w:rPr>
        <w:t xml:space="preserve"> </w:t>
      </w:r>
      <w:r>
        <w:t>Nacional</w:t>
      </w:r>
      <w:r>
        <w:rPr>
          <w:spacing w:val="-5"/>
        </w:rPr>
        <w:t xml:space="preserve"> </w:t>
      </w:r>
      <w:r>
        <w:t>de</w:t>
      </w:r>
      <w:r>
        <w:rPr>
          <w:spacing w:val="-4"/>
        </w:rPr>
        <w:t xml:space="preserve"> </w:t>
      </w:r>
      <w:r>
        <w:t>Condenados</w:t>
      </w:r>
      <w:r>
        <w:rPr>
          <w:spacing w:val="-6"/>
        </w:rPr>
        <w:t xml:space="preserve"> </w:t>
      </w:r>
      <w:r>
        <w:t>por</w:t>
      </w:r>
      <w:r>
        <w:rPr>
          <w:spacing w:val="-4"/>
        </w:rPr>
        <w:t xml:space="preserve"> </w:t>
      </w:r>
      <w:r>
        <w:t>Maltrato</w:t>
      </w:r>
      <w:r>
        <w:rPr>
          <w:spacing w:val="-4"/>
        </w:rPr>
        <w:t xml:space="preserve"> </w:t>
      </w:r>
      <w:r>
        <w:t>Animal,</w:t>
      </w:r>
      <w:r>
        <w:rPr>
          <w:spacing w:val="-5"/>
        </w:rPr>
        <w:t xml:space="preserve"> </w:t>
      </w:r>
      <w:r>
        <w:t>y</w:t>
      </w:r>
      <w:r>
        <w:rPr>
          <w:u w:val="none"/>
        </w:rPr>
        <w:t xml:space="preserve"> </w:t>
      </w:r>
      <w:r>
        <w:t>las responsabilidades generadas para quienes estén allí</w:t>
      </w:r>
      <w:r>
        <w:rPr>
          <w:u w:val="none"/>
        </w:rPr>
        <w:t xml:space="preserve"> </w:t>
      </w:r>
      <w:r>
        <w:rPr>
          <w:spacing w:val="-2"/>
        </w:rPr>
        <w:t>registrados.</w:t>
      </w:r>
    </w:p>
    <w:p w:rsidR="00F73D5A" w:rsidRDefault="00F73D5A">
      <w:pPr>
        <w:pStyle w:val="Textoindependiente"/>
        <w:rPr>
          <w:b/>
        </w:rPr>
      </w:pPr>
    </w:p>
    <w:p w:rsidR="00F73D5A" w:rsidRDefault="00F73D5A">
      <w:pPr>
        <w:pStyle w:val="Textoindependiente"/>
        <w:rPr>
          <w:b/>
        </w:rPr>
      </w:pPr>
    </w:p>
    <w:p w:rsidR="00F73D5A" w:rsidRDefault="00F73D5A">
      <w:pPr>
        <w:pStyle w:val="Textoindependiente"/>
        <w:spacing w:before="44"/>
        <w:rPr>
          <w:b/>
        </w:rPr>
      </w:pPr>
    </w:p>
    <w:p w:rsidR="00F73D5A" w:rsidRDefault="00000000">
      <w:pPr>
        <w:ind w:right="19"/>
        <w:jc w:val="center"/>
        <w:rPr>
          <w:b/>
          <w:sz w:val="24"/>
        </w:rPr>
      </w:pPr>
      <w:r>
        <w:rPr>
          <w:b/>
          <w:sz w:val="24"/>
          <w:u w:val="single"/>
        </w:rPr>
        <w:t>Idea</w:t>
      </w:r>
      <w:r>
        <w:rPr>
          <w:b/>
          <w:spacing w:val="-3"/>
          <w:sz w:val="24"/>
          <w:u w:val="single"/>
        </w:rPr>
        <w:t xml:space="preserve"> </w:t>
      </w:r>
      <w:r>
        <w:rPr>
          <w:b/>
          <w:sz w:val="24"/>
          <w:u w:val="single"/>
        </w:rPr>
        <w:t>Matriz</w:t>
      </w:r>
      <w:r>
        <w:rPr>
          <w:b/>
          <w:spacing w:val="-1"/>
          <w:sz w:val="24"/>
          <w:u w:val="single"/>
        </w:rPr>
        <w:t xml:space="preserve"> </w:t>
      </w:r>
      <w:r>
        <w:rPr>
          <w:b/>
          <w:sz w:val="24"/>
          <w:u w:val="single"/>
        </w:rPr>
        <w:t>y</w:t>
      </w:r>
      <w:r>
        <w:rPr>
          <w:b/>
          <w:spacing w:val="-2"/>
          <w:sz w:val="24"/>
          <w:u w:val="single"/>
        </w:rPr>
        <w:t xml:space="preserve"> </w:t>
      </w:r>
      <w:r>
        <w:rPr>
          <w:b/>
          <w:sz w:val="24"/>
          <w:u w:val="single"/>
        </w:rPr>
        <w:t>Fundamentos</w:t>
      </w:r>
      <w:r>
        <w:rPr>
          <w:b/>
          <w:spacing w:val="-3"/>
          <w:sz w:val="24"/>
          <w:u w:val="single"/>
        </w:rPr>
        <w:t xml:space="preserve"> </w:t>
      </w:r>
      <w:r>
        <w:rPr>
          <w:b/>
          <w:sz w:val="24"/>
          <w:u w:val="single"/>
        </w:rPr>
        <w:t>del</w:t>
      </w:r>
      <w:r>
        <w:rPr>
          <w:b/>
          <w:spacing w:val="-3"/>
          <w:sz w:val="24"/>
          <w:u w:val="single"/>
        </w:rPr>
        <w:t xml:space="preserve"> </w:t>
      </w:r>
      <w:r>
        <w:rPr>
          <w:b/>
          <w:spacing w:val="-2"/>
          <w:sz w:val="24"/>
          <w:u w:val="single"/>
        </w:rPr>
        <w:t>Proyecto</w:t>
      </w:r>
    </w:p>
    <w:p w:rsidR="00F73D5A" w:rsidRDefault="00F73D5A">
      <w:pPr>
        <w:pStyle w:val="Textoindependiente"/>
        <w:rPr>
          <w:b/>
        </w:rPr>
      </w:pPr>
    </w:p>
    <w:p w:rsidR="00F73D5A" w:rsidRDefault="00F73D5A">
      <w:pPr>
        <w:pStyle w:val="Textoindependiente"/>
        <w:rPr>
          <w:b/>
        </w:rPr>
      </w:pPr>
    </w:p>
    <w:p w:rsidR="00F73D5A" w:rsidRDefault="00F73D5A">
      <w:pPr>
        <w:pStyle w:val="Textoindependiente"/>
        <w:spacing w:before="187"/>
        <w:rPr>
          <w:b/>
        </w:rPr>
      </w:pPr>
    </w:p>
    <w:p w:rsidR="00F73D5A" w:rsidRDefault="00000000">
      <w:pPr>
        <w:pStyle w:val="Textoindependiente"/>
        <w:spacing w:line="360" w:lineRule="auto"/>
        <w:ind w:left="102" w:right="125" w:firstLine="707"/>
        <w:jc w:val="both"/>
      </w:pPr>
      <w:r>
        <w:t>Es obligación constitucional de las y los legisladores adecuar las normas jurídicas a las exigencias sociales, así como crear aquellas necesarias para la actualización respectiva.</w:t>
      </w:r>
    </w:p>
    <w:p w:rsidR="00F73D5A" w:rsidRDefault="00000000">
      <w:pPr>
        <w:pStyle w:val="Textoindependiente"/>
        <w:spacing w:before="240" w:line="360" w:lineRule="auto"/>
        <w:ind w:left="102" w:right="119" w:firstLine="707"/>
        <w:jc w:val="both"/>
      </w:pPr>
      <w:r>
        <w:t>La sociedad chilena se ha conmovido en los últimos meses con diversos casos de maltrato animal, como el de una persona que lanzó a un perro desde lo alto de un edificio, maltrato animal y contrabando de los mismos en el Norte, sujetos agrediendo a patadas y cuchillos a un perro, o perros comunitarios agredidos en el sur del país.</w:t>
      </w:r>
    </w:p>
    <w:p w:rsidR="00F73D5A" w:rsidRDefault="00000000">
      <w:pPr>
        <w:pStyle w:val="Textoindependiente"/>
        <w:spacing w:before="242" w:line="360" w:lineRule="auto"/>
        <w:ind w:left="102" w:right="116" w:firstLine="707"/>
        <w:jc w:val="both"/>
      </w:pPr>
      <w:r>
        <w:t>Pese el avance legislativo en la materia (destacando la Ley núm. 21.020, de Tenencia Responsable de Mascotas y Animales de Compañía, conocida también como "Ley Cholito"), aún persisten graves casos de maltrato animal, lo que obliga a la sede legislativa a actuar con responsabilidad en la toma de medidas más precisas y asertivas.</w:t>
      </w:r>
    </w:p>
    <w:p w:rsidR="00F73D5A" w:rsidRDefault="00000000">
      <w:pPr>
        <w:pStyle w:val="Textoindependiente"/>
        <w:spacing w:before="239" w:line="360" w:lineRule="auto"/>
        <w:ind w:left="102" w:right="122" w:firstLine="707"/>
        <w:jc w:val="both"/>
      </w:pPr>
      <w:r>
        <w:t>Dada</w:t>
      </w:r>
      <w:r>
        <w:rPr>
          <w:spacing w:val="-22"/>
        </w:rPr>
        <w:t xml:space="preserve"> </w:t>
      </w:r>
      <w:r>
        <w:t>la</w:t>
      </w:r>
      <w:r>
        <w:rPr>
          <w:spacing w:val="-21"/>
        </w:rPr>
        <w:t xml:space="preserve"> </w:t>
      </w:r>
      <w:r>
        <w:t>relación</w:t>
      </w:r>
      <w:r>
        <w:rPr>
          <w:spacing w:val="-21"/>
        </w:rPr>
        <w:t xml:space="preserve"> </w:t>
      </w:r>
      <w:r>
        <w:t>empírica,</w:t>
      </w:r>
      <w:r>
        <w:rPr>
          <w:spacing w:val="-21"/>
        </w:rPr>
        <w:t xml:space="preserve"> </w:t>
      </w:r>
      <w:r>
        <w:t>tanto</w:t>
      </w:r>
      <w:r>
        <w:rPr>
          <w:spacing w:val="-21"/>
        </w:rPr>
        <w:t xml:space="preserve"> </w:t>
      </w:r>
      <w:r>
        <w:t>a</w:t>
      </w:r>
      <w:r>
        <w:rPr>
          <w:spacing w:val="-21"/>
        </w:rPr>
        <w:t xml:space="preserve"> </w:t>
      </w:r>
      <w:r>
        <w:t>nivel</w:t>
      </w:r>
      <w:r>
        <w:rPr>
          <w:spacing w:val="-21"/>
        </w:rPr>
        <w:t xml:space="preserve"> </w:t>
      </w:r>
      <w:r>
        <w:t>nacional</w:t>
      </w:r>
      <w:r>
        <w:rPr>
          <w:spacing w:val="-21"/>
        </w:rPr>
        <w:t xml:space="preserve"> </w:t>
      </w:r>
      <w:r>
        <w:t>como</w:t>
      </w:r>
      <w:r>
        <w:rPr>
          <w:spacing w:val="-21"/>
        </w:rPr>
        <w:t xml:space="preserve"> </w:t>
      </w:r>
      <w:r>
        <w:t>internacional, en el sentido de que el maltrato animal estaría también relacionado, en algunos casos, a la violencia intrafamiliar, es necesario establecer mayores sanciones hacia las y los maltratadores de animales.</w:t>
      </w:r>
    </w:p>
    <w:p w:rsidR="00F73D5A" w:rsidRDefault="00F73D5A">
      <w:pPr>
        <w:spacing w:line="360" w:lineRule="auto"/>
        <w:jc w:val="both"/>
        <w:sectPr w:rsidR="00F73D5A">
          <w:headerReference w:type="default" r:id="rId7"/>
          <w:footerReference w:type="default" r:id="rId8"/>
          <w:type w:val="continuous"/>
          <w:pgSz w:w="12240" w:h="15840"/>
          <w:pgMar w:top="1880" w:right="1580" w:bottom="1280" w:left="1600" w:header="588" w:footer="1091" w:gutter="0"/>
          <w:pgNumType w:start="1"/>
          <w:cols w:space="720"/>
        </w:sectPr>
      </w:pPr>
    </w:p>
    <w:p w:rsidR="00F73D5A" w:rsidRDefault="00000000">
      <w:pPr>
        <w:pStyle w:val="Textoindependiente"/>
        <w:spacing w:before="237" w:line="360" w:lineRule="auto"/>
        <w:ind w:left="102" w:right="117" w:firstLine="707"/>
        <w:jc w:val="both"/>
      </w:pPr>
      <w:r>
        <w:lastRenderedPageBreak/>
        <w:t>En</w:t>
      </w:r>
      <w:r>
        <w:rPr>
          <w:spacing w:val="-17"/>
        </w:rPr>
        <w:t xml:space="preserve"> </w:t>
      </w:r>
      <w:r>
        <w:t>este</w:t>
      </w:r>
      <w:r>
        <w:rPr>
          <w:spacing w:val="-15"/>
        </w:rPr>
        <w:t xml:space="preserve"> </w:t>
      </w:r>
      <w:r>
        <w:t>sentido,</w:t>
      </w:r>
      <w:r>
        <w:rPr>
          <w:spacing w:val="-17"/>
        </w:rPr>
        <w:t xml:space="preserve"> </w:t>
      </w:r>
      <w:r>
        <w:t>el</w:t>
      </w:r>
      <w:r>
        <w:rPr>
          <w:spacing w:val="-15"/>
        </w:rPr>
        <w:t xml:space="preserve"> </w:t>
      </w:r>
      <w:r>
        <w:t>presente</w:t>
      </w:r>
      <w:r>
        <w:rPr>
          <w:spacing w:val="-15"/>
        </w:rPr>
        <w:t xml:space="preserve"> </w:t>
      </w:r>
      <w:r>
        <w:t>proyecto</w:t>
      </w:r>
      <w:r>
        <w:rPr>
          <w:spacing w:val="-15"/>
        </w:rPr>
        <w:t xml:space="preserve"> </w:t>
      </w:r>
      <w:r>
        <w:t>de</w:t>
      </w:r>
      <w:r>
        <w:rPr>
          <w:spacing w:val="-17"/>
        </w:rPr>
        <w:t xml:space="preserve"> </w:t>
      </w:r>
      <w:r>
        <w:t>ley</w:t>
      </w:r>
      <w:r>
        <w:rPr>
          <w:spacing w:val="-16"/>
        </w:rPr>
        <w:t xml:space="preserve"> </w:t>
      </w:r>
      <w:r>
        <w:t>viene</w:t>
      </w:r>
      <w:r>
        <w:rPr>
          <w:spacing w:val="-15"/>
        </w:rPr>
        <w:t xml:space="preserve"> </w:t>
      </w:r>
      <w:r>
        <w:t>en</w:t>
      </w:r>
      <w:r>
        <w:rPr>
          <w:spacing w:val="-17"/>
        </w:rPr>
        <w:t xml:space="preserve"> </w:t>
      </w:r>
      <w:r>
        <w:t>llenar</w:t>
      </w:r>
      <w:r>
        <w:rPr>
          <w:spacing w:val="-13"/>
        </w:rPr>
        <w:t xml:space="preserve"> </w:t>
      </w:r>
      <w:r>
        <w:t>un</w:t>
      </w:r>
      <w:r>
        <w:rPr>
          <w:spacing w:val="-17"/>
        </w:rPr>
        <w:t xml:space="preserve"> </w:t>
      </w:r>
      <w:r>
        <w:t>vacío que persiste en nuestro país, cual es el de la creación del Registro Nacional de Condenados por Maltrato Animal, como se da en otras latitudes. Así, quienes estén en este Registro, quedarán prohibidos de adquirir</w:t>
      </w:r>
      <w:r>
        <w:rPr>
          <w:spacing w:val="-22"/>
        </w:rPr>
        <w:t xml:space="preserve"> </w:t>
      </w:r>
      <w:r>
        <w:t>o</w:t>
      </w:r>
      <w:r>
        <w:rPr>
          <w:spacing w:val="-21"/>
        </w:rPr>
        <w:t xml:space="preserve"> </w:t>
      </w:r>
      <w:r>
        <w:t>adoptar</w:t>
      </w:r>
      <w:r>
        <w:rPr>
          <w:spacing w:val="-21"/>
        </w:rPr>
        <w:t xml:space="preserve"> </w:t>
      </w:r>
      <w:r>
        <w:t>animales,</w:t>
      </w:r>
      <w:r>
        <w:rPr>
          <w:spacing w:val="-21"/>
        </w:rPr>
        <w:t xml:space="preserve"> </w:t>
      </w:r>
      <w:r>
        <w:t>así</w:t>
      </w:r>
      <w:r>
        <w:rPr>
          <w:spacing w:val="-21"/>
        </w:rPr>
        <w:t xml:space="preserve"> </w:t>
      </w:r>
      <w:r>
        <w:t>como</w:t>
      </w:r>
      <w:r>
        <w:rPr>
          <w:spacing w:val="-21"/>
        </w:rPr>
        <w:t xml:space="preserve"> </w:t>
      </w:r>
      <w:r>
        <w:t>de</w:t>
      </w:r>
      <w:r>
        <w:rPr>
          <w:spacing w:val="-21"/>
        </w:rPr>
        <w:t xml:space="preserve"> </w:t>
      </w:r>
      <w:r>
        <w:t>ejercer</w:t>
      </w:r>
      <w:r>
        <w:rPr>
          <w:spacing w:val="-20"/>
        </w:rPr>
        <w:t xml:space="preserve"> </w:t>
      </w:r>
      <w:r>
        <w:t>cualquier</w:t>
      </w:r>
      <w:r>
        <w:rPr>
          <w:spacing w:val="-21"/>
        </w:rPr>
        <w:t xml:space="preserve"> </w:t>
      </w:r>
      <w:r>
        <w:t>tipo</w:t>
      </w:r>
      <w:r>
        <w:rPr>
          <w:spacing w:val="-21"/>
        </w:rPr>
        <w:t xml:space="preserve"> </w:t>
      </w:r>
      <w:r>
        <w:t>de</w:t>
      </w:r>
      <w:r>
        <w:rPr>
          <w:spacing w:val="-21"/>
        </w:rPr>
        <w:t xml:space="preserve"> </w:t>
      </w:r>
      <w:r>
        <w:t>empleo, profesión</w:t>
      </w:r>
      <w:r>
        <w:rPr>
          <w:spacing w:val="-17"/>
        </w:rPr>
        <w:t xml:space="preserve"> </w:t>
      </w:r>
      <w:r>
        <w:t>u</w:t>
      </w:r>
      <w:r>
        <w:rPr>
          <w:spacing w:val="-17"/>
        </w:rPr>
        <w:t xml:space="preserve"> </w:t>
      </w:r>
      <w:r>
        <w:t>oficio</w:t>
      </w:r>
      <w:r>
        <w:rPr>
          <w:spacing w:val="-16"/>
        </w:rPr>
        <w:t xml:space="preserve"> </w:t>
      </w:r>
      <w:r>
        <w:t>vinculado</w:t>
      </w:r>
      <w:r>
        <w:rPr>
          <w:spacing w:val="-16"/>
        </w:rPr>
        <w:t xml:space="preserve"> </w:t>
      </w:r>
      <w:r>
        <w:t>al</w:t>
      </w:r>
      <w:r>
        <w:rPr>
          <w:spacing w:val="-17"/>
        </w:rPr>
        <w:t xml:space="preserve"> </w:t>
      </w:r>
      <w:r>
        <w:t>cuidado</w:t>
      </w:r>
      <w:r>
        <w:rPr>
          <w:spacing w:val="-16"/>
        </w:rPr>
        <w:t xml:space="preserve"> </w:t>
      </w:r>
      <w:r>
        <w:t>de</w:t>
      </w:r>
      <w:r>
        <w:rPr>
          <w:spacing w:val="-16"/>
        </w:rPr>
        <w:t xml:space="preserve"> </w:t>
      </w:r>
      <w:r>
        <w:t>animales.</w:t>
      </w:r>
      <w:r>
        <w:rPr>
          <w:spacing w:val="-11"/>
        </w:rPr>
        <w:t xml:space="preserve"> </w:t>
      </w:r>
      <w:r>
        <w:t>A</w:t>
      </w:r>
      <w:r>
        <w:rPr>
          <w:spacing w:val="-17"/>
        </w:rPr>
        <w:t xml:space="preserve"> </w:t>
      </w:r>
      <w:r>
        <w:t>su</w:t>
      </w:r>
      <w:r>
        <w:rPr>
          <w:spacing w:val="-17"/>
        </w:rPr>
        <w:t xml:space="preserve"> </w:t>
      </w:r>
      <w:r>
        <w:t>vez,</w:t>
      </w:r>
      <w:r>
        <w:rPr>
          <w:spacing w:val="-17"/>
        </w:rPr>
        <w:t xml:space="preserve"> </w:t>
      </w:r>
      <w:r>
        <w:t>se</w:t>
      </w:r>
      <w:r>
        <w:rPr>
          <w:spacing w:val="-16"/>
        </w:rPr>
        <w:t xml:space="preserve"> </w:t>
      </w:r>
      <w:r>
        <w:t>establece que los empleados de cierto tipo de negocios u organizaciones relacionadas</w:t>
      </w:r>
      <w:r>
        <w:rPr>
          <w:spacing w:val="-2"/>
        </w:rPr>
        <w:t xml:space="preserve"> </w:t>
      </w:r>
      <w:r>
        <w:t>con</w:t>
      </w:r>
      <w:r>
        <w:rPr>
          <w:spacing w:val="-2"/>
        </w:rPr>
        <w:t xml:space="preserve"> </w:t>
      </w:r>
      <w:r>
        <w:t>animales deberán</w:t>
      </w:r>
      <w:r>
        <w:rPr>
          <w:spacing w:val="-2"/>
        </w:rPr>
        <w:t xml:space="preserve"> </w:t>
      </w:r>
      <w:r>
        <w:t>consultar</w:t>
      </w:r>
      <w:r>
        <w:rPr>
          <w:spacing w:val="-1"/>
        </w:rPr>
        <w:t xml:space="preserve"> </w:t>
      </w:r>
      <w:r>
        <w:t>este</w:t>
      </w:r>
      <w:r>
        <w:rPr>
          <w:spacing w:val="-1"/>
        </w:rPr>
        <w:t xml:space="preserve"> </w:t>
      </w:r>
      <w:r>
        <w:t>Registro, negándose</w:t>
      </w:r>
      <w:r>
        <w:rPr>
          <w:spacing w:val="-1"/>
        </w:rPr>
        <w:t xml:space="preserve"> </w:t>
      </w:r>
      <w:r>
        <w:t>a vender o transferir la propiedad de un animal a cualquier persona que esté incluida dentro del mismo.</w:t>
      </w:r>
    </w:p>
    <w:p w:rsidR="00F73D5A" w:rsidRDefault="00F73D5A">
      <w:pPr>
        <w:pStyle w:val="Textoindependiente"/>
      </w:pPr>
    </w:p>
    <w:p w:rsidR="00F73D5A" w:rsidRDefault="00F73D5A">
      <w:pPr>
        <w:pStyle w:val="Textoindependiente"/>
      </w:pPr>
    </w:p>
    <w:p w:rsidR="00F73D5A" w:rsidRDefault="00F73D5A">
      <w:pPr>
        <w:pStyle w:val="Textoindependiente"/>
        <w:spacing w:before="44"/>
      </w:pPr>
    </w:p>
    <w:p w:rsidR="00F73D5A" w:rsidRDefault="00000000">
      <w:pPr>
        <w:pStyle w:val="Ttulo1"/>
        <w:spacing w:before="1"/>
        <w:ind w:left="332"/>
        <w:rPr>
          <w:b w:val="0"/>
          <w:u w:val="none"/>
        </w:rPr>
      </w:pPr>
      <w:r>
        <w:t>Naturaleza</w:t>
      </w:r>
      <w:r>
        <w:rPr>
          <w:spacing w:val="-4"/>
        </w:rPr>
        <w:t xml:space="preserve"> </w:t>
      </w:r>
      <w:r>
        <w:t>Jurídica</w:t>
      </w:r>
      <w:r>
        <w:rPr>
          <w:spacing w:val="-2"/>
        </w:rPr>
        <w:t xml:space="preserve"> </w:t>
      </w:r>
      <w:r>
        <w:t>de</w:t>
      </w:r>
      <w:r>
        <w:rPr>
          <w:spacing w:val="-3"/>
        </w:rPr>
        <w:t xml:space="preserve"> </w:t>
      </w:r>
      <w:r>
        <w:t>los</w:t>
      </w:r>
      <w:r>
        <w:rPr>
          <w:spacing w:val="-4"/>
        </w:rPr>
        <w:t xml:space="preserve"> </w:t>
      </w:r>
      <w:r>
        <w:t>delitos</w:t>
      </w:r>
      <w:r>
        <w:rPr>
          <w:spacing w:val="-4"/>
        </w:rPr>
        <w:t xml:space="preserve"> </w:t>
      </w:r>
      <w:r>
        <w:t>de</w:t>
      </w:r>
      <w:r>
        <w:rPr>
          <w:spacing w:val="1"/>
        </w:rPr>
        <w:t xml:space="preserve"> </w:t>
      </w:r>
      <w:r>
        <w:t>maltrato</w:t>
      </w:r>
      <w:r>
        <w:rPr>
          <w:spacing w:val="-2"/>
        </w:rPr>
        <w:t xml:space="preserve"> </w:t>
      </w:r>
      <w:r>
        <w:t>animal</w:t>
      </w:r>
      <w:r>
        <w:rPr>
          <w:spacing w:val="-2"/>
        </w:rPr>
        <w:t xml:space="preserve"> </w:t>
      </w:r>
      <w:r>
        <w:t>en</w:t>
      </w:r>
      <w:r>
        <w:rPr>
          <w:spacing w:val="-2"/>
        </w:rPr>
        <w:t xml:space="preserve"> Chile</w:t>
      </w:r>
      <w:r>
        <w:rPr>
          <w:b w:val="0"/>
          <w:spacing w:val="-2"/>
          <w:u w:val="none"/>
        </w:rPr>
        <w:t>.</w:t>
      </w:r>
    </w:p>
    <w:p w:rsidR="00F73D5A" w:rsidRDefault="00F73D5A">
      <w:pPr>
        <w:pStyle w:val="Textoindependiente"/>
        <w:spacing w:before="93"/>
      </w:pPr>
    </w:p>
    <w:p w:rsidR="00F73D5A" w:rsidRDefault="00000000">
      <w:pPr>
        <w:pStyle w:val="Textoindependiente"/>
        <w:spacing w:line="360" w:lineRule="auto"/>
        <w:ind w:left="102" w:right="118" w:firstLine="707"/>
        <w:jc w:val="both"/>
      </w:pPr>
      <w:r>
        <w:t>La crueldad y maltrato hacia los animales tiene en Chile ya legislación protectora. La Ley núm. 21.020, de Tenencia Responsable de Mascotas y Animales de Compañía (conocida también como "Ley Cholito")</w:t>
      </w:r>
      <w:hyperlink w:anchor="_bookmark0" w:history="1">
        <w:r>
          <w:rPr>
            <w:b/>
            <w:position w:val="8"/>
            <w:sz w:val="16"/>
          </w:rPr>
          <w:t>1</w:t>
        </w:r>
      </w:hyperlink>
      <w:r>
        <w:rPr>
          <w:b/>
          <w:spacing w:val="35"/>
          <w:position w:val="8"/>
          <w:sz w:val="16"/>
        </w:rPr>
        <w:t xml:space="preserve"> </w:t>
      </w:r>
      <w:r>
        <w:t>estableció un marco legislativo fuerte con relación al tema del maltrato</w:t>
      </w:r>
      <w:r>
        <w:rPr>
          <w:spacing w:val="-16"/>
        </w:rPr>
        <w:t xml:space="preserve"> </w:t>
      </w:r>
      <w:r>
        <w:t>hacia</w:t>
      </w:r>
      <w:r>
        <w:rPr>
          <w:spacing w:val="-16"/>
        </w:rPr>
        <w:t xml:space="preserve"> </w:t>
      </w:r>
      <w:r>
        <w:t>los</w:t>
      </w:r>
      <w:r>
        <w:rPr>
          <w:spacing w:val="-18"/>
        </w:rPr>
        <w:t xml:space="preserve"> </w:t>
      </w:r>
      <w:r>
        <w:t>animales,</w:t>
      </w:r>
      <w:r>
        <w:rPr>
          <w:spacing w:val="-19"/>
        </w:rPr>
        <w:t xml:space="preserve"> </w:t>
      </w:r>
      <w:r>
        <w:t>así</w:t>
      </w:r>
      <w:r>
        <w:rPr>
          <w:spacing w:val="-19"/>
        </w:rPr>
        <w:t xml:space="preserve"> </w:t>
      </w:r>
      <w:r>
        <w:t>como</w:t>
      </w:r>
      <w:r>
        <w:rPr>
          <w:spacing w:val="-16"/>
        </w:rPr>
        <w:t xml:space="preserve"> </w:t>
      </w:r>
      <w:r>
        <w:t>los</w:t>
      </w:r>
      <w:r>
        <w:rPr>
          <w:spacing w:val="-19"/>
        </w:rPr>
        <w:t xml:space="preserve"> </w:t>
      </w:r>
      <w:r>
        <w:t>márgenes</w:t>
      </w:r>
      <w:r>
        <w:rPr>
          <w:spacing w:val="-19"/>
        </w:rPr>
        <w:t xml:space="preserve"> </w:t>
      </w:r>
      <w:r>
        <w:t>de</w:t>
      </w:r>
      <w:r>
        <w:rPr>
          <w:spacing w:val="-15"/>
        </w:rPr>
        <w:t xml:space="preserve"> </w:t>
      </w:r>
      <w:r>
        <w:t>responsabilidad</w:t>
      </w:r>
      <w:r>
        <w:rPr>
          <w:spacing w:val="-17"/>
        </w:rPr>
        <w:t xml:space="preserve"> </w:t>
      </w:r>
      <w:r>
        <w:t>de quienes son dueños de dichos animales. Asimismo, producto de dicha norma</w:t>
      </w:r>
      <w:r>
        <w:rPr>
          <w:spacing w:val="-12"/>
        </w:rPr>
        <w:t xml:space="preserve"> </w:t>
      </w:r>
      <w:r>
        <w:t>jurídica</w:t>
      </w:r>
      <w:r>
        <w:rPr>
          <w:spacing w:val="-12"/>
        </w:rPr>
        <w:t xml:space="preserve"> </w:t>
      </w:r>
      <w:r>
        <w:t>se</w:t>
      </w:r>
      <w:r>
        <w:rPr>
          <w:spacing w:val="-11"/>
        </w:rPr>
        <w:t xml:space="preserve"> </w:t>
      </w:r>
      <w:r>
        <w:t>modificaron</w:t>
      </w:r>
      <w:r>
        <w:rPr>
          <w:spacing w:val="-13"/>
        </w:rPr>
        <w:t xml:space="preserve"> </w:t>
      </w:r>
      <w:r>
        <w:t>otras</w:t>
      </w:r>
      <w:r>
        <w:rPr>
          <w:spacing w:val="-12"/>
        </w:rPr>
        <w:t xml:space="preserve"> </w:t>
      </w:r>
      <w:r>
        <w:t>normas</w:t>
      </w:r>
      <w:r>
        <w:rPr>
          <w:spacing w:val="-13"/>
        </w:rPr>
        <w:t xml:space="preserve"> </w:t>
      </w:r>
      <w:r>
        <w:t>jurídicas,</w:t>
      </w:r>
      <w:r>
        <w:rPr>
          <w:spacing w:val="-13"/>
        </w:rPr>
        <w:t xml:space="preserve"> </w:t>
      </w:r>
      <w:r>
        <w:t>como</w:t>
      </w:r>
      <w:r>
        <w:rPr>
          <w:spacing w:val="-9"/>
        </w:rPr>
        <w:t xml:space="preserve"> </w:t>
      </w:r>
      <w:r>
        <w:t>son</w:t>
      </w:r>
      <w:r>
        <w:rPr>
          <w:spacing w:val="-10"/>
        </w:rPr>
        <w:t xml:space="preserve"> </w:t>
      </w:r>
      <w:r>
        <w:t>el</w:t>
      </w:r>
      <w:r>
        <w:rPr>
          <w:spacing w:val="-13"/>
        </w:rPr>
        <w:t xml:space="preserve"> </w:t>
      </w:r>
      <w:r>
        <w:t>Código Penal, el Código Sanitario, así como diversas ordenanzas municipales dirigidas a la tenencia responsable de mascotas</w:t>
      </w:r>
      <w:hyperlink w:anchor="_bookmark1" w:history="1">
        <w:r>
          <w:rPr>
            <w:b/>
            <w:position w:val="8"/>
            <w:sz w:val="16"/>
          </w:rPr>
          <w:t>2</w:t>
        </w:r>
      </w:hyperlink>
      <w:r>
        <w:t>.</w:t>
      </w:r>
    </w:p>
    <w:p w:rsidR="00F73D5A" w:rsidRDefault="00F73D5A">
      <w:pPr>
        <w:pStyle w:val="Textoindependiente"/>
        <w:rPr>
          <w:sz w:val="20"/>
        </w:rPr>
      </w:pPr>
    </w:p>
    <w:p w:rsidR="00F73D5A" w:rsidRDefault="00000000">
      <w:pPr>
        <w:pStyle w:val="Textoindependiente"/>
        <w:spacing w:before="47"/>
        <w:rPr>
          <w:sz w:val="20"/>
        </w:rPr>
      </w:pPr>
      <w:r>
        <w:rPr>
          <w:noProof/>
        </w:rPr>
        <mc:AlternateContent>
          <mc:Choice Requires="wps">
            <w:drawing>
              <wp:anchor distT="0" distB="0" distL="0" distR="0" simplePos="0" relativeHeight="487587840" behindDoc="1" locked="0" layoutInCell="1" allowOverlap="1">
                <wp:simplePos x="0" y="0"/>
                <wp:positionH relativeFrom="page">
                  <wp:posOffset>1530350</wp:posOffset>
                </wp:positionH>
                <wp:positionV relativeFrom="paragraph">
                  <wp:posOffset>199812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B566F" id="Graphic 3" o:spid="_x0000_s1026" style="position:absolute;margin-left:120.5pt;margin-top:15.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IbxzMOEAAAAJAQAADwAAAAAAAAAAAAAAAAB9BAAAZHJzL2Rv&#10;d25yZXYueG1sUEsFBgAAAAAEAAQA8wAAAIsFAAAAAA==&#10;" path="m1829053,l,,,9143r1829053,l1829053,xe" fillcolor="black" stroked="f">
                <v:path arrowok="t"/>
                <w10:wrap type="topAndBottom" anchorx="page"/>
              </v:shape>
            </w:pict>
          </mc:Fallback>
        </mc:AlternateContent>
      </w:r>
    </w:p>
    <w:p w:rsidR="00F73D5A" w:rsidRDefault="00000000">
      <w:pPr>
        <w:spacing w:before="115" w:line="243" w:lineRule="exact"/>
        <w:ind w:left="102"/>
        <w:jc w:val="both"/>
        <w:rPr>
          <w:sz w:val="20"/>
        </w:rPr>
      </w:pPr>
      <w:bookmarkStart w:id="0" w:name="_bookmark0"/>
      <w:bookmarkEnd w:id="0"/>
      <w:r>
        <w:rPr>
          <w:b/>
          <w:position w:val="7"/>
          <w:sz w:val="13"/>
        </w:rPr>
        <w:t>1</w:t>
      </w:r>
      <w:r>
        <w:rPr>
          <w:b/>
          <w:spacing w:val="19"/>
          <w:position w:val="7"/>
          <w:sz w:val="13"/>
        </w:rPr>
        <w:t xml:space="preserve"> </w:t>
      </w:r>
      <w:r>
        <w:rPr>
          <w:sz w:val="20"/>
        </w:rPr>
        <w:t>Publicada</w:t>
      </w:r>
      <w:r>
        <w:rPr>
          <w:spacing w:val="-4"/>
          <w:sz w:val="20"/>
        </w:rPr>
        <w:t xml:space="preserve"> </w:t>
      </w:r>
      <w:r>
        <w:rPr>
          <w:sz w:val="20"/>
        </w:rPr>
        <w:t>en</w:t>
      </w:r>
      <w:r>
        <w:rPr>
          <w:spacing w:val="-2"/>
          <w:sz w:val="20"/>
        </w:rPr>
        <w:t xml:space="preserve"> </w:t>
      </w:r>
      <w:r>
        <w:rPr>
          <w:sz w:val="20"/>
        </w:rPr>
        <w:t>el</w:t>
      </w:r>
      <w:r>
        <w:rPr>
          <w:spacing w:val="-4"/>
          <w:sz w:val="20"/>
        </w:rPr>
        <w:t xml:space="preserve"> </w:t>
      </w:r>
      <w:r>
        <w:rPr>
          <w:sz w:val="20"/>
        </w:rPr>
        <w:t>Diario</w:t>
      </w:r>
      <w:r>
        <w:rPr>
          <w:spacing w:val="-2"/>
          <w:sz w:val="20"/>
        </w:rPr>
        <w:t xml:space="preserve"> </w:t>
      </w:r>
      <w:r>
        <w:rPr>
          <w:sz w:val="20"/>
        </w:rPr>
        <w:t>Oficial</w:t>
      </w:r>
      <w:r>
        <w:rPr>
          <w:spacing w:val="-4"/>
          <w:sz w:val="20"/>
        </w:rPr>
        <w:t xml:space="preserve"> </w:t>
      </w:r>
      <w:r>
        <w:rPr>
          <w:sz w:val="20"/>
        </w:rPr>
        <w:t>de</w:t>
      </w:r>
      <w:r>
        <w:rPr>
          <w:spacing w:val="-2"/>
          <w:sz w:val="20"/>
        </w:rPr>
        <w:t xml:space="preserve"> </w:t>
      </w:r>
      <w:r>
        <w:rPr>
          <w:sz w:val="20"/>
        </w:rPr>
        <w:t>02</w:t>
      </w:r>
      <w:r>
        <w:rPr>
          <w:spacing w:val="-4"/>
          <w:sz w:val="20"/>
        </w:rPr>
        <w:t xml:space="preserve"> </w:t>
      </w:r>
      <w:r>
        <w:rPr>
          <w:sz w:val="20"/>
        </w:rPr>
        <w:t>de</w:t>
      </w:r>
      <w:r>
        <w:rPr>
          <w:spacing w:val="-6"/>
          <w:sz w:val="20"/>
        </w:rPr>
        <w:t xml:space="preserve"> </w:t>
      </w:r>
      <w:r>
        <w:rPr>
          <w:sz w:val="20"/>
        </w:rPr>
        <w:t>agosto</w:t>
      </w:r>
      <w:r>
        <w:rPr>
          <w:spacing w:val="-4"/>
          <w:sz w:val="20"/>
        </w:rPr>
        <w:t xml:space="preserve"> </w:t>
      </w:r>
      <w:r>
        <w:rPr>
          <w:sz w:val="20"/>
        </w:rPr>
        <w:t>de</w:t>
      </w:r>
      <w:r>
        <w:rPr>
          <w:spacing w:val="-6"/>
          <w:sz w:val="20"/>
        </w:rPr>
        <w:t xml:space="preserve"> </w:t>
      </w:r>
      <w:r>
        <w:rPr>
          <w:spacing w:val="-2"/>
          <w:sz w:val="20"/>
        </w:rPr>
        <w:t>2017.</w:t>
      </w:r>
    </w:p>
    <w:p w:rsidR="00F73D5A" w:rsidRDefault="00000000">
      <w:pPr>
        <w:ind w:left="102" w:right="118"/>
        <w:jc w:val="both"/>
        <w:rPr>
          <w:i/>
          <w:sz w:val="20"/>
        </w:rPr>
      </w:pPr>
      <w:bookmarkStart w:id="1" w:name="_bookmark1"/>
      <w:bookmarkEnd w:id="1"/>
      <w:r>
        <w:rPr>
          <w:b/>
          <w:position w:val="7"/>
          <w:sz w:val="13"/>
        </w:rPr>
        <w:t>2</w:t>
      </w:r>
      <w:r>
        <w:rPr>
          <w:b/>
          <w:spacing w:val="40"/>
          <w:position w:val="7"/>
          <w:sz w:val="13"/>
        </w:rPr>
        <w:t xml:space="preserve"> </w:t>
      </w:r>
      <w:r>
        <w:rPr>
          <w:sz w:val="20"/>
        </w:rPr>
        <w:t xml:space="preserve">Entre otras, </w:t>
      </w:r>
      <w:r>
        <w:rPr>
          <w:i/>
          <w:sz w:val="20"/>
        </w:rPr>
        <w:t>Ordenanza núm. 1, Tenencia Responsable, Bienestar de Animales Domésticos y Animales de Trabajo en la Comuna de San Pedro de Atacama</w:t>
      </w:r>
      <w:r>
        <w:rPr>
          <w:sz w:val="20"/>
        </w:rPr>
        <w:t xml:space="preserve">, de la I. Municipalidad de San Pedro de Atacama, publicada en el Diario Oficial de 05 de febrero de 2021; </w:t>
      </w:r>
      <w:r>
        <w:rPr>
          <w:i/>
          <w:sz w:val="20"/>
        </w:rPr>
        <w:t>Decreto núm. 737, Ordenanza Municipal sobre Tenencia Responsable de Animales</w:t>
      </w:r>
      <w:r>
        <w:rPr>
          <w:sz w:val="20"/>
        </w:rPr>
        <w:t xml:space="preserve">, de la I. Municipalidad de Isla de Pascua, publicada en el Diario Oficial de 05 </w:t>
      </w:r>
      <w:r>
        <w:rPr>
          <w:spacing w:val="-2"/>
          <w:sz w:val="20"/>
        </w:rPr>
        <w:t>de</w:t>
      </w:r>
      <w:r>
        <w:rPr>
          <w:spacing w:val="-15"/>
          <w:sz w:val="20"/>
        </w:rPr>
        <w:t xml:space="preserve"> </w:t>
      </w:r>
      <w:r>
        <w:rPr>
          <w:spacing w:val="-2"/>
          <w:sz w:val="20"/>
        </w:rPr>
        <w:t>mayo</w:t>
      </w:r>
      <w:r>
        <w:rPr>
          <w:spacing w:val="-14"/>
          <w:sz w:val="20"/>
        </w:rPr>
        <w:t xml:space="preserve"> </w:t>
      </w:r>
      <w:r>
        <w:rPr>
          <w:spacing w:val="-2"/>
          <w:sz w:val="20"/>
        </w:rPr>
        <w:t>de</w:t>
      </w:r>
      <w:r>
        <w:rPr>
          <w:spacing w:val="-14"/>
          <w:sz w:val="20"/>
        </w:rPr>
        <w:t xml:space="preserve"> </w:t>
      </w:r>
      <w:r>
        <w:rPr>
          <w:spacing w:val="-2"/>
          <w:sz w:val="20"/>
        </w:rPr>
        <w:t>2021;</w:t>
      </w:r>
      <w:r>
        <w:rPr>
          <w:spacing w:val="-11"/>
          <w:sz w:val="20"/>
        </w:rPr>
        <w:t xml:space="preserve"> </w:t>
      </w:r>
      <w:r>
        <w:rPr>
          <w:i/>
          <w:spacing w:val="-2"/>
          <w:sz w:val="20"/>
        </w:rPr>
        <w:t>Decreto</w:t>
      </w:r>
      <w:r>
        <w:rPr>
          <w:i/>
          <w:spacing w:val="-14"/>
          <w:sz w:val="20"/>
        </w:rPr>
        <w:t xml:space="preserve"> </w:t>
      </w:r>
      <w:r>
        <w:rPr>
          <w:i/>
          <w:spacing w:val="-2"/>
          <w:sz w:val="20"/>
        </w:rPr>
        <w:t>núm.</w:t>
      </w:r>
      <w:r>
        <w:rPr>
          <w:i/>
          <w:spacing w:val="-13"/>
          <w:sz w:val="20"/>
        </w:rPr>
        <w:t xml:space="preserve"> </w:t>
      </w:r>
      <w:r>
        <w:rPr>
          <w:i/>
          <w:spacing w:val="-2"/>
          <w:sz w:val="20"/>
        </w:rPr>
        <w:t>2195,</w:t>
      </w:r>
      <w:r>
        <w:rPr>
          <w:i/>
          <w:spacing w:val="-14"/>
          <w:sz w:val="20"/>
        </w:rPr>
        <w:t xml:space="preserve"> </w:t>
      </w:r>
      <w:r>
        <w:rPr>
          <w:i/>
          <w:spacing w:val="-2"/>
          <w:sz w:val="20"/>
        </w:rPr>
        <w:t>que</w:t>
      </w:r>
      <w:r>
        <w:rPr>
          <w:i/>
          <w:spacing w:val="-14"/>
          <w:sz w:val="20"/>
        </w:rPr>
        <w:t xml:space="preserve"> </w:t>
      </w:r>
      <w:r>
        <w:rPr>
          <w:i/>
          <w:spacing w:val="-2"/>
          <w:sz w:val="20"/>
        </w:rPr>
        <w:t>Dicta</w:t>
      </w:r>
      <w:r>
        <w:rPr>
          <w:i/>
          <w:spacing w:val="-10"/>
          <w:sz w:val="20"/>
        </w:rPr>
        <w:t xml:space="preserve"> </w:t>
      </w:r>
      <w:r>
        <w:rPr>
          <w:i/>
          <w:spacing w:val="-2"/>
          <w:sz w:val="20"/>
        </w:rPr>
        <w:t>Ordenanza</w:t>
      </w:r>
      <w:r>
        <w:rPr>
          <w:i/>
          <w:spacing w:val="-13"/>
          <w:sz w:val="20"/>
        </w:rPr>
        <w:t xml:space="preserve"> </w:t>
      </w:r>
      <w:r>
        <w:rPr>
          <w:i/>
          <w:spacing w:val="-2"/>
          <w:sz w:val="20"/>
        </w:rPr>
        <w:t>sobre</w:t>
      </w:r>
      <w:r>
        <w:rPr>
          <w:i/>
          <w:spacing w:val="-12"/>
          <w:sz w:val="20"/>
        </w:rPr>
        <w:t xml:space="preserve"> </w:t>
      </w:r>
      <w:r>
        <w:rPr>
          <w:i/>
          <w:spacing w:val="-2"/>
          <w:sz w:val="20"/>
        </w:rPr>
        <w:t>Tenencia</w:t>
      </w:r>
      <w:r>
        <w:rPr>
          <w:i/>
          <w:spacing w:val="-13"/>
          <w:sz w:val="20"/>
        </w:rPr>
        <w:t xml:space="preserve"> </w:t>
      </w:r>
      <w:r>
        <w:rPr>
          <w:i/>
          <w:spacing w:val="-2"/>
          <w:sz w:val="20"/>
        </w:rPr>
        <w:t>Responsable</w:t>
      </w:r>
    </w:p>
    <w:p w:rsidR="00F73D5A" w:rsidRDefault="00F73D5A">
      <w:pPr>
        <w:jc w:val="both"/>
        <w:rPr>
          <w:sz w:val="20"/>
        </w:rPr>
        <w:sectPr w:rsidR="00F73D5A">
          <w:pgSz w:w="12240" w:h="15840"/>
          <w:pgMar w:top="1880" w:right="1580" w:bottom="1280" w:left="1600" w:header="588" w:footer="1091" w:gutter="0"/>
          <w:cols w:space="720"/>
        </w:sectPr>
      </w:pPr>
    </w:p>
    <w:p w:rsidR="00F73D5A" w:rsidRDefault="00000000">
      <w:pPr>
        <w:pStyle w:val="Textoindependiente"/>
        <w:spacing w:before="237"/>
        <w:ind w:left="810"/>
      </w:pPr>
      <w:r>
        <w:lastRenderedPageBreak/>
        <w:t>Entre</w:t>
      </w:r>
      <w:r>
        <w:rPr>
          <w:spacing w:val="-2"/>
        </w:rPr>
        <w:t xml:space="preserve"> </w:t>
      </w:r>
      <w:r>
        <w:t>sus</w:t>
      </w:r>
      <w:r>
        <w:rPr>
          <w:spacing w:val="-4"/>
        </w:rPr>
        <w:t xml:space="preserve"> </w:t>
      </w:r>
      <w:r>
        <w:t>finalidades,</w:t>
      </w:r>
      <w:r>
        <w:rPr>
          <w:spacing w:val="-4"/>
        </w:rPr>
        <w:t xml:space="preserve"> </w:t>
      </w:r>
      <w:r>
        <w:t>se</w:t>
      </w:r>
      <w:r>
        <w:rPr>
          <w:spacing w:val="-2"/>
        </w:rPr>
        <w:t xml:space="preserve"> establecieron:</w:t>
      </w:r>
    </w:p>
    <w:p w:rsidR="00F73D5A" w:rsidRDefault="00F73D5A">
      <w:pPr>
        <w:pStyle w:val="Textoindependiente"/>
        <w:spacing w:before="95"/>
      </w:pPr>
    </w:p>
    <w:p w:rsidR="00F73D5A" w:rsidRDefault="00000000">
      <w:pPr>
        <w:pStyle w:val="Prrafodelista"/>
        <w:numPr>
          <w:ilvl w:val="0"/>
          <w:numId w:val="3"/>
        </w:numPr>
        <w:tabs>
          <w:tab w:val="left" w:pos="527"/>
          <w:tab w:val="left" w:pos="529"/>
        </w:tabs>
        <w:spacing w:before="1" w:line="357" w:lineRule="auto"/>
        <w:ind w:right="121"/>
        <w:rPr>
          <w:sz w:val="24"/>
        </w:rPr>
      </w:pPr>
      <w:r>
        <w:rPr>
          <w:sz w:val="24"/>
        </w:rPr>
        <w:t>Determinar las obligaciones y derechos de los responsables de animales de compañía.</w:t>
      </w:r>
    </w:p>
    <w:p w:rsidR="00F73D5A" w:rsidRDefault="00000000">
      <w:pPr>
        <w:pStyle w:val="Prrafodelista"/>
        <w:numPr>
          <w:ilvl w:val="0"/>
          <w:numId w:val="3"/>
        </w:numPr>
        <w:tabs>
          <w:tab w:val="left" w:pos="527"/>
          <w:tab w:val="left" w:pos="529"/>
        </w:tabs>
        <w:spacing w:before="1" w:line="357" w:lineRule="auto"/>
        <w:ind w:right="123"/>
        <w:rPr>
          <w:sz w:val="24"/>
        </w:rPr>
      </w:pPr>
      <w:r>
        <w:rPr>
          <w:sz w:val="24"/>
        </w:rPr>
        <w:t xml:space="preserve">Proteger la salud y el bienestar animal mediante la tenencia </w:t>
      </w:r>
      <w:r>
        <w:rPr>
          <w:spacing w:val="-2"/>
          <w:sz w:val="24"/>
        </w:rPr>
        <w:t>responsable.</w:t>
      </w:r>
    </w:p>
    <w:p w:rsidR="00F73D5A" w:rsidRDefault="00000000">
      <w:pPr>
        <w:pStyle w:val="Prrafodelista"/>
        <w:numPr>
          <w:ilvl w:val="0"/>
          <w:numId w:val="3"/>
        </w:numPr>
        <w:tabs>
          <w:tab w:val="left" w:pos="527"/>
          <w:tab w:val="left" w:pos="529"/>
        </w:tabs>
        <w:spacing w:before="3" w:line="357" w:lineRule="auto"/>
        <w:ind w:right="118"/>
        <w:rPr>
          <w:sz w:val="24"/>
        </w:rPr>
      </w:pPr>
      <w:r>
        <w:rPr>
          <w:sz w:val="24"/>
        </w:rPr>
        <w:t>Proteger la salud pública, la seguridad de las personas, el medio ambiente</w:t>
      </w:r>
      <w:r>
        <w:rPr>
          <w:spacing w:val="-3"/>
          <w:sz w:val="24"/>
        </w:rPr>
        <w:t xml:space="preserve"> </w:t>
      </w:r>
      <w:r>
        <w:rPr>
          <w:sz w:val="24"/>
        </w:rPr>
        <w:t>y</w:t>
      </w:r>
      <w:r>
        <w:rPr>
          <w:spacing w:val="-4"/>
          <w:sz w:val="24"/>
        </w:rPr>
        <w:t xml:space="preserve"> </w:t>
      </w:r>
      <w:r>
        <w:rPr>
          <w:sz w:val="24"/>
        </w:rPr>
        <w:t>las</w:t>
      </w:r>
      <w:r>
        <w:rPr>
          <w:spacing w:val="-4"/>
          <w:sz w:val="24"/>
        </w:rPr>
        <w:t xml:space="preserve"> </w:t>
      </w:r>
      <w:r>
        <w:rPr>
          <w:sz w:val="24"/>
        </w:rPr>
        <w:t>áreas</w:t>
      </w:r>
      <w:r>
        <w:rPr>
          <w:spacing w:val="-4"/>
          <w:sz w:val="24"/>
        </w:rPr>
        <w:t xml:space="preserve"> </w:t>
      </w:r>
      <w:r>
        <w:rPr>
          <w:sz w:val="24"/>
        </w:rPr>
        <w:t>naturales</w:t>
      </w:r>
      <w:r>
        <w:rPr>
          <w:spacing w:val="-4"/>
          <w:sz w:val="24"/>
        </w:rPr>
        <w:t xml:space="preserve"> </w:t>
      </w:r>
      <w:r>
        <w:rPr>
          <w:sz w:val="24"/>
        </w:rPr>
        <w:t>protegidas,</w:t>
      </w:r>
      <w:r>
        <w:rPr>
          <w:spacing w:val="-5"/>
          <w:sz w:val="24"/>
        </w:rPr>
        <w:t xml:space="preserve"> </w:t>
      </w:r>
      <w:r>
        <w:rPr>
          <w:sz w:val="24"/>
        </w:rPr>
        <w:t>aplicando</w:t>
      </w:r>
      <w:r>
        <w:rPr>
          <w:spacing w:val="-3"/>
          <w:sz w:val="24"/>
        </w:rPr>
        <w:t xml:space="preserve"> </w:t>
      </w:r>
      <w:r>
        <w:rPr>
          <w:sz w:val="24"/>
        </w:rPr>
        <w:t>medidas</w:t>
      </w:r>
      <w:r>
        <w:rPr>
          <w:spacing w:val="-4"/>
          <w:sz w:val="24"/>
        </w:rPr>
        <w:t xml:space="preserve"> </w:t>
      </w:r>
      <w:r>
        <w:rPr>
          <w:sz w:val="24"/>
        </w:rPr>
        <w:t>para</w:t>
      </w:r>
      <w:r>
        <w:rPr>
          <w:spacing w:val="-3"/>
          <w:sz w:val="24"/>
        </w:rPr>
        <w:t xml:space="preserve"> </w:t>
      </w:r>
      <w:r>
        <w:rPr>
          <w:sz w:val="24"/>
        </w:rPr>
        <w:t>el control de la población de mascotas o animales de compañía.</w:t>
      </w:r>
    </w:p>
    <w:p w:rsidR="00F73D5A" w:rsidRDefault="00000000">
      <w:pPr>
        <w:pStyle w:val="Prrafodelista"/>
        <w:numPr>
          <w:ilvl w:val="0"/>
          <w:numId w:val="3"/>
        </w:numPr>
        <w:tabs>
          <w:tab w:val="left" w:pos="527"/>
          <w:tab w:val="left" w:pos="529"/>
        </w:tabs>
        <w:spacing w:before="6" w:line="357" w:lineRule="auto"/>
        <w:rPr>
          <w:sz w:val="24"/>
        </w:rPr>
      </w:pPr>
      <w:r>
        <w:rPr>
          <w:sz w:val="24"/>
        </w:rPr>
        <w:t>Regular la responsabilidad por los daños a las personas y a la propiedad</w:t>
      </w:r>
      <w:r>
        <w:rPr>
          <w:spacing w:val="-21"/>
          <w:sz w:val="24"/>
        </w:rPr>
        <w:t xml:space="preserve"> </w:t>
      </w:r>
      <w:r>
        <w:rPr>
          <w:sz w:val="24"/>
        </w:rPr>
        <w:t>que</w:t>
      </w:r>
      <w:r>
        <w:rPr>
          <w:spacing w:val="-19"/>
          <w:sz w:val="24"/>
        </w:rPr>
        <w:t xml:space="preserve"> </w:t>
      </w:r>
      <w:r>
        <w:rPr>
          <w:sz w:val="24"/>
        </w:rPr>
        <w:t>sean</w:t>
      </w:r>
      <w:r>
        <w:rPr>
          <w:spacing w:val="-18"/>
          <w:sz w:val="24"/>
        </w:rPr>
        <w:t xml:space="preserve"> </w:t>
      </w:r>
      <w:r>
        <w:rPr>
          <w:sz w:val="24"/>
        </w:rPr>
        <w:t>consecuencia</w:t>
      </w:r>
      <w:r>
        <w:rPr>
          <w:spacing w:val="-20"/>
          <w:sz w:val="24"/>
        </w:rPr>
        <w:t xml:space="preserve"> </w:t>
      </w:r>
      <w:r>
        <w:rPr>
          <w:sz w:val="24"/>
        </w:rPr>
        <w:t>de</w:t>
      </w:r>
      <w:r>
        <w:rPr>
          <w:spacing w:val="-19"/>
          <w:sz w:val="24"/>
        </w:rPr>
        <w:t xml:space="preserve"> </w:t>
      </w:r>
      <w:r>
        <w:rPr>
          <w:sz w:val="24"/>
        </w:rPr>
        <w:t>la</w:t>
      </w:r>
      <w:r>
        <w:rPr>
          <w:spacing w:val="-21"/>
          <w:sz w:val="24"/>
        </w:rPr>
        <w:t xml:space="preserve"> </w:t>
      </w:r>
      <w:r>
        <w:rPr>
          <w:sz w:val="24"/>
        </w:rPr>
        <w:t>acción</w:t>
      </w:r>
      <w:r>
        <w:rPr>
          <w:spacing w:val="-21"/>
          <w:sz w:val="24"/>
        </w:rPr>
        <w:t xml:space="preserve"> </w:t>
      </w:r>
      <w:r>
        <w:rPr>
          <w:sz w:val="24"/>
        </w:rPr>
        <w:t>de</w:t>
      </w:r>
      <w:r>
        <w:rPr>
          <w:spacing w:val="-19"/>
          <w:sz w:val="24"/>
        </w:rPr>
        <w:t xml:space="preserve"> </w:t>
      </w:r>
      <w:r>
        <w:rPr>
          <w:sz w:val="24"/>
        </w:rPr>
        <w:t>mascotas</w:t>
      </w:r>
      <w:r>
        <w:rPr>
          <w:spacing w:val="-21"/>
          <w:sz w:val="24"/>
        </w:rPr>
        <w:t xml:space="preserve"> </w:t>
      </w:r>
      <w:r>
        <w:rPr>
          <w:sz w:val="24"/>
        </w:rPr>
        <w:t>o</w:t>
      </w:r>
      <w:r>
        <w:rPr>
          <w:spacing w:val="-10"/>
          <w:sz w:val="24"/>
        </w:rPr>
        <w:t xml:space="preserve"> </w:t>
      </w:r>
      <w:r>
        <w:rPr>
          <w:sz w:val="24"/>
        </w:rPr>
        <w:t>animales de compañía.</w:t>
      </w:r>
    </w:p>
    <w:p w:rsidR="00F73D5A" w:rsidRDefault="00000000">
      <w:pPr>
        <w:pStyle w:val="Textoindependiente"/>
        <w:spacing w:before="245" w:line="360" w:lineRule="auto"/>
        <w:ind w:left="102" w:right="118" w:firstLine="707"/>
        <w:jc w:val="both"/>
      </w:pPr>
      <w:r>
        <w:t>Su entrada en vigencia supuso un salto cualitativo, tanto en la referencia normo-jurídica hacia un marco regulatorio vinculado a la tenencia responsable de animales, como en cuanto al patrón cultural de nuestro país, más consciente, hoy en día, de la relación que debemos tener, como personas, para con nuestras mascotas.</w:t>
      </w:r>
    </w:p>
    <w:p w:rsidR="00F73D5A" w:rsidRDefault="00000000">
      <w:pPr>
        <w:pStyle w:val="Textoindependiente"/>
        <w:spacing w:before="240" w:line="360" w:lineRule="auto"/>
        <w:ind w:left="102" w:right="116" w:firstLine="707"/>
        <w:jc w:val="both"/>
      </w:pPr>
      <w:r>
        <w:t>Sin embargo, como ocurre en todo proceso de adaptación normativo-cultural, aún es insuficiente dicho proceso como para garantizar,</w:t>
      </w:r>
      <w:r>
        <w:rPr>
          <w:spacing w:val="-15"/>
        </w:rPr>
        <w:t xml:space="preserve"> </w:t>
      </w:r>
      <w:r>
        <w:t>de</w:t>
      </w:r>
      <w:r>
        <w:rPr>
          <w:spacing w:val="-14"/>
        </w:rPr>
        <w:t xml:space="preserve"> </w:t>
      </w:r>
      <w:r>
        <w:t>forma</w:t>
      </w:r>
      <w:r>
        <w:rPr>
          <w:spacing w:val="-15"/>
        </w:rPr>
        <w:t xml:space="preserve"> </w:t>
      </w:r>
      <w:r>
        <w:t>efectiva,</w:t>
      </w:r>
      <w:r>
        <w:rPr>
          <w:spacing w:val="-16"/>
        </w:rPr>
        <w:t xml:space="preserve"> </w:t>
      </w:r>
      <w:r>
        <w:t>tanto</w:t>
      </w:r>
      <w:r>
        <w:rPr>
          <w:spacing w:val="-14"/>
        </w:rPr>
        <w:t xml:space="preserve"> </w:t>
      </w:r>
      <w:r>
        <w:t>la</w:t>
      </w:r>
      <w:r>
        <w:rPr>
          <w:spacing w:val="-15"/>
        </w:rPr>
        <w:t xml:space="preserve"> </w:t>
      </w:r>
      <w:r>
        <w:t>relación</w:t>
      </w:r>
      <w:r>
        <w:rPr>
          <w:spacing w:val="-15"/>
        </w:rPr>
        <w:t xml:space="preserve"> </w:t>
      </w:r>
      <w:r>
        <w:t>armoniosa</w:t>
      </w:r>
      <w:r>
        <w:rPr>
          <w:spacing w:val="-15"/>
        </w:rPr>
        <w:t xml:space="preserve"> </w:t>
      </w:r>
      <w:r>
        <w:t>de</w:t>
      </w:r>
      <w:r>
        <w:rPr>
          <w:spacing w:val="-14"/>
        </w:rPr>
        <w:t xml:space="preserve"> </w:t>
      </w:r>
      <w:r>
        <w:t>las</w:t>
      </w:r>
      <w:r>
        <w:rPr>
          <w:spacing w:val="-15"/>
        </w:rPr>
        <w:t xml:space="preserve"> </w:t>
      </w:r>
      <w:r>
        <w:t>personas con</w:t>
      </w:r>
      <w:r>
        <w:rPr>
          <w:spacing w:val="-22"/>
        </w:rPr>
        <w:t xml:space="preserve"> </w:t>
      </w:r>
      <w:r>
        <w:t>los</w:t>
      </w:r>
      <w:r>
        <w:rPr>
          <w:spacing w:val="-21"/>
        </w:rPr>
        <w:t xml:space="preserve"> </w:t>
      </w:r>
      <w:r>
        <w:t>animales</w:t>
      </w:r>
      <w:r>
        <w:rPr>
          <w:spacing w:val="-21"/>
        </w:rPr>
        <w:t xml:space="preserve"> </w:t>
      </w:r>
      <w:r>
        <w:t>de</w:t>
      </w:r>
      <w:r>
        <w:rPr>
          <w:spacing w:val="-21"/>
        </w:rPr>
        <w:t xml:space="preserve"> </w:t>
      </w:r>
      <w:r>
        <w:t>compañía</w:t>
      </w:r>
      <w:r>
        <w:rPr>
          <w:spacing w:val="-21"/>
        </w:rPr>
        <w:t xml:space="preserve"> </w:t>
      </w:r>
      <w:r>
        <w:t>en</w:t>
      </w:r>
      <w:r>
        <w:rPr>
          <w:spacing w:val="-21"/>
        </w:rPr>
        <w:t xml:space="preserve"> </w:t>
      </w:r>
      <w:r>
        <w:t>particular</w:t>
      </w:r>
      <w:r>
        <w:rPr>
          <w:spacing w:val="-21"/>
        </w:rPr>
        <w:t xml:space="preserve"> </w:t>
      </w:r>
      <w:r>
        <w:t>(y</w:t>
      </w:r>
      <w:r>
        <w:rPr>
          <w:spacing w:val="-21"/>
        </w:rPr>
        <w:t xml:space="preserve"> </w:t>
      </w:r>
      <w:r>
        <w:t>con</w:t>
      </w:r>
      <w:r>
        <w:rPr>
          <w:spacing w:val="-21"/>
        </w:rPr>
        <w:t xml:space="preserve"> </w:t>
      </w:r>
      <w:r>
        <w:t>el</w:t>
      </w:r>
      <w:r>
        <w:rPr>
          <w:spacing w:val="-21"/>
        </w:rPr>
        <w:t xml:space="preserve"> </w:t>
      </w:r>
      <w:r>
        <w:t>resto</w:t>
      </w:r>
      <w:r>
        <w:rPr>
          <w:spacing w:val="-22"/>
        </w:rPr>
        <w:t xml:space="preserve"> </w:t>
      </w:r>
      <w:r>
        <w:t>de</w:t>
      </w:r>
      <w:r>
        <w:rPr>
          <w:spacing w:val="-21"/>
        </w:rPr>
        <w:t xml:space="preserve"> </w:t>
      </w:r>
      <w:r>
        <w:t>los</w:t>
      </w:r>
      <w:r>
        <w:rPr>
          <w:spacing w:val="-21"/>
        </w:rPr>
        <w:t xml:space="preserve"> </w:t>
      </w:r>
      <w:r>
        <w:t>animales, en general) como para evitar el</w:t>
      </w:r>
      <w:r>
        <w:rPr>
          <w:spacing w:val="-1"/>
        </w:rPr>
        <w:t xml:space="preserve"> </w:t>
      </w:r>
      <w:r>
        <w:t>maltrato y abandono hacia dichos seres.</w:t>
      </w:r>
    </w:p>
    <w:p w:rsidR="00F73D5A" w:rsidRDefault="00000000">
      <w:pPr>
        <w:pStyle w:val="Textoindependiente"/>
        <w:spacing w:before="241" w:line="360" w:lineRule="auto"/>
        <w:ind w:left="102" w:right="119" w:firstLine="707"/>
        <w:jc w:val="both"/>
      </w:pPr>
      <w:r>
        <w:t xml:space="preserve">Respecto de maltrato y abandono de animales, y según cifras </w:t>
      </w:r>
      <w:r>
        <w:rPr>
          <w:spacing w:val="-2"/>
        </w:rPr>
        <w:t>entregadas</w:t>
      </w:r>
      <w:r>
        <w:rPr>
          <w:spacing w:val="-14"/>
        </w:rPr>
        <w:t xml:space="preserve"> </w:t>
      </w:r>
      <w:r>
        <w:rPr>
          <w:spacing w:val="-2"/>
        </w:rPr>
        <w:t>por</w:t>
      </w:r>
      <w:r>
        <w:rPr>
          <w:spacing w:val="-10"/>
        </w:rPr>
        <w:t xml:space="preserve"> </w:t>
      </w:r>
      <w:r>
        <w:rPr>
          <w:spacing w:val="-2"/>
        </w:rPr>
        <w:t>la</w:t>
      </w:r>
      <w:r>
        <w:rPr>
          <w:spacing w:val="-13"/>
        </w:rPr>
        <w:t xml:space="preserve"> </w:t>
      </w:r>
      <w:r>
        <w:rPr>
          <w:spacing w:val="-2"/>
        </w:rPr>
        <w:t>Brigada</w:t>
      </w:r>
      <w:r>
        <w:rPr>
          <w:spacing w:val="-11"/>
        </w:rPr>
        <w:t xml:space="preserve"> </w:t>
      </w:r>
      <w:r>
        <w:rPr>
          <w:spacing w:val="-2"/>
        </w:rPr>
        <w:t>Investigadora</w:t>
      </w:r>
      <w:r>
        <w:rPr>
          <w:spacing w:val="-10"/>
        </w:rPr>
        <w:t xml:space="preserve"> </w:t>
      </w:r>
      <w:r>
        <w:rPr>
          <w:spacing w:val="-2"/>
        </w:rPr>
        <w:t>de</w:t>
      </w:r>
      <w:r>
        <w:rPr>
          <w:spacing w:val="-11"/>
        </w:rPr>
        <w:t xml:space="preserve"> </w:t>
      </w:r>
      <w:r>
        <w:rPr>
          <w:spacing w:val="-2"/>
        </w:rPr>
        <w:t>Delitos</w:t>
      </w:r>
      <w:r>
        <w:rPr>
          <w:spacing w:val="-11"/>
        </w:rPr>
        <w:t xml:space="preserve"> </w:t>
      </w:r>
      <w:r>
        <w:rPr>
          <w:spacing w:val="-2"/>
        </w:rPr>
        <w:t>Contra</w:t>
      </w:r>
      <w:r>
        <w:rPr>
          <w:spacing w:val="-10"/>
        </w:rPr>
        <w:t xml:space="preserve"> </w:t>
      </w:r>
      <w:r>
        <w:rPr>
          <w:spacing w:val="-2"/>
        </w:rPr>
        <w:t>la</w:t>
      </w:r>
      <w:r>
        <w:rPr>
          <w:spacing w:val="-9"/>
        </w:rPr>
        <w:t xml:space="preserve"> </w:t>
      </w:r>
      <w:r>
        <w:rPr>
          <w:spacing w:val="-2"/>
        </w:rPr>
        <w:t>Salud</w:t>
      </w:r>
      <w:r>
        <w:rPr>
          <w:spacing w:val="-9"/>
        </w:rPr>
        <w:t xml:space="preserve"> </w:t>
      </w:r>
      <w:r>
        <w:rPr>
          <w:spacing w:val="-2"/>
        </w:rPr>
        <w:t>Pública</w:t>
      </w:r>
    </w:p>
    <w:p w:rsidR="00F73D5A" w:rsidRDefault="00000000">
      <w:pPr>
        <w:pStyle w:val="Textoindependiente"/>
        <w:spacing w:before="10"/>
        <w:rPr>
          <w:sz w:val="11"/>
        </w:rPr>
      </w:pPr>
      <w:r>
        <w:rPr>
          <w:noProof/>
        </w:rPr>
        <mc:AlternateContent>
          <mc:Choice Requires="wps">
            <w:drawing>
              <wp:anchor distT="0" distB="0" distL="0" distR="0" simplePos="0" relativeHeight="487588352" behindDoc="1" locked="0" layoutInCell="1" allowOverlap="1">
                <wp:simplePos x="0" y="0"/>
                <wp:positionH relativeFrom="page">
                  <wp:posOffset>1530350</wp:posOffset>
                </wp:positionH>
                <wp:positionV relativeFrom="paragraph">
                  <wp:posOffset>107067</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956D85" id="Graphic 4" o:spid="_x0000_s1026" style="position:absolute;margin-left:120.5pt;margin-top:8.4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" path="m1829053,l,,,9143r1829053,l1829053,xe" fillcolor="black" stroked="f">
                <v:path arrowok="t"/>
                <w10:wrap type="topAndBottom" anchorx="page"/>
              </v:shape>
            </w:pict>
          </mc:Fallback>
        </mc:AlternateContent>
      </w:r>
    </w:p>
    <w:p w:rsidR="00F73D5A" w:rsidRDefault="00000000">
      <w:pPr>
        <w:spacing w:before="115"/>
        <w:ind w:left="102" w:right="119"/>
        <w:jc w:val="both"/>
        <w:rPr>
          <w:sz w:val="20"/>
        </w:rPr>
      </w:pPr>
      <w:r>
        <w:rPr>
          <w:i/>
          <w:sz w:val="20"/>
        </w:rPr>
        <w:t>de</w:t>
      </w:r>
      <w:r>
        <w:rPr>
          <w:i/>
          <w:spacing w:val="-10"/>
          <w:sz w:val="20"/>
        </w:rPr>
        <w:t xml:space="preserve"> </w:t>
      </w:r>
      <w:r>
        <w:rPr>
          <w:i/>
          <w:sz w:val="20"/>
        </w:rPr>
        <w:t>Mascotas</w:t>
      </w:r>
      <w:r>
        <w:rPr>
          <w:i/>
          <w:spacing w:val="-10"/>
          <w:sz w:val="20"/>
        </w:rPr>
        <w:t xml:space="preserve"> </w:t>
      </w:r>
      <w:r>
        <w:rPr>
          <w:i/>
          <w:sz w:val="20"/>
        </w:rPr>
        <w:t>y</w:t>
      </w:r>
      <w:r>
        <w:rPr>
          <w:i/>
          <w:spacing w:val="-9"/>
          <w:sz w:val="20"/>
        </w:rPr>
        <w:t xml:space="preserve"> </w:t>
      </w:r>
      <w:r>
        <w:rPr>
          <w:i/>
          <w:sz w:val="20"/>
        </w:rPr>
        <w:t>Animales</w:t>
      </w:r>
      <w:r>
        <w:rPr>
          <w:i/>
          <w:spacing w:val="-7"/>
          <w:sz w:val="20"/>
        </w:rPr>
        <w:t xml:space="preserve"> </w:t>
      </w:r>
      <w:r>
        <w:rPr>
          <w:i/>
          <w:sz w:val="20"/>
        </w:rPr>
        <w:t>de</w:t>
      </w:r>
      <w:r>
        <w:rPr>
          <w:i/>
          <w:spacing w:val="-10"/>
          <w:sz w:val="20"/>
        </w:rPr>
        <w:t xml:space="preserve"> </w:t>
      </w:r>
      <w:r>
        <w:rPr>
          <w:i/>
          <w:sz w:val="20"/>
        </w:rPr>
        <w:t>Compañía,</w:t>
      </w:r>
      <w:r>
        <w:rPr>
          <w:i/>
          <w:spacing w:val="-4"/>
          <w:sz w:val="20"/>
        </w:rPr>
        <w:t xml:space="preserve"> </w:t>
      </w:r>
      <w:r>
        <w:rPr>
          <w:i/>
          <w:sz w:val="20"/>
        </w:rPr>
        <w:t>según</w:t>
      </w:r>
      <w:r>
        <w:rPr>
          <w:i/>
          <w:spacing w:val="-8"/>
          <w:sz w:val="20"/>
        </w:rPr>
        <w:t xml:space="preserve"> </w:t>
      </w:r>
      <w:r>
        <w:rPr>
          <w:i/>
          <w:sz w:val="20"/>
        </w:rPr>
        <w:t>indica</w:t>
      </w:r>
      <w:r>
        <w:rPr>
          <w:sz w:val="20"/>
        </w:rPr>
        <w:t>,</w:t>
      </w:r>
      <w:r>
        <w:rPr>
          <w:spacing w:val="-9"/>
          <w:sz w:val="20"/>
        </w:rPr>
        <w:t xml:space="preserve"> </w:t>
      </w:r>
      <w:r>
        <w:rPr>
          <w:sz w:val="20"/>
        </w:rPr>
        <w:t>de</w:t>
      </w:r>
      <w:r>
        <w:rPr>
          <w:spacing w:val="-10"/>
          <w:sz w:val="20"/>
        </w:rPr>
        <w:t xml:space="preserve"> </w:t>
      </w:r>
      <w:r>
        <w:rPr>
          <w:sz w:val="20"/>
        </w:rPr>
        <w:t>la</w:t>
      </w:r>
      <w:r>
        <w:rPr>
          <w:spacing w:val="-9"/>
          <w:sz w:val="20"/>
        </w:rPr>
        <w:t xml:space="preserve"> </w:t>
      </w:r>
      <w:r>
        <w:rPr>
          <w:sz w:val="20"/>
        </w:rPr>
        <w:t>I.</w:t>
      </w:r>
      <w:r>
        <w:rPr>
          <w:spacing w:val="-9"/>
          <w:sz w:val="20"/>
        </w:rPr>
        <w:t xml:space="preserve"> </w:t>
      </w:r>
      <w:r>
        <w:rPr>
          <w:sz w:val="20"/>
        </w:rPr>
        <w:t>Municipalidad</w:t>
      </w:r>
      <w:r>
        <w:rPr>
          <w:spacing w:val="-8"/>
          <w:sz w:val="20"/>
        </w:rPr>
        <w:t xml:space="preserve"> </w:t>
      </w:r>
      <w:r>
        <w:rPr>
          <w:sz w:val="20"/>
        </w:rPr>
        <w:t>de</w:t>
      </w:r>
      <w:r>
        <w:rPr>
          <w:spacing w:val="-10"/>
          <w:sz w:val="20"/>
        </w:rPr>
        <w:t xml:space="preserve"> </w:t>
      </w:r>
      <w:r>
        <w:rPr>
          <w:sz w:val="20"/>
        </w:rPr>
        <w:t>La</w:t>
      </w:r>
      <w:r>
        <w:rPr>
          <w:spacing w:val="-7"/>
          <w:sz w:val="20"/>
        </w:rPr>
        <w:t xml:space="preserve"> </w:t>
      </w:r>
      <w:r>
        <w:rPr>
          <w:sz w:val="20"/>
        </w:rPr>
        <w:t xml:space="preserve">Granja, publicada en el Diario Oficial de 22 de diciembre de 2021; </w:t>
      </w:r>
      <w:r>
        <w:rPr>
          <w:i/>
          <w:sz w:val="20"/>
        </w:rPr>
        <w:t>Decreto núm. 3, Ordenanza sobre</w:t>
      </w:r>
      <w:r>
        <w:rPr>
          <w:i/>
          <w:spacing w:val="-18"/>
          <w:sz w:val="20"/>
        </w:rPr>
        <w:t xml:space="preserve"> </w:t>
      </w:r>
      <w:r>
        <w:rPr>
          <w:i/>
          <w:sz w:val="20"/>
        </w:rPr>
        <w:t>Tenencia</w:t>
      </w:r>
      <w:r>
        <w:rPr>
          <w:i/>
          <w:spacing w:val="-17"/>
          <w:sz w:val="20"/>
        </w:rPr>
        <w:t xml:space="preserve"> </w:t>
      </w:r>
      <w:r>
        <w:rPr>
          <w:i/>
          <w:sz w:val="20"/>
        </w:rPr>
        <w:t>Responsable</w:t>
      </w:r>
      <w:r>
        <w:rPr>
          <w:i/>
          <w:spacing w:val="-17"/>
          <w:sz w:val="20"/>
        </w:rPr>
        <w:t xml:space="preserve"> </w:t>
      </w:r>
      <w:r>
        <w:rPr>
          <w:i/>
          <w:sz w:val="20"/>
        </w:rPr>
        <w:t>de</w:t>
      </w:r>
      <w:r>
        <w:rPr>
          <w:i/>
          <w:spacing w:val="-17"/>
          <w:sz w:val="20"/>
        </w:rPr>
        <w:t xml:space="preserve"> </w:t>
      </w:r>
      <w:r>
        <w:rPr>
          <w:i/>
          <w:sz w:val="20"/>
        </w:rPr>
        <w:t>Mascotas</w:t>
      </w:r>
      <w:r>
        <w:rPr>
          <w:i/>
          <w:spacing w:val="-17"/>
          <w:sz w:val="20"/>
        </w:rPr>
        <w:t xml:space="preserve"> </w:t>
      </w:r>
      <w:r>
        <w:rPr>
          <w:i/>
          <w:sz w:val="20"/>
        </w:rPr>
        <w:t>y</w:t>
      </w:r>
      <w:r>
        <w:rPr>
          <w:i/>
          <w:spacing w:val="-18"/>
          <w:sz w:val="20"/>
        </w:rPr>
        <w:t xml:space="preserve"> </w:t>
      </w:r>
      <w:r>
        <w:rPr>
          <w:i/>
          <w:sz w:val="20"/>
        </w:rPr>
        <w:t>Animales</w:t>
      </w:r>
      <w:r>
        <w:rPr>
          <w:i/>
          <w:spacing w:val="-16"/>
          <w:sz w:val="20"/>
        </w:rPr>
        <w:t xml:space="preserve"> </w:t>
      </w:r>
      <w:r>
        <w:rPr>
          <w:i/>
          <w:sz w:val="20"/>
        </w:rPr>
        <w:t>de</w:t>
      </w:r>
      <w:r>
        <w:rPr>
          <w:i/>
          <w:spacing w:val="-18"/>
          <w:sz w:val="20"/>
        </w:rPr>
        <w:t xml:space="preserve"> </w:t>
      </w:r>
      <w:r>
        <w:rPr>
          <w:i/>
          <w:sz w:val="20"/>
        </w:rPr>
        <w:t>Compañía</w:t>
      </w:r>
      <w:r>
        <w:rPr>
          <w:sz w:val="20"/>
        </w:rPr>
        <w:t>,</w:t>
      </w:r>
      <w:r>
        <w:rPr>
          <w:spacing w:val="-16"/>
          <w:sz w:val="20"/>
        </w:rPr>
        <w:t xml:space="preserve"> </w:t>
      </w:r>
      <w:r>
        <w:rPr>
          <w:sz w:val="20"/>
        </w:rPr>
        <w:t>de</w:t>
      </w:r>
      <w:r>
        <w:rPr>
          <w:spacing w:val="-18"/>
          <w:sz w:val="20"/>
        </w:rPr>
        <w:t xml:space="preserve"> </w:t>
      </w:r>
      <w:r>
        <w:rPr>
          <w:sz w:val="20"/>
        </w:rPr>
        <w:t>la</w:t>
      </w:r>
      <w:r>
        <w:rPr>
          <w:spacing w:val="-13"/>
          <w:sz w:val="20"/>
        </w:rPr>
        <w:t xml:space="preserve"> </w:t>
      </w:r>
      <w:r>
        <w:rPr>
          <w:sz w:val="20"/>
        </w:rPr>
        <w:t>I.</w:t>
      </w:r>
      <w:r>
        <w:rPr>
          <w:spacing w:val="-18"/>
          <w:sz w:val="20"/>
        </w:rPr>
        <w:t xml:space="preserve"> </w:t>
      </w:r>
      <w:r>
        <w:rPr>
          <w:sz w:val="20"/>
        </w:rPr>
        <w:t>Municipalidad de Coronel, publicada en el Diario Oficial de 04 de mayo de 2024.</w:t>
      </w:r>
    </w:p>
    <w:p w:rsidR="00F73D5A" w:rsidRDefault="00F73D5A">
      <w:pPr>
        <w:jc w:val="both"/>
        <w:rPr>
          <w:sz w:val="20"/>
        </w:rPr>
        <w:sectPr w:rsidR="00F73D5A">
          <w:pgSz w:w="12240" w:h="15840"/>
          <w:pgMar w:top="1880" w:right="1580" w:bottom="1280" w:left="1600" w:header="588" w:footer="1091" w:gutter="0"/>
          <w:cols w:space="720"/>
        </w:sectPr>
      </w:pPr>
    </w:p>
    <w:p w:rsidR="00F73D5A" w:rsidRDefault="00000000">
      <w:pPr>
        <w:pStyle w:val="Textoindependiente"/>
        <w:spacing w:before="237" w:line="360" w:lineRule="auto"/>
        <w:ind w:left="102" w:right="122"/>
        <w:jc w:val="both"/>
      </w:pPr>
      <w:r>
        <w:t>y</w:t>
      </w:r>
      <w:r>
        <w:rPr>
          <w:spacing w:val="-8"/>
        </w:rPr>
        <w:t xml:space="preserve"> </w:t>
      </w:r>
      <w:r>
        <w:t>el</w:t>
      </w:r>
      <w:r>
        <w:rPr>
          <w:spacing w:val="-8"/>
        </w:rPr>
        <w:t xml:space="preserve"> </w:t>
      </w:r>
      <w:r>
        <w:t>Medioambiente</w:t>
      </w:r>
      <w:r>
        <w:rPr>
          <w:spacing w:val="-4"/>
        </w:rPr>
        <w:t xml:space="preserve"> </w:t>
      </w:r>
      <w:r>
        <w:t>(BRIDESMA)</w:t>
      </w:r>
      <w:r>
        <w:rPr>
          <w:spacing w:val="-6"/>
        </w:rPr>
        <w:t xml:space="preserve"> </w:t>
      </w:r>
      <w:r>
        <w:t>de</w:t>
      </w:r>
      <w:r>
        <w:rPr>
          <w:spacing w:val="-6"/>
        </w:rPr>
        <w:t xml:space="preserve"> </w:t>
      </w:r>
      <w:r>
        <w:t>la</w:t>
      </w:r>
      <w:r>
        <w:rPr>
          <w:spacing w:val="-7"/>
        </w:rPr>
        <w:t xml:space="preserve"> </w:t>
      </w:r>
      <w:r>
        <w:t>Policía</w:t>
      </w:r>
      <w:r>
        <w:rPr>
          <w:spacing w:val="-5"/>
        </w:rPr>
        <w:t xml:space="preserve"> </w:t>
      </w:r>
      <w:r>
        <w:t>de</w:t>
      </w:r>
      <w:r>
        <w:rPr>
          <w:spacing w:val="-6"/>
        </w:rPr>
        <w:t xml:space="preserve"> </w:t>
      </w:r>
      <w:r>
        <w:t>Investigaciones</w:t>
      </w:r>
      <w:r>
        <w:rPr>
          <w:spacing w:val="-8"/>
        </w:rPr>
        <w:t xml:space="preserve"> </w:t>
      </w:r>
      <w:r>
        <w:t>de</w:t>
      </w:r>
      <w:r>
        <w:rPr>
          <w:spacing w:val="-6"/>
        </w:rPr>
        <w:t xml:space="preserve"> </w:t>
      </w:r>
      <w:r>
        <w:t>Chile (PDI), durante el 2023 se realizaron un total de 2.382 denuncias y órdenes de investigar vinculadas a estos delitos</w:t>
      </w:r>
      <w:hyperlink w:anchor="_bookmark2" w:history="1">
        <w:r>
          <w:rPr>
            <w:b/>
            <w:position w:val="8"/>
            <w:sz w:val="16"/>
          </w:rPr>
          <w:t>3</w:t>
        </w:r>
      </w:hyperlink>
      <w:r>
        <w:t>.</w:t>
      </w:r>
    </w:p>
    <w:p w:rsidR="00F73D5A" w:rsidRDefault="00000000">
      <w:pPr>
        <w:pStyle w:val="Textoindependiente"/>
        <w:spacing w:before="8"/>
        <w:rPr>
          <w:sz w:val="17"/>
        </w:rPr>
      </w:pPr>
      <w:r>
        <w:rPr>
          <w:noProof/>
        </w:rPr>
        <w:drawing>
          <wp:anchor distT="0" distB="0" distL="0" distR="0" simplePos="0" relativeHeight="487588864" behindDoc="1" locked="0" layoutInCell="1" allowOverlap="1">
            <wp:simplePos x="0" y="0"/>
            <wp:positionH relativeFrom="page">
              <wp:posOffset>1174061</wp:posOffset>
            </wp:positionH>
            <wp:positionV relativeFrom="paragraph">
              <wp:posOffset>151918</wp:posOffset>
            </wp:positionV>
            <wp:extent cx="5527295" cy="363778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527295" cy="3637788"/>
                    </a:xfrm>
                    <a:prstGeom prst="rect">
                      <a:avLst/>
                    </a:prstGeom>
                  </pic:spPr>
                </pic:pic>
              </a:graphicData>
            </a:graphic>
          </wp:anchor>
        </w:drawing>
      </w:r>
    </w:p>
    <w:p w:rsidR="00F73D5A" w:rsidRDefault="00F73D5A">
      <w:pPr>
        <w:pStyle w:val="Textoindependiente"/>
        <w:spacing w:before="137"/>
      </w:pPr>
    </w:p>
    <w:p w:rsidR="00F73D5A" w:rsidRDefault="00000000">
      <w:pPr>
        <w:pStyle w:val="Textoindependiente"/>
        <w:spacing w:line="360" w:lineRule="auto"/>
        <w:ind w:left="102" w:right="121" w:firstLine="707"/>
        <w:jc w:val="both"/>
      </w:pPr>
      <w:r>
        <w:t>En</w:t>
      </w:r>
      <w:r>
        <w:rPr>
          <w:spacing w:val="-22"/>
        </w:rPr>
        <w:t xml:space="preserve"> </w:t>
      </w:r>
      <w:r>
        <w:t>el</w:t>
      </w:r>
      <w:r>
        <w:rPr>
          <w:spacing w:val="-21"/>
        </w:rPr>
        <w:t xml:space="preserve"> </w:t>
      </w:r>
      <w:r>
        <w:t>desglose</w:t>
      </w:r>
      <w:r>
        <w:rPr>
          <w:spacing w:val="-21"/>
        </w:rPr>
        <w:t xml:space="preserve"> </w:t>
      </w:r>
      <w:r>
        <w:t>por</w:t>
      </w:r>
      <w:r>
        <w:rPr>
          <w:spacing w:val="-21"/>
        </w:rPr>
        <w:t xml:space="preserve"> </w:t>
      </w:r>
      <w:r>
        <w:t>región,</w:t>
      </w:r>
      <w:r>
        <w:rPr>
          <w:spacing w:val="-21"/>
        </w:rPr>
        <w:t xml:space="preserve"> </w:t>
      </w:r>
      <w:r>
        <w:t>se</w:t>
      </w:r>
      <w:r>
        <w:rPr>
          <w:spacing w:val="-21"/>
        </w:rPr>
        <w:t xml:space="preserve"> </w:t>
      </w:r>
      <w:r>
        <w:t>observa</w:t>
      </w:r>
      <w:r>
        <w:rPr>
          <w:spacing w:val="-21"/>
        </w:rPr>
        <w:t xml:space="preserve"> </w:t>
      </w:r>
      <w:r>
        <w:t>que</w:t>
      </w:r>
      <w:r>
        <w:rPr>
          <w:spacing w:val="-21"/>
        </w:rPr>
        <w:t xml:space="preserve"> </w:t>
      </w:r>
      <w:r>
        <w:t>es</w:t>
      </w:r>
      <w:r>
        <w:rPr>
          <w:spacing w:val="-21"/>
        </w:rPr>
        <w:t xml:space="preserve"> </w:t>
      </w:r>
      <w:r>
        <w:t>la</w:t>
      </w:r>
      <w:r>
        <w:rPr>
          <w:spacing w:val="-21"/>
        </w:rPr>
        <w:t xml:space="preserve"> </w:t>
      </w:r>
      <w:r>
        <w:t>Región</w:t>
      </w:r>
      <w:r>
        <w:rPr>
          <w:spacing w:val="-22"/>
        </w:rPr>
        <w:t xml:space="preserve"> </w:t>
      </w:r>
      <w:r>
        <w:t>Metropolitana la que concentra las mayores cifras por estos ilícitos (1.079) con 276 denuncias</w:t>
      </w:r>
      <w:r>
        <w:rPr>
          <w:spacing w:val="10"/>
        </w:rPr>
        <w:t xml:space="preserve"> </w:t>
      </w:r>
      <w:r>
        <w:t>y</w:t>
      </w:r>
      <w:r>
        <w:rPr>
          <w:spacing w:val="9"/>
        </w:rPr>
        <w:t xml:space="preserve"> </w:t>
      </w:r>
      <w:r>
        <w:t>803</w:t>
      </w:r>
      <w:r>
        <w:rPr>
          <w:spacing w:val="9"/>
        </w:rPr>
        <w:t xml:space="preserve"> </w:t>
      </w:r>
      <w:r>
        <w:t>órdenes</w:t>
      </w:r>
      <w:r>
        <w:rPr>
          <w:spacing w:val="9"/>
        </w:rPr>
        <w:t xml:space="preserve"> </w:t>
      </w:r>
      <w:r>
        <w:t>de</w:t>
      </w:r>
      <w:r>
        <w:rPr>
          <w:spacing w:val="10"/>
        </w:rPr>
        <w:t xml:space="preserve"> </w:t>
      </w:r>
      <w:r>
        <w:t>investigar;</w:t>
      </w:r>
      <w:r>
        <w:rPr>
          <w:spacing w:val="9"/>
        </w:rPr>
        <w:t xml:space="preserve"> </w:t>
      </w:r>
      <w:r>
        <w:t>lo</w:t>
      </w:r>
      <w:r>
        <w:rPr>
          <w:spacing w:val="9"/>
        </w:rPr>
        <w:t xml:space="preserve"> </w:t>
      </w:r>
      <w:r>
        <w:t>sigue</w:t>
      </w:r>
      <w:r>
        <w:rPr>
          <w:spacing w:val="10"/>
        </w:rPr>
        <w:t xml:space="preserve"> </w:t>
      </w:r>
      <w:r>
        <w:t>la</w:t>
      </w:r>
      <w:r>
        <w:rPr>
          <w:spacing w:val="9"/>
        </w:rPr>
        <w:t xml:space="preserve"> </w:t>
      </w:r>
      <w:r>
        <w:t>Región</w:t>
      </w:r>
      <w:r>
        <w:rPr>
          <w:spacing w:val="9"/>
        </w:rPr>
        <w:t xml:space="preserve"> </w:t>
      </w:r>
      <w:r>
        <w:t>de</w:t>
      </w:r>
      <w:r>
        <w:rPr>
          <w:spacing w:val="10"/>
        </w:rPr>
        <w:t xml:space="preserve"> </w:t>
      </w:r>
      <w:r>
        <w:rPr>
          <w:spacing w:val="-2"/>
        </w:rPr>
        <w:t>Valparaíso</w:t>
      </w:r>
    </w:p>
    <w:p w:rsidR="00F73D5A" w:rsidRDefault="00000000">
      <w:pPr>
        <w:pStyle w:val="Textoindependiente"/>
        <w:spacing w:before="1" w:line="360" w:lineRule="auto"/>
        <w:ind w:left="102" w:right="116"/>
        <w:jc w:val="both"/>
      </w:pPr>
      <w:r>
        <w:t>(342) con 72 denuncias y 270 órdenes de investigar; la Región de La Araucanía</w:t>
      </w:r>
      <w:r>
        <w:rPr>
          <w:spacing w:val="-5"/>
        </w:rPr>
        <w:t xml:space="preserve"> </w:t>
      </w:r>
      <w:r>
        <w:t>(258)</w:t>
      </w:r>
      <w:r>
        <w:rPr>
          <w:spacing w:val="-7"/>
        </w:rPr>
        <w:t xml:space="preserve"> </w:t>
      </w:r>
      <w:r>
        <w:t>con</w:t>
      </w:r>
      <w:r>
        <w:rPr>
          <w:spacing w:val="-7"/>
        </w:rPr>
        <w:t xml:space="preserve"> </w:t>
      </w:r>
      <w:r>
        <w:t>61</w:t>
      </w:r>
      <w:r>
        <w:rPr>
          <w:spacing w:val="-5"/>
        </w:rPr>
        <w:t xml:space="preserve"> </w:t>
      </w:r>
      <w:r>
        <w:t>denuncias</w:t>
      </w:r>
      <w:r>
        <w:rPr>
          <w:spacing w:val="-7"/>
        </w:rPr>
        <w:t xml:space="preserve"> </w:t>
      </w:r>
      <w:r>
        <w:t>y</w:t>
      </w:r>
      <w:r>
        <w:rPr>
          <w:spacing w:val="-5"/>
        </w:rPr>
        <w:t xml:space="preserve"> </w:t>
      </w:r>
      <w:r>
        <w:t>197</w:t>
      </w:r>
      <w:r>
        <w:rPr>
          <w:spacing w:val="-5"/>
        </w:rPr>
        <w:t xml:space="preserve"> </w:t>
      </w:r>
      <w:r>
        <w:t>órdenes</w:t>
      </w:r>
      <w:r>
        <w:rPr>
          <w:spacing w:val="-7"/>
        </w:rPr>
        <w:t xml:space="preserve"> </w:t>
      </w:r>
      <w:r>
        <w:t>de</w:t>
      </w:r>
      <w:r>
        <w:rPr>
          <w:spacing w:val="-5"/>
        </w:rPr>
        <w:t xml:space="preserve"> </w:t>
      </w:r>
      <w:r>
        <w:t>investigar;</w:t>
      </w:r>
      <w:r>
        <w:rPr>
          <w:spacing w:val="-7"/>
        </w:rPr>
        <w:t xml:space="preserve"> </w:t>
      </w:r>
      <w:r>
        <w:t>mientras que</w:t>
      </w:r>
      <w:r>
        <w:rPr>
          <w:spacing w:val="-8"/>
        </w:rPr>
        <w:t xml:space="preserve"> </w:t>
      </w:r>
      <w:r>
        <w:t>la</w:t>
      </w:r>
      <w:r>
        <w:rPr>
          <w:spacing w:val="-9"/>
        </w:rPr>
        <w:t xml:space="preserve"> </w:t>
      </w:r>
      <w:r>
        <w:t>Región</w:t>
      </w:r>
      <w:r>
        <w:rPr>
          <w:spacing w:val="-9"/>
        </w:rPr>
        <w:t xml:space="preserve"> </w:t>
      </w:r>
      <w:r>
        <w:t>del</w:t>
      </w:r>
      <w:r>
        <w:rPr>
          <w:spacing w:val="-10"/>
        </w:rPr>
        <w:t xml:space="preserve"> </w:t>
      </w:r>
      <w:r>
        <w:t>Biobío</w:t>
      </w:r>
      <w:r>
        <w:rPr>
          <w:spacing w:val="-8"/>
        </w:rPr>
        <w:t xml:space="preserve"> </w:t>
      </w:r>
      <w:r>
        <w:t>presentó</w:t>
      </w:r>
      <w:r>
        <w:rPr>
          <w:spacing w:val="-8"/>
        </w:rPr>
        <w:t xml:space="preserve"> </w:t>
      </w:r>
      <w:r>
        <w:t>una</w:t>
      </w:r>
      <w:r>
        <w:rPr>
          <w:spacing w:val="-9"/>
        </w:rPr>
        <w:t xml:space="preserve"> </w:t>
      </w:r>
      <w:r>
        <w:t>cifra</w:t>
      </w:r>
      <w:r>
        <w:rPr>
          <w:spacing w:val="-9"/>
        </w:rPr>
        <w:t xml:space="preserve"> </w:t>
      </w:r>
      <w:r>
        <w:t>total</w:t>
      </w:r>
      <w:r>
        <w:rPr>
          <w:spacing w:val="-10"/>
        </w:rPr>
        <w:t xml:space="preserve"> </w:t>
      </w:r>
      <w:r>
        <w:t>de</w:t>
      </w:r>
      <w:r>
        <w:rPr>
          <w:spacing w:val="-8"/>
        </w:rPr>
        <w:t xml:space="preserve"> </w:t>
      </w:r>
      <w:r>
        <w:t>87,</w:t>
      </w:r>
      <w:r>
        <w:rPr>
          <w:spacing w:val="-10"/>
        </w:rPr>
        <w:t xml:space="preserve"> </w:t>
      </w:r>
      <w:r>
        <w:t>entre</w:t>
      </w:r>
      <w:r>
        <w:rPr>
          <w:spacing w:val="-7"/>
        </w:rPr>
        <w:t xml:space="preserve"> </w:t>
      </w:r>
      <w:r>
        <w:t>denuncias</w:t>
      </w:r>
      <w:r>
        <w:rPr>
          <w:spacing w:val="-9"/>
        </w:rPr>
        <w:t xml:space="preserve"> </w:t>
      </w:r>
      <w:r>
        <w:t>y órdenes de investigar</w:t>
      </w:r>
      <w:hyperlink w:anchor="_bookmark3" w:history="1">
        <w:r>
          <w:rPr>
            <w:b/>
            <w:position w:val="8"/>
            <w:sz w:val="16"/>
          </w:rPr>
          <w:t>4</w:t>
        </w:r>
      </w:hyperlink>
      <w:r>
        <w:t>.</w:t>
      </w:r>
    </w:p>
    <w:p w:rsidR="00F73D5A" w:rsidRDefault="00000000">
      <w:pPr>
        <w:pStyle w:val="Textoindependiente"/>
        <w:spacing w:before="154"/>
        <w:rPr>
          <w:sz w:val="20"/>
        </w:rPr>
      </w:pPr>
      <w:r>
        <w:rPr>
          <w:noProof/>
        </w:rPr>
        <mc:AlternateContent>
          <mc:Choice Requires="wps">
            <w:drawing>
              <wp:anchor distT="0" distB="0" distL="0" distR="0" simplePos="0" relativeHeight="487589376" behindDoc="1" locked="0" layoutInCell="1" allowOverlap="1">
                <wp:simplePos x="0" y="0"/>
                <wp:positionH relativeFrom="page">
                  <wp:posOffset>1530350</wp:posOffset>
                </wp:positionH>
                <wp:positionV relativeFrom="paragraph">
                  <wp:posOffset>267515</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BFC75" id="Graphic 6" o:spid="_x0000_s1026" style="position:absolute;margin-left:120.5pt;margin-top:21.0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" path="m1829053,l,,,9143r1829053,l1829053,xe" fillcolor="black" stroked="f">
                <v:path arrowok="t"/>
                <w10:wrap type="topAndBottom" anchorx="page"/>
              </v:shape>
            </w:pict>
          </mc:Fallback>
        </mc:AlternateContent>
      </w:r>
    </w:p>
    <w:p w:rsidR="00F73D5A" w:rsidRDefault="00000000">
      <w:pPr>
        <w:spacing w:before="115"/>
        <w:ind w:left="102" w:right="117"/>
        <w:jc w:val="both"/>
        <w:rPr>
          <w:sz w:val="20"/>
        </w:rPr>
      </w:pPr>
      <w:bookmarkStart w:id="2" w:name="_bookmark2"/>
      <w:bookmarkEnd w:id="2"/>
      <w:r>
        <w:rPr>
          <w:b/>
          <w:position w:val="7"/>
          <w:sz w:val="13"/>
        </w:rPr>
        <w:t>3</w:t>
      </w:r>
      <w:r>
        <w:rPr>
          <w:b/>
          <w:spacing w:val="40"/>
          <w:position w:val="7"/>
          <w:sz w:val="13"/>
        </w:rPr>
        <w:t xml:space="preserve"> </w:t>
      </w:r>
      <w:r>
        <w:rPr>
          <w:sz w:val="20"/>
        </w:rPr>
        <w:t>Toro, Daniela, “Denuncias por abandono o maltrato animal en 2023 llegaron a las 2.383:</w:t>
      </w:r>
      <w:r>
        <w:rPr>
          <w:spacing w:val="-3"/>
          <w:sz w:val="20"/>
        </w:rPr>
        <w:t xml:space="preserve"> </w:t>
      </w:r>
      <w:r>
        <w:rPr>
          <w:sz w:val="20"/>
        </w:rPr>
        <w:t>RM,</w:t>
      </w:r>
      <w:r>
        <w:rPr>
          <w:spacing w:val="-4"/>
          <w:sz w:val="20"/>
        </w:rPr>
        <w:t xml:space="preserve"> </w:t>
      </w:r>
      <w:r>
        <w:rPr>
          <w:sz w:val="20"/>
        </w:rPr>
        <w:t>Valparaíso</w:t>
      </w:r>
      <w:r>
        <w:rPr>
          <w:spacing w:val="-5"/>
          <w:sz w:val="20"/>
        </w:rPr>
        <w:t xml:space="preserve"> </w:t>
      </w:r>
      <w:r>
        <w:rPr>
          <w:sz w:val="20"/>
        </w:rPr>
        <w:t>y</w:t>
      </w:r>
      <w:r>
        <w:rPr>
          <w:spacing w:val="-2"/>
          <w:sz w:val="20"/>
        </w:rPr>
        <w:t xml:space="preserve"> </w:t>
      </w:r>
      <w:r>
        <w:rPr>
          <w:sz w:val="20"/>
        </w:rPr>
        <w:t>La</w:t>
      </w:r>
      <w:r>
        <w:rPr>
          <w:spacing w:val="-4"/>
          <w:sz w:val="20"/>
        </w:rPr>
        <w:t xml:space="preserve"> </w:t>
      </w:r>
      <w:r>
        <w:rPr>
          <w:sz w:val="20"/>
        </w:rPr>
        <w:t>Araucanía</w:t>
      </w:r>
      <w:r>
        <w:rPr>
          <w:spacing w:val="-4"/>
          <w:sz w:val="20"/>
        </w:rPr>
        <w:t xml:space="preserve"> </w:t>
      </w:r>
      <w:r>
        <w:rPr>
          <w:sz w:val="20"/>
        </w:rPr>
        <w:t>lideran”,</w:t>
      </w:r>
      <w:r>
        <w:rPr>
          <w:spacing w:val="-2"/>
          <w:sz w:val="20"/>
        </w:rPr>
        <w:t xml:space="preserve"> </w:t>
      </w:r>
      <w:r>
        <w:rPr>
          <w:sz w:val="20"/>
        </w:rPr>
        <w:t>Santiago</w:t>
      </w:r>
      <w:r>
        <w:rPr>
          <w:spacing w:val="-5"/>
          <w:sz w:val="20"/>
        </w:rPr>
        <w:t xml:space="preserve"> </w:t>
      </w:r>
      <w:r>
        <w:rPr>
          <w:sz w:val="20"/>
        </w:rPr>
        <w:t>de</w:t>
      </w:r>
      <w:r>
        <w:rPr>
          <w:spacing w:val="-5"/>
          <w:sz w:val="20"/>
        </w:rPr>
        <w:t xml:space="preserve"> </w:t>
      </w:r>
      <w:r>
        <w:rPr>
          <w:sz w:val="20"/>
        </w:rPr>
        <w:t>Chile,</w:t>
      </w:r>
      <w:r>
        <w:rPr>
          <w:spacing w:val="-3"/>
          <w:sz w:val="20"/>
        </w:rPr>
        <w:t xml:space="preserve"> </w:t>
      </w:r>
      <w:r>
        <w:rPr>
          <w:i/>
          <w:sz w:val="20"/>
        </w:rPr>
        <w:t>Emol</w:t>
      </w:r>
      <w:r>
        <w:rPr>
          <w:sz w:val="20"/>
        </w:rPr>
        <w:t>,</w:t>
      </w:r>
      <w:r>
        <w:rPr>
          <w:spacing w:val="-5"/>
          <w:sz w:val="20"/>
        </w:rPr>
        <w:t xml:space="preserve"> </w:t>
      </w:r>
      <w:r>
        <w:rPr>
          <w:sz w:val="20"/>
        </w:rPr>
        <w:t>22</w:t>
      </w:r>
      <w:r>
        <w:rPr>
          <w:spacing w:val="-3"/>
          <w:sz w:val="20"/>
        </w:rPr>
        <w:t xml:space="preserve"> </w:t>
      </w:r>
      <w:r>
        <w:rPr>
          <w:sz w:val="20"/>
        </w:rPr>
        <w:t>de</w:t>
      </w:r>
      <w:r>
        <w:rPr>
          <w:spacing w:val="-5"/>
          <w:sz w:val="20"/>
        </w:rPr>
        <w:t xml:space="preserve"> </w:t>
      </w:r>
      <w:r>
        <w:rPr>
          <w:sz w:val="20"/>
        </w:rPr>
        <w:t>enero</w:t>
      </w:r>
      <w:r>
        <w:rPr>
          <w:spacing w:val="-5"/>
          <w:sz w:val="20"/>
        </w:rPr>
        <w:t xml:space="preserve"> </w:t>
      </w:r>
      <w:r>
        <w:rPr>
          <w:sz w:val="20"/>
        </w:rPr>
        <w:t xml:space="preserve">de </w:t>
      </w:r>
      <w:bookmarkStart w:id="3" w:name="_bookmark3"/>
      <w:bookmarkEnd w:id="3"/>
      <w:r>
        <w:rPr>
          <w:sz w:val="20"/>
        </w:rPr>
        <w:t>2024, disponible en https://encr.pw/OFeCx</w:t>
      </w:r>
    </w:p>
    <w:p w:rsidR="00F73D5A" w:rsidRDefault="00000000">
      <w:pPr>
        <w:spacing w:before="1"/>
        <w:ind w:left="102"/>
        <w:jc w:val="both"/>
        <w:rPr>
          <w:sz w:val="20"/>
        </w:rPr>
      </w:pPr>
      <w:r>
        <w:rPr>
          <w:b/>
          <w:position w:val="7"/>
          <w:sz w:val="13"/>
        </w:rPr>
        <w:t>4</w:t>
      </w:r>
      <w:r>
        <w:rPr>
          <w:b/>
          <w:spacing w:val="22"/>
          <w:position w:val="7"/>
          <w:sz w:val="13"/>
        </w:rPr>
        <w:t xml:space="preserve"> </w:t>
      </w:r>
      <w:r>
        <w:rPr>
          <w:spacing w:val="-2"/>
          <w:sz w:val="20"/>
        </w:rPr>
        <w:t>Ídem.</w:t>
      </w:r>
    </w:p>
    <w:p w:rsidR="00F73D5A" w:rsidRDefault="00F73D5A">
      <w:pPr>
        <w:jc w:val="both"/>
        <w:rPr>
          <w:sz w:val="20"/>
        </w:rPr>
        <w:sectPr w:rsidR="00F73D5A">
          <w:pgSz w:w="12240" w:h="15840"/>
          <w:pgMar w:top="1880" w:right="1580" w:bottom="1280" w:left="1600" w:header="588" w:footer="1091" w:gutter="0"/>
          <w:cols w:space="720"/>
        </w:sectPr>
      </w:pPr>
    </w:p>
    <w:p w:rsidR="00F73D5A" w:rsidRDefault="00F73D5A">
      <w:pPr>
        <w:pStyle w:val="Textoindependiente"/>
        <w:spacing w:before="5"/>
        <w:rPr>
          <w:sz w:val="19"/>
        </w:rPr>
      </w:pPr>
    </w:p>
    <w:p w:rsidR="00F73D5A" w:rsidRDefault="00000000">
      <w:pPr>
        <w:pStyle w:val="Textoindependiente"/>
        <w:ind w:left="180"/>
        <w:rPr>
          <w:sz w:val="20"/>
        </w:rPr>
      </w:pPr>
      <w:r>
        <w:rPr>
          <w:noProof/>
          <w:sz w:val="20"/>
        </w:rPr>
        <w:drawing>
          <wp:inline distT="0" distB="0" distL="0" distR="0">
            <wp:extent cx="5553709" cy="378828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553709" cy="3788283"/>
                    </a:xfrm>
                    <a:prstGeom prst="rect">
                      <a:avLst/>
                    </a:prstGeom>
                  </pic:spPr>
                </pic:pic>
              </a:graphicData>
            </a:graphic>
          </wp:inline>
        </w:drawing>
      </w:r>
    </w:p>
    <w:p w:rsidR="00F73D5A" w:rsidRDefault="00F73D5A">
      <w:pPr>
        <w:pStyle w:val="Textoindependiente"/>
        <w:spacing w:before="70"/>
      </w:pPr>
    </w:p>
    <w:p w:rsidR="00F73D5A" w:rsidRDefault="00000000">
      <w:pPr>
        <w:pStyle w:val="Textoindependiente"/>
        <w:spacing w:line="360" w:lineRule="auto"/>
        <w:ind w:left="102" w:right="116" w:firstLine="707"/>
        <w:jc w:val="both"/>
      </w:pPr>
      <w:r>
        <w:t>Peor aún, a junio de este año, sólo el 1% de las denuncias por maltrato animal había terminado en condena en lo que va de 2024: 33 sentencias</w:t>
      </w:r>
      <w:r>
        <w:rPr>
          <w:spacing w:val="-18"/>
        </w:rPr>
        <w:t xml:space="preserve"> </w:t>
      </w:r>
      <w:r>
        <w:t>condenatorias</w:t>
      </w:r>
      <w:r>
        <w:rPr>
          <w:spacing w:val="-18"/>
        </w:rPr>
        <w:t xml:space="preserve"> </w:t>
      </w:r>
      <w:r>
        <w:t>por</w:t>
      </w:r>
      <w:r>
        <w:rPr>
          <w:spacing w:val="-17"/>
        </w:rPr>
        <w:t xml:space="preserve"> </w:t>
      </w:r>
      <w:r>
        <w:t>abandono</w:t>
      </w:r>
      <w:r>
        <w:rPr>
          <w:spacing w:val="-15"/>
        </w:rPr>
        <w:t xml:space="preserve"> </w:t>
      </w:r>
      <w:r>
        <w:t>o</w:t>
      </w:r>
      <w:r>
        <w:rPr>
          <w:spacing w:val="-17"/>
        </w:rPr>
        <w:t xml:space="preserve"> </w:t>
      </w:r>
      <w:r>
        <w:t>maltrato</w:t>
      </w:r>
      <w:r>
        <w:rPr>
          <w:spacing w:val="-18"/>
        </w:rPr>
        <w:t xml:space="preserve"> </w:t>
      </w:r>
      <w:r>
        <w:t>animal</w:t>
      </w:r>
      <w:r>
        <w:rPr>
          <w:spacing w:val="-18"/>
        </w:rPr>
        <w:t xml:space="preserve"> </w:t>
      </w:r>
      <w:r>
        <w:t>registradas</w:t>
      </w:r>
      <w:r>
        <w:rPr>
          <w:spacing w:val="-16"/>
        </w:rPr>
        <w:t xml:space="preserve"> </w:t>
      </w:r>
      <w:r>
        <w:t>por el</w:t>
      </w:r>
      <w:r>
        <w:rPr>
          <w:spacing w:val="-22"/>
        </w:rPr>
        <w:t xml:space="preserve"> </w:t>
      </w:r>
      <w:r>
        <w:t>Ministerio</w:t>
      </w:r>
      <w:r>
        <w:rPr>
          <w:spacing w:val="-17"/>
        </w:rPr>
        <w:t xml:space="preserve"> </w:t>
      </w:r>
      <w:r>
        <w:t>Público,</w:t>
      </w:r>
      <w:r>
        <w:rPr>
          <w:spacing w:val="-19"/>
        </w:rPr>
        <w:t xml:space="preserve"> </w:t>
      </w:r>
      <w:r>
        <w:t>de</w:t>
      </w:r>
      <w:r>
        <w:rPr>
          <w:spacing w:val="-20"/>
        </w:rPr>
        <w:t xml:space="preserve"> </w:t>
      </w:r>
      <w:r>
        <w:t>un</w:t>
      </w:r>
      <w:r>
        <w:rPr>
          <w:spacing w:val="-19"/>
        </w:rPr>
        <w:t xml:space="preserve"> </w:t>
      </w:r>
      <w:r>
        <w:t>total</w:t>
      </w:r>
      <w:r>
        <w:rPr>
          <w:spacing w:val="-19"/>
        </w:rPr>
        <w:t xml:space="preserve"> </w:t>
      </w:r>
      <w:r>
        <w:t>de</w:t>
      </w:r>
      <w:r>
        <w:rPr>
          <w:spacing w:val="-20"/>
        </w:rPr>
        <w:t xml:space="preserve"> </w:t>
      </w:r>
      <w:r>
        <w:t>3.032</w:t>
      </w:r>
      <w:r>
        <w:rPr>
          <w:spacing w:val="-20"/>
        </w:rPr>
        <w:t xml:space="preserve"> </w:t>
      </w:r>
      <w:r>
        <w:t>denuncias</w:t>
      </w:r>
      <w:r>
        <w:rPr>
          <w:spacing w:val="-19"/>
        </w:rPr>
        <w:t xml:space="preserve"> </w:t>
      </w:r>
      <w:r>
        <w:t>de</w:t>
      </w:r>
      <w:r>
        <w:rPr>
          <w:spacing w:val="-20"/>
        </w:rPr>
        <w:t xml:space="preserve"> </w:t>
      </w:r>
      <w:r>
        <w:t>este</w:t>
      </w:r>
      <w:r>
        <w:rPr>
          <w:spacing w:val="-17"/>
        </w:rPr>
        <w:t xml:space="preserve"> </w:t>
      </w:r>
      <w:r>
        <w:t>tipo;</w:t>
      </w:r>
      <w:r>
        <w:rPr>
          <w:spacing w:val="-19"/>
        </w:rPr>
        <w:t xml:space="preserve"> </w:t>
      </w:r>
      <w:r>
        <w:t>es</w:t>
      </w:r>
      <w:r>
        <w:rPr>
          <w:spacing w:val="-21"/>
        </w:rPr>
        <w:t xml:space="preserve"> </w:t>
      </w:r>
      <w:r>
        <w:t>decir, solo el 1,08% de estos casos terminó con condena. El resto se dividió entre sentencias absolutorias (seis casos), sobreseimiento definitivo (65 casos), sobreseimiento temporal (nueve casos), suspensión condicional del procedimiento (79 procedimiento), facultad para no investigar (365 casos) y archivo provisional (2.135 casos), en rigor, casos que han quedado pausados hasta que se sumen nuevos antecedentes</w:t>
      </w:r>
      <w:hyperlink w:anchor="_bookmark4" w:history="1">
        <w:r>
          <w:rPr>
            <w:b/>
            <w:position w:val="8"/>
            <w:sz w:val="16"/>
          </w:rPr>
          <w:t>5</w:t>
        </w:r>
      </w:hyperlink>
      <w:r>
        <w:t>.</w:t>
      </w:r>
    </w:p>
    <w:p w:rsidR="00F73D5A" w:rsidRDefault="00F73D5A">
      <w:pPr>
        <w:pStyle w:val="Textoindependiente"/>
        <w:rPr>
          <w:sz w:val="20"/>
        </w:rPr>
      </w:pPr>
    </w:p>
    <w:p w:rsidR="00F73D5A" w:rsidRDefault="00000000">
      <w:pPr>
        <w:pStyle w:val="Textoindependiente"/>
        <w:spacing w:before="226"/>
        <w:rPr>
          <w:sz w:val="20"/>
        </w:rPr>
      </w:pPr>
      <w:r>
        <w:rPr>
          <w:noProof/>
        </w:rPr>
        <mc:AlternateContent>
          <mc:Choice Requires="wps">
            <w:drawing>
              <wp:anchor distT="0" distB="0" distL="0" distR="0" simplePos="0" relativeHeight="487589888" behindDoc="1" locked="0" layoutInCell="1" allowOverlap="1">
                <wp:simplePos x="0" y="0"/>
                <wp:positionH relativeFrom="page">
                  <wp:posOffset>1530350</wp:posOffset>
                </wp:positionH>
                <wp:positionV relativeFrom="paragraph">
                  <wp:posOffset>313599</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44F6A" id="Graphic 8" o:spid="_x0000_s1026" style="position:absolute;margin-left:120.5pt;margin-top:24.7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" path="m1829053,l,,,9144r1829053,l1829053,xe" fillcolor="black" stroked="f">
                <v:path arrowok="t"/>
                <w10:wrap type="topAndBottom" anchorx="page"/>
              </v:shape>
            </w:pict>
          </mc:Fallback>
        </mc:AlternateContent>
      </w:r>
    </w:p>
    <w:p w:rsidR="00F73D5A" w:rsidRDefault="00000000">
      <w:pPr>
        <w:spacing w:before="115"/>
        <w:ind w:left="102" w:right="116"/>
        <w:jc w:val="both"/>
        <w:rPr>
          <w:sz w:val="20"/>
        </w:rPr>
      </w:pPr>
      <w:bookmarkStart w:id="4" w:name="_bookmark4"/>
      <w:bookmarkEnd w:id="4"/>
      <w:r>
        <w:rPr>
          <w:b/>
          <w:position w:val="7"/>
          <w:sz w:val="13"/>
        </w:rPr>
        <w:t>5</w:t>
      </w:r>
      <w:r>
        <w:rPr>
          <w:b/>
          <w:spacing w:val="40"/>
          <w:position w:val="7"/>
          <w:sz w:val="13"/>
        </w:rPr>
        <w:t xml:space="preserve"> </w:t>
      </w:r>
      <w:r>
        <w:rPr>
          <w:sz w:val="20"/>
        </w:rPr>
        <w:t>Mondaca, Gabriela y Canales, Ignacia, “Sólo el 1% de las denuncias por maltrato animal</w:t>
      </w:r>
      <w:r>
        <w:rPr>
          <w:spacing w:val="-5"/>
          <w:sz w:val="20"/>
        </w:rPr>
        <w:t xml:space="preserve"> </w:t>
      </w:r>
      <w:r>
        <w:rPr>
          <w:sz w:val="20"/>
        </w:rPr>
        <w:t>terminó</w:t>
      </w:r>
      <w:r>
        <w:rPr>
          <w:spacing w:val="-4"/>
          <w:sz w:val="20"/>
        </w:rPr>
        <w:t xml:space="preserve"> </w:t>
      </w:r>
      <w:r>
        <w:rPr>
          <w:sz w:val="20"/>
        </w:rPr>
        <w:t>en</w:t>
      </w:r>
      <w:r>
        <w:rPr>
          <w:spacing w:val="-5"/>
          <w:sz w:val="20"/>
        </w:rPr>
        <w:t xml:space="preserve"> </w:t>
      </w:r>
      <w:r>
        <w:rPr>
          <w:sz w:val="20"/>
        </w:rPr>
        <w:t>condena</w:t>
      </w:r>
      <w:r>
        <w:rPr>
          <w:spacing w:val="-3"/>
          <w:sz w:val="20"/>
        </w:rPr>
        <w:t xml:space="preserve"> </w:t>
      </w:r>
      <w:r>
        <w:rPr>
          <w:sz w:val="20"/>
        </w:rPr>
        <w:t>en</w:t>
      </w:r>
      <w:r>
        <w:rPr>
          <w:spacing w:val="-5"/>
          <w:sz w:val="20"/>
        </w:rPr>
        <w:t xml:space="preserve"> </w:t>
      </w:r>
      <w:r>
        <w:rPr>
          <w:sz w:val="20"/>
        </w:rPr>
        <w:t>lo</w:t>
      </w:r>
      <w:r>
        <w:rPr>
          <w:spacing w:val="-4"/>
          <w:sz w:val="20"/>
        </w:rPr>
        <w:t xml:space="preserve"> </w:t>
      </w:r>
      <w:r>
        <w:rPr>
          <w:sz w:val="20"/>
        </w:rPr>
        <w:t>que</w:t>
      </w:r>
      <w:r>
        <w:rPr>
          <w:spacing w:val="-5"/>
          <w:sz w:val="20"/>
        </w:rPr>
        <w:t xml:space="preserve"> </w:t>
      </w:r>
      <w:r>
        <w:rPr>
          <w:sz w:val="20"/>
        </w:rPr>
        <w:t>va</w:t>
      </w:r>
      <w:r>
        <w:rPr>
          <w:spacing w:val="-3"/>
          <w:sz w:val="20"/>
        </w:rPr>
        <w:t xml:space="preserve"> </w:t>
      </w:r>
      <w:r>
        <w:rPr>
          <w:sz w:val="20"/>
        </w:rPr>
        <w:t>de</w:t>
      </w:r>
      <w:r>
        <w:rPr>
          <w:spacing w:val="-5"/>
          <w:sz w:val="20"/>
        </w:rPr>
        <w:t xml:space="preserve"> </w:t>
      </w:r>
      <w:r>
        <w:rPr>
          <w:sz w:val="20"/>
        </w:rPr>
        <w:t>2024”,</w:t>
      </w:r>
      <w:r>
        <w:rPr>
          <w:spacing w:val="-6"/>
          <w:sz w:val="20"/>
        </w:rPr>
        <w:t xml:space="preserve"> </w:t>
      </w:r>
      <w:r>
        <w:rPr>
          <w:sz w:val="20"/>
        </w:rPr>
        <w:t>Santiago</w:t>
      </w:r>
      <w:r>
        <w:rPr>
          <w:spacing w:val="-4"/>
          <w:sz w:val="20"/>
        </w:rPr>
        <w:t xml:space="preserve"> </w:t>
      </w:r>
      <w:r>
        <w:rPr>
          <w:sz w:val="20"/>
        </w:rPr>
        <w:t>de</w:t>
      </w:r>
      <w:r>
        <w:rPr>
          <w:spacing w:val="-5"/>
          <w:sz w:val="20"/>
        </w:rPr>
        <w:t xml:space="preserve"> </w:t>
      </w:r>
      <w:r>
        <w:rPr>
          <w:sz w:val="20"/>
        </w:rPr>
        <w:t>Chile,</w:t>
      </w:r>
      <w:r>
        <w:rPr>
          <w:spacing w:val="-1"/>
          <w:sz w:val="20"/>
        </w:rPr>
        <w:t xml:space="preserve"> </w:t>
      </w:r>
      <w:r>
        <w:rPr>
          <w:i/>
          <w:sz w:val="20"/>
        </w:rPr>
        <w:t>La</w:t>
      </w:r>
      <w:r>
        <w:rPr>
          <w:i/>
          <w:spacing w:val="-5"/>
          <w:sz w:val="20"/>
        </w:rPr>
        <w:t xml:space="preserve"> </w:t>
      </w:r>
      <w:r>
        <w:rPr>
          <w:i/>
          <w:sz w:val="20"/>
        </w:rPr>
        <w:t>Tercera</w:t>
      </w:r>
      <w:r>
        <w:rPr>
          <w:sz w:val="20"/>
        </w:rPr>
        <w:t>,</w:t>
      </w:r>
      <w:r>
        <w:rPr>
          <w:spacing w:val="-4"/>
          <w:sz w:val="20"/>
        </w:rPr>
        <w:t xml:space="preserve"> </w:t>
      </w:r>
      <w:r>
        <w:rPr>
          <w:sz w:val="20"/>
        </w:rPr>
        <w:t>29</w:t>
      </w:r>
      <w:r>
        <w:rPr>
          <w:spacing w:val="-5"/>
          <w:sz w:val="20"/>
        </w:rPr>
        <w:t xml:space="preserve"> </w:t>
      </w:r>
      <w:r>
        <w:rPr>
          <w:sz w:val="20"/>
        </w:rPr>
        <w:t>de junio de 2024, edición impresa, p. 36.</w:t>
      </w:r>
    </w:p>
    <w:p w:rsidR="00F73D5A" w:rsidRDefault="00F73D5A">
      <w:pPr>
        <w:jc w:val="both"/>
        <w:rPr>
          <w:sz w:val="20"/>
        </w:rPr>
        <w:sectPr w:rsidR="00F73D5A">
          <w:pgSz w:w="12240" w:h="15840"/>
          <w:pgMar w:top="1880" w:right="1580" w:bottom="1280" w:left="1600" w:header="588" w:footer="1091" w:gutter="0"/>
          <w:cols w:space="720"/>
        </w:sectPr>
      </w:pPr>
    </w:p>
    <w:p w:rsidR="00F73D5A" w:rsidRDefault="00000000">
      <w:pPr>
        <w:pStyle w:val="Textoindependiente"/>
        <w:spacing w:before="237" w:line="360" w:lineRule="auto"/>
        <w:ind w:left="102" w:right="117" w:firstLine="707"/>
        <w:jc w:val="both"/>
      </w:pPr>
      <w:r>
        <w:t>Además, un reciente estudio ha demostrado, lamentablemente, la relación entre la violencia doméstica y el maltrato animal. La investigación, realizada por una estudiante de la carrera de Medicina Veterinaria</w:t>
      </w:r>
      <w:r>
        <w:rPr>
          <w:spacing w:val="-9"/>
        </w:rPr>
        <w:t xml:space="preserve"> </w:t>
      </w:r>
      <w:r>
        <w:t>de</w:t>
      </w:r>
      <w:r>
        <w:rPr>
          <w:spacing w:val="-8"/>
        </w:rPr>
        <w:t xml:space="preserve"> </w:t>
      </w:r>
      <w:r>
        <w:t>la</w:t>
      </w:r>
      <w:r>
        <w:rPr>
          <w:spacing w:val="-9"/>
        </w:rPr>
        <w:t xml:space="preserve"> </w:t>
      </w:r>
      <w:r>
        <w:t>sede</w:t>
      </w:r>
      <w:r>
        <w:rPr>
          <w:spacing w:val="-8"/>
        </w:rPr>
        <w:t xml:space="preserve"> </w:t>
      </w:r>
      <w:r>
        <w:t>Viña</w:t>
      </w:r>
      <w:r>
        <w:rPr>
          <w:spacing w:val="-9"/>
        </w:rPr>
        <w:t xml:space="preserve"> </w:t>
      </w:r>
      <w:r>
        <w:t>del</w:t>
      </w:r>
      <w:r>
        <w:rPr>
          <w:spacing w:val="-10"/>
        </w:rPr>
        <w:t xml:space="preserve"> </w:t>
      </w:r>
      <w:r>
        <w:t>Mar</w:t>
      </w:r>
      <w:r>
        <w:rPr>
          <w:spacing w:val="-8"/>
        </w:rPr>
        <w:t xml:space="preserve"> </w:t>
      </w:r>
      <w:r>
        <w:t>de</w:t>
      </w:r>
      <w:r>
        <w:rPr>
          <w:spacing w:val="-8"/>
        </w:rPr>
        <w:t xml:space="preserve"> </w:t>
      </w:r>
      <w:r>
        <w:t>la</w:t>
      </w:r>
      <w:r>
        <w:rPr>
          <w:spacing w:val="-9"/>
        </w:rPr>
        <w:t xml:space="preserve"> </w:t>
      </w:r>
      <w:r>
        <w:t>Universidad</w:t>
      </w:r>
      <w:r>
        <w:rPr>
          <w:spacing w:val="-9"/>
        </w:rPr>
        <w:t xml:space="preserve"> </w:t>
      </w:r>
      <w:r>
        <w:t>Santo</w:t>
      </w:r>
      <w:r>
        <w:rPr>
          <w:spacing w:val="-9"/>
        </w:rPr>
        <w:t xml:space="preserve"> </w:t>
      </w:r>
      <w:r>
        <w:t>Tomás</w:t>
      </w:r>
      <w:r>
        <w:rPr>
          <w:spacing w:val="-9"/>
        </w:rPr>
        <w:t xml:space="preserve"> </w:t>
      </w:r>
      <w:r>
        <w:t>(como parte</w:t>
      </w:r>
      <w:r>
        <w:rPr>
          <w:spacing w:val="-22"/>
        </w:rPr>
        <w:t xml:space="preserve"> </w:t>
      </w:r>
      <w:r>
        <w:t>de</w:t>
      </w:r>
      <w:r>
        <w:rPr>
          <w:spacing w:val="-21"/>
        </w:rPr>
        <w:t xml:space="preserve"> </w:t>
      </w:r>
      <w:r>
        <w:t>su</w:t>
      </w:r>
      <w:r>
        <w:rPr>
          <w:spacing w:val="-21"/>
        </w:rPr>
        <w:t xml:space="preserve"> </w:t>
      </w:r>
      <w:r>
        <w:t>memoria</w:t>
      </w:r>
      <w:r>
        <w:rPr>
          <w:spacing w:val="-21"/>
        </w:rPr>
        <w:t xml:space="preserve"> </w:t>
      </w:r>
      <w:r>
        <w:t>de</w:t>
      </w:r>
      <w:r>
        <w:rPr>
          <w:spacing w:val="-21"/>
        </w:rPr>
        <w:t xml:space="preserve"> </w:t>
      </w:r>
      <w:r>
        <w:t>título),</w:t>
      </w:r>
      <w:r>
        <w:rPr>
          <w:spacing w:val="-21"/>
        </w:rPr>
        <w:t xml:space="preserve"> </w:t>
      </w:r>
      <w:r>
        <w:t>estableció</w:t>
      </w:r>
      <w:r>
        <w:rPr>
          <w:spacing w:val="-21"/>
        </w:rPr>
        <w:t xml:space="preserve"> </w:t>
      </w:r>
      <w:r>
        <w:t>una</w:t>
      </w:r>
      <w:r>
        <w:rPr>
          <w:spacing w:val="-21"/>
        </w:rPr>
        <w:t xml:space="preserve"> </w:t>
      </w:r>
      <w:r>
        <w:t>conexión</w:t>
      </w:r>
      <w:r>
        <w:rPr>
          <w:spacing w:val="-21"/>
        </w:rPr>
        <w:t xml:space="preserve"> </w:t>
      </w:r>
      <w:r>
        <w:t>entre</w:t>
      </w:r>
      <w:r>
        <w:rPr>
          <w:spacing w:val="-21"/>
        </w:rPr>
        <w:t xml:space="preserve"> </w:t>
      </w:r>
      <w:r>
        <w:t>ambos</w:t>
      </w:r>
      <w:r>
        <w:rPr>
          <w:spacing w:val="-22"/>
        </w:rPr>
        <w:t xml:space="preserve"> </w:t>
      </w:r>
      <w:r>
        <w:t>tipos de</w:t>
      </w:r>
      <w:r>
        <w:rPr>
          <w:spacing w:val="-15"/>
        </w:rPr>
        <w:t xml:space="preserve"> </w:t>
      </w:r>
      <w:r>
        <w:t>violencias,</w:t>
      </w:r>
      <w:r>
        <w:rPr>
          <w:spacing w:val="-17"/>
        </w:rPr>
        <w:t xml:space="preserve"> </w:t>
      </w:r>
      <w:r>
        <w:t>e</w:t>
      </w:r>
      <w:r>
        <w:rPr>
          <w:spacing w:val="-15"/>
        </w:rPr>
        <w:t xml:space="preserve"> </w:t>
      </w:r>
      <w:r>
        <w:t>incluso</w:t>
      </w:r>
      <w:r>
        <w:rPr>
          <w:spacing w:val="-15"/>
        </w:rPr>
        <w:t xml:space="preserve"> </w:t>
      </w:r>
      <w:r>
        <w:t>con</w:t>
      </w:r>
      <w:r>
        <w:rPr>
          <w:spacing w:val="-16"/>
        </w:rPr>
        <w:t xml:space="preserve"> </w:t>
      </w:r>
      <w:r>
        <w:t>la</w:t>
      </w:r>
      <w:r>
        <w:rPr>
          <w:spacing w:val="-16"/>
        </w:rPr>
        <w:t xml:space="preserve"> </w:t>
      </w:r>
      <w:r>
        <w:t>llamada</w:t>
      </w:r>
      <w:r>
        <w:rPr>
          <w:spacing w:val="-16"/>
        </w:rPr>
        <w:t xml:space="preserve"> </w:t>
      </w:r>
      <w:r>
        <w:t>”violencia</w:t>
      </w:r>
      <w:r>
        <w:rPr>
          <w:spacing w:val="-14"/>
        </w:rPr>
        <w:t xml:space="preserve"> </w:t>
      </w:r>
      <w:r>
        <w:t>de</w:t>
      </w:r>
      <w:r>
        <w:rPr>
          <w:spacing w:val="-15"/>
        </w:rPr>
        <w:t xml:space="preserve"> </w:t>
      </w:r>
      <w:r>
        <w:t>pareja”</w:t>
      </w:r>
      <w:r>
        <w:rPr>
          <w:spacing w:val="-16"/>
        </w:rPr>
        <w:t xml:space="preserve"> </w:t>
      </w:r>
      <w:r>
        <w:t>(en</w:t>
      </w:r>
      <w:r>
        <w:rPr>
          <w:spacing w:val="-17"/>
        </w:rPr>
        <w:t xml:space="preserve"> </w:t>
      </w:r>
      <w:r>
        <w:t>este</w:t>
      </w:r>
      <w:r>
        <w:rPr>
          <w:spacing w:val="-15"/>
        </w:rPr>
        <w:t xml:space="preserve"> </w:t>
      </w:r>
      <w:r>
        <w:t>caso, parejas que comienzan a agredir físicamente a las mascotas de sus convivientes para manipularlas, ya para que les abandonen, ya sea para evitar denuncia de violencia)</w:t>
      </w:r>
      <w:hyperlink w:anchor="_bookmark5" w:history="1">
        <w:r>
          <w:rPr>
            <w:b/>
            <w:position w:val="8"/>
            <w:sz w:val="16"/>
          </w:rPr>
          <w:t>6</w:t>
        </w:r>
      </w:hyperlink>
      <w:r>
        <w:t>, lo que coincide con estudios internacionales ya realizados al respecto</w:t>
      </w:r>
      <w:hyperlink w:anchor="_bookmark6" w:history="1">
        <w:r>
          <w:rPr>
            <w:b/>
            <w:position w:val="8"/>
            <w:sz w:val="16"/>
          </w:rPr>
          <w:t>7</w:t>
        </w:r>
      </w:hyperlink>
      <w:r>
        <w:t>.</w:t>
      </w:r>
    </w:p>
    <w:p w:rsidR="00F73D5A" w:rsidRDefault="00000000">
      <w:pPr>
        <w:pStyle w:val="Textoindependiente"/>
        <w:spacing w:before="240" w:line="360" w:lineRule="auto"/>
        <w:ind w:left="102" w:right="119" w:firstLine="707"/>
        <w:jc w:val="both"/>
      </w:pPr>
      <w:r>
        <w:t>La</w:t>
      </w:r>
      <w:r>
        <w:rPr>
          <w:spacing w:val="-9"/>
        </w:rPr>
        <w:t xml:space="preserve"> </w:t>
      </w:r>
      <w:r>
        <w:t>naturaleza</w:t>
      </w:r>
      <w:r>
        <w:rPr>
          <w:spacing w:val="-9"/>
        </w:rPr>
        <w:t xml:space="preserve"> </w:t>
      </w:r>
      <w:r>
        <w:t>jurídica</w:t>
      </w:r>
      <w:r>
        <w:rPr>
          <w:spacing w:val="-9"/>
        </w:rPr>
        <w:t xml:space="preserve"> </w:t>
      </w:r>
      <w:r>
        <w:t>de</w:t>
      </w:r>
      <w:r>
        <w:rPr>
          <w:spacing w:val="-8"/>
        </w:rPr>
        <w:t xml:space="preserve"> </w:t>
      </w:r>
      <w:r>
        <w:t>la</w:t>
      </w:r>
      <w:r>
        <w:rPr>
          <w:spacing w:val="-7"/>
        </w:rPr>
        <w:t xml:space="preserve"> </w:t>
      </w:r>
      <w:r>
        <w:t>protección</w:t>
      </w:r>
      <w:r>
        <w:rPr>
          <w:spacing w:val="-9"/>
        </w:rPr>
        <w:t xml:space="preserve"> </w:t>
      </w:r>
      <w:r>
        <w:t>de</w:t>
      </w:r>
      <w:r>
        <w:rPr>
          <w:spacing w:val="-8"/>
        </w:rPr>
        <w:t xml:space="preserve"> </w:t>
      </w:r>
      <w:r>
        <w:t>los</w:t>
      </w:r>
      <w:r>
        <w:rPr>
          <w:spacing w:val="-9"/>
        </w:rPr>
        <w:t xml:space="preserve"> </w:t>
      </w:r>
      <w:r>
        <w:t>animales,</w:t>
      </w:r>
      <w:r>
        <w:rPr>
          <w:spacing w:val="-9"/>
        </w:rPr>
        <w:t xml:space="preserve"> </w:t>
      </w:r>
      <w:r>
        <w:t>así</w:t>
      </w:r>
      <w:r>
        <w:rPr>
          <w:spacing w:val="-10"/>
        </w:rPr>
        <w:t xml:space="preserve"> </w:t>
      </w:r>
      <w:r>
        <w:t>como</w:t>
      </w:r>
      <w:r>
        <w:rPr>
          <w:spacing w:val="-8"/>
        </w:rPr>
        <w:t xml:space="preserve"> </w:t>
      </w:r>
      <w:r>
        <w:t>de su cuidado y prevención ante su maltrato y abandono, estriba en la necesidad de que el sujeto activo del delito, el ser humano, cumpla sanción efectiva por el mismo y, que, por ende, existan medidas que le obliguen a ello.</w:t>
      </w:r>
    </w:p>
    <w:p w:rsidR="00F73D5A" w:rsidRDefault="00000000">
      <w:pPr>
        <w:pStyle w:val="Textoindependiente"/>
        <w:spacing w:before="242" w:line="360" w:lineRule="auto"/>
        <w:ind w:left="102" w:right="120" w:firstLine="707"/>
        <w:jc w:val="both"/>
      </w:pPr>
      <w:r>
        <w:t>De</w:t>
      </w:r>
      <w:r>
        <w:rPr>
          <w:spacing w:val="-22"/>
        </w:rPr>
        <w:t xml:space="preserve"> </w:t>
      </w:r>
      <w:r>
        <w:t>ahí,</w:t>
      </w:r>
      <w:r>
        <w:rPr>
          <w:spacing w:val="-21"/>
        </w:rPr>
        <w:t xml:space="preserve"> </w:t>
      </w:r>
      <w:r>
        <w:t>entonces,</w:t>
      </w:r>
      <w:r>
        <w:rPr>
          <w:spacing w:val="-21"/>
        </w:rPr>
        <w:t xml:space="preserve"> </w:t>
      </w:r>
      <w:r>
        <w:t>la</w:t>
      </w:r>
      <w:r>
        <w:rPr>
          <w:spacing w:val="-21"/>
        </w:rPr>
        <w:t xml:space="preserve"> </w:t>
      </w:r>
      <w:r>
        <w:t>necesidad</w:t>
      </w:r>
      <w:r>
        <w:rPr>
          <w:spacing w:val="-21"/>
        </w:rPr>
        <w:t xml:space="preserve"> </w:t>
      </w:r>
      <w:r>
        <w:t>de</w:t>
      </w:r>
      <w:r>
        <w:rPr>
          <w:spacing w:val="-21"/>
        </w:rPr>
        <w:t xml:space="preserve"> </w:t>
      </w:r>
      <w:r>
        <w:t>establecer</w:t>
      </w:r>
      <w:r>
        <w:rPr>
          <w:spacing w:val="-21"/>
        </w:rPr>
        <w:t xml:space="preserve"> </w:t>
      </w:r>
      <w:r>
        <w:t>un</w:t>
      </w:r>
      <w:r>
        <w:rPr>
          <w:spacing w:val="-21"/>
        </w:rPr>
        <w:t xml:space="preserve"> </w:t>
      </w:r>
      <w:r>
        <w:t>parámetro</w:t>
      </w:r>
      <w:r>
        <w:rPr>
          <w:spacing w:val="-21"/>
        </w:rPr>
        <w:t xml:space="preserve"> </w:t>
      </w:r>
      <w:r>
        <w:t>más</w:t>
      </w:r>
      <w:r>
        <w:rPr>
          <w:spacing w:val="-21"/>
        </w:rPr>
        <w:t xml:space="preserve"> </w:t>
      </w:r>
      <w:r>
        <w:t>alto, vinculado a consolidar sanciones efectivas a quienes, al alero de la legislación</w:t>
      </w:r>
      <w:r>
        <w:rPr>
          <w:spacing w:val="-14"/>
        </w:rPr>
        <w:t xml:space="preserve"> </w:t>
      </w:r>
      <w:r>
        <w:t>penal</w:t>
      </w:r>
      <w:r>
        <w:rPr>
          <w:spacing w:val="-15"/>
        </w:rPr>
        <w:t xml:space="preserve"> </w:t>
      </w:r>
      <w:r>
        <w:t>vigente,</w:t>
      </w:r>
      <w:r>
        <w:rPr>
          <w:spacing w:val="-14"/>
        </w:rPr>
        <w:t xml:space="preserve"> </w:t>
      </w:r>
      <w:r>
        <w:t>así</w:t>
      </w:r>
      <w:r>
        <w:rPr>
          <w:spacing w:val="-15"/>
        </w:rPr>
        <w:t xml:space="preserve"> </w:t>
      </w:r>
      <w:r>
        <w:t>como</w:t>
      </w:r>
      <w:r>
        <w:rPr>
          <w:spacing w:val="-13"/>
        </w:rPr>
        <w:t xml:space="preserve"> </w:t>
      </w:r>
      <w:r>
        <w:t>de</w:t>
      </w:r>
      <w:r>
        <w:rPr>
          <w:spacing w:val="-13"/>
        </w:rPr>
        <w:t xml:space="preserve"> </w:t>
      </w:r>
      <w:r>
        <w:t>la</w:t>
      </w:r>
      <w:r>
        <w:rPr>
          <w:spacing w:val="-12"/>
        </w:rPr>
        <w:t xml:space="preserve"> </w:t>
      </w:r>
      <w:r>
        <w:t>“Ley</w:t>
      </w:r>
      <w:r>
        <w:rPr>
          <w:spacing w:val="-14"/>
        </w:rPr>
        <w:t xml:space="preserve"> </w:t>
      </w:r>
      <w:r>
        <w:t>Cholito”,</w:t>
      </w:r>
      <w:r>
        <w:rPr>
          <w:spacing w:val="-14"/>
        </w:rPr>
        <w:t xml:space="preserve"> </w:t>
      </w:r>
      <w:r>
        <w:t>hayan</w:t>
      </w:r>
      <w:r>
        <w:rPr>
          <w:spacing w:val="-14"/>
        </w:rPr>
        <w:t xml:space="preserve"> </w:t>
      </w:r>
      <w:r>
        <w:t>incurrido</w:t>
      </w:r>
      <w:r>
        <w:rPr>
          <w:spacing w:val="-13"/>
        </w:rPr>
        <w:t xml:space="preserve"> </w:t>
      </w:r>
      <w:r>
        <w:t>en el delito de abandono y/o maltrato hacia animales.</w:t>
      </w:r>
    </w:p>
    <w:p w:rsidR="00F73D5A" w:rsidRDefault="00F73D5A">
      <w:pPr>
        <w:pStyle w:val="Textoindependiente"/>
        <w:rPr>
          <w:sz w:val="20"/>
        </w:rPr>
      </w:pPr>
    </w:p>
    <w:p w:rsidR="00F73D5A" w:rsidRDefault="00F73D5A">
      <w:pPr>
        <w:pStyle w:val="Textoindependiente"/>
        <w:rPr>
          <w:sz w:val="20"/>
        </w:rPr>
      </w:pPr>
    </w:p>
    <w:p w:rsidR="00F73D5A" w:rsidRDefault="00000000">
      <w:pPr>
        <w:pStyle w:val="Textoindependiente"/>
        <w:spacing w:before="189"/>
        <w:rPr>
          <w:sz w:val="20"/>
        </w:rPr>
      </w:pPr>
      <w:r>
        <w:rPr>
          <w:noProof/>
        </w:rPr>
        <mc:AlternateContent>
          <mc:Choice Requires="wps">
            <w:drawing>
              <wp:anchor distT="0" distB="0" distL="0" distR="0" simplePos="0" relativeHeight="487590400" behindDoc="1" locked="0" layoutInCell="1" allowOverlap="1">
                <wp:simplePos x="0" y="0"/>
                <wp:positionH relativeFrom="page">
                  <wp:posOffset>1530350</wp:posOffset>
                </wp:positionH>
                <wp:positionV relativeFrom="paragraph">
                  <wp:posOffset>289811</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79C394" id="Graphic 9" o:spid="_x0000_s1026" style="position:absolute;margin-left:120.5pt;margin-top:22.8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" path="m1829053,l,,,9144r1829053,l1829053,xe" fillcolor="black" stroked="f">
                <v:path arrowok="t"/>
                <w10:wrap type="topAndBottom" anchorx="page"/>
              </v:shape>
            </w:pict>
          </mc:Fallback>
        </mc:AlternateContent>
      </w:r>
    </w:p>
    <w:p w:rsidR="00F73D5A" w:rsidRDefault="00000000">
      <w:pPr>
        <w:spacing w:before="115"/>
        <w:ind w:left="102" w:right="120"/>
        <w:jc w:val="both"/>
        <w:rPr>
          <w:sz w:val="20"/>
        </w:rPr>
      </w:pPr>
      <w:bookmarkStart w:id="5" w:name="_bookmark5"/>
      <w:bookmarkEnd w:id="5"/>
      <w:r>
        <w:rPr>
          <w:b/>
          <w:position w:val="7"/>
          <w:sz w:val="13"/>
        </w:rPr>
        <w:t>6</w:t>
      </w:r>
      <w:r>
        <w:rPr>
          <w:b/>
          <w:spacing w:val="40"/>
          <w:position w:val="7"/>
          <w:sz w:val="13"/>
        </w:rPr>
        <w:t xml:space="preserve"> </w:t>
      </w:r>
      <w:r>
        <w:rPr>
          <w:i/>
          <w:sz w:val="20"/>
        </w:rPr>
        <w:t>“Estudio realizado en Santo Tomás Viña del Mar confirma relación entre violencia doméstica y maltrato animal”</w:t>
      </w:r>
      <w:r>
        <w:rPr>
          <w:sz w:val="20"/>
        </w:rPr>
        <w:t>, Viña del Mar, Universidad Santo Tomás, mayo de 2023, disponible en https://encr.pw/dvdXW</w:t>
      </w:r>
    </w:p>
    <w:p w:rsidR="00F73D5A" w:rsidRDefault="00000000">
      <w:pPr>
        <w:spacing w:before="1"/>
        <w:ind w:left="102" w:right="117"/>
        <w:jc w:val="both"/>
        <w:rPr>
          <w:sz w:val="20"/>
        </w:rPr>
      </w:pPr>
      <w:bookmarkStart w:id="6" w:name="_bookmark6"/>
      <w:bookmarkEnd w:id="6"/>
      <w:r>
        <w:rPr>
          <w:b/>
          <w:position w:val="7"/>
          <w:sz w:val="13"/>
        </w:rPr>
        <w:t>7</w:t>
      </w:r>
      <w:r>
        <w:rPr>
          <w:b/>
          <w:spacing w:val="9"/>
          <w:position w:val="7"/>
          <w:sz w:val="13"/>
        </w:rPr>
        <w:t xml:space="preserve"> </w:t>
      </w:r>
      <w:r>
        <w:rPr>
          <w:sz w:val="20"/>
        </w:rPr>
        <w:t>Entre</w:t>
      </w:r>
      <w:r>
        <w:rPr>
          <w:spacing w:val="-15"/>
          <w:sz w:val="20"/>
        </w:rPr>
        <w:t xml:space="preserve"> </w:t>
      </w:r>
      <w:r>
        <w:rPr>
          <w:sz w:val="20"/>
        </w:rPr>
        <w:t>otros,</w:t>
      </w:r>
      <w:r>
        <w:rPr>
          <w:spacing w:val="-15"/>
          <w:sz w:val="20"/>
        </w:rPr>
        <w:t xml:space="preserve"> </w:t>
      </w:r>
      <w:r>
        <w:rPr>
          <w:sz w:val="20"/>
        </w:rPr>
        <w:t>Bernuz</w:t>
      </w:r>
      <w:r>
        <w:rPr>
          <w:spacing w:val="-16"/>
          <w:sz w:val="20"/>
        </w:rPr>
        <w:t xml:space="preserve"> </w:t>
      </w:r>
      <w:r>
        <w:rPr>
          <w:sz w:val="20"/>
        </w:rPr>
        <w:t>Beneitez,</w:t>
      </w:r>
      <w:r>
        <w:rPr>
          <w:spacing w:val="-14"/>
          <w:sz w:val="20"/>
        </w:rPr>
        <w:t xml:space="preserve"> </w:t>
      </w:r>
      <w:r>
        <w:rPr>
          <w:sz w:val="20"/>
        </w:rPr>
        <w:t>María</w:t>
      </w:r>
      <w:r>
        <w:rPr>
          <w:spacing w:val="-16"/>
          <w:sz w:val="20"/>
        </w:rPr>
        <w:t xml:space="preserve"> </w:t>
      </w:r>
      <w:r>
        <w:rPr>
          <w:sz w:val="20"/>
        </w:rPr>
        <w:t>José,</w:t>
      </w:r>
      <w:r>
        <w:rPr>
          <w:spacing w:val="-15"/>
          <w:sz w:val="20"/>
        </w:rPr>
        <w:t xml:space="preserve"> </w:t>
      </w:r>
      <w:r>
        <w:rPr>
          <w:sz w:val="20"/>
        </w:rPr>
        <w:t>“El</w:t>
      </w:r>
      <w:r>
        <w:rPr>
          <w:spacing w:val="-16"/>
          <w:sz w:val="20"/>
        </w:rPr>
        <w:t xml:space="preserve"> </w:t>
      </w:r>
      <w:r>
        <w:rPr>
          <w:sz w:val="20"/>
        </w:rPr>
        <w:t>maltrato</w:t>
      </w:r>
      <w:r>
        <w:rPr>
          <w:spacing w:val="-17"/>
          <w:sz w:val="20"/>
        </w:rPr>
        <w:t xml:space="preserve"> </w:t>
      </w:r>
      <w:r>
        <w:rPr>
          <w:sz w:val="20"/>
        </w:rPr>
        <w:t>animal</w:t>
      </w:r>
      <w:r>
        <w:rPr>
          <w:spacing w:val="-16"/>
          <w:sz w:val="20"/>
        </w:rPr>
        <w:t xml:space="preserve"> </w:t>
      </w:r>
      <w:r>
        <w:rPr>
          <w:sz w:val="20"/>
        </w:rPr>
        <w:t>como</w:t>
      </w:r>
      <w:r>
        <w:rPr>
          <w:spacing w:val="-17"/>
          <w:sz w:val="20"/>
        </w:rPr>
        <w:t xml:space="preserve"> </w:t>
      </w:r>
      <w:r>
        <w:rPr>
          <w:sz w:val="20"/>
        </w:rPr>
        <w:t>violencia</w:t>
      </w:r>
      <w:r>
        <w:rPr>
          <w:spacing w:val="-16"/>
          <w:sz w:val="20"/>
        </w:rPr>
        <w:t xml:space="preserve"> </w:t>
      </w:r>
      <w:r>
        <w:rPr>
          <w:sz w:val="20"/>
        </w:rPr>
        <w:t>doméstica y</w:t>
      </w:r>
      <w:r>
        <w:rPr>
          <w:spacing w:val="-8"/>
          <w:sz w:val="20"/>
        </w:rPr>
        <w:t xml:space="preserve"> </w:t>
      </w:r>
      <w:r>
        <w:rPr>
          <w:sz w:val="20"/>
        </w:rPr>
        <w:t>de</w:t>
      </w:r>
      <w:r>
        <w:rPr>
          <w:spacing w:val="-9"/>
          <w:sz w:val="20"/>
        </w:rPr>
        <w:t xml:space="preserve"> </w:t>
      </w:r>
      <w:r>
        <w:rPr>
          <w:sz w:val="20"/>
        </w:rPr>
        <w:t>género.</w:t>
      </w:r>
      <w:r>
        <w:rPr>
          <w:spacing w:val="-6"/>
          <w:sz w:val="20"/>
        </w:rPr>
        <w:t xml:space="preserve"> </w:t>
      </w:r>
      <w:r>
        <w:rPr>
          <w:sz w:val="20"/>
        </w:rPr>
        <w:t>Un</w:t>
      </w:r>
      <w:r>
        <w:rPr>
          <w:spacing w:val="-5"/>
          <w:sz w:val="20"/>
        </w:rPr>
        <w:t xml:space="preserve"> </w:t>
      </w:r>
      <w:r>
        <w:rPr>
          <w:sz w:val="20"/>
        </w:rPr>
        <w:t>análisis</w:t>
      </w:r>
      <w:r>
        <w:rPr>
          <w:spacing w:val="-6"/>
          <w:sz w:val="20"/>
        </w:rPr>
        <w:t xml:space="preserve"> </w:t>
      </w:r>
      <w:r>
        <w:rPr>
          <w:sz w:val="20"/>
        </w:rPr>
        <w:t>sobre</w:t>
      </w:r>
      <w:r>
        <w:rPr>
          <w:spacing w:val="-7"/>
          <w:sz w:val="20"/>
        </w:rPr>
        <w:t xml:space="preserve"> </w:t>
      </w:r>
      <w:r>
        <w:rPr>
          <w:sz w:val="20"/>
        </w:rPr>
        <w:t>las</w:t>
      </w:r>
      <w:r>
        <w:rPr>
          <w:spacing w:val="-6"/>
          <w:sz w:val="20"/>
        </w:rPr>
        <w:t xml:space="preserve"> </w:t>
      </w:r>
      <w:r>
        <w:rPr>
          <w:sz w:val="20"/>
        </w:rPr>
        <w:t>víctimas”,</w:t>
      </w:r>
      <w:r>
        <w:rPr>
          <w:spacing w:val="-6"/>
          <w:sz w:val="20"/>
        </w:rPr>
        <w:t xml:space="preserve"> </w:t>
      </w:r>
      <w:r>
        <w:rPr>
          <w:i/>
          <w:sz w:val="20"/>
        </w:rPr>
        <w:t>Revista</w:t>
      </w:r>
      <w:r>
        <w:rPr>
          <w:i/>
          <w:spacing w:val="-8"/>
          <w:sz w:val="20"/>
        </w:rPr>
        <w:t xml:space="preserve"> </w:t>
      </w:r>
      <w:r>
        <w:rPr>
          <w:i/>
          <w:sz w:val="20"/>
        </w:rPr>
        <w:t>de</w:t>
      </w:r>
      <w:r>
        <w:rPr>
          <w:i/>
          <w:spacing w:val="-7"/>
          <w:sz w:val="20"/>
        </w:rPr>
        <w:t xml:space="preserve"> </w:t>
      </w:r>
      <w:r>
        <w:rPr>
          <w:i/>
          <w:sz w:val="20"/>
        </w:rPr>
        <w:t>Victimología</w:t>
      </w:r>
      <w:r>
        <w:rPr>
          <w:sz w:val="20"/>
        </w:rPr>
        <w:t>,</w:t>
      </w:r>
      <w:r>
        <w:rPr>
          <w:spacing w:val="-8"/>
          <w:sz w:val="20"/>
        </w:rPr>
        <w:t xml:space="preserve"> </w:t>
      </w:r>
      <w:r>
        <w:rPr>
          <w:sz w:val="20"/>
        </w:rPr>
        <w:t>núm.</w:t>
      </w:r>
      <w:r>
        <w:rPr>
          <w:spacing w:val="-8"/>
          <w:sz w:val="20"/>
        </w:rPr>
        <w:t xml:space="preserve"> </w:t>
      </w:r>
      <w:r>
        <w:rPr>
          <w:sz w:val="20"/>
        </w:rPr>
        <w:t>2,</w:t>
      </w:r>
      <w:r>
        <w:rPr>
          <w:spacing w:val="-6"/>
          <w:sz w:val="20"/>
        </w:rPr>
        <w:t xml:space="preserve"> </w:t>
      </w:r>
      <w:r>
        <w:rPr>
          <w:sz w:val="20"/>
        </w:rPr>
        <w:t xml:space="preserve">Zaragoza, 2015, pp. 97-123; Caravaca-Llamas, Carmen, “La violencia hacia las mascotas como indicador en la violencia de género”, </w:t>
      </w:r>
      <w:r>
        <w:rPr>
          <w:i/>
          <w:sz w:val="20"/>
        </w:rPr>
        <w:t>Tabula Rasa</w:t>
      </w:r>
      <w:r>
        <w:rPr>
          <w:sz w:val="20"/>
        </w:rPr>
        <w:t>, núm. 41 (enero-marzo),</w:t>
      </w:r>
      <w:r>
        <w:rPr>
          <w:spacing w:val="-1"/>
          <w:sz w:val="20"/>
        </w:rPr>
        <w:t xml:space="preserve"> </w:t>
      </w:r>
      <w:r>
        <w:rPr>
          <w:sz w:val="20"/>
        </w:rPr>
        <w:t>Bogotá, 2022, pp. 1-18; Herbert Garrido, Andrea, “Maltrato animal: las victimas ocultas de la violencia</w:t>
      </w:r>
      <w:r>
        <w:rPr>
          <w:spacing w:val="-1"/>
          <w:sz w:val="20"/>
        </w:rPr>
        <w:t xml:space="preserve"> </w:t>
      </w:r>
      <w:r>
        <w:rPr>
          <w:sz w:val="20"/>
        </w:rPr>
        <w:t>doméstica”,</w:t>
      </w:r>
      <w:r>
        <w:rPr>
          <w:spacing w:val="-4"/>
          <w:sz w:val="20"/>
        </w:rPr>
        <w:t xml:space="preserve"> </w:t>
      </w:r>
      <w:r>
        <w:rPr>
          <w:i/>
          <w:sz w:val="20"/>
        </w:rPr>
        <w:t>DA.</w:t>
      </w:r>
      <w:r>
        <w:rPr>
          <w:i/>
          <w:spacing w:val="-5"/>
          <w:sz w:val="20"/>
        </w:rPr>
        <w:t xml:space="preserve"> </w:t>
      </w:r>
      <w:r>
        <w:rPr>
          <w:i/>
          <w:sz w:val="20"/>
        </w:rPr>
        <w:t>Derecho</w:t>
      </w:r>
      <w:r>
        <w:rPr>
          <w:i/>
          <w:spacing w:val="-2"/>
          <w:sz w:val="20"/>
        </w:rPr>
        <w:t xml:space="preserve"> </w:t>
      </w:r>
      <w:r>
        <w:rPr>
          <w:i/>
          <w:sz w:val="20"/>
        </w:rPr>
        <w:t>Animal.</w:t>
      </w:r>
      <w:r>
        <w:rPr>
          <w:i/>
          <w:spacing w:val="-2"/>
          <w:sz w:val="20"/>
        </w:rPr>
        <w:t xml:space="preserve"> </w:t>
      </w:r>
      <w:r>
        <w:rPr>
          <w:i/>
          <w:sz w:val="20"/>
        </w:rPr>
        <w:t>Forum</w:t>
      </w:r>
      <w:r>
        <w:rPr>
          <w:i/>
          <w:spacing w:val="-4"/>
          <w:sz w:val="20"/>
        </w:rPr>
        <w:t xml:space="preserve"> </w:t>
      </w:r>
      <w:r>
        <w:rPr>
          <w:i/>
          <w:sz w:val="20"/>
        </w:rPr>
        <w:t>of</w:t>
      </w:r>
      <w:r>
        <w:rPr>
          <w:i/>
          <w:spacing w:val="-2"/>
          <w:sz w:val="20"/>
        </w:rPr>
        <w:t xml:space="preserve"> </w:t>
      </w:r>
      <w:r>
        <w:rPr>
          <w:i/>
          <w:sz w:val="20"/>
        </w:rPr>
        <w:t>Animal</w:t>
      </w:r>
      <w:r>
        <w:rPr>
          <w:i/>
          <w:spacing w:val="-1"/>
          <w:sz w:val="20"/>
        </w:rPr>
        <w:t xml:space="preserve"> </w:t>
      </w:r>
      <w:r>
        <w:rPr>
          <w:i/>
          <w:sz w:val="20"/>
        </w:rPr>
        <w:t>Law</w:t>
      </w:r>
      <w:r>
        <w:rPr>
          <w:i/>
          <w:spacing w:val="-1"/>
          <w:sz w:val="20"/>
        </w:rPr>
        <w:t xml:space="preserve"> </w:t>
      </w:r>
      <w:r>
        <w:rPr>
          <w:i/>
          <w:sz w:val="20"/>
        </w:rPr>
        <w:t>Studies</w:t>
      </w:r>
      <w:r>
        <w:rPr>
          <w:sz w:val="20"/>
        </w:rPr>
        <w:t>,</w:t>
      </w:r>
      <w:r>
        <w:rPr>
          <w:spacing w:val="-2"/>
          <w:sz w:val="20"/>
        </w:rPr>
        <w:t xml:space="preserve"> </w:t>
      </w:r>
      <w:r>
        <w:rPr>
          <w:sz w:val="20"/>
        </w:rPr>
        <w:t>Vol.</w:t>
      </w:r>
      <w:r>
        <w:rPr>
          <w:spacing w:val="-2"/>
          <w:sz w:val="20"/>
        </w:rPr>
        <w:t xml:space="preserve"> </w:t>
      </w:r>
      <w:r>
        <w:rPr>
          <w:sz w:val="20"/>
        </w:rPr>
        <w:t>11,</w:t>
      </w:r>
      <w:r>
        <w:rPr>
          <w:spacing w:val="-1"/>
          <w:sz w:val="20"/>
        </w:rPr>
        <w:t xml:space="preserve"> </w:t>
      </w:r>
      <w:r>
        <w:rPr>
          <w:sz w:val="20"/>
        </w:rPr>
        <w:t>núm. 1, 2020, pp. 14-17.</w:t>
      </w:r>
    </w:p>
    <w:p w:rsidR="00F73D5A" w:rsidRDefault="00F73D5A">
      <w:pPr>
        <w:jc w:val="both"/>
        <w:rPr>
          <w:sz w:val="20"/>
        </w:rPr>
        <w:sectPr w:rsidR="00F73D5A">
          <w:pgSz w:w="12240" w:h="15840"/>
          <w:pgMar w:top="1880" w:right="1580" w:bottom="1280" w:left="1600" w:header="588" w:footer="1091" w:gutter="0"/>
          <w:cols w:space="720"/>
        </w:sectPr>
      </w:pPr>
    </w:p>
    <w:p w:rsidR="00F73D5A" w:rsidRDefault="00000000">
      <w:pPr>
        <w:pStyle w:val="Ttulo1"/>
        <w:ind w:right="19"/>
        <w:jc w:val="center"/>
        <w:rPr>
          <w:u w:val="none"/>
        </w:rPr>
      </w:pPr>
      <w:r>
        <w:t>Fundamento</w:t>
      </w:r>
      <w:r>
        <w:rPr>
          <w:spacing w:val="-5"/>
        </w:rPr>
        <w:t xml:space="preserve"> </w:t>
      </w:r>
      <w:r>
        <w:t>de</w:t>
      </w:r>
      <w:r>
        <w:rPr>
          <w:spacing w:val="-6"/>
        </w:rPr>
        <w:t xml:space="preserve"> </w:t>
      </w:r>
      <w:r>
        <w:rPr>
          <w:spacing w:val="-2"/>
        </w:rPr>
        <w:t>Derecho</w:t>
      </w:r>
    </w:p>
    <w:p w:rsidR="00F73D5A" w:rsidRDefault="00F73D5A">
      <w:pPr>
        <w:pStyle w:val="Textoindependiente"/>
        <w:rPr>
          <w:b/>
        </w:rPr>
      </w:pPr>
    </w:p>
    <w:p w:rsidR="00F73D5A" w:rsidRDefault="00F73D5A">
      <w:pPr>
        <w:pStyle w:val="Textoindependiente"/>
        <w:spacing w:before="154"/>
        <w:rPr>
          <w:b/>
        </w:rPr>
      </w:pPr>
    </w:p>
    <w:p w:rsidR="00F73D5A" w:rsidRDefault="00000000">
      <w:pPr>
        <w:spacing w:line="360" w:lineRule="auto"/>
        <w:ind w:left="102" w:right="116" w:firstLine="707"/>
        <w:jc w:val="both"/>
        <w:rPr>
          <w:sz w:val="24"/>
        </w:rPr>
      </w:pPr>
      <w:r>
        <w:rPr>
          <w:sz w:val="24"/>
        </w:rPr>
        <w:t>El maltrato animal tiene un largo antecedente en la legislación internacional. Se parte del principio del bienestar animal, esto es, lo que el Título VI del Código sanitario de los animales terrestres de la Organización Mundial de Sanidad Animal (OIE siglas en inglés)1 define bienestar</w:t>
      </w:r>
      <w:r>
        <w:rPr>
          <w:spacing w:val="-10"/>
          <w:sz w:val="24"/>
        </w:rPr>
        <w:t xml:space="preserve"> </w:t>
      </w:r>
      <w:r>
        <w:rPr>
          <w:sz w:val="24"/>
        </w:rPr>
        <w:t>animal</w:t>
      </w:r>
      <w:r>
        <w:rPr>
          <w:spacing w:val="-12"/>
          <w:sz w:val="24"/>
        </w:rPr>
        <w:t xml:space="preserve"> </w:t>
      </w:r>
      <w:r>
        <w:rPr>
          <w:sz w:val="24"/>
        </w:rPr>
        <w:t>como</w:t>
      </w:r>
      <w:r>
        <w:rPr>
          <w:spacing w:val="-11"/>
          <w:sz w:val="24"/>
        </w:rPr>
        <w:t xml:space="preserve"> </w:t>
      </w:r>
      <w:r>
        <w:rPr>
          <w:sz w:val="24"/>
        </w:rPr>
        <w:t>“</w:t>
      </w:r>
      <w:r>
        <w:rPr>
          <w:i/>
          <w:sz w:val="24"/>
        </w:rPr>
        <w:t>el</w:t>
      </w:r>
      <w:r>
        <w:rPr>
          <w:i/>
          <w:spacing w:val="-12"/>
          <w:sz w:val="24"/>
        </w:rPr>
        <w:t xml:space="preserve"> </w:t>
      </w:r>
      <w:r>
        <w:rPr>
          <w:i/>
          <w:sz w:val="24"/>
        </w:rPr>
        <w:t>estado</w:t>
      </w:r>
      <w:r>
        <w:rPr>
          <w:i/>
          <w:spacing w:val="-11"/>
          <w:sz w:val="24"/>
        </w:rPr>
        <w:t xml:space="preserve"> </w:t>
      </w:r>
      <w:r>
        <w:rPr>
          <w:i/>
          <w:sz w:val="24"/>
        </w:rPr>
        <w:t>físico</w:t>
      </w:r>
      <w:r>
        <w:rPr>
          <w:i/>
          <w:spacing w:val="-11"/>
          <w:sz w:val="24"/>
        </w:rPr>
        <w:t xml:space="preserve"> </w:t>
      </w:r>
      <w:r>
        <w:rPr>
          <w:i/>
          <w:sz w:val="24"/>
        </w:rPr>
        <w:t>y</w:t>
      </w:r>
      <w:r>
        <w:rPr>
          <w:i/>
          <w:spacing w:val="-11"/>
          <w:sz w:val="24"/>
        </w:rPr>
        <w:t xml:space="preserve"> </w:t>
      </w:r>
      <w:r>
        <w:rPr>
          <w:i/>
          <w:sz w:val="24"/>
        </w:rPr>
        <w:t>mental</w:t>
      </w:r>
      <w:r>
        <w:rPr>
          <w:i/>
          <w:spacing w:val="-12"/>
          <w:sz w:val="24"/>
        </w:rPr>
        <w:t xml:space="preserve"> </w:t>
      </w:r>
      <w:r>
        <w:rPr>
          <w:i/>
          <w:sz w:val="24"/>
        </w:rPr>
        <w:t>de</w:t>
      </w:r>
      <w:r>
        <w:rPr>
          <w:i/>
          <w:spacing w:val="-10"/>
          <w:sz w:val="24"/>
        </w:rPr>
        <w:t xml:space="preserve"> </w:t>
      </w:r>
      <w:r>
        <w:rPr>
          <w:i/>
          <w:sz w:val="24"/>
        </w:rPr>
        <w:t>un</w:t>
      </w:r>
      <w:r>
        <w:rPr>
          <w:i/>
          <w:spacing w:val="-12"/>
          <w:sz w:val="24"/>
        </w:rPr>
        <w:t xml:space="preserve"> </w:t>
      </w:r>
      <w:r>
        <w:rPr>
          <w:i/>
          <w:sz w:val="24"/>
        </w:rPr>
        <w:t>animal</w:t>
      </w:r>
      <w:r>
        <w:rPr>
          <w:i/>
          <w:spacing w:val="-12"/>
          <w:sz w:val="24"/>
        </w:rPr>
        <w:t xml:space="preserve"> </w:t>
      </w:r>
      <w:r>
        <w:rPr>
          <w:i/>
          <w:sz w:val="24"/>
        </w:rPr>
        <w:t>en</w:t>
      </w:r>
      <w:r>
        <w:rPr>
          <w:i/>
          <w:spacing w:val="-12"/>
          <w:sz w:val="24"/>
        </w:rPr>
        <w:t xml:space="preserve"> </w:t>
      </w:r>
      <w:r>
        <w:rPr>
          <w:i/>
          <w:sz w:val="24"/>
        </w:rPr>
        <w:t>relación con</w:t>
      </w:r>
      <w:r>
        <w:rPr>
          <w:i/>
          <w:spacing w:val="-13"/>
          <w:sz w:val="24"/>
        </w:rPr>
        <w:t xml:space="preserve"> </w:t>
      </w:r>
      <w:r>
        <w:rPr>
          <w:i/>
          <w:sz w:val="24"/>
        </w:rPr>
        <w:t>las</w:t>
      </w:r>
      <w:r>
        <w:rPr>
          <w:i/>
          <w:spacing w:val="-13"/>
          <w:sz w:val="24"/>
        </w:rPr>
        <w:t xml:space="preserve"> </w:t>
      </w:r>
      <w:r>
        <w:rPr>
          <w:i/>
          <w:sz w:val="24"/>
        </w:rPr>
        <w:t>condiciones</w:t>
      </w:r>
      <w:r>
        <w:rPr>
          <w:i/>
          <w:spacing w:val="-13"/>
          <w:sz w:val="24"/>
        </w:rPr>
        <w:t xml:space="preserve"> </w:t>
      </w:r>
      <w:r>
        <w:rPr>
          <w:i/>
          <w:sz w:val="24"/>
        </w:rPr>
        <w:t>en</w:t>
      </w:r>
      <w:r>
        <w:rPr>
          <w:i/>
          <w:spacing w:val="-13"/>
          <w:sz w:val="24"/>
        </w:rPr>
        <w:t xml:space="preserve"> </w:t>
      </w:r>
      <w:r>
        <w:rPr>
          <w:i/>
          <w:sz w:val="24"/>
        </w:rPr>
        <w:t>las</w:t>
      </w:r>
      <w:r>
        <w:rPr>
          <w:i/>
          <w:spacing w:val="-13"/>
          <w:sz w:val="24"/>
        </w:rPr>
        <w:t xml:space="preserve"> </w:t>
      </w:r>
      <w:r>
        <w:rPr>
          <w:i/>
          <w:sz w:val="24"/>
        </w:rPr>
        <w:t>que</w:t>
      </w:r>
      <w:r>
        <w:rPr>
          <w:i/>
          <w:spacing w:val="-12"/>
          <w:sz w:val="24"/>
        </w:rPr>
        <w:t xml:space="preserve"> </w:t>
      </w:r>
      <w:r>
        <w:rPr>
          <w:i/>
          <w:sz w:val="24"/>
        </w:rPr>
        <w:t>vive</w:t>
      </w:r>
      <w:r>
        <w:rPr>
          <w:i/>
          <w:spacing w:val="-12"/>
          <w:sz w:val="24"/>
        </w:rPr>
        <w:t xml:space="preserve"> </w:t>
      </w:r>
      <w:r>
        <w:rPr>
          <w:i/>
          <w:sz w:val="24"/>
        </w:rPr>
        <w:t>y</w:t>
      </w:r>
      <w:r>
        <w:rPr>
          <w:i/>
          <w:spacing w:val="-13"/>
          <w:sz w:val="24"/>
        </w:rPr>
        <w:t xml:space="preserve"> </w:t>
      </w:r>
      <w:r>
        <w:rPr>
          <w:i/>
          <w:sz w:val="24"/>
        </w:rPr>
        <w:t>muere</w:t>
      </w:r>
      <w:r>
        <w:rPr>
          <w:sz w:val="24"/>
        </w:rPr>
        <w:t>”.</w:t>
      </w:r>
      <w:r>
        <w:rPr>
          <w:spacing w:val="-13"/>
          <w:sz w:val="24"/>
        </w:rPr>
        <w:t xml:space="preserve"> </w:t>
      </w:r>
      <w:r>
        <w:rPr>
          <w:sz w:val="24"/>
        </w:rPr>
        <w:t>Un</w:t>
      </w:r>
      <w:r>
        <w:rPr>
          <w:spacing w:val="-14"/>
          <w:sz w:val="24"/>
        </w:rPr>
        <w:t xml:space="preserve"> </w:t>
      </w:r>
      <w:r>
        <w:rPr>
          <w:sz w:val="24"/>
        </w:rPr>
        <w:t>animal</w:t>
      </w:r>
      <w:r>
        <w:rPr>
          <w:spacing w:val="-14"/>
          <w:sz w:val="24"/>
        </w:rPr>
        <w:t xml:space="preserve"> </w:t>
      </w:r>
      <w:r>
        <w:rPr>
          <w:sz w:val="24"/>
        </w:rPr>
        <w:t>que</w:t>
      </w:r>
      <w:r>
        <w:rPr>
          <w:spacing w:val="-12"/>
          <w:sz w:val="24"/>
        </w:rPr>
        <w:t xml:space="preserve"> </w:t>
      </w:r>
      <w:r>
        <w:rPr>
          <w:sz w:val="24"/>
        </w:rPr>
        <w:t>se</w:t>
      </w:r>
      <w:r>
        <w:rPr>
          <w:spacing w:val="-12"/>
          <w:sz w:val="24"/>
        </w:rPr>
        <w:t xml:space="preserve"> </w:t>
      </w:r>
      <w:r>
        <w:rPr>
          <w:sz w:val="24"/>
        </w:rPr>
        <w:t>desarrolle en un ambiente que promueva su bienestar, debe “</w:t>
      </w:r>
      <w:r>
        <w:rPr>
          <w:i/>
          <w:sz w:val="24"/>
        </w:rPr>
        <w:t>estar sano, cómodo, bien</w:t>
      </w:r>
      <w:r>
        <w:rPr>
          <w:i/>
          <w:spacing w:val="-15"/>
          <w:sz w:val="24"/>
        </w:rPr>
        <w:t xml:space="preserve"> </w:t>
      </w:r>
      <w:r>
        <w:rPr>
          <w:i/>
          <w:sz w:val="24"/>
        </w:rPr>
        <w:t>alimentado,</w:t>
      </w:r>
      <w:r>
        <w:rPr>
          <w:i/>
          <w:spacing w:val="-15"/>
          <w:sz w:val="24"/>
        </w:rPr>
        <w:t xml:space="preserve"> </w:t>
      </w:r>
      <w:r>
        <w:rPr>
          <w:i/>
          <w:sz w:val="24"/>
        </w:rPr>
        <w:t>en</w:t>
      </w:r>
      <w:r>
        <w:rPr>
          <w:i/>
          <w:spacing w:val="-13"/>
          <w:sz w:val="24"/>
        </w:rPr>
        <w:t xml:space="preserve"> </w:t>
      </w:r>
      <w:r>
        <w:rPr>
          <w:i/>
          <w:sz w:val="24"/>
        </w:rPr>
        <w:t>seguridad,</w:t>
      </w:r>
      <w:r>
        <w:rPr>
          <w:i/>
          <w:spacing w:val="-13"/>
          <w:sz w:val="24"/>
        </w:rPr>
        <w:t xml:space="preserve"> </w:t>
      </w:r>
      <w:r>
        <w:rPr>
          <w:i/>
          <w:sz w:val="24"/>
        </w:rPr>
        <w:t>y</w:t>
      </w:r>
      <w:r>
        <w:rPr>
          <w:i/>
          <w:spacing w:val="-15"/>
          <w:sz w:val="24"/>
        </w:rPr>
        <w:t xml:space="preserve"> </w:t>
      </w:r>
      <w:r>
        <w:rPr>
          <w:i/>
          <w:sz w:val="24"/>
        </w:rPr>
        <w:t>si</w:t>
      </w:r>
      <w:r>
        <w:rPr>
          <w:i/>
          <w:spacing w:val="-14"/>
          <w:sz w:val="24"/>
        </w:rPr>
        <w:t xml:space="preserve"> </w:t>
      </w:r>
      <w:r>
        <w:rPr>
          <w:i/>
          <w:sz w:val="24"/>
        </w:rPr>
        <w:t>no</w:t>
      </w:r>
      <w:r>
        <w:rPr>
          <w:i/>
          <w:spacing w:val="-14"/>
          <w:sz w:val="24"/>
        </w:rPr>
        <w:t xml:space="preserve"> </w:t>
      </w:r>
      <w:r>
        <w:rPr>
          <w:i/>
          <w:sz w:val="24"/>
        </w:rPr>
        <w:t>padece</w:t>
      </w:r>
      <w:r>
        <w:rPr>
          <w:i/>
          <w:spacing w:val="-14"/>
          <w:sz w:val="24"/>
        </w:rPr>
        <w:t xml:space="preserve"> </w:t>
      </w:r>
      <w:r>
        <w:rPr>
          <w:i/>
          <w:sz w:val="24"/>
        </w:rPr>
        <w:t>sensaciones</w:t>
      </w:r>
      <w:r>
        <w:rPr>
          <w:i/>
          <w:spacing w:val="-15"/>
          <w:sz w:val="24"/>
        </w:rPr>
        <w:t xml:space="preserve"> </w:t>
      </w:r>
      <w:r>
        <w:rPr>
          <w:i/>
          <w:sz w:val="24"/>
        </w:rPr>
        <w:t>desagradables como dolor, miedo o desasosiego y es capaz de expresar comportamientos importantes para su estado de bienestar físico y mental</w:t>
      </w:r>
      <w:r>
        <w:rPr>
          <w:sz w:val="24"/>
        </w:rPr>
        <w:t>”. Para ello se deberá “</w:t>
      </w:r>
      <w:r>
        <w:rPr>
          <w:i/>
          <w:sz w:val="24"/>
        </w:rPr>
        <w:t>prevenir enfermedades, cuidados veterinarios apropiados, refugio, manejo y nutrición, un entorno estimulante</w:t>
      </w:r>
      <w:r>
        <w:rPr>
          <w:i/>
          <w:spacing w:val="-11"/>
          <w:sz w:val="24"/>
        </w:rPr>
        <w:t xml:space="preserve"> </w:t>
      </w:r>
      <w:r>
        <w:rPr>
          <w:i/>
          <w:sz w:val="24"/>
        </w:rPr>
        <w:t>y</w:t>
      </w:r>
      <w:r>
        <w:rPr>
          <w:i/>
          <w:spacing w:val="-12"/>
          <w:sz w:val="24"/>
        </w:rPr>
        <w:t xml:space="preserve"> </w:t>
      </w:r>
      <w:r>
        <w:rPr>
          <w:i/>
          <w:sz w:val="24"/>
        </w:rPr>
        <w:t>seguro,</w:t>
      </w:r>
      <w:r>
        <w:rPr>
          <w:i/>
          <w:spacing w:val="-13"/>
          <w:sz w:val="24"/>
        </w:rPr>
        <w:t xml:space="preserve"> </w:t>
      </w:r>
      <w:r>
        <w:rPr>
          <w:i/>
          <w:sz w:val="24"/>
        </w:rPr>
        <w:t>una</w:t>
      </w:r>
      <w:r>
        <w:rPr>
          <w:i/>
          <w:spacing w:val="-12"/>
          <w:sz w:val="24"/>
        </w:rPr>
        <w:t xml:space="preserve"> </w:t>
      </w:r>
      <w:r>
        <w:rPr>
          <w:i/>
          <w:sz w:val="24"/>
        </w:rPr>
        <w:t>manipulación</w:t>
      </w:r>
      <w:r>
        <w:rPr>
          <w:i/>
          <w:spacing w:val="-11"/>
          <w:sz w:val="24"/>
        </w:rPr>
        <w:t xml:space="preserve"> </w:t>
      </w:r>
      <w:r>
        <w:rPr>
          <w:i/>
          <w:sz w:val="24"/>
        </w:rPr>
        <w:t>correcta</w:t>
      </w:r>
      <w:r>
        <w:rPr>
          <w:i/>
          <w:spacing w:val="-12"/>
          <w:sz w:val="24"/>
        </w:rPr>
        <w:t xml:space="preserve"> </w:t>
      </w:r>
      <w:r>
        <w:rPr>
          <w:i/>
          <w:sz w:val="24"/>
        </w:rPr>
        <w:t>y</w:t>
      </w:r>
      <w:r>
        <w:rPr>
          <w:i/>
          <w:spacing w:val="-12"/>
          <w:sz w:val="24"/>
        </w:rPr>
        <w:t xml:space="preserve"> </w:t>
      </w:r>
      <w:r>
        <w:rPr>
          <w:i/>
          <w:sz w:val="24"/>
        </w:rPr>
        <w:t>el</w:t>
      </w:r>
      <w:r>
        <w:rPr>
          <w:i/>
          <w:spacing w:val="-13"/>
          <w:sz w:val="24"/>
        </w:rPr>
        <w:t xml:space="preserve"> </w:t>
      </w:r>
      <w:r>
        <w:rPr>
          <w:i/>
          <w:sz w:val="24"/>
        </w:rPr>
        <w:t>sacrificio</w:t>
      </w:r>
      <w:r>
        <w:rPr>
          <w:i/>
          <w:spacing w:val="-12"/>
          <w:sz w:val="24"/>
        </w:rPr>
        <w:t xml:space="preserve"> </w:t>
      </w:r>
      <w:r>
        <w:rPr>
          <w:i/>
          <w:sz w:val="24"/>
        </w:rPr>
        <w:t>o</w:t>
      </w:r>
      <w:r>
        <w:rPr>
          <w:i/>
          <w:spacing w:val="-12"/>
          <w:sz w:val="24"/>
        </w:rPr>
        <w:t xml:space="preserve"> </w:t>
      </w:r>
      <w:r>
        <w:rPr>
          <w:i/>
          <w:sz w:val="24"/>
        </w:rPr>
        <w:t>matanza de manera humanitaria</w:t>
      </w:r>
      <w:r>
        <w:rPr>
          <w:sz w:val="24"/>
        </w:rPr>
        <w:t>”.</w:t>
      </w:r>
    </w:p>
    <w:p w:rsidR="00F73D5A" w:rsidRDefault="00000000">
      <w:pPr>
        <w:pStyle w:val="Textoindependiente"/>
        <w:spacing w:before="241" w:line="362" w:lineRule="auto"/>
        <w:ind w:left="102" w:right="118" w:firstLine="707"/>
        <w:jc w:val="both"/>
      </w:pPr>
      <w:r>
        <w:t>Entre</w:t>
      </w:r>
      <w:r>
        <w:rPr>
          <w:spacing w:val="-15"/>
        </w:rPr>
        <w:t xml:space="preserve"> </w:t>
      </w:r>
      <w:r>
        <w:t>los</w:t>
      </w:r>
      <w:r>
        <w:rPr>
          <w:spacing w:val="-17"/>
        </w:rPr>
        <w:t xml:space="preserve"> </w:t>
      </w:r>
      <w:r>
        <w:t>principios</w:t>
      </w:r>
      <w:r>
        <w:rPr>
          <w:spacing w:val="-17"/>
        </w:rPr>
        <w:t xml:space="preserve"> </w:t>
      </w:r>
      <w:r>
        <w:t>rectores</w:t>
      </w:r>
      <w:r>
        <w:rPr>
          <w:spacing w:val="-17"/>
        </w:rPr>
        <w:t xml:space="preserve"> </w:t>
      </w:r>
      <w:r>
        <w:t>de</w:t>
      </w:r>
      <w:r>
        <w:rPr>
          <w:spacing w:val="-18"/>
        </w:rPr>
        <w:t xml:space="preserve"> </w:t>
      </w:r>
      <w:r>
        <w:t>estos,</w:t>
      </w:r>
      <w:r>
        <w:rPr>
          <w:spacing w:val="-18"/>
        </w:rPr>
        <w:t xml:space="preserve"> </w:t>
      </w:r>
      <w:r>
        <w:t>se</w:t>
      </w:r>
      <w:r>
        <w:rPr>
          <w:spacing w:val="-18"/>
        </w:rPr>
        <w:t xml:space="preserve"> </w:t>
      </w:r>
      <w:r>
        <w:t>debe</w:t>
      </w:r>
      <w:r>
        <w:rPr>
          <w:spacing w:val="-16"/>
        </w:rPr>
        <w:t xml:space="preserve"> </w:t>
      </w:r>
      <w:r>
        <w:t>relevar</w:t>
      </w:r>
      <w:r>
        <w:rPr>
          <w:spacing w:val="-16"/>
        </w:rPr>
        <w:t xml:space="preserve"> </w:t>
      </w:r>
      <w:r>
        <w:t>los</w:t>
      </w:r>
      <w:r>
        <w:rPr>
          <w:spacing w:val="-17"/>
        </w:rPr>
        <w:t xml:space="preserve"> </w:t>
      </w:r>
      <w:r>
        <w:t>numerales 1, 2 y 6:</w:t>
      </w:r>
    </w:p>
    <w:p w:rsidR="00F73D5A" w:rsidRDefault="00000000">
      <w:pPr>
        <w:pStyle w:val="Prrafodelista"/>
        <w:numPr>
          <w:ilvl w:val="0"/>
          <w:numId w:val="2"/>
        </w:numPr>
        <w:tabs>
          <w:tab w:val="left" w:pos="1127"/>
        </w:tabs>
        <w:spacing w:before="235"/>
        <w:ind w:right="123" w:firstLine="0"/>
        <w:jc w:val="both"/>
        <w:rPr>
          <w:i/>
          <w:sz w:val="24"/>
        </w:rPr>
      </w:pPr>
      <w:r>
        <w:rPr>
          <w:i/>
          <w:sz w:val="24"/>
        </w:rPr>
        <w:t>Que</w:t>
      </w:r>
      <w:r>
        <w:rPr>
          <w:i/>
          <w:spacing w:val="-8"/>
          <w:sz w:val="24"/>
        </w:rPr>
        <w:t xml:space="preserve"> </w:t>
      </w:r>
      <w:r>
        <w:rPr>
          <w:i/>
          <w:sz w:val="24"/>
        </w:rPr>
        <w:t>existe</w:t>
      </w:r>
      <w:r>
        <w:rPr>
          <w:i/>
          <w:spacing w:val="-8"/>
          <w:sz w:val="24"/>
        </w:rPr>
        <w:t xml:space="preserve"> </w:t>
      </w:r>
      <w:r>
        <w:rPr>
          <w:i/>
          <w:sz w:val="24"/>
        </w:rPr>
        <w:t>una</w:t>
      </w:r>
      <w:r>
        <w:rPr>
          <w:i/>
          <w:spacing w:val="-7"/>
          <w:sz w:val="24"/>
        </w:rPr>
        <w:t xml:space="preserve"> </w:t>
      </w:r>
      <w:r>
        <w:rPr>
          <w:i/>
          <w:sz w:val="24"/>
        </w:rPr>
        <w:t>relación</w:t>
      </w:r>
      <w:r>
        <w:rPr>
          <w:i/>
          <w:spacing w:val="-9"/>
          <w:sz w:val="24"/>
        </w:rPr>
        <w:t xml:space="preserve"> </w:t>
      </w:r>
      <w:r>
        <w:rPr>
          <w:i/>
          <w:sz w:val="24"/>
        </w:rPr>
        <w:t>crítica</w:t>
      </w:r>
      <w:r>
        <w:rPr>
          <w:i/>
          <w:spacing w:val="-9"/>
          <w:sz w:val="24"/>
        </w:rPr>
        <w:t xml:space="preserve"> </w:t>
      </w:r>
      <w:r>
        <w:rPr>
          <w:i/>
          <w:sz w:val="24"/>
        </w:rPr>
        <w:t>entre</w:t>
      </w:r>
      <w:r>
        <w:rPr>
          <w:i/>
          <w:spacing w:val="-7"/>
          <w:sz w:val="24"/>
        </w:rPr>
        <w:t xml:space="preserve"> </w:t>
      </w:r>
      <w:r>
        <w:rPr>
          <w:i/>
          <w:sz w:val="24"/>
        </w:rPr>
        <w:t>la</w:t>
      </w:r>
      <w:r>
        <w:rPr>
          <w:i/>
          <w:spacing w:val="-9"/>
          <w:sz w:val="24"/>
        </w:rPr>
        <w:t xml:space="preserve"> </w:t>
      </w:r>
      <w:r>
        <w:rPr>
          <w:i/>
          <w:sz w:val="24"/>
        </w:rPr>
        <w:t>sanidad</w:t>
      </w:r>
      <w:r>
        <w:rPr>
          <w:i/>
          <w:spacing w:val="-10"/>
          <w:sz w:val="24"/>
        </w:rPr>
        <w:t xml:space="preserve"> </w:t>
      </w:r>
      <w:r>
        <w:rPr>
          <w:i/>
          <w:sz w:val="24"/>
        </w:rPr>
        <w:t>de</w:t>
      </w:r>
      <w:r>
        <w:rPr>
          <w:i/>
          <w:spacing w:val="-6"/>
          <w:sz w:val="24"/>
        </w:rPr>
        <w:t xml:space="preserve"> </w:t>
      </w:r>
      <w:r>
        <w:rPr>
          <w:i/>
          <w:sz w:val="24"/>
        </w:rPr>
        <w:t>los</w:t>
      </w:r>
      <w:r>
        <w:rPr>
          <w:i/>
          <w:spacing w:val="-9"/>
          <w:sz w:val="24"/>
        </w:rPr>
        <w:t xml:space="preserve"> </w:t>
      </w:r>
      <w:r>
        <w:rPr>
          <w:i/>
          <w:sz w:val="24"/>
        </w:rPr>
        <w:t>animales</w:t>
      </w:r>
      <w:r>
        <w:rPr>
          <w:i/>
          <w:spacing w:val="-9"/>
          <w:sz w:val="24"/>
        </w:rPr>
        <w:t xml:space="preserve"> </w:t>
      </w:r>
      <w:r>
        <w:rPr>
          <w:i/>
          <w:sz w:val="24"/>
        </w:rPr>
        <w:t>y su bienestar.</w:t>
      </w:r>
    </w:p>
    <w:p w:rsidR="00F73D5A" w:rsidRDefault="00000000">
      <w:pPr>
        <w:pStyle w:val="Prrafodelista"/>
        <w:numPr>
          <w:ilvl w:val="0"/>
          <w:numId w:val="2"/>
        </w:numPr>
        <w:tabs>
          <w:tab w:val="left" w:pos="1130"/>
        </w:tabs>
        <w:spacing w:before="240"/>
        <w:ind w:right="120" w:firstLine="0"/>
        <w:jc w:val="both"/>
        <w:rPr>
          <w:i/>
          <w:sz w:val="24"/>
        </w:rPr>
      </w:pPr>
      <w:r>
        <w:rPr>
          <w:i/>
          <w:sz w:val="24"/>
        </w:rPr>
        <w:t>Que</w:t>
      </w:r>
      <w:r>
        <w:rPr>
          <w:i/>
          <w:spacing w:val="-7"/>
          <w:sz w:val="24"/>
        </w:rPr>
        <w:t xml:space="preserve"> </w:t>
      </w:r>
      <w:r>
        <w:rPr>
          <w:i/>
          <w:sz w:val="24"/>
        </w:rPr>
        <w:t>las</w:t>
      </w:r>
      <w:r>
        <w:rPr>
          <w:i/>
          <w:spacing w:val="-6"/>
          <w:sz w:val="24"/>
        </w:rPr>
        <w:t xml:space="preserve"> </w:t>
      </w:r>
      <w:r>
        <w:rPr>
          <w:i/>
          <w:sz w:val="24"/>
        </w:rPr>
        <w:t>«cinco</w:t>
      </w:r>
      <w:r>
        <w:rPr>
          <w:i/>
          <w:spacing w:val="-8"/>
          <w:sz w:val="24"/>
        </w:rPr>
        <w:t xml:space="preserve"> </w:t>
      </w:r>
      <w:r>
        <w:rPr>
          <w:i/>
          <w:sz w:val="24"/>
        </w:rPr>
        <w:t>libertades»</w:t>
      </w:r>
      <w:r>
        <w:rPr>
          <w:i/>
          <w:spacing w:val="-10"/>
          <w:sz w:val="24"/>
        </w:rPr>
        <w:t xml:space="preserve"> </w:t>
      </w:r>
      <w:r>
        <w:rPr>
          <w:i/>
          <w:sz w:val="24"/>
        </w:rPr>
        <w:t>mundialmente</w:t>
      </w:r>
      <w:r>
        <w:rPr>
          <w:i/>
          <w:spacing w:val="-7"/>
          <w:sz w:val="24"/>
        </w:rPr>
        <w:t xml:space="preserve"> </w:t>
      </w:r>
      <w:r>
        <w:rPr>
          <w:i/>
          <w:sz w:val="24"/>
        </w:rPr>
        <w:t>reconocidas</w:t>
      </w:r>
      <w:r>
        <w:rPr>
          <w:i/>
          <w:spacing w:val="-9"/>
          <w:sz w:val="24"/>
        </w:rPr>
        <w:t xml:space="preserve"> </w:t>
      </w:r>
      <w:r>
        <w:rPr>
          <w:i/>
          <w:sz w:val="24"/>
        </w:rPr>
        <w:t>(vivir</w:t>
      </w:r>
      <w:r>
        <w:rPr>
          <w:i/>
          <w:spacing w:val="-7"/>
          <w:sz w:val="24"/>
        </w:rPr>
        <w:t xml:space="preserve"> </w:t>
      </w:r>
      <w:r>
        <w:rPr>
          <w:i/>
          <w:sz w:val="24"/>
        </w:rPr>
        <w:t>libre de</w:t>
      </w:r>
      <w:r>
        <w:rPr>
          <w:i/>
          <w:spacing w:val="-1"/>
          <w:sz w:val="24"/>
        </w:rPr>
        <w:t xml:space="preserve"> </w:t>
      </w:r>
      <w:r>
        <w:rPr>
          <w:i/>
          <w:sz w:val="24"/>
        </w:rPr>
        <w:t>hambre,</w:t>
      </w:r>
      <w:r>
        <w:rPr>
          <w:i/>
          <w:spacing w:val="-3"/>
          <w:sz w:val="24"/>
        </w:rPr>
        <w:t xml:space="preserve"> </w:t>
      </w:r>
      <w:r>
        <w:rPr>
          <w:i/>
          <w:sz w:val="24"/>
        </w:rPr>
        <w:t>de</w:t>
      </w:r>
      <w:r>
        <w:rPr>
          <w:i/>
          <w:spacing w:val="-1"/>
          <w:sz w:val="24"/>
        </w:rPr>
        <w:t xml:space="preserve"> </w:t>
      </w:r>
      <w:r>
        <w:rPr>
          <w:i/>
          <w:sz w:val="24"/>
        </w:rPr>
        <w:t>sed</w:t>
      </w:r>
      <w:r>
        <w:rPr>
          <w:i/>
          <w:spacing w:val="-2"/>
          <w:sz w:val="24"/>
        </w:rPr>
        <w:t xml:space="preserve"> </w:t>
      </w:r>
      <w:r>
        <w:rPr>
          <w:i/>
          <w:sz w:val="24"/>
        </w:rPr>
        <w:t>y</w:t>
      </w:r>
      <w:r>
        <w:rPr>
          <w:i/>
          <w:spacing w:val="-2"/>
          <w:sz w:val="24"/>
        </w:rPr>
        <w:t xml:space="preserve"> </w:t>
      </w:r>
      <w:r>
        <w:rPr>
          <w:i/>
          <w:sz w:val="24"/>
        </w:rPr>
        <w:t>de</w:t>
      </w:r>
      <w:r>
        <w:rPr>
          <w:i/>
          <w:spacing w:val="-1"/>
          <w:sz w:val="24"/>
        </w:rPr>
        <w:t xml:space="preserve"> </w:t>
      </w:r>
      <w:r>
        <w:rPr>
          <w:i/>
          <w:sz w:val="24"/>
        </w:rPr>
        <w:t>desnutrición,</w:t>
      </w:r>
      <w:r>
        <w:rPr>
          <w:i/>
          <w:spacing w:val="-3"/>
          <w:sz w:val="24"/>
        </w:rPr>
        <w:t xml:space="preserve"> </w:t>
      </w:r>
      <w:r>
        <w:rPr>
          <w:i/>
          <w:sz w:val="24"/>
        </w:rPr>
        <w:t>libre</w:t>
      </w:r>
      <w:r>
        <w:rPr>
          <w:i/>
          <w:spacing w:val="-1"/>
          <w:sz w:val="24"/>
        </w:rPr>
        <w:t xml:space="preserve"> </w:t>
      </w:r>
      <w:r>
        <w:rPr>
          <w:i/>
          <w:sz w:val="24"/>
        </w:rPr>
        <w:t>de</w:t>
      </w:r>
      <w:r>
        <w:rPr>
          <w:i/>
          <w:spacing w:val="-1"/>
          <w:sz w:val="24"/>
        </w:rPr>
        <w:t xml:space="preserve"> </w:t>
      </w:r>
      <w:r>
        <w:rPr>
          <w:i/>
          <w:sz w:val="24"/>
        </w:rPr>
        <w:t>temor</w:t>
      </w:r>
      <w:r>
        <w:rPr>
          <w:i/>
          <w:spacing w:val="-1"/>
          <w:sz w:val="24"/>
        </w:rPr>
        <w:t xml:space="preserve"> </w:t>
      </w:r>
      <w:r>
        <w:rPr>
          <w:i/>
          <w:sz w:val="24"/>
        </w:rPr>
        <w:t>y</w:t>
      </w:r>
      <w:r>
        <w:rPr>
          <w:i/>
          <w:spacing w:val="-2"/>
          <w:sz w:val="24"/>
        </w:rPr>
        <w:t xml:space="preserve"> </w:t>
      </w:r>
      <w:r>
        <w:rPr>
          <w:i/>
          <w:sz w:val="24"/>
        </w:rPr>
        <w:t>de</w:t>
      </w:r>
      <w:r>
        <w:rPr>
          <w:i/>
          <w:spacing w:val="-1"/>
          <w:sz w:val="24"/>
        </w:rPr>
        <w:t xml:space="preserve"> </w:t>
      </w:r>
      <w:r>
        <w:rPr>
          <w:i/>
          <w:sz w:val="24"/>
        </w:rPr>
        <w:t>angustia, libre de molestias físicas y térmicas, libre de dolor, de lesión y de enfermedad,</w:t>
      </w:r>
      <w:r>
        <w:rPr>
          <w:i/>
          <w:spacing w:val="-6"/>
          <w:sz w:val="24"/>
        </w:rPr>
        <w:t xml:space="preserve"> </w:t>
      </w:r>
      <w:r>
        <w:rPr>
          <w:i/>
          <w:sz w:val="24"/>
        </w:rPr>
        <w:t>y</w:t>
      </w:r>
      <w:r>
        <w:rPr>
          <w:i/>
          <w:spacing w:val="-4"/>
          <w:sz w:val="24"/>
        </w:rPr>
        <w:t xml:space="preserve"> </w:t>
      </w:r>
      <w:r>
        <w:rPr>
          <w:i/>
          <w:sz w:val="24"/>
        </w:rPr>
        <w:t>libre</w:t>
      </w:r>
      <w:r>
        <w:rPr>
          <w:i/>
          <w:spacing w:val="-4"/>
          <w:sz w:val="24"/>
        </w:rPr>
        <w:t xml:space="preserve"> </w:t>
      </w:r>
      <w:r>
        <w:rPr>
          <w:i/>
          <w:sz w:val="24"/>
        </w:rPr>
        <w:t>de</w:t>
      </w:r>
      <w:r>
        <w:rPr>
          <w:i/>
          <w:spacing w:val="-5"/>
          <w:sz w:val="24"/>
        </w:rPr>
        <w:t xml:space="preserve"> </w:t>
      </w:r>
      <w:r>
        <w:rPr>
          <w:i/>
          <w:sz w:val="24"/>
        </w:rPr>
        <w:t>manifestar</w:t>
      </w:r>
      <w:r>
        <w:rPr>
          <w:i/>
          <w:spacing w:val="-5"/>
          <w:sz w:val="24"/>
        </w:rPr>
        <w:t xml:space="preserve"> </w:t>
      </w:r>
      <w:r>
        <w:rPr>
          <w:i/>
          <w:sz w:val="24"/>
        </w:rPr>
        <w:t>un</w:t>
      </w:r>
      <w:r>
        <w:rPr>
          <w:i/>
          <w:spacing w:val="-6"/>
          <w:sz w:val="24"/>
        </w:rPr>
        <w:t xml:space="preserve"> </w:t>
      </w:r>
      <w:r>
        <w:rPr>
          <w:i/>
          <w:sz w:val="24"/>
        </w:rPr>
        <w:t>comportamiento natural)</w:t>
      </w:r>
      <w:r>
        <w:rPr>
          <w:i/>
          <w:spacing w:val="-5"/>
          <w:sz w:val="24"/>
        </w:rPr>
        <w:t xml:space="preserve"> </w:t>
      </w:r>
      <w:r>
        <w:rPr>
          <w:i/>
          <w:sz w:val="24"/>
        </w:rPr>
        <w:t>son pautas que deben regir el bienestar de los animales.</w:t>
      </w:r>
    </w:p>
    <w:p w:rsidR="00F73D5A" w:rsidRDefault="00000000">
      <w:pPr>
        <w:spacing w:before="239"/>
        <w:ind w:left="810" w:right="127"/>
        <w:jc w:val="both"/>
        <w:rPr>
          <w:i/>
          <w:sz w:val="24"/>
        </w:rPr>
      </w:pPr>
      <w:r>
        <w:rPr>
          <w:i/>
          <w:sz w:val="24"/>
        </w:rPr>
        <w:t>6. Que el empleo de animales conlleva la responsabilidad ética de velar por su bienestar en la mayor medida posible.</w:t>
      </w:r>
    </w:p>
    <w:p w:rsidR="00F73D5A" w:rsidRDefault="00F73D5A">
      <w:pPr>
        <w:jc w:val="both"/>
        <w:rPr>
          <w:sz w:val="24"/>
        </w:rPr>
        <w:sectPr w:rsidR="00F73D5A">
          <w:pgSz w:w="12240" w:h="15840"/>
          <w:pgMar w:top="1880" w:right="1580" w:bottom="1280" w:left="1600" w:header="588" w:footer="1091" w:gutter="0"/>
          <w:cols w:space="720"/>
        </w:sectPr>
      </w:pPr>
    </w:p>
    <w:p w:rsidR="00F73D5A" w:rsidRDefault="00000000">
      <w:pPr>
        <w:pStyle w:val="Textoindependiente"/>
        <w:spacing w:before="237" w:line="360" w:lineRule="auto"/>
        <w:ind w:left="102" w:right="114" w:firstLine="707"/>
        <w:jc w:val="both"/>
      </w:pPr>
      <w:r>
        <w:t>En Latinoamérica, es importante el caso de Argentina, el bienestar animal es instrumental en la promoción de la calidad e inocuidad de los productos de ellos</w:t>
      </w:r>
      <w:r>
        <w:rPr>
          <w:spacing w:val="-1"/>
        </w:rPr>
        <w:t xml:space="preserve"> </w:t>
      </w:r>
      <w:r>
        <w:t>obtenidos.</w:t>
      </w:r>
      <w:r>
        <w:rPr>
          <w:spacing w:val="-1"/>
        </w:rPr>
        <w:t xml:space="preserve"> </w:t>
      </w:r>
      <w:r>
        <w:t>Además, ayuda a la</w:t>
      </w:r>
      <w:r>
        <w:rPr>
          <w:spacing w:val="-1"/>
        </w:rPr>
        <w:t xml:space="preserve"> </w:t>
      </w:r>
      <w:r>
        <w:t>seguridad</w:t>
      </w:r>
      <w:r>
        <w:rPr>
          <w:spacing w:val="-1"/>
        </w:rPr>
        <w:t xml:space="preserve"> </w:t>
      </w:r>
      <w:r>
        <w:t>alimentaria, la sustentabilidad y al impacto ambiental de la producción. Cabe señalar que</w:t>
      </w:r>
      <w:r>
        <w:rPr>
          <w:spacing w:val="-18"/>
        </w:rPr>
        <w:t xml:space="preserve"> </w:t>
      </w:r>
      <w:r>
        <w:t>se</w:t>
      </w:r>
      <w:r>
        <w:rPr>
          <w:spacing w:val="-18"/>
        </w:rPr>
        <w:t xml:space="preserve"> </w:t>
      </w:r>
      <w:r>
        <w:t>consideran</w:t>
      </w:r>
      <w:r>
        <w:rPr>
          <w:spacing w:val="-17"/>
        </w:rPr>
        <w:t xml:space="preserve"> </w:t>
      </w:r>
      <w:r>
        <w:t>las</w:t>
      </w:r>
      <w:r>
        <w:rPr>
          <w:spacing w:val="-20"/>
        </w:rPr>
        <w:t xml:space="preserve"> </w:t>
      </w:r>
      <w:r>
        <w:t>recomendaciones</w:t>
      </w:r>
      <w:r>
        <w:rPr>
          <w:spacing w:val="-20"/>
        </w:rPr>
        <w:t xml:space="preserve"> </w:t>
      </w:r>
      <w:r>
        <w:t>establecidas</w:t>
      </w:r>
      <w:r>
        <w:rPr>
          <w:spacing w:val="-20"/>
        </w:rPr>
        <w:t xml:space="preserve"> </w:t>
      </w:r>
      <w:r>
        <w:t>por</w:t>
      </w:r>
      <w:r>
        <w:rPr>
          <w:spacing w:val="-18"/>
        </w:rPr>
        <w:t xml:space="preserve"> </w:t>
      </w:r>
      <w:r>
        <w:t>OIE</w:t>
      </w:r>
      <w:r>
        <w:rPr>
          <w:spacing w:val="-17"/>
        </w:rPr>
        <w:t xml:space="preserve"> </w:t>
      </w:r>
      <w:r>
        <w:t>y</w:t>
      </w:r>
      <w:r>
        <w:rPr>
          <w:spacing w:val="-20"/>
        </w:rPr>
        <w:t xml:space="preserve"> </w:t>
      </w:r>
      <w:r>
        <w:t>ejecutadas por</w:t>
      </w:r>
      <w:r>
        <w:rPr>
          <w:spacing w:val="-16"/>
        </w:rPr>
        <w:t xml:space="preserve"> </w:t>
      </w:r>
      <w:r>
        <w:t>el</w:t>
      </w:r>
      <w:r>
        <w:rPr>
          <w:spacing w:val="-18"/>
        </w:rPr>
        <w:t xml:space="preserve"> </w:t>
      </w:r>
      <w:r>
        <w:t>Servicio</w:t>
      </w:r>
      <w:r>
        <w:rPr>
          <w:spacing w:val="-16"/>
        </w:rPr>
        <w:t xml:space="preserve"> </w:t>
      </w:r>
      <w:r>
        <w:t>Nacional</w:t>
      </w:r>
      <w:r>
        <w:rPr>
          <w:spacing w:val="-18"/>
        </w:rPr>
        <w:t xml:space="preserve"> </w:t>
      </w:r>
      <w:r>
        <w:t>de</w:t>
      </w:r>
      <w:r>
        <w:rPr>
          <w:spacing w:val="-16"/>
        </w:rPr>
        <w:t xml:space="preserve"> </w:t>
      </w:r>
      <w:r>
        <w:t>Sanidad</w:t>
      </w:r>
      <w:r>
        <w:rPr>
          <w:spacing w:val="-18"/>
        </w:rPr>
        <w:t xml:space="preserve"> </w:t>
      </w:r>
      <w:r>
        <w:t>y</w:t>
      </w:r>
      <w:r>
        <w:rPr>
          <w:spacing w:val="-17"/>
        </w:rPr>
        <w:t xml:space="preserve"> </w:t>
      </w:r>
      <w:r>
        <w:t>Calidad</w:t>
      </w:r>
      <w:r>
        <w:rPr>
          <w:spacing w:val="-18"/>
        </w:rPr>
        <w:t xml:space="preserve"> </w:t>
      </w:r>
      <w:r>
        <w:t>Agroalimentaria</w:t>
      </w:r>
      <w:r>
        <w:rPr>
          <w:spacing w:val="-17"/>
        </w:rPr>
        <w:t xml:space="preserve"> </w:t>
      </w:r>
      <w:r>
        <w:t>(SENASA)</w:t>
      </w:r>
      <w:hyperlink w:anchor="_bookmark7" w:history="1">
        <w:r>
          <w:rPr>
            <w:b/>
            <w:position w:val="8"/>
            <w:sz w:val="16"/>
          </w:rPr>
          <w:t>8</w:t>
        </w:r>
      </w:hyperlink>
      <w:r>
        <w:t>. Especial interés es el caso de la Ley núm. 14.346 de Protección Animal, en la que se establecen penas para las personas que maltraten o hagan objeto de actos de crueldad a los animales.</w:t>
      </w:r>
    </w:p>
    <w:p w:rsidR="00F73D5A" w:rsidRDefault="00000000">
      <w:pPr>
        <w:pStyle w:val="Textoindependiente"/>
        <w:spacing w:before="241" w:line="360" w:lineRule="auto"/>
        <w:ind w:left="102" w:right="114" w:firstLine="707"/>
        <w:jc w:val="both"/>
      </w:pPr>
      <w:r>
        <w:t>A su vez, Estados Unidos tiene regulaciones estatales, sobre todo considerando aquellos vinculados sobre la crueldad hacia los animales. Cada estado de los Estados Unidos ha promulgado leyes para castigar a las personas que manifiesten conductas crueles para con los animales, leyes que no son necesariamente iguales para todos los Estados</w:t>
      </w:r>
      <w:hyperlink w:anchor="_bookmark8" w:history="1">
        <w:r>
          <w:rPr>
            <w:b/>
            <w:position w:val="8"/>
            <w:sz w:val="16"/>
          </w:rPr>
          <w:t>9</w:t>
        </w:r>
      </w:hyperlink>
      <w:r>
        <w:t>. Particular</w:t>
      </w:r>
      <w:r>
        <w:rPr>
          <w:spacing w:val="-9"/>
        </w:rPr>
        <w:t xml:space="preserve"> </w:t>
      </w:r>
      <w:r>
        <w:t>atención</w:t>
      </w:r>
      <w:r>
        <w:rPr>
          <w:spacing w:val="-6"/>
        </w:rPr>
        <w:t xml:space="preserve"> </w:t>
      </w:r>
      <w:r>
        <w:t>debe</w:t>
      </w:r>
      <w:r>
        <w:rPr>
          <w:spacing w:val="-9"/>
        </w:rPr>
        <w:t xml:space="preserve"> </w:t>
      </w:r>
      <w:r>
        <w:t>darse</w:t>
      </w:r>
      <w:r>
        <w:rPr>
          <w:spacing w:val="-9"/>
        </w:rPr>
        <w:t xml:space="preserve"> </w:t>
      </w:r>
      <w:r>
        <w:t>a</w:t>
      </w:r>
      <w:r>
        <w:rPr>
          <w:spacing w:val="-9"/>
        </w:rPr>
        <w:t xml:space="preserve"> </w:t>
      </w:r>
      <w:r>
        <w:t>la</w:t>
      </w:r>
      <w:r>
        <w:rPr>
          <w:spacing w:val="-8"/>
        </w:rPr>
        <w:t xml:space="preserve"> </w:t>
      </w:r>
      <w:r>
        <w:t>Ley</w:t>
      </w:r>
      <w:r>
        <w:rPr>
          <w:spacing w:val="-9"/>
        </w:rPr>
        <w:t xml:space="preserve"> </w:t>
      </w:r>
      <w:r>
        <w:t>de</w:t>
      </w:r>
      <w:r>
        <w:rPr>
          <w:spacing w:val="-9"/>
        </w:rPr>
        <w:t xml:space="preserve"> </w:t>
      </w:r>
      <w:r>
        <w:t>Registro</w:t>
      </w:r>
      <w:r>
        <w:rPr>
          <w:spacing w:val="-8"/>
        </w:rPr>
        <w:t xml:space="preserve"> </w:t>
      </w:r>
      <w:r>
        <w:t>de</w:t>
      </w:r>
      <w:r>
        <w:rPr>
          <w:spacing w:val="-9"/>
        </w:rPr>
        <w:t xml:space="preserve"> </w:t>
      </w:r>
      <w:r>
        <w:t>Abuso</w:t>
      </w:r>
      <w:r>
        <w:rPr>
          <w:spacing w:val="-9"/>
        </w:rPr>
        <w:t xml:space="preserve"> </w:t>
      </w:r>
      <w:r>
        <w:t>de</w:t>
      </w:r>
      <w:r>
        <w:rPr>
          <w:spacing w:val="-9"/>
        </w:rPr>
        <w:t xml:space="preserve"> </w:t>
      </w:r>
      <w:r>
        <w:t>Animales de la Ciudad de Nueva York, misma que, en su articulado, obliga a las personas condenadas por delitos de abuso de animales a registrarse en el Registro de Abuso de Animales de la Ciudad de Nueva York. Además, prohíbe</w:t>
      </w:r>
      <w:r>
        <w:rPr>
          <w:spacing w:val="-1"/>
        </w:rPr>
        <w:t xml:space="preserve"> </w:t>
      </w:r>
      <w:r>
        <w:t>que</w:t>
      </w:r>
      <w:r>
        <w:rPr>
          <w:spacing w:val="-1"/>
        </w:rPr>
        <w:t xml:space="preserve"> </w:t>
      </w:r>
      <w:r>
        <w:t>las</w:t>
      </w:r>
      <w:r>
        <w:rPr>
          <w:spacing w:val="-2"/>
        </w:rPr>
        <w:t xml:space="preserve"> </w:t>
      </w:r>
      <w:r>
        <w:t>personas</w:t>
      </w:r>
      <w:r>
        <w:rPr>
          <w:spacing w:val="-2"/>
        </w:rPr>
        <w:t xml:space="preserve"> </w:t>
      </w:r>
      <w:r>
        <w:t>que</w:t>
      </w:r>
      <w:r>
        <w:rPr>
          <w:spacing w:val="-1"/>
        </w:rPr>
        <w:t xml:space="preserve"> </w:t>
      </w:r>
      <w:r>
        <w:t>están</w:t>
      </w:r>
      <w:r>
        <w:rPr>
          <w:spacing w:val="-3"/>
        </w:rPr>
        <w:t xml:space="preserve"> </w:t>
      </w:r>
      <w:r>
        <w:t>obligadas</w:t>
      </w:r>
      <w:r>
        <w:rPr>
          <w:spacing w:val="-2"/>
        </w:rPr>
        <w:t xml:space="preserve"> </w:t>
      </w:r>
      <w:r>
        <w:t>a</w:t>
      </w:r>
      <w:r>
        <w:rPr>
          <w:spacing w:val="-2"/>
        </w:rPr>
        <w:t xml:space="preserve"> </w:t>
      </w:r>
      <w:r>
        <w:t>registrarse</w:t>
      </w:r>
      <w:r>
        <w:rPr>
          <w:spacing w:val="-1"/>
        </w:rPr>
        <w:t xml:space="preserve"> </w:t>
      </w:r>
      <w:r>
        <w:t>sean</w:t>
      </w:r>
      <w:r>
        <w:rPr>
          <w:spacing w:val="-2"/>
        </w:rPr>
        <w:t xml:space="preserve"> </w:t>
      </w:r>
      <w:r>
        <w:t>dueños, posean,</w:t>
      </w:r>
      <w:r>
        <w:rPr>
          <w:spacing w:val="-16"/>
        </w:rPr>
        <w:t xml:space="preserve"> </w:t>
      </w:r>
      <w:r>
        <w:t>residan</w:t>
      </w:r>
      <w:r>
        <w:rPr>
          <w:spacing w:val="-15"/>
        </w:rPr>
        <w:t xml:space="preserve"> </w:t>
      </w:r>
      <w:r>
        <w:t>con,</w:t>
      </w:r>
      <w:r>
        <w:rPr>
          <w:spacing w:val="-15"/>
        </w:rPr>
        <w:t xml:space="preserve"> </w:t>
      </w:r>
      <w:r>
        <w:t>tengan</w:t>
      </w:r>
      <w:r>
        <w:rPr>
          <w:spacing w:val="-15"/>
        </w:rPr>
        <w:t xml:space="preserve"> </w:t>
      </w:r>
      <w:r>
        <w:t>custodia</w:t>
      </w:r>
      <w:r>
        <w:rPr>
          <w:spacing w:val="-13"/>
        </w:rPr>
        <w:t xml:space="preserve"> </w:t>
      </w:r>
      <w:r>
        <w:t>de</w:t>
      </w:r>
      <w:r>
        <w:rPr>
          <w:spacing w:val="-14"/>
        </w:rPr>
        <w:t xml:space="preserve"> </w:t>
      </w:r>
      <w:r>
        <w:t>o</w:t>
      </w:r>
      <w:r>
        <w:rPr>
          <w:spacing w:val="-14"/>
        </w:rPr>
        <w:t xml:space="preserve"> </w:t>
      </w:r>
      <w:r>
        <w:t>participen</w:t>
      </w:r>
      <w:r>
        <w:rPr>
          <w:spacing w:val="-15"/>
        </w:rPr>
        <w:t xml:space="preserve"> </w:t>
      </w:r>
      <w:r>
        <w:t>intencionalmente</w:t>
      </w:r>
      <w:r>
        <w:rPr>
          <w:spacing w:val="-14"/>
        </w:rPr>
        <w:t xml:space="preserve"> </w:t>
      </w:r>
      <w:r>
        <w:t xml:space="preserve">en </w:t>
      </w:r>
      <w:r>
        <w:rPr>
          <w:i/>
        </w:rPr>
        <w:t xml:space="preserve">cualquier </w:t>
      </w:r>
      <w:r>
        <w:t xml:space="preserve">contacto físico con </w:t>
      </w:r>
      <w:r>
        <w:rPr>
          <w:i/>
        </w:rPr>
        <w:t xml:space="preserve">cualquier </w:t>
      </w:r>
      <w:r>
        <w:t>animal. Asimismo, exige que los empleados de cierto tipo de negocios u organizaciones relacionadas con animales</w:t>
      </w:r>
      <w:r>
        <w:rPr>
          <w:spacing w:val="64"/>
        </w:rPr>
        <w:t xml:space="preserve"> </w:t>
      </w:r>
      <w:r>
        <w:t>consulten</w:t>
      </w:r>
      <w:r>
        <w:rPr>
          <w:spacing w:val="65"/>
        </w:rPr>
        <w:t xml:space="preserve"> </w:t>
      </w:r>
      <w:r>
        <w:t>el</w:t>
      </w:r>
      <w:r>
        <w:rPr>
          <w:spacing w:val="63"/>
        </w:rPr>
        <w:t xml:space="preserve"> </w:t>
      </w:r>
      <w:r>
        <w:t>registro</w:t>
      </w:r>
      <w:r>
        <w:rPr>
          <w:spacing w:val="66"/>
        </w:rPr>
        <w:t xml:space="preserve"> </w:t>
      </w:r>
      <w:r>
        <w:t>y</w:t>
      </w:r>
      <w:r>
        <w:rPr>
          <w:spacing w:val="63"/>
        </w:rPr>
        <w:t xml:space="preserve"> </w:t>
      </w:r>
      <w:r>
        <w:t>se</w:t>
      </w:r>
      <w:r>
        <w:rPr>
          <w:spacing w:val="65"/>
        </w:rPr>
        <w:t xml:space="preserve"> </w:t>
      </w:r>
      <w:r>
        <w:t>nieguen</w:t>
      </w:r>
      <w:r>
        <w:rPr>
          <w:spacing w:val="63"/>
        </w:rPr>
        <w:t xml:space="preserve"> </w:t>
      </w:r>
      <w:r>
        <w:t>a</w:t>
      </w:r>
      <w:r>
        <w:rPr>
          <w:spacing w:val="65"/>
        </w:rPr>
        <w:t xml:space="preserve"> </w:t>
      </w:r>
      <w:r>
        <w:t>vender</w:t>
      </w:r>
      <w:r>
        <w:rPr>
          <w:spacing w:val="64"/>
        </w:rPr>
        <w:t xml:space="preserve"> </w:t>
      </w:r>
      <w:r>
        <w:t>o</w:t>
      </w:r>
      <w:r>
        <w:rPr>
          <w:spacing w:val="62"/>
        </w:rPr>
        <w:t xml:space="preserve"> </w:t>
      </w:r>
      <w:r>
        <w:t>transferir</w:t>
      </w:r>
      <w:r>
        <w:rPr>
          <w:spacing w:val="65"/>
        </w:rPr>
        <w:t xml:space="preserve"> </w:t>
      </w:r>
      <w:r>
        <w:rPr>
          <w:spacing w:val="-5"/>
        </w:rPr>
        <w:t>la</w:t>
      </w:r>
    </w:p>
    <w:p w:rsidR="00F73D5A" w:rsidRDefault="00F73D5A">
      <w:pPr>
        <w:pStyle w:val="Textoindependiente"/>
        <w:rPr>
          <w:sz w:val="20"/>
        </w:rPr>
      </w:pPr>
    </w:p>
    <w:p w:rsidR="00F73D5A" w:rsidRDefault="00000000">
      <w:pPr>
        <w:pStyle w:val="Textoindependiente"/>
        <w:spacing w:before="137"/>
        <w:rPr>
          <w:sz w:val="20"/>
        </w:rPr>
      </w:pPr>
      <w:r>
        <w:rPr>
          <w:noProof/>
        </w:rPr>
        <mc:AlternateContent>
          <mc:Choice Requires="wps">
            <w:drawing>
              <wp:anchor distT="0" distB="0" distL="0" distR="0" simplePos="0" relativeHeight="487590912" behindDoc="1" locked="0" layoutInCell="1" allowOverlap="1">
                <wp:simplePos x="0" y="0"/>
                <wp:positionH relativeFrom="page">
                  <wp:posOffset>1530350</wp:posOffset>
                </wp:positionH>
                <wp:positionV relativeFrom="paragraph">
                  <wp:posOffset>257038</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354619" id="Graphic 10" o:spid="_x0000_s1026" style="position:absolute;margin-left:120.5pt;margin-top:20.2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" path="m1829053,l,,,9143r1829053,l1829053,xe" fillcolor="black" stroked="f">
                <v:path arrowok="t"/>
                <w10:wrap type="topAndBottom" anchorx="page"/>
              </v:shape>
            </w:pict>
          </mc:Fallback>
        </mc:AlternateContent>
      </w:r>
    </w:p>
    <w:p w:rsidR="00F73D5A" w:rsidRDefault="00000000">
      <w:pPr>
        <w:spacing w:before="115"/>
        <w:ind w:left="102" w:right="125"/>
        <w:jc w:val="both"/>
        <w:rPr>
          <w:sz w:val="20"/>
        </w:rPr>
      </w:pPr>
      <w:bookmarkStart w:id="7" w:name="_bookmark7"/>
      <w:bookmarkEnd w:id="7"/>
      <w:r>
        <w:rPr>
          <w:b/>
          <w:position w:val="7"/>
          <w:sz w:val="13"/>
        </w:rPr>
        <w:t>8</w:t>
      </w:r>
      <w:r>
        <w:rPr>
          <w:b/>
          <w:spacing w:val="35"/>
          <w:position w:val="7"/>
          <w:sz w:val="13"/>
        </w:rPr>
        <w:t xml:space="preserve"> </w:t>
      </w:r>
      <w:r>
        <w:rPr>
          <w:sz w:val="20"/>
        </w:rPr>
        <w:t xml:space="preserve">González Uribarr, Paco, </w:t>
      </w:r>
      <w:r>
        <w:rPr>
          <w:i/>
          <w:sz w:val="20"/>
        </w:rPr>
        <w:t xml:space="preserve">Legislación comparada sobre bienestar animal. Organización Mundial de Sanidad Animal (OIE), Unión Europea, España, Estados Unidos de </w:t>
      </w:r>
      <w:r>
        <w:rPr>
          <w:i/>
          <w:spacing w:val="-2"/>
          <w:sz w:val="20"/>
        </w:rPr>
        <w:t>Norteamérica</w:t>
      </w:r>
      <w:r>
        <w:rPr>
          <w:i/>
          <w:spacing w:val="-7"/>
          <w:sz w:val="20"/>
        </w:rPr>
        <w:t xml:space="preserve"> </w:t>
      </w:r>
      <w:r>
        <w:rPr>
          <w:i/>
          <w:spacing w:val="-2"/>
          <w:sz w:val="20"/>
        </w:rPr>
        <w:t>y</w:t>
      </w:r>
      <w:r>
        <w:rPr>
          <w:i/>
          <w:spacing w:val="-6"/>
          <w:sz w:val="20"/>
        </w:rPr>
        <w:t xml:space="preserve"> </w:t>
      </w:r>
      <w:r>
        <w:rPr>
          <w:i/>
          <w:spacing w:val="-2"/>
          <w:sz w:val="20"/>
        </w:rPr>
        <w:t>Argentina</w:t>
      </w:r>
      <w:r>
        <w:rPr>
          <w:spacing w:val="-2"/>
          <w:sz w:val="20"/>
        </w:rPr>
        <w:t>,</w:t>
      </w:r>
      <w:r>
        <w:rPr>
          <w:spacing w:val="-8"/>
          <w:sz w:val="20"/>
        </w:rPr>
        <w:t xml:space="preserve"> </w:t>
      </w:r>
      <w:r>
        <w:rPr>
          <w:spacing w:val="-2"/>
          <w:sz w:val="20"/>
        </w:rPr>
        <w:t>Valparaíso,</w:t>
      </w:r>
      <w:r>
        <w:rPr>
          <w:spacing w:val="-7"/>
          <w:sz w:val="20"/>
        </w:rPr>
        <w:t xml:space="preserve"> </w:t>
      </w:r>
      <w:r>
        <w:rPr>
          <w:spacing w:val="-2"/>
          <w:sz w:val="20"/>
        </w:rPr>
        <w:t>Biblioteca</w:t>
      </w:r>
      <w:r>
        <w:rPr>
          <w:spacing w:val="-4"/>
          <w:sz w:val="20"/>
        </w:rPr>
        <w:t xml:space="preserve"> </w:t>
      </w:r>
      <w:r>
        <w:rPr>
          <w:spacing w:val="-2"/>
          <w:sz w:val="20"/>
        </w:rPr>
        <w:t>del</w:t>
      </w:r>
      <w:r>
        <w:rPr>
          <w:spacing w:val="-7"/>
          <w:sz w:val="20"/>
        </w:rPr>
        <w:t xml:space="preserve"> </w:t>
      </w:r>
      <w:r>
        <w:rPr>
          <w:spacing w:val="-2"/>
          <w:sz w:val="20"/>
        </w:rPr>
        <w:t>Congreso</w:t>
      </w:r>
      <w:r>
        <w:rPr>
          <w:spacing w:val="-8"/>
          <w:sz w:val="20"/>
        </w:rPr>
        <w:t xml:space="preserve"> </w:t>
      </w:r>
      <w:r>
        <w:rPr>
          <w:spacing w:val="-2"/>
          <w:sz w:val="20"/>
        </w:rPr>
        <w:t>Nacional,</w:t>
      </w:r>
      <w:r>
        <w:rPr>
          <w:spacing w:val="-4"/>
          <w:sz w:val="20"/>
        </w:rPr>
        <w:t xml:space="preserve"> </w:t>
      </w:r>
      <w:r>
        <w:rPr>
          <w:spacing w:val="-2"/>
          <w:sz w:val="20"/>
        </w:rPr>
        <w:t>agosto</w:t>
      </w:r>
      <w:r>
        <w:rPr>
          <w:spacing w:val="-8"/>
          <w:sz w:val="20"/>
        </w:rPr>
        <w:t xml:space="preserve"> </w:t>
      </w:r>
      <w:r>
        <w:rPr>
          <w:spacing w:val="-2"/>
          <w:sz w:val="20"/>
        </w:rPr>
        <w:t>de</w:t>
      </w:r>
      <w:r>
        <w:rPr>
          <w:spacing w:val="-7"/>
          <w:sz w:val="20"/>
        </w:rPr>
        <w:t xml:space="preserve"> </w:t>
      </w:r>
      <w:r>
        <w:rPr>
          <w:spacing w:val="-2"/>
          <w:sz w:val="20"/>
        </w:rPr>
        <w:t>2021,</w:t>
      </w:r>
    </w:p>
    <w:p w:rsidR="00F73D5A" w:rsidRDefault="00000000">
      <w:pPr>
        <w:spacing w:before="1" w:line="243" w:lineRule="exact"/>
        <w:ind w:left="102"/>
        <w:jc w:val="both"/>
        <w:rPr>
          <w:sz w:val="20"/>
        </w:rPr>
      </w:pPr>
      <w:bookmarkStart w:id="8" w:name="_bookmark8"/>
      <w:bookmarkEnd w:id="8"/>
      <w:r>
        <w:rPr>
          <w:sz w:val="20"/>
        </w:rPr>
        <w:t>p.</w:t>
      </w:r>
      <w:r>
        <w:rPr>
          <w:spacing w:val="-4"/>
          <w:sz w:val="20"/>
        </w:rPr>
        <w:t xml:space="preserve"> </w:t>
      </w:r>
      <w:r>
        <w:rPr>
          <w:spacing w:val="-5"/>
          <w:sz w:val="20"/>
        </w:rPr>
        <w:t>6.</w:t>
      </w:r>
    </w:p>
    <w:p w:rsidR="00F73D5A" w:rsidRDefault="00000000">
      <w:pPr>
        <w:spacing w:line="243" w:lineRule="exact"/>
        <w:ind w:left="102"/>
        <w:jc w:val="both"/>
        <w:rPr>
          <w:sz w:val="20"/>
        </w:rPr>
      </w:pPr>
      <w:r>
        <w:rPr>
          <w:b/>
          <w:position w:val="7"/>
          <w:sz w:val="13"/>
        </w:rPr>
        <w:t>9</w:t>
      </w:r>
      <w:r>
        <w:rPr>
          <w:b/>
          <w:spacing w:val="19"/>
          <w:position w:val="7"/>
          <w:sz w:val="13"/>
        </w:rPr>
        <w:t xml:space="preserve"> </w:t>
      </w:r>
      <w:r>
        <w:rPr>
          <w:sz w:val="20"/>
        </w:rPr>
        <w:t>Ibidem,</w:t>
      </w:r>
      <w:r>
        <w:rPr>
          <w:spacing w:val="-5"/>
          <w:sz w:val="20"/>
        </w:rPr>
        <w:t xml:space="preserve"> </w:t>
      </w:r>
      <w:r>
        <w:rPr>
          <w:sz w:val="20"/>
        </w:rPr>
        <w:t>p.</w:t>
      </w:r>
      <w:r>
        <w:rPr>
          <w:spacing w:val="-5"/>
          <w:sz w:val="20"/>
        </w:rPr>
        <w:t xml:space="preserve"> 5.</w:t>
      </w:r>
    </w:p>
    <w:p w:rsidR="00F73D5A" w:rsidRDefault="00F73D5A">
      <w:pPr>
        <w:spacing w:line="243" w:lineRule="exact"/>
        <w:jc w:val="both"/>
        <w:rPr>
          <w:sz w:val="20"/>
        </w:rPr>
        <w:sectPr w:rsidR="00F73D5A">
          <w:pgSz w:w="12240" w:h="15840"/>
          <w:pgMar w:top="1880" w:right="1580" w:bottom="1280" w:left="1600" w:header="588" w:footer="1091" w:gutter="0"/>
          <w:cols w:space="720"/>
        </w:sectPr>
      </w:pPr>
    </w:p>
    <w:p w:rsidR="00F73D5A" w:rsidRDefault="00000000">
      <w:pPr>
        <w:pStyle w:val="Textoindependiente"/>
        <w:spacing w:before="237" w:line="362" w:lineRule="auto"/>
        <w:ind w:left="102"/>
      </w:pPr>
      <w:r>
        <w:t>propiedad de un animal a cualquier persona que esté incluida dentro de esa lista.</w:t>
      </w:r>
    </w:p>
    <w:p w:rsidR="00F73D5A" w:rsidRDefault="00000000">
      <w:pPr>
        <w:pStyle w:val="Textoindependiente"/>
        <w:spacing w:before="235" w:line="360" w:lineRule="auto"/>
        <w:ind w:left="102" w:right="117" w:firstLine="707"/>
        <w:jc w:val="both"/>
      </w:pPr>
      <w:r>
        <w:t>Por lo anterior, en este proyecto de ley pretende modificar la Ley núm. 21.020 (“Ley Cholito”), estableciendo un Registro Nacional de Personas</w:t>
      </w:r>
      <w:r>
        <w:rPr>
          <w:spacing w:val="-18"/>
        </w:rPr>
        <w:t xml:space="preserve"> </w:t>
      </w:r>
      <w:r>
        <w:t>Maltratadoras</w:t>
      </w:r>
      <w:r>
        <w:rPr>
          <w:spacing w:val="-17"/>
        </w:rPr>
        <w:t xml:space="preserve"> </w:t>
      </w:r>
      <w:r>
        <w:t>de</w:t>
      </w:r>
      <w:r>
        <w:rPr>
          <w:spacing w:val="-16"/>
        </w:rPr>
        <w:t xml:space="preserve"> </w:t>
      </w:r>
      <w:r>
        <w:t>Animales,</w:t>
      </w:r>
      <w:r>
        <w:rPr>
          <w:spacing w:val="-18"/>
        </w:rPr>
        <w:t xml:space="preserve"> </w:t>
      </w:r>
      <w:r>
        <w:t>en</w:t>
      </w:r>
      <w:r>
        <w:rPr>
          <w:spacing w:val="-18"/>
        </w:rPr>
        <w:t xml:space="preserve"> </w:t>
      </w:r>
      <w:r>
        <w:t>donde</w:t>
      </w:r>
      <w:r>
        <w:rPr>
          <w:spacing w:val="-16"/>
        </w:rPr>
        <w:t xml:space="preserve"> </w:t>
      </w:r>
      <w:r>
        <w:t>se</w:t>
      </w:r>
      <w:r>
        <w:rPr>
          <w:spacing w:val="-16"/>
        </w:rPr>
        <w:t xml:space="preserve"> </w:t>
      </w:r>
      <w:r>
        <w:t>incluirán</w:t>
      </w:r>
      <w:r>
        <w:rPr>
          <w:spacing w:val="-18"/>
        </w:rPr>
        <w:t xml:space="preserve"> </w:t>
      </w:r>
      <w:r>
        <w:t>a</w:t>
      </w:r>
      <w:r>
        <w:rPr>
          <w:spacing w:val="-15"/>
        </w:rPr>
        <w:t xml:space="preserve"> </w:t>
      </w:r>
      <w:r>
        <w:t>aquellas</w:t>
      </w:r>
      <w:r>
        <w:rPr>
          <w:spacing w:val="-15"/>
        </w:rPr>
        <w:t xml:space="preserve"> </w:t>
      </w:r>
      <w:r>
        <w:t>que hayan sido condenadas acorde a lo establecido en el artículo 291 Bis del Código</w:t>
      </w:r>
      <w:r>
        <w:rPr>
          <w:spacing w:val="-19"/>
        </w:rPr>
        <w:t xml:space="preserve"> </w:t>
      </w:r>
      <w:r>
        <w:t>Penal.</w:t>
      </w:r>
      <w:r>
        <w:rPr>
          <w:spacing w:val="-22"/>
        </w:rPr>
        <w:t xml:space="preserve"> </w:t>
      </w:r>
      <w:r>
        <w:t>Quienes</w:t>
      </w:r>
      <w:r>
        <w:rPr>
          <w:spacing w:val="-19"/>
        </w:rPr>
        <w:t xml:space="preserve"> </w:t>
      </w:r>
      <w:r>
        <w:t>sean</w:t>
      </w:r>
      <w:r>
        <w:rPr>
          <w:spacing w:val="-19"/>
        </w:rPr>
        <w:t xml:space="preserve"> </w:t>
      </w:r>
      <w:r>
        <w:t>insertas</w:t>
      </w:r>
      <w:r>
        <w:rPr>
          <w:spacing w:val="-20"/>
        </w:rPr>
        <w:t xml:space="preserve"> </w:t>
      </w:r>
      <w:r>
        <w:t>en</w:t>
      </w:r>
      <w:r>
        <w:rPr>
          <w:spacing w:val="-20"/>
        </w:rPr>
        <w:t xml:space="preserve"> </w:t>
      </w:r>
      <w:r>
        <w:t>dicho</w:t>
      </w:r>
      <w:r>
        <w:rPr>
          <w:spacing w:val="-19"/>
        </w:rPr>
        <w:t xml:space="preserve"> </w:t>
      </w:r>
      <w:r>
        <w:t>Registro,</w:t>
      </w:r>
      <w:r>
        <w:rPr>
          <w:spacing w:val="-20"/>
        </w:rPr>
        <w:t xml:space="preserve"> </w:t>
      </w:r>
      <w:r>
        <w:t>estarán</w:t>
      </w:r>
      <w:r>
        <w:rPr>
          <w:spacing w:val="-19"/>
        </w:rPr>
        <w:t xml:space="preserve"> </w:t>
      </w:r>
      <w:r>
        <w:t>prohibidos de adquirir o adoptar animales, así como de ejercer cualquier tipo de empleo,</w:t>
      </w:r>
      <w:r>
        <w:rPr>
          <w:spacing w:val="-4"/>
        </w:rPr>
        <w:t xml:space="preserve"> </w:t>
      </w:r>
      <w:r>
        <w:t>profesión</w:t>
      </w:r>
      <w:r>
        <w:rPr>
          <w:spacing w:val="-3"/>
        </w:rPr>
        <w:t xml:space="preserve"> </w:t>
      </w:r>
      <w:r>
        <w:t>u</w:t>
      </w:r>
      <w:r>
        <w:rPr>
          <w:spacing w:val="-3"/>
        </w:rPr>
        <w:t xml:space="preserve"> </w:t>
      </w:r>
      <w:r>
        <w:t>oficio</w:t>
      </w:r>
      <w:r>
        <w:rPr>
          <w:spacing w:val="-2"/>
        </w:rPr>
        <w:t xml:space="preserve"> </w:t>
      </w:r>
      <w:r>
        <w:t>vinculado</w:t>
      </w:r>
      <w:r>
        <w:rPr>
          <w:spacing w:val="-2"/>
        </w:rPr>
        <w:t xml:space="preserve"> </w:t>
      </w:r>
      <w:r>
        <w:t>al</w:t>
      </w:r>
      <w:r>
        <w:rPr>
          <w:spacing w:val="-4"/>
        </w:rPr>
        <w:t xml:space="preserve"> </w:t>
      </w:r>
      <w:r>
        <w:t>cuidado</w:t>
      </w:r>
      <w:r>
        <w:rPr>
          <w:spacing w:val="-2"/>
        </w:rPr>
        <w:t xml:space="preserve"> </w:t>
      </w:r>
      <w:r>
        <w:t>de</w:t>
      </w:r>
      <w:r>
        <w:rPr>
          <w:spacing w:val="-2"/>
        </w:rPr>
        <w:t xml:space="preserve"> </w:t>
      </w:r>
      <w:r>
        <w:t>animales. A</w:t>
      </w:r>
      <w:r>
        <w:rPr>
          <w:spacing w:val="-4"/>
        </w:rPr>
        <w:t xml:space="preserve"> </w:t>
      </w:r>
      <w:r>
        <w:t>su</w:t>
      </w:r>
      <w:r>
        <w:rPr>
          <w:spacing w:val="-4"/>
        </w:rPr>
        <w:t xml:space="preserve"> </w:t>
      </w:r>
      <w:r>
        <w:t>vez,</w:t>
      </w:r>
      <w:r>
        <w:rPr>
          <w:spacing w:val="-4"/>
        </w:rPr>
        <w:t xml:space="preserve"> </w:t>
      </w:r>
      <w:r>
        <w:t>se establece que los empleados de cierto tipo de negocios u organizaciones relacionadas</w:t>
      </w:r>
      <w:r>
        <w:rPr>
          <w:spacing w:val="-2"/>
        </w:rPr>
        <w:t xml:space="preserve"> </w:t>
      </w:r>
      <w:r>
        <w:t>con</w:t>
      </w:r>
      <w:r>
        <w:rPr>
          <w:spacing w:val="-2"/>
        </w:rPr>
        <w:t xml:space="preserve"> </w:t>
      </w:r>
      <w:r>
        <w:t>animales deberán</w:t>
      </w:r>
      <w:r>
        <w:rPr>
          <w:spacing w:val="-2"/>
        </w:rPr>
        <w:t xml:space="preserve"> </w:t>
      </w:r>
      <w:r>
        <w:t>consultar</w:t>
      </w:r>
      <w:r>
        <w:rPr>
          <w:spacing w:val="-1"/>
        </w:rPr>
        <w:t xml:space="preserve"> </w:t>
      </w:r>
      <w:r>
        <w:t>este</w:t>
      </w:r>
      <w:r>
        <w:rPr>
          <w:spacing w:val="-1"/>
        </w:rPr>
        <w:t xml:space="preserve"> </w:t>
      </w:r>
      <w:r>
        <w:t>Registro, negándose</w:t>
      </w:r>
      <w:r>
        <w:rPr>
          <w:spacing w:val="-1"/>
        </w:rPr>
        <w:t xml:space="preserve"> </w:t>
      </w:r>
      <w:r>
        <w:t>a vender o transferir la propiedad de un animal a cualquier persona que esté incluida dentro del mismo.</w:t>
      </w:r>
    </w:p>
    <w:p w:rsidR="00F73D5A" w:rsidRDefault="00F73D5A">
      <w:pPr>
        <w:spacing w:line="360" w:lineRule="auto"/>
        <w:jc w:val="both"/>
        <w:sectPr w:rsidR="00F73D5A">
          <w:pgSz w:w="12240" w:h="15840"/>
          <w:pgMar w:top="1880" w:right="1580" w:bottom="1280" w:left="1600" w:header="588" w:footer="1091" w:gutter="0"/>
          <w:cols w:space="720"/>
        </w:sectPr>
      </w:pPr>
    </w:p>
    <w:p w:rsidR="00F73D5A" w:rsidRDefault="00000000">
      <w:pPr>
        <w:spacing w:before="237"/>
        <w:ind w:left="810"/>
        <w:rPr>
          <w:b/>
          <w:sz w:val="24"/>
        </w:rPr>
      </w:pPr>
      <w:r>
        <w:rPr>
          <w:b/>
          <w:sz w:val="24"/>
        </w:rPr>
        <w:t>En</w:t>
      </w:r>
      <w:r>
        <w:rPr>
          <w:b/>
          <w:spacing w:val="-2"/>
          <w:sz w:val="24"/>
        </w:rPr>
        <w:t xml:space="preserve"> conclusión:</w:t>
      </w:r>
    </w:p>
    <w:p w:rsidR="00F73D5A" w:rsidRDefault="00F73D5A">
      <w:pPr>
        <w:pStyle w:val="Textoindependiente"/>
        <w:spacing w:before="95"/>
        <w:rPr>
          <w:b/>
        </w:rPr>
      </w:pPr>
    </w:p>
    <w:p w:rsidR="00F73D5A" w:rsidRDefault="00000000">
      <w:pPr>
        <w:pStyle w:val="Textoindependiente"/>
        <w:spacing w:before="1" w:line="360" w:lineRule="auto"/>
        <w:ind w:left="102" w:firstLine="707"/>
      </w:pPr>
      <w:r>
        <w:t>El</w:t>
      </w:r>
      <w:r>
        <w:rPr>
          <w:spacing w:val="-22"/>
        </w:rPr>
        <w:t xml:space="preserve"> </w:t>
      </w:r>
      <w:r>
        <w:t>establecimiento</w:t>
      </w:r>
      <w:r>
        <w:rPr>
          <w:spacing w:val="-21"/>
        </w:rPr>
        <w:t xml:space="preserve"> </w:t>
      </w:r>
      <w:r>
        <w:t>este</w:t>
      </w:r>
      <w:r>
        <w:rPr>
          <w:spacing w:val="-21"/>
        </w:rPr>
        <w:t xml:space="preserve"> </w:t>
      </w:r>
      <w:r>
        <w:t>Registro</w:t>
      </w:r>
      <w:r>
        <w:rPr>
          <w:spacing w:val="-21"/>
        </w:rPr>
        <w:t xml:space="preserve"> </w:t>
      </w:r>
      <w:r>
        <w:t>Nacional</w:t>
      </w:r>
      <w:r>
        <w:rPr>
          <w:spacing w:val="-21"/>
        </w:rPr>
        <w:t xml:space="preserve"> </w:t>
      </w:r>
      <w:r>
        <w:t>de</w:t>
      </w:r>
      <w:r>
        <w:rPr>
          <w:spacing w:val="-21"/>
        </w:rPr>
        <w:t xml:space="preserve"> </w:t>
      </w:r>
      <w:r>
        <w:t>Personas</w:t>
      </w:r>
      <w:r>
        <w:rPr>
          <w:spacing w:val="-21"/>
        </w:rPr>
        <w:t xml:space="preserve"> </w:t>
      </w:r>
      <w:r>
        <w:t>Maltratadoras de Animales permitirá los siguientes beneficios:</w:t>
      </w:r>
    </w:p>
    <w:p w:rsidR="00F73D5A" w:rsidRDefault="00000000">
      <w:pPr>
        <w:pStyle w:val="Prrafodelista"/>
        <w:numPr>
          <w:ilvl w:val="0"/>
          <w:numId w:val="1"/>
        </w:numPr>
        <w:tabs>
          <w:tab w:val="left" w:pos="821"/>
        </w:tabs>
        <w:spacing w:before="238" w:line="360" w:lineRule="auto"/>
        <w:ind w:left="821" w:right="119"/>
        <w:rPr>
          <w:sz w:val="24"/>
        </w:rPr>
      </w:pPr>
      <w:r>
        <w:rPr>
          <w:sz w:val="24"/>
        </w:rPr>
        <w:t>Actualiza la Ley núm. 21.020 (“Ley Cholito”), entregado una herramienta que permita establecer un listado de quienes hayan vulnerado sus preceptos normativos.</w:t>
      </w:r>
    </w:p>
    <w:p w:rsidR="00F73D5A" w:rsidRDefault="00F73D5A">
      <w:pPr>
        <w:pStyle w:val="Textoindependiente"/>
        <w:spacing w:before="146"/>
      </w:pPr>
    </w:p>
    <w:p w:rsidR="00F73D5A" w:rsidRDefault="00000000">
      <w:pPr>
        <w:pStyle w:val="Prrafodelista"/>
        <w:numPr>
          <w:ilvl w:val="0"/>
          <w:numId w:val="1"/>
        </w:numPr>
        <w:tabs>
          <w:tab w:val="left" w:pos="821"/>
        </w:tabs>
        <w:spacing w:line="360" w:lineRule="auto"/>
        <w:ind w:left="821"/>
        <w:rPr>
          <w:sz w:val="24"/>
        </w:rPr>
      </w:pPr>
      <w:r>
        <w:rPr>
          <w:sz w:val="24"/>
        </w:rPr>
        <w:t>Entregar</w:t>
      </w:r>
      <w:r>
        <w:rPr>
          <w:spacing w:val="-2"/>
          <w:sz w:val="24"/>
        </w:rPr>
        <w:t xml:space="preserve"> </w:t>
      </w:r>
      <w:r>
        <w:rPr>
          <w:sz w:val="24"/>
        </w:rPr>
        <w:t>certeza</w:t>
      </w:r>
      <w:r>
        <w:rPr>
          <w:spacing w:val="-3"/>
          <w:sz w:val="24"/>
        </w:rPr>
        <w:t xml:space="preserve"> </w:t>
      </w:r>
      <w:r>
        <w:rPr>
          <w:sz w:val="24"/>
        </w:rPr>
        <w:t>jurídica,</w:t>
      </w:r>
      <w:r>
        <w:rPr>
          <w:spacing w:val="-4"/>
          <w:sz w:val="24"/>
        </w:rPr>
        <w:t xml:space="preserve"> </w:t>
      </w:r>
      <w:r>
        <w:rPr>
          <w:sz w:val="24"/>
        </w:rPr>
        <w:t>al</w:t>
      </w:r>
      <w:r>
        <w:rPr>
          <w:spacing w:val="-2"/>
          <w:sz w:val="24"/>
        </w:rPr>
        <w:t xml:space="preserve"> </w:t>
      </w:r>
      <w:r>
        <w:rPr>
          <w:sz w:val="24"/>
        </w:rPr>
        <w:t>clarificar</w:t>
      </w:r>
      <w:r>
        <w:rPr>
          <w:spacing w:val="-2"/>
          <w:sz w:val="24"/>
        </w:rPr>
        <w:t xml:space="preserve"> </w:t>
      </w:r>
      <w:r>
        <w:rPr>
          <w:sz w:val="24"/>
        </w:rPr>
        <w:t>quiénes</w:t>
      </w:r>
      <w:r>
        <w:rPr>
          <w:spacing w:val="-2"/>
          <w:sz w:val="24"/>
        </w:rPr>
        <w:t xml:space="preserve"> </w:t>
      </w:r>
      <w:r>
        <w:rPr>
          <w:sz w:val="24"/>
        </w:rPr>
        <w:t>han</w:t>
      </w:r>
      <w:r>
        <w:rPr>
          <w:spacing w:val="-4"/>
          <w:sz w:val="24"/>
        </w:rPr>
        <w:t xml:space="preserve"> </w:t>
      </w:r>
      <w:r>
        <w:rPr>
          <w:sz w:val="24"/>
        </w:rPr>
        <w:t>sido</w:t>
      </w:r>
      <w:r>
        <w:rPr>
          <w:spacing w:val="-2"/>
          <w:sz w:val="24"/>
        </w:rPr>
        <w:t xml:space="preserve"> </w:t>
      </w:r>
      <w:r>
        <w:rPr>
          <w:sz w:val="24"/>
        </w:rPr>
        <w:t>condenados como</w:t>
      </w:r>
      <w:r>
        <w:rPr>
          <w:spacing w:val="-15"/>
          <w:sz w:val="24"/>
        </w:rPr>
        <w:t xml:space="preserve"> </w:t>
      </w:r>
      <w:r>
        <w:rPr>
          <w:sz w:val="24"/>
        </w:rPr>
        <w:t>maltratadores</w:t>
      </w:r>
      <w:r>
        <w:rPr>
          <w:spacing w:val="-16"/>
          <w:sz w:val="24"/>
        </w:rPr>
        <w:t xml:space="preserve"> </w:t>
      </w:r>
      <w:r>
        <w:rPr>
          <w:sz w:val="24"/>
        </w:rPr>
        <w:t>y/o</w:t>
      </w:r>
      <w:r>
        <w:rPr>
          <w:spacing w:val="-15"/>
          <w:sz w:val="24"/>
        </w:rPr>
        <w:t xml:space="preserve"> </w:t>
      </w:r>
      <w:r>
        <w:rPr>
          <w:sz w:val="24"/>
        </w:rPr>
        <w:t>abandonadores</w:t>
      </w:r>
      <w:r>
        <w:rPr>
          <w:spacing w:val="-12"/>
          <w:sz w:val="24"/>
        </w:rPr>
        <w:t xml:space="preserve"> </w:t>
      </w:r>
      <w:r>
        <w:rPr>
          <w:sz w:val="24"/>
        </w:rPr>
        <w:t>de</w:t>
      </w:r>
      <w:r>
        <w:rPr>
          <w:spacing w:val="-15"/>
          <w:sz w:val="24"/>
        </w:rPr>
        <w:t xml:space="preserve"> </w:t>
      </w:r>
      <w:r>
        <w:rPr>
          <w:sz w:val="24"/>
        </w:rPr>
        <w:t>animales,</w:t>
      </w:r>
      <w:r>
        <w:rPr>
          <w:spacing w:val="-16"/>
          <w:sz w:val="24"/>
        </w:rPr>
        <w:t xml:space="preserve"> </w:t>
      </w:r>
      <w:r>
        <w:rPr>
          <w:sz w:val="24"/>
        </w:rPr>
        <w:t>conforme</w:t>
      </w:r>
      <w:r>
        <w:rPr>
          <w:spacing w:val="-15"/>
          <w:sz w:val="24"/>
        </w:rPr>
        <w:t xml:space="preserve"> </w:t>
      </w:r>
      <w:r>
        <w:rPr>
          <w:sz w:val="24"/>
        </w:rPr>
        <w:t>a</w:t>
      </w:r>
      <w:r>
        <w:rPr>
          <w:spacing w:val="-16"/>
          <w:sz w:val="24"/>
        </w:rPr>
        <w:t xml:space="preserve"> </w:t>
      </w:r>
      <w:r>
        <w:rPr>
          <w:sz w:val="24"/>
        </w:rPr>
        <w:t>la norma establecida en el Código Penal.</w:t>
      </w:r>
    </w:p>
    <w:p w:rsidR="00F73D5A" w:rsidRDefault="00F73D5A">
      <w:pPr>
        <w:pStyle w:val="Textoindependiente"/>
        <w:spacing w:before="148"/>
      </w:pPr>
    </w:p>
    <w:p w:rsidR="00F73D5A" w:rsidRDefault="00000000">
      <w:pPr>
        <w:pStyle w:val="Prrafodelista"/>
        <w:numPr>
          <w:ilvl w:val="0"/>
          <w:numId w:val="1"/>
        </w:numPr>
        <w:tabs>
          <w:tab w:val="left" w:pos="821"/>
        </w:tabs>
        <w:spacing w:line="360" w:lineRule="auto"/>
        <w:ind w:left="821"/>
        <w:rPr>
          <w:sz w:val="24"/>
        </w:rPr>
      </w:pPr>
      <w:r>
        <w:rPr>
          <w:sz w:val="24"/>
        </w:rPr>
        <w:t>Permite realizar un control efectivo para evitar que quienes sean maltratadores</w:t>
      </w:r>
      <w:r>
        <w:rPr>
          <w:spacing w:val="-22"/>
          <w:sz w:val="24"/>
        </w:rPr>
        <w:t xml:space="preserve"> </w:t>
      </w:r>
      <w:r>
        <w:rPr>
          <w:sz w:val="24"/>
        </w:rPr>
        <w:t>y/o</w:t>
      </w:r>
      <w:r>
        <w:rPr>
          <w:spacing w:val="-20"/>
          <w:sz w:val="24"/>
        </w:rPr>
        <w:t xml:space="preserve"> </w:t>
      </w:r>
      <w:r>
        <w:rPr>
          <w:sz w:val="24"/>
        </w:rPr>
        <w:t>abandonadores</w:t>
      </w:r>
      <w:r>
        <w:rPr>
          <w:spacing w:val="-18"/>
          <w:sz w:val="24"/>
        </w:rPr>
        <w:t xml:space="preserve"> </w:t>
      </w:r>
      <w:r>
        <w:rPr>
          <w:sz w:val="24"/>
        </w:rPr>
        <w:t>de</w:t>
      </w:r>
      <w:r>
        <w:rPr>
          <w:spacing w:val="-20"/>
          <w:sz w:val="24"/>
        </w:rPr>
        <w:t xml:space="preserve"> </w:t>
      </w:r>
      <w:r>
        <w:rPr>
          <w:sz w:val="24"/>
        </w:rPr>
        <w:t>animales</w:t>
      </w:r>
      <w:r>
        <w:rPr>
          <w:spacing w:val="-22"/>
          <w:sz w:val="24"/>
        </w:rPr>
        <w:t xml:space="preserve"> </w:t>
      </w:r>
      <w:r>
        <w:rPr>
          <w:sz w:val="24"/>
        </w:rPr>
        <w:t>pueda</w:t>
      </w:r>
      <w:r>
        <w:rPr>
          <w:spacing w:val="-20"/>
          <w:sz w:val="24"/>
        </w:rPr>
        <w:t xml:space="preserve"> </w:t>
      </w:r>
      <w:r>
        <w:rPr>
          <w:sz w:val="24"/>
        </w:rPr>
        <w:t>ejercer</w:t>
      </w:r>
      <w:r>
        <w:rPr>
          <w:spacing w:val="-20"/>
          <w:sz w:val="24"/>
        </w:rPr>
        <w:t xml:space="preserve"> </w:t>
      </w:r>
      <w:r>
        <w:rPr>
          <w:sz w:val="24"/>
        </w:rPr>
        <w:t>cargo, profesión,</w:t>
      </w:r>
      <w:r>
        <w:rPr>
          <w:spacing w:val="-17"/>
          <w:sz w:val="24"/>
        </w:rPr>
        <w:t xml:space="preserve"> </w:t>
      </w:r>
      <w:r>
        <w:rPr>
          <w:sz w:val="24"/>
        </w:rPr>
        <w:t>oficio</w:t>
      </w:r>
      <w:r>
        <w:rPr>
          <w:spacing w:val="-16"/>
          <w:sz w:val="24"/>
        </w:rPr>
        <w:t xml:space="preserve"> </w:t>
      </w:r>
      <w:r>
        <w:rPr>
          <w:sz w:val="24"/>
        </w:rPr>
        <w:t>o</w:t>
      </w:r>
      <w:r>
        <w:rPr>
          <w:spacing w:val="-15"/>
          <w:sz w:val="24"/>
        </w:rPr>
        <w:t xml:space="preserve"> </w:t>
      </w:r>
      <w:r>
        <w:rPr>
          <w:sz w:val="24"/>
        </w:rPr>
        <w:t>empleo</w:t>
      </w:r>
      <w:r>
        <w:rPr>
          <w:spacing w:val="-15"/>
          <w:sz w:val="24"/>
        </w:rPr>
        <w:t xml:space="preserve"> </w:t>
      </w:r>
      <w:r>
        <w:rPr>
          <w:sz w:val="24"/>
        </w:rPr>
        <w:t>alguno</w:t>
      </w:r>
      <w:r>
        <w:rPr>
          <w:spacing w:val="-15"/>
          <w:sz w:val="24"/>
        </w:rPr>
        <w:t xml:space="preserve"> </w:t>
      </w:r>
      <w:r>
        <w:rPr>
          <w:sz w:val="24"/>
        </w:rPr>
        <w:t>vinculado</w:t>
      </w:r>
      <w:r>
        <w:rPr>
          <w:spacing w:val="-15"/>
          <w:sz w:val="24"/>
        </w:rPr>
        <w:t xml:space="preserve"> </w:t>
      </w:r>
      <w:r>
        <w:rPr>
          <w:sz w:val="24"/>
        </w:rPr>
        <w:t>con</w:t>
      </w:r>
      <w:r>
        <w:rPr>
          <w:spacing w:val="-16"/>
          <w:sz w:val="24"/>
        </w:rPr>
        <w:t xml:space="preserve"> </w:t>
      </w:r>
      <w:r>
        <w:rPr>
          <w:sz w:val="24"/>
        </w:rPr>
        <w:t>el</w:t>
      </w:r>
      <w:r>
        <w:rPr>
          <w:spacing w:val="-15"/>
          <w:sz w:val="24"/>
        </w:rPr>
        <w:t xml:space="preserve"> </w:t>
      </w:r>
      <w:r>
        <w:rPr>
          <w:sz w:val="24"/>
        </w:rPr>
        <w:t>trato</w:t>
      </w:r>
      <w:r>
        <w:rPr>
          <w:spacing w:val="-16"/>
          <w:sz w:val="24"/>
        </w:rPr>
        <w:t xml:space="preserve"> </w:t>
      </w:r>
      <w:r>
        <w:rPr>
          <w:sz w:val="24"/>
        </w:rPr>
        <w:t>de</w:t>
      </w:r>
      <w:r>
        <w:rPr>
          <w:spacing w:val="-15"/>
          <w:sz w:val="24"/>
        </w:rPr>
        <w:t xml:space="preserve"> </w:t>
      </w:r>
      <w:r>
        <w:rPr>
          <w:sz w:val="24"/>
        </w:rPr>
        <w:t>animales de compañía.</w:t>
      </w:r>
    </w:p>
    <w:p w:rsidR="00F73D5A" w:rsidRDefault="00F73D5A">
      <w:pPr>
        <w:pStyle w:val="Textoindependiente"/>
      </w:pPr>
    </w:p>
    <w:p w:rsidR="00F73D5A" w:rsidRDefault="00F73D5A">
      <w:pPr>
        <w:pStyle w:val="Textoindependiente"/>
        <w:spacing w:before="93"/>
      </w:pPr>
    </w:p>
    <w:p w:rsidR="00F73D5A" w:rsidRDefault="00000000">
      <w:pPr>
        <w:pStyle w:val="Prrafodelista"/>
        <w:numPr>
          <w:ilvl w:val="0"/>
          <w:numId w:val="1"/>
        </w:numPr>
        <w:tabs>
          <w:tab w:val="left" w:pos="821"/>
        </w:tabs>
        <w:spacing w:line="360" w:lineRule="auto"/>
        <w:ind w:left="821" w:right="123"/>
        <w:rPr>
          <w:sz w:val="24"/>
        </w:rPr>
      </w:pPr>
      <w:r>
        <w:rPr>
          <w:sz w:val="24"/>
        </w:rPr>
        <w:t>Tenderá a aumentar los parámetros de denuncia y, con ello, aumentar las cifras de condena efectiva de este delito.</w:t>
      </w:r>
    </w:p>
    <w:p w:rsidR="00F73D5A" w:rsidRDefault="00F73D5A">
      <w:pPr>
        <w:pStyle w:val="Textoindependiente"/>
      </w:pPr>
    </w:p>
    <w:p w:rsidR="00F73D5A" w:rsidRDefault="00F73D5A">
      <w:pPr>
        <w:pStyle w:val="Textoindependiente"/>
      </w:pPr>
    </w:p>
    <w:p w:rsidR="00F73D5A" w:rsidRDefault="00F73D5A">
      <w:pPr>
        <w:pStyle w:val="Textoindependiente"/>
        <w:spacing w:before="240"/>
      </w:pPr>
    </w:p>
    <w:p w:rsidR="00F73D5A" w:rsidRDefault="00000000">
      <w:pPr>
        <w:pStyle w:val="Textoindependiente"/>
        <w:ind w:left="1530"/>
      </w:pPr>
      <w:r>
        <w:t>Es</w:t>
      </w:r>
      <w:r>
        <w:rPr>
          <w:spacing w:val="-5"/>
        </w:rPr>
        <w:t xml:space="preserve"> </w:t>
      </w:r>
      <w:r>
        <w:t>por</w:t>
      </w:r>
      <w:r>
        <w:rPr>
          <w:spacing w:val="-1"/>
        </w:rPr>
        <w:t xml:space="preserve"> </w:t>
      </w:r>
      <w:r>
        <w:t>estas</w:t>
      </w:r>
      <w:r>
        <w:rPr>
          <w:spacing w:val="-2"/>
        </w:rPr>
        <w:t xml:space="preserve"> </w:t>
      </w:r>
      <w:r>
        <w:t>razones</w:t>
      </w:r>
      <w:r>
        <w:rPr>
          <w:spacing w:val="-2"/>
        </w:rPr>
        <w:t xml:space="preserve"> </w:t>
      </w:r>
      <w:r>
        <w:t>que</w:t>
      </w:r>
      <w:r>
        <w:rPr>
          <w:spacing w:val="-2"/>
        </w:rPr>
        <w:t xml:space="preserve"> </w:t>
      </w:r>
      <w:r>
        <w:t>venimos</w:t>
      </w:r>
      <w:r>
        <w:rPr>
          <w:spacing w:val="-2"/>
        </w:rPr>
        <w:t xml:space="preserve"> </w:t>
      </w:r>
      <w:r>
        <w:t>en proponer</w:t>
      </w:r>
      <w:r>
        <w:rPr>
          <w:spacing w:val="-1"/>
        </w:rPr>
        <w:t xml:space="preserve"> </w:t>
      </w:r>
      <w:r>
        <w:t>el</w:t>
      </w:r>
      <w:r>
        <w:rPr>
          <w:spacing w:val="-3"/>
        </w:rPr>
        <w:t xml:space="preserve"> </w:t>
      </w:r>
      <w:r>
        <w:rPr>
          <w:spacing w:val="-2"/>
        </w:rPr>
        <w:t>siguiente:</w:t>
      </w:r>
    </w:p>
    <w:p w:rsidR="00F73D5A" w:rsidRDefault="00F73D5A">
      <w:pPr>
        <w:sectPr w:rsidR="00F73D5A">
          <w:pgSz w:w="12240" w:h="15840"/>
          <w:pgMar w:top="1880" w:right="1580" w:bottom="1280" w:left="1600" w:header="588" w:footer="1091" w:gutter="0"/>
          <w:cols w:space="720"/>
        </w:sectPr>
      </w:pPr>
    </w:p>
    <w:p w:rsidR="00F73D5A" w:rsidRDefault="00000000">
      <w:pPr>
        <w:pStyle w:val="Ttulo1"/>
        <w:ind w:left="3637"/>
        <w:rPr>
          <w:u w:val="none"/>
        </w:rPr>
      </w:pPr>
      <w:r>
        <w:t>PROYECTO</w:t>
      </w:r>
      <w:r>
        <w:rPr>
          <w:spacing w:val="-3"/>
        </w:rPr>
        <w:t xml:space="preserve"> </w:t>
      </w:r>
      <w:r>
        <w:t>DE</w:t>
      </w:r>
      <w:r>
        <w:rPr>
          <w:spacing w:val="-2"/>
        </w:rPr>
        <w:t xml:space="preserve"> </w:t>
      </w:r>
      <w:r>
        <w:rPr>
          <w:spacing w:val="-5"/>
        </w:rPr>
        <w:t>LEY</w:t>
      </w:r>
    </w:p>
    <w:p w:rsidR="00F73D5A" w:rsidRDefault="00F73D5A">
      <w:pPr>
        <w:pStyle w:val="Textoindependiente"/>
        <w:rPr>
          <w:b/>
        </w:rPr>
      </w:pPr>
    </w:p>
    <w:p w:rsidR="00F73D5A" w:rsidRDefault="00F73D5A">
      <w:pPr>
        <w:pStyle w:val="Textoindependiente"/>
        <w:rPr>
          <w:b/>
        </w:rPr>
      </w:pPr>
    </w:p>
    <w:p w:rsidR="00F73D5A" w:rsidRDefault="00F73D5A">
      <w:pPr>
        <w:pStyle w:val="Textoindependiente"/>
        <w:spacing w:before="189"/>
        <w:rPr>
          <w:b/>
        </w:rPr>
      </w:pPr>
    </w:p>
    <w:p w:rsidR="00F73D5A" w:rsidRDefault="00000000">
      <w:pPr>
        <w:pStyle w:val="Textoindependiente"/>
        <w:spacing w:line="360" w:lineRule="auto"/>
        <w:ind w:left="102"/>
      </w:pPr>
      <w:r>
        <w:rPr>
          <w:b/>
          <w:u w:val="single"/>
        </w:rPr>
        <w:t>ARTÍCULO</w:t>
      </w:r>
      <w:r>
        <w:rPr>
          <w:b/>
          <w:spacing w:val="-6"/>
          <w:u w:val="single"/>
        </w:rPr>
        <w:t xml:space="preserve"> </w:t>
      </w:r>
      <w:r>
        <w:rPr>
          <w:b/>
          <w:u w:val="single"/>
        </w:rPr>
        <w:t>ÚNICO</w:t>
      </w:r>
      <w:r>
        <w:t>:</w:t>
      </w:r>
      <w:r>
        <w:rPr>
          <w:spacing w:val="-7"/>
        </w:rPr>
        <w:t xml:space="preserve"> </w:t>
      </w:r>
      <w:r>
        <w:t>Agréguese</w:t>
      </w:r>
      <w:r>
        <w:rPr>
          <w:spacing w:val="-5"/>
        </w:rPr>
        <w:t xml:space="preserve"> </w:t>
      </w:r>
      <w:r>
        <w:t>el</w:t>
      </w:r>
      <w:r>
        <w:rPr>
          <w:spacing w:val="-7"/>
        </w:rPr>
        <w:t xml:space="preserve"> </w:t>
      </w:r>
      <w:r>
        <w:t>siguiente</w:t>
      </w:r>
      <w:r>
        <w:rPr>
          <w:spacing w:val="-5"/>
        </w:rPr>
        <w:t xml:space="preserve"> </w:t>
      </w:r>
      <w:r>
        <w:t>artículo</w:t>
      </w:r>
      <w:r>
        <w:rPr>
          <w:spacing w:val="-6"/>
        </w:rPr>
        <w:t xml:space="preserve"> </w:t>
      </w:r>
      <w:r>
        <w:t>23</w:t>
      </w:r>
      <w:r>
        <w:rPr>
          <w:spacing w:val="-5"/>
        </w:rPr>
        <w:t xml:space="preserve"> </w:t>
      </w:r>
      <w:r>
        <w:t>Bis</w:t>
      </w:r>
      <w:r>
        <w:rPr>
          <w:spacing w:val="-4"/>
        </w:rPr>
        <w:t xml:space="preserve"> </w:t>
      </w:r>
      <w:r>
        <w:t>a</w:t>
      </w:r>
      <w:r>
        <w:rPr>
          <w:spacing w:val="-7"/>
        </w:rPr>
        <w:t xml:space="preserve"> </w:t>
      </w:r>
      <w:r>
        <w:t>la</w:t>
      </w:r>
      <w:r>
        <w:rPr>
          <w:spacing w:val="-4"/>
        </w:rPr>
        <w:t xml:space="preserve"> </w:t>
      </w:r>
      <w:r>
        <w:t>Ley</w:t>
      </w:r>
      <w:r>
        <w:rPr>
          <w:spacing w:val="-6"/>
        </w:rPr>
        <w:t xml:space="preserve"> </w:t>
      </w:r>
      <w:r>
        <w:t>núm. 21.020,</w:t>
      </w:r>
      <w:r>
        <w:rPr>
          <w:spacing w:val="-5"/>
        </w:rPr>
        <w:t xml:space="preserve"> </w:t>
      </w:r>
      <w:r>
        <w:t>de</w:t>
      </w:r>
      <w:r>
        <w:rPr>
          <w:spacing w:val="-2"/>
        </w:rPr>
        <w:t xml:space="preserve"> </w:t>
      </w:r>
      <w:r>
        <w:t>Tenencia</w:t>
      </w:r>
      <w:r>
        <w:rPr>
          <w:spacing w:val="-2"/>
        </w:rPr>
        <w:t xml:space="preserve"> </w:t>
      </w:r>
      <w:r>
        <w:t>Responsable</w:t>
      </w:r>
      <w:r>
        <w:rPr>
          <w:spacing w:val="-2"/>
        </w:rPr>
        <w:t xml:space="preserve"> </w:t>
      </w:r>
      <w:r>
        <w:t>de</w:t>
      </w:r>
      <w:r>
        <w:rPr>
          <w:spacing w:val="-2"/>
        </w:rPr>
        <w:t xml:space="preserve"> </w:t>
      </w:r>
      <w:r>
        <w:t>Mascotas</w:t>
      </w:r>
      <w:r>
        <w:rPr>
          <w:spacing w:val="-3"/>
        </w:rPr>
        <w:t xml:space="preserve"> </w:t>
      </w:r>
      <w:r>
        <w:t>y</w:t>
      </w:r>
      <w:r>
        <w:rPr>
          <w:spacing w:val="-3"/>
        </w:rPr>
        <w:t xml:space="preserve"> </w:t>
      </w:r>
      <w:r>
        <w:t>Animales de</w:t>
      </w:r>
      <w:r>
        <w:rPr>
          <w:spacing w:val="-1"/>
        </w:rPr>
        <w:t xml:space="preserve"> </w:t>
      </w:r>
      <w:r>
        <w:rPr>
          <w:spacing w:val="-2"/>
        </w:rPr>
        <w:t>Compañía:</w:t>
      </w:r>
    </w:p>
    <w:p w:rsidR="00F73D5A" w:rsidRDefault="00000000">
      <w:pPr>
        <w:spacing w:before="239" w:line="360" w:lineRule="auto"/>
        <w:ind w:left="810" w:right="114"/>
        <w:jc w:val="both"/>
        <w:rPr>
          <w:b/>
          <w:i/>
          <w:sz w:val="24"/>
        </w:rPr>
      </w:pPr>
      <w:r>
        <w:rPr>
          <w:b/>
          <w:i/>
          <w:sz w:val="24"/>
        </w:rPr>
        <w:t>Artículo 23 Bis. Habrá un Registro Nacional de Personas Maltratadoras</w:t>
      </w:r>
      <w:r>
        <w:rPr>
          <w:b/>
          <w:i/>
          <w:spacing w:val="-4"/>
          <w:sz w:val="24"/>
        </w:rPr>
        <w:t xml:space="preserve"> </w:t>
      </w:r>
      <w:r>
        <w:rPr>
          <w:b/>
          <w:i/>
          <w:sz w:val="24"/>
        </w:rPr>
        <w:t>de</w:t>
      </w:r>
      <w:r>
        <w:rPr>
          <w:b/>
          <w:i/>
          <w:spacing w:val="-6"/>
          <w:sz w:val="24"/>
        </w:rPr>
        <w:t xml:space="preserve"> </w:t>
      </w:r>
      <w:r>
        <w:rPr>
          <w:b/>
          <w:i/>
          <w:sz w:val="24"/>
        </w:rPr>
        <w:t>Animales,</w:t>
      </w:r>
      <w:r>
        <w:rPr>
          <w:b/>
          <w:i/>
          <w:spacing w:val="-4"/>
          <w:sz w:val="24"/>
        </w:rPr>
        <w:t xml:space="preserve"> </w:t>
      </w:r>
      <w:r>
        <w:rPr>
          <w:b/>
          <w:i/>
          <w:sz w:val="24"/>
        </w:rPr>
        <w:t>en</w:t>
      </w:r>
      <w:r>
        <w:rPr>
          <w:b/>
          <w:i/>
          <w:spacing w:val="-3"/>
          <w:sz w:val="24"/>
        </w:rPr>
        <w:t xml:space="preserve"> </w:t>
      </w:r>
      <w:r>
        <w:rPr>
          <w:b/>
          <w:i/>
          <w:sz w:val="24"/>
        </w:rPr>
        <w:t>donde</w:t>
      </w:r>
      <w:r>
        <w:rPr>
          <w:b/>
          <w:i/>
          <w:spacing w:val="-3"/>
          <w:sz w:val="24"/>
        </w:rPr>
        <w:t xml:space="preserve"> </w:t>
      </w:r>
      <w:r>
        <w:rPr>
          <w:b/>
          <w:i/>
          <w:sz w:val="24"/>
        </w:rPr>
        <w:t>se</w:t>
      </w:r>
      <w:r>
        <w:rPr>
          <w:b/>
          <w:i/>
          <w:spacing w:val="-4"/>
          <w:sz w:val="24"/>
        </w:rPr>
        <w:t xml:space="preserve"> </w:t>
      </w:r>
      <w:r>
        <w:rPr>
          <w:b/>
          <w:i/>
          <w:sz w:val="24"/>
        </w:rPr>
        <w:t>incluirán</w:t>
      </w:r>
      <w:r>
        <w:rPr>
          <w:b/>
          <w:i/>
          <w:spacing w:val="-3"/>
          <w:sz w:val="24"/>
        </w:rPr>
        <w:t xml:space="preserve"> </w:t>
      </w:r>
      <w:r>
        <w:rPr>
          <w:b/>
          <w:i/>
          <w:sz w:val="24"/>
        </w:rPr>
        <w:t>a</w:t>
      </w:r>
      <w:r>
        <w:rPr>
          <w:b/>
          <w:i/>
          <w:spacing w:val="-2"/>
          <w:sz w:val="24"/>
        </w:rPr>
        <w:t xml:space="preserve"> </w:t>
      </w:r>
      <w:r>
        <w:rPr>
          <w:b/>
          <w:i/>
          <w:sz w:val="24"/>
        </w:rPr>
        <w:t>aquellas que hayan sido condenadas acorde a lo establecido en el artículo 291 Bis del Código Penal.</w:t>
      </w:r>
    </w:p>
    <w:p w:rsidR="00F73D5A" w:rsidRDefault="00000000">
      <w:pPr>
        <w:spacing w:before="242" w:line="360" w:lineRule="auto"/>
        <w:ind w:left="810" w:right="116"/>
        <w:jc w:val="both"/>
        <w:rPr>
          <w:b/>
          <w:i/>
          <w:sz w:val="24"/>
        </w:rPr>
      </w:pPr>
      <w:r>
        <w:rPr>
          <w:b/>
          <w:i/>
          <w:sz w:val="24"/>
        </w:rPr>
        <w:t>Las</w:t>
      </w:r>
      <w:r>
        <w:rPr>
          <w:b/>
          <w:i/>
          <w:spacing w:val="-18"/>
          <w:sz w:val="24"/>
        </w:rPr>
        <w:t xml:space="preserve"> </w:t>
      </w:r>
      <w:r>
        <w:rPr>
          <w:b/>
          <w:i/>
          <w:sz w:val="24"/>
        </w:rPr>
        <w:t>personas</w:t>
      </w:r>
      <w:r>
        <w:rPr>
          <w:b/>
          <w:i/>
          <w:spacing w:val="-18"/>
          <w:sz w:val="24"/>
        </w:rPr>
        <w:t xml:space="preserve"> </w:t>
      </w:r>
      <w:r>
        <w:rPr>
          <w:b/>
          <w:i/>
          <w:sz w:val="24"/>
        </w:rPr>
        <w:t>que</w:t>
      </w:r>
      <w:r>
        <w:rPr>
          <w:b/>
          <w:i/>
          <w:spacing w:val="-13"/>
          <w:sz w:val="24"/>
        </w:rPr>
        <w:t xml:space="preserve"> </w:t>
      </w:r>
      <w:r>
        <w:rPr>
          <w:b/>
          <w:i/>
          <w:sz w:val="24"/>
        </w:rPr>
        <w:t>se</w:t>
      </w:r>
      <w:r>
        <w:rPr>
          <w:b/>
          <w:i/>
          <w:spacing w:val="-20"/>
          <w:sz w:val="24"/>
        </w:rPr>
        <w:t xml:space="preserve"> </w:t>
      </w:r>
      <w:r>
        <w:rPr>
          <w:b/>
          <w:i/>
          <w:sz w:val="24"/>
        </w:rPr>
        <w:t>encuentren</w:t>
      </w:r>
      <w:r>
        <w:rPr>
          <w:b/>
          <w:i/>
          <w:spacing w:val="-16"/>
          <w:sz w:val="24"/>
        </w:rPr>
        <w:t xml:space="preserve"> </w:t>
      </w:r>
      <w:r>
        <w:rPr>
          <w:b/>
          <w:i/>
          <w:sz w:val="24"/>
        </w:rPr>
        <w:t>en</w:t>
      </w:r>
      <w:r>
        <w:rPr>
          <w:b/>
          <w:i/>
          <w:spacing w:val="-14"/>
          <w:sz w:val="24"/>
        </w:rPr>
        <w:t xml:space="preserve"> </w:t>
      </w:r>
      <w:r>
        <w:rPr>
          <w:b/>
          <w:i/>
          <w:sz w:val="24"/>
        </w:rPr>
        <w:t>dicho</w:t>
      </w:r>
      <w:r>
        <w:rPr>
          <w:b/>
          <w:i/>
          <w:spacing w:val="-17"/>
          <w:sz w:val="24"/>
        </w:rPr>
        <w:t xml:space="preserve"> </w:t>
      </w:r>
      <w:r>
        <w:rPr>
          <w:b/>
          <w:i/>
          <w:sz w:val="24"/>
        </w:rPr>
        <w:t>Registro,</w:t>
      </w:r>
      <w:r>
        <w:rPr>
          <w:b/>
          <w:i/>
          <w:spacing w:val="-18"/>
          <w:sz w:val="24"/>
        </w:rPr>
        <w:t xml:space="preserve"> </w:t>
      </w:r>
      <w:r>
        <w:rPr>
          <w:b/>
          <w:i/>
          <w:sz w:val="24"/>
        </w:rPr>
        <w:t>quedarán de inmediato inhabilitadas de adquirir o adoptar animales, así como de ejercer cualquier tipo de empleo, profesión u oficio vinculado al cuidado de animales.</w:t>
      </w:r>
    </w:p>
    <w:p w:rsidR="00F73D5A" w:rsidRDefault="00000000">
      <w:pPr>
        <w:spacing w:before="240" w:line="360" w:lineRule="auto"/>
        <w:ind w:left="810" w:right="117"/>
        <w:jc w:val="both"/>
        <w:rPr>
          <w:b/>
          <w:i/>
          <w:sz w:val="24"/>
        </w:rPr>
      </w:pPr>
      <w:r>
        <w:rPr>
          <w:b/>
          <w:i/>
          <w:sz w:val="24"/>
        </w:rPr>
        <w:t>Los empleados de cierto tipo de negocios u organizaciones relacionadas con animales deberán consultar este Registro, negándose</w:t>
      </w:r>
      <w:r>
        <w:rPr>
          <w:b/>
          <w:i/>
          <w:spacing w:val="-8"/>
          <w:sz w:val="24"/>
        </w:rPr>
        <w:t xml:space="preserve"> </w:t>
      </w:r>
      <w:r>
        <w:rPr>
          <w:b/>
          <w:i/>
          <w:sz w:val="24"/>
        </w:rPr>
        <w:t>a</w:t>
      </w:r>
      <w:r>
        <w:rPr>
          <w:b/>
          <w:i/>
          <w:spacing w:val="-6"/>
          <w:sz w:val="24"/>
        </w:rPr>
        <w:t xml:space="preserve"> </w:t>
      </w:r>
      <w:r>
        <w:rPr>
          <w:b/>
          <w:i/>
          <w:sz w:val="24"/>
        </w:rPr>
        <w:t>vender</w:t>
      </w:r>
      <w:r>
        <w:rPr>
          <w:b/>
          <w:i/>
          <w:spacing w:val="-7"/>
          <w:sz w:val="24"/>
        </w:rPr>
        <w:t xml:space="preserve"> </w:t>
      </w:r>
      <w:r>
        <w:rPr>
          <w:b/>
          <w:i/>
          <w:sz w:val="24"/>
        </w:rPr>
        <w:t>o</w:t>
      </w:r>
      <w:r>
        <w:rPr>
          <w:b/>
          <w:i/>
          <w:spacing w:val="-6"/>
          <w:sz w:val="24"/>
        </w:rPr>
        <w:t xml:space="preserve"> </w:t>
      </w:r>
      <w:r>
        <w:rPr>
          <w:b/>
          <w:i/>
          <w:sz w:val="24"/>
        </w:rPr>
        <w:t>transferir</w:t>
      </w:r>
      <w:r>
        <w:rPr>
          <w:b/>
          <w:i/>
          <w:spacing w:val="-7"/>
          <w:sz w:val="24"/>
        </w:rPr>
        <w:t xml:space="preserve"> </w:t>
      </w:r>
      <w:r>
        <w:rPr>
          <w:b/>
          <w:i/>
          <w:sz w:val="24"/>
        </w:rPr>
        <w:t>la</w:t>
      </w:r>
      <w:r>
        <w:rPr>
          <w:b/>
          <w:i/>
          <w:spacing w:val="-7"/>
          <w:sz w:val="24"/>
        </w:rPr>
        <w:t xml:space="preserve"> </w:t>
      </w:r>
      <w:r>
        <w:rPr>
          <w:b/>
          <w:i/>
          <w:sz w:val="24"/>
        </w:rPr>
        <w:t>propiedad</w:t>
      </w:r>
      <w:r>
        <w:rPr>
          <w:b/>
          <w:i/>
          <w:spacing w:val="-7"/>
          <w:sz w:val="24"/>
        </w:rPr>
        <w:t xml:space="preserve"> </w:t>
      </w:r>
      <w:r>
        <w:rPr>
          <w:b/>
          <w:i/>
          <w:sz w:val="24"/>
        </w:rPr>
        <w:t>de</w:t>
      </w:r>
      <w:r>
        <w:rPr>
          <w:b/>
          <w:i/>
          <w:spacing w:val="-8"/>
          <w:sz w:val="24"/>
        </w:rPr>
        <w:t xml:space="preserve"> </w:t>
      </w:r>
      <w:r>
        <w:rPr>
          <w:b/>
          <w:i/>
          <w:sz w:val="24"/>
        </w:rPr>
        <w:t>un</w:t>
      </w:r>
      <w:r>
        <w:rPr>
          <w:b/>
          <w:i/>
          <w:spacing w:val="-8"/>
          <w:sz w:val="24"/>
        </w:rPr>
        <w:t xml:space="preserve"> </w:t>
      </w:r>
      <w:r>
        <w:rPr>
          <w:b/>
          <w:i/>
          <w:sz w:val="24"/>
        </w:rPr>
        <w:t>animal</w:t>
      </w:r>
      <w:r>
        <w:rPr>
          <w:b/>
          <w:i/>
          <w:spacing w:val="-10"/>
          <w:sz w:val="24"/>
        </w:rPr>
        <w:t xml:space="preserve"> </w:t>
      </w:r>
      <w:r>
        <w:rPr>
          <w:b/>
          <w:i/>
          <w:sz w:val="24"/>
        </w:rPr>
        <w:t>a cualquier persona que esté incluida dentro del mismo.</w:t>
      </w:r>
    </w:p>
    <w:sectPr w:rsidR="00F73D5A">
      <w:pgSz w:w="12240" w:h="15840"/>
      <w:pgMar w:top="1880" w:right="1580" w:bottom="1280" w:left="1600" w:header="588"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6ACB" w:rsidRDefault="000B6ACB">
      <w:r>
        <w:separator/>
      </w:r>
    </w:p>
  </w:endnote>
  <w:endnote w:type="continuationSeparator" w:id="0">
    <w:p w:rsidR="000B6ACB" w:rsidRDefault="000B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D5A" w:rsidRDefault="00000000">
    <w:pPr>
      <w:pStyle w:val="Textoindependiente"/>
      <w:spacing w:line="14" w:lineRule="auto"/>
      <w:rPr>
        <w:sz w:val="20"/>
      </w:rPr>
    </w:pPr>
    <w:r>
      <w:rPr>
        <w:noProof/>
      </w:rPr>
      <mc:AlternateContent>
        <mc:Choice Requires="wps">
          <w:drawing>
            <wp:anchor distT="0" distB="0" distL="0" distR="0" simplePos="0" relativeHeight="487490048" behindDoc="1" locked="0" layoutInCell="1" allowOverlap="1">
              <wp:simplePos x="0" y="0"/>
              <wp:positionH relativeFrom="page">
                <wp:posOffset>6486905</wp:posOffset>
              </wp:positionH>
              <wp:positionV relativeFrom="page">
                <wp:posOffset>9226188</wp:posOffset>
              </wp:positionV>
              <wp:extent cx="259079"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210820"/>
                      </a:xfrm>
                      <a:prstGeom prst="rect">
                        <a:avLst/>
                      </a:prstGeom>
                    </wps:spPr>
                    <wps:txbx>
                      <w:txbxContent>
                        <w:p w:rsidR="00F73D5A"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0.8pt;margin-top:726.45pt;width:20.4pt;height:16.6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" filled="f" stroked="f">
              <v:textbox inset="0,0,0,0">
                <w:txbxContent>
                  <w:p w:rsidR="00F73D5A"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6ACB" w:rsidRDefault="000B6ACB">
      <w:r>
        <w:separator/>
      </w:r>
    </w:p>
  </w:footnote>
  <w:footnote w:type="continuationSeparator" w:id="0">
    <w:p w:rsidR="000B6ACB" w:rsidRDefault="000B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D5A" w:rsidRDefault="00000000">
    <w:pPr>
      <w:pStyle w:val="Textoindependiente"/>
      <w:spacing w:line="14" w:lineRule="auto"/>
      <w:rPr>
        <w:sz w:val="20"/>
      </w:rPr>
    </w:pPr>
    <w:r>
      <w:rPr>
        <w:noProof/>
      </w:rPr>
      <w:drawing>
        <wp:anchor distT="0" distB="0" distL="0" distR="0" simplePos="0" relativeHeight="487489536" behindDoc="1" locked="0" layoutInCell="1" allowOverlap="1">
          <wp:simplePos x="0" y="0"/>
          <wp:positionH relativeFrom="page">
            <wp:posOffset>5007223</wp:posOffset>
          </wp:positionH>
          <wp:positionV relativeFrom="page">
            <wp:posOffset>373429</wp:posOffset>
          </wp:positionV>
          <wp:extent cx="1808269" cy="6227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8269" cy="622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71BE7"/>
    <w:multiLevelType w:val="hybridMultilevel"/>
    <w:tmpl w:val="2B7472F4"/>
    <w:lvl w:ilvl="0" w:tplc="78C81068">
      <w:numFmt w:val="bullet"/>
      <w:lvlText w:val="-"/>
      <w:lvlJc w:val="left"/>
      <w:pPr>
        <w:ind w:left="822" w:hanging="360"/>
      </w:pPr>
      <w:rPr>
        <w:rFonts w:ascii="Verdana" w:eastAsia="Verdana" w:hAnsi="Verdana" w:cs="Verdana" w:hint="default"/>
        <w:b w:val="0"/>
        <w:bCs w:val="0"/>
        <w:i w:val="0"/>
        <w:iCs w:val="0"/>
        <w:spacing w:val="0"/>
        <w:w w:val="100"/>
        <w:sz w:val="24"/>
        <w:szCs w:val="24"/>
        <w:lang w:val="es-ES" w:eastAsia="en-US" w:bidi="ar-SA"/>
      </w:rPr>
    </w:lvl>
    <w:lvl w:ilvl="1" w:tplc="E316703E">
      <w:numFmt w:val="bullet"/>
      <w:lvlText w:val="•"/>
      <w:lvlJc w:val="left"/>
      <w:pPr>
        <w:ind w:left="1644" w:hanging="360"/>
      </w:pPr>
      <w:rPr>
        <w:rFonts w:hint="default"/>
        <w:lang w:val="es-ES" w:eastAsia="en-US" w:bidi="ar-SA"/>
      </w:rPr>
    </w:lvl>
    <w:lvl w:ilvl="2" w:tplc="97204856">
      <w:numFmt w:val="bullet"/>
      <w:lvlText w:val="•"/>
      <w:lvlJc w:val="left"/>
      <w:pPr>
        <w:ind w:left="2468" w:hanging="360"/>
      </w:pPr>
      <w:rPr>
        <w:rFonts w:hint="default"/>
        <w:lang w:val="es-ES" w:eastAsia="en-US" w:bidi="ar-SA"/>
      </w:rPr>
    </w:lvl>
    <w:lvl w:ilvl="3" w:tplc="85208106">
      <w:numFmt w:val="bullet"/>
      <w:lvlText w:val="•"/>
      <w:lvlJc w:val="left"/>
      <w:pPr>
        <w:ind w:left="3292" w:hanging="360"/>
      </w:pPr>
      <w:rPr>
        <w:rFonts w:hint="default"/>
        <w:lang w:val="es-ES" w:eastAsia="en-US" w:bidi="ar-SA"/>
      </w:rPr>
    </w:lvl>
    <w:lvl w:ilvl="4" w:tplc="5FC47324">
      <w:numFmt w:val="bullet"/>
      <w:lvlText w:val="•"/>
      <w:lvlJc w:val="left"/>
      <w:pPr>
        <w:ind w:left="4116" w:hanging="360"/>
      </w:pPr>
      <w:rPr>
        <w:rFonts w:hint="default"/>
        <w:lang w:val="es-ES" w:eastAsia="en-US" w:bidi="ar-SA"/>
      </w:rPr>
    </w:lvl>
    <w:lvl w:ilvl="5" w:tplc="BF385D22">
      <w:numFmt w:val="bullet"/>
      <w:lvlText w:val="•"/>
      <w:lvlJc w:val="left"/>
      <w:pPr>
        <w:ind w:left="4940" w:hanging="360"/>
      </w:pPr>
      <w:rPr>
        <w:rFonts w:hint="default"/>
        <w:lang w:val="es-ES" w:eastAsia="en-US" w:bidi="ar-SA"/>
      </w:rPr>
    </w:lvl>
    <w:lvl w:ilvl="6" w:tplc="441A2EE2">
      <w:numFmt w:val="bullet"/>
      <w:lvlText w:val="•"/>
      <w:lvlJc w:val="left"/>
      <w:pPr>
        <w:ind w:left="5764" w:hanging="360"/>
      </w:pPr>
      <w:rPr>
        <w:rFonts w:hint="default"/>
        <w:lang w:val="es-ES" w:eastAsia="en-US" w:bidi="ar-SA"/>
      </w:rPr>
    </w:lvl>
    <w:lvl w:ilvl="7" w:tplc="22CEA2A0">
      <w:numFmt w:val="bullet"/>
      <w:lvlText w:val="•"/>
      <w:lvlJc w:val="left"/>
      <w:pPr>
        <w:ind w:left="6588" w:hanging="360"/>
      </w:pPr>
      <w:rPr>
        <w:rFonts w:hint="default"/>
        <w:lang w:val="es-ES" w:eastAsia="en-US" w:bidi="ar-SA"/>
      </w:rPr>
    </w:lvl>
    <w:lvl w:ilvl="8" w:tplc="787A68B6">
      <w:numFmt w:val="bullet"/>
      <w:lvlText w:val="•"/>
      <w:lvlJc w:val="left"/>
      <w:pPr>
        <w:ind w:left="7412" w:hanging="360"/>
      </w:pPr>
      <w:rPr>
        <w:rFonts w:hint="default"/>
        <w:lang w:val="es-ES" w:eastAsia="en-US" w:bidi="ar-SA"/>
      </w:rPr>
    </w:lvl>
  </w:abstractNum>
  <w:abstractNum w:abstractNumId="1" w15:restartNumberingAfterBreak="0">
    <w:nsid w:val="43525D74"/>
    <w:multiLevelType w:val="hybridMultilevel"/>
    <w:tmpl w:val="F6188694"/>
    <w:lvl w:ilvl="0" w:tplc="7D582438">
      <w:numFmt w:val="bullet"/>
      <w:lvlText w:val=""/>
      <w:lvlJc w:val="left"/>
      <w:pPr>
        <w:ind w:left="529" w:hanging="428"/>
      </w:pPr>
      <w:rPr>
        <w:rFonts w:ascii="Symbol" w:eastAsia="Symbol" w:hAnsi="Symbol" w:cs="Symbol" w:hint="default"/>
        <w:b w:val="0"/>
        <w:bCs w:val="0"/>
        <w:i w:val="0"/>
        <w:iCs w:val="0"/>
        <w:spacing w:val="0"/>
        <w:w w:val="100"/>
        <w:sz w:val="24"/>
        <w:szCs w:val="24"/>
        <w:lang w:val="es-ES" w:eastAsia="en-US" w:bidi="ar-SA"/>
      </w:rPr>
    </w:lvl>
    <w:lvl w:ilvl="1" w:tplc="BC3CE3FA">
      <w:numFmt w:val="bullet"/>
      <w:lvlText w:val="•"/>
      <w:lvlJc w:val="left"/>
      <w:pPr>
        <w:ind w:left="1374" w:hanging="428"/>
      </w:pPr>
      <w:rPr>
        <w:rFonts w:hint="default"/>
        <w:lang w:val="es-ES" w:eastAsia="en-US" w:bidi="ar-SA"/>
      </w:rPr>
    </w:lvl>
    <w:lvl w:ilvl="2" w:tplc="A89E386E">
      <w:numFmt w:val="bullet"/>
      <w:lvlText w:val="•"/>
      <w:lvlJc w:val="left"/>
      <w:pPr>
        <w:ind w:left="2228" w:hanging="428"/>
      </w:pPr>
      <w:rPr>
        <w:rFonts w:hint="default"/>
        <w:lang w:val="es-ES" w:eastAsia="en-US" w:bidi="ar-SA"/>
      </w:rPr>
    </w:lvl>
    <w:lvl w:ilvl="3" w:tplc="2512B046">
      <w:numFmt w:val="bullet"/>
      <w:lvlText w:val="•"/>
      <w:lvlJc w:val="left"/>
      <w:pPr>
        <w:ind w:left="3082" w:hanging="428"/>
      </w:pPr>
      <w:rPr>
        <w:rFonts w:hint="default"/>
        <w:lang w:val="es-ES" w:eastAsia="en-US" w:bidi="ar-SA"/>
      </w:rPr>
    </w:lvl>
    <w:lvl w:ilvl="4" w:tplc="1862AAE8">
      <w:numFmt w:val="bullet"/>
      <w:lvlText w:val="•"/>
      <w:lvlJc w:val="left"/>
      <w:pPr>
        <w:ind w:left="3936" w:hanging="428"/>
      </w:pPr>
      <w:rPr>
        <w:rFonts w:hint="default"/>
        <w:lang w:val="es-ES" w:eastAsia="en-US" w:bidi="ar-SA"/>
      </w:rPr>
    </w:lvl>
    <w:lvl w:ilvl="5" w:tplc="077A2F20">
      <w:numFmt w:val="bullet"/>
      <w:lvlText w:val="•"/>
      <w:lvlJc w:val="left"/>
      <w:pPr>
        <w:ind w:left="4790" w:hanging="428"/>
      </w:pPr>
      <w:rPr>
        <w:rFonts w:hint="default"/>
        <w:lang w:val="es-ES" w:eastAsia="en-US" w:bidi="ar-SA"/>
      </w:rPr>
    </w:lvl>
    <w:lvl w:ilvl="6" w:tplc="447E22F0">
      <w:numFmt w:val="bullet"/>
      <w:lvlText w:val="•"/>
      <w:lvlJc w:val="left"/>
      <w:pPr>
        <w:ind w:left="5644" w:hanging="428"/>
      </w:pPr>
      <w:rPr>
        <w:rFonts w:hint="default"/>
        <w:lang w:val="es-ES" w:eastAsia="en-US" w:bidi="ar-SA"/>
      </w:rPr>
    </w:lvl>
    <w:lvl w:ilvl="7" w:tplc="C43021DE">
      <w:numFmt w:val="bullet"/>
      <w:lvlText w:val="•"/>
      <w:lvlJc w:val="left"/>
      <w:pPr>
        <w:ind w:left="6498" w:hanging="428"/>
      </w:pPr>
      <w:rPr>
        <w:rFonts w:hint="default"/>
        <w:lang w:val="es-ES" w:eastAsia="en-US" w:bidi="ar-SA"/>
      </w:rPr>
    </w:lvl>
    <w:lvl w:ilvl="8" w:tplc="CACA624E">
      <w:numFmt w:val="bullet"/>
      <w:lvlText w:val="•"/>
      <w:lvlJc w:val="left"/>
      <w:pPr>
        <w:ind w:left="7352" w:hanging="428"/>
      </w:pPr>
      <w:rPr>
        <w:rFonts w:hint="default"/>
        <w:lang w:val="es-ES" w:eastAsia="en-US" w:bidi="ar-SA"/>
      </w:rPr>
    </w:lvl>
  </w:abstractNum>
  <w:abstractNum w:abstractNumId="2" w15:restartNumberingAfterBreak="0">
    <w:nsid w:val="58172C61"/>
    <w:multiLevelType w:val="hybridMultilevel"/>
    <w:tmpl w:val="787ED44A"/>
    <w:lvl w:ilvl="0" w:tplc="B82C1D2E">
      <w:start w:val="1"/>
      <w:numFmt w:val="decimal"/>
      <w:lvlText w:val="%1."/>
      <w:lvlJc w:val="left"/>
      <w:pPr>
        <w:ind w:left="810" w:hanging="319"/>
        <w:jc w:val="left"/>
      </w:pPr>
      <w:rPr>
        <w:rFonts w:ascii="Verdana" w:eastAsia="Verdana" w:hAnsi="Verdana" w:cs="Verdana" w:hint="default"/>
        <w:b w:val="0"/>
        <w:bCs w:val="0"/>
        <w:i/>
        <w:iCs/>
        <w:spacing w:val="0"/>
        <w:w w:val="100"/>
        <w:sz w:val="24"/>
        <w:szCs w:val="24"/>
        <w:lang w:val="es-ES" w:eastAsia="en-US" w:bidi="ar-SA"/>
      </w:rPr>
    </w:lvl>
    <w:lvl w:ilvl="1" w:tplc="B60A20DA">
      <w:numFmt w:val="bullet"/>
      <w:lvlText w:val="•"/>
      <w:lvlJc w:val="left"/>
      <w:pPr>
        <w:ind w:left="1644" w:hanging="319"/>
      </w:pPr>
      <w:rPr>
        <w:rFonts w:hint="default"/>
        <w:lang w:val="es-ES" w:eastAsia="en-US" w:bidi="ar-SA"/>
      </w:rPr>
    </w:lvl>
    <w:lvl w:ilvl="2" w:tplc="8B581BB2">
      <w:numFmt w:val="bullet"/>
      <w:lvlText w:val="•"/>
      <w:lvlJc w:val="left"/>
      <w:pPr>
        <w:ind w:left="2468" w:hanging="319"/>
      </w:pPr>
      <w:rPr>
        <w:rFonts w:hint="default"/>
        <w:lang w:val="es-ES" w:eastAsia="en-US" w:bidi="ar-SA"/>
      </w:rPr>
    </w:lvl>
    <w:lvl w:ilvl="3" w:tplc="D86E739E">
      <w:numFmt w:val="bullet"/>
      <w:lvlText w:val="•"/>
      <w:lvlJc w:val="left"/>
      <w:pPr>
        <w:ind w:left="3292" w:hanging="319"/>
      </w:pPr>
      <w:rPr>
        <w:rFonts w:hint="default"/>
        <w:lang w:val="es-ES" w:eastAsia="en-US" w:bidi="ar-SA"/>
      </w:rPr>
    </w:lvl>
    <w:lvl w:ilvl="4" w:tplc="D16A81AA">
      <w:numFmt w:val="bullet"/>
      <w:lvlText w:val="•"/>
      <w:lvlJc w:val="left"/>
      <w:pPr>
        <w:ind w:left="4116" w:hanging="319"/>
      </w:pPr>
      <w:rPr>
        <w:rFonts w:hint="default"/>
        <w:lang w:val="es-ES" w:eastAsia="en-US" w:bidi="ar-SA"/>
      </w:rPr>
    </w:lvl>
    <w:lvl w:ilvl="5" w:tplc="BDEA4104">
      <w:numFmt w:val="bullet"/>
      <w:lvlText w:val="•"/>
      <w:lvlJc w:val="left"/>
      <w:pPr>
        <w:ind w:left="4940" w:hanging="319"/>
      </w:pPr>
      <w:rPr>
        <w:rFonts w:hint="default"/>
        <w:lang w:val="es-ES" w:eastAsia="en-US" w:bidi="ar-SA"/>
      </w:rPr>
    </w:lvl>
    <w:lvl w:ilvl="6" w:tplc="BAAA8102">
      <w:numFmt w:val="bullet"/>
      <w:lvlText w:val="•"/>
      <w:lvlJc w:val="left"/>
      <w:pPr>
        <w:ind w:left="5764" w:hanging="319"/>
      </w:pPr>
      <w:rPr>
        <w:rFonts w:hint="default"/>
        <w:lang w:val="es-ES" w:eastAsia="en-US" w:bidi="ar-SA"/>
      </w:rPr>
    </w:lvl>
    <w:lvl w:ilvl="7" w:tplc="BB321372">
      <w:numFmt w:val="bullet"/>
      <w:lvlText w:val="•"/>
      <w:lvlJc w:val="left"/>
      <w:pPr>
        <w:ind w:left="6588" w:hanging="319"/>
      </w:pPr>
      <w:rPr>
        <w:rFonts w:hint="default"/>
        <w:lang w:val="es-ES" w:eastAsia="en-US" w:bidi="ar-SA"/>
      </w:rPr>
    </w:lvl>
    <w:lvl w:ilvl="8" w:tplc="71BC95AC">
      <w:numFmt w:val="bullet"/>
      <w:lvlText w:val="•"/>
      <w:lvlJc w:val="left"/>
      <w:pPr>
        <w:ind w:left="7412" w:hanging="319"/>
      </w:pPr>
      <w:rPr>
        <w:rFonts w:hint="default"/>
        <w:lang w:val="es-ES" w:eastAsia="en-US" w:bidi="ar-SA"/>
      </w:rPr>
    </w:lvl>
  </w:abstractNum>
  <w:num w:numId="1" w16cid:durableId="123892480">
    <w:abstractNumId w:val="0"/>
  </w:num>
  <w:num w:numId="2" w16cid:durableId="1430084141">
    <w:abstractNumId w:val="2"/>
  </w:num>
  <w:num w:numId="3" w16cid:durableId="123720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5A"/>
    <w:rsid w:val="000B6ACB"/>
    <w:rsid w:val="00D549E4"/>
    <w:rsid w:val="00DD2C8C"/>
    <w:rsid w:val="00F73D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7E779-CD13-4DA1-B0D3-C8C2133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spacing w:before="237"/>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29" w:right="116"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2275</Words>
  <Characters>12515</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dc:creator>
  <cp:lastModifiedBy>Guillermo Diaz Vallejos</cp:lastModifiedBy>
  <cp:revision>1</cp:revision>
  <dcterms:created xsi:type="dcterms:W3CDTF">2024-11-27T12:51:00Z</dcterms:created>
  <dcterms:modified xsi:type="dcterms:W3CDTF">2024-12-11T14:34:00Z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para Microsoft 365</vt:lpwstr>
  </property>
  <property fmtid="{D5CDD505-2E9C-101B-9397-08002B2CF9AE}" pid="4" name="LastSaved">
    <vt:filetime>2024-11-27T00:00:00Z</vt:filetime>
  </property>
  <property fmtid="{D5CDD505-2E9C-101B-9397-08002B2CF9AE}" pid="5" name="Producer">
    <vt:lpwstr>Microsoft® Word para Microsoft 365</vt:lpwstr>
  </property>
</Properties>
</file>