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523B" w:rsidRDefault="00000000">
      <w:pPr>
        <w:pStyle w:val="Textoindependiente"/>
        <w:ind w:left="251"/>
        <w:rPr>
          <w:rFonts w:ascii="Times New Roman"/>
          <w:sz w:val="20"/>
        </w:rPr>
      </w:pPr>
      <w:r>
        <w:rPr>
          <w:rFonts w:ascii="Times New Roman"/>
          <w:noProof/>
          <w:sz w:val="20"/>
        </w:rPr>
        <w:drawing>
          <wp:inline distT="0" distB="0" distL="0" distR="0">
            <wp:extent cx="909109" cy="88010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09109" cy="880109"/>
                    </a:xfrm>
                    <a:prstGeom prst="rect">
                      <a:avLst/>
                    </a:prstGeom>
                  </pic:spPr>
                </pic:pic>
              </a:graphicData>
            </a:graphic>
          </wp:inline>
        </w:drawing>
      </w:r>
    </w:p>
    <w:p w:rsidR="007D523B" w:rsidRDefault="007D523B">
      <w:pPr>
        <w:pStyle w:val="Textoindependiente"/>
        <w:spacing w:before="5"/>
        <w:rPr>
          <w:rFonts w:ascii="Times New Roman"/>
          <w:sz w:val="8"/>
        </w:rPr>
      </w:pPr>
    </w:p>
    <w:p w:rsidR="007D523B" w:rsidRDefault="00000000">
      <w:pPr>
        <w:pStyle w:val="Ttulo1"/>
        <w:spacing w:before="102" w:line="237" w:lineRule="auto"/>
        <w:ind w:left="116" w:right="105"/>
        <w:jc w:val="both"/>
      </w:pPr>
      <w:r>
        <w:t>PROYECTO</w:t>
      </w:r>
      <w:r>
        <w:rPr>
          <w:spacing w:val="-8"/>
        </w:rPr>
        <w:t xml:space="preserve"> </w:t>
      </w:r>
      <w:r>
        <w:t>DE</w:t>
      </w:r>
      <w:r>
        <w:rPr>
          <w:spacing w:val="-8"/>
        </w:rPr>
        <w:t xml:space="preserve"> </w:t>
      </w:r>
      <w:r>
        <w:t>LEY</w:t>
      </w:r>
      <w:r>
        <w:rPr>
          <w:spacing w:val="-8"/>
        </w:rPr>
        <w:t xml:space="preserve"> </w:t>
      </w:r>
      <w:r>
        <w:t>QUE</w:t>
      </w:r>
      <w:r>
        <w:rPr>
          <w:spacing w:val="-13"/>
        </w:rPr>
        <w:t xml:space="preserve"> </w:t>
      </w:r>
      <w:r>
        <w:t>DECLARA</w:t>
      </w:r>
      <w:r>
        <w:rPr>
          <w:spacing w:val="-8"/>
        </w:rPr>
        <w:t xml:space="preserve"> </w:t>
      </w:r>
      <w:r>
        <w:t>EL</w:t>
      </w:r>
      <w:r>
        <w:rPr>
          <w:spacing w:val="-13"/>
        </w:rPr>
        <w:t xml:space="preserve"> </w:t>
      </w:r>
      <w:r>
        <w:t>7</w:t>
      </w:r>
      <w:r>
        <w:rPr>
          <w:spacing w:val="-8"/>
        </w:rPr>
        <w:t xml:space="preserve"> </w:t>
      </w:r>
      <w:r>
        <w:t>DE</w:t>
      </w:r>
      <w:r>
        <w:rPr>
          <w:spacing w:val="-8"/>
        </w:rPr>
        <w:t xml:space="preserve"> </w:t>
      </w:r>
      <w:r>
        <w:t>ENERO</w:t>
      </w:r>
      <w:r>
        <w:rPr>
          <w:spacing w:val="-8"/>
        </w:rPr>
        <w:t xml:space="preserve"> </w:t>
      </w:r>
      <w:r>
        <w:t>DE</w:t>
      </w:r>
      <w:r>
        <w:rPr>
          <w:spacing w:val="-8"/>
        </w:rPr>
        <w:t xml:space="preserve"> </w:t>
      </w:r>
      <w:r>
        <w:t>CADA</w:t>
      </w:r>
      <w:r>
        <w:rPr>
          <w:spacing w:val="-13"/>
        </w:rPr>
        <w:t xml:space="preserve"> </w:t>
      </w:r>
      <w:r>
        <w:t>AÑO,</w:t>
      </w:r>
      <w:r>
        <w:rPr>
          <w:spacing w:val="-7"/>
        </w:rPr>
        <w:t xml:space="preserve"> </w:t>
      </w:r>
      <w:r>
        <w:t>COMO</w:t>
      </w:r>
      <w:r>
        <w:rPr>
          <w:spacing w:val="-13"/>
        </w:rPr>
        <w:t xml:space="preserve"> </w:t>
      </w:r>
      <w:r>
        <w:t>EL</w:t>
      </w:r>
      <w:r>
        <w:rPr>
          <w:spacing w:val="-8"/>
        </w:rPr>
        <w:t xml:space="preserve"> </w:t>
      </w:r>
      <w:r>
        <w:t>DIA DE LA AMISTAD Y SOLIDARIDAD CHILENO-PALESTINA.</w:t>
      </w:r>
    </w:p>
    <w:p w:rsidR="007D523B" w:rsidRDefault="007D523B">
      <w:pPr>
        <w:pStyle w:val="Textoindependiente"/>
        <w:rPr>
          <w:b/>
          <w:sz w:val="26"/>
        </w:rPr>
      </w:pPr>
    </w:p>
    <w:p w:rsidR="007D523B" w:rsidRDefault="007D523B">
      <w:pPr>
        <w:pStyle w:val="Textoindependiente"/>
        <w:rPr>
          <w:b/>
          <w:sz w:val="26"/>
        </w:rPr>
      </w:pPr>
    </w:p>
    <w:p w:rsidR="007D523B" w:rsidRDefault="007D523B">
      <w:pPr>
        <w:pStyle w:val="Textoindependiente"/>
        <w:rPr>
          <w:b/>
        </w:rPr>
      </w:pPr>
    </w:p>
    <w:p w:rsidR="007D523B" w:rsidRDefault="00000000">
      <w:pPr>
        <w:pStyle w:val="Textoindependiente"/>
        <w:spacing w:before="1" w:line="276" w:lineRule="auto"/>
        <w:ind w:left="116" w:right="110"/>
        <w:jc w:val="both"/>
      </w:pPr>
      <w:r>
        <w:rPr>
          <w:b/>
        </w:rPr>
        <w:t xml:space="preserve">FUNDAMENTOS. </w:t>
      </w:r>
      <w:r>
        <w:t>Chile y Palestina han mantenido a lo largo de la historia una relación de amistad y solidaridad que se ha fortalecido a lo largo de los años. Los vínculos entre estos dos lugares, aparentemente distantes geográficamente, se han forjado en base a valores compartidos, y un profundo compromiso con la justicia y los derechos humanos.</w:t>
      </w:r>
    </w:p>
    <w:p w:rsidR="007D523B" w:rsidRDefault="007D523B">
      <w:pPr>
        <w:pStyle w:val="Textoindependiente"/>
        <w:rPr>
          <w:sz w:val="28"/>
        </w:rPr>
      </w:pPr>
    </w:p>
    <w:p w:rsidR="007D523B" w:rsidRDefault="00000000">
      <w:pPr>
        <w:pStyle w:val="Textoindependiente"/>
        <w:spacing w:before="1" w:line="276" w:lineRule="auto"/>
        <w:ind w:left="116" w:right="110"/>
        <w:jc w:val="both"/>
      </w:pPr>
      <w:r>
        <w:t>Los</w:t>
      </w:r>
      <w:r>
        <w:rPr>
          <w:spacing w:val="-14"/>
        </w:rPr>
        <w:t xml:space="preserve"> </w:t>
      </w:r>
      <w:r>
        <w:t>lazos</w:t>
      </w:r>
      <w:r>
        <w:rPr>
          <w:spacing w:val="-14"/>
        </w:rPr>
        <w:t xml:space="preserve"> </w:t>
      </w:r>
      <w:r>
        <w:t>históricos</w:t>
      </w:r>
      <w:r>
        <w:rPr>
          <w:spacing w:val="-14"/>
        </w:rPr>
        <w:t xml:space="preserve"> </w:t>
      </w:r>
      <w:r>
        <w:t>entre</w:t>
      </w:r>
      <w:r>
        <w:rPr>
          <w:spacing w:val="-14"/>
        </w:rPr>
        <w:t xml:space="preserve"> </w:t>
      </w:r>
      <w:r>
        <w:t>Chile</w:t>
      </w:r>
      <w:r>
        <w:rPr>
          <w:spacing w:val="-14"/>
        </w:rPr>
        <w:t xml:space="preserve"> </w:t>
      </w:r>
      <w:r>
        <w:t>y</w:t>
      </w:r>
      <w:r>
        <w:rPr>
          <w:spacing w:val="-12"/>
        </w:rPr>
        <w:t xml:space="preserve"> </w:t>
      </w:r>
      <w:r>
        <w:t>el</w:t>
      </w:r>
      <w:r>
        <w:rPr>
          <w:spacing w:val="-14"/>
        </w:rPr>
        <w:t xml:space="preserve"> </w:t>
      </w:r>
      <w:r>
        <w:t>Pueblo</w:t>
      </w:r>
      <w:r>
        <w:rPr>
          <w:spacing w:val="-14"/>
        </w:rPr>
        <w:t xml:space="preserve"> </w:t>
      </w:r>
      <w:r>
        <w:t>Palestino</w:t>
      </w:r>
      <w:r>
        <w:rPr>
          <w:spacing w:val="-14"/>
        </w:rPr>
        <w:t xml:space="preserve"> </w:t>
      </w:r>
      <w:r>
        <w:t>se</w:t>
      </w:r>
      <w:r>
        <w:rPr>
          <w:spacing w:val="-14"/>
        </w:rPr>
        <w:t xml:space="preserve"> </w:t>
      </w:r>
      <w:r>
        <w:t>remontan a principios del siglo XX, cuando un número significativo de Palestinos</w:t>
      </w:r>
      <w:r>
        <w:rPr>
          <w:spacing w:val="-14"/>
        </w:rPr>
        <w:t xml:space="preserve"> </w:t>
      </w:r>
      <w:r>
        <w:t>emigró</w:t>
      </w:r>
      <w:r>
        <w:rPr>
          <w:spacing w:val="-14"/>
        </w:rPr>
        <w:t xml:space="preserve"> </w:t>
      </w:r>
      <w:r>
        <w:t>a</w:t>
      </w:r>
      <w:r>
        <w:rPr>
          <w:spacing w:val="-14"/>
        </w:rPr>
        <w:t xml:space="preserve"> </w:t>
      </w:r>
      <w:r>
        <w:t>Chile</w:t>
      </w:r>
      <w:r>
        <w:rPr>
          <w:spacing w:val="-14"/>
        </w:rPr>
        <w:t xml:space="preserve"> </w:t>
      </w:r>
      <w:r>
        <w:t>en</w:t>
      </w:r>
      <w:r>
        <w:rPr>
          <w:spacing w:val="-14"/>
        </w:rPr>
        <w:t xml:space="preserve"> </w:t>
      </w:r>
      <w:r>
        <w:t>busca</w:t>
      </w:r>
      <w:r>
        <w:rPr>
          <w:spacing w:val="-14"/>
        </w:rPr>
        <w:t xml:space="preserve"> </w:t>
      </w:r>
      <w:r>
        <w:t>de</w:t>
      </w:r>
      <w:r>
        <w:rPr>
          <w:spacing w:val="-14"/>
        </w:rPr>
        <w:t xml:space="preserve"> </w:t>
      </w:r>
      <w:r>
        <w:t>mejores</w:t>
      </w:r>
      <w:r>
        <w:rPr>
          <w:spacing w:val="-14"/>
        </w:rPr>
        <w:t xml:space="preserve"> </w:t>
      </w:r>
      <w:r>
        <w:t>oportunidades,</w:t>
      </w:r>
      <w:r>
        <w:rPr>
          <w:spacing w:val="-14"/>
        </w:rPr>
        <w:t xml:space="preserve"> </w:t>
      </w:r>
      <w:r>
        <w:t>en</w:t>
      </w:r>
      <w:r>
        <w:rPr>
          <w:spacing w:val="-14"/>
        </w:rPr>
        <w:t xml:space="preserve"> </w:t>
      </w:r>
      <w:r>
        <w:t>su mayoría provenientes de Belén, Beit Jala y Beit Sahour. Estos inmigrantes contribuyeron de forma significativa e invaluable al desarrollo de la sociedad chilena, y sus descendientes han mantenido vínculos culturales y familiares con Palestina.</w:t>
      </w:r>
    </w:p>
    <w:p w:rsidR="007D523B" w:rsidRDefault="007D523B">
      <w:pPr>
        <w:pStyle w:val="Textoindependiente"/>
        <w:spacing w:before="7"/>
        <w:rPr>
          <w:sz w:val="27"/>
        </w:rPr>
      </w:pPr>
    </w:p>
    <w:p w:rsidR="007D523B" w:rsidRDefault="00000000">
      <w:pPr>
        <w:pStyle w:val="Textoindependiente"/>
        <w:spacing w:line="276" w:lineRule="auto"/>
        <w:ind w:left="116" w:right="115"/>
        <w:jc w:val="both"/>
      </w:pPr>
      <w:r>
        <w:t>La</w:t>
      </w:r>
      <w:r>
        <w:rPr>
          <w:spacing w:val="-28"/>
        </w:rPr>
        <w:t xml:space="preserve"> </w:t>
      </w:r>
      <w:r>
        <w:t>comunidad</w:t>
      </w:r>
      <w:r>
        <w:rPr>
          <w:spacing w:val="-28"/>
        </w:rPr>
        <w:t xml:space="preserve"> </w:t>
      </w:r>
      <w:r>
        <w:t>Palestina</w:t>
      </w:r>
      <w:r>
        <w:rPr>
          <w:spacing w:val="-28"/>
        </w:rPr>
        <w:t xml:space="preserve"> </w:t>
      </w:r>
      <w:r>
        <w:t>que</w:t>
      </w:r>
      <w:r>
        <w:rPr>
          <w:spacing w:val="-23"/>
        </w:rPr>
        <w:t xml:space="preserve"> </w:t>
      </w:r>
      <w:r>
        <w:t>reside</w:t>
      </w:r>
      <w:r>
        <w:rPr>
          <w:spacing w:val="-23"/>
        </w:rPr>
        <w:t xml:space="preserve"> </w:t>
      </w:r>
      <w:r>
        <w:t>en</w:t>
      </w:r>
      <w:r>
        <w:rPr>
          <w:spacing w:val="-25"/>
        </w:rPr>
        <w:t xml:space="preserve"> </w:t>
      </w:r>
      <w:r>
        <w:t>nuestro</w:t>
      </w:r>
      <w:r>
        <w:rPr>
          <w:spacing w:val="-28"/>
        </w:rPr>
        <w:t xml:space="preserve"> </w:t>
      </w:r>
      <w:r>
        <w:t>país,</w:t>
      </w:r>
      <w:r>
        <w:rPr>
          <w:spacing w:val="-28"/>
        </w:rPr>
        <w:t xml:space="preserve"> </w:t>
      </w:r>
      <w:r>
        <w:t>es</w:t>
      </w:r>
      <w:r>
        <w:rPr>
          <w:spacing w:val="-23"/>
        </w:rPr>
        <w:t xml:space="preserve"> </w:t>
      </w:r>
      <w:r>
        <w:t>la</w:t>
      </w:r>
      <w:r>
        <w:rPr>
          <w:spacing w:val="-28"/>
        </w:rPr>
        <w:t xml:space="preserve"> </w:t>
      </w:r>
      <w:r>
        <w:t>más</w:t>
      </w:r>
      <w:r>
        <w:rPr>
          <w:spacing w:val="-28"/>
        </w:rPr>
        <w:t xml:space="preserve"> </w:t>
      </w:r>
      <w:r>
        <w:t>grande que existe en el orbe, fuera del mundo árabe. Cerca de 500.000 personas de origen Palestino, viven en nuestra patria.</w:t>
      </w:r>
    </w:p>
    <w:p w:rsidR="007D523B" w:rsidRDefault="007D523B">
      <w:pPr>
        <w:pStyle w:val="Textoindependiente"/>
        <w:spacing w:before="9"/>
        <w:rPr>
          <w:sz w:val="27"/>
        </w:rPr>
      </w:pPr>
    </w:p>
    <w:p w:rsidR="007D523B" w:rsidRDefault="00000000">
      <w:pPr>
        <w:pStyle w:val="Textoindependiente"/>
        <w:spacing w:line="276" w:lineRule="auto"/>
        <w:ind w:left="116" w:right="110"/>
        <w:jc w:val="both"/>
      </w:pPr>
      <w:r>
        <w:t>Las</w:t>
      </w:r>
      <w:r>
        <w:rPr>
          <w:spacing w:val="-14"/>
        </w:rPr>
        <w:t xml:space="preserve"> </w:t>
      </w:r>
      <w:r>
        <w:t>relaciones</w:t>
      </w:r>
      <w:r>
        <w:rPr>
          <w:spacing w:val="-14"/>
        </w:rPr>
        <w:t xml:space="preserve"> </w:t>
      </w:r>
      <w:r>
        <w:t>diplomáticas</w:t>
      </w:r>
      <w:r>
        <w:rPr>
          <w:spacing w:val="-14"/>
        </w:rPr>
        <w:t xml:space="preserve"> </w:t>
      </w:r>
      <w:r>
        <w:t>entre</w:t>
      </w:r>
      <w:r>
        <w:rPr>
          <w:spacing w:val="-19"/>
        </w:rPr>
        <w:t xml:space="preserve"> </w:t>
      </w:r>
      <w:r>
        <w:t>Chile</w:t>
      </w:r>
      <w:r>
        <w:rPr>
          <w:spacing w:val="-14"/>
        </w:rPr>
        <w:t xml:space="preserve"> </w:t>
      </w:r>
      <w:r>
        <w:t>y</w:t>
      </w:r>
      <w:r>
        <w:rPr>
          <w:spacing w:val="-14"/>
        </w:rPr>
        <w:t xml:space="preserve"> </w:t>
      </w:r>
      <w:r>
        <w:t>Palestina</w:t>
      </w:r>
      <w:r>
        <w:rPr>
          <w:spacing w:val="-14"/>
        </w:rPr>
        <w:t xml:space="preserve"> </w:t>
      </w:r>
      <w:r>
        <w:t>se</w:t>
      </w:r>
      <w:r>
        <w:rPr>
          <w:spacing w:val="-14"/>
        </w:rPr>
        <w:t xml:space="preserve"> </w:t>
      </w:r>
      <w:r>
        <w:t>remontan</w:t>
      </w:r>
      <w:r>
        <w:rPr>
          <w:spacing w:val="-19"/>
        </w:rPr>
        <w:t xml:space="preserve"> </w:t>
      </w:r>
      <w:r>
        <w:t>al año 1990, cuando la Organización para la Liberación de Palestina estableció una "Oficina de Información" en Chile. En el año 1994, con la creación de la Autoridad Nacional Palestina, esta oficina se convirtió en la "Representación de Palestina en Chile".</w:t>
      </w:r>
    </w:p>
    <w:p w:rsidR="007D523B" w:rsidRDefault="007D523B">
      <w:pPr>
        <w:pStyle w:val="Textoindependiente"/>
        <w:spacing w:before="3"/>
        <w:rPr>
          <w:sz w:val="27"/>
        </w:rPr>
      </w:pPr>
    </w:p>
    <w:p w:rsidR="007D523B" w:rsidRDefault="00000000">
      <w:pPr>
        <w:pStyle w:val="Textoindependiente"/>
        <w:spacing w:line="278" w:lineRule="auto"/>
        <w:ind w:left="116" w:right="113"/>
        <w:jc w:val="both"/>
      </w:pPr>
      <w:r>
        <w:t>Finalmente,</w:t>
      </w:r>
      <w:r>
        <w:rPr>
          <w:spacing w:val="-14"/>
        </w:rPr>
        <w:t xml:space="preserve"> </w:t>
      </w:r>
      <w:r>
        <w:t>con</w:t>
      </w:r>
      <w:r>
        <w:rPr>
          <w:spacing w:val="-14"/>
        </w:rPr>
        <w:t xml:space="preserve"> </w:t>
      </w:r>
      <w:r>
        <w:t>el</w:t>
      </w:r>
      <w:r>
        <w:rPr>
          <w:spacing w:val="-14"/>
        </w:rPr>
        <w:t xml:space="preserve"> </w:t>
      </w:r>
      <w:r>
        <w:t>reconocimiento</w:t>
      </w:r>
      <w:r>
        <w:rPr>
          <w:spacing w:val="-19"/>
        </w:rPr>
        <w:t xml:space="preserve"> </w:t>
      </w:r>
      <w:r>
        <w:t>de</w:t>
      </w:r>
      <w:r>
        <w:rPr>
          <w:spacing w:val="-14"/>
        </w:rPr>
        <w:t xml:space="preserve"> </w:t>
      </w:r>
      <w:r>
        <w:t>Chile</w:t>
      </w:r>
      <w:r>
        <w:rPr>
          <w:spacing w:val="-14"/>
        </w:rPr>
        <w:t xml:space="preserve"> </w:t>
      </w:r>
      <w:r>
        <w:t>al</w:t>
      </w:r>
      <w:r>
        <w:rPr>
          <w:spacing w:val="-14"/>
        </w:rPr>
        <w:t xml:space="preserve"> </w:t>
      </w:r>
      <w:r>
        <w:t>Estado</w:t>
      </w:r>
      <w:r>
        <w:rPr>
          <w:spacing w:val="-14"/>
        </w:rPr>
        <w:t xml:space="preserve"> </w:t>
      </w:r>
      <w:r>
        <w:t>Palestino,</w:t>
      </w:r>
      <w:r>
        <w:rPr>
          <w:spacing w:val="-19"/>
        </w:rPr>
        <w:t xml:space="preserve"> </w:t>
      </w:r>
      <w:r>
        <w:t>la Representación adquirió el estatus de Embajada del Estado de Palestina en Chile.</w:t>
      </w:r>
    </w:p>
    <w:p w:rsidR="007D523B" w:rsidRDefault="007D523B">
      <w:pPr>
        <w:pStyle w:val="Textoindependiente"/>
        <w:spacing w:before="1"/>
        <w:rPr>
          <w:sz w:val="27"/>
        </w:rPr>
      </w:pPr>
    </w:p>
    <w:p w:rsidR="007D523B" w:rsidRDefault="00000000">
      <w:pPr>
        <w:pStyle w:val="Textoindependiente"/>
        <w:spacing w:before="1" w:line="276" w:lineRule="auto"/>
        <w:ind w:left="116" w:right="110"/>
        <w:jc w:val="both"/>
      </w:pPr>
      <w:r>
        <w:t>Por otro lado, Chile fue el primer país de América Latina en establecer una Oficina de Representación en la ciudad de Ramallah ante</w:t>
      </w:r>
      <w:r>
        <w:rPr>
          <w:spacing w:val="-12"/>
        </w:rPr>
        <w:t xml:space="preserve"> </w:t>
      </w:r>
      <w:r>
        <w:t>la</w:t>
      </w:r>
      <w:r>
        <w:rPr>
          <w:spacing w:val="-12"/>
        </w:rPr>
        <w:t xml:space="preserve"> </w:t>
      </w:r>
      <w:r>
        <w:t>Autoridad</w:t>
      </w:r>
      <w:r>
        <w:rPr>
          <w:spacing w:val="-12"/>
        </w:rPr>
        <w:t xml:space="preserve"> </w:t>
      </w:r>
      <w:r>
        <w:t>Nacional</w:t>
      </w:r>
      <w:r>
        <w:rPr>
          <w:spacing w:val="-12"/>
        </w:rPr>
        <w:t xml:space="preserve"> </w:t>
      </w:r>
      <w:r>
        <w:t>Palestina</w:t>
      </w:r>
      <w:r>
        <w:rPr>
          <w:spacing w:val="-12"/>
        </w:rPr>
        <w:t xml:space="preserve"> </w:t>
      </w:r>
      <w:r>
        <w:t>en</w:t>
      </w:r>
      <w:r>
        <w:rPr>
          <w:spacing w:val="-10"/>
        </w:rPr>
        <w:t xml:space="preserve"> </w:t>
      </w:r>
      <w:r>
        <w:t>el</w:t>
      </w:r>
      <w:r>
        <w:rPr>
          <w:spacing w:val="-12"/>
        </w:rPr>
        <w:t xml:space="preserve"> </w:t>
      </w:r>
      <w:r>
        <w:t>año</w:t>
      </w:r>
      <w:r>
        <w:rPr>
          <w:spacing w:val="-12"/>
        </w:rPr>
        <w:t xml:space="preserve"> </w:t>
      </w:r>
      <w:r>
        <w:t>1998.</w:t>
      </w:r>
      <w:r>
        <w:rPr>
          <w:spacing w:val="-12"/>
        </w:rPr>
        <w:t xml:space="preserve"> </w:t>
      </w:r>
      <w:r>
        <w:t>A</w:t>
      </w:r>
      <w:r>
        <w:rPr>
          <w:spacing w:val="-8"/>
        </w:rPr>
        <w:t xml:space="preserve"> </w:t>
      </w:r>
      <w:r>
        <w:t>lo</w:t>
      </w:r>
      <w:r>
        <w:rPr>
          <w:spacing w:val="-12"/>
        </w:rPr>
        <w:t xml:space="preserve"> </w:t>
      </w:r>
      <w:r>
        <w:t>largo</w:t>
      </w:r>
      <w:r>
        <w:rPr>
          <w:spacing w:val="-12"/>
        </w:rPr>
        <w:t xml:space="preserve"> </w:t>
      </w:r>
      <w:r>
        <w:t>de los</w:t>
      </w:r>
      <w:r>
        <w:rPr>
          <w:spacing w:val="-14"/>
        </w:rPr>
        <w:t xml:space="preserve"> </w:t>
      </w:r>
      <w:r>
        <w:t>años,</w:t>
      </w:r>
      <w:r>
        <w:rPr>
          <w:spacing w:val="-14"/>
        </w:rPr>
        <w:t xml:space="preserve"> </w:t>
      </w:r>
      <w:r>
        <w:t>estas</w:t>
      </w:r>
      <w:r>
        <w:rPr>
          <w:spacing w:val="-14"/>
        </w:rPr>
        <w:t xml:space="preserve"> </w:t>
      </w:r>
      <w:r>
        <w:t>relaciones</w:t>
      </w:r>
      <w:r>
        <w:rPr>
          <w:spacing w:val="-14"/>
        </w:rPr>
        <w:t xml:space="preserve"> </w:t>
      </w:r>
      <w:r>
        <w:t>se</w:t>
      </w:r>
      <w:r>
        <w:rPr>
          <w:spacing w:val="-19"/>
        </w:rPr>
        <w:t xml:space="preserve"> </w:t>
      </w:r>
      <w:r>
        <w:t>han</w:t>
      </w:r>
      <w:r>
        <w:rPr>
          <w:spacing w:val="-19"/>
        </w:rPr>
        <w:t xml:space="preserve"> </w:t>
      </w:r>
      <w:r>
        <w:t>fortalecido,</w:t>
      </w:r>
      <w:r>
        <w:rPr>
          <w:spacing w:val="-14"/>
        </w:rPr>
        <w:t xml:space="preserve"> </w:t>
      </w:r>
      <w:r>
        <w:t>con</w:t>
      </w:r>
      <w:r>
        <w:rPr>
          <w:spacing w:val="-14"/>
        </w:rPr>
        <w:t xml:space="preserve"> </w:t>
      </w:r>
      <w:r>
        <w:t>hitos</w:t>
      </w:r>
      <w:r>
        <w:rPr>
          <w:spacing w:val="-14"/>
        </w:rPr>
        <w:t xml:space="preserve"> </w:t>
      </w:r>
      <w:r>
        <w:t>notables, como el reconocimiento de Chile al Estado de Palestina y el copatrocinio</w:t>
      </w:r>
      <w:r>
        <w:rPr>
          <w:spacing w:val="-12"/>
        </w:rPr>
        <w:t xml:space="preserve"> </w:t>
      </w:r>
      <w:r>
        <w:t>de</w:t>
      </w:r>
      <w:r>
        <w:rPr>
          <w:spacing w:val="-12"/>
        </w:rPr>
        <w:t xml:space="preserve"> </w:t>
      </w:r>
      <w:r>
        <w:t>la</w:t>
      </w:r>
      <w:r>
        <w:rPr>
          <w:spacing w:val="-12"/>
        </w:rPr>
        <w:t xml:space="preserve"> </w:t>
      </w:r>
      <w:r>
        <w:t>resolución</w:t>
      </w:r>
      <w:r>
        <w:rPr>
          <w:spacing w:val="-12"/>
        </w:rPr>
        <w:t xml:space="preserve"> </w:t>
      </w:r>
      <w:r>
        <w:t>de</w:t>
      </w:r>
      <w:r>
        <w:rPr>
          <w:spacing w:val="-12"/>
        </w:rPr>
        <w:t xml:space="preserve"> </w:t>
      </w:r>
      <w:r>
        <w:t>la</w:t>
      </w:r>
      <w:r>
        <w:rPr>
          <w:spacing w:val="-12"/>
        </w:rPr>
        <w:t xml:space="preserve"> </w:t>
      </w:r>
      <w:r>
        <w:t>ONU</w:t>
      </w:r>
      <w:r>
        <w:rPr>
          <w:spacing w:val="-12"/>
        </w:rPr>
        <w:t xml:space="preserve"> </w:t>
      </w:r>
      <w:r>
        <w:t>67/19</w:t>
      </w:r>
      <w:r>
        <w:rPr>
          <w:spacing w:val="-12"/>
        </w:rPr>
        <w:t xml:space="preserve"> </w:t>
      </w:r>
      <w:r>
        <w:t>en</w:t>
      </w:r>
      <w:r>
        <w:rPr>
          <w:spacing w:val="-12"/>
        </w:rPr>
        <w:t xml:space="preserve"> </w:t>
      </w:r>
      <w:r>
        <w:t>noviembre</w:t>
      </w:r>
      <w:r>
        <w:rPr>
          <w:spacing w:val="-12"/>
        </w:rPr>
        <w:t xml:space="preserve"> </w:t>
      </w:r>
      <w:r>
        <w:t>del</w:t>
      </w:r>
      <w:r>
        <w:rPr>
          <w:spacing w:val="-12"/>
        </w:rPr>
        <w:t xml:space="preserve"> </w:t>
      </w:r>
      <w:r>
        <w:t>año 2012, que otorgó a Palestina la categoría de Estado observador no miembro de las Naciones Unidas.</w:t>
      </w:r>
    </w:p>
    <w:p w:rsidR="007D523B" w:rsidRDefault="007D523B">
      <w:pPr>
        <w:pStyle w:val="Textoindependiente"/>
        <w:spacing w:before="5"/>
        <w:rPr>
          <w:sz w:val="27"/>
        </w:rPr>
      </w:pPr>
    </w:p>
    <w:p w:rsidR="007D523B" w:rsidRDefault="00000000">
      <w:pPr>
        <w:pStyle w:val="Textoindependiente"/>
        <w:spacing w:before="1" w:line="276" w:lineRule="auto"/>
        <w:ind w:left="116" w:right="110"/>
        <w:jc w:val="both"/>
      </w:pPr>
      <w:r>
        <w:t>El</w:t>
      </w:r>
      <w:r>
        <w:rPr>
          <w:spacing w:val="-14"/>
        </w:rPr>
        <w:t xml:space="preserve"> </w:t>
      </w:r>
      <w:r>
        <w:t>reconocimiento</w:t>
      </w:r>
      <w:r>
        <w:rPr>
          <w:spacing w:val="-14"/>
        </w:rPr>
        <w:t xml:space="preserve"> </w:t>
      </w:r>
      <w:r>
        <w:t>de</w:t>
      </w:r>
      <w:r>
        <w:rPr>
          <w:spacing w:val="-13"/>
        </w:rPr>
        <w:t xml:space="preserve"> </w:t>
      </w:r>
      <w:r>
        <w:t>Chile</w:t>
      </w:r>
      <w:r>
        <w:rPr>
          <w:spacing w:val="-14"/>
        </w:rPr>
        <w:t xml:space="preserve"> </w:t>
      </w:r>
      <w:r>
        <w:t>a</w:t>
      </w:r>
      <w:r>
        <w:rPr>
          <w:spacing w:val="-14"/>
        </w:rPr>
        <w:t xml:space="preserve"> </w:t>
      </w:r>
      <w:r>
        <w:t>la</w:t>
      </w:r>
      <w:r>
        <w:rPr>
          <w:spacing w:val="-14"/>
        </w:rPr>
        <w:t xml:space="preserve"> </w:t>
      </w:r>
      <w:r>
        <w:t>existencia</w:t>
      </w:r>
      <w:r>
        <w:rPr>
          <w:spacing w:val="-14"/>
        </w:rPr>
        <w:t xml:space="preserve"> </w:t>
      </w:r>
      <w:r>
        <w:t>de</w:t>
      </w:r>
      <w:r>
        <w:rPr>
          <w:spacing w:val="-14"/>
        </w:rPr>
        <w:t xml:space="preserve"> </w:t>
      </w:r>
      <w:r>
        <w:t>un</w:t>
      </w:r>
      <w:r>
        <w:rPr>
          <w:spacing w:val="-13"/>
        </w:rPr>
        <w:t xml:space="preserve"> </w:t>
      </w:r>
      <w:r>
        <w:t>Estado</w:t>
      </w:r>
      <w:r>
        <w:rPr>
          <w:spacing w:val="-14"/>
        </w:rPr>
        <w:t xml:space="preserve"> </w:t>
      </w:r>
      <w:r>
        <w:t>Palestino, ha sido un hito fundamental en las relaciones diplomáticas entre nuestro país y Palestina. Fue el</w:t>
      </w:r>
      <w:r>
        <w:rPr>
          <w:spacing w:val="-7"/>
        </w:rPr>
        <w:t xml:space="preserve"> </w:t>
      </w:r>
      <w:r>
        <w:t>día 7 de enero del año</w:t>
      </w:r>
      <w:r>
        <w:rPr>
          <w:spacing w:val="-3"/>
        </w:rPr>
        <w:t xml:space="preserve"> </w:t>
      </w:r>
      <w:r>
        <w:t xml:space="preserve">2011, que el Gobierno de Chile de la época, oficializó aquella decisión de </w:t>
      </w:r>
      <w:r>
        <w:rPr>
          <w:spacing w:val="-2"/>
        </w:rPr>
        <w:t>Estado.</w:t>
      </w:r>
    </w:p>
    <w:p w:rsidR="007D523B" w:rsidRDefault="007D523B">
      <w:pPr>
        <w:spacing w:line="276" w:lineRule="auto"/>
        <w:jc w:val="both"/>
        <w:sectPr w:rsidR="007D523B" w:rsidSect="00E06F9B">
          <w:type w:val="continuous"/>
          <w:pgSz w:w="12240" w:h="19220"/>
          <w:pgMar w:top="680" w:right="1300" w:bottom="280" w:left="1300" w:header="720" w:footer="720" w:gutter="0"/>
          <w:cols w:space="720"/>
        </w:sectPr>
      </w:pPr>
    </w:p>
    <w:p w:rsidR="007D523B" w:rsidRDefault="00000000">
      <w:pPr>
        <w:pStyle w:val="Textoindependiente"/>
        <w:spacing w:before="83" w:line="276" w:lineRule="auto"/>
        <w:ind w:left="116" w:right="110"/>
        <w:jc w:val="both"/>
      </w:pPr>
      <w:r>
        <w:lastRenderedPageBreak/>
        <w:t>La declaración del Estado de Chile, de respaldar la existencia de un Estado Palestino, libre y soberano; refleja la consistencia de la política exterior chilena sobre el histórico conflicto en Oriente</w:t>
      </w:r>
      <w:r>
        <w:rPr>
          <w:spacing w:val="-14"/>
        </w:rPr>
        <w:t xml:space="preserve"> </w:t>
      </w:r>
      <w:r>
        <w:t>Medio,</w:t>
      </w:r>
      <w:r>
        <w:rPr>
          <w:spacing w:val="-14"/>
        </w:rPr>
        <w:t xml:space="preserve"> </w:t>
      </w:r>
      <w:r>
        <w:t>en</w:t>
      </w:r>
      <w:r>
        <w:rPr>
          <w:spacing w:val="-14"/>
        </w:rPr>
        <w:t xml:space="preserve"> </w:t>
      </w:r>
      <w:r>
        <w:t>aras</w:t>
      </w:r>
      <w:r>
        <w:rPr>
          <w:spacing w:val="-14"/>
        </w:rPr>
        <w:t xml:space="preserve"> </w:t>
      </w:r>
      <w:r>
        <w:t>de</w:t>
      </w:r>
      <w:r>
        <w:rPr>
          <w:spacing w:val="-14"/>
        </w:rPr>
        <w:t xml:space="preserve"> </w:t>
      </w:r>
      <w:r>
        <w:t>la</w:t>
      </w:r>
      <w:r>
        <w:rPr>
          <w:spacing w:val="-14"/>
        </w:rPr>
        <w:t xml:space="preserve"> </w:t>
      </w:r>
      <w:r>
        <w:t>coexistencia</w:t>
      </w:r>
      <w:r>
        <w:rPr>
          <w:spacing w:val="-13"/>
        </w:rPr>
        <w:t xml:space="preserve"> </w:t>
      </w:r>
      <w:r>
        <w:t>pacífica</w:t>
      </w:r>
      <w:r>
        <w:rPr>
          <w:spacing w:val="-14"/>
        </w:rPr>
        <w:t xml:space="preserve"> </w:t>
      </w:r>
      <w:r>
        <w:t>de</w:t>
      </w:r>
      <w:r>
        <w:rPr>
          <w:spacing w:val="-14"/>
        </w:rPr>
        <w:t xml:space="preserve"> </w:t>
      </w:r>
      <w:r>
        <w:t>dos</w:t>
      </w:r>
      <w:r>
        <w:rPr>
          <w:spacing w:val="-14"/>
        </w:rPr>
        <w:t xml:space="preserve"> </w:t>
      </w:r>
      <w:r>
        <w:t xml:space="preserve">Estados, el de Palestina e Israel, con fronteras seguras y reconocidas </w:t>
      </w:r>
      <w:r>
        <w:rPr>
          <w:spacing w:val="-2"/>
        </w:rPr>
        <w:t>internacionalmente.</w:t>
      </w:r>
    </w:p>
    <w:p w:rsidR="007D523B" w:rsidRDefault="007D523B">
      <w:pPr>
        <w:pStyle w:val="Textoindependiente"/>
        <w:spacing w:before="8"/>
        <w:rPr>
          <w:sz w:val="27"/>
        </w:rPr>
      </w:pPr>
    </w:p>
    <w:p w:rsidR="007D523B" w:rsidRDefault="00000000">
      <w:pPr>
        <w:pStyle w:val="Textoindependiente"/>
        <w:spacing w:line="276" w:lineRule="auto"/>
        <w:ind w:left="116" w:right="105"/>
        <w:jc w:val="both"/>
      </w:pPr>
      <w:r>
        <w:t>Históricamente, nuestro país ha mostrado un inquebrantable compromiso</w:t>
      </w:r>
      <w:r>
        <w:rPr>
          <w:spacing w:val="-28"/>
        </w:rPr>
        <w:t xml:space="preserve"> </w:t>
      </w:r>
      <w:r>
        <w:t>con</w:t>
      </w:r>
      <w:r>
        <w:rPr>
          <w:spacing w:val="-28"/>
        </w:rPr>
        <w:t xml:space="preserve"> </w:t>
      </w:r>
      <w:r>
        <w:t>la</w:t>
      </w:r>
      <w:r>
        <w:rPr>
          <w:spacing w:val="-28"/>
        </w:rPr>
        <w:t xml:space="preserve"> </w:t>
      </w:r>
      <w:r>
        <w:t>causa</w:t>
      </w:r>
      <w:r>
        <w:rPr>
          <w:spacing w:val="-26"/>
        </w:rPr>
        <w:t xml:space="preserve"> </w:t>
      </w:r>
      <w:r>
        <w:t>Palestina,</w:t>
      </w:r>
      <w:r>
        <w:rPr>
          <w:spacing w:val="-28"/>
        </w:rPr>
        <w:t xml:space="preserve"> </w:t>
      </w:r>
      <w:r>
        <w:t>que</w:t>
      </w:r>
      <w:r>
        <w:rPr>
          <w:spacing w:val="-28"/>
        </w:rPr>
        <w:t xml:space="preserve"> </w:t>
      </w:r>
      <w:r>
        <w:t>se</w:t>
      </w:r>
      <w:r>
        <w:rPr>
          <w:spacing w:val="-28"/>
        </w:rPr>
        <w:t xml:space="preserve"> </w:t>
      </w:r>
      <w:r>
        <w:t>ha</w:t>
      </w:r>
      <w:r>
        <w:rPr>
          <w:spacing w:val="-28"/>
        </w:rPr>
        <w:t xml:space="preserve"> </w:t>
      </w:r>
      <w:r>
        <w:t>expresado</w:t>
      </w:r>
      <w:r>
        <w:rPr>
          <w:spacing w:val="-28"/>
        </w:rPr>
        <w:t xml:space="preserve"> </w:t>
      </w:r>
      <w:r>
        <w:t>en</w:t>
      </w:r>
      <w:r>
        <w:rPr>
          <w:spacing w:val="-28"/>
        </w:rPr>
        <w:t xml:space="preserve"> </w:t>
      </w:r>
      <w:r>
        <w:t xml:space="preserve">numerosas ocasiones a nivel internacional, respaldando resoluciones en las Naciones Unidas que buscan una solución justa y duradera al </w:t>
      </w:r>
      <w:r>
        <w:rPr>
          <w:spacing w:val="-2"/>
        </w:rPr>
        <w:t>conflicto.</w:t>
      </w:r>
    </w:p>
    <w:p w:rsidR="007D523B" w:rsidRDefault="007D523B">
      <w:pPr>
        <w:pStyle w:val="Textoindependiente"/>
        <w:spacing w:before="8"/>
        <w:rPr>
          <w:sz w:val="27"/>
        </w:rPr>
      </w:pPr>
    </w:p>
    <w:p w:rsidR="007D523B" w:rsidRDefault="00000000">
      <w:pPr>
        <w:pStyle w:val="Textoindependiente"/>
        <w:spacing w:line="276" w:lineRule="auto"/>
        <w:ind w:left="116" w:right="110"/>
        <w:jc w:val="both"/>
      </w:pPr>
      <w:r>
        <w:t>La causa Palestina, reside en el corazón de muchos chilenos y chilenas,</w:t>
      </w:r>
      <w:r>
        <w:rPr>
          <w:spacing w:val="-15"/>
        </w:rPr>
        <w:t xml:space="preserve"> </w:t>
      </w:r>
      <w:r>
        <w:t>de</w:t>
      </w:r>
      <w:r>
        <w:rPr>
          <w:spacing w:val="-15"/>
        </w:rPr>
        <w:t xml:space="preserve"> </w:t>
      </w:r>
      <w:r>
        <w:t>distintos</w:t>
      </w:r>
      <w:r>
        <w:rPr>
          <w:spacing w:val="-15"/>
        </w:rPr>
        <w:t xml:space="preserve"> </w:t>
      </w:r>
      <w:r>
        <w:t>sectores</w:t>
      </w:r>
      <w:r>
        <w:rPr>
          <w:spacing w:val="-14"/>
        </w:rPr>
        <w:t xml:space="preserve"> </w:t>
      </w:r>
      <w:r>
        <w:t>políticos</w:t>
      </w:r>
      <w:r>
        <w:rPr>
          <w:spacing w:val="-15"/>
        </w:rPr>
        <w:t xml:space="preserve"> </w:t>
      </w:r>
      <w:r>
        <w:t>y</w:t>
      </w:r>
      <w:r>
        <w:rPr>
          <w:spacing w:val="-15"/>
        </w:rPr>
        <w:t xml:space="preserve"> </w:t>
      </w:r>
      <w:r>
        <w:t>sociales</w:t>
      </w:r>
      <w:r>
        <w:rPr>
          <w:spacing w:val="-15"/>
        </w:rPr>
        <w:t xml:space="preserve"> </w:t>
      </w:r>
      <w:r>
        <w:t>del</w:t>
      </w:r>
      <w:r>
        <w:rPr>
          <w:spacing w:val="-15"/>
        </w:rPr>
        <w:t xml:space="preserve"> </w:t>
      </w:r>
      <w:r>
        <w:t>país,</w:t>
      </w:r>
      <w:r>
        <w:rPr>
          <w:spacing w:val="-19"/>
        </w:rPr>
        <w:t xml:space="preserve"> </w:t>
      </w:r>
      <w:r>
        <w:t>que solidariza</w:t>
      </w:r>
      <w:r>
        <w:rPr>
          <w:spacing w:val="-28"/>
        </w:rPr>
        <w:t xml:space="preserve"> </w:t>
      </w:r>
      <w:r>
        <w:t>con</w:t>
      </w:r>
      <w:r>
        <w:rPr>
          <w:spacing w:val="-29"/>
        </w:rPr>
        <w:t xml:space="preserve"> </w:t>
      </w:r>
      <w:r>
        <w:t>el</w:t>
      </w:r>
      <w:r>
        <w:rPr>
          <w:spacing w:val="-28"/>
        </w:rPr>
        <w:t xml:space="preserve"> </w:t>
      </w:r>
      <w:r>
        <w:t>Pueblo</w:t>
      </w:r>
      <w:r>
        <w:rPr>
          <w:spacing w:val="-28"/>
        </w:rPr>
        <w:t xml:space="preserve"> </w:t>
      </w:r>
      <w:r>
        <w:t>Palestino,</w:t>
      </w:r>
      <w:r>
        <w:rPr>
          <w:spacing w:val="-28"/>
        </w:rPr>
        <w:t xml:space="preserve"> </w:t>
      </w:r>
      <w:r>
        <w:t>que</w:t>
      </w:r>
      <w:r>
        <w:rPr>
          <w:spacing w:val="-29"/>
        </w:rPr>
        <w:t xml:space="preserve"> </w:t>
      </w:r>
      <w:r>
        <w:t>ha</w:t>
      </w:r>
      <w:r>
        <w:rPr>
          <w:spacing w:val="-29"/>
        </w:rPr>
        <w:t xml:space="preserve"> </w:t>
      </w:r>
      <w:r>
        <w:t>sido</w:t>
      </w:r>
      <w:r>
        <w:rPr>
          <w:spacing w:val="-28"/>
        </w:rPr>
        <w:t xml:space="preserve"> </w:t>
      </w:r>
      <w:r>
        <w:t>víctima</w:t>
      </w:r>
      <w:r>
        <w:rPr>
          <w:spacing w:val="-28"/>
        </w:rPr>
        <w:t xml:space="preserve"> </w:t>
      </w:r>
      <w:r>
        <w:t>por</w:t>
      </w:r>
      <w:r>
        <w:rPr>
          <w:spacing w:val="-29"/>
        </w:rPr>
        <w:t xml:space="preserve"> </w:t>
      </w:r>
      <w:r>
        <w:t>décadas de</w:t>
      </w:r>
      <w:r>
        <w:rPr>
          <w:spacing w:val="-14"/>
        </w:rPr>
        <w:t xml:space="preserve"> </w:t>
      </w:r>
      <w:r>
        <w:t>la</w:t>
      </w:r>
      <w:r>
        <w:rPr>
          <w:spacing w:val="-14"/>
        </w:rPr>
        <w:t xml:space="preserve"> </w:t>
      </w:r>
      <w:r>
        <w:t>ocupación</w:t>
      </w:r>
      <w:r>
        <w:rPr>
          <w:spacing w:val="-14"/>
        </w:rPr>
        <w:t xml:space="preserve"> </w:t>
      </w:r>
      <w:r>
        <w:t>ilegal</w:t>
      </w:r>
      <w:r>
        <w:rPr>
          <w:spacing w:val="-13"/>
        </w:rPr>
        <w:t xml:space="preserve"> </w:t>
      </w:r>
      <w:r>
        <w:t>del</w:t>
      </w:r>
      <w:r>
        <w:rPr>
          <w:spacing w:val="-14"/>
        </w:rPr>
        <w:t xml:space="preserve"> </w:t>
      </w:r>
      <w:r>
        <w:t>Estado</w:t>
      </w:r>
      <w:r>
        <w:rPr>
          <w:spacing w:val="-14"/>
        </w:rPr>
        <w:t xml:space="preserve"> </w:t>
      </w:r>
      <w:r>
        <w:t>israelí,</w:t>
      </w:r>
      <w:r>
        <w:rPr>
          <w:spacing w:val="-14"/>
        </w:rPr>
        <w:t xml:space="preserve"> </w:t>
      </w:r>
      <w:r>
        <w:t>en</w:t>
      </w:r>
      <w:r>
        <w:rPr>
          <w:spacing w:val="-14"/>
        </w:rPr>
        <w:t xml:space="preserve"> </w:t>
      </w:r>
      <w:r>
        <w:t>sus</w:t>
      </w:r>
      <w:r>
        <w:rPr>
          <w:spacing w:val="-14"/>
        </w:rPr>
        <w:t xml:space="preserve"> </w:t>
      </w:r>
      <w:r>
        <w:t>territorios,</w:t>
      </w:r>
      <w:r>
        <w:rPr>
          <w:spacing w:val="-13"/>
        </w:rPr>
        <w:t xml:space="preserve"> </w:t>
      </w:r>
      <w:r>
        <w:t xml:space="preserve">con asedio militar, padeciendo graves violaciones a sus derechos </w:t>
      </w:r>
      <w:r>
        <w:rPr>
          <w:spacing w:val="-2"/>
        </w:rPr>
        <w:t>fundamentales.</w:t>
      </w:r>
    </w:p>
    <w:p w:rsidR="007D523B" w:rsidRDefault="007D523B">
      <w:pPr>
        <w:pStyle w:val="Textoindependiente"/>
        <w:spacing w:before="8"/>
        <w:rPr>
          <w:sz w:val="27"/>
        </w:rPr>
      </w:pPr>
    </w:p>
    <w:p w:rsidR="007D523B" w:rsidRDefault="00000000">
      <w:pPr>
        <w:pStyle w:val="Textoindependiente"/>
        <w:spacing w:line="276" w:lineRule="auto"/>
        <w:ind w:left="116" w:right="107"/>
        <w:jc w:val="both"/>
      </w:pPr>
      <w:r>
        <w:t>Tristemente,</w:t>
      </w:r>
      <w:r>
        <w:rPr>
          <w:spacing w:val="-18"/>
        </w:rPr>
        <w:t xml:space="preserve"> </w:t>
      </w:r>
      <w:r>
        <w:t>en</w:t>
      </w:r>
      <w:r>
        <w:rPr>
          <w:spacing w:val="-18"/>
        </w:rPr>
        <w:t xml:space="preserve"> </w:t>
      </w:r>
      <w:r>
        <w:t>la</w:t>
      </w:r>
      <w:r>
        <w:rPr>
          <w:spacing w:val="-18"/>
        </w:rPr>
        <w:t xml:space="preserve"> </w:t>
      </w:r>
      <w:r>
        <w:t>actualidad</w:t>
      </w:r>
      <w:r>
        <w:rPr>
          <w:spacing w:val="-13"/>
        </w:rPr>
        <w:t xml:space="preserve"> </w:t>
      </w:r>
      <w:r>
        <w:t>el</w:t>
      </w:r>
      <w:r>
        <w:rPr>
          <w:spacing w:val="-16"/>
        </w:rPr>
        <w:t xml:space="preserve"> </w:t>
      </w:r>
      <w:r>
        <w:t>Pueblo</w:t>
      </w:r>
      <w:r>
        <w:rPr>
          <w:spacing w:val="-17"/>
        </w:rPr>
        <w:t xml:space="preserve"> </w:t>
      </w:r>
      <w:r>
        <w:t>Palestino,</w:t>
      </w:r>
      <w:r>
        <w:rPr>
          <w:spacing w:val="-17"/>
        </w:rPr>
        <w:t xml:space="preserve"> </w:t>
      </w:r>
      <w:r>
        <w:t>nuevamente</w:t>
      </w:r>
      <w:r>
        <w:rPr>
          <w:spacing w:val="-18"/>
        </w:rPr>
        <w:t xml:space="preserve"> </w:t>
      </w:r>
      <w:r>
        <w:t>está siendo víctima de brutales violaciones a los derechos humanos por parte de Israel. Son ya miles de Palestinos, lo que han sido asesinados y masacrados, siendo especialmente conmovedor los crímenes cometidos en contra de niños, niñas y adolescentes.</w:t>
      </w:r>
    </w:p>
    <w:p w:rsidR="007D523B" w:rsidRDefault="007D523B">
      <w:pPr>
        <w:pStyle w:val="Textoindependiente"/>
        <w:spacing w:before="8"/>
        <w:rPr>
          <w:sz w:val="27"/>
        </w:rPr>
      </w:pPr>
    </w:p>
    <w:p w:rsidR="007D523B" w:rsidRDefault="00000000">
      <w:pPr>
        <w:pStyle w:val="Textoindependiente"/>
        <w:spacing w:line="276" w:lineRule="auto"/>
        <w:ind w:left="116" w:right="107"/>
        <w:jc w:val="both"/>
      </w:pPr>
      <w:r>
        <w:t>A partir del 7 de octubre del año 2023, tras las operaciones criminales</w:t>
      </w:r>
      <w:r>
        <w:rPr>
          <w:spacing w:val="-14"/>
        </w:rPr>
        <w:t xml:space="preserve"> </w:t>
      </w:r>
      <w:r>
        <w:t>de</w:t>
      </w:r>
      <w:r>
        <w:rPr>
          <w:spacing w:val="-14"/>
        </w:rPr>
        <w:t xml:space="preserve"> </w:t>
      </w:r>
      <w:r>
        <w:t>Hamas,</w:t>
      </w:r>
      <w:r>
        <w:rPr>
          <w:spacing w:val="-14"/>
        </w:rPr>
        <w:t xml:space="preserve"> </w:t>
      </w:r>
      <w:r>
        <w:t>que</w:t>
      </w:r>
      <w:r>
        <w:rPr>
          <w:spacing w:val="-14"/>
        </w:rPr>
        <w:t xml:space="preserve"> </w:t>
      </w:r>
      <w:r>
        <w:t>significó</w:t>
      </w:r>
      <w:r>
        <w:rPr>
          <w:spacing w:val="-19"/>
        </w:rPr>
        <w:t xml:space="preserve"> </w:t>
      </w:r>
      <w:r>
        <w:t>la</w:t>
      </w:r>
      <w:r>
        <w:rPr>
          <w:spacing w:val="-14"/>
        </w:rPr>
        <w:t xml:space="preserve"> </w:t>
      </w:r>
      <w:r>
        <w:t>muerte</w:t>
      </w:r>
      <w:r>
        <w:rPr>
          <w:spacing w:val="-14"/>
        </w:rPr>
        <w:t xml:space="preserve"> </w:t>
      </w:r>
      <w:r>
        <w:t>de</w:t>
      </w:r>
      <w:r>
        <w:rPr>
          <w:spacing w:val="-13"/>
        </w:rPr>
        <w:t xml:space="preserve"> </w:t>
      </w:r>
      <w:r>
        <w:t>civiles</w:t>
      </w:r>
      <w:r>
        <w:rPr>
          <w:spacing w:val="-19"/>
        </w:rPr>
        <w:t xml:space="preserve"> </w:t>
      </w:r>
      <w:r>
        <w:t>inocentes, que condenamos categóricamente; las fuerzas israelíes, desataron la barbarie sobre la población de Gaza.</w:t>
      </w:r>
    </w:p>
    <w:p w:rsidR="007D523B" w:rsidRDefault="007D523B">
      <w:pPr>
        <w:pStyle w:val="Textoindependiente"/>
        <w:spacing w:before="8"/>
        <w:rPr>
          <w:sz w:val="27"/>
        </w:rPr>
      </w:pPr>
    </w:p>
    <w:p w:rsidR="007D523B" w:rsidRDefault="00000000">
      <w:pPr>
        <w:pStyle w:val="Textoindependiente"/>
        <w:spacing w:before="1" w:line="276" w:lineRule="auto"/>
        <w:ind w:left="116" w:right="113"/>
        <w:jc w:val="both"/>
      </w:pPr>
      <w:r>
        <w:t>La comunidad internacional ha sido testigo de una cruenta masacre en</w:t>
      </w:r>
      <w:r>
        <w:rPr>
          <w:spacing w:val="-14"/>
        </w:rPr>
        <w:t xml:space="preserve"> </w:t>
      </w:r>
      <w:r>
        <w:t>contra</w:t>
      </w:r>
      <w:r>
        <w:rPr>
          <w:spacing w:val="-14"/>
        </w:rPr>
        <w:t xml:space="preserve"> </w:t>
      </w:r>
      <w:r>
        <w:t>del</w:t>
      </w:r>
      <w:r>
        <w:rPr>
          <w:spacing w:val="-14"/>
        </w:rPr>
        <w:t xml:space="preserve"> </w:t>
      </w:r>
      <w:r>
        <w:t>Pueblo</w:t>
      </w:r>
      <w:r>
        <w:rPr>
          <w:spacing w:val="-14"/>
        </w:rPr>
        <w:t xml:space="preserve"> </w:t>
      </w:r>
      <w:r>
        <w:t>Palestino.</w:t>
      </w:r>
      <w:r>
        <w:rPr>
          <w:spacing w:val="-14"/>
        </w:rPr>
        <w:t xml:space="preserve"> </w:t>
      </w:r>
      <w:r>
        <w:t>El</w:t>
      </w:r>
      <w:r>
        <w:rPr>
          <w:spacing w:val="-14"/>
        </w:rPr>
        <w:t xml:space="preserve"> </w:t>
      </w:r>
      <w:r>
        <w:t>ataque</w:t>
      </w:r>
      <w:r>
        <w:rPr>
          <w:spacing w:val="-14"/>
        </w:rPr>
        <w:t xml:space="preserve"> </w:t>
      </w:r>
      <w:r>
        <w:t>de</w:t>
      </w:r>
      <w:r>
        <w:rPr>
          <w:spacing w:val="-14"/>
        </w:rPr>
        <w:t xml:space="preserve"> </w:t>
      </w:r>
      <w:r>
        <w:t>las</w:t>
      </w:r>
      <w:r>
        <w:rPr>
          <w:spacing w:val="-14"/>
        </w:rPr>
        <w:t xml:space="preserve"> </w:t>
      </w:r>
      <w:r>
        <w:t>fuerzas</w:t>
      </w:r>
      <w:r>
        <w:rPr>
          <w:spacing w:val="-14"/>
        </w:rPr>
        <w:t xml:space="preserve"> </w:t>
      </w:r>
      <w:r>
        <w:t>militares israelíes, ha cobrado vidas humanas inocentes y ha significado la destrucción en Gaza.</w:t>
      </w:r>
    </w:p>
    <w:p w:rsidR="007D523B" w:rsidRDefault="007D523B">
      <w:pPr>
        <w:pStyle w:val="Textoindependiente"/>
        <w:spacing w:before="3"/>
        <w:rPr>
          <w:sz w:val="27"/>
        </w:rPr>
      </w:pPr>
    </w:p>
    <w:p w:rsidR="007D523B" w:rsidRDefault="00000000">
      <w:pPr>
        <w:pStyle w:val="Textoindependiente"/>
        <w:spacing w:before="1" w:line="276" w:lineRule="auto"/>
        <w:ind w:left="116" w:right="110"/>
        <w:jc w:val="both"/>
      </w:pPr>
      <w:r>
        <w:t>Las</w:t>
      </w:r>
      <w:r>
        <w:rPr>
          <w:spacing w:val="-15"/>
        </w:rPr>
        <w:t xml:space="preserve"> </w:t>
      </w:r>
      <w:r>
        <w:t>violaciones</w:t>
      </w:r>
      <w:r>
        <w:rPr>
          <w:spacing w:val="-15"/>
        </w:rPr>
        <w:t xml:space="preserve"> </w:t>
      </w:r>
      <w:r>
        <w:t>a</w:t>
      </w:r>
      <w:r>
        <w:rPr>
          <w:spacing w:val="-15"/>
        </w:rPr>
        <w:t xml:space="preserve"> </w:t>
      </w:r>
      <w:r>
        <w:t>los</w:t>
      </w:r>
      <w:r>
        <w:rPr>
          <w:spacing w:val="-15"/>
        </w:rPr>
        <w:t xml:space="preserve"> </w:t>
      </w:r>
      <w:r>
        <w:t>derechos</w:t>
      </w:r>
      <w:r>
        <w:rPr>
          <w:spacing w:val="-18"/>
        </w:rPr>
        <w:t xml:space="preserve"> </w:t>
      </w:r>
      <w:r>
        <w:t>humanos</w:t>
      </w:r>
      <w:r>
        <w:rPr>
          <w:spacing w:val="-15"/>
        </w:rPr>
        <w:t xml:space="preserve"> </w:t>
      </w:r>
      <w:r>
        <w:t>del</w:t>
      </w:r>
      <w:r>
        <w:rPr>
          <w:spacing w:val="-15"/>
        </w:rPr>
        <w:t xml:space="preserve"> </w:t>
      </w:r>
      <w:r>
        <w:t>Pueblo</w:t>
      </w:r>
      <w:r>
        <w:rPr>
          <w:spacing w:val="-15"/>
        </w:rPr>
        <w:t xml:space="preserve"> </w:t>
      </w:r>
      <w:r>
        <w:t>Palestino,</w:t>
      </w:r>
      <w:r>
        <w:rPr>
          <w:spacing w:val="-14"/>
        </w:rPr>
        <w:t xml:space="preserve"> </w:t>
      </w:r>
      <w:r>
        <w:t>desde el inicio de esta guerra, ha dejado hasta la fecha, más 21 mil muertos, 55 mil heridos, y 1,9 millones de Palestinos desplazados en Gaza.</w:t>
      </w:r>
    </w:p>
    <w:p w:rsidR="007D523B" w:rsidRDefault="007D523B">
      <w:pPr>
        <w:pStyle w:val="Textoindependiente"/>
        <w:spacing w:before="8"/>
        <w:rPr>
          <w:sz w:val="27"/>
        </w:rPr>
      </w:pPr>
    </w:p>
    <w:p w:rsidR="007D523B" w:rsidRDefault="00000000">
      <w:pPr>
        <w:pStyle w:val="Textoindependiente"/>
        <w:spacing w:line="276" w:lineRule="auto"/>
        <w:ind w:left="116" w:right="106"/>
        <w:jc w:val="both"/>
      </w:pPr>
      <w:r>
        <w:t>Los padecimientos de este Pueblo, también se han registrado como en otras épocas, en la Cisjordania ocupada, donde han habido hostigamientos</w:t>
      </w:r>
      <w:r>
        <w:rPr>
          <w:spacing w:val="-14"/>
        </w:rPr>
        <w:t xml:space="preserve"> </w:t>
      </w:r>
      <w:r>
        <w:t>y</w:t>
      </w:r>
      <w:r>
        <w:rPr>
          <w:spacing w:val="-14"/>
        </w:rPr>
        <w:t xml:space="preserve"> </w:t>
      </w:r>
      <w:r>
        <w:t>agresiones</w:t>
      </w:r>
      <w:r>
        <w:rPr>
          <w:spacing w:val="-14"/>
        </w:rPr>
        <w:t xml:space="preserve"> </w:t>
      </w:r>
      <w:r>
        <w:t>a</w:t>
      </w:r>
      <w:r>
        <w:rPr>
          <w:spacing w:val="-14"/>
        </w:rPr>
        <w:t xml:space="preserve"> </w:t>
      </w:r>
      <w:r>
        <w:t>la</w:t>
      </w:r>
      <w:r>
        <w:rPr>
          <w:spacing w:val="-19"/>
        </w:rPr>
        <w:t xml:space="preserve"> </w:t>
      </w:r>
      <w:r>
        <w:t>población</w:t>
      </w:r>
      <w:r>
        <w:rPr>
          <w:spacing w:val="-14"/>
        </w:rPr>
        <w:t xml:space="preserve"> </w:t>
      </w:r>
      <w:r>
        <w:t>Palestina,</w:t>
      </w:r>
      <w:r>
        <w:rPr>
          <w:spacing w:val="-14"/>
        </w:rPr>
        <w:t xml:space="preserve"> </w:t>
      </w:r>
      <w:r>
        <w:t>por</w:t>
      </w:r>
      <w:r>
        <w:rPr>
          <w:spacing w:val="-14"/>
        </w:rPr>
        <w:t xml:space="preserve"> </w:t>
      </w:r>
      <w:r>
        <w:t>parte</w:t>
      </w:r>
      <w:r>
        <w:rPr>
          <w:spacing w:val="-14"/>
        </w:rPr>
        <w:t xml:space="preserve"> </w:t>
      </w:r>
      <w:r>
        <w:t>de colonos. Lo anterior se suma al asesinato de Palestinos, a manos del</w:t>
      </w:r>
      <w:r>
        <w:rPr>
          <w:spacing w:val="-35"/>
        </w:rPr>
        <w:t xml:space="preserve"> </w:t>
      </w:r>
      <w:r>
        <w:t>Ejército</w:t>
      </w:r>
      <w:r>
        <w:rPr>
          <w:spacing w:val="-35"/>
        </w:rPr>
        <w:t xml:space="preserve"> </w:t>
      </w:r>
      <w:r>
        <w:t>israelí.</w:t>
      </w:r>
      <w:r>
        <w:rPr>
          <w:spacing w:val="-34"/>
        </w:rPr>
        <w:t xml:space="preserve"> </w:t>
      </w:r>
      <w:r>
        <w:t>Estas</w:t>
      </w:r>
      <w:r>
        <w:rPr>
          <w:spacing w:val="-35"/>
        </w:rPr>
        <w:t xml:space="preserve"> </w:t>
      </w:r>
      <w:r>
        <w:t>acciones</w:t>
      </w:r>
      <w:r>
        <w:rPr>
          <w:spacing w:val="-35"/>
        </w:rPr>
        <w:t xml:space="preserve"> </w:t>
      </w:r>
      <w:r>
        <w:t>contra</w:t>
      </w:r>
      <w:r>
        <w:rPr>
          <w:spacing w:val="-35"/>
        </w:rPr>
        <w:t xml:space="preserve"> </w:t>
      </w:r>
      <w:r>
        <w:t>civiles</w:t>
      </w:r>
      <w:r>
        <w:rPr>
          <w:spacing w:val="-35"/>
        </w:rPr>
        <w:t xml:space="preserve"> </w:t>
      </w:r>
      <w:r>
        <w:t>inocentes,</w:t>
      </w:r>
      <w:r>
        <w:rPr>
          <w:spacing w:val="-35"/>
        </w:rPr>
        <w:t xml:space="preserve"> </w:t>
      </w:r>
      <w:r>
        <w:t>sólo se han agravado desde octubre pasado.</w:t>
      </w:r>
    </w:p>
    <w:p w:rsidR="007D523B" w:rsidRDefault="007D523B">
      <w:pPr>
        <w:pStyle w:val="Textoindependiente"/>
        <w:spacing w:before="8"/>
        <w:rPr>
          <w:sz w:val="27"/>
        </w:rPr>
      </w:pPr>
    </w:p>
    <w:p w:rsidR="007D523B" w:rsidRDefault="00000000">
      <w:pPr>
        <w:pStyle w:val="Textoindependiente"/>
        <w:spacing w:line="276" w:lineRule="auto"/>
        <w:ind w:left="116" w:right="110"/>
        <w:jc w:val="both"/>
      </w:pPr>
      <w:r>
        <w:t>Estos actos ignominiosos del Estado de Israel, representan una afrenta a la humanidad toda, estamos hablando de un genocidio y crímenes de guerra, es decir, de una transgresión inaceptable al Derecho Internacional Humanitario.</w:t>
      </w:r>
    </w:p>
    <w:p w:rsidR="007D523B" w:rsidRDefault="007D523B">
      <w:pPr>
        <w:spacing w:line="276" w:lineRule="auto"/>
        <w:jc w:val="both"/>
        <w:sectPr w:rsidR="007D523B" w:rsidSect="00E06F9B">
          <w:pgSz w:w="12240" w:h="19220"/>
          <w:pgMar w:top="1320" w:right="1300" w:bottom="280" w:left="1300" w:header="720" w:footer="720" w:gutter="0"/>
          <w:cols w:space="720"/>
        </w:sectPr>
      </w:pPr>
    </w:p>
    <w:p w:rsidR="007D523B" w:rsidRDefault="00000000">
      <w:pPr>
        <w:pStyle w:val="Textoindependiente"/>
        <w:spacing w:before="80" w:line="276" w:lineRule="auto"/>
        <w:ind w:left="116" w:right="110"/>
        <w:jc w:val="both"/>
      </w:pPr>
      <w:r>
        <w:lastRenderedPageBreak/>
        <w:t>Exigimos un alto al fuego, y la apertura inmediata de corredores humanitarios en Gaza. Asimismo, solicitamos a nuestro Estado, no cesar</w:t>
      </w:r>
      <w:r>
        <w:rPr>
          <w:spacing w:val="-26"/>
        </w:rPr>
        <w:t xml:space="preserve"> </w:t>
      </w:r>
      <w:r>
        <w:t>en</w:t>
      </w:r>
      <w:r>
        <w:rPr>
          <w:spacing w:val="-27"/>
        </w:rPr>
        <w:t xml:space="preserve"> </w:t>
      </w:r>
      <w:r>
        <w:t>acciones</w:t>
      </w:r>
      <w:r>
        <w:rPr>
          <w:spacing w:val="-26"/>
        </w:rPr>
        <w:t xml:space="preserve"> </w:t>
      </w:r>
      <w:r>
        <w:t>de</w:t>
      </w:r>
      <w:r>
        <w:rPr>
          <w:spacing w:val="-22"/>
        </w:rPr>
        <w:t xml:space="preserve"> </w:t>
      </w:r>
      <w:r>
        <w:t>apoyo</w:t>
      </w:r>
      <w:r>
        <w:rPr>
          <w:spacing w:val="-27"/>
        </w:rPr>
        <w:t xml:space="preserve"> </w:t>
      </w:r>
      <w:r>
        <w:t>y</w:t>
      </w:r>
      <w:r>
        <w:rPr>
          <w:spacing w:val="-27"/>
        </w:rPr>
        <w:t xml:space="preserve"> </w:t>
      </w:r>
      <w:r>
        <w:t>solidaridad</w:t>
      </w:r>
      <w:r>
        <w:rPr>
          <w:spacing w:val="-25"/>
        </w:rPr>
        <w:t xml:space="preserve"> </w:t>
      </w:r>
      <w:r>
        <w:t>desde</w:t>
      </w:r>
      <w:r>
        <w:rPr>
          <w:spacing w:val="-27"/>
        </w:rPr>
        <w:t xml:space="preserve"> </w:t>
      </w:r>
      <w:r>
        <w:t>Chile,</w:t>
      </w:r>
      <w:r>
        <w:rPr>
          <w:spacing w:val="-27"/>
        </w:rPr>
        <w:t xml:space="preserve"> </w:t>
      </w:r>
      <w:r>
        <w:t>con</w:t>
      </w:r>
      <w:r>
        <w:rPr>
          <w:spacing w:val="-22"/>
        </w:rPr>
        <w:t xml:space="preserve"> </w:t>
      </w:r>
      <w:r>
        <w:t>el</w:t>
      </w:r>
      <w:r>
        <w:rPr>
          <w:spacing w:val="-27"/>
        </w:rPr>
        <w:t xml:space="preserve"> </w:t>
      </w:r>
      <w:r>
        <w:t xml:space="preserve">Pueblo </w:t>
      </w:r>
      <w:r>
        <w:rPr>
          <w:spacing w:val="-2"/>
        </w:rPr>
        <w:t>Palestino.</w:t>
      </w:r>
    </w:p>
    <w:p w:rsidR="007D523B" w:rsidRDefault="007D523B">
      <w:pPr>
        <w:pStyle w:val="Textoindependiente"/>
        <w:spacing w:before="4"/>
        <w:rPr>
          <w:sz w:val="27"/>
        </w:rPr>
      </w:pPr>
    </w:p>
    <w:p w:rsidR="007D523B" w:rsidRDefault="00000000">
      <w:pPr>
        <w:pStyle w:val="Textoindependiente"/>
        <w:spacing w:line="276" w:lineRule="auto"/>
        <w:ind w:left="116" w:right="110"/>
        <w:jc w:val="both"/>
      </w:pPr>
      <w:r>
        <w:t>Desde una perspectiva histórica, la solidaridad chilena, con Palestina también se ha manifestado en la cooperación en campos como la educación y la salud. Chile ha brindado apoyo a través de donaciones y proyectos de desarrollo, contribuyendo al bienestar de la población Palestina.</w:t>
      </w:r>
    </w:p>
    <w:p w:rsidR="007D523B" w:rsidRDefault="007D523B">
      <w:pPr>
        <w:pStyle w:val="Textoindependiente"/>
        <w:spacing w:before="8"/>
        <w:rPr>
          <w:sz w:val="27"/>
        </w:rPr>
      </w:pPr>
    </w:p>
    <w:p w:rsidR="007D523B" w:rsidRDefault="00000000">
      <w:pPr>
        <w:pStyle w:val="Textoindependiente"/>
        <w:spacing w:line="276" w:lineRule="auto"/>
        <w:ind w:left="116" w:right="110"/>
        <w:jc w:val="both"/>
      </w:pPr>
      <w:r>
        <w:t>La</w:t>
      </w:r>
      <w:r>
        <w:rPr>
          <w:spacing w:val="-36"/>
        </w:rPr>
        <w:t xml:space="preserve"> </w:t>
      </w:r>
      <w:r>
        <w:t>relación</w:t>
      </w:r>
      <w:r>
        <w:rPr>
          <w:spacing w:val="-37"/>
        </w:rPr>
        <w:t xml:space="preserve"> </w:t>
      </w:r>
      <w:r>
        <w:t>entre</w:t>
      </w:r>
      <w:r>
        <w:rPr>
          <w:spacing w:val="-36"/>
        </w:rPr>
        <w:t xml:space="preserve"> </w:t>
      </w:r>
      <w:r>
        <w:t>Chile</w:t>
      </w:r>
      <w:r>
        <w:rPr>
          <w:spacing w:val="-36"/>
        </w:rPr>
        <w:t xml:space="preserve"> </w:t>
      </w:r>
      <w:r>
        <w:t>y</w:t>
      </w:r>
      <w:r>
        <w:rPr>
          <w:spacing w:val="-36"/>
        </w:rPr>
        <w:t xml:space="preserve"> </w:t>
      </w:r>
      <w:r>
        <w:t>Palestina</w:t>
      </w:r>
      <w:r>
        <w:rPr>
          <w:spacing w:val="-36"/>
        </w:rPr>
        <w:t xml:space="preserve"> </w:t>
      </w:r>
      <w:r>
        <w:t>no</w:t>
      </w:r>
      <w:r>
        <w:rPr>
          <w:spacing w:val="-36"/>
        </w:rPr>
        <w:t xml:space="preserve"> </w:t>
      </w:r>
      <w:r>
        <w:t>se</w:t>
      </w:r>
      <w:r>
        <w:rPr>
          <w:spacing w:val="-36"/>
        </w:rPr>
        <w:t xml:space="preserve"> </w:t>
      </w:r>
      <w:r>
        <w:t>limita</w:t>
      </w:r>
      <w:r>
        <w:rPr>
          <w:spacing w:val="-36"/>
        </w:rPr>
        <w:t xml:space="preserve"> </w:t>
      </w:r>
      <w:r>
        <w:t>a</w:t>
      </w:r>
      <w:r>
        <w:rPr>
          <w:spacing w:val="-36"/>
        </w:rPr>
        <w:t xml:space="preserve"> </w:t>
      </w:r>
      <w:r>
        <w:t>asuntos</w:t>
      </w:r>
      <w:r>
        <w:rPr>
          <w:spacing w:val="-36"/>
        </w:rPr>
        <w:t xml:space="preserve"> </w:t>
      </w:r>
      <w:r>
        <w:t>políticos o humanitarios. También ha habido intercambios culturales y deportivos que han fortalecido los lazos entre ambas Naciones. Además, la comunidad Palestina en Chile ha desempeñado un papel importante en la promoción de la comprensión mutua y el fortalecimiento de la amistad.</w:t>
      </w:r>
    </w:p>
    <w:p w:rsidR="007D523B" w:rsidRDefault="007D523B">
      <w:pPr>
        <w:pStyle w:val="Textoindependiente"/>
        <w:spacing w:before="8"/>
        <w:rPr>
          <w:sz w:val="27"/>
        </w:rPr>
      </w:pPr>
    </w:p>
    <w:p w:rsidR="007D523B" w:rsidRDefault="00000000">
      <w:pPr>
        <w:pStyle w:val="Textoindependiente"/>
        <w:spacing w:line="276" w:lineRule="auto"/>
        <w:ind w:left="116" w:right="110"/>
        <w:jc w:val="both"/>
      </w:pPr>
      <w:r>
        <w:t>A</w:t>
      </w:r>
      <w:r>
        <w:rPr>
          <w:spacing w:val="-28"/>
        </w:rPr>
        <w:t xml:space="preserve"> </w:t>
      </w:r>
      <w:r>
        <w:t>modo</w:t>
      </w:r>
      <w:r>
        <w:rPr>
          <w:spacing w:val="-28"/>
        </w:rPr>
        <w:t xml:space="preserve"> </w:t>
      </w:r>
      <w:r>
        <w:t>ilustrativo,</w:t>
      </w:r>
      <w:r>
        <w:rPr>
          <w:spacing w:val="-27"/>
        </w:rPr>
        <w:t xml:space="preserve"> </w:t>
      </w:r>
      <w:r>
        <w:t>en</w:t>
      </w:r>
      <w:r>
        <w:rPr>
          <w:spacing w:val="-27"/>
        </w:rPr>
        <w:t xml:space="preserve"> </w:t>
      </w:r>
      <w:r>
        <w:t>el</w:t>
      </w:r>
      <w:r>
        <w:rPr>
          <w:spacing w:val="-28"/>
        </w:rPr>
        <w:t xml:space="preserve"> </w:t>
      </w:r>
      <w:r>
        <w:t>ámbito</w:t>
      </w:r>
      <w:r>
        <w:rPr>
          <w:spacing w:val="-28"/>
        </w:rPr>
        <w:t xml:space="preserve"> </w:t>
      </w:r>
      <w:r>
        <w:t>deportivo,</w:t>
      </w:r>
      <w:r>
        <w:rPr>
          <w:spacing w:val="-27"/>
        </w:rPr>
        <w:t xml:space="preserve"> </w:t>
      </w:r>
      <w:r>
        <w:t>los</w:t>
      </w:r>
      <w:r>
        <w:rPr>
          <w:spacing w:val="-28"/>
        </w:rPr>
        <w:t xml:space="preserve"> </w:t>
      </w:r>
      <w:r>
        <w:t>lazos</w:t>
      </w:r>
      <w:r>
        <w:rPr>
          <w:spacing w:val="-27"/>
        </w:rPr>
        <w:t xml:space="preserve"> </w:t>
      </w:r>
      <w:r>
        <w:t>entre</w:t>
      </w:r>
      <w:r>
        <w:rPr>
          <w:spacing w:val="-28"/>
        </w:rPr>
        <w:t xml:space="preserve"> </w:t>
      </w:r>
      <w:r>
        <w:t>nuestro país y el Pueblo Palestino, son fuertes y muy significativos. En este orden de ideas, resulta notable, la situación del Club Deportivo Palestino, que representa a Palestina, desde Chile, fundado en 1920. Esta organización, es un caso especial a nivel mundial,</w:t>
      </w:r>
      <w:r>
        <w:rPr>
          <w:spacing w:val="-12"/>
        </w:rPr>
        <w:t xml:space="preserve"> </w:t>
      </w:r>
      <w:r>
        <w:t>de</w:t>
      </w:r>
      <w:r>
        <w:rPr>
          <w:spacing w:val="-12"/>
        </w:rPr>
        <w:t xml:space="preserve"> </w:t>
      </w:r>
      <w:r>
        <w:t>un</w:t>
      </w:r>
      <w:r>
        <w:rPr>
          <w:spacing w:val="-12"/>
        </w:rPr>
        <w:t xml:space="preserve"> </w:t>
      </w:r>
      <w:r>
        <w:t>equipo</w:t>
      </w:r>
      <w:r>
        <w:rPr>
          <w:spacing w:val="-12"/>
        </w:rPr>
        <w:t xml:space="preserve"> </w:t>
      </w:r>
      <w:r>
        <w:t>de</w:t>
      </w:r>
      <w:r>
        <w:rPr>
          <w:spacing w:val="-12"/>
        </w:rPr>
        <w:t xml:space="preserve"> </w:t>
      </w:r>
      <w:r>
        <w:t>fútbol</w:t>
      </w:r>
      <w:r>
        <w:rPr>
          <w:spacing w:val="-8"/>
        </w:rPr>
        <w:t xml:space="preserve"> </w:t>
      </w:r>
      <w:r>
        <w:t>que</w:t>
      </w:r>
      <w:r>
        <w:rPr>
          <w:spacing w:val="-12"/>
        </w:rPr>
        <w:t xml:space="preserve"> </w:t>
      </w:r>
      <w:r>
        <w:t>lleva</w:t>
      </w:r>
      <w:r>
        <w:rPr>
          <w:spacing w:val="-12"/>
        </w:rPr>
        <w:t xml:space="preserve"> </w:t>
      </w:r>
      <w:r>
        <w:t>el</w:t>
      </w:r>
      <w:r>
        <w:rPr>
          <w:spacing w:val="-12"/>
        </w:rPr>
        <w:t xml:space="preserve"> </w:t>
      </w:r>
      <w:r>
        <w:t>nombre</w:t>
      </w:r>
      <w:r>
        <w:rPr>
          <w:spacing w:val="-12"/>
        </w:rPr>
        <w:t xml:space="preserve"> </w:t>
      </w:r>
      <w:r>
        <w:t>de</w:t>
      </w:r>
      <w:r>
        <w:rPr>
          <w:spacing w:val="-12"/>
        </w:rPr>
        <w:t xml:space="preserve"> </w:t>
      </w:r>
      <w:r>
        <w:t>Palestina</w:t>
      </w:r>
      <w:r>
        <w:rPr>
          <w:spacing w:val="-8"/>
        </w:rPr>
        <w:t xml:space="preserve"> </w:t>
      </w:r>
      <w:r>
        <w:t>y que en su camiseta están los colores de la bandera y el mapa del territorio del Pueblo Palestino.</w:t>
      </w:r>
    </w:p>
    <w:p w:rsidR="007D523B" w:rsidRDefault="007D523B">
      <w:pPr>
        <w:pStyle w:val="Textoindependiente"/>
        <w:spacing w:before="6"/>
        <w:rPr>
          <w:sz w:val="27"/>
        </w:rPr>
      </w:pPr>
    </w:p>
    <w:p w:rsidR="007D523B" w:rsidRDefault="00000000">
      <w:pPr>
        <w:pStyle w:val="Textoindependiente"/>
        <w:spacing w:before="1" w:line="276" w:lineRule="auto"/>
        <w:ind w:left="116" w:right="110"/>
        <w:jc w:val="both"/>
      </w:pPr>
      <w:r>
        <w:t>Tan profundo es el arraigo y la identificación del Pueblo Palestino,</w:t>
      </w:r>
      <w:r>
        <w:rPr>
          <w:spacing w:val="-32"/>
        </w:rPr>
        <w:t xml:space="preserve"> </w:t>
      </w:r>
      <w:r>
        <w:t>con</w:t>
      </w:r>
      <w:r>
        <w:rPr>
          <w:spacing w:val="-32"/>
        </w:rPr>
        <w:t xml:space="preserve"> </w:t>
      </w:r>
      <w:r>
        <w:t>el</w:t>
      </w:r>
      <w:r>
        <w:rPr>
          <w:spacing w:val="-31"/>
        </w:rPr>
        <w:t xml:space="preserve"> </w:t>
      </w:r>
      <w:r>
        <w:t>referido</w:t>
      </w:r>
      <w:r>
        <w:rPr>
          <w:spacing w:val="-32"/>
        </w:rPr>
        <w:t xml:space="preserve"> </w:t>
      </w:r>
      <w:r>
        <w:t>equipo</w:t>
      </w:r>
      <w:r>
        <w:rPr>
          <w:spacing w:val="-28"/>
        </w:rPr>
        <w:t xml:space="preserve"> </w:t>
      </w:r>
      <w:r>
        <w:t>de</w:t>
      </w:r>
      <w:r>
        <w:rPr>
          <w:spacing w:val="-32"/>
        </w:rPr>
        <w:t xml:space="preserve"> </w:t>
      </w:r>
      <w:r>
        <w:t>fútbol</w:t>
      </w:r>
      <w:r>
        <w:rPr>
          <w:spacing w:val="-31"/>
        </w:rPr>
        <w:t xml:space="preserve"> </w:t>
      </w:r>
      <w:r>
        <w:t>del</w:t>
      </w:r>
      <w:r>
        <w:rPr>
          <w:spacing w:val="-32"/>
        </w:rPr>
        <w:t xml:space="preserve"> </w:t>
      </w:r>
      <w:r>
        <w:t>campeonato</w:t>
      </w:r>
      <w:r>
        <w:rPr>
          <w:spacing w:val="-32"/>
        </w:rPr>
        <w:t xml:space="preserve"> </w:t>
      </w:r>
      <w:r>
        <w:t>chileno, que</w:t>
      </w:r>
      <w:r>
        <w:rPr>
          <w:spacing w:val="-12"/>
        </w:rPr>
        <w:t xml:space="preserve"> </w:t>
      </w:r>
      <w:r>
        <w:t>en</w:t>
      </w:r>
      <w:r>
        <w:rPr>
          <w:spacing w:val="-12"/>
        </w:rPr>
        <w:t xml:space="preserve"> </w:t>
      </w:r>
      <w:r>
        <w:t>el</w:t>
      </w:r>
      <w:r>
        <w:rPr>
          <w:spacing w:val="-12"/>
        </w:rPr>
        <w:t xml:space="preserve"> </w:t>
      </w:r>
      <w:r>
        <w:t>año</w:t>
      </w:r>
      <w:r>
        <w:rPr>
          <w:spacing w:val="-12"/>
        </w:rPr>
        <w:t xml:space="preserve"> </w:t>
      </w:r>
      <w:r>
        <w:t>2015,</w:t>
      </w:r>
      <w:r>
        <w:rPr>
          <w:spacing w:val="-12"/>
        </w:rPr>
        <w:t xml:space="preserve"> </w:t>
      </w:r>
      <w:r>
        <w:t>previo</w:t>
      </w:r>
      <w:r>
        <w:rPr>
          <w:spacing w:val="-8"/>
        </w:rPr>
        <w:t xml:space="preserve"> </w:t>
      </w:r>
      <w:r>
        <w:t>al</w:t>
      </w:r>
      <w:r>
        <w:rPr>
          <w:spacing w:val="-12"/>
        </w:rPr>
        <w:t xml:space="preserve"> </w:t>
      </w:r>
      <w:r>
        <w:t>encuentro</w:t>
      </w:r>
      <w:r>
        <w:rPr>
          <w:spacing w:val="-12"/>
        </w:rPr>
        <w:t xml:space="preserve"> </w:t>
      </w:r>
      <w:r>
        <w:t>que</w:t>
      </w:r>
      <w:r>
        <w:rPr>
          <w:spacing w:val="-12"/>
        </w:rPr>
        <w:t xml:space="preserve"> </w:t>
      </w:r>
      <w:r>
        <w:t>llevaría</w:t>
      </w:r>
      <w:r>
        <w:rPr>
          <w:spacing w:val="-12"/>
        </w:rPr>
        <w:t xml:space="preserve"> </w:t>
      </w:r>
      <w:r>
        <w:t>a</w:t>
      </w:r>
      <w:r>
        <w:rPr>
          <w:spacing w:val="-12"/>
        </w:rPr>
        <w:t xml:space="preserve"> </w:t>
      </w:r>
      <w:r>
        <w:t>Palestino</w:t>
      </w:r>
      <w:r>
        <w:rPr>
          <w:spacing w:val="-7"/>
        </w:rPr>
        <w:t xml:space="preserve"> </w:t>
      </w:r>
      <w:r>
        <w:t>a clasificar para la Copa Libertadores de ese mismo año, el equipo recibió una carta de felicitación de parte del Presidente del Estado Palestino, Mahmoud Abbas, en la que expresaba su júbilo y entusiasmo por el buen desempeño del club en ese momento:</w:t>
      </w:r>
    </w:p>
    <w:p w:rsidR="007D523B" w:rsidRDefault="007D523B">
      <w:pPr>
        <w:pStyle w:val="Textoindependiente"/>
        <w:spacing w:before="6"/>
        <w:rPr>
          <w:sz w:val="27"/>
        </w:rPr>
      </w:pPr>
    </w:p>
    <w:p w:rsidR="007D523B" w:rsidRDefault="00000000">
      <w:pPr>
        <w:pStyle w:val="Textoindependiente"/>
        <w:spacing w:before="1" w:line="276" w:lineRule="auto"/>
        <w:ind w:left="116" w:right="113"/>
        <w:jc w:val="both"/>
      </w:pPr>
      <w:r>
        <w:t>"Quiero</w:t>
      </w:r>
      <w:r>
        <w:rPr>
          <w:spacing w:val="-15"/>
        </w:rPr>
        <w:t xml:space="preserve"> </w:t>
      </w:r>
      <w:r>
        <w:t>que</w:t>
      </w:r>
      <w:r>
        <w:rPr>
          <w:spacing w:val="-15"/>
        </w:rPr>
        <w:t xml:space="preserve"> </w:t>
      </w:r>
      <w:r>
        <w:t>sepan</w:t>
      </w:r>
      <w:r>
        <w:rPr>
          <w:spacing w:val="-15"/>
        </w:rPr>
        <w:t xml:space="preserve"> </w:t>
      </w:r>
      <w:r>
        <w:t>que</w:t>
      </w:r>
      <w:r>
        <w:rPr>
          <w:spacing w:val="-15"/>
        </w:rPr>
        <w:t xml:space="preserve"> </w:t>
      </w:r>
      <w:r>
        <w:t>nos</w:t>
      </w:r>
      <w:r>
        <w:rPr>
          <w:spacing w:val="-20"/>
        </w:rPr>
        <w:t xml:space="preserve"> </w:t>
      </w:r>
      <w:r>
        <w:t>identificamos</w:t>
      </w:r>
      <w:r>
        <w:rPr>
          <w:spacing w:val="-15"/>
        </w:rPr>
        <w:t xml:space="preserve"> </w:t>
      </w:r>
      <w:r>
        <w:t>con</w:t>
      </w:r>
      <w:r>
        <w:rPr>
          <w:spacing w:val="-15"/>
        </w:rPr>
        <w:t xml:space="preserve"> </w:t>
      </w:r>
      <w:r>
        <w:t>Palestino</w:t>
      </w:r>
      <w:r>
        <w:rPr>
          <w:spacing w:val="-15"/>
        </w:rPr>
        <w:t xml:space="preserve"> </w:t>
      </w:r>
      <w:r>
        <w:t>como</w:t>
      </w:r>
      <w:r>
        <w:rPr>
          <w:spacing w:val="-15"/>
        </w:rPr>
        <w:t xml:space="preserve"> </w:t>
      </w:r>
      <w:r>
        <w:t>segunda selección</w:t>
      </w:r>
      <w:r>
        <w:rPr>
          <w:spacing w:val="-19"/>
        </w:rPr>
        <w:t xml:space="preserve"> </w:t>
      </w:r>
      <w:r>
        <w:t>nacional</w:t>
      </w:r>
      <w:r>
        <w:rPr>
          <w:spacing w:val="-19"/>
        </w:rPr>
        <w:t xml:space="preserve"> </w:t>
      </w:r>
      <w:r>
        <w:t>para</w:t>
      </w:r>
      <w:r>
        <w:rPr>
          <w:spacing w:val="-19"/>
        </w:rPr>
        <w:t xml:space="preserve"> </w:t>
      </w:r>
      <w:r>
        <w:t>el</w:t>
      </w:r>
      <w:r>
        <w:rPr>
          <w:spacing w:val="-13"/>
        </w:rPr>
        <w:t xml:space="preserve"> </w:t>
      </w:r>
      <w:r>
        <w:t>Pueblo</w:t>
      </w:r>
      <w:r>
        <w:rPr>
          <w:spacing w:val="-14"/>
        </w:rPr>
        <w:t xml:space="preserve"> </w:t>
      </w:r>
      <w:r>
        <w:t>Palestino.</w:t>
      </w:r>
      <w:r>
        <w:rPr>
          <w:spacing w:val="-19"/>
        </w:rPr>
        <w:t xml:space="preserve"> </w:t>
      </w:r>
      <w:r>
        <w:t>Ustedes</w:t>
      </w:r>
      <w:r>
        <w:rPr>
          <w:spacing w:val="-19"/>
        </w:rPr>
        <w:t xml:space="preserve"> </w:t>
      </w:r>
      <w:r>
        <w:t>han</w:t>
      </w:r>
      <w:r>
        <w:rPr>
          <w:spacing w:val="-19"/>
        </w:rPr>
        <w:t xml:space="preserve"> </w:t>
      </w:r>
      <w:r>
        <w:t>levantado nuestros</w:t>
      </w:r>
      <w:r>
        <w:rPr>
          <w:spacing w:val="-13"/>
        </w:rPr>
        <w:t xml:space="preserve"> </w:t>
      </w:r>
      <w:r>
        <w:t>colores</w:t>
      </w:r>
      <w:r>
        <w:rPr>
          <w:spacing w:val="-13"/>
        </w:rPr>
        <w:t xml:space="preserve"> </w:t>
      </w:r>
      <w:r>
        <w:t>y</w:t>
      </w:r>
      <w:r>
        <w:rPr>
          <w:spacing w:val="-13"/>
        </w:rPr>
        <w:t xml:space="preserve"> </w:t>
      </w:r>
      <w:r>
        <w:t>nos</w:t>
      </w:r>
      <w:r>
        <w:rPr>
          <w:spacing w:val="-13"/>
        </w:rPr>
        <w:t xml:space="preserve"> </w:t>
      </w:r>
      <w:r>
        <w:t>han</w:t>
      </w:r>
      <w:r>
        <w:rPr>
          <w:spacing w:val="-13"/>
        </w:rPr>
        <w:t xml:space="preserve"> </w:t>
      </w:r>
      <w:r>
        <w:t>dado</w:t>
      </w:r>
      <w:r>
        <w:rPr>
          <w:spacing w:val="-13"/>
        </w:rPr>
        <w:t xml:space="preserve"> </w:t>
      </w:r>
      <w:r>
        <w:t>voz</w:t>
      </w:r>
      <w:r>
        <w:rPr>
          <w:spacing w:val="-13"/>
        </w:rPr>
        <w:t xml:space="preserve"> </w:t>
      </w:r>
      <w:r>
        <w:t>en</w:t>
      </w:r>
      <w:r>
        <w:rPr>
          <w:spacing w:val="-13"/>
        </w:rPr>
        <w:t xml:space="preserve"> </w:t>
      </w:r>
      <w:r>
        <w:t>los</w:t>
      </w:r>
      <w:r>
        <w:rPr>
          <w:spacing w:val="-13"/>
        </w:rPr>
        <w:t xml:space="preserve"> </w:t>
      </w:r>
      <w:r>
        <w:t>momentos</w:t>
      </w:r>
      <w:r>
        <w:rPr>
          <w:spacing w:val="-13"/>
        </w:rPr>
        <w:t xml:space="preserve"> </w:t>
      </w:r>
      <w:r>
        <w:t>más</w:t>
      </w:r>
      <w:r>
        <w:rPr>
          <w:spacing w:val="-13"/>
        </w:rPr>
        <w:t xml:space="preserve"> </w:t>
      </w:r>
      <w:r>
        <w:t>difíciles. (...) Ustedes han demostrado que estemos donde estemos somos un solo Pueblo, ya sea en Jerusalén, en Beit Jala o en Santiago."</w:t>
      </w:r>
    </w:p>
    <w:p w:rsidR="007D523B" w:rsidRDefault="007D523B">
      <w:pPr>
        <w:pStyle w:val="Textoindependiente"/>
        <w:spacing w:before="7"/>
        <w:rPr>
          <w:sz w:val="27"/>
        </w:rPr>
      </w:pPr>
    </w:p>
    <w:p w:rsidR="007D523B" w:rsidRDefault="00000000">
      <w:pPr>
        <w:pStyle w:val="Textoindependiente"/>
        <w:spacing w:before="1" w:line="276" w:lineRule="auto"/>
        <w:ind w:left="116" w:right="110"/>
        <w:jc w:val="both"/>
      </w:pPr>
      <w:r>
        <w:t>En el año 2018, en el contexto</w:t>
      </w:r>
      <w:r>
        <w:rPr>
          <w:spacing w:val="-4"/>
        </w:rPr>
        <w:t xml:space="preserve"> </w:t>
      </w:r>
      <w:r>
        <w:t>del triunfo del club Palestino, al ganar la “Copa Chile”; el Presidente Abbas, envío una misiva al plantel, felicitándolo por aquel logro deportivo. En esa oportunidad, el liderazgo Palestino, expresó lo siguiente:</w:t>
      </w:r>
    </w:p>
    <w:p w:rsidR="007D523B" w:rsidRDefault="007D523B">
      <w:pPr>
        <w:pStyle w:val="Textoindependiente"/>
        <w:spacing w:before="8"/>
        <w:rPr>
          <w:sz w:val="27"/>
        </w:rPr>
      </w:pPr>
    </w:p>
    <w:p w:rsidR="007D523B" w:rsidRDefault="00000000">
      <w:pPr>
        <w:pStyle w:val="Textoindependiente"/>
        <w:spacing w:line="276" w:lineRule="auto"/>
        <w:ind w:left="116" w:right="113"/>
        <w:jc w:val="both"/>
      </w:pPr>
      <w:r>
        <w:t>"Los</w:t>
      </w:r>
      <w:r>
        <w:rPr>
          <w:spacing w:val="-13"/>
        </w:rPr>
        <w:t xml:space="preserve"> </w:t>
      </w:r>
      <w:r>
        <w:t>felicitamos</w:t>
      </w:r>
      <w:r>
        <w:rPr>
          <w:spacing w:val="-13"/>
        </w:rPr>
        <w:t xml:space="preserve"> </w:t>
      </w:r>
      <w:r>
        <w:t>por</w:t>
      </w:r>
      <w:r>
        <w:rPr>
          <w:spacing w:val="-13"/>
        </w:rPr>
        <w:t xml:space="preserve"> </w:t>
      </w:r>
      <w:r>
        <w:t>el</w:t>
      </w:r>
      <w:r>
        <w:rPr>
          <w:spacing w:val="-13"/>
        </w:rPr>
        <w:t xml:space="preserve"> </w:t>
      </w:r>
      <w:r>
        <w:t>logro</w:t>
      </w:r>
      <w:r>
        <w:rPr>
          <w:spacing w:val="-13"/>
        </w:rPr>
        <w:t xml:space="preserve"> </w:t>
      </w:r>
      <w:r>
        <w:t>histórico</w:t>
      </w:r>
      <w:r>
        <w:rPr>
          <w:spacing w:val="-13"/>
        </w:rPr>
        <w:t xml:space="preserve"> </w:t>
      </w:r>
      <w:r>
        <w:t>de</w:t>
      </w:r>
      <w:r>
        <w:rPr>
          <w:spacing w:val="-13"/>
        </w:rPr>
        <w:t xml:space="preserve"> </w:t>
      </w:r>
      <w:r>
        <w:t>ganar</w:t>
      </w:r>
      <w:r>
        <w:rPr>
          <w:spacing w:val="-13"/>
        </w:rPr>
        <w:t xml:space="preserve"> </w:t>
      </w:r>
      <w:r>
        <w:t>la</w:t>
      </w:r>
      <w:r>
        <w:rPr>
          <w:spacing w:val="-13"/>
        </w:rPr>
        <w:t xml:space="preserve"> </w:t>
      </w:r>
      <w:r>
        <w:t>Copa</w:t>
      </w:r>
      <w:r>
        <w:rPr>
          <w:spacing w:val="-13"/>
        </w:rPr>
        <w:t xml:space="preserve"> </w:t>
      </w:r>
      <w:r>
        <w:t>Chile.</w:t>
      </w:r>
      <w:r>
        <w:rPr>
          <w:spacing w:val="-13"/>
        </w:rPr>
        <w:t xml:space="preserve"> </w:t>
      </w:r>
      <w:r>
        <w:t>El triunfo de Palestino le ha traído gran felicidad a nuestra gente. (...)</w:t>
      </w:r>
      <w:r>
        <w:rPr>
          <w:spacing w:val="-14"/>
        </w:rPr>
        <w:t xml:space="preserve"> </w:t>
      </w:r>
      <w:r>
        <w:t>Palestino</w:t>
      </w:r>
      <w:r>
        <w:rPr>
          <w:spacing w:val="-14"/>
        </w:rPr>
        <w:t xml:space="preserve"> </w:t>
      </w:r>
      <w:r>
        <w:t>representa</w:t>
      </w:r>
      <w:r>
        <w:rPr>
          <w:spacing w:val="-14"/>
        </w:rPr>
        <w:t xml:space="preserve"> </w:t>
      </w:r>
      <w:r>
        <w:t>a</w:t>
      </w:r>
      <w:r>
        <w:rPr>
          <w:spacing w:val="-14"/>
        </w:rPr>
        <w:t xml:space="preserve"> </w:t>
      </w:r>
      <w:r>
        <w:t>nuestra</w:t>
      </w:r>
      <w:r>
        <w:rPr>
          <w:spacing w:val="-14"/>
        </w:rPr>
        <w:t xml:space="preserve"> </w:t>
      </w:r>
      <w:r>
        <w:t>gran</w:t>
      </w:r>
      <w:r>
        <w:rPr>
          <w:spacing w:val="-14"/>
        </w:rPr>
        <w:t xml:space="preserve"> </w:t>
      </w:r>
      <w:r>
        <w:t>nación</w:t>
      </w:r>
      <w:r>
        <w:rPr>
          <w:spacing w:val="-14"/>
        </w:rPr>
        <w:t xml:space="preserve"> </w:t>
      </w:r>
      <w:r>
        <w:t>y</w:t>
      </w:r>
      <w:r>
        <w:rPr>
          <w:spacing w:val="-14"/>
        </w:rPr>
        <w:t xml:space="preserve"> </w:t>
      </w:r>
      <w:r>
        <w:t>causa</w:t>
      </w:r>
      <w:r>
        <w:rPr>
          <w:spacing w:val="-14"/>
        </w:rPr>
        <w:t xml:space="preserve"> </w:t>
      </w:r>
      <w:r>
        <w:t>justa</w:t>
      </w:r>
      <w:r>
        <w:rPr>
          <w:spacing w:val="-14"/>
        </w:rPr>
        <w:t xml:space="preserve"> </w:t>
      </w:r>
      <w:r>
        <w:t>por libertad, justicia y paz. Como jugarán la Copa Libertadores el próximo año, instruiré a nuestras embajadas en la región para que</w:t>
      </w:r>
    </w:p>
    <w:p w:rsidR="007D523B" w:rsidRDefault="007D523B">
      <w:pPr>
        <w:spacing w:line="276" w:lineRule="auto"/>
        <w:jc w:val="both"/>
        <w:sectPr w:rsidR="007D523B" w:rsidSect="00E06F9B">
          <w:pgSz w:w="12240" w:h="19220"/>
          <w:pgMar w:top="1640" w:right="1300" w:bottom="280" w:left="1300" w:header="720" w:footer="720" w:gutter="0"/>
          <w:cols w:space="720"/>
        </w:sectPr>
      </w:pPr>
    </w:p>
    <w:p w:rsidR="007D523B" w:rsidRDefault="00000000">
      <w:pPr>
        <w:pStyle w:val="Textoindependiente"/>
        <w:spacing w:before="83" w:line="276" w:lineRule="auto"/>
        <w:ind w:left="116" w:right="112"/>
        <w:jc w:val="both"/>
      </w:pPr>
      <w:r>
        <w:t>los</w:t>
      </w:r>
      <w:r>
        <w:rPr>
          <w:spacing w:val="-14"/>
        </w:rPr>
        <w:t xml:space="preserve"> </w:t>
      </w:r>
      <w:r>
        <w:t>apoyen</w:t>
      </w:r>
      <w:r>
        <w:rPr>
          <w:spacing w:val="-14"/>
        </w:rPr>
        <w:t xml:space="preserve"> </w:t>
      </w:r>
      <w:r>
        <w:t>en</w:t>
      </w:r>
      <w:r>
        <w:rPr>
          <w:spacing w:val="-14"/>
        </w:rPr>
        <w:t xml:space="preserve"> </w:t>
      </w:r>
      <w:r>
        <w:t>lo</w:t>
      </w:r>
      <w:r>
        <w:rPr>
          <w:spacing w:val="-14"/>
        </w:rPr>
        <w:t xml:space="preserve"> </w:t>
      </w:r>
      <w:r>
        <w:t>que</w:t>
      </w:r>
      <w:r>
        <w:rPr>
          <w:spacing w:val="-14"/>
        </w:rPr>
        <w:t xml:space="preserve"> </w:t>
      </w:r>
      <w:r>
        <w:t>necesiten.</w:t>
      </w:r>
      <w:r>
        <w:rPr>
          <w:spacing w:val="-14"/>
        </w:rPr>
        <w:t xml:space="preserve"> </w:t>
      </w:r>
      <w:r>
        <w:t>Palestino,</w:t>
      </w:r>
      <w:r>
        <w:rPr>
          <w:spacing w:val="-14"/>
        </w:rPr>
        <w:t xml:space="preserve"> </w:t>
      </w:r>
      <w:r>
        <w:t>tal</w:t>
      </w:r>
      <w:r>
        <w:rPr>
          <w:spacing w:val="-14"/>
        </w:rPr>
        <w:t xml:space="preserve"> </w:t>
      </w:r>
      <w:r>
        <w:t>como</w:t>
      </w:r>
      <w:r>
        <w:rPr>
          <w:spacing w:val="-14"/>
        </w:rPr>
        <w:t xml:space="preserve"> </w:t>
      </w:r>
      <w:r>
        <w:t>nuestro</w:t>
      </w:r>
      <w:r>
        <w:rPr>
          <w:spacing w:val="-14"/>
        </w:rPr>
        <w:t xml:space="preserve"> </w:t>
      </w:r>
      <w:r>
        <w:t>equipo nacional, representa a todos los Palestinos y, por lo tanto, es nuestra</w:t>
      </w:r>
      <w:r>
        <w:rPr>
          <w:spacing w:val="-14"/>
        </w:rPr>
        <w:t xml:space="preserve"> </w:t>
      </w:r>
      <w:r>
        <w:t>responsabilidad</w:t>
      </w:r>
      <w:r>
        <w:rPr>
          <w:spacing w:val="-14"/>
        </w:rPr>
        <w:t xml:space="preserve"> </w:t>
      </w:r>
      <w:r>
        <w:t>ayudar</w:t>
      </w:r>
      <w:r>
        <w:rPr>
          <w:spacing w:val="-14"/>
        </w:rPr>
        <w:t xml:space="preserve"> </w:t>
      </w:r>
      <w:r>
        <w:t>al</w:t>
      </w:r>
      <w:r>
        <w:rPr>
          <w:spacing w:val="-19"/>
        </w:rPr>
        <w:t xml:space="preserve"> </w:t>
      </w:r>
      <w:r>
        <w:t>club</w:t>
      </w:r>
      <w:r>
        <w:rPr>
          <w:spacing w:val="-14"/>
        </w:rPr>
        <w:t xml:space="preserve"> </w:t>
      </w:r>
      <w:r>
        <w:t>tanto</w:t>
      </w:r>
      <w:r>
        <w:rPr>
          <w:spacing w:val="-14"/>
        </w:rPr>
        <w:t xml:space="preserve"> </w:t>
      </w:r>
      <w:r>
        <w:t>como</w:t>
      </w:r>
      <w:r>
        <w:rPr>
          <w:spacing w:val="-14"/>
        </w:rPr>
        <w:t xml:space="preserve"> </w:t>
      </w:r>
      <w:r>
        <w:t>lo</w:t>
      </w:r>
      <w:r>
        <w:rPr>
          <w:spacing w:val="-14"/>
        </w:rPr>
        <w:t xml:space="preserve"> </w:t>
      </w:r>
      <w:r>
        <w:t>necesiten.</w:t>
      </w:r>
      <w:r>
        <w:rPr>
          <w:spacing w:val="-19"/>
        </w:rPr>
        <w:t xml:space="preserve"> </w:t>
      </w:r>
      <w:r>
        <w:t>En esta</w:t>
      </w:r>
      <w:r>
        <w:rPr>
          <w:spacing w:val="-32"/>
        </w:rPr>
        <w:t xml:space="preserve"> </w:t>
      </w:r>
      <w:r>
        <w:t>oportunidad</w:t>
      </w:r>
      <w:r>
        <w:rPr>
          <w:spacing w:val="-32"/>
        </w:rPr>
        <w:t xml:space="preserve"> </w:t>
      </w:r>
      <w:r>
        <w:t>extendemos</w:t>
      </w:r>
      <w:r>
        <w:rPr>
          <w:spacing w:val="-32"/>
        </w:rPr>
        <w:t xml:space="preserve"> </w:t>
      </w:r>
      <w:r>
        <w:t>la</w:t>
      </w:r>
      <w:r>
        <w:rPr>
          <w:spacing w:val="-32"/>
        </w:rPr>
        <w:t xml:space="preserve"> </w:t>
      </w:r>
      <w:r>
        <w:t>invitación</w:t>
      </w:r>
      <w:r>
        <w:rPr>
          <w:spacing w:val="-32"/>
        </w:rPr>
        <w:t xml:space="preserve"> </w:t>
      </w:r>
      <w:r>
        <w:t>al</w:t>
      </w:r>
      <w:r>
        <w:rPr>
          <w:spacing w:val="-32"/>
        </w:rPr>
        <w:t xml:space="preserve"> </w:t>
      </w:r>
      <w:r>
        <w:t>equipo</w:t>
      </w:r>
      <w:r>
        <w:rPr>
          <w:spacing w:val="-32"/>
        </w:rPr>
        <w:t xml:space="preserve"> </w:t>
      </w:r>
      <w:r>
        <w:t>para</w:t>
      </w:r>
      <w:r>
        <w:rPr>
          <w:spacing w:val="-29"/>
        </w:rPr>
        <w:t xml:space="preserve"> </w:t>
      </w:r>
      <w:r>
        <w:t>que</w:t>
      </w:r>
      <w:r>
        <w:rPr>
          <w:spacing w:val="-28"/>
        </w:rPr>
        <w:t xml:space="preserve"> </w:t>
      </w:r>
      <w:r>
        <w:t>visite Palestina. (...) La firmeza de nuestro Pueblo, tanto en la patria como</w:t>
      </w:r>
      <w:r>
        <w:rPr>
          <w:spacing w:val="-14"/>
        </w:rPr>
        <w:t xml:space="preserve"> </w:t>
      </w:r>
      <w:r>
        <w:t>en</w:t>
      </w:r>
      <w:r>
        <w:rPr>
          <w:spacing w:val="-14"/>
        </w:rPr>
        <w:t xml:space="preserve"> </w:t>
      </w:r>
      <w:r>
        <w:t>la</w:t>
      </w:r>
      <w:r>
        <w:rPr>
          <w:spacing w:val="-14"/>
        </w:rPr>
        <w:t xml:space="preserve"> </w:t>
      </w:r>
      <w:r>
        <w:t>Diáspora,</w:t>
      </w:r>
      <w:r>
        <w:rPr>
          <w:spacing w:val="-14"/>
        </w:rPr>
        <w:t xml:space="preserve"> </w:t>
      </w:r>
      <w:r>
        <w:t>ha</w:t>
      </w:r>
      <w:r>
        <w:rPr>
          <w:spacing w:val="-19"/>
        </w:rPr>
        <w:t xml:space="preserve"> </w:t>
      </w:r>
      <w:r>
        <w:t>demostrado</w:t>
      </w:r>
      <w:r>
        <w:rPr>
          <w:spacing w:val="-19"/>
        </w:rPr>
        <w:t xml:space="preserve"> </w:t>
      </w:r>
      <w:r>
        <w:t>que</w:t>
      </w:r>
      <w:r>
        <w:rPr>
          <w:spacing w:val="-14"/>
        </w:rPr>
        <w:t xml:space="preserve"> </w:t>
      </w:r>
      <w:r>
        <w:t>Palestina</w:t>
      </w:r>
      <w:r>
        <w:rPr>
          <w:spacing w:val="-14"/>
        </w:rPr>
        <w:t xml:space="preserve"> </w:t>
      </w:r>
      <w:r>
        <w:t>existe.</w:t>
      </w:r>
      <w:r>
        <w:rPr>
          <w:spacing w:val="-14"/>
        </w:rPr>
        <w:t xml:space="preserve"> </w:t>
      </w:r>
      <w:r>
        <w:t>Palestino es</w:t>
      </w:r>
      <w:r>
        <w:rPr>
          <w:spacing w:val="-23"/>
        </w:rPr>
        <w:t xml:space="preserve"> </w:t>
      </w:r>
      <w:r>
        <w:t>mucho</w:t>
      </w:r>
      <w:r>
        <w:rPr>
          <w:spacing w:val="-23"/>
        </w:rPr>
        <w:t xml:space="preserve"> </w:t>
      </w:r>
      <w:r>
        <w:t>más</w:t>
      </w:r>
      <w:r>
        <w:rPr>
          <w:spacing w:val="-23"/>
        </w:rPr>
        <w:t xml:space="preserve"> </w:t>
      </w:r>
      <w:r>
        <w:t>que</w:t>
      </w:r>
      <w:r>
        <w:rPr>
          <w:spacing w:val="-23"/>
        </w:rPr>
        <w:t xml:space="preserve"> </w:t>
      </w:r>
      <w:r>
        <w:t>un</w:t>
      </w:r>
      <w:r>
        <w:rPr>
          <w:spacing w:val="-23"/>
        </w:rPr>
        <w:t xml:space="preserve"> </w:t>
      </w:r>
      <w:r>
        <w:t>simple</w:t>
      </w:r>
      <w:r>
        <w:rPr>
          <w:spacing w:val="-23"/>
        </w:rPr>
        <w:t xml:space="preserve"> </w:t>
      </w:r>
      <w:r>
        <w:t>equipo</w:t>
      </w:r>
      <w:r>
        <w:rPr>
          <w:spacing w:val="-28"/>
        </w:rPr>
        <w:t xml:space="preserve"> </w:t>
      </w:r>
      <w:r>
        <w:t>de</w:t>
      </w:r>
      <w:r>
        <w:rPr>
          <w:spacing w:val="-23"/>
        </w:rPr>
        <w:t xml:space="preserve"> </w:t>
      </w:r>
      <w:r>
        <w:t>fútbol.</w:t>
      </w:r>
      <w:r>
        <w:rPr>
          <w:spacing w:val="-23"/>
        </w:rPr>
        <w:t xml:space="preserve"> </w:t>
      </w:r>
      <w:r>
        <w:t>Más</w:t>
      </w:r>
      <w:r>
        <w:rPr>
          <w:spacing w:val="-23"/>
        </w:rPr>
        <w:t xml:space="preserve"> </w:t>
      </w:r>
      <w:r>
        <w:t>temprano</w:t>
      </w:r>
      <w:r>
        <w:rPr>
          <w:spacing w:val="-23"/>
        </w:rPr>
        <w:t xml:space="preserve"> </w:t>
      </w:r>
      <w:r>
        <w:t>que</w:t>
      </w:r>
      <w:r>
        <w:rPr>
          <w:spacing w:val="-23"/>
        </w:rPr>
        <w:t xml:space="preserve"> </w:t>
      </w:r>
      <w:r>
        <w:t>tarde cumpliremos nuestro sueño común: libertad para Palestina."</w:t>
      </w:r>
    </w:p>
    <w:p w:rsidR="007D523B" w:rsidRDefault="007D523B">
      <w:pPr>
        <w:pStyle w:val="Textoindependiente"/>
        <w:rPr>
          <w:sz w:val="28"/>
        </w:rPr>
      </w:pPr>
    </w:p>
    <w:p w:rsidR="007D523B" w:rsidRDefault="00000000">
      <w:pPr>
        <w:pStyle w:val="Textoindependiente"/>
        <w:spacing w:line="276" w:lineRule="auto"/>
        <w:ind w:left="116" w:right="110"/>
        <w:jc w:val="both"/>
      </w:pPr>
      <w:r>
        <w:t>En</w:t>
      </w:r>
      <w:r>
        <w:rPr>
          <w:spacing w:val="-14"/>
        </w:rPr>
        <w:t xml:space="preserve"> </w:t>
      </w:r>
      <w:r>
        <w:t>definitiva,</w:t>
      </w:r>
      <w:r>
        <w:rPr>
          <w:spacing w:val="-14"/>
        </w:rPr>
        <w:t xml:space="preserve"> </w:t>
      </w:r>
      <w:r>
        <w:t>la</w:t>
      </w:r>
      <w:r>
        <w:rPr>
          <w:spacing w:val="-14"/>
        </w:rPr>
        <w:t xml:space="preserve"> </w:t>
      </w:r>
      <w:r>
        <w:t>relación</w:t>
      </w:r>
      <w:r>
        <w:rPr>
          <w:spacing w:val="-14"/>
        </w:rPr>
        <w:t xml:space="preserve"> </w:t>
      </w:r>
      <w:r>
        <w:t>entre</w:t>
      </w:r>
      <w:r>
        <w:rPr>
          <w:spacing w:val="-14"/>
        </w:rPr>
        <w:t xml:space="preserve"> </w:t>
      </w:r>
      <w:r>
        <w:t>Chile</w:t>
      </w:r>
      <w:r>
        <w:rPr>
          <w:spacing w:val="-14"/>
        </w:rPr>
        <w:t xml:space="preserve"> </w:t>
      </w:r>
      <w:r>
        <w:t>y</w:t>
      </w:r>
      <w:r>
        <w:rPr>
          <w:spacing w:val="-14"/>
        </w:rPr>
        <w:t xml:space="preserve"> </w:t>
      </w:r>
      <w:r>
        <w:t>Palestina,</w:t>
      </w:r>
      <w:r>
        <w:rPr>
          <w:spacing w:val="-14"/>
        </w:rPr>
        <w:t xml:space="preserve"> </w:t>
      </w:r>
      <w:r>
        <w:t>cuyas</w:t>
      </w:r>
      <w:r>
        <w:rPr>
          <w:spacing w:val="-14"/>
        </w:rPr>
        <w:t xml:space="preserve"> </w:t>
      </w:r>
      <w:r>
        <w:t>bases</w:t>
      </w:r>
      <w:r>
        <w:rPr>
          <w:spacing w:val="-14"/>
        </w:rPr>
        <w:t xml:space="preserve"> </w:t>
      </w:r>
      <w:r>
        <w:t>se cimientan</w:t>
      </w:r>
      <w:r>
        <w:rPr>
          <w:spacing w:val="-17"/>
        </w:rPr>
        <w:t xml:space="preserve"> </w:t>
      </w:r>
      <w:r>
        <w:t>en</w:t>
      </w:r>
      <w:r>
        <w:rPr>
          <w:spacing w:val="-18"/>
        </w:rPr>
        <w:t xml:space="preserve"> </w:t>
      </w:r>
      <w:r>
        <w:t>la</w:t>
      </w:r>
      <w:r>
        <w:rPr>
          <w:spacing w:val="-18"/>
        </w:rPr>
        <w:t xml:space="preserve"> </w:t>
      </w:r>
      <w:r>
        <w:t>solidaridad,</w:t>
      </w:r>
      <w:r>
        <w:rPr>
          <w:spacing w:val="-13"/>
        </w:rPr>
        <w:t xml:space="preserve"> </w:t>
      </w:r>
      <w:r>
        <w:t>la</w:t>
      </w:r>
      <w:r>
        <w:rPr>
          <w:spacing w:val="-18"/>
        </w:rPr>
        <w:t xml:space="preserve"> </w:t>
      </w:r>
      <w:r>
        <w:t>fraternidad,</w:t>
      </w:r>
      <w:r>
        <w:rPr>
          <w:spacing w:val="-18"/>
        </w:rPr>
        <w:t xml:space="preserve"> </w:t>
      </w:r>
      <w:r>
        <w:t>valores</w:t>
      </w:r>
      <w:r>
        <w:rPr>
          <w:spacing w:val="-18"/>
        </w:rPr>
        <w:t xml:space="preserve"> </w:t>
      </w:r>
      <w:r>
        <w:t>compartidos</w:t>
      </w:r>
      <w:r>
        <w:rPr>
          <w:spacing w:val="-13"/>
        </w:rPr>
        <w:t xml:space="preserve"> </w:t>
      </w:r>
      <w:r>
        <w:t>y el compromiso con la justicia; superan las barreras geográficas y los orígenes culturales. A lo largo de la historia, nuestras Naciones han mantenido una amistad sólida e imperecedera, y han trabajado juntos en la búsqueda de un mundo más justo, equitativo y en paz.</w:t>
      </w:r>
    </w:p>
    <w:p w:rsidR="007D523B" w:rsidRDefault="007D523B">
      <w:pPr>
        <w:pStyle w:val="Textoindependiente"/>
        <w:spacing w:before="7"/>
        <w:rPr>
          <w:sz w:val="27"/>
        </w:rPr>
      </w:pPr>
    </w:p>
    <w:p w:rsidR="007D523B" w:rsidRDefault="00000000">
      <w:pPr>
        <w:pStyle w:val="Textoindependiente"/>
        <w:spacing w:before="1" w:line="276" w:lineRule="auto"/>
        <w:ind w:left="116" w:right="105"/>
        <w:jc w:val="both"/>
      </w:pPr>
      <w:r>
        <w:t>En virtud de lo expuesto, vale decir, los fuertes lazos entre nuestros</w:t>
      </w:r>
      <w:r>
        <w:rPr>
          <w:spacing w:val="-35"/>
        </w:rPr>
        <w:t xml:space="preserve"> </w:t>
      </w:r>
      <w:r>
        <w:t>pueblos;</w:t>
      </w:r>
      <w:r>
        <w:rPr>
          <w:spacing w:val="-35"/>
        </w:rPr>
        <w:t xml:space="preserve"> </w:t>
      </w:r>
      <w:r>
        <w:t>es</w:t>
      </w:r>
      <w:r>
        <w:rPr>
          <w:spacing w:val="-35"/>
        </w:rPr>
        <w:t xml:space="preserve"> </w:t>
      </w:r>
      <w:r>
        <w:t>que</w:t>
      </w:r>
      <w:r>
        <w:rPr>
          <w:spacing w:val="-35"/>
        </w:rPr>
        <w:t xml:space="preserve"> </w:t>
      </w:r>
      <w:r>
        <w:t>consideramos</w:t>
      </w:r>
      <w:r>
        <w:rPr>
          <w:spacing w:val="-35"/>
        </w:rPr>
        <w:t xml:space="preserve"> </w:t>
      </w:r>
      <w:r>
        <w:t>plausible</w:t>
      </w:r>
      <w:r>
        <w:rPr>
          <w:spacing w:val="-35"/>
        </w:rPr>
        <w:t xml:space="preserve"> </w:t>
      </w:r>
      <w:r>
        <w:t>establecer</w:t>
      </w:r>
      <w:r>
        <w:rPr>
          <w:spacing w:val="-33"/>
        </w:rPr>
        <w:t xml:space="preserve"> </w:t>
      </w:r>
      <w:r>
        <w:t>por</w:t>
      </w:r>
      <w:r>
        <w:rPr>
          <w:spacing w:val="-35"/>
        </w:rPr>
        <w:t xml:space="preserve"> </w:t>
      </w:r>
      <w:r>
        <w:t>ley, el Día de la Amistad y Solidaridad, Chileno-Palestina. La fecha que planteamos, para estos efectos, es el día 7 de enero de cada año, puesto que conmemora la jornada en que Chile, el año 2011, oficializó la decisión de reconocer a Palestina, como un Estado libre, soberano e independiente.</w:t>
      </w:r>
    </w:p>
    <w:p w:rsidR="007D523B" w:rsidRDefault="007D523B">
      <w:pPr>
        <w:pStyle w:val="Textoindependiente"/>
        <w:spacing w:before="6"/>
        <w:rPr>
          <w:sz w:val="27"/>
        </w:rPr>
      </w:pPr>
    </w:p>
    <w:p w:rsidR="007D523B" w:rsidRDefault="00000000">
      <w:pPr>
        <w:pStyle w:val="Textoindependiente"/>
        <w:spacing w:line="276" w:lineRule="auto"/>
        <w:ind w:left="116" w:right="110"/>
        <w:jc w:val="both"/>
      </w:pPr>
      <w:r>
        <w:t>Este día, simboliza en nuestro concepto, el afianzamiento indisoluble de los vínculos entre Chile y Palestina, por lo cual, nos parece apropiado que la conmemoración del Día de la Amistad y Solidaridad, Chileno-Palestina, tenga lugar en la fecha señalada.</w:t>
      </w:r>
    </w:p>
    <w:p w:rsidR="007D523B" w:rsidRDefault="007D523B">
      <w:pPr>
        <w:pStyle w:val="Textoindependiente"/>
        <w:spacing w:before="9"/>
        <w:rPr>
          <w:sz w:val="27"/>
        </w:rPr>
      </w:pPr>
    </w:p>
    <w:p w:rsidR="007D523B" w:rsidRDefault="00000000">
      <w:pPr>
        <w:pStyle w:val="Textoindependiente"/>
        <w:spacing w:line="276" w:lineRule="auto"/>
        <w:ind w:left="116" w:right="111"/>
        <w:jc w:val="both"/>
      </w:pPr>
      <w:r>
        <w:t>Es por eso que sobre la base de estos antecedentes y fundamentos venimos en proponer el siguiente:</w:t>
      </w:r>
    </w:p>
    <w:p w:rsidR="007D523B" w:rsidRDefault="007D523B">
      <w:pPr>
        <w:pStyle w:val="Textoindependiente"/>
        <w:rPr>
          <w:sz w:val="26"/>
        </w:rPr>
      </w:pPr>
    </w:p>
    <w:p w:rsidR="007D523B" w:rsidRDefault="007D523B">
      <w:pPr>
        <w:pStyle w:val="Textoindependiente"/>
        <w:spacing w:before="7"/>
        <w:rPr>
          <w:sz w:val="28"/>
        </w:rPr>
      </w:pPr>
    </w:p>
    <w:p w:rsidR="007D523B" w:rsidRDefault="00000000">
      <w:pPr>
        <w:pStyle w:val="Ttulo1"/>
      </w:pPr>
      <w:r>
        <w:t>PROYECTO</w:t>
      </w:r>
      <w:r>
        <w:rPr>
          <w:spacing w:val="-5"/>
        </w:rPr>
        <w:t xml:space="preserve"> </w:t>
      </w:r>
      <w:r>
        <w:t>DE</w:t>
      </w:r>
      <w:r>
        <w:rPr>
          <w:spacing w:val="-4"/>
        </w:rPr>
        <w:t xml:space="preserve"> LEY:</w:t>
      </w:r>
    </w:p>
    <w:p w:rsidR="007D523B" w:rsidRDefault="007D523B">
      <w:pPr>
        <w:pStyle w:val="Textoindependiente"/>
        <w:rPr>
          <w:b/>
          <w:sz w:val="26"/>
        </w:rPr>
      </w:pPr>
    </w:p>
    <w:p w:rsidR="007D523B" w:rsidRDefault="007D523B">
      <w:pPr>
        <w:pStyle w:val="Textoindependiente"/>
        <w:spacing w:before="7"/>
        <w:rPr>
          <w:b/>
          <w:sz w:val="32"/>
        </w:rPr>
      </w:pPr>
    </w:p>
    <w:p w:rsidR="007D523B" w:rsidRDefault="00000000">
      <w:pPr>
        <w:pStyle w:val="Textoindependiente"/>
        <w:spacing w:line="283" w:lineRule="auto"/>
        <w:ind w:left="116" w:right="116"/>
        <w:jc w:val="both"/>
      </w:pPr>
      <w:r>
        <w:rPr>
          <w:b/>
        </w:rPr>
        <w:t xml:space="preserve">Artículo 1°.- </w:t>
      </w:r>
      <w:r>
        <w:t>Declárase el 7 de enero de cada año, el Día de la Amistad y Solidaridad, Chileno-Palestina.</w:t>
      </w:r>
    </w:p>
    <w:p w:rsidR="007D523B" w:rsidRDefault="007D523B">
      <w:pPr>
        <w:pStyle w:val="Textoindependiente"/>
        <w:spacing w:before="5"/>
        <w:rPr>
          <w:sz w:val="26"/>
        </w:rPr>
      </w:pPr>
    </w:p>
    <w:p w:rsidR="007D523B" w:rsidRDefault="00000000">
      <w:pPr>
        <w:pStyle w:val="Textoindependiente"/>
        <w:spacing w:line="278" w:lineRule="auto"/>
        <w:ind w:left="116" w:right="110"/>
        <w:jc w:val="both"/>
      </w:pPr>
      <w:r>
        <w:rPr>
          <w:noProof/>
        </w:rPr>
        <w:drawing>
          <wp:anchor distT="0" distB="0" distL="0" distR="0" simplePos="0" relativeHeight="487531008" behindDoc="1" locked="0" layoutInCell="1" allowOverlap="1">
            <wp:simplePos x="0" y="0"/>
            <wp:positionH relativeFrom="page">
              <wp:posOffset>2523382</wp:posOffset>
            </wp:positionH>
            <wp:positionV relativeFrom="paragraph">
              <wp:posOffset>988990</wp:posOffset>
            </wp:positionV>
            <wp:extent cx="2181362" cy="1549581"/>
            <wp:effectExtent l="0" t="0" r="0" b="0"/>
            <wp:wrapNone/>
            <wp:docPr id="2" name="Image 2" descr="C:\Users\JAVIER ALVAREZ\Downloads\FIRMADIPUTADO AZU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JAVIER ALVAREZ\Downloads\FIRMADIPUTADO AZUL.png"/>
                    <pic:cNvPicPr/>
                  </pic:nvPicPr>
                  <pic:blipFill>
                    <a:blip r:embed="rId5" cstate="print"/>
                    <a:stretch>
                      <a:fillRect/>
                    </a:stretch>
                  </pic:blipFill>
                  <pic:spPr>
                    <a:xfrm>
                      <a:off x="0" y="0"/>
                      <a:ext cx="2181362" cy="1549581"/>
                    </a:xfrm>
                    <a:prstGeom prst="rect">
                      <a:avLst/>
                    </a:prstGeom>
                  </pic:spPr>
                </pic:pic>
              </a:graphicData>
            </a:graphic>
          </wp:anchor>
        </w:drawing>
      </w:r>
      <w:r>
        <w:rPr>
          <w:b/>
        </w:rPr>
        <w:t xml:space="preserve">Artículo 2°.- </w:t>
      </w:r>
      <w:r>
        <w:t>El Estado promoverá la defensa de los derechos inalienables del Pueblo Palestino, de conformidad al Sistema Universal de Naciones Unidas.</w:t>
      </w:r>
    </w:p>
    <w:p w:rsidR="007D523B" w:rsidRDefault="007D523B">
      <w:pPr>
        <w:pStyle w:val="Textoindependiente"/>
        <w:rPr>
          <w:sz w:val="26"/>
        </w:rPr>
      </w:pPr>
    </w:p>
    <w:p w:rsidR="007D523B" w:rsidRDefault="007D523B">
      <w:pPr>
        <w:pStyle w:val="Textoindependiente"/>
        <w:rPr>
          <w:sz w:val="26"/>
        </w:rPr>
      </w:pPr>
    </w:p>
    <w:p w:rsidR="007D523B" w:rsidRDefault="007D523B">
      <w:pPr>
        <w:pStyle w:val="Textoindependiente"/>
        <w:rPr>
          <w:sz w:val="26"/>
        </w:rPr>
      </w:pPr>
    </w:p>
    <w:p w:rsidR="007D523B" w:rsidRDefault="007D523B">
      <w:pPr>
        <w:pStyle w:val="Textoindependiente"/>
        <w:rPr>
          <w:sz w:val="26"/>
        </w:rPr>
      </w:pPr>
    </w:p>
    <w:p w:rsidR="007D523B" w:rsidRDefault="007D523B">
      <w:pPr>
        <w:pStyle w:val="Textoindependiente"/>
        <w:rPr>
          <w:sz w:val="26"/>
        </w:rPr>
      </w:pPr>
    </w:p>
    <w:p w:rsidR="007D523B" w:rsidRDefault="007D523B">
      <w:pPr>
        <w:pStyle w:val="Textoindependiente"/>
        <w:rPr>
          <w:sz w:val="26"/>
        </w:rPr>
      </w:pPr>
    </w:p>
    <w:p w:rsidR="007D523B" w:rsidRDefault="007D523B">
      <w:pPr>
        <w:pStyle w:val="Textoindependiente"/>
        <w:spacing w:before="4"/>
        <w:rPr>
          <w:sz w:val="36"/>
        </w:rPr>
      </w:pPr>
    </w:p>
    <w:p w:rsidR="007D523B" w:rsidRDefault="00000000">
      <w:pPr>
        <w:pStyle w:val="Ttulo1"/>
      </w:pPr>
      <w:r>
        <w:t>COSME</w:t>
      </w:r>
      <w:r>
        <w:rPr>
          <w:spacing w:val="-6"/>
        </w:rPr>
        <w:t xml:space="preserve"> </w:t>
      </w:r>
      <w:r>
        <w:t>MELLADO</w:t>
      </w:r>
      <w:r>
        <w:rPr>
          <w:spacing w:val="-6"/>
        </w:rPr>
        <w:t xml:space="preserve"> </w:t>
      </w:r>
      <w:r>
        <w:rPr>
          <w:spacing w:val="-4"/>
        </w:rPr>
        <w:t>PINO</w:t>
      </w:r>
    </w:p>
    <w:p w:rsidR="007D523B" w:rsidRDefault="00000000">
      <w:pPr>
        <w:pStyle w:val="Textoindependiente"/>
        <w:spacing w:before="45"/>
        <w:ind w:left="3135" w:right="3037"/>
        <w:jc w:val="center"/>
      </w:pPr>
      <w:r>
        <w:t>Diputado</w:t>
      </w:r>
      <w:r>
        <w:rPr>
          <w:spacing w:val="-4"/>
        </w:rPr>
        <w:t xml:space="preserve"> </w:t>
      </w:r>
      <w:r>
        <w:t>de</w:t>
      </w:r>
      <w:r>
        <w:rPr>
          <w:spacing w:val="-4"/>
        </w:rPr>
        <w:t xml:space="preserve"> </w:t>
      </w:r>
      <w:r>
        <w:t>la</w:t>
      </w:r>
      <w:r>
        <w:rPr>
          <w:spacing w:val="-4"/>
        </w:rPr>
        <w:t xml:space="preserve"> </w:t>
      </w:r>
      <w:r>
        <w:rPr>
          <w:spacing w:val="-2"/>
        </w:rPr>
        <w:t>República</w:t>
      </w:r>
    </w:p>
    <w:sectPr w:rsidR="007D523B">
      <w:pgSz w:w="12240" w:h="1922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3B"/>
    <w:rsid w:val="007D523B"/>
    <w:rsid w:val="00C8612B"/>
    <w:rsid w:val="00E06F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3041" w:right="3037"/>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1469</Words>
  <Characters>8085</Characters>
  <Application>Microsoft Office Word</Application>
  <DocSecurity>0</DocSecurity>
  <Lines>67</Lines>
  <Paragraphs>19</Paragraphs>
  <ScaleCrop>false</ScaleCrop>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Guillermo Diaz Vallejos</cp:lastModifiedBy>
  <cp:revision>1</cp:revision>
  <dcterms:created xsi:type="dcterms:W3CDTF">2024-01-04T13:37:00Z</dcterms:created>
  <dcterms:modified xsi:type="dcterms:W3CDTF">2024-01-17T14:34:00Z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2016</vt:lpwstr>
  </property>
  <property fmtid="{D5CDD505-2E9C-101B-9397-08002B2CF9AE}" pid="4" name="LastSaved">
    <vt:filetime>2024-01-04T00:00:00Z</vt:filetime>
  </property>
  <property fmtid="{D5CDD505-2E9C-101B-9397-08002B2CF9AE}" pid="5" name="Producer">
    <vt:lpwstr>www.ilovepdf.com</vt:lpwstr>
  </property>
</Properties>
</file>