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5470" w:rsidRDefault="00173240">
      <w:pPr>
        <w:pStyle w:val="Textoindependiente"/>
        <w:ind w:left="3820" w:firstLine="0"/>
        <w:jc w:val="left"/>
        <w:rPr>
          <w:rFonts w:ascii="Times New Roman"/>
          <w:sz w:val="20"/>
        </w:rPr>
      </w:pPr>
      <w:r>
        <w:rPr>
          <w:rFonts w:ascii="Times New Roman"/>
          <w:noProof/>
          <w:sz w:val="20"/>
        </w:rPr>
        <w:drawing>
          <wp:inline distT="0" distB="0" distL="0" distR="0">
            <wp:extent cx="916476" cy="92411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16476" cy="924115"/>
                    </a:xfrm>
                    <a:prstGeom prst="rect">
                      <a:avLst/>
                    </a:prstGeom>
                  </pic:spPr>
                </pic:pic>
              </a:graphicData>
            </a:graphic>
          </wp:inline>
        </w:drawing>
      </w:r>
    </w:p>
    <w:p w:rsidR="00AE5470" w:rsidRDefault="00173240">
      <w:pPr>
        <w:pStyle w:val="Ttulo1"/>
        <w:spacing w:before="162" w:line="360" w:lineRule="auto"/>
        <w:ind w:right="100" w:firstLine="708"/>
        <w:jc w:val="both"/>
      </w:pPr>
      <w:r>
        <w:t>PROYECTO DE LEY QUE MODIFICA EL ARTÍCULO 8º DE LA LEY 20.920 SOBRE RESPONSABILIDAD EXTENDIDA DEL PRODUCTOR (LEY REP),</w:t>
      </w:r>
      <w:r>
        <w:rPr>
          <w:spacing w:val="-3"/>
        </w:rPr>
        <w:t xml:space="preserve"> </w:t>
      </w:r>
      <w:r>
        <w:t>CON</w:t>
      </w:r>
      <w:r>
        <w:rPr>
          <w:spacing w:val="-3"/>
        </w:rPr>
        <w:t xml:space="preserve"> </w:t>
      </w:r>
      <w:r>
        <w:t>EL</w:t>
      </w:r>
      <w:r>
        <w:rPr>
          <w:spacing w:val="-3"/>
        </w:rPr>
        <w:t xml:space="preserve"> </w:t>
      </w:r>
      <w:r>
        <w:t>FIN</w:t>
      </w:r>
      <w:r>
        <w:rPr>
          <w:spacing w:val="-3"/>
        </w:rPr>
        <w:t xml:space="preserve"> </w:t>
      </w:r>
      <w:r>
        <w:t>DE</w:t>
      </w:r>
      <w:r>
        <w:rPr>
          <w:spacing w:val="-3"/>
        </w:rPr>
        <w:t xml:space="preserve"> </w:t>
      </w:r>
      <w:r>
        <w:t>CREAR</w:t>
      </w:r>
      <w:r>
        <w:rPr>
          <w:spacing w:val="-3"/>
        </w:rPr>
        <w:t xml:space="preserve"> </w:t>
      </w:r>
      <w:r>
        <w:t>UNA</w:t>
      </w:r>
      <w:r>
        <w:rPr>
          <w:spacing w:val="-3"/>
        </w:rPr>
        <w:t xml:space="preserve"> </w:t>
      </w:r>
      <w:r>
        <w:t>MORATORIA</w:t>
      </w:r>
      <w:r>
        <w:rPr>
          <w:spacing w:val="-3"/>
        </w:rPr>
        <w:t xml:space="preserve"> </w:t>
      </w:r>
      <w:r>
        <w:t>PARA</w:t>
      </w:r>
      <w:r>
        <w:rPr>
          <w:spacing w:val="-3"/>
        </w:rPr>
        <w:t xml:space="preserve"> </w:t>
      </w:r>
      <w:r>
        <w:t>LA</w:t>
      </w:r>
      <w:r>
        <w:rPr>
          <w:spacing w:val="-3"/>
        </w:rPr>
        <w:t xml:space="preserve"> </w:t>
      </w:r>
      <w:r>
        <w:t>IMPORTACIÓN</w:t>
      </w:r>
      <w:r>
        <w:rPr>
          <w:spacing w:val="-3"/>
        </w:rPr>
        <w:t xml:space="preserve"> </w:t>
      </w:r>
      <w:r>
        <w:t>A CHILE DE PLASTICO PELETIZADO Y POLIETILENO DE BAJA DENSIDAD Y ALTA DENSIDAD QUE SEAN COMERCIALIZADOS PARA LOS FINES DE ELABORAR PRODUCTOS DE UN SOLO USO.</w:t>
      </w:r>
    </w:p>
    <w:p w:rsidR="00AE5470" w:rsidRDefault="00AE5470">
      <w:pPr>
        <w:pStyle w:val="Textoindependiente"/>
        <w:spacing w:before="1"/>
        <w:ind w:left="0" w:firstLine="0"/>
        <w:jc w:val="left"/>
        <w:rPr>
          <w:b/>
          <w:sz w:val="36"/>
        </w:rPr>
      </w:pPr>
    </w:p>
    <w:p w:rsidR="00AE5470" w:rsidRDefault="00173240">
      <w:pPr>
        <w:pStyle w:val="Textoindependiente"/>
        <w:spacing w:line="360" w:lineRule="auto"/>
        <w:ind w:right="100"/>
      </w:pPr>
      <w:r>
        <w:t>La ley de responsabilidad extendida del productor, conocida como Ley REP, regula diversas materias,</w:t>
      </w:r>
      <w:r>
        <w:t xml:space="preserve"> con el fin declarado en el propio texto legal, de lograr la disminución en la generación de residuos, por una parte y por otra fomentar la reutilización, reciclaje y otro tipo de valorización, de los mencionados residuos, asignándole una responsabilidad e</w:t>
      </w:r>
      <w:r>
        <w:t>xtendida al productor. De igual forma se crean otros</w:t>
      </w:r>
      <w:r>
        <w:rPr>
          <w:spacing w:val="-8"/>
        </w:rPr>
        <w:t xml:space="preserve"> </w:t>
      </w:r>
      <w:r>
        <w:t>instrumentos</w:t>
      </w:r>
      <w:r>
        <w:rPr>
          <w:spacing w:val="-8"/>
        </w:rPr>
        <w:t xml:space="preserve"> </w:t>
      </w:r>
      <w:r>
        <w:t>de</w:t>
      </w:r>
      <w:r>
        <w:rPr>
          <w:spacing w:val="-8"/>
        </w:rPr>
        <w:t xml:space="preserve"> </w:t>
      </w:r>
      <w:r>
        <w:t>gestión</w:t>
      </w:r>
      <w:r>
        <w:rPr>
          <w:spacing w:val="-8"/>
        </w:rPr>
        <w:t xml:space="preserve"> </w:t>
      </w:r>
      <w:r>
        <w:t>de</w:t>
      </w:r>
      <w:r>
        <w:rPr>
          <w:spacing w:val="-8"/>
        </w:rPr>
        <w:t xml:space="preserve"> </w:t>
      </w:r>
      <w:r>
        <w:t>residuos,</w:t>
      </w:r>
      <w:r>
        <w:rPr>
          <w:spacing w:val="-8"/>
        </w:rPr>
        <w:t xml:space="preserve"> </w:t>
      </w:r>
      <w:r>
        <w:t>para</w:t>
      </w:r>
      <w:r>
        <w:rPr>
          <w:spacing w:val="-8"/>
        </w:rPr>
        <w:t xml:space="preserve"> </w:t>
      </w:r>
      <w:r>
        <w:t>los</w:t>
      </w:r>
      <w:r>
        <w:rPr>
          <w:spacing w:val="-8"/>
        </w:rPr>
        <w:t xml:space="preserve"> </w:t>
      </w:r>
      <w:r>
        <w:t>fines</w:t>
      </w:r>
      <w:r>
        <w:rPr>
          <w:spacing w:val="-8"/>
        </w:rPr>
        <w:t xml:space="preserve"> </w:t>
      </w:r>
      <w:r>
        <w:t>de</w:t>
      </w:r>
      <w:r>
        <w:rPr>
          <w:spacing w:val="-8"/>
        </w:rPr>
        <w:t xml:space="preserve"> </w:t>
      </w:r>
      <w:r>
        <w:t>proteger</w:t>
      </w:r>
      <w:r>
        <w:rPr>
          <w:spacing w:val="-8"/>
        </w:rPr>
        <w:t xml:space="preserve"> </w:t>
      </w:r>
      <w:r>
        <w:t>la</w:t>
      </w:r>
      <w:r>
        <w:rPr>
          <w:spacing w:val="-8"/>
        </w:rPr>
        <w:t xml:space="preserve"> </w:t>
      </w:r>
      <w:r>
        <w:t>salud</w:t>
      </w:r>
      <w:r>
        <w:rPr>
          <w:spacing w:val="-8"/>
        </w:rPr>
        <w:t xml:space="preserve"> </w:t>
      </w:r>
      <w:r>
        <w:t>de</w:t>
      </w:r>
      <w:r>
        <w:rPr>
          <w:spacing w:val="-8"/>
        </w:rPr>
        <w:t xml:space="preserve"> </w:t>
      </w:r>
      <w:r>
        <w:t>las personas y el medio ambiente. Conjuntamente con la entrada en vigor de la ley, también ya se encuentran en funciones los re</w:t>
      </w:r>
      <w:r>
        <w:t xml:space="preserve">glamentos consignados en el cuerpo normativo ya mencionado, por lo que se puede afirmar, que el régimen legal y reglamentario, que funciona al amparo de la Ley REP, ya está en plena operación, en nuestro país, y que conforme a los cronogramas establecidos </w:t>
      </w:r>
      <w:r>
        <w:t>ha empezado a regir. Sin perjuicio del interés del legislador de poder regular el conjunto de los residuos, para crear y lograr unificar un manejo responsable y eficiente de los mismos,</w:t>
      </w:r>
      <w:r>
        <w:rPr>
          <w:spacing w:val="-14"/>
        </w:rPr>
        <w:t xml:space="preserve"> </w:t>
      </w:r>
      <w:r>
        <w:t>contemplando</w:t>
      </w:r>
      <w:r>
        <w:rPr>
          <w:spacing w:val="-14"/>
        </w:rPr>
        <w:t xml:space="preserve"> </w:t>
      </w:r>
      <w:r>
        <w:t>al</w:t>
      </w:r>
      <w:r>
        <w:rPr>
          <w:spacing w:val="-14"/>
        </w:rPr>
        <w:t xml:space="preserve"> </w:t>
      </w:r>
      <w:r>
        <w:t>efecto</w:t>
      </w:r>
      <w:r>
        <w:rPr>
          <w:spacing w:val="-14"/>
        </w:rPr>
        <w:t xml:space="preserve"> </w:t>
      </w:r>
      <w:r>
        <w:t>las</w:t>
      </w:r>
      <w:r>
        <w:rPr>
          <w:spacing w:val="-14"/>
        </w:rPr>
        <w:t xml:space="preserve"> </w:t>
      </w:r>
      <w:r>
        <w:t>medidas</w:t>
      </w:r>
      <w:r>
        <w:rPr>
          <w:spacing w:val="-14"/>
        </w:rPr>
        <w:t xml:space="preserve"> </w:t>
      </w:r>
      <w:r>
        <w:t>legales</w:t>
      </w:r>
      <w:r>
        <w:rPr>
          <w:spacing w:val="-14"/>
        </w:rPr>
        <w:t xml:space="preserve"> </w:t>
      </w:r>
      <w:r>
        <w:t>que</w:t>
      </w:r>
      <w:r>
        <w:rPr>
          <w:spacing w:val="-14"/>
        </w:rPr>
        <w:t xml:space="preserve"> </w:t>
      </w:r>
      <w:r>
        <w:t>permitan</w:t>
      </w:r>
      <w:r>
        <w:rPr>
          <w:spacing w:val="-14"/>
        </w:rPr>
        <w:t xml:space="preserve"> </w:t>
      </w:r>
      <w:r>
        <w:t>la</w:t>
      </w:r>
      <w:r>
        <w:rPr>
          <w:spacing w:val="-14"/>
        </w:rPr>
        <w:t xml:space="preserve"> </w:t>
      </w:r>
      <w:r>
        <w:t>disminución</w:t>
      </w:r>
      <w:r>
        <w:rPr>
          <w:spacing w:val="-14"/>
        </w:rPr>
        <w:t xml:space="preserve"> </w:t>
      </w:r>
      <w:r>
        <w:t>en la</w:t>
      </w:r>
      <w:r>
        <w:rPr>
          <w:spacing w:val="-7"/>
        </w:rPr>
        <w:t xml:space="preserve"> </w:t>
      </w:r>
      <w:r>
        <w:t>generación,</w:t>
      </w:r>
      <w:r>
        <w:rPr>
          <w:spacing w:val="-7"/>
        </w:rPr>
        <w:t xml:space="preserve"> </w:t>
      </w:r>
      <w:r>
        <w:t>la</w:t>
      </w:r>
      <w:r>
        <w:rPr>
          <w:spacing w:val="-7"/>
        </w:rPr>
        <w:t xml:space="preserve"> </w:t>
      </w:r>
      <w:r>
        <w:t>reutilización,</w:t>
      </w:r>
      <w:r>
        <w:rPr>
          <w:spacing w:val="-7"/>
        </w:rPr>
        <w:t xml:space="preserve"> </w:t>
      </w:r>
      <w:r>
        <w:t>reciclaje</w:t>
      </w:r>
      <w:r>
        <w:rPr>
          <w:spacing w:val="-7"/>
        </w:rPr>
        <w:t xml:space="preserve"> </w:t>
      </w:r>
      <w:r>
        <w:t>y</w:t>
      </w:r>
      <w:r>
        <w:rPr>
          <w:spacing w:val="-7"/>
        </w:rPr>
        <w:t xml:space="preserve"> </w:t>
      </w:r>
      <w:r>
        <w:t>revalorización</w:t>
      </w:r>
      <w:r>
        <w:rPr>
          <w:spacing w:val="-7"/>
        </w:rPr>
        <w:t xml:space="preserve"> </w:t>
      </w:r>
      <w:r>
        <w:t>de</w:t>
      </w:r>
      <w:r>
        <w:rPr>
          <w:spacing w:val="-7"/>
        </w:rPr>
        <w:t xml:space="preserve"> </w:t>
      </w:r>
      <w:r>
        <w:t>los</w:t>
      </w:r>
      <w:r>
        <w:rPr>
          <w:spacing w:val="-7"/>
        </w:rPr>
        <w:t xml:space="preserve"> </w:t>
      </w:r>
      <w:r>
        <w:t>residuos,</w:t>
      </w:r>
      <w:r>
        <w:rPr>
          <w:spacing w:val="-7"/>
        </w:rPr>
        <w:t xml:space="preserve"> </w:t>
      </w:r>
      <w:r>
        <w:t>sin</w:t>
      </w:r>
      <w:r>
        <w:rPr>
          <w:spacing w:val="-7"/>
        </w:rPr>
        <w:t xml:space="preserve"> </w:t>
      </w:r>
      <w:r>
        <w:t>perjuicio que al momento de la</w:t>
      </w:r>
      <w:r>
        <w:rPr>
          <w:spacing w:val="40"/>
        </w:rPr>
        <w:t xml:space="preserve"> </w:t>
      </w:r>
      <w:r>
        <w:t>dictación de la normativa legal, se articuló como columna vertebral</w:t>
      </w:r>
      <w:r>
        <w:rPr>
          <w:spacing w:val="-2"/>
        </w:rPr>
        <w:t xml:space="preserve"> </w:t>
      </w:r>
      <w:r>
        <w:t>de</w:t>
      </w:r>
      <w:r>
        <w:rPr>
          <w:spacing w:val="-2"/>
        </w:rPr>
        <w:t xml:space="preserve"> </w:t>
      </w:r>
      <w:r>
        <w:t>la</w:t>
      </w:r>
      <w:r>
        <w:rPr>
          <w:spacing w:val="-2"/>
        </w:rPr>
        <w:t xml:space="preserve"> </w:t>
      </w:r>
      <w:r>
        <w:t>Ley</w:t>
      </w:r>
      <w:r>
        <w:rPr>
          <w:spacing w:val="-2"/>
        </w:rPr>
        <w:t xml:space="preserve"> </w:t>
      </w:r>
      <w:r>
        <w:t>REP,</w:t>
      </w:r>
      <w:r>
        <w:rPr>
          <w:spacing w:val="-2"/>
        </w:rPr>
        <w:t xml:space="preserve"> </w:t>
      </w:r>
      <w:r>
        <w:t>una</w:t>
      </w:r>
      <w:r>
        <w:rPr>
          <w:spacing w:val="-2"/>
        </w:rPr>
        <w:t xml:space="preserve"> </w:t>
      </w:r>
      <w:r>
        <w:t>estructura</w:t>
      </w:r>
      <w:r>
        <w:rPr>
          <w:spacing w:val="-2"/>
        </w:rPr>
        <w:t xml:space="preserve"> </w:t>
      </w:r>
      <w:r>
        <w:t>en</w:t>
      </w:r>
      <w:r>
        <w:rPr>
          <w:spacing w:val="-2"/>
        </w:rPr>
        <w:t xml:space="preserve"> </w:t>
      </w:r>
      <w:r>
        <w:t>base</w:t>
      </w:r>
      <w:r>
        <w:rPr>
          <w:spacing w:val="-2"/>
        </w:rPr>
        <w:t xml:space="preserve"> </w:t>
      </w:r>
      <w:r>
        <w:t>a</w:t>
      </w:r>
      <w:r>
        <w:rPr>
          <w:spacing w:val="-3"/>
        </w:rPr>
        <w:t xml:space="preserve"> </w:t>
      </w:r>
      <w:r>
        <w:t>algunos</w:t>
      </w:r>
      <w:r>
        <w:rPr>
          <w:spacing w:val="-2"/>
        </w:rPr>
        <w:t xml:space="preserve"> </w:t>
      </w:r>
      <w:r>
        <w:t>elementos</w:t>
      </w:r>
      <w:r>
        <w:rPr>
          <w:spacing w:val="-2"/>
        </w:rPr>
        <w:t xml:space="preserve"> </w:t>
      </w:r>
      <w:r>
        <w:t>determinados como prioritarios por el legislador, de acuerdo a lo consignado de manera muy precisas en el Artículo 10 de la citada ley:</w:t>
      </w:r>
    </w:p>
    <w:p w:rsidR="00AE5470" w:rsidRDefault="00AE5470">
      <w:pPr>
        <w:spacing w:line="360" w:lineRule="auto"/>
        <w:sectPr w:rsidR="00AE5470">
          <w:type w:val="continuous"/>
          <w:pgSz w:w="12240" w:h="15840"/>
          <w:pgMar w:top="1420" w:right="1600" w:bottom="280" w:left="1580" w:header="720" w:footer="720" w:gutter="0"/>
          <w:cols w:space="720"/>
        </w:sectPr>
      </w:pPr>
    </w:p>
    <w:p w:rsidR="00AE5470" w:rsidRDefault="00173240">
      <w:pPr>
        <w:pStyle w:val="Prrafodelista"/>
        <w:numPr>
          <w:ilvl w:val="0"/>
          <w:numId w:val="1"/>
        </w:numPr>
        <w:tabs>
          <w:tab w:val="left" w:pos="411"/>
        </w:tabs>
        <w:spacing w:before="80"/>
        <w:ind w:left="411" w:hanging="292"/>
        <w:jc w:val="both"/>
        <w:rPr>
          <w:sz w:val="24"/>
        </w:rPr>
      </w:pPr>
      <w:r>
        <w:rPr>
          <w:sz w:val="24"/>
        </w:rPr>
        <w:lastRenderedPageBreak/>
        <w:t>Aceites</w:t>
      </w:r>
      <w:r>
        <w:rPr>
          <w:spacing w:val="-2"/>
          <w:sz w:val="24"/>
        </w:rPr>
        <w:t xml:space="preserve"> lubricantes.</w:t>
      </w:r>
    </w:p>
    <w:p w:rsidR="00AE5470" w:rsidRDefault="00173240">
      <w:pPr>
        <w:pStyle w:val="Prrafodelista"/>
        <w:numPr>
          <w:ilvl w:val="0"/>
          <w:numId w:val="1"/>
        </w:numPr>
        <w:tabs>
          <w:tab w:val="left" w:pos="418"/>
        </w:tabs>
        <w:ind w:left="418" w:hanging="299"/>
        <w:jc w:val="both"/>
        <w:rPr>
          <w:sz w:val="24"/>
        </w:rPr>
      </w:pPr>
      <w:r>
        <w:rPr>
          <w:sz w:val="24"/>
        </w:rPr>
        <w:t>Aparatos</w:t>
      </w:r>
      <w:r>
        <w:rPr>
          <w:spacing w:val="-1"/>
          <w:sz w:val="24"/>
        </w:rPr>
        <w:t xml:space="preserve"> </w:t>
      </w:r>
      <w:r>
        <w:rPr>
          <w:sz w:val="24"/>
        </w:rPr>
        <w:t>eléctricos</w:t>
      </w:r>
      <w:r>
        <w:rPr>
          <w:spacing w:val="-1"/>
          <w:sz w:val="24"/>
        </w:rPr>
        <w:t xml:space="preserve"> </w:t>
      </w:r>
      <w:r>
        <w:rPr>
          <w:sz w:val="24"/>
        </w:rPr>
        <w:t>y</w:t>
      </w:r>
      <w:r>
        <w:rPr>
          <w:spacing w:val="-1"/>
          <w:sz w:val="24"/>
        </w:rPr>
        <w:t xml:space="preserve"> </w:t>
      </w:r>
      <w:r>
        <w:rPr>
          <w:spacing w:val="-2"/>
          <w:sz w:val="24"/>
        </w:rPr>
        <w:t>electrónicos.</w:t>
      </w:r>
    </w:p>
    <w:p w:rsidR="00AE5470" w:rsidRDefault="00173240">
      <w:pPr>
        <w:pStyle w:val="Prrafodelista"/>
        <w:numPr>
          <w:ilvl w:val="0"/>
          <w:numId w:val="1"/>
        </w:numPr>
        <w:tabs>
          <w:tab w:val="left" w:pos="395"/>
        </w:tabs>
        <w:spacing w:before="143"/>
        <w:ind w:left="395" w:hanging="276"/>
        <w:jc w:val="both"/>
        <w:rPr>
          <w:sz w:val="24"/>
        </w:rPr>
      </w:pPr>
      <w:r>
        <w:rPr>
          <w:spacing w:val="-2"/>
          <w:sz w:val="24"/>
        </w:rPr>
        <w:t>Baterías.</w:t>
      </w:r>
    </w:p>
    <w:p w:rsidR="00AE5470" w:rsidRDefault="00173240">
      <w:pPr>
        <w:pStyle w:val="Prrafodelista"/>
        <w:numPr>
          <w:ilvl w:val="0"/>
          <w:numId w:val="1"/>
        </w:numPr>
        <w:tabs>
          <w:tab w:val="left" w:pos="418"/>
        </w:tabs>
        <w:ind w:left="418" w:hanging="299"/>
        <w:jc w:val="both"/>
        <w:rPr>
          <w:sz w:val="24"/>
        </w:rPr>
      </w:pPr>
      <w:r>
        <w:rPr>
          <w:sz w:val="24"/>
        </w:rPr>
        <w:t>Envases y</w:t>
      </w:r>
      <w:r>
        <w:rPr>
          <w:spacing w:val="-1"/>
          <w:sz w:val="24"/>
        </w:rPr>
        <w:t xml:space="preserve"> </w:t>
      </w:r>
      <w:r>
        <w:rPr>
          <w:spacing w:val="-2"/>
          <w:sz w:val="24"/>
        </w:rPr>
        <w:t>embalajes.</w:t>
      </w:r>
    </w:p>
    <w:p w:rsidR="00AE5470" w:rsidRDefault="00173240">
      <w:pPr>
        <w:pStyle w:val="Prrafodelista"/>
        <w:numPr>
          <w:ilvl w:val="0"/>
          <w:numId w:val="1"/>
        </w:numPr>
        <w:tabs>
          <w:tab w:val="left" w:pos="412"/>
        </w:tabs>
        <w:spacing w:before="142"/>
        <w:jc w:val="both"/>
        <w:rPr>
          <w:sz w:val="24"/>
        </w:rPr>
      </w:pPr>
      <w:r>
        <w:rPr>
          <w:spacing w:val="-2"/>
          <w:sz w:val="24"/>
        </w:rPr>
        <w:t>Neumáticos.</w:t>
      </w:r>
    </w:p>
    <w:p w:rsidR="00AE5470" w:rsidRDefault="00173240">
      <w:pPr>
        <w:pStyle w:val="Prrafodelista"/>
        <w:numPr>
          <w:ilvl w:val="0"/>
          <w:numId w:val="1"/>
        </w:numPr>
        <w:tabs>
          <w:tab w:val="left" w:pos="361"/>
        </w:tabs>
        <w:ind w:left="361" w:hanging="242"/>
        <w:jc w:val="both"/>
        <w:rPr>
          <w:sz w:val="24"/>
        </w:rPr>
      </w:pPr>
      <w:r>
        <w:rPr>
          <w:spacing w:val="-2"/>
          <w:sz w:val="24"/>
        </w:rPr>
        <w:t>Pilas.</w:t>
      </w:r>
    </w:p>
    <w:p w:rsidR="00AE5470" w:rsidRDefault="00173240">
      <w:pPr>
        <w:pStyle w:val="Textoindependiente"/>
        <w:spacing w:before="143" w:line="360" w:lineRule="auto"/>
        <w:ind w:right="100"/>
      </w:pPr>
      <w:r>
        <w:t>En este orden de ideas y para efectos de la presente moción parlamentaria, es</w:t>
      </w:r>
      <w:r>
        <w:rPr>
          <w:spacing w:val="-4"/>
        </w:rPr>
        <w:t xml:space="preserve"> </w:t>
      </w:r>
      <w:r>
        <w:t>preciso</w:t>
      </w:r>
      <w:r>
        <w:rPr>
          <w:spacing w:val="-4"/>
        </w:rPr>
        <w:t xml:space="preserve"> </w:t>
      </w:r>
      <w:r>
        <w:t>delimitar</w:t>
      </w:r>
      <w:r>
        <w:rPr>
          <w:spacing w:val="-4"/>
        </w:rPr>
        <w:t xml:space="preserve"> </w:t>
      </w:r>
      <w:r>
        <w:t>como</w:t>
      </w:r>
      <w:r>
        <w:rPr>
          <w:spacing w:val="-4"/>
        </w:rPr>
        <w:t xml:space="preserve"> </w:t>
      </w:r>
      <w:r>
        <w:t>objeto</w:t>
      </w:r>
      <w:r>
        <w:rPr>
          <w:spacing w:val="-4"/>
        </w:rPr>
        <w:t xml:space="preserve"> </w:t>
      </w:r>
      <w:r>
        <w:t>de</w:t>
      </w:r>
      <w:r>
        <w:rPr>
          <w:spacing w:val="-4"/>
        </w:rPr>
        <w:t xml:space="preserve"> </w:t>
      </w:r>
      <w:r>
        <w:t>interés</w:t>
      </w:r>
      <w:r>
        <w:rPr>
          <w:spacing w:val="-4"/>
        </w:rPr>
        <w:t xml:space="preserve"> </w:t>
      </w:r>
      <w:r>
        <w:t>el</w:t>
      </w:r>
      <w:r>
        <w:rPr>
          <w:spacing w:val="-4"/>
        </w:rPr>
        <w:t xml:space="preserve"> </w:t>
      </w:r>
      <w:r>
        <w:t>literal</w:t>
      </w:r>
      <w:r>
        <w:rPr>
          <w:spacing w:val="-4"/>
        </w:rPr>
        <w:t xml:space="preserve"> </w:t>
      </w:r>
      <w:r>
        <w:t>d)</w:t>
      </w:r>
      <w:r>
        <w:rPr>
          <w:spacing w:val="-4"/>
        </w:rPr>
        <w:t xml:space="preserve"> </w:t>
      </w:r>
      <w:r>
        <w:t>del</w:t>
      </w:r>
      <w:r>
        <w:rPr>
          <w:spacing w:val="-4"/>
        </w:rPr>
        <w:t xml:space="preserve"> </w:t>
      </w:r>
      <w:r>
        <w:t>mencionado</w:t>
      </w:r>
      <w:r>
        <w:rPr>
          <w:spacing w:val="-4"/>
        </w:rPr>
        <w:t xml:space="preserve"> </w:t>
      </w:r>
      <w:r>
        <w:t>Artículo</w:t>
      </w:r>
      <w:r>
        <w:rPr>
          <w:spacing w:val="-4"/>
        </w:rPr>
        <w:t xml:space="preserve"> </w:t>
      </w:r>
      <w:r>
        <w:t>10º de la Ley 20.920, referido específicamente a envases y embalajes, pues ellos son predominantemente elaborados con plásticos.</w:t>
      </w:r>
    </w:p>
    <w:p w:rsidR="00AE5470" w:rsidRDefault="00173240">
      <w:pPr>
        <w:pStyle w:val="Textoindependiente"/>
        <w:spacing w:line="360" w:lineRule="auto"/>
        <w:ind w:right="100"/>
      </w:pPr>
      <w:r>
        <w:t>Conocida</w:t>
      </w:r>
      <w:r>
        <w:rPr>
          <w:spacing w:val="-12"/>
        </w:rPr>
        <w:t xml:space="preserve"> </w:t>
      </w:r>
      <w:r>
        <w:t>es</w:t>
      </w:r>
      <w:r>
        <w:rPr>
          <w:spacing w:val="-12"/>
        </w:rPr>
        <w:t xml:space="preserve"> </w:t>
      </w:r>
      <w:r>
        <w:t>la</w:t>
      </w:r>
      <w:r>
        <w:rPr>
          <w:spacing w:val="-12"/>
        </w:rPr>
        <w:t xml:space="preserve"> </w:t>
      </w:r>
      <w:r>
        <w:t>crisis</w:t>
      </w:r>
      <w:r>
        <w:rPr>
          <w:spacing w:val="-12"/>
        </w:rPr>
        <w:t xml:space="preserve"> </w:t>
      </w:r>
      <w:r>
        <w:t>que</w:t>
      </w:r>
      <w:r>
        <w:rPr>
          <w:spacing w:val="-12"/>
        </w:rPr>
        <w:t xml:space="preserve"> </w:t>
      </w:r>
      <w:r>
        <w:t>está</w:t>
      </w:r>
      <w:r>
        <w:rPr>
          <w:spacing w:val="-12"/>
        </w:rPr>
        <w:t xml:space="preserve"> </w:t>
      </w:r>
      <w:r>
        <w:t>generando</w:t>
      </w:r>
      <w:r>
        <w:rPr>
          <w:spacing w:val="-12"/>
        </w:rPr>
        <w:t xml:space="preserve"> </w:t>
      </w:r>
      <w:r>
        <w:t>en</w:t>
      </w:r>
      <w:r>
        <w:rPr>
          <w:spacing w:val="-12"/>
        </w:rPr>
        <w:t xml:space="preserve"> </w:t>
      </w:r>
      <w:r>
        <w:t>el</w:t>
      </w:r>
      <w:r>
        <w:rPr>
          <w:spacing w:val="-12"/>
        </w:rPr>
        <w:t xml:space="preserve"> </w:t>
      </w:r>
      <w:r>
        <w:t>planeta,</w:t>
      </w:r>
      <w:r>
        <w:rPr>
          <w:spacing w:val="-12"/>
        </w:rPr>
        <w:t xml:space="preserve"> </w:t>
      </w:r>
      <w:r>
        <w:t>y</w:t>
      </w:r>
      <w:r>
        <w:rPr>
          <w:spacing w:val="-12"/>
        </w:rPr>
        <w:t xml:space="preserve"> </w:t>
      </w:r>
      <w:r>
        <w:t>por</w:t>
      </w:r>
      <w:r>
        <w:rPr>
          <w:spacing w:val="-12"/>
        </w:rPr>
        <w:t xml:space="preserve"> </w:t>
      </w:r>
      <w:r>
        <w:t>cierto</w:t>
      </w:r>
      <w:r>
        <w:rPr>
          <w:spacing w:val="-12"/>
        </w:rPr>
        <w:t xml:space="preserve"> </w:t>
      </w:r>
      <w:r>
        <w:t>en</w:t>
      </w:r>
      <w:r>
        <w:rPr>
          <w:spacing w:val="-12"/>
        </w:rPr>
        <w:t xml:space="preserve"> </w:t>
      </w:r>
      <w:r>
        <w:t>el</w:t>
      </w:r>
      <w:r>
        <w:rPr>
          <w:spacing w:val="-12"/>
        </w:rPr>
        <w:t xml:space="preserve"> </w:t>
      </w:r>
      <w:r>
        <w:t>país, el problema de la alta disponibilidad de plást</w:t>
      </w:r>
      <w:r>
        <w:t>icos en el medio ambiente, la que proviene de su uso masivo, y lo difícil que es su degradación en la naturaleza, llegando incluso a demorar 500 años en algunos casos. Recientes estudios, han identificado verdaderas islas de plásticos en medio de los océan</w:t>
      </w:r>
      <w:r>
        <w:t>os, así como la presencia de microplasticos en otros seres vivos, incluso llegando a extremos de encontrarse microplasticos en cordones umbilicales de humanos.</w:t>
      </w:r>
    </w:p>
    <w:p w:rsidR="00AE5470" w:rsidRDefault="00173240">
      <w:pPr>
        <w:spacing w:before="1" w:line="352" w:lineRule="auto"/>
        <w:ind w:left="119" w:right="100" w:firstLine="708"/>
        <w:jc w:val="both"/>
        <w:rPr>
          <w:i/>
          <w:sz w:val="25"/>
        </w:rPr>
      </w:pPr>
      <w:r>
        <w:rPr>
          <w:sz w:val="24"/>
        </w:rPr>
        <w:t>Esta</w:t>
      </w:r>
      <w:r>
        <w:rPr>
          <w:spacing w:val="-3"/>
          <w:sz w:val="24"/>
        </w:rPr>
        <w:t xml:space="preserve"> </w:t>
      </w:r>
      <w:r>
        <w:rPr>
          <w:sz w:val="24"/>
        </w:rPr>
        <w:t>grave</w:t>
      </w:r>
      <w:r>
        <w:rPr>
          <w:spacing w:val="-3"/>
          <w:sz w:val="24"/>
        </w:rPr>
        <w:t xml:space="preserve"> </w:t>
      </w:r>
      <w:r>
        <w:rPr>
          <w:sz w:val="24"/>
        </w:rPr>
        <w:t>situación,</w:t>
      </w:r>
      <w:r>
        <w:rPr>
          <w:spacing w:val="-3"/>
          <w:sz w:val="24"/>
        </w:rPr>
        <w:t xml:space="preserve"> </w:t>
      </w:r>
      <w:r>
        <w:rPr>
          <w:sz w:val="24"/>
        </w:rPr>
        <w:t>ha</w:t>
      </w:r>
      <w:r>
        <w:rPr>
          <w:spacing w:val="-3"/>
          <w:sz w:val="24"/>
        </w:rPr>
        <w:t xml:space="preserve"> </w:t>
      </w:r>
      <w:r>
        <w:rPr>
          <w:sz w:val="24"/>
        </w:rPr>
        <w:t>motivado</w:t>
      </w:r>
      <w:r>
        <w:rPr>
          <w:spacing w:val="-3"/>
          <w:sz w:val="24"/>
        </w:rPr>
        <w:t xml:space="preserve"> </w:t>
      </w:r>
      <w:r>
        <w:rPr>
          <w:sz w:val="24"/>
        </w:rPr>
        <w:t>a</w:t>
      </w:r>
      <w:r>
        <w:rPr>
          <w:spacing w:val="-3"/>
          <w:sz w:val="24"/>
        </w:rPr>
        <w:t xml:space="preserve"> </w:t>
      </w:r>
      <w:r>
        <w:rPr>
          <w:sz w:val="24"/>
        </w:rPr>
        <w:t>Chile</w:t>
      </w:r>
      <w:r>
        <w:rPr>
          <w:spacing w:val="-3"/>
          <w:sz w:val="24"/>
        </w:rPr>
        <w:t xml:space="preserve"> </w:t>
      </w:r>
      <w:r>
        <w:rPr>
          <w:sz w:val="24"/>
        </w:rPr>
        <w:t>para</w:t>
      </w:r>
      <w:r>
        <w:rPr>
          <w:spacing w:val="-3"/>
          <w:sz w:val="24"/>
        </w:rPr>
        <w:t xml:space="preserve"> </w:t>
      </w:r>
      <w:r>
        <w:rPr>
          <w:sz w:val="24"/>
        </w:rPr>
        <w:t>ponerse</w:t>
      </w:r>
      <w:r>
        <w:rPr>
          <w:spacing w:val="-3"/>
          <w:sz w:val="24"/>
        </w:rPr>
        <w:t xml:space="preserve"> </w:t>
      </w:r>
      <w:r>
        <w:rPr>
          <w:sz w:val="24"/>
        </w:rPr>
        <w:t>a</w:t>
      </w:r>
      <w:r>
        <w:rPr>
          <w:spacing w:val="-3"/>
          <w:sz w:val="24"/>
        </w:rPr>
        <w:t xml:space="preserve"> </w:t>
      </w:r>
      <w:r>
        <w:rPr>
          <w:sz w:val="24"/>
        </w:rPr>
        <w:t>la</w:t>
      </w:r>
      <w:r>
        <w:rPr>
          <w:spacing w:val="-3"/>
          <w:sz w:val="24"/>
        </w:rPr>
        <w:t xml:space="preserve"> </w:t>
      </w:r>
      <w:r>
        <w:rPr>
          <w:sz w:val="24"/>
        </w:rPr>
        <w:t>vanguardia</w:t>
      </w:r>
      <w:r>
        <w:rPr>
          <w:spacing w:val="-3"/>
          <w:sz w:val="24"/>
        </w:rPr>
        <w:t xml:space="preserve"> </w:t>
      </w:r>
      <w:r>
        <w:rPr>
          <w:sz w:val="24"/>
        </w:rPr>
        <w:t>en</w:t>
      </w:r>
      <w:r>
        <w:rPr>
          <w:spacing w:val="-3"/>
          <w:sz w:val="24"/>
        </w:rPr>
        <w:t xml:space="preserve"> </w:t>
      </w:r>
      <w:r>
        <w:rPr>
          <w:sz w:val="24"/>
        </w:rPr>
        <w:t>la búsqueda</w:t>
      </w:r>
      <w:r>
        <w:rPr>
          <w:spacing w:val="-8"/>
          <w:sz w:val="24"/>
        </w:rPr>
        <w:t xml:space="preserve"> </w:t>
      </w:r>
      <w:r>
        <w:rPr>
          <w:sz w:val="24"/>
        </w:rPr>
        <w:t>de</w:t>
      </w:r>
      <w:r>
        <w:rPr>
          <w:spacing w:val="-8"/>
          <w:sz w:val="24"/>
        </w:rPr>
        <w:t xml:space="preserve"> </w:t>
      </w:r>
      <w:r>
        <w:rPr>
          <w:sz w:val="24"/>
        </w:rPr>
        <w:t>solucio</w:t>
      </w:r>
      <w:r>
        <w:rPr>
          <w:sz w:val="24"/>
        </w:rPr>
        <w:t>nes</w:t>
      </w:r>
      <w:r>
        <w:rPr>
          <w:spacing w:val="-8"/>
          <w:sz w:val="24"/>
        </w:rPr>
        <w:t xml:space="preserve"> </w:t>
      </w:r>
      <w:r>
        <w:rPr>
          <w:sz w:val="24"/>
        </w:rPr>
        <w:t>que</w:t>
      </w:r>
      <w:r>
        <w:rPr>
          <w:spacing w:val="-8"/>
          <w:sz w:val="24"/>
        </w:rPr>
        <w:t xml:space="preserve"> </w:t>
      </w:r>
      <w:r>
        <w:rPr>
          <w:sz w:val="24"/>
        </w:rPr>
        <w:t>permitan</w:t>
      </w:r>
      <w:r>
        <w:rPr>
          <w:spacing w:val="-8"/>
          <w:sz w:val="24"/>
        </w:rPr>
        <w:t xml:space="preserve"> </w:t>
      </w:r>
      <w:r>
        <w:rPr>
          <w:sz w:val="24"/>
        </w:rPr>
        <w:t>enfrentar</w:t>
      </w:r>
      <w:r>
        <w:rPr>
          <w:spacing w:val="-8"/>
          <w:sz w:val="24"/>
        </w:rPr>
        <w:t xml:space="preserve"> </w:t>
      </w:r>
      <w:r>
        <w:rPr>
          <w:sz w:val="24"/>
        </w:rPr>
        <w:t>el</w:t>
      </w:r>
      <w:r>
        <w:rPr>
          <w:spacing w:val="-8"/>
          <w:sz w:val="24"/>
        </w:rPr>
        <w:t xml:space="preserve"> </w:t>
      </w:r>
      <w:r>
        <w:rPr>
          <w:sz w:val="24"/>
        </w:rPr>
        <w:t>problema</w:t>
      </w:r>
      <w:r>
        <w:rPr>
          <w:spacing w:val="-8"/>
          <w:sz w:val="24"/>
        </w:rPr>
        <w:t xml:space="preserve"> </w:t>
      </w:r>
      <w:r>
        <w:rPr>
          <w:sz w:val="24"/>
        </w:rPr>
        <w:t>con</w:t>
      </w:r>
      <w:r>
        <w:rPr>
          <w:spacing w:val="-8"/>
          <w:sz w:val="24"/>
        </w:rPr>
        <w:t xml:space="preserve"> </w:t>
      </w:r>
      <w:r>
        <w:rPr>
          <w:sz w:val="24"/>
        </w:rPr>
        <w:t>decisión</w:t>
      </w:r>
      <w:r>
        <w:rPr>
          <w:spacing w:val="-8"/>
          <w:sz w:val="24"/>
        </w:rPr>
        <w:t xml:space="preserve"> </w:t>
      </w:r>
      <w:r>
        <w:rPr>
          <w:sz w:val="24"/>
        </w:rPr>
        <w:t>y</w:t>
      </w:r>
      <w:r>
        <w:rPr>
          <w:spacing w:val="-8"/>
          <w:sz w:val="24"/>
        </w:rPr>
        <w:t xml:space="preserve"> </w:t>
      </w:r>
      <w:r>
        <w:rPr>
          <w:sz w:val="24"/>
        </w:rPr>
        <w:t>eficacia, y por ello la Ley REP es una legislación moderna que debe ser constantemente revisada y puesta al día para cumplir sus objetivos centrales, los que han sido descritos precedentemente, pero que</w:t>
      </w:r>
      <w:r>
        <w:rPr>
          <w:sz w:val="24"/>
        </w:rPr>
        <w:t xml:space="preserve"> en todo caso, están escritos en el Artículo 1 de la citada ley, al siguiente tenor:</w:t>
      </w:r>
      <w:r>
        <w:rPr>
          <w:spacing w:val="40"/>
          <w:sz w:val="24"/>
        </w:rPr>
        <w:t xml:space="preserve"> </w:t>
      </w:r>
      <w:r>
        <w:rPr>
          <w:sz w:val="24"/>
        </w:rPr>
        <w:t>“</w:t>
      </w:r>
      <w:r>
        <w:rPr>
          <w:i/>
          <w:sz w:val="25"/>
        </w:rPr>
        <w:t>La</w:t>
      </w:r>
      <w:r>
        <w:rPr>
          <w:i/>
          <w:spacing w:val="-1"/>
          <w:sz w:val="25"/>
        </w:rPr>
        <w:t xml:space="preserve"> </w:t>
      </w:r>
      <w:r>
        <w:rPr>
          <w:i/>
          <w:sz w:val="25"/>
        </w:rPr>
        <w:t>presente</w:t>
      </w:r>
      <w:r>
        <w:rPr>
          <w:i/>
          <w:spacing w:val="-1"/>
          <w:sz w:val="25"/>
        </w:rPr>
        <w:t xml:space="preserve"> </w:t>
      </w:r>
      <w:r>
        <w:rPr>
          <w:i/>
          <w:sz w:val="25"/>
        </w:rPr>
        <w:t>ley</w:t>
      </w:r>
      <w:r>
        <w:rPr>
          <w:i/>
          <w:spacing w:val="-1"/>
          <w:sz w:val="25"/>
        </w:rPr>
        <w:t xml:space="preserve"> </w:t>
      </w:r>
      <w:r>
        <w:rPr>
          <w:i/>
          <w:sz w:val="25"/>
        </w:rPr>
        <w:t>tiene</w:t>
      </w:r>
      <w:r>
        <w:rPr>
          <w:i/>
          <w:spacing w:val="-1"/>
          <w:sz w:val="25"/>
        </w:rPr>
        <w:t xml:space="preserve"> </w:t>
      </w:r>
      <w:r>
        <w:rPr>
          <w:i/>
          <w:sz w:val="25"/>
        </w:rPr>
        <w:t>por</w:t>
      </w:r>
      <w:r>
        <w:rPr>
          <w:i/>
          <w:spacing w:val="-1"/>
          <w:sz w:val="25"/>
        </w:rPr>
        <w:t xml:space="preserve"> </w:t>
      </w:r>
      <w:r>
        <w:rPr>
          <w:i/>
          <w:sz w:val="25"/>
        </w:rPr>
        <w:t>objeto</w:t>
      </w:r>
      <w:r>
        <w:rPr>
          <w:i/>
          <w:spacing w:val="-1"/>
          <w:sz w:val="25"/>
        </w:rPr>
        <w:t xml:space="preserve"> </w:t>
      </w:r>
      <w:r>
        <w:rPr>
          <w:i/>
          <w:sz w:val="25"/>
        </w:rPr>
        <w:t>disminuir</w:t>
      </w:r>
      <w:r>
        <w:rPr>
          <w:i/>
          <w:spacing w:val="-1"/>
          <w:sz w:val="25"/>
        </w:rPr>
        <w:t xml:space="preserve"> </w:t>
      </w:r>
      <w:r>
        <w:rPr>
          <w:i/>
          <w:sz w:val="25"/>
        </w:rPr>
        <w:t xml:space="preserve">la generación de residuos y fomentar su reutilización, reciclaje y otro tipo de valorización, a través de la instauración de la responsabilidad extendida del </w:t>
      </w:r>
      <w:r>
        <w:rPr>
          <w:i/>
          <w:spacing w:val="-6"/>
          <w:sz w:val="25"/>
        </w:rPr>
        <w:t>productor</w:t>
      </w:r>
      <w:r>
        <w:rPr>
          <w:i/>
          <w:spacing w:val="-14"/>
          <w:sz w:val="25"/>
        </w:rPr>
        <w:t xml:space="preserve"> </w:t>
      </w:r>
      <w:r>
        <w:rPr>
          <w:i/>
          <w:spacing w:val="-6"/>
          <w:sz w:val="25"/>
        </w:rPr>
        <w:t>y</w:t>
      </w:r>
      <w:r>
        <w:rPr>
          <w:i/>
          <w:spacing w:val="-14"/>
          <w:sz w:val="25"/>
        </w:rPr>
        <w:t xml:space="preserve"> </w:t>
      </w:r>
      <w:r>
        <w:rPr>
          <w:i/>
          <w:spacing w:val="-6"/>
          <w:sz w:val="25"/>
        </w:rPr>
        <w:t>otros</w:t>
      </w:r>
      <w:r>
        <w:rPr>
          <w:i/>
          <w:spacing w:val="-13"/>
          <w:sz w:val="25"/>
        </w:rPr>
        <w:t xml:space="preserve"> </w:t>
      </w:r>
      <w:r>
        <w:rPr>
          <w:i/>
          <w:spacing w:val="-6"/>
          <w:sz w:val="25"/>
        </w:rPr>
        <w:t>instrumentos</w:t>
      </w:r>
      <w:r>
        <w:rPr>
          <w:i/>
          <w:spacing w:val="-14"/>
          <w:sz w:val="25"/>
        </w:rPr>
        <w:t xml:space="preserve"> </w:t>
      </w:r>
      <w:r>
        <w:rPr>
          <w:i/>
          <w:spacing w:val="-6"/>
          <w:sz w:val="25"/>
        </w:rPr>
        <w:t>de</w:t>
      </w:r>
      <w:r>
        <w:rPr>
          <w:i/>
          <w:spacing w:val="-13"/>
          <w:sz w:val="25"/>
        </w:rPr>
        <w:t xml:space="preserve"> </w:t>
      </w:r>
      <w:r>
        <w:rPr>
          <w:i/>
          <w:spacing w:val="-6"/>
          <w:sz w:val="25"/>
        </w:rPr>
        <w:t>gestión</w:t>
      </w:r>
      <w:r>
        <w:rPr>
          <w:i/>
          <w:spacing w:val="-14"/>
          <w:sz w:val="25"/>
        </w:rPr>
        <w:t xml:space="preserve"> </w:t>
      </w:r>
      <w:r>
        <w:rPr>
          <w:i/>
          <w:spacing w:val="-6"/>
          <w:sz w:val="25"/>
        </w:rPr>
        <w:t>de</w:t>
      </w:r>
      <w:r>
        <w:rPr>
          <w:i/>
          <w:spacing w:val="-13"/>
          <w:sz w:val="25"/>
        </w:rPr>
        <w:t xml:space="preserve"> </w:t>
      </w:r>
      <w:r>
        <w:rPr>
          <w:i/>
          <w:spacing w:val="-6"/>
          <w:sz w:val="25"/>
        </w:rPr>
        <w:t>residuos,</w:t>
      </w:r>
      <w:r>
        <w:rPr>
          <w:i/>
          <w:spacing w:val="-14"/>
          <w:sz w:val="25"/>
        </w:rPr>
        <w:t xml:space="preserve"> </w:t>
      </w:r>
      <w:r>
        <w:rPr>
          <w:i/>
          <w:spacing w:val="-6"/>
          <w:sz w:val="25"/>
        </w:rPr>
        <w:t>con</w:t>
      </w:r>
      <w:r>
        <w:rPr>
          <w:i/>
          <w:spacing w:val="-13"/>
          <w:sz w:val="25"/>
        </w:rPr>
        <w:t xml:space="preserve"> </w:t>
      </w:r>
      <w:r>
        <w:rPr>
          <w:i/>
          <w:spacing w:val="-6"/>
          <w:sz w:val="25"/>
        </w:rPr>
        <w:t>el</w:t>
      </w:r>
      <w:r>
        <w:rPr>
          <w:i/>
          <w:spacing w:val="-14"/>
          <w:sz w:val="25"/>
        </w:rPr>
        <w:t xml:space="preserve"> </w:t>
      </w:r>
      <w:r>
        <w:rPr>
          <w:i/>
          <w:spacing w:val="-6"/>
          <w:sz w:val="25"/>
        </w:rPr>
        <w:t>fin</w:t>
      </w:r>
      <w:r>
        <w:rPr>
          <w:i/>
          <w:spacing w:val="-13"/>
          <w:sz w:val="25"/>
        </w:rPr>
        <w:t xml:space="preserve"> </w:t>
      </w:r>
      <w:r>
        <w:rPr>
          <w:i/>
          <w:spacing w:val="-6"/>
          <w:sz w:val="25"/>
        </w:rPr>
        <w:t>de</w:t>
      </w:r>
      <w:r>
        <w:rPr>
          <w:i/>
          <w:spacing w:val="-14"/>
          <w:sz w:val="25"/>
        </w:rPr>
        <w:t xml:space="preserve"> </w:t>
      </w:r>
      <w:r>
        <w:rPr>
          <w:i/>
          <w:spacing w:val="-6"/>
          <w:sz w:val="25"/>
        </w:rPr>
        <w:t>proteger</w:t>
      </w:r>
      <w:r>
        <w:rPr>
          <w:i/>
          <w:spacing w:val="-13"/>
          <w:sz w:val="25"/>
        </w:rPr>
        <w:t xml:space="preserve"> </w:t>
      </w:r>
      <w:r>
        <w:rPr>
          <w:i/>
          <w:spacing w:val="-6"/>
          <w:sz w:val="25"/>
        </w:rPr>
        <w:t>la</w:t>
      </w:r>
      <w:r>
        <w:rPr>
          <w:i/>
          <w:spacing w:val="-14"/>
          <w:sz w:val="25"/>
        </w:rPr>
        <w:t xml:space="preserve"> </w:t>
      </w:r>
      <w:r>
        <w:rPr>
          <w:i/>
          <w:spacing w:val="-6"/>
          <w:sz w:val="25"/>
        </w:rPr>
        <w:t xml:space="preserve">salud </w:t>
      </w:r>
      <w:r>
        <w:rPr>
          <w:i/>
          <w:sz w:val="25"/>
        </w:rPr>
        <w:t>de</w:t>
      </w:r>
      <w:r>
        <w:rPr>
          <w:i/>
          <w:spacing w:val="-3"/>
          <w:sz w:val="25"/>
        </w:rPr>
        <w:t xml:space="preserve"> </w:t>
      </w:r>
      <w:r>
        <w:rPr>
          <w:i/>
          <w:sz w:val="25"/>
        </w:rPr>
        <w:t>las</w:t>
      </w:r>
      <w:r>
        <w:rPr>
          <w:i/>
          <w:spacing w:val="-3"/>
          <w:sz w:val="25"/>
        </w:rPr>
        <w:t xml:space="preserve"> </w:t>
      </w:r>
      <w:r>
        <w:rPr>
          <w:i/>
          <w:sz w:val="25"/>
        </w:rPr>
        <w:t>pers</w:t>
      </w:r>
      <w:r>
        <w:rPr>
          <w:i/>
          <w:sz w:val="25"/>
        </w:rPr>
        <w:t>onas</w:t>
      </w:r>
      <w:r>
        <w:rPr>
          <w:i/>
          <w:spacing w:val="-3"/>
          <w:sz w:val="25"/>
        </w:rPr>
        <w:t xml:space="preserve"> </w:t>
      </w:r>
      <w:r>
        <w:rPr>
          <w:i/>
          <w:sz w:val="25"/>
        </w:rPr>
        <w:t>y</w:t>
      </w:r>
      <w:r>
        <w:rPr>
          <w:i/>
          <w:spacing w:val="-3"/>
          <w:sz w:val="25"/>
        </w:rPr>
        <w:t xml:space="preserve"> </w:t>
      </w:r>
      <w:r>
        <w:rPr>
          <w:i/>
          <w:sz w:val="25"/>
        </w:rPr>
        <w:t>el</w:t>
      </w:r>
      <w:r>
        <w:rPr>
          <w:i/>
          <w:spacing w:val="-3"/>
          <w:sz w:val="25"/>
        </w:rPr>
        <w:t xml:space="preserve"> </w:t>
      </w:r>
      <w:r>
        <w:rPr>
          <w:i/>
          <w:sz w:val="25"/>
        </w:rPr>
        <w:t>medio</w:t>
      </w:r>
      <w:r>
        <w:rPr>
          <w:i/>
          <w:spacing w:val="-3"/>
          <w:sz w:val="25"/>
        </w:rPr>
        <w:t xml:space="preserve"> </w:t>
      </w:r>
      <w:r>
        <w:rPr>
          <w:i/>
          <w:sz w:val="25"/>
        </w:rPr>
        <w:t>ambiente.”</w:t>
      </w:r>
    </w:p>
    <w:p w:rsidR="00AE5470" w:rsidRDefault="00AE5470">
      <w:pPr>
        <w:spacing w:line="352" w:lineRule="auto"/>
        <w:jc w:val="both"/>
        <w:rPr>
          <w:sz w:val="25"/>
        </w:rPr>
        <w:sectPr w:rsidR="00AE5470">
          <w:pgSz w:w="12240" w:h="15840"/>
          <w:pgMar w:top="1340" w:right="1600" w:bottom="280" w:left="1580" w:header="720" w:footer="720" w:gutter="0"/>
          <w:cols w:space="720"/>
        </w:sectPr>
      </w:pPr>
    </w:p>
    <w:p w:rsidR="00AE5470" w:rsidRDefault="00173240">
      <w:pPr>
        <w:pStyle w:val="Textoindependiente"/>
        <w:spacing w:before="80" w:line="360" w:lineRule="auto"/>
        <w:ind w:right="100"/>
      </w:pPr>
      <w:r>
        <w:lastRenderedPageBreak/>
        <w:t>En este orden de ideas cabe hacer presente que los datos más recientes en torno</w:t>
      </w:r>
      <w:r>
        <w:rPr>
          <w:spacing w:val="-17"/>
        </w:rPr>
        <w:t xml:space="preserve"> </w:t>
      </w:r>
      <w:r>
        <w:t>a</w:t>
      </w:r>
      <w:r>
        <w:rPr>
          <w:spacing w:val="-17"/>
        </w:rPr>
        <w:t xml:space="preserve"> </w:t>
      </w:r>
      <w:r>
        <w:t>plástico</w:t>
      </w:r>
      <w:r>
        <w:rPr>
          <w:spacing w:val="-17"/>
        </w:rPr>
        <w:t xml:space="preserve"> </w:t>
      </w:r>
      <w:r>
        <w:t>en</w:t>
      </w:r>
      <w:r>
        <w:rPr>
          <w:spacing w:val="-17"/>
        </w:rPr>
        <w:t xml:space="preserve"> </w:t>
      </w:r>
      <w:r>
        <w:t>nuestro</w:t>
      </w:r>
      <w:r>
        <w:rPr>
          <w:spacing w:val="-17"/>
        </w:rPr>
        <w:t xml:space="preserve"> </w:t>
      </w:r>
      <w:r>
        <w:t>país</w:t>
      </w:r>
      <w:r>
        <w:rPr>
          <w:spacing w:val="-17"/>
        </w:rPr>
        <w:t xml:space="preserve"> </w:t>
      </w:r>
      <w:r>
        <w:t>están</w:t>
      </w:r>
      <w:r>
        <w:rPr>
          <w:spacing w:val="-17"/>
        </w:rPr>
        <w:t xml:space="preserve"> </w:t>
      </w:r>
      <w:r>
        <w:t>contenidos</w:t>
      </w:r>
      <w:r>
        <w:rPr>
          <w:spacing w:val="-17"/>
        </w:rPr>
        <w:t xml:space="preserve"> </w:t>
      </w:r>
      <w:r>
        <w:t>en</w:t>
      </w:r>
      <w:r>
        <w:rPr>
          <w:spacing w:val="-17"/>
        </w:rPr>
        <w:t xml:space="preserve"> </w:t>
      </w:r>
      <w:r>
        <w:t>un</w:t>
      </w:r>
      <w:r>
        <w:rPr>
          <w:spacing w:val="-17"/>
        </w:rPr>
        <w:t xml:space="preserve"> </w:t>
      </w:r>
      <w:r>
        <w:t>reciente</w:t>
      </w:r>
      <w:r>
        <w:rPr>
          <w:spacing w:val="-17"/>
        </w:rPr>
        <w:t xml:space="preserve"> </w:t>
      </w:r>
      <w:r>
        <w:t>estudio</w:t>
      </w:r>
      <w:r>
        <w:rPr>
          <w:spacing w:val="-17"/>
        </w:rPr>
        <w:t xml:space="preserve"> </w:t>
      </w:r>
      <w:r>
        <w:t>de</w:t>
      </w:r>
      <w:r>
        <w:rPr>
          <w:spacing w:val="-17"/>
        </w:rPr>
        <w:t xml:space="preserve"> </w:t>
      </w:r>
      <w:r>
        <w:t>ASIPLAS, el</w:t>
      </w:r>
      <w:r>
        <w:rPr>
          <w:spacing w:val="-6"/>
        </w:rPr>
        <w:t xml:space="preserve"> </w:t>
      </w:r>
      <w:r>
        <w:t>que</w:t>
      </w:r>
      <w:r>
        <w:rPr>
          <w:spacing w:val="-6"/>
        </w:rPr>
        <w:t xml:space="preserve"> </w:t>
      </w:r>
      <w:r>
        <w:t>señala</w:t>
      </w:r>
      <w:r>
        <w:rPr>
          <w:spacing w:val="-6"/>
        </w:rPr>
        <w:t xml:space="preserve"> </w:t>
      </w:r>
      <w:r>
        <w:t>que</w:t>
      </w:r>
      <w:r>
        <w:rPr>
          <w:spacing w:val="-6"/>
        </w:rPr>
        <w:t xml:space="preserve"> </w:t>
      </w:r>
      <w:r>
        <w:t>el</w:t>
      </w:r>
      <w:r>
        <w:rPr>
          <w:spacing w:val="-6"/>
        </w:rPr>
        <w:t xml:space="preserve"> </w:t>
      </w:r>
      <w:r>
        <w:t>año</w:t>
      </w:r>
      <w:r>
        <w:rPr>
          <w:spacing w:val="-6"/>
        </w:rPr>
        <w:t xml:space="preserve"> </w:t>
      </w:r>
      <w:r>
        <w:t>2021</w:t>
      </w:r>
      <w:r>
        <w:rPr>
          <w:spacing w:val="-7"/>
        </w:rPr>
        <w:t xml:space="preserve"> </w:t>
      </w:r>
      <w:r>
        <w:t>ingresaron</w:t>
      </w:r>
      <w:r>
        <w:rPr>
          <w:spacing w:val="-6"/>
        </w:rPr>
        <w:t xml:space="preserve"> </w:t>
      </w:r>
      <w:r>
        <w:t>a</w:t>
      </w:r>
      <w:r>
        <w:rPr>
          <w:spacing w:val="-6"/>
        </w:rPr>
        <w:t xml:space="preserve"> </w:t>
      </w:r>
      <w:r>
        <w:t>Chile,</w:t>
      </w:r>
      <w:r>
        <w:rPr>
          <w:spacing w:val="-6"/>
        </w:rPr>
        <w:t xml:space="preserve"> </w:t>
      </w:r>
      <w:r>
        <w:t>955.000</w:t>
      </w:r>
      <w:r>
        <w:rPr>
          <w:spacing w:val="-6"/>
        </w:rPr>
        <w:t xml:space="preserve"> </w:t>
      </w:r>
      <w:r>
        <w:t>toneladas</w:t>
      </w:r>
      <w:r>
        <w:rPr>
          <w:spacing w:val="-6"/>
        </w:rPr>
        <w:t xml:space="preserve"> </w:t>
      </w:r>
      <w:r>
        <w:t>de</w:t>
      </w:r>
      <w:r>
        <w:rPr>
          <w:spacing w:val="-6"/>
        </w:rPr>
        <w:t xml:space="preserve"> </w:t>
      </w:r>
      <w:r>
        <w:t>plástico,</w:t>
      </w:r>
      <w:r>
        <w:rPr>
          <w:spacing w:val="-7"/>
        </w:rPr>
        <w:t xml:space="preserve"> </w:t>
      </w:r>
      <w:r>
        <w:t>de las cuales solo fue posible revalorizar un 9,8% de la citada cantidad, quedando un disponible en el medio ambiente del orden de magnitud de 860.000 toneladas que fueron a parar a distintos lugares para su disposición final</w:t>
      </w:r>
      <w:r>
        <w:t>, lo que constituye un riesgo</w:t>
      </w:r>
      <w:r>
        <w:rPr>
          <w:spacing w:val="-12"/>
        </w:rPr>
        <w:t xml:space="preserve"> </w:t>
      </w:r>
      <w:r>
        <w:t>objetivo</w:t>
      </w:r>
      <w:r>
        <w:rPr>
          <w:spacing w:val="-12"/>
        </w:rPr>
        <w:t xml:space="preserve"> </w:t>
      </w:r>
      <w:r>
        <w:t>para</w:t>
      </w:r>
      <w:r>
        <w:rPr>
          <w:spacing w:val="-12"/>
        </w:rPr>
        <w:t xml:space="preserve"> </w:t>
      </w:r>
      <w:r>
        <w:t>la</w:t>
      </w:r>
      <w:r>
        <w:rPr>
          <w:spacing w:val="-12"/>
        </w:rPr>
        <w:t xml:space="preserve"> </w:t>
      </w:r>
      <w:r>
        <w:t>salud</w:t>
      </w:r>
      <w:r>
        <w:rPr>
          <w:spacing w:val="-12"/>
        </w:rPr>
        <w:t xml:space="preserve"> </w:t>
      </w:r>
      <w:r>
        <w:t>humana,</w:t>
      </w:r>
      <w:r>
        <w:rPr>
          <w:spacing w:val="-12"/>
        </w:rPr>
        <w:t xml:space="preserve"> </w:t>
      </w:r>
      <w:r>
        <w:t>salud</w:t>
      </w:r>
      <w:r>
        <w:rPr>
          <w:spacing w:val="-12"/>
        </w:rPr>
        <w:t xml:space="preserve"> </w:t>
      </w:r>
      <w:r>
        <w:t>animal</w:t>
      </w:r>
      <w:r>
        <w:rPr>
          <w:spacing w:val="-12"/>
        </w:rPr>
        <w:t xml:space="preserve"> </w:t>
      </w:r>
      <w:r>
        <w:t>y</w:t>
      </w:r>
      <w:r>
        <w:rPr>
          <w:spacing w:val="-12"/>
        </w:rPr>
        <w:t xml:space="preserve"> </w:t>
      </w:r>
      <w:r>
        <w:t>para</w:t>
      </w:r>
      <w:r>
        <w:rPr>
          <w:spacing w:val="-12"/>
        </w:rPr>
        <w:t xml:space="preserve"> </w:t>
      </w:r>
      <w:r>
        <w:t>el</w:t>
      </w:r>
      <w:r>
        <w:rPr>
          <w:spacing w:val="-12"/>
        </w:rPr>
        <w:t xml:space="preserve"> </w:t>
      </w:r>
      <w:r>
        <w:t>medio</w:t>
      </w:r>
      <w:r>
        <w:rPr>
          <w:spacing w:val="-12"/>
        </w:rPr>
        <w:t xml:space="preserve"> </w:t>
      </w:r>
      <w:r>
        <w:t>ambiente,</w:t>
      </w:r>
      <w:r>
        <w:rPr>
          <w:spacing w:val="-12"/>
        </w:rPr>
        <w:t xml:space="preserve"> </w:t>
      </w:r>
      <w:r>
        <w:t>lo</w:t>
      </w:r>
      <w:r>
        <w:rPr>
          <w:spacing w:val="-12"/>
        </w:rPr>
        <w:t xml:space="preserve"> </w:t>
      </w:r>
      <w:r>
        <w:t>que ya ha sido advertido por diversas organizaciones ambientales y de cuidado de la salud humana</w:t>
      </w:r>
    </w:p>
    <w:p w:rsidR="00AE5470" w:rsidRDefault="00173240">
      <w:pPr>
        <w:pStyle w:val="Textoindependiente"/>
        <w:spacing w:before="2" w:line="360" w:lineRule="auto"/>
        <w:ind w:right="100"/>
      </w:pPr>
      <w:r>
        <w:t>Por</w:t>
      </w:r>
      <w:r>
        <w:rPr>
          <w:spacing w:val="-4"/>
        </w:rPr>
        <w:t xml:space="preserve"> </w:t>
      </w:r>
      <w:r>
        <w:t>su</w:t>
      </w:r>
      <w:r>
        <w:rPr>
          <w:spacing w:val="-4"/>
        </w:rPr>
        <w:t xml:space="preserve"> </w:t>
      </w:r>
      <w:r>
        <w:t>parte,</w:t>
      </w:r>
      <w:r>
        <w:rPr>
          <w:spacing w:val="-4"/>
        </w:rPr>
        <w:t xml:space="preserve"> </w:t>
      </w:r>
      <w:r>
        <w:t>el</w:t>
      </w:r>
      <w:r>
        <w:rPr>
          <w:spacing w:val="-4"/>
        </w:rPr>
        <w:t xml:space="preserve"> </w:t>
      </w:r>
      <w:r>
        <w:t>artículo</w:t>
      </w:r>
      <w:r>
        <w:rPr>
          <w:spacing w:val="-4"/>
        </w:rPr>
        <w:t xml:space="preserve"> </w:t>
      </w:r>
      <w:r>
        <w:t>8º</w:t>
      </w:r>
      <w:r>
        <w:rPr>
          <w:spacing w:val="-4"/>
        </w:rPr>
        <w:t xml:space="preserve"> </w:t>
      </w:r>
      <w:r>
        <w:t>de</w:t>
      </w:r>
      <w:r>
        <w:rPr>
          <w:spacing w:val="-4"/>
        </w:rPr>
        <w:t xml:space="preserve"> </w:t>
      </w:r>
      <w:r>
        <w:t>la</w:t>
      </w:r>
      <w:r>
        <w:rPr>
          <w:spacing w:val="-4"/>
        </w:rPr>
        <w:t xml:space="preserve"> </w:t>
      </w:r>
      <w:r>
        <w:t>citada</w:t>
      </w:r>
      <w:r>
        <w:rPr>
          <w:spacing w:val="-4"/>
        </w:rPr>
        <w:t xml:space="preserve"> </w:t>
      </w:r>
      <w:r>
        <w:t>Ley</w:t>
      </w:r>
      <w:r>
        <w:rPr>
          <w:spacing w:val="-4"/>
        </w:rPr>
        <w:t xml:space="preserve"> </w:t>
      </w:r>
      <w:r>
        <w:t>20.920</w:t>
      </w:r>
      <w:r>
        <w:rPr>
          <w:spacing w:val="-4"/>
        </w:rPr>
        <w:t xml:space="preserve"> </w:t>
      </w:r>
      <w:r>
        <w:t>reg</w:t>
      </w:r>
      <w:r>
        <w:t>ula</w:t>
      </w:r>
      <w:r>
        <w:rPr>
          <w:spacing w:val="-4"/>
        </w:rPr>
        <w:t xml:space="preserve"> </w:t>
      </w:r>
      <w:r>
        <w:t>las</w:t>
      </w:r>
      <w:r>
        <w:rPr>
          <w:spacing w:val="-4"/>
        </w:rPr>
        <w:t xml:space="preserve"> </w:t>
      </w:r>
      <w:r>
        <w:t>obligaciones</w:t>
      </w:r>
      <w:r>
        <w:rPr>
          <w:spacing w:val="-4"/>
        </w:rPr>
        <w:t xml:space="preserve"> </w:t>
      </w:r>
      <w:r>
        <w:t>de los</w:t>
      </w:r>
      <w:r>
        <w:rPr>
          <w:spacing w:val="-2"/>
        </w:rPr>
        <w:t xml:space="preserve"> </w:t>
      </w:r>
      <w:r>
        <w:t>importadores</w:t>
      </w:r>
      <w:r>
        <w:rPr>
          <w:spacing w:val="-2"/>
        </w:rPr>
        <w:t xml:space="preserve"> </w:t>
      </w:r>
      <w:r>
        <w:t>y</w:t>
      </w:r>
      <w:r>
        <w:rPr>
          <w:spacing w:val="-2"/>
        </w:rPr>
        <w:t xml:space="preserve"> </w:t>
      </w:r>
      <w:r>
        <w:t>exportadores</w:t>
      </w:r>
      <w:r>
        <w:rPr>
          <w:spacing w:val="-2"/>
        </w:rPr>
        <w:t xml:space="preserve"> </w:t>
      </w:r>
      <w:r>
        <w:t>de</w:t>
      </w:r>
      <w:r>
        <w:rPr>
          <w:spacing w:val="-2"/>
        </w:rPr>
        <w:t xml:space="preserve"> </w:t>
      </w:r>
      <w:r>
        <w:t>residuos</w:t>
      </w:r>
      <w:r>
        <w:rPr>
          <w:spacing w:val="-2"/>
        </w:rPr>
        <w:t xml:space="preserve"> </w:t>
      </w:r>
      <w:r>
        <w:t>en</w:t>
      </w:r>
      <w:r>
        <w:rPr>
          <w:spacing w:val="-2"/>
        </w:rPr>
        <w:t xml:space="preserve"> </w:t>
      </w:r>
      <w:r>
        <w:t>nuestro</w:t>
      </w:r>
      <w:r>
        <w:rPr>
          <w:spacing w:val="-2"/>
        </w:rPr>
        <w:t xml:space="preserve"> </w:t>
      </w:r>
      <w:r>
        <w:t>país,</w:t>
      </w:r>
      <w:r>
        <w:rPr>
          <w:spacing w:val="-2"/>
        </w:rPr>
        <w:t xml:space="preserve"> </w:t>
      </w:r>
      <w:r>
        <w:t>regulando</w:t>
      </w:r>
      <w:r>
        <w:rPr>
          <w:spacing w:val="-2"/>
        </w:rPr>
        <w:t xml:space="preserve"> </w:t>
      </w:r>
      <w:r>
        <w:t>de</w:t>
      </w:r>
      <w:r>
        <w:rPr>
          <w:spacing w:val="-2"/>
        </w:rPr>
        <w:t xml:space="preserve"> </w:t>
      </w:r>
      <w:r>
        <w:t>manera pormenorizada los deberes que la ley pone de su cargo, para los efectos de traer desde el extranjero residuos, y para enviar al extranjero los mismos, señalando expresamente que solo se permite el traslado de residuos para efectos de su valorización</w:t>
      </w:r>
      <w:r>
        <w:rPr>
          <w:spacing w:val="-11"/>
        </w:rPr>
        <w:t xml:space="preserve"> </w:t>
      </w:r>
      <w:r>
        <w:t>y</w:t>
      </w:r>
      <w:r>
        <w:rPr>
          <w:spacing w:val="-11"/>
        </w:rPr>
        <w:t xml:space="preserve"> </w:t>
      </w:r>
      <w:r>
        <w:t>en</w:t>
      </w:r>
      <w:r>
        <w:rPr>
          <w:spacing w:val="-11"/>
        </w:rPr>
        <w:t xml:space="preserve"> </w:t>
      </w:r>
      <w:r>
        <w:t>modo</w:t>
      </w:r>
      <w:r>
        <w:rPr>
          <w:spacing w:val="-11"/>
        </w:rPr>
        <w:t xml:space="preserve"> </w:t>
      </w:r>
      <w:r>
        <w:t>alguno</w:t>
      </w:r>
      <w:r>
        <w:rPr>
          <w:spacing w:val="-11"/>
        </w:rPr>
        <w:t xml:space="preserve"> </w:t>
      </w:r>
      <w:r>
        <w:t>se</w:t>
      </w:r>
      <w:r>
        <w:rPr>
          <w:spacing w:val="-11"/>
        </w:rPr>
        <w:t xml:space="preserve"> </w:t>
      </w:r>
      <w:r>
        <w:t>permite</w:t>
      </w:r>
      <w:r>
        <w:rPr>
          <w:spacing w:val="-11"/>
        </w:rPr>
        <w:t xml:space="preserve"> </w:t>
      </w:r>
      <w:r>
        <w:t>el</w:t>
      </w:r>
      <w:r>
        <w:rPr>
          <w:spacing w:val="-11"/>
        </w:rPr>
        <w:t xml:space="preserve"> </w:t>
      </w:r>
      <w:r>
        <w:t>traslado</w:t>
      </w:r>
      <w:r>
        <w:rPr>
          <w:spacing w:val="-11"/>
        </w:rPr>
        <w:t xml:space="preserve"> </w:t>
      </w:r>
      <w:r>
        <w:t>para</w:t>
      </w:r>
      <w:r>
        <w:rPr>
          <w:spacing w:val="-11"/>
        </w:rPr>
        <w:t xml:space="preserve"> </w:t>
      </w:r>
      <w:r>
        <w:t>los</w:t>
      </w:r>
      <w:r>
        <w:rPr>
          <w:spacing w:val="-11"/>
        </w:rPr>
        <w:t xml:space="preserve"> </w:t>
      </w:r>
      <w:r>
        <w:t>fines</w:t>
      </w:r>
      <w:r>
        <w:rPr>
          <w:spacing w:val="-11"/>
        </w:rPr>
        <w:t xml:space="preserve"> </w:t>
      </w:r>
      <w:r>
        <w:t>de</w:t>
      </w:r>
      <w:r>
        <w:rPr>
          <w:spacing w:val="-11"/>
        </w:rPr>
        <w:t xml:space="preserve"> </w:t>
      </w:r>
      <w:r>
        <w:t>su</w:t>
      </w:r>
      <w:r>
        <w:rPr>
          <w:spacing w:val="-11"/>
        </w:rPr>
        <w:t xml:space="preserve"> </w:t>
      </w:r>
      <w:r>
        <w:t>disposición final o eliminación.</w:t>
      </w:r>
    </w:p>
    <w:p w:rsidR="00AE5470" w:rsidRDefault="00173240">
      <w:pPr>
        <w:spacing w:line="345" w:lineRule="auto"/>
        <w:ind w:left="119" w:right="100" w:firstLine="708"/>
        <w:jc w:val="both"/>
        <w:rPr>
          <w:i/>
          <w:sz w:val="25"/>
        </w:rPr>
      </w:pPr>
      <w:r>
        <w:rPr>
          <w:sz w:val="24"/>
        </w:rPr>
        <w:t>Al</w:t>
      </w:r>
      <w:r>
        <w:rPr>
          <w:spacing w:val="-6"/>
          <w:sz w:val="24"/>
        </w:rPr>
        <w:t xml:space="preserve"> </w:t>
      </w:r>
      <w:r>
        <w:rPr>
          <w:sz w:val="24"/>
        </w:rPr>
        <w:t>efecto</w:t>
      </w:r>
      <w:r>
        <w:rPr>
          <w:spacing w:val="-6"/>
          <w:sz w:val="24"/>
        </w:rPr>
        <w:t xml:space="preserve"> </w:t>
      </w:r>
      <w:r>
        <w:rPr>
          <w:sz w:val="24"/>
        </w:rPr>
        <w:t>el</w:t>
      </w:r>
      <w:r>
        <w:rPr>
          <w:spacing w:val="-6"/>
          <w:sz w:val="24"/>
        </w:rPr>
        <w:t xml:space="preserve"> </w:t>
      </w:r>
      <w:r>
        <w:rPr>
          <w:sz w:val="24"/>
        </w:rPr>
        <w:t>referido</w:t>
      </w:r>
      <w:r>
        <w:rPr>
          <w:spacing w:val="-6"/>
          <w:sz w:val="24"/>
        </w:rPr>
        <w:t xml:space="preserve"> </w:t>
      </w:r>
      <w:r>
        <w:rPr>
          <w:sz w:val="24"/>
        </w:rPr>
        <w:t>Artículo</w:t>
      </w:r>
      <w:r>
        <w:rPr>
          <w:spacing w:val="-6"/>
          <w:sz w:val="24"/>
        </w:rPr>
        <w:t xml:space="preserve"> </w:t>
      </w:r>
      <w:r>
        <w:rPr>
          <w:sz w:val="24"/>
        </w:rPr>
        <w:t>8º</w:t>
      </w:r>
      <w:r>
        <w:rPr>
          <w:spacing w:val="-6"/>
          <w:sz w:val="24"/>
        </w:rPr>
        <w:t xml:space="preserve"> </w:t>
      </w:r>
      <w:r>
        <w:rPr>
          <w:sz w:val="24"/>
        </w:rPr>
        <w:t>consigna:</w:t>
      </w:r>
      <w:r>
        <w:rPr>
          <w:spacing w:val="40"/>
          <w:sz w:val="24"/>
        </w:rPr>
        <w:t xml:space="preserve"> </w:t>
      </w:r>
      <w:r>
        <w:rPr>
          <w:i/>
          <w:sz w:val="25"/>
        </w:rPr>
        <w:t>Obligaciones</w:t>
      </w:r>
      <w:r>
        <w:rPr>
          <w:i/>
          <w:spacing w:val="-9"/>
          <w:sz w:val="25"/>
        </w:rPr>
        <w:t xml:space="preserve"> </w:t>
      </w:r>
      <w:r>
        <w:rPr>
          <w:i/>
          <w:sz w:val="25"/>
        </w:rPr>
        <w:t>de</w:t>
      </w:r>
      <w:r>
        <w:rPr>
          <w:i/>
          <w:spacing w:val="-9"/>
          <w:sz w:val="25"/>
        </w:rPr>
        <w:t xml:space="preserve"> </w:t>
      </w:r>
      <w:r>
        <w:rPr>
          <w:i/>
          <w:sz w:val="25"/>
        </w:rPr>
        <w:t>los</w:t>
      </w:r>
      <w:r>
        <w:rPr>
          <w:i/>
          <w:spacing w:val="-9"/>
          <w:sz w:val="25"/>
        </w:rPr>
        <w:t xml:space="preserve"> </w:t>
      </w:r>
      <w:r>
        <w:rPr>
          <w:i/>
          <w:sz w:val="25"/>
        </w:rPr>
        <w:t xml:space="preserve">importadores </w:t>
      </w:r>
      <w:r>
        <w:rPr>
          <w:i/>
          <w:spacing w:val="-4"/>
          <w:sz w:val="25"/>
        </w:rPr>
        <w:t>y</w:t>
      </w:r>
      <w:r>
        <w:rPr>
          <w:i/>
          <w:spacing w:val="-16"/>
          <w:sz w:val="25"/>
        </w:rPr>
        <w:t xml:space="preserve"> </w:t>
      </w:r>
      <w:r>
        <w:rPr>
          <w:i/>
          <w:spacing w:val="-4"/>
          <w:sz w:val="25"/>
        </w:rPr>
        <w:t>exportadores</w:t>
      </w:r>
      <w:r>
        <w:rPr>
          <w:i/>
          <w:spacing w:val="-16"/>
          <w:sz w:val="25"/>
        </w:rPr>
        <w:t xml:space="preserve"> </w:t>
      </w:r>
      <w:r>
        <w:rPr>
          <w:i/>
          <w:spacing w:val="-4"/>
          <w:sz w:val="25"/>
        </w:rPr>
        <w:t>de</w:t>
      </w:r>
      <w:r>
        <w:rPr>
          <w:i/>
          <w:spacing w:val="-15"/>
          <w:sz w:val="25"/>
        </w:rPr>
        <w:t xml:space="preserve"> </w:t>
      </w:r>
      <w:r>
        <w:rPr>
          <w:i/>
          <w:spacing w:val="-4"/>
          <w:sz w:val="25"/>
        </w:rPr>
        <w:t>residuos.</w:t>
      </w:r>
      <w:r>
        <w:rPr>
          <w:i/>
          <w:spacing w:val="-16"/>
          <w:sz w:val="25"/>
        </w:rPr>
        <w:t xml:space="preserve"> </w:t>
      </w:r>
      <w:r>
        <w:rPr>
          <w:i/>
          <w:spacing w:val="-4"/>
          <w:sz w:val="25"/>
        </w:rPr>
        <w:t>Los</w:t>
      </w:r>
      <w:r>
        <w:rPr>
          <w:i/>
          <w:spacing w:val="-15"/>
          <w:sz w:val="25"/>
        </w:rPr>
        <w:t xml:space="preserve"> </w:t>
      </w:r>
      <w:r>
        <w:rPr>
          <w:i/>
          <w:spacing w:val="-4"/>
          <w:sz w:val="25"/>
        </w:rPr>
        <w:t>importadores</w:t>
      </w:r>
      <w:r>
        <w:rPr>
          <w:i/>
          <w:spacing w:val="-16"/>
          <w:sz w:val="25"/>
        </w:rPr>
        <w:t xml:space="preserve"> </w:t>
      </w:r>
      <w:r>
        <w:rPr>
          <w:i/>
          <w:spacing w:val="-4"/>
          <w:sz w:val="25"/>
        </w:rPr>
        <w:t>y</w:t>
      </w:r>
      <w:r>
        <w:rPr>
          <w:i/>
          <w:spacing w:val="-15"/>
          <w:sz w:val="25"/>
        </w:rPr>
        <w:t xml:space="preserve"> </w:t>
      </w:r>
      <w:r>
        <w:rPr>
          <w:i/>
          <w:spacing w:val="-4"/>
          <w:sz w:val="25"/>
        </w:rPr>
        <w:t>exportadores</w:t>
      </w:r>
      <w:r>
        <w:rPr>
          <w:i/>
          <w:spacing w:val="-16"/>
          <w:sz w:val="25"/>
        </w:rPr>
        <w:t xml:space="preserve"> </w:t>
      </w:r>
      <w:r>
        <w:rPr>
          <w:i/>
          <w:spacing w:val="-4"/>
          <w:sz w:val="25"/>
        </w:rPr>
        <w:t>de</w:t>
      </w:r>
      <w:r>
        <w:rPr>
          <w:i/>
          <w:spacing w:val="-15"/>
          <w:sz w:val="25"/>
        </w:rPr>
        <w:t xml:space="preserve"> </w:t>
      </w:r>
      <w:r>
        <w:rPr>
          <w:i/>
          <w:spacing w:val="-4"/>
          <w:sz w:val="25"/>
        </w:rPr>
        <w:t>residuos</w:t>
      </w:r>
      <w:r>
        <w:rPr>
          <w:i/>
          <w:spacing w:val="-16"/>
          <w:sz w:val="25"/>
        </w:rPr>
        <w:t xml:space="preserve"> </w:t>
      </w:r>
      <w:r>
        <w:rPr>
          <w:i/>
          <w:spacing w:val="-4"/>
          <w:sz w:val="25"/>
        </w:rPr>
        <w:t>se</w:t>
      </w:r>
      <w:r>
        <w:rPr>
          <w:i/>
          <w:spacing w:val="-15"/>
          <w:sz w:val="25"/>
        </w:rPr>
        <w:t xml:space="preserve"> </w:t>
      </w:r>
      <w:r>
        <w:rPr>
          <w:i/>
          <w:spacing w:val="-4"/>
          <w:sz w:val="25"/>
        </w:rPr>
        <w:t xml:space="preserve">regirán </w:t>
      </w:r>
      <w:r>
        <w:rPr>
          <w:i/>
          <w:sz w:val="25"/>
        </w:rPr>
        <w:t>por lo dispuesto en el Convenio de Basilea sobre el control de los movimientos transfronterizos</w:t>
      </w:r>
      <w:r>
        <w:rPr>
          <w:i/>
          <w:spacing w:val="-17"/>
          <w:sz w:val="25"/>
        </w:rPr>
        <w:t xml:space="preserve"> </w:t>
      </w:r>
      <w:r>
        <w:rPr>
          <w:i/>
          <w:sz w:val="25"/>
        </w:rPr>
        <w:t>de</w:t>
      </w:r>
      <w:r>
        <w:rPr>
          <w:i/>
          <w:spacing w:val="-17"/>
          <w:sz w:val="25"/>
        </w:rPr>
        <w:t xml:space="preserve"> </w:t>
      </w:r>
      <w:r>
        <w:rPr>
          <w:i/>
          <w:sz w:val="25"/>
        </w:rPr>
        <w:t>desechos</w:t>
      </w:r>
      <w:r>
        <w:rPr>
          <w:i/>
          <w:spacing w:val="-17"/>
          <w:sz w:val="25"/>
        </w:rPr>
        <w:t xml:space="preserve"> </w:t>
      </w:r>
      <w:r>
        <w:rPr>
          <w:i/>
          <w:sz w:val="25"/>
        </w:rPr>
        <w:t>peligrosos</w:t>
      </w:r>
      <w:r>
        <w:rPr>
          <w:i/>
          <w:spacing w:val="-17"/>
          <w:sz w:val="25"/>
        </w:rPr>
        <w:t xml:space="preserve"> </w:t>
      </w:r>
      <w:r>
        <w:rPr>
          <w:i/>
          <w:sz w:val="25"/>
        </w:rPr>
        <w:t>y</w:t>
      </w:r>
      <w:r>
        <w:rPr>
          <w:i/>
          <w:spacing w:val="-17"/>
          <w:sz w:val="25"/>
        </w:rPr>
        <w:t xml:space="preserve"> </w:t>
      </w:r>
      <w:r>
        <w:rPr>
          <w:i/>
          <w:sz w:val="25"/>
        </w:rPr>
        <w:t>su</w:t>
      </w:r>
      <w:r>
        <w:rPr>
          <w:i/>
          <w:spacing w:val="-17"/>
          <w:sz w:val="25"/>
        </w:rPr>
        <w:t xml:space="preserve"> </w:t>
      </w:r>
      <w:r>
        <w:rPr>
          <w:i/>
          <w:sz w:val="25"/>
        </w:rPr>
        <w:t>eliminación,</w:t>
      </w:r>
      <w:r>
        <w:rPr>
          <w:i/>
          <w:spacing w:val="-17"/>
          <w:sz w:val="25"/>
        </w:rPr>
        <w:t xml:space="preserve"> </w:t>
      </w:r>
      <w:r>
        <w:rPr>
          <w:i/>
          <w:sz w:val="25"/>
        </w:rPr>
        <w:t>y</w:t>
      </w:r>
      <w:r>
        <w:rPr>
          <w:i/>
          <w:spacing w:val="-17"/>
          <w:sz w:val="25"/>
        </w:rPr>
        <w:t xml:space="preserve"> </w:t>
      </w:r>
      <w:r>
        <w:rPr>
          <w:i/>
          <w:sz w:val="25"/>
        </w:rPr>
        <w:t>por</w:t>
      </w:r>
      <w:r>
        <w:rPr>
          <w:i/>
          <w:spacing w:val="-17"/>
          <w:sz w:val="25"/>
        </w:rPr>
        <w:t xml:space="preserve"> </w:t>
      </w:r>
      <w:r>
        <w:rPr>
          <w:i/>
          <w:sz w:val="25"/>
        </w:rPr>
        <w:t>las</w:t>
      </w:r>
      <w:r>
        <w:rPr>
          <w:i/>
          <w:spacing w:val="-17"/>
          <w:sz w:val="25"/>
        </w:rPr>
        <w:t xml:space="preserve"> </w:t>
      </w:r>
      <w:r>
        <w:rPr>
          <w:i/>
          <w:sz w:val="25"/>
        </w:rPr>
        <w:t>demás</w:t>
      </w:r>
      <w:r>
        <w:rPr>
          <w:i/>
          <w:spacing w:val="-17"/>
          <w:sz w:val="25"/>
        </w:rPr>
        <w:t xml:space="preserve"> </w:t>
      </w:r>
      <w:r>
        <w:rPr>
          <w:i/>
          <w:sz w:val="25"/>
        </w:rPr>
        <w:t>normas legales</w:t>
      </w:r>
      <w:r>
        <w:rPr>
          <w:i/>
          <w:spacing w:val="-11"/>
          <w:sz w:val="25"/>
        </w:rPr>
        <w:t xml:space="preserve"> </w:t>
      </w:r>
      <w:r>
        <w:rPr>
          <w:i/>
          <w:sz w:val="25"/>
        </w:rPr>
        <w:t>y</w:t>
      </w:r>
      <w:r>
        <w:rPr>
          <w:i/>
          <w:spacing w:val="-11"/>
          <w:sz w:val="25"/>
        </w:rPr>
        <w:t xml:space="preserve"> </w:t>
      </w:r>
      <w:r>
        <w:rPr>
          <w:i/>
          <w:sz w:val="25"/>
        </w:rPr>
        <w:t>reglamentarias</w:t>
      </w:r>
      <w:r>
        <w:rPr>
          <w:i/>
          <w:spacing w:val="-11"/>
          <w:sz w:val="25"/>
        </w:rPr>
        <w:t xml:space="preserve"> </w:t>
      </w:r>
      <w:r>
        <w:rPr>
          <w:i/>
          <w:sz w:val="25"/>
        </w:rPr>
        <w:t>que</w:t>
      </w:r>
      <w:r>
        <w:rPr>
          <w:i/>
          <w:spacing w:val="-11"/>
          <w:sz w:val="25"/>
        </w:rPr>
        <w:t xml:space="preserve"> </w:t>
      </w:r>
      <w:r>
        <w:rPr>
          <w:i/>
          <w:sz w:val="25"/>
        </w:rPr>
        <w:t>regulen</w:t>
      </w:r>
      <w:r>
        <w:rPr>
          <w:i/>
          <w:spacing w:val="-11"/>
          <w:sz w:val="25"/>
        </w:rPr>
        <w:t xml:space="preserve"> </w:t>
      </w:r>
      <w:r>
        <w:rPr>
          <w:i/>
          <w:sz w:val="25"/>
        </w:rPr>
        <w:t>la</w:t>
      </w:r>
      <w:r>
        <w:rPr>
          <w:i/>
          <w:spacing w:val="-11"/>
          <w:sz w:val="25"/>
        </w:rPr>
        <w:t xml:space="preserve"> </w:t>
      </w:r>
      <w:r>
        <w:rPr>
          <w:i/>
          <w:sz w:val="25"/>
        </w:rPr>
        <w:t>materia.</w:t>
      </w:r>
    </w:p>
    <w:p w:rsidR="00AE5470" w:rsidRDefault="00173240">
      <w:pPr>
        <w:spacing w:line="345" w:lineRule="auto"/>
        <w:ind w:left="119" w:right="100" w:firstLine="449"/>
        <w:jc w:val="both"/>
        <w:rPr>
          <w:i/>
          <w:sz w:val="25"/>
        </w:rPr>
      </w:pPr>
      <w:r>
        <w:rPr>
          <w:i/>
          <w:sz w:val="25"/>
        </w:rPr>
        <w:t>Se prohíbe la importación de residuos p</w:t>
      </w:r>
      <w:r>
        <w:rPr>
          <w:i/>
          <w:sz w:val="25"/>
        </w:rPr>
        <w:t>eligrosos para su eliminación. La importación</w:t>
      </w:r>
      <w:r>
        <w:rPr>
          <w:i/>
          <w:spacing w:val="-13"/>
          <w:sz w:val="25"/>
        </w:rPr>
        <w:t xml:space="preserve"> </w:t>
      </w:r>
      <w:r>
        <w:rPr>
          <w:i/>
          <w:sz w:val="25"/>
        </w:rPr>
        <w:t>de</w:t>
      </w:r>
      <w:r>
        <w:rPr>
          <w:i/>
          <w:spacing w:val="-13"/>
          <w:sz w:val="25"/>
        </w:rPr>
        <w:t xml:space="preserve"> </w:t>
      </w:r>
      <w:r>
        <w:rPr>
          <w:i/>
          <w:sz w:val="25"/>
        </w:rPr>
        <w:t>residuos</w:t>
      </w:r>
      <w:r>
        <w:rPr>
          <w:i/>
          <w:spacing w:val="-13"/>
          <w:sz w:val="25"/>
        </w:rPr>
        <w:t xml:space="preserve"> </w:t>
      </w:r>
      <w:r>
        <w:rPr>
          <w:i/>
          <w:sz w:val="25"/>
        </w:rPr>
        <w:t>peligrosos</w:t>
      </w:r>
      <w:r>
        <w:rPr>
          <w:i/>
          <w:spacing w:val="-13"/>
          <w:sz w:val="25"/>
        </w:rPr>
        <w:t xml:space="preserve"> </w:t>
      </w:r>
      <w:r>
        <w:rPr>
          <w:i/>
          <w:sz w:val="25"/>
        </w:rPr>
        <w:t>para</w:t>
      </w:r>
      <w:r>
        <w:rPr>
          <w:i/>
          <w:spacing w:val="-13"/>
          <w:sz w:val="25"/>
        </w:rPr>
        <w:t xml:space="preserve"> </w:t>
      </w:r>
      <w:r>
        <w:rPr>
          <w:i/>
          <w:sz w:val="25"/>
        </w:rPr>
        <w:t>su</w:t>
      </w:r>
      <w:r>
        <w:rPr>
          <w:i/>
          <w:spacing w:val="-13"/>
          <w:sz w:val="25"/>
        </w:rPr>
        <w:t xml:space="preserve"> </w:t>
      </w:r>
      <w:r>
        <w:rPr>
          <w:i/>
          <w:sz w:val="25"/>
        </w:rPr>
        <w:t>valorización</w:t>
      </w:r>
      <w:r>
        <w:rPr>
          <w:i/>
          <w:spacing w:val="-13"/>
          <w:sz w:val="25"/>
        </w:rPr>
        <w:t xml:space="preserve"> </w:t>
      </w:r>
      <w:r>
        <w:rPr>
          <w:i/>
          <w:sz w:val="25"/>
        </w:rPr>
        <w:t>sólo</w:t>
      </w:r>
      <w:r>
        <w:rPr>
          <w:i/>
          <w:spacing w:val="-13"/>
          <w:sz w:val="25"/>
        </w:rPr>
        <w:t xml:space="preserve"> </w:t>
      </w:r>
      <w:r>
        <w:rPr>
          <w:i/>
          <w:sz w:val="25"/>
        </w:rPr>
        <w:t>será</w:t>
      </w:r>
      <w:r>
        <w:rPr>
          <w:i/>
          <w:spacing w:val="-13"/>
          <w:sz w:val="25"/>
        </w:rPr>
        <w:t xml:space="preserve"> </w:t>
      </w:r>
      <w:r>
        <w:rPr>
          <w:i/>
          <w:sz w:val="25"/>
        </w:rPr>
        <w:t>autorizada</w:t>
      </w:r>
      <w:r>
        <w:rPr>
          <w:i/>
          <w:spacing w:val="-13"/>
          <w:sz w:val="25"/>
        </w:rPr>
        <w:t xml:space="preserve"> </w:t>
      </w:r>
      <w:r>
        <w:rPr>
          <w:i/>
          <w:sz w:val="25"/>
        </w:rPr>
        <w:t>si</w:t>
      </w:r>
      <w:r>
        <w:rPr>
          <w:i/>
          <w:spacing w:val="-13"/>
          <w:sz w:val="25"/>
        </w:rPr>
        <w:t xml:space="preserve"> </w:t>
      </w:r>
      <w:r>
        <w:rPr>
          <w:i/>
          <w:sz w:val="25"/>
        </w:rPr>
        <w:t xml:space="preserve">se acredita ante el Ministerio del Medio Ambiente que aquella será efectuada por </w:t>
      </w:r>
      <w:r>
        <w:rPr>
          <w:i/>
          <w:spacing w:val="-4"/>
          <w:sz w:val="25"/>
        </w:rPr>
        <w:t>gestores</w:t>
      </w:r>
      <w:r>
        <w:rPr>
          <w:i/>
          <w:spacing w:val="-11"/>
          <w:sz w:val="25"/>
        </w:rPr>
        <w:t xml:space="preserve"> </w:t>
      </w:r>
      <w:r>
        <w:rPr>
          <w:i/>
          <w:spacing w:val="-4"/>
          <w:sz w:val="25"/>
        </w:rPr>
        <w:t>autorizados</w:t>
      </w:r>
      <w:r>
        <w:rPr>
          <w:i/>
          <w:spacing w:val="-11"/>
          <w:sz w:val="25"/>
        </w:rPr>
        <w:t xml:space="preserve"> </w:t>
      </w:r>
      <w:r>
        <w:rPr>
          <w:i/>
          <w:spacing w:val="-4"/>
          <w:sz w:val="25"/>
        </w:rPr>
        <w:t>que</w:t>
      </w:r>
      <w:r>
        <w:rPr>
          <w:i/>
          <w:spacing w:val="-11"/>
          <w:sz w:val="25"/>
        </w:rPr>
        <w:t xml:space="preserve"> </w:t>
      </w:r>
      <w:r>
        <w:rPr>
          <w:i/>
          <w:spacing w:val="-4"/>
          <w:sz w:val="25"/>
        </w:rPr>
        <w:t>cuenten</w:t>
      </w:r>
      <w:r>
        <w:rPr>
          <w:i/>
          <w:spacing w:val="-11"/>
          <w:sz w:val="25"/>
        </w:rPr>
        <w:t xml:space="preserve"> </w:t>
      </w:r>
      <w:r>
        <w:rPr>
          <w:i/>
          <w:spacing w:val="-4"/>
          <w:sz w:val="25"/>
        </w:rPr>
        <w:t>con</w:t>
      </w:r>
      <w:r>
        <w:rPr>
          <w:i/>
          <w:spacing w:val="-11"/>
          <w:sz w:val="25"/>
        </w:rPr>
        <w:t xml:space="preserve"> </w:t>
      </w:r>
      <w:r>
        <w:rPr>
          <w:i/>
          <w:spacing w:val="-4"/>
          <w:sz w:val="25"/>
        </w:rPr>
        <w:t>una</w:t>
      </w:r>
      <w:r>
        <w:rPr>
          <w:i/>
          <w:spacing w:val="-11"/>
          <w:sz w:val="25"/>
        </w:rPr>
        <w:t xml:space="preserve"> </w:t>
      </w:r>
      <w:r>
        <w:rPr>
          <w:i/>
          <w:spacing w:val="-4"/>
          <w:sz w:val="25"/>
        </w:rPr>
        <w:t>resolución</w:t>
      </w:r>
      <w:r>
        <w:rPr>
          <w:i/>
          <w:spacing w:val="-11"/>
          <w:sz w:val="25"/>
        </w:rPr>
        <w:t xml:space="preserve"> </w:t>
      </w:r>
      <w:r>
        <w:rPr>
          <w:i/>
          <w:spacing w:val="-4"/>
          <w:sz w:val="25"/>
        </w:rPr>
        <w:t>de</w:t>
      </w:r>
      <w:r>
        <w:rPr>
          <w:i/>
          <w:spacing w:val="-11"/>
          <w:sz w:val="25"/>
        </w:rPr>
        <w:t xml:space="preserve"> </w:t>
      </w:r>
      <w:r>
        <w:rPr>
          <w:i/>
          <w:spacing w:val="-4"/>
          <w:sz w:val="25"/>
        </w:rPr>
        <w:t>Calificación</w:t>
      </w:r>
      <w:r>
        <w:rPr>
          <w:i/>
          <w:spacing w:val="-11"/>
          <w:sz w:val="25"/>
        </w:rPr>
        <w:t xml:space="preserve"> </w:t>
      </w:r>
      <w:r>
        <w:rPr>
          <w:i/>
          <w:spacing w:val="-4"/>
          <w:sz w:val="25"/>
        </w:rPr>
        <w:t>Ambiental</w:t>
      </w:r>
      <w:r>
        <w:rPr>
          <w:i/>
          <w:spacing w:val="-11"/>
          <w:sz w:val="25"/>
        </w:rPr>
        <w:t xml:space="preserve"> </w:t>
      </w:r>
      <w:r>
        <w:rPr>
          <w:i/>
          <w:spacing w:val="-4"/>
          <w:sz w:val="25"/>
        </w:rPr>
        <w:t xml:space="preserve">que </w:t>
      </w:r>
      <w:r>
        <w:rPr>
          <w:i/>
          <w:sz w:val="25"/>
        </w:rPr>
        <w:t>los habilite para tal efecto.</w:t>
      </w:r>
    </w:p>
    <w:p w:rsidR="00AE5470" w:rsidRDefault="00173240">
      <w:pPr>
        <w:spacing w:line="345" w:lineRule="auto"/>
        <w:ind w:left="119" w:right="100" w:firstLine="328"/>
        <w:jc w:val="both"/>
        <w:rPr>
          <w:i/>
          <w:sz w:val="25"/>
        </w:rPr>
      </w:pPr>
      <w:r>
        <w:rPr>
          <w:i/>
          <w:sz w:val="25"/>
        </w:rPr>
        <w:t>Mediante</w:t>
      </w:r>
      <w:r>
        <w:rPr>
          <w:i/>
          <w:spacing w:val="-20"/>
          <w:sz w:val="25"/>
        </w:rPr>
        <w:t xml:space="preserve"> </w:t>
      </w:r>
      <w:r>
        <w:rPr>
          <w:i/>
          <w:sz w:val="25"/>
        </w:rPr>
        <w:t>decreto</w:t>
      </w:r>
      <w:r>
        <w:rPr>
          <w:i/>
          <w:spacing w:val="-20"/>
          <w:sz w:val="25"/>
        </w:rPr>
        <w:t xml:space="preserve"> </w:t>
      </w:r>
      <w:r>
        <w:rPr>
          <w:i/>
          <w:sz w:val="25"/>
        </w:rPr>
        <w:t>supremo,</w:t>
      </w:r>
      <w:r>
        <w:rPr>
          <w:i/>
          <w:spacing w:val="-19"/>
          <w:sz w:val="25"/>
        </w:rPr>
        <w:t xml:space="preserve"> </w:t>
      </w:r>
      <w:r>
        <w:rPr>
          <w:i/>
          <w:sz w:val="25"/>
        </w:rPr>
        <w:t>expedido</w:t>
      </w:r>
      <w:r>
        <w:rPr>
          <w:i/>
          <w:spacing w:val="-20"/>
          <w:sz w:val="25"/>
        </w:rPr>
        <w:t xml:space="preserve"> </w:t>
      </w:r>
      <w:r>
        <w:rPr>
          <w:i/>
          <w:sz w:val="25"/>
        </w:rPr>
        <w:t>por</w:t>
      </w:r>
      <w:r>
        <w:rPr>
          <w:i/>
          <w:spacing w:val="-19"/>
          <w:sz w:val="25"/>
        </w:rPr>
        <w:t xml:space="preserve"> </w:t>
      </w:r>
      <w:r>
        <w:rPr>
          <w:i/>
          <w:sz w:val="25"/>
        </w:rPr>
        <w:t>el</w:t>
      </w:r>
      <w:r>
        <w:rPr>
          <w:i/>
          <w:spacing w:val="-20"/>
          <w:sz w:val="25"/>
        </w:rPr>
        <w:t xml:space="preserve"> </w:t>
      </w:r>
      <w:r>
        <w:rPr>
          <w:i/>
          <w:sz w:val="25"/>
        </w:rPr>
        <w:t>Ministerio</w:t>
      </w:r>
      <w:r>
        <w:rPr>
          <w:i/>
          <w:spacing w:val="-19"/>
          <w:sz w:val="25"/>
        </w:rPr>
        <w:t xml:space="preserve"> </w:t>
      </w:r>
      <w:r>
        <w:rPr>
          <w:i/>
          <w:sz w:val="25"/>
        </w:rPr>
        <w:t>y</w:t>
      </w:r>
      <w:r>
        <w:rPr>
          <w:i/>
          <w:spacing w:val="-20"/>
          <w:sz w:val="25"/>
        </w:rPr>
        <w:t xml:space="preserve"> </w:t>
      </w:r>
      <w:r>
        <w:rPr>
          <w:i/>
          <w:sz w:val="25"/>
        </w:rPr>
        <w:t>firmado</w:t>
      </w:r>
      <w:r>
        <w:rPr>
          <w:i/>
          <w:spacing w:val="-19"/>
          <w:sz w:val="25"/>
        </w:rPr>
        <w:t xml:space="preserve"> </w:t>
      </w:r>
      <w:r>
        <w:rPr>
          <w:i/>
          <w:sz w:val="25"/>
        </w:rPr>
        <w:t>además</w:t>
      </w:r>
      <w:r>
        <w:rPr>
          <w:i/>
          <w:spacing w:val="-20"/>
          <w:sz w:val="25"/>
        </w:rPr>
        <w:t xml:space="preserve"> </w:t>
      </w:r>
      <w:r>
        <w:rPr>
          <w:i/>
          <w:sz w:val="25"/>
        </w:rPr>
        <w:t>por</w:t>
      </w:r>
      <w:r>
        <w:rPr>
          <w:i/>
          <w:spacing w:val="-19"/>
          <w:sz w:val="25"/>
        </w:rPr>
        <w:t xml:space="preserve"> </w:t>
      </w:r>
      <w:r>
        <w:rPr>
          <w:i/>
          <w:sz w:val="25"/>
        </w:rPr>
        <w:t xml:space="preserve">el </w:t>
      </w:r>
      <w:r>
        <w:rPr>
          <w:i/>
          <w:spacing w:val="-2"/>
          <w:sz w:val="25"/>
        </w:rPr>
        <w:t>Ministro</w:t>
      </w:r>
      <w:r>
        <w:rPr>
          <w:i/>
          <w:spacing w:val="-16"/>
          <w:sz w:val="25"/>
        </w:rPr>
        <w:t xml:space="preserve"> </w:t>
      </w:r>
      <w:r>
        <w:rPr>
          <w:i/>
          <w:spacing w:val="-2"/>
          <w:sz w:val="25"/>
        </w:rPr>
        <w:t>de</w:t>
      </w:r>
      <w:r>
        <w:rPr>
          <w:i/>
          <w:spacing w:val="-16"/>
          <w:sz w:val="25"/>
        </w:rPr>
        <w:t xml:space="preserve"> </w:t>
      </w:r>
      <w:r>
        <w:rPr>
          <w:i/>
          <w:spacing w:val="-2"/>
          <w:sz w:val="25"/>
        </w:rPr>
        <w:t>Salud,</w:t>
      </w:r>
      <w:r>
        <w:rPr>
          <w:i/>
          <w:spacing w:val="-16"/>
          <w:sz w:val="25"/>
        </w:rPr>
        <w:t xml:space="preserve"> </w:t>
      </w:r>
      <w:r>
        <w:rPr>
          <w:i/>
          <w:spacing w:val="-2"/>
          <w:sz w:val="25"/>
        </w:rPr>
        <w:t>se</w:t>
      </w:r>
      <w:r>
        <w:rPr>
          <w:i/>
          <w:spacing w:val="-16"/>
          <w:sz w:val="25"/>
        </w:rPr>
        <w:t xml:space="preserve"> </w:t>
      </w:r>
      <w:r>
        <w:rPr>
          <w:i/>
          <w:spacing w:val="-2"/>
          <w:sz w:val="25"/>
        </w:rPr>
        <w:t>establecerán</w:t>
      </w:r>
      <w:r>
        <w:rPr>
          <w:i/>
          <w:spacing w:val="-16"/>
          <w:sz w:val="25"/>
        </w:rPr>
        <w:t xml:space="preserve"> </w:t>
      </w:r>
      <w:r>
        <w:rPr>
          <w:i/>
          <w:spacing w:val="-2"/>
          <w:sz w:val="25"/>
        </w:rPr>
        <w:t>los</w:t>
      </w:r>
      <w:r>
        <w:rPr>
          <w:i/>
          <w:spacing w:val="-16"/>
          <w:sz w:val="25"/>
        </w:rPr>
        <w:t xml:space="preserve"> </w:t>
      </w:r>
      <w:r>
        <w:rPr>
          <w:i/>
          <w:spacing w:val="-2"/>
          <w:sz w:val="25"/>
        </w:rPr>
        <w:t>requisitos,</w:t>
      </w:r>
      <w:r>
        <w:rPr>
          <w:i/>
          <w:spacing w:val="-16"/>
          <w:sz w:val="25"/>
        </w:rPr>
        <w:t xml:space="preserve"> </w:t>
      </w:r>
      <w:r>
        <w:rPr>
          <w:i/>
          <w:spacing w:val="-2"/>
          <w:sz w:val="25"/>
        </w:rPr>
        <w:t>exigencias</w:t>
      </w:r>
      <w:r>
        <w:rPr>
          <w:i/>
          <w:spacing w:val="-16"/>
          <w:sz w:val="25"/>
        </w:rPr>
        <w:t xml:space="preserve"> </w:t>
      </w:r>
      <w:r>
        <w:rPr>
          <w:i/>
          <w:spacing w:val="-2"/>
          <w:sz w:val="25"/>
        </w:rPr>
        <w:t>y</w:t>
      </w:r>
      <w:r>
        <w:rPr>
          <w:i/>
          <w:spacing w:val="-16"/>
          <w:sz w:val="25"/>
        </w:rPr>
        <w:t xml:space="preserve"> </w:t>
      </w:r>
      <w:r>
        <w:rPr>
          <w:i/>
          <w:spacing w:val="-2"/>
          <w:sz w:val="25"/>
        </w:rPr>
        <w:t>procedimientos</w:t>
      </w:r>
      <w:r>
        <w:rPr>
          <w:i/>
          <w:spacing w:val="-16"/>
          <w:sz w:val="25"/>
        </w:rPr>
        <w:t xml:space="preserve"> </w:t>
      </w:r>
      <w:r>
        <w:rPr>
          <w:i/>
          <w:spacing w:val="-2"/>
          <w:sz w:val="25"/>
        </w:rPr>
        <w:t xml:space="preserve">para </w:t>
      </w:r>
      <w:r>
        <w:rPr>
          <w:i/>
          <w:sz w:val="25"/>
        </w:rPr>
        <w:t>la</w:t>
      </w:r>
      <w:r>
        <w:rPr>
          <w:i/>
          <w:spacing w:val="-7"/>
          <w:sz w:val="25"/>
        </w:rPr>
        <w:t xml:space="preserve"> </w:t>
      </w:r>
      <w:r>
        <w:rPr>
          <w:i/>
          <w:sz w:val="25"/>
        </w:rPr>
        <w:t>autorización</w:t>
      </w:r>
      <w:r>
        <w:rPr>
          <w:i/>
          <w:spacing w:val="-7"/>
          <w:sz w:val="25"/>
        </w:rPr>
        <w:t xml:space="preserve"> </w:t>
      </w:r>
      <w:r>
        <w:rPr>
          <w:i/>
          <w:sz w:val="25"/>
        </w:rPr>
        <w:t>de</w:t>
      </w:r>
      <w:r>
        <w:rPr>
          <w:i/>
          <w:spacing w:val="-7"/>
          <w:sz w:val="25"/>
        </w:rPr>
        <w:t xml:space="preserve"> </w:t>
      </w:r>
      <w:r>
        <w:rPr>
          <w:i/>
          <w:sz w:val="25"/>
        </w:rPr>
        <w:t>importación,</w:t>
      </w:r>
      <w:r>
        <w:rPr>
          <w:i/>
          <w:spacing w:val="-7"/>
          <w:sz w:val="25"/>
        </w:rPr>
        <w:t xml:space="preserve"> </w:t>
      </w:r>
      <w:r>
        <w:rPr>
          <w:i/>
          <w:sz w:val="25"/>
        </w:rPr>
        <w:t>export</w:t>
      </w:r>
      <w:r>
        <w:rPr>
          <w:i/>
          <w:sz w:val="25"/>
        </w:rPr>
        <w:t>ación</w:t>
      </w:r>
      <w:r>
        <w:rPr>
          <w:i/>
          <w:spacing w:val="-7"/>
          <w:sz w:val="25"/>
        </w:rPr>
        <w:t xml:space="preserve"> </w:t>
      </w:r>
      <w:r>
        <w:rPr>
          <w:i/>
          <w:sz w:val="25"/>
        </w:rPr>
        <w:t>y</w:t>
      </w:r>
      <w:r>
        <w:rPr>
          <w:i/>
          <w:spacing w:val="-7"/>
          <w:sz w:val="25"/>
        </w:rPr>
        <w:t xml:space="preserve"> </w:t>
      </w:r>
      <w:r>
        <w:rPr>
          <w:i/>
          <w:sz w:val="25"/>
        </w:rPr>
        <w:t>tránsito</w:t>
      </w:r>
      <w:r>
        <w:rPr>
          <w:i/>
          <w:spacing w:val="-7"/>
          <w:sz w:val="25"/>
        </w:rPr>
        <w:t xml:space="preserve"> </w:t>
      </w:r>
      <w:r>
        <w:rPr>
          <w:i/>
          <w:sz w:val="25"/>
        </w:rPr>
        <w:t>de</w:t>
      </w:r>
      <w:r>
        <w:rPr>
          <w:i/>
          <w:spacing w:val="-7"/>
          <w:sz w:val="25"/>
        </w:rPr>
        <w:t xml:space="preserve"> </w:t>
      </w:r>
      <w:r>
        <w:rPr>
          <w:i/>
          <w:sz w:val="25"/>
        </w:rPr>
        <w:t>residuos,</w:t>
      </w:r>
      <w:r>
        <w:rPr>
          <w:i/>
          <w:spacing w:val="-7"/>
          <w:sz w:val="25"/>
        </w:rPr>
        <w:t xml:space="preserve"> </w:t>
      </w:r>
      <w:r>
        <w:rPr>
          <w:i/>
          <w:sz w:val="25"/>
        </w:rPr>
        <w:t>el</w:t>
      </w:r>
      <w:r>
        <w:rPr>
          <w:i/>
          <w:spacing w:val="-7"/>
          <w:sz w:val="25"/>
        </w:rPr>
        <w:t xml:space="preserve"> </w:t>
      </w:r>
      <w:r>
        <w:rPr>
          <w:i/>
          <w:sz w:val="25"/>
        </w:rPr>
        <w:t>que</w:t>
      </w:r>
      <w:r>
        <w:rPr>
          <w:i/>
          <w:spacing w:val="-7"/>
          <w:sz w:val="25"/>
        </w:rPr>
        <w:t xml:space="preserve"> </w:t>
      </w:r>
      <w:r>
        <w:rPr>
          <w:i/>
          <w:sz w:val="25"/>
        </w:rPr>
        <w:t>deberá incluir</w:t>
      </w:r>
      <w:r>
        <w:rPr>
          <w:i/>
          <w:spacing w:val="-9"/>
          <w:sz w:val="25"/>
        </w:rPr>
        <w:t xml:space="preserve"> </w:t>
      </w:r>
      <w:r>
        <w:rPr>
          <w:i/>
          <w:sz w:val="25"/>
        </w:rPr>
        <w:t>la</w:t>
      </w:r>
      <w:r>
        <w:rPr>
          <w:i/>
          <w:spacing w:val="-9"/>
          <w:sz w:val="25"/>
        </w:rPr>
        <w:t xml:space="preserve"> </w:t>
      </w:r>
      <w:r>
        <w:rPr>
          <w:i/>
          <w:sz w:val="25"/>
        </w:rPr>
        <w:t>regulación</w:t>
      </w:r>
      <w:r>
        <w:rPr>
          <w:i/>
          <w:spacing w:val="-9"/>
          <w:sz w:val="25"/>
        </w:rPr>
        <w:t xml:space="preserve"> </w:t>
      </w:r>
      <w:r>
        <w:rPr>
          <w:i/>
          <w:sz w:val="25"/>
        </w:rPr>
        <w:t>de</w:t>
      </w:r>
      <w:r>
        <w:rPr>
          <w:i/>
          <w:spacing w:val="-9"/>
          <w:sz w:val="25"/>
        </w:rPr>
        <w:t xml:space="preserve"> </w:t>
      </w:r>
      <w:r>
        <w:rPr>
          <w:i/>
          <w:sz w:val="25"/>
        </w:rPr>
        <w:t>las</w:t>
      </w:r>
      <w:r>
        <w:rPr>
          <w:i/>
          <w:spacing w:val="-9"/>
          <w:sz w:val="25"/>
        </w:rPr>
        <w:t xml:space="preserve"> </w:t>
      </w:r>
      <w:r>
        <w:rPr>
          <w:i/>
          <w:sz w:val="25"/>
        </w:rPr>
        <w:t>garantías</w:t>
      </w:r>
      <w:r>
        <w:rPr>
          <w:i/>
          <w:spacing w:val="-9"/>
          <w:sz w:val="25"/>
        </w:rPr>
        <w:t xml:space="preserve"> </w:t>
      </w:r>
      <w:r>
        <w:rPr>
          <w:i/>
          <w:sz w:val="25"/>
        </w:rPr>
        <w:t>asociadas.</w:t>
      </w:r>
    </w:p>
    <w:p w:rsidR="00AE5470" w:rsidRDefault="00AE5470">
      <w:pPr>
        <w:spacing w:line="345" w:lineRule="auto"/>
        <w:jc w:val="both"/>
        <w:rPr>
          <w:sz w:val="25"/>
        </w:rPr>
        <w:sectPr w:rsidR="00AE5470">
          <w:pgSz w:w="12240" w:h="15840"/>
          <w:pgMar w:top="1340" w:right="1600" w:bottom="280" w:left="1580" w:header="720" w:footer="720" w:gutter="0"/>
          <w:cols w:space="720"/>
        </w:sectPr>
      </w:pPr>
    </w:p>
    <w:p w:rsidR="00AE5470" w:rsidRDefault="00173240">
      <w:pPr>
        <w:spacing w:before="90" w:line="345" w:lineRule="auto"/>
        <w:ind w:left="119" w:right="100" w:firstLine="281"/>
        <w:jc w:val="both"/>
        <w:rPr>
          <w:i/>
          <w:sz w:val="25"/>
        </w:rPr>
      </w:pPr>
      <w:r>
        <w:rPr>
          <w:i/>
          <w:spacing w:val="-6"/>
          <w:sz w:val="25"/>
        </w:rPr>
        <w:t>Cuando</w:t>
      </w:r>
      <w:r>
        <w:rPr>
          <w:i/>
          <w:spacing w:val="-9"/>
          <w:sz w:val="25"/>
        </w:rPr>
        <w:t xml:space="preserve"> </w:t>
      </w:r>
      <w:r>
        <w:rPr>
          <w:i/>
          <w:spacing w:val="-6"/>
          <w:sz w:val="25"/>
        </w:rPr>
        <w:t>la</w:t>
      </w:r>
      <w:r>
        <w:rPr>
          <w:i/>
          <w:spacing w:val="-9"/>
          <w:sz w:val="25"/>
        </w:rPr>
        <w:t xml:space="preserve"> </w:t>
      </w:r>
      <w:r>
        <w:rPr>
          <w:i/>
          <w:spacing w:val="-6"/>
          <w:sz w:val="25"/>
        </w:rPr>
        <w:t>autoridad</w:t>
      </w:r>
      <w:r>
        <w:rPr>
          <w:i/>
          <w:spacing w:val="-9"/>
          <w:sz w:val="25"/>
        </w:rPr>
        <w:t xml:space="preserve"> </w:t>
      </w:r>
      <w:r>
        <w:rPr>
          <w:i/>
          <w:spacing w:val="-6"/>
          <w:sz w:val="25"/>
        </w:rPr>
        <w:t>correspondiente</w:t>
      </w:r>
      <w:r>
        <w:rPr>
          <w:i/>
          <w:spacing w:val="-9"/>
          <w:sz w:val="25"/>
        </w:rPr>
        <w:t xml:space="preserve"> </w:t>
      </w:r>
      <w:r>
        <w:rPr>
          <w:i/>
          <w:spacing w:val="-6"/>
          <w:sz w:val="25"/>
        </w:rPr>
        <w:t>advierta</w:t>
      </w:r>
      <w:r>
        <w:rPr>
          <w:i/>
          <w:spacing w:val="-9"/>
          <w:sz w:val="25"/>
        </w:rPr>
        <w:t xml:space="preserve"> </w:t>
      </w:r>
      <w:r>
        <w:rPr>
          <w:i/>
          <w:spacing w:val="-6"/>
          <w:sz w:val="25"/>
        </w:rPr>
        <w:t>que</w:t>
      </w:r>
      <w:r>
        <w:rPr>
          <w:i/>
          <w:spacing w:val="-9"/>
          <w:sz w:val="25"/>
        </w:rPr>
        <w:t xml:space="preserve"> </w:t>
      </w:r>
      <w:r>
        <w:rPr>
          <w:i/>
          <w:spacing w:val="-6"/>
          <w:sz w:val="25"/>
        </w:rPr>
        <w:t>un</w:t>
      </w:r>
      <w:r>
        <w:rPr>
          <w:i/>
          <w:spacing w:val="-9"/>
          <w:sz w:val="25"/>
        </w:rPr>
        <w:t xml:space="preserve"> </w:t>
      </w:r>
      <w:r>
        <w:rPr>
          <w:i/>
          <w:spacing w:val="-6"/>
          <w:sz w:val="25"/>
        </w:rPr>
        <w:t>importador</w:t>
      </w:r>
      <w:r>
        <w:rPr>
          <w:i/>
          <w:spacing w:val="-9"/>
          <w:sz w:val="25"/>
        </w:rPr>
        <w:t xml:space="preserve"> </w:t>
      </w:r>
      <w:r>
        <w:rPr>
          <w:i/>
          <w:spacing w:val="-6"/>
          <w:sz w:val="25"/>
        </w:rPr>
        <w:t>o</w:t>
      </w:r>
      <w:r>
        <w:rPr>
          <w:i/>
          <w:spacing w:val="-9"/>
          <w:sz w:val="25"/>
        </w:rPr>
        <w:t xml:space="preserve"> </w:t>
      </w:r>
      <w:r>
        <w:rPr>
          <w:i/>
          <w:spacing w:val="-6"/>
          <w:sz w:val="25"/>
        </w:rPr>
        <w:t>exportador</w:t>
      </w:r>
      <w:r>
        <w:rPr>
          <w:i/>
          <w:spacing w:val="-9"/>
          <w:sz w:val="25"/>
        </w:rPr>
        <w:t xml:space="preserve"> </w:t>
      </w:r>
      <w:r>
        <w:rPr>
          <w:i/>
          <w:spacing w:val="-6"/>
          <w:sz w:val="25"/>
        </w:rPr>
        <w:t xml:space="preserve">no </w:t>
      </w:r>
      <w:r>
        <w:rPr>
          <w:i/>
          <w:sz w:val="25"/>
        </w:rPr>
        <w:t>cuenta con la autorización señalada en el inciso precedente, el Ministerio podrá adoptar</w:t>
      </w:r>
      <w:r>
        <w:rPr>
          <w:i/>
          <w:spacing w:val="-16"/>
          <w:sz w:val="25"/>
        </w:rPr>
        <w:t xml:space="preserve"> </w:t>
      </w:r>
      <w:r>
        <w:rPr>
          <w:i/>
          <w:sz w:val="25"/>
        </w:rPr>
        <w:t>las</w:t>
      </w:r>
      <w:r>
        <w:rPr>
          <w:i/>
          <w:spacing w:val="-16"/>
          <w:sz w:val="25"/>
        </w:rPr>
        <w:t xml:space="preserve"> </w:t>
      </w:r>
      <w:r>
        <w:rPr>
          <w:i/>
          <w:sz w:val="25"/>
        </w:rPr>
        <w:t>medidas</w:t>
      </w:r>
      <w:r>
        <w:rPr>
          <w:i/>
          <w:spacing w:val="-16"/>
          <w:sz w:val="25"/>
        </w:rPr>
        <w:t xml:space="preserve"> </w:t>
      </w:r>
      <w:r>
        <w:rPr>
          <w:i/>
          <w:sz w:val="25"/>
        </w:rPr>
        <w:t>necesarias</w:t>
      </w:r>
      <w:r>
        <w:rPr>
          <w:i/>
          <w:spacing w:val="-16"/>
          <w:sz w:val="25"/>
        </w:rPr>
        <w:t xml:space="preserve"> </w:t>
      </w:r>
      <w:r>
        <w:rPr>
          <w:i/>
          <w:sz w:val="25"/>
        </w:rPr>
        <w:t>para</w:t>
      </w:r>
      <w:r>
        <w:rPr>
          <w:i/>
          <w:spacing w:val="-16"/>
          <w:sz w:val="25"/>
        </w:rPr>
        <w:t xml:space="preserve"> </w:t>
      </w:r>
      <w:r>
        <w:rPr>
          <w:i/>
          <w:sz w:val="25"/>
        </w:rPr>
        <w:t>el</w:t>
      </w:r>
      <w:r>
        <w:rPr>
          <w:i/>
          <w:spacing w:val="-16"/>
          <w:sz w:val="25"/>
        </w:rPr>
        <w:t xml:space="preserve"> </w:t>
      </w:r>
      <w:r>
        <w:rPr>
          <w:i/>
          <w:sz w:val="25"/>
        </w:rPr>
        <w:t>adecuado</w:t>
      </w:r>
      <w:r>
        <w:rPr>
          <w:i/>
          <w:spacing w:val="-16"/>
          <w:sz w:val="25"/>
        </w:rPr>
        <w:t xml:space="preserve"> </w:t>
      </w:r>
      <w:r>
        <w:rPr>
          <w:i/>
          <w:sz w:val="25"/>
        </w:rPr>
        <w:t>manejo</w:t>
      </w:r>
      <w:r>
        <w:rPr>
          <w:i/>
          <w:spacing w:val="-16"/>
          <w:sz w:val="25"/>
        </w:rPr>
        <w:t xml:space="preserve"> </w:t>
      </w:r>
      <w:r>
        <w:rPr>
          <w:i/>
          <w:sz w:val="25"/>
        </w:rPr>
        <w:t>de</w:t>
      </w:r>
      <w:r>
        <w:rPr>
          <w:i/>
          <w:spacing w:val="-16"/>
          <w:sz w:val="25"/>
        </w:rPr>
        <w:t xml:space="preserve"> </w:t>
      </w:r>
      <w:r>
        <w:rPr>
          <w:i/>
          <w:sz w:val="25"/>
        </w:rPr>
        <w:t>los</w:t>
      </w:r>
      <w:r>
        <w:rPr>
          <w:i/>
          <w:spacing w:val="-16"/>
          <w:sz w:val="25"/>
        </w:rPr>
        <w:t xml:space="preserve"> </w:t>
      </w:r>
      <w:r>
        <w:rPr>
          <w:i/>
          <w:sz w:val="25"/>
        </w:rPr>
        <w:t>residuos,</w:t>
      </w:r>
      <w:r>
        <w:rPr>
          <w:i/>
          <w:spacing w:val="-16"/>
          <w:sz w:val="25"/>
        </w:rPr>
        <w:t xml:space="preserve"> </w:t>
      </w:r>
      <w:r>
        <w:rPr>
          <w:i/>
          <w:sz w:val="25"/>
        </w:rPr>
        <w:t>a</w:t>
      </w:r>
      <w:r>
        <w:rPr>
          <w:i/>
          <w:spacing w:val="-16"/>
          <w:sz w:val="25"/>
        </w:rPr>
        <w:t xml:space="preserve"> </w:t>
      </w:r>
      <w:r>
        <w:rPr>
          <w:i/>
          <w:sz w:val="25"/>
        </w:rPr>
        <w:t>costa del</w:t>
      </w:r>
      <w:r>
        <w:rPr>
          <w:i/>
          <w:spacing w:val="-10"/>
          <w:sz w:val="25"/>
        </w:rPr>
        <w:t xml:space="preserve"> </w:t>
      </w:r>
      <w:r>
        <w:rPr>
          <w:i/>
          <w:sz w:val="25"/>
        </w:rPr>
        <w:t>infractor,</w:t>
      </w:r>
      <w:r>
        <w:rPr>
          <w:i/>
          <w:spacing w:val="-10"/>
          <w:sz w:val="25"/>
        </w:rPr>
        <w:t xml:space="preserve"> </w:t>
      </w:r>
      <w:r>
        <w:rPr>
          <w:i/>
          <w:sz w:val="25"/>
        </w:rPr>
        <w:t>debiendo</w:t>
      </w:r>
      <w:r>
        <w:rPr>
          <w:i/>
          <w:spacing w:val="-10"/>
          <w:sz w:val="25"/>
        </w:rPr>
        <w:t xml:space="preserve"> </w:t>
      </w:r>
      <w:r>
        <w:rPr>
          <w:i/>
          <w:sz w:val="25"/>
        </w:rPr>
        <w:t>siempre</w:t>
      </w:r>
      <w:r>
        <w:rPr>
          <w:i/>
          <w:spacing w:val="-10"/>
          <w:sz w:val="25"/>
        </w:rPr>
        <w:t xml:space="preserve"> </w:t>
      </w:r>
      <w:r>
        <w:rPr>
          <w:i/>
          <w:sz w:val="25"/>
        </w:rPr>
        <w:t>manejar</w:t>
      </w:r>
      <w:r>
        <w:rPr>
          <w:i/>
          <w:spacing w:val="-10"/>
          <w:sz w:val="25"/>
        </w:rPr>
        <w:t xml:space="preserve"> </w:t>
      </w:r>
      <w:r>
        <w:rPr>
          <w:i/>
          <w:sz w:val="25"/>
        </w:rPr>
        <w:t>los</w:t>
      </w:r>
      <w:r>
        <w:rPr>
          <w:i/>
          <w:spacing w:val="-10"/>
          <w:sz w:val="25"/>
        </w:rPr>
        <w:t xml:space="preserve"> </w:t>
      </w:r>
      <w:r>
        <w:rPr>
          <w:i/>
          <w:sz w:val="25"/>
        </w:rPr>
        <w:t>residuos</w:t>
      </w:r>
      <w:r>
        <w:rPr>
          <w:i/>
          <w:spacing w:val="-10"/>
          <w:sz w:val="25"/>
        </w:rPr>
        <w:t xml:space="preserve"> </w:t>
      </w:r>
      <w:r>
        <w:rPr>
          <w:i/>
          <w:sz w:val="25"/>
        </w:rPr>
        <w:t>de</w:t>
      </w:r>
      <w:r>
        <w:rPr>
          <w:i/>
          <w:spacing w:val="-10"/>
          <w:sz w:val="25"/>
        </w:rPr>
        <w:t xml:space="preserve"> </w:t>
      </w:r>
      <w:r>
        <w:rPr>
          <w:i/>
          <w:sz w:val="25"/>
        </w:rPr>
        <w:t>manera</w:t>
      </w:r>
      <w:r>
        <w:rPr>
          <w:i/>
          <w:spacing w:val="-10"/>
          <w:sz w:val="25"/>
        </w:rPr>
        <w:t xml:space="preserve"> </w:t>
      </w:r>
      <w:r>
        <w:rPr>
          <w:i/>
          <w:sz w:val="25"/>
        </w:rPr>
        <w:t>que</w:t>
      </w:r>
      <w:r>
        <w:rPr>
          <w:i/>
          <w:spacing w:val="-10"/>
          <w:sz w:val="25"/>
        </w:rPr>
        <w:t xml:space="preserve"> </w:t>
      </w:r>
      <w:r>
        <w:rPr>
          <w:i/>
          <w:sz w:val="25"/>
        </w:rPr>
        <w:t>garantice</w:t>
      </w:r>
      <w:r>
        <w:rPr>
          <w:i/>
          <w:spacing w:val="-10"/>
          <w:sz w:val="25"/>
        </w:rPr>
        <w:t xml:space="preserve"> </w:t>
      </w:r>
      <w:r>
        <w:rPr>
          <w:i/>
          <w:sz w:val="25"/>
        </w:rPr>
        <w:t>la protección</w:t>
      </w:r>
      <w:r>
        <w:rPr>
          <w:i/>
          <w:spacing w:val="-12"/>
          <w:sz w:val="25"/>
        </w:rPr>
        <w:t xml:space="preserve"> </w:t>
      </w:r>
      <w:r>
        <w:rPr>
          <w:i/>
          <w:sz w:val="25"/>
        </w:rPr>
        <w:t>del</w:t>
      </w:r>
      <w:r>
        <w:rPr>
          <w:i/>
          <w:spacing w:val="-12"/>
          <w:sz w:val="25"/>
        </w:rPr>
        <w:t xml:space="preserve"> </w:t>
      </w:r>
      <w:r>
        <w:rPr>
          <w:i/>
          <w:sz w:val="25"/>
        </w:rPr>
        <w:t>medio</w:t>
      </w:r>
      <w:r>
        <w:rPr>
          <w:i/>
          <w:spacing w:val="-12"/>
          <w:sz w:val="25"/>
        </w:rPr>
        <w:t xml:space="preserve"> </w:t>
      </w:r>
      <w:r>
        <w:rPr>
          <w:i/>
          <w:sz w:val="25"/>
        </w:rPr>
        <w:t>ambiente</w:t>
      </w:r>
      <w:r>
        <w:rPr>
          <w:i/>
          <w:spacing w:val="-12"/>
          <w:sz w:val="25"/>
        </w:rPr>
        <w:t xml:space="preserve"> </w:t>
      </w:r>
      <w:r>
        <w:rPr>
          <w:i/>
          <w:sz w:val="25"/>
        </w:rPr>
        <w:t>y</w:t>
      </w:r>
      <w:r>
        <w:rPr>
          <w:i/>
          <w:spacing w:val="-12"/>
          <w:sz w:val="25"/>
        </w:rPr>
        <w:t xml:space="preserve"> </w:t>
      </w:r>
      <w:r>
        <w:rPr>
          <w:i/>
          <w:sz w:val="25"/>
        </w:rPr>
        <w:t>la</w:t>
      </w:r>
      <w:r>
        <w:rPr>
          <w:i/>
          <w:spacing w:val="-12"/>
          <w:sz w:val="25"/>
        </w:rPr>
        <w:t xml:space="preserve"> </w:t>
      </w:r>
      <w:r>
        <w:rPr>
          <w:i/>
          <w:sz w:val="25"/>
        </w:rPr>
        <w:t>salud</w:t>
      </w:r>
      <w:r>
        <w:rPr>
          <w:i/>
          <w:spacing w:val="-12"/>
          <w:sz w:val="25"/>
        </w:rPr>
        <w:t xml:space="preserve"> </w:t>
      </w:r>
      <w:r>
        <w:rPr>
          <w:i/>
          <w:sz w:val="25"/>
        </w:rPr>
        <w:t>de</w:t>
      </w:r>
      <w:r>
        <w:rPr>
          <w:i/>
          <w:spacing w:val="-12"/>
          <w:sz w:val="25"/>
        </w:rPr>
        <w:t xml:space="preserve"> </w:t>
      </w:r>
      <w:r>
        <w:rPr>
          <w:i/>
          <w:sz w:val="25"/>
        </w:rPr>
        <w:t>las</w:t>
      </w:r>
      <w:r>
        <w:rPr>
          <w:i/>
          <w:spacing w:val="-12"/>
          <w:sz w:val="25"/>
        </w:rPr>
        <w:t xml:space="preserve"> </w:t>
      </w:r>
      <w:r>
        <w:rPr>
          <w:i/>
          <w:sz w:val="25"/>
        </w:rPr>
        <w:t>personas.</w:t>
      </w:r>
    </w:p>
    <w:p w:rsidR="00AE5470" w:rsidRDefault="00173240">
      <w:pPr>
        <w:spacing w:before="2" w:line="345" w:lineRule="auto"/>
        <w:ind w:left="119" w:right="100" w:firstLine="321"/>
        <w:jc w:val="both"/>
        <w:rPr>
          <w:i/>
          <w:sz w:val="25"/>
        </w:rPr>
      </w:pPr>
      <w:r>
        <w:rPr>
          <w:i/>
          <w:spacing w:val="-2"/>
          <w:sz w:val="25"/>
        </w:rPr>
        <w:t>El</w:t>
      </w:r>
      <w:r>
        <w:rPr>
          <w:i/>
          <w:spacing w:val="-18"/>
          <w:sz w:val="25"/>
        </w:rPr>
        <w:t xml:space="preserve"> </w:t>
      </w:r>
      <w:r>
        <w:rPr>
          <w:i/>
          <w:spacing w:val="-2"/>
          <w:sz w:val="25"/>
        </w:rPr>
        <w:t>Ministerio</w:t>
      </w:r>
      <w:r>
        <w:rPr>
          <w:i/>
          <w:spacing w:val="-17"/>
          <w:sz w:val="25"/>
        </w:rPr>
        <w:t xml:space="preserve"> </w:t>
      </w:r>
      <w:r>
        <w:rPr>
          <w:i/>
          <w:spacing w:val="-2"/>
          <w:sz w:val="25"/>
        </w:rPr>
        <w:t>estará</w:t>
      </w:r>
      <w:r>
        <w:rPr>
          <w:i/>
          <w:spacing w:val="-18"/>
          <w:sz w:val="25"/>
        </w:rPr>
        <w:t xml:space="preserve"> </w:t>
      </w:r>
      <w:r>
        <w:rPr>
          <w:i/>
          <w:spacing w:val="-2"/>
          <w:sz w:val="25"/>
        </w:rPr>
        <w:t>facultado</w:t>
      </w:r>
      <w:r>
        <w:rPr>
          <w:i/>
          <w:spacing w:val="-17"/>
          <w:sz w:val="25"/>
        </w:rPr>
        <w:t xml:space="preserve"> </w:t>
      </w:r>
      <w:r>
        <w:rPr>
          <w:i/>
          <w:spacing w:val="-2"/>
          <w:sz w:val="25"/>
        </w:rPr>
        <w:t>para</w:t>
      </w:r>
      <w:r>
        <w:rPr>
          <w:i/>
          <w:spacing w:val="-18"/>
          <w:sz w:val="25"/>
        </w:rPr>
        <w:t xml:space="preserve"> </w:t>
      </w:r>
      <w:r>
        <w:rPr>
          <w:i/>
          <w:spacing w:val="-2"/>
          <w:sz w:val="25"/>
        </w:rPr>
        <w:t>denegar</w:t>
      </w:r>
      <w:r>
        <w:rPr>
          <w:i/>
          <w:spacing w:val="-17"/>
          <w:sz w:val="25"/>
        </w:rPr>
        <w:t xml:space="preserve"> </w:t>
      </w:r>
      <w:r>
        <w:rPr>
          <w:i/>
          <w:spacing w:val="-2"/>
          <w:sz w:val="25"/>
        </w:rPr>
        <w:t>fundadamente</w:t>
      </w:r>
      <w:r>
        <w:rPr>
          <w:i/>
          <w:spacing w:val="-18"/>
          <w:sz w:val="25"/>
        </w:rPr>
        <w:t xml:space="preserve"> </w:t>
      </w:r>
      <w:r>
        <w:rPr>
          <w:i/>
          <w:spacing w:val="-2"/>
          <w:sz w:val="25"/>
        </w:rPr>
        <w:t>las</w:t>
      </w:r>
      <w:r>
        <w:rPr>
          <w:i/>
          <w:spacing w:val="-17"/>
          <w:sz w:val="25"/>
        </w:rPr>
        <w:t xml:space="preserve"> </w:t>
      </w:r>
      <w:r>
        <w:rPr>
          <w:i/>
          <w:spacing w:val="-2"/>
          <w:sz w:val="25"/>
        </w:rPr>
        <w:t>autorizaciones</w:t>
      </w:r>
      <w:r>
        <w:rPr>
          <w:i/>
          <w:spacing w:val="-18"/>
          <w:sz w:val="25"/>
        </w:rPr>
        <w:t xml:space="preserve"> </w:t>
      </w:r>
      <w:r>
        <w:rPr>
          <w:i/>
          <w:spacing w:val="-2"/>
          <w:sz w:val="25"/>
        </w:rPr>
        <w:t xml:space="preserve">de </w:t>
      </w:r>
      <w:r>
        <w:rPr>
          <w:i/>
          <w:sz w:val="25"/>
        </w:rPr>
        <w:t>importación y exportación, cuando existan antecedentes de que los residuos no serán</w:t>
      </w:r>
      <w:r>
        <w:rPr>
          <w:i/>
          <w:spacing w:val="-16"/>
          <w:sz w:val="25"/>
        </w:rPr>
        <w:t xml:space="preserve"> </w:t>
      </w:r>
      <w:r>
        <w:rPr>
          <w:i/>
          <w:sz w:val="25"/>
        </w:rPr>
        <w:t>sometidos</w:t>
      </w:r>
      <w:r>
        <w:rPr>
          <w:i/>
          <w:spacing w:val="-16"/>
          <w:sz w:val="25"/>
        </w:rPr>
        <w:t xml:space="preserve"> </w:t>
      </w:r>
      <w:r>
        <w:rPr>
          <w:i/>
          <w:sz w:val="25"/>
        </w:rPr>
        <w:t>a</w:t>
      </w:r>
      <w:r>
        <w:rPr>
          <w:i/>
          <w:spacing w:val="-16"/>
          <w:sz w:val="25"/>
        </w:rPr>
        <w:t xml:space="preserve"> </w:t>
      </w:r>
      <w:r>
        <w:rPr>
          <w:i/>
          <w:sz w:val="25"/>
        </w:rPr>
        <w:t>un</w:t>
      </w:r>
      <w:r>
        <w:rPr>
          <w:i/>
          <w:spacing w:val="-16"/>
          <w:sz w:val="25"/>
        </w:rPr>
        <w:t xml:space="preserve"> </w:t>
      </w:r>
      <w:r>
        <w:rPr>
          <w:i/>
          <w:sz w:val="25"/>
        </w:rPr>
        <w:t>manejo</w:t>
      </w:r>
      <w:r>
        <w:rPr>
          <w:i/>
          <w:spacing w:val="-16"/>
          <w:sz w:val="25"/>
        </w:rPr>
        <w:t xml:space="preserve"> </w:t>
      </w:r>
      <w:r>
        <w:rPr>
          <w:i/>
          <w:sz w:val="25"/>
        </w:rPr>
        <w:t>ambientalm</w:t>
      </w:r>
      <w:r>
        <w:rPr>
          <w:i/>
          <w:sz w:val="25"/>
        </w:rPr>
        <w:t>ente</w:t>
      </w:r>
      <w:r>
        <w:rPr>
          <w:i/>
          <w:spacing w:val="-16"/>
          <w:sz w:val="25"/>
        </w:rPr>
        <w:t xml:space="preserve"> </w:t>
      </w:r>
      <w:r>
        <w:rPr>
          <w:i/>
          <w:sz w:val="25"/>
        </w:rPr>
        <w:t>racional.</w:t>
      </w:r>
    </w:p>
    <w:p w:rsidR="00AE5470" w:rsidRDefault="00173240">
      <w:pPr>
        <w:spacing w:line="345" w:lineRule="auto"/>
        <w:ind w:left="119" w:right="100" w:firstLine="306"/>
        <w:jc w:val="both"/>
        <w:rPr>
          <w:i/>
          <w:sz w:val="25"/>
        </w:rPr>
      </w:pPr>
      <w:r>
        <w:rPr>
          <w:i/>
          <w:spacing w:val="-2"/>
          <w:sz w:val="25"/>
        </w:rPr>
        <w:t>Todo</w:t>
      </w:r>
      <w:r>
        <w:rPr>
          <w:i/>
          <w:spacing w:val="-18"/>
          <w:sz w:val="25"/>
        </w:rPr>
        <w:t xml:space="preserve"> </w:t>
      </w:r>
      <w:r>
        <w:rPr>
          <w:i/>
          <w:spacing w:val="-2"/>
          <w:sz w:val="25"/>
        </w:rPr>
        <w:t>importador</w:t>
      </w:r>
      <w:r>
        <w:rPr>
          <w:i/>
          <w:spacing w:val="-18"/>
          <w:sz w:val="25"/>
        </w:rPr>
        <w:t xml:space="preserve"> </w:t>
      </w:r>
      <w:r>
        <w:rPr>
          <w:i/>
          <w:spacing w:val="-2"/>
          <w:sz w:val="25"/>
        </w:rPr>
        <w:t>y</w:t>
      </w:r>
      <w:r>
        <w:rPr>
          <w:i/>
          <w:spacing w:val="-17"/>
          <w:sz w:val="25"/>
        </w:rPr>
        <w:t xml:space="preserve"> </w:t>
      </w:r>
      <w:r>
        <w:rPr>
          <w:i/>
          <w:spacing w:val="-2"/>
          <w:sz w:val="25"/>
        </w:rPr>
        <w:t>exportador</w:t>
      </w:r>
      <w:r>
        <w:rPr>
          <w:i/>
          <w:spacing w:val="-18"/>
          <w:sz w:val="25"/>
        </w:rPr>
        <w:t xml:space="preserve"> </w:t>
      </w:r>
      <w:r>
        <w:rPr>
          <w:i/>
          <w:spacing w:val="-2"/>
          <w:sz w:val="25"/>
        </w:rPr>
        <w:t>de</w:t>
      </w:r>
      <w:r>
        <w:rPr>
          <w:i/>
          <w:spacing w:val="-17"/>
          <w:sz w:val="25"/>
        </w:rPr>
        <w:t xml:space="preserve"> </w:t>
      </w:r>
      <w:r>
        <w:rPr>
          <w:i/>
          <w:spacing w:val="-2"/>
          <w:sz w:val="25"/>
        </w:rPr>
        <w:t>residuos</w:t>
      </w:r>
      <w:r>
        <w:rPr>
          <w:i/>
          <w:spacing w:val="-18"/>
          <w:sz w:val="25"/>
        </w:rPr>
        <w:t xml:space="preserve"> </w:t>
      </w:r>
      <w:r>
        <w:rPr>
          <w:i/>
          <w:spacing w:val="-2"/>
          <w:sz w:val="25"/>
        </w:rPr>
        <w:t>deberá</w:t>
      </w:r>
      <w:r>
        <w:rPr>
          <w:i/>
          <w:spacing w:val="-17"/>
          <w:sz w:val="25"/>
        </w:rPr>
        <w:t xml:space="preserve"> </w:t>
      </w:r>
      <w:r>
        <w:rPr>
          <w:i/>
          <w:spacing w:val="-2"/>
          <w:sz w:val="25"/>
        </w:rPr>
        <w:t>informar,</w:t>
      </w:r>
      <w:r>
        <w:rPr>
          <w:i/>
          <w:spacing w:val="-18"/>
          <w:sz w:val="25"/>
        </w:rPr>
        <w:t xml:space="preserve"> </w:t>
      </w:r>
      <w:r>
        <w:rPr>
          <w:i/>
          <w:spacing w:val="-2"/>
          <w:sz w:val="25"/>
        </w:rPr>
        <w:t>al</w:t>
      </w:r>
      <w:r>
        <w:rPr>
          <w:i/>
          <w:spacing w:val="-17"/>
          <w:sz w:val="25"/>
        </w:rPr>
        <w:t xml:space="preserve"> </w:t>
      </w:r>
      <w:r>
        <w:rPr>
          <w:i/>
          <w:spacing w:val="-2"/>
          <w:sz w:val="25"/>
        </w:rPr>
        <w:t>menos,</w:t>
      </w:r>
      <w:r>
        <w:rPr>
          <w:i/>
          <w:spacing w:val="-18"/>
          <w:sz w:val="25"/>
        </w:rPr>
        <w:t xml:space="preserve"> </w:t>
      </w:r>
      <w:r>
        <w:rPr>
          <w:i/>
          <w:spacing w:val="-2"/>
          <w:sz w:val="25"/>
        </w:rPr>
        <w:t>el</w:t>
      </w:r>
      <w:r>
        <w:rPr>
          <w:i/>
          <w:spacing w:val="-17"/>
          <w:sz w:val="25"/>
        </w:rPr>
        <w:t xml:space="preserve"> </w:t>
      </w:r>
      <w:r>
        <w:rPr>
          <w:i/>
          <w:spacing w:val="-2"/>
          <w:sz w:val="25"/>
        </w:rPr>
        <w:t>tipo</w:t>
      </w:r>
      <w:r>
        <w:rPr>
          <w:i/>
          <w:spacing w:val="-18"/>
          <w:sz w:val="25"/>
        </w:rPr>
        <w:t xml:space="preserve"> </w:t>
      </w:r>
      <w:r>
        <w:rPr>
          <w:i/>
          <w:spacing w:val="-2"/>
          <w:sz w:val="25"/>
        </w:rPr>
        <w:t xml:space="preserve">de </w:t>
      </w:r>
      <w:r>
        <w:rPr>
          <w:i/>
          <w:spacing w:val="-6"/>
          <w:sz w:val="25"/>
        </w:rPr>
        <w:t>residuo,</w:t>
      </w:r>
      <w:r>
        <w:rPr>
          <w:i/>
          <w:spacing w:val="-10"/>
          <w:sz w:val="25"/>
        </w:rPr>
        <w:t xml:space="preserve"> </w:t>
      </w:r>
      <w:r>
        <w:rPr>
          <w:i/>
          <w:spacing w:val="-6"/>
          <w:sz w:val="25"/>
        </w:rPr>
        <w:t>cantidad,</w:t>
      </w:r>
      <w:r>
        <w:rPr>
          <w:i/>
          <w:spacing w:val="-10"/>
          <w:sz w:val="25"/>
        </w:rPr>
        <w:t xml:space="preserve"> </w:t>
      </w:r>
      <w:r>
        <w:rPr>
          <w:i/>
          <w:spacing w:val="-6"/>
          <w:sz w:val="25"/>
        </w:rPr>
        <w:t>origen,</w:t>
      </w:r>
      <w:r>
        <w:rPr>
          <w:i/>
          <w:spacing w:val="-10"/>
          <w:sz w:val="25"/>
        </w:rPr>
        <w:t xml:space="preserve"> </w:t>
      </w:r>
      <w:r>
        <w:rPr>
          <w:i/>
          <w:spacing w:val="-6"/>
          <w:sz w:val="25"/>
        </w:rPr>
        <w:t>tratamiento</w:t>
      </w:r>
      <w:r>
        <w:rPr>
          <w:i/>
          <w:spacing w:val="-10"/>
          <w:sz w:val="25"/>
        </w:rPr>
        <w:t xml:space="preserve"> </w:t>
      </w:r>
      <w:r>
        <w:rPr>
          <w:i/>
          <w:spacing w:val="-6"/>
          <w:sz w:val="25"/>
        </w:rPr>
        <w:t>aplicado,</w:t>
      </w:r>
      <w:r>
        <w:rPr>
          <w:i/>
          <w:spacing w:val="-10"/>
          <w:sz w:val="25"/>
        </w:rPr>
        <w:t xml:space="preserve"> </w:t>
      </w:r>
      <w:r>
        <w:rPr>
          <w:i/>
          <w:spacing w:val="-6"/>
          <w:sz w:val="25"/>
        </w:rPr>
        <w:t>incluyendo</w:t>
      </w:r>
      <w:r>
        <w:rPr>
          <w:i/>
          <w:spacing w:val="-10"/>
          <w:sz w:val="25"/>
        </w:rPr>
        <w:t xml:space="preserve"> </w:t>
      </w:r>
      <w:r>
        <w:rPr>
          <w:i/>
          <w:spacing w:val="-6"/>
          <w:sz w:val="25"/>
        </w:rPr>
        <w:t>el</w:t>
      </w:r>
      <w:r>
        <w:rPr>
          <w:i/>
          <w:spacing w:val="-10"/>
          <w:sz w:val="25"/>
        </w:rPr>
        <w:t xml:space="preserve"> </w:t>
      </w:r>
      <w:r>
        <w:rPr>
          <w:i/>
          <w:spacing w:val="-6"/>
          <w:sz w:val="25"/>
        </w:rPr>
        <w:t>destino</w:t>
      </w:r>
      <w:r>
        <w:rPr>
          <w:i/>
          <w:spacing w:val="-10"/>
          <w:sz w:val="25"/>
        </w:rPr>
        <w:t xml:space="preserve"> </w:t>
      </w:r>
      <w:r>
        <w:rPr>
          <w:i/>
          <w:spacing w:val="-6"/>
          <w:sz w:val="25"/>
        </w:rPr>
        <w:t>de</w:t>
      </w:r>
      <w:r>
        <w:rPr>
          <w:i/>
          <w:spacing w:val="-10"/>
          <w:sz w:val="25"/>
        </w:rPr>
        <w:t xml:space="preserve"> </w:t>
      </w:r>
      <w:r>
        <w:rPr>
          <w:i/>
          <w:spacing w:val="-6"/>
          <w:sz w:val="25"/>
        </w:rPr>
        <w:t>los</w:t>
      </w:r>
      <w:r>
        <w:rPr>
          <w:i/>
          <w:spacing w:val="-10"/>
          <w:sz w:val="25"/>
        </w:rPr>
        <w:t xml:space="preserve"> </w:t>
      </w:r>
      <w:r>
        <w:rPr>
          <w:i/>
          <w:spacing w:val="-6"/>
          <w:sz w:val="25"/>
        </w:rPr>
        <w:t>residuos generados,</w:t>
      </w:r>
      <w:r>
        <w:rPr>
          <w:i/>
          <w:spacing w:val="-14"/>
          <w:sz w:val="25"/>
        </w:rPr>
        <w:t xml:space="preserve"> </w:t>
      </w:r>
      <w:r>
        <w:rPr>
          <w:i/>
          <w:spacing w:val="-6"/>
          <w:sz w:val="25"/>
        </w:rPr>
        <w:t>cuando</w:t>
      </w:r>
      <w:r>
        <w:rPr>
          <w:i/>
          <w:spacing w:val="-13"/>
          <w:sz w:val="25"/>
        </w:rPr>
        <w:t xml:space="preserve"> </w:t>
      </w:r>
      <w:r>
        <w:rPr>
          <w:i/>
          <w:spacing w:val="-6"/>
          <w:sz w:val="25"/>
        </w:rPr>
        <w:t>corresponda,</w:t>
      </w:r>
      <w:r>
        <w:rPr>
          <w:i/>
          <w:spacing w:val="-14"/>
          <w:sz w:val="25"/>
        </w:rPr>
        <w:t xml:space="preserve"> </w:t>
      </w:r>
      <w:r>
        <w:rPr>
          <w:i/>
          <w:spacing w:val="-6"/>
          <w:sz w:val="25"/>
        </w:rPr>
        <w:t>a</w:t>
      </w:r>
      <w:r>
        <w:rPr>
          <w:i/>
          <w:spacing w:val="-13"/>
          <w:sz w:val="25"/>
        </w:rPr>
        <w:t xml:space="preserve"> </w:t>
      </w:r>
      <w:r>
        <w:rPr>
          <w:i/>
          <w:spacing w:val="-6"/>
          <w:sz w:val="25"/>
        </w:rPr>
        <w:t>través</w:t>
      </w:r>
      <w:r>
        <w:rPr>
          <w:i/>
          <w:spacing w:val="-14"/>
          <w:sz w:val="25"/>
        </w:rPr>
        <w:t xml:space="preserve"> </w:t>
      </w:r>
      <w:r>
        <w:rPr>
          <w:i/>
          <w:spacing w:val="-6"/>
          <w:sz w:val="25"/>
        </w:rPr>
        <w:t>del</w:t>
      </w:r>
      <w:r>
        <w:rPr>
          <w:i/>
          <w:spacing w:val="-13"/>
          <w:sz w:val="25"/>
        </w:rPr>
        <w:t xml:space="preserve"> </w:t>
      </w:r>
      <w:r>
        <w:rPr>
          <w:i/>
          <w:spacing w:val="-6"/>
          <w:sz w:val="25"/>
        </w:rPr>
        <w:t>Registro</w:t>
      </w:r>
      <w:r>
        <w:rPr>
          <w:i/>
          <w:spacing w:val="-14"/>
          <w:sz w:val="25"/>
        </w:rPr>
        <w:t xml:space="preserve"> </w:t>
      </w:r>
      <w:r>
        <w:rPr>
          <w:i/>
          <w:spacing w:val="-6"/>
          <w:sz w:val="25"/>
        </w:rPr>
        <w:t>de</w:t>
      </w:r>
      <w:r>
        <w:rPr>
          <w:i/>
          <w:spacing w:val="-13"/>
          <w:sz w:val="25"/>
        </w:rPr>
        <w:t xml:space="preserve"> </w:t>
      </w:r>
      <w:r>
        <w:rPr>
          <w:i/>
          <w:spacing w:val="-6"/>
          <w:sz w:val="25"/>
        </w:rPr>
        <w:t>Emisiones</w:t>
      </w:r>
      <w:r>
        <w:rPr>
          <w:i/>
          <w:spacing w:val="-14"/>
          <w:sz w:val="25"/>
        </w:rPr>
        <w:t xml:space="preserve"> </w:t>
      </w:r>
      <w:r>
        <w:rPr>
          <w:i/>
          <w:spacing w:val="-6"/>
          <w:sz w:val="25"/>
        </w:rPr>
        <w:t>y</w:t>
      </w:r>
      <w:r>
        <w:rPr>
          <w:i/>
          <w:spacing w:val="-13"/>
          <w:sz w:val="25"/>
        </w:rPr>
        <w:t xml:space="preserve"> </w:t>
      </w:r>
      <w:r>
        <w:rPr>
          <w:i/>
          <w:spacing w:val="-6"/>
          <w:sz w:val="25"/>
        </w:rPr>
        <w:t xml:space="preserve">Transferencias </w:t>
      </w:r>
      <w:r>
        <w:rPr>
          <w:i/>
          <w:sz w:val="25"/>
        </w:rPr>
        <w:t>de Contaminantes.</w:t>
      </w:r>
    </w:p>
    <w:p w:rsidR="00AE5470" w:rsidRDefault="00173240">
      <w:pPr>
        <w:pStyle w:val="Textoindependiente"/>
        <w:spacing w:before="12" w:line="360" w:lineRule="auto"/>
        <w:ind w:right="100"/>
      </w:pPr>
      <w:r>
        <w:t>Así</w:t>
      </w:r>
      <w:r>
        <w:rPr>
          <w:spacing w:val="-7"/>
        </w:rPr>
        <w:t xml:space="preserve"> </w:t>
      </w:r>
      <w:r>
        <w:t>las</w:t>
      </w:r>
      <w:r>
        <w:rPr>
          <w:spacing w:val="-7"/>
        </w:rPr>
        <w:t xml:space="preserve"> </w:t>
      </w:r>
      <w:r>
        <w:t>cosas,</w:t>
      </w:r>
      <w:r>
        <w:rPr>
          <w:spacing w:val="-7"/>
        </w:rPr>
        <w:t xml:space="preserve"> </w:t>
      </w:r>
      <w:r>
        <w:t>es</w:t>
      </w:r>
      <w:r>
        <w:rPr>
          <w:spacing w:val="-7"/>
        </w:rPr>
        <w:t xml:space="preserve"> </w:t>
      </w:r>
      <w:r>
        <w:t>menester</w:t>
      </w:r>
      <w:r>
        <w:rPr>
          <w:spacing w:val="-7"/>
        </w:rPr>
        <w:t xml:space="preserve"> </w:t>
      </w:r>
      <w:r>
        <w:t>señalar</w:t>
      </w:r>
      <w:r>
        <w:rPr>
          <w:spacing w:val="-7"/>
        </w:rPr>
        <w:t xml:space="preserve"> </w:t>
      </w:r>
      <w:r>
        <w:t>que</w:t>
      </w:r>
      <w:r>
        <w:rPr>
          <w:spacing w:val="-7"/>
        </w:rPr>
        <w:t xml:space="preserve"> </w:t>
      </w:r>
      <w:r>
        <w:t>para</w:t>
      </w:r>
      <w:r>
        <w:rPr>
          <w:spacing w:val="-7"/>
        </w:rPr>
        <w:t xml:space="preserve"> </w:t>
      </w:r>
      <w:r>
        <w:t>los</w:t>
      </w:r>
      <w:r>
        <w:rPr>
          <w:spacing w:val="-7"/>
        </w:rPr>
        <w:t xml:space="preserve"> </w:t>
      </w:r>
      <w:r>
        <w:t>fines</w:t>
      </w:r>
      <w:r>
        <w:rPr>
          <w:spacing w:val="-7"/>
        </w:rPr>
        <w:t xml:space="preserve"> </w:t>
      </w:r>
      <w:r>
        <w:t>de</w:t>
      </w:r>
      <w:r>
        <w:rPr>
          <w:spacing w:val="-7"/>
        </w:rPr>
        <w:t xml:space="preserve"> </w:t>
      </w:r>
      <w:r>
        <w:t>este</w:t>
      </w:r>
      <w:r>
        <w:rPr>
          <w:spacing w:val="-7"/>
        </w:rPr>
        <w:t xml:space="preserve"> </w:t>
      </w:r>
      <w:r>
        <w:t>proyecto</w:t>
      </w:r>
      <w:r>
        <w:rPr>
          <w:spacing w:val="-7"/>
        </w:rPr>
        <w:t xml:space="preserve"> </w:t>
      </w:r>
      <w:r>
        <w:t>de</w:t>
      </w:r>
      <w:r>
        <w:rPr>
          <w:spacing w:val="-7"/>
        </w:rPr>
        <w:t xml:space="preserve"> </w:t>
      </w:r>
      <w:r>
        <w:t>ley, que persigue que modificar el artículo 8º de la ley 20.920, con el exclusivo</w:t>
      </w:r>
      <w:r>
        <w:rPr>
          <w:spacing w:val="40"/>
        </w:rPr>
        <w:t xml:space="preserve"> </w:t>
      </w:r>
      <w:r>
        <w:t xml:space="preserve">fin de crear una moratoria para la importación a Chile de plástico </w:t>
      </w:r>
      <w:r>
        <w:t>peletizado y polietileno de baja densidad, así como del polietileno alta densidad, que sean comercializados para los fines de elaborar productos de un solo uso, esta moción parlamentaria, considera que dicho cambio legal debe radicarse en el inciso segundo</w:t>
      </w:r>
      <w:r>
        <w:t xml:space="preserve"> del citado artículo</w:t>
      </w:r>
      <w:r>
        <w:rPr>
          <w:spacing w:val="-10"/>
        </w:rPr>
        <w:t xml:space="preserve"> </w:t>
      </w:r>
      <w:r>
        <w:t>8º,</w:t>
      </w:r>
      <w:r>
        <w:rPr>
          <w:spacing w:val="-10"/>
        </w:rPr>
        <w:t xml:space="preserve"> </w:t>
      </w:r>
      <w:r>
        <w:t>pues</w:t>
      </w:r>
      <w:r>
        <w:rPr>
          <w:spacing w:val="-10"/>
        </w:rPr>
        <w:t xml:space="preserve"> </w:t>
      </w:r>
      <w:r>
        <w:t>allí</w:t>
      </w:r>
      <w:r>
        <w:rPr>
          <w:spacing w:val="-10"/>
        </w:rPr>
        <w:t xml:space="preserve"> </w:t>
      </w:r>
      <w:r>
        <w:t>se</w:t>
      </w:r>
      <w:r>
        <w:rPr>
          <w:spacing w:val="-10"/>
        </w:rPr>
        <w:t xml:space="preserve"> </w:t>
      </w:r>
      <w:r>
        <w:t>fijó</w:t>
      </w:r>
      <w:r>
        <w:rPr>
          <w:spacing w:val="-10"/>
        </w:rPr>
        <w:t xml:space="preserve"> </w:t>
      </w:r>
      <w:r>
        <w:t>originalmente</w:t>
      </w:r>
      <w:r>
        <w:rPr>
          <w:spacing w:val="-10"/>
        </w:rPr>
        <w:t xml:space="preserve"> </w:t>
      </w:r>
      <w:r>
        <w:t>por</w:t>
      </w:r>
      <w:r>
        <w:rPr>
          <w:spacing w:val="-10"/>
        </w:rPr>
        <w:t xml:space="preserve"> </w:t>
      </w:r>
      <w:r>
        <w:t>el</w:t>
      </w:r>
      <w:r>
        <w:rPr>
          <w:spacing w:val="-10"/>
        </w:rPr>
        <w:t xml:space="preserve"> </w:t>
      </w:r>
      <w:r>
        <w:t>legislador,</w:t>
      </w:r>
      <w:r>
        <w:rPr>
          <w:spacing w:val="-10"/>
        </w:rPr>
        <w:t xml:space="preserve"> </w:t>
      </w:r>
      <w:r>
        <w:t>la</w:t>
      </w:r>
      <w:r>
        <w:rPr>
          <w:spacing w:val="-10"/>
        </w:rPr>
        <w:t xml:space="preserve"> </w:t>
      </w:r>
      <w:r>
        <w:t>posibilidad</w:t>
      </w:r>
      <w:r>
        <w:rPr>
          <w:spacing w:val="-10"/>
        </w:rPr>
        <w:t xml:space="preserve"> </w:t>
      </w:r>
      <w:r>
        <w:t>de</w:t>
      </w:r>
      <w:r>
        <w:rPr>
          <w:spacing w:val="-10"/>
        </w:rPr>
        <w:t xml:space="preserve"> </w:t>
      </w:r>
      <w:r>
        <w:t xml:space="preserve">importar residuos para efectos de su valorización, cuestión que nos parece de toda razonabilidad, atendida la visión sistémica que debe darse al tratamiento de una normativa de esta naturaleza. Sobre el particular además, debemos llamar la atención, sobre </w:t>
      </w:r>
      <w:r>
        <w:t>un tipo particular de residuo proveniente del extranjero, el que en función de lo señalado en la norma legal precitada, obedece al que no es incluido en la categoría de residuo peligroso, aún cuando por sus efectos y volúmenes si podría constituir la categ</w:t>
      </w:r>
      <w:r>
        <w:t>oría de residuo peligroso, toda vez que existen estudios suficientes</w:t>
      </w:r>
      <w:r>
        <w:rPr>
          <w:spacing w:val="-8"/>
        </w:rPr>
        <w:t xml:space="preserve"> </w:t>
      </w:r>
      <w:r>
        <w:t>para</w:t>
      </w:r>
      <w:r>
        <w:rPr>
          <w:spacing w:val="-8"/>
        </w:rPr>
        <w:t xml:space="preserve"> </w:t>
      </w:r>
      <w:r>
        <w:t>consignar</w:t>
      </w:r>
      <w:r>
        <w:rPr>
          <w:spacing w:val="-8"/>
        </w:rPr>
        <w:t xml:space="preserve"> </w:t>
      </w:r>
      <w:r>
        <w:t>los</w:t>
      </w:r>
      <w:r>
        <w:rPr>
          <w:spacing w:val="-8"/>
        </w:rPr>
        <w:t xml:space="preserve"> </w:t>
      </w:r>
      <w:r>
        <w:t>efectos</w:t>
      </w:r>
      <w:r>
        <w:rPr>
          <w:spacing w:val="-8"/>
        </w:rPr>
        <w:t xml:space="preserve"> </w:t>
      </w:r>
      <w:r>
        <w:t>dañinos</w:t>
      </w:r>
      <w:r>
        <w:rPr>
          <w:spacing w:val="-8"/>
        </w:rPr>
        <w:t xml:space="preserve"> </w:t>
      </w:r>
      <w:r>
        <w:t>sobre</w:t>
      </w:r>
      <w:r>
        <w:rPr>
          <w:spacing w:val="-8"/>
        </w:rPr>
        <w:t xml:space="preserve"> </w:t>
      </w:r>
      <w:r>
        <w:t>el</w:t>
      </w:r>
      <w:r>
        <w:rPr>
          <w:spacing w:val="-8"/>
        </w:rPr>
        <w:t xml:space="preserve"> </w:t>
      </w:r>
      <w:r>
        <w:t>medio</w:t>
      </w:r>
      <w:r>
        <w:rPr>
          <w:spacing w:val="-8"/>
        </w:rPr>
        <w:t xml:space="preserve"> </w:t>
      </w:r>
      <w:r>
        <w:t>ambiente</w:t>
      </w:r>
      <w:r>
        <w:rPr>
          <w:spacing w:val="-8"/>
        </w:rPr>
        <w:t xml:space="preserve"> </w:t>
      </w:r>
      <w:r>
        <w:t>de</w:t>
      </w:r>
      <w:r>
        <w:rPr>
          <w:spacing w:val="-8"/>
        </w:rPr>
        <w:t xml:space="preserve"> </w:t>
      </w:r>
      <w:r>
        <w:t>todos</w:t>
      </w:r>
      <w:r>
        <w:rPr>
          <w:spacing w:val="-8"/>
        </w:rPr>
        <w:t xml:space="preserve"> </w:t>
      </w:r>
      <w:r>
        <w:t xml:space="preserve">los tipos de plásticos, incluso de aquellos que parecen de cero impacto, sin embargo resulta indispensable, actuar con </w:t>
      </w:r>
      <w:r>
        <w:t>realismo y constatar que dicho elemento no ha sido considerado desecho peligroso y por tanto carece de regulación adecuada.</w:t>
      </w:r>
    </w:p>
    <w:p w:rsidR="00AE5470" w:rsidRDefault="00AE5470">
      <w:pPr>
        <w:spacing w:line="360" w:lineRule="auto"/>
        <w:sectPr w:rsidR="00AE5470">
          <w:pgSz w:w="12240" w:h="15840"/>
          <w:pgMar w:top="1320" w:right="1600" w:bottom="280" w:left="1580" w:header="720" w:footer="720" w:gutter="0"/>
          <w:cols w:space="720"/>
        </w:sectPr>
      </w:pPr>
    </w:p>
    <w:p w:rsidR="00AE5470" w:rsidRDefault="00173240">
      <w:pPr>
        <w:pStyle w:val="Textoindependiente"/>
        <w:spacing w:before="80" w:line="360" w:lineRule="auto"/>
        <w:ind w:right="100"/>
      </w:pPr>
      <w:r>
        <w:t xml:space="preserve">Atendidos los fines de la Ley REP, y las efectivas posibilidades que la normativa pueda desplegarse y operar a cabalidad, </w:t>
      </w:r>
      <w:r>
        <w:t>es necesario establecer una moratoria</w:t>
      </w:r>
      <w:r>
        <w:rPr>
          <w:spacing w:val="-7"/>
        </w:rPr>
        <w:t xml:space="preserve"> </w:t>
      </w:r>
      <w:r>
        <w:t>para</w:t>
      </w:r>
      <w:r>
        <w:rPr>
          <w:spacing w:val="-7"/>
        </w:rPr>
        <w:t xml:space="preserve"> </w:t>
      </w:r>
      <w:r>
        <w:t>el</w:t>
      </w:r>
      <w:r>
        <w:rPr>
          <w:spacing w:val="-7"/>
        </w:rPr>
        <w:t xml:space="preserve"> </w:t>
      </w:r>
      <w:r>
        <w:t>ingreso</w:t>
      </w:r>
      <w:r>
        <w:rPr>
          <w:spacing w:val="-7"/>
        </w:rPr>
        <w:t xml:space="preserve"> </w:t>
      </w:r>
      <w:r>
        <w:t>de</w:t>
      </w:r>
      <w:r>
        <w:rPr>
          <w:spacing w:val="-7"/>
        </w:rPr>
        <w:t xml:space="preserve"> </w:t>
      </w:r>
      <w:r>
        <w:t>los</w:t>
      </w:r>
      <w:r>
        <w:rPr>
          <w:spacing w:val="-7"/>
        </w:rPr>
        <w:t xml:space="preserve"> </w:t>
      </w:r>
      <w:r>
        <w:t>residuos</w:t>
      </w:r>
      <w:r>
        <w:rPr>
          <w:spacing w:val="-7"/>
        </w:rPr>
        <w:t xml:space="preserve"> </w:t>
      </w:r>
      <w:r>
        <w:t>señalados</w:t>
      </w:r>
      <w:r>
        <w:rPr>
          <w:spacing w:val="-7"/>
        </w:rPr>
        <w:t xml:space="preserve"> </w:t>
      </w:r>
      <w:r>
        <w:t>en</w:t>
      </w:r>
      <w:r>
        <w:rPr>
          <w:spacing w:val="-7"/>
        </w:rPr>
        <w:t xml:space="preserve"> </w:t>
      </w:r>
      <w:r>
        <w:t>el</w:t>
      </w:r>
      <w:r>
        <w:rPr>
          <w:spacing w:val="-7"/>
        </w:rPr>
        <w:t xml:space="preserve"> </w:t>
      </w:r>
      <w:r>
        <w:t>epígrafe</w:t>
      </w:r>
      <w:r>
        <w:rPr>
          <w:spacing w:val="-7"/>
        </w:rPr>
        <w:t xml:space="preserve"> </w:t>
      </w:r>
      <w:r>
        <w:t>de</w:t>
      </w:r>
      <w:r>
        <w:rPr>
          <w:spacing w:val="-7"/>
        </w:rPr>
        <w:t xml:space="preserve"> </w:t>
      </w:r>
      <w:r>
        <w:t>este</w:t>
      </w:r>
      <w:r>
        <w:rPr>
          <w:spacing w:val="-7"/>
        </w:rPr>
        <w:t xml:space="preserve"> </w:t>
      </w:r>
      <w:r>
        <w:t>proyecto, debido a la gran cantidad de residuos plásticos, disponibles a través de todo el territorio nacional, existiendo una verdadera crisis de los de</w:t>
      </w:r>
      <w:r>
        <w:t>sechables de plásticos, residuos que como se ha dicho tardan más de un siglo en ser biodegradados, los que fue tenido en vista al momento de dictar la normativa REP, pues se busca intensificar su disposición final, y aumentar considerablemente su revaloriz</w:t>
      </w:r>
      <w:r>
        <w:t xml:space="preserve">ación, por tal motivo una moratoria de 4 años, aparece como un plazo razonable para impulsar de manera más decidida los avances que debe concretar la Ley REP. Esta prohibición transitoria de ingreso al país, en los términos señalados en el citado artículo </w:t>
      </w:r>
      <w:r>
        <w:t>8º de la ley 20.920, corresponde a suspender la autorización de ingreso al país de los residuos plásticos, que se internen en Chile, para ser utilizados como insumo en diversos elementos propios de la vida moderna.</w:t>
      </w:r>
    </w:p>
    <w:p w:rsidR="00AE5470" w:rsidRDefault="00173240">
      <w:pPr>
        <w:pStyle w:val="Textoindependiente"/>
        <w:spacing w:line="362" w:lineRule="auto"/>
        <w:ind w:right="227"/>
      </w:pPr>
      <w:r>
        <w:t>Por</w:t>
      </w:r>
      <w:r>
        <w:rPr>
          <w:spacing w:val="-13"/>
        </w:rPr>
        <w:t xml:space="preserve"> </w:t>
      </w:r>
      <w:r>
        <w:t>estos</w:t>
      </w:r>
      <w:r>
        <w:rPr>
          <w:spacing w:val="-13"/>
        </w:rPr>
        <w:t xml:space="preserve"> </w:t>
      </w:r>
      <w:r>
        <w:t>motivos,</w:t>
      </w:r>
      <w:r>
        <w:rPr>
          <w:spacing w:val="-13"/>
        </w:rPr>
        <w:t xml:space="preserve"> </w:t>
      </w:r>
      <w:r>
        <w:t>las</w:t>
      </w:r>
      <w:r>
        <w:rPr>
          <w:spacing w:val="-13"/>
        </w:rPr>
        <w:t xml:space="preserve"> </w:t>
      </w:r>
      <w:r>
        <w:t>Diputadas</w:t>
      </w:r>
      <w:r>
        <w:rPr>
          <w:spacing w:val="-13"/>
        </w:rPr>
        <w:t xml:space="preserve"> </w:t>
      </w:r>
      <w:r>
        <w:t>y</w:t>
      </w:r>
      <w:r>
        <w:rPr>
          <w:spacing w:val="-13"/>
        </w:rPr>
        <w:t xml:space="preserve"> </w:t>
      </w:r>
      <w:r>
        <w:t>Diputa</w:t>
      </w:r>
      <w:r>
        <w:t>dos</w:t>
      </w:r>
      <w:r>
        <w:rPr>
          <w:spacing w:val="-13"/>
        </w:rPr>
        <w:t xml:space="preserve"> </w:t>
      </w:r>
      <w:r>
        <w:t>firmantes</w:t>
      </w:r>
      <w:r>
        <w:rPr>
          <w:spacing w:val="-13"/>
        </w:rPr>
        <w:t xml:space="preserve"> </w:t>
      </w:r>
      <w:r>
        <w:t>tenemos</w:t>
      </w:r>
      <w:r>
        <w:rPr>
          <w:spacing w:val="-13"/>
        </w:rPr>
        <w:t xml:space="preserve"> </w:t>
      </w:r>
      <w:r>
        <w:t>el</w:t>
      </w:r>
      <w:r>
        <w:rPr>
          <w:spacing w:val="-13"/>
        </w:rPr>
        <w:t xml:space="preserve"> </w:t>
      </w:r>
      <w:r>
        <w:t>honor</w:t>
      </w:r>
      <w:r>
        <w:rPr>
          <w:spacing w:val="-13"/>
        </w:rPr>
        <w:t xml:space="preserve"> </w:t>
      </w:r>
      <w:r>
        <w:t>de someter al conocimiento de la Honorable Cámara de Diputados el siguiente</w:t>
      </w:r>
    </w:p>
    <w:p w:rsidR="00AE5470" w:rsidRDefault="00AE5470">
      <w:pPr>
        <w:pStyle w:val="Textoindependiente"/>
        <w:spacing w:before="6"/>
        <w:ind w:left="0" w:firstLine="0"/>
        <w:jc w:val="left"/>
        <w:rPr>
          <w:sz w:val="39"/>
        </w:rPr>
      </w:pPr>
    </w:p>
    <w:p w:rsidR="00AE5470" w:rsidRDefault="00173240">
      <w:pPr>
        <w:pStyle w:val="Ttulo1"/>
        <w:spacing w:before="1"/>
        <w:ind w:left="2759"/>
      </w:pPr>
      <w:r>
        <w:t>PROYECTO</w:t>
      </w:r>
      <w:r>
        <w:rPr>
          <w:spacing w:val="-1"/>
        </w:rPr>
        <w:t xml:space="preserve"> </w:t>
      </w:r>
      <w:r>
        <w:t>DE</w:t>
      </w:r>
      <w:r>
        <w:rPr>
          <w:spacing w:val="-3"/>
        </w:rPr>
        <w:t xml:space="preserve"> </w:t>
      </w:r>
      <w:r>
        <w:rPr>
          <w:spacing w:val="-5"/>
        </w:rPr>
        <w:t>LEY</w:t>
      </w:r>
    </w:p>
    <w:p w:rsidR="00AE5470" w:rsidRDefault="00AE5470">
      <w:pPr>
        <w:pStyle w:val="Textoindependiente"/>
        <w:spacing w:before="1"/>
        <w:ind w:left="0" w:firstLine="0"/>
        <w:jc w:val="left"/>
        <w:rPr>
          <w:b/>
        </w:rPr>
      </w:pPr>
    </w:p>
    <w:p w:rsidR="00AE5470" w:rsidRDefault="00173240">
      <w:pPr>
        <w:pStyle w:val="Textoindependiente"/>
        <w:spacing w:line="357" w:lineRule="auto"/>
        <w:ind w:right="101"/>
      </w:pPr>
      <w:r>
        <w:rPr>
          <w:b/>
        </w:rPr>
        <w:t xml:space="preserve">Artículo Único: </w:t>
      </w:r>
      <w:r>
        <w:t>INCORPORESE en el artículo OCTAVO, INCISO SEGUNDO de la LEY 21.920, a continuación del punto aparte, el siguiente texto:</w:t>
      </w:r>
    </w:p>
    <w:p w:rsidR="00AE5470" w:rsidRDefault="00173240">
      <w:pPr>
        <w:spacing w:line="345" w:lineRule="auto"/>
        <w:ind w:left="119" w:right="99" w:firstLine="708"/>
        <w:jc w:val="both"/>
        <w:rPr>
          <w:b/>
          <w:i/>
          <w:sz w:val="25"/>
        </w:rPr>
      </w:pPr>
      <w:r>
        <w:rPr>
          <w:b/>
          <w:i/>
          <w:sz w:val="25"/>
        </w:rPr>
        <w:t>“</w:t>
      </w:r>
      <w:r>
        <w:rPr>
          <w:b/>
          <w:i/>
          <w:spacing w:val="-19"/>
          <w:sz w:val="25"/>
        </w:rPr>
        <w:t xml:space="preserve"> </w:t>
      </w:r>
      <w:r>
        <w:rPr>
          <w:b/>
          <w:i/>
          <w:sz w:val="25"/>
        </w:rPr>
        <w:t>Con</w:t>
      </w:r>
      <w:r>
        <w:rPr>
          <w:b/>
          <w:i/>
          <w:spacing w:val="-18"/>
          <w:sz w:val="25"/>
        </w:rPr>
        <w:t xml:space="preserve"> </w:t>
      </w:r>
      <w:r>
        <w:rPr>
          <w:b/>
          <w:i/>
          <w:sz w:val="25"/>
        </w:rPr>
        <w:t>todo,</w:t>
      </w:r>
      <w:r>
        <w:rPr>
          <w:b/>
          <w:i/>
          <w:spacing w:val="-18"/>
          <w:sz w:val="25"/>
        </w:rPr>
        <w:t xml:space="preserve"> </w:t>
      </w:r>
      <w:r>
        <w:rPr>
          <w:b/>
          <w:i/>
          <w:sz w:val="25"/>
        </w:rPr>
        <w:t>se</w:t>
      </w:r>
      <w:r>
        <w:rPr>
          <w:b/>
          <w:i/>
          <w:spacing w:val="-19"/>
          <w:sz w:val="25"/>
        </w:rPr>
        <w:t xml:space="preserve"> </w:t>
      </w:r>
      <w:r>
        <w:rPr>
          <w:b/>
          <w:i/>
          <w:sz w:val="25"/>
        </w:rPr>
        <w:t>prohíbe</w:t>
      </w:r>
      <w:r>
        <w:rPr>
          <w:b/>
          <w:i/>
          <w:spacing w:val="-18"/>
          <w:sz w:val="25"/>
        </w:rPr>
        <w:t xml:space="preserve"> </w:t>
      </w:r>
      <w:r>
        <w:rPr>
          <w:b/>
          <w:i/>
          <w:sz w:val="25"/>
        </w:rPr>
        <w:t>por</w:t>
      </w:r>
      <w:r>
        <w:rPr>
          <w:b/>
          <w:i/>
          <w:spacing w:val="-18"/>
          <w:sz w:val="25"/>
        </w:rPr>
        <w:t xml:space="preserve"> </w:t>
      </w:r>
      <w:r>
        <w:rPr>
          <w:b/>
          <w:i/>
          <w:sz w:val="25"/>
        </w:rPr>
        <w:t>el</w:t>
      </w:r>
      <w:r>
        <w:rPr>
          <w:b/>
          <w:i/>
          <w:spacing w:val="-19"/>
          <w:sz w:val="25"/>
        </w:rPr>
        <w:t xml:space="preserve"> </w:t>
      </w:r>
      <w:r>
        <w:rPr>
          <w:b/>
          <w:i/>
          <w:sz w:val="25"/>
        </w:rPr>
        <w:t>lapso</w:t>
      </w:r>
      <w:r>
        <w:rPr>
          <w:b/>
          <w:i/>
          <w:spacing w:val="-18"/>
          <w:sz w:val="25"/>
        </w:rPr>
        <w:t xml:space="preserve"> </w:t>
      </w:r>
      <w:r>
        <w:rPr>
          <w:b/>
          <w:i/>
          <w:sz w:val="25"/>
        </w:rPr>
        <w:t>de</w:t>
      </w:r>
      <w:r>
        <w:rPr>
          <w:b/>
          <w:i/>
          <w:spacing w:val="-18"/>
          <w:sz w:val="25"/>
        </w:rPr>
        <w:t xml:space="preserve"> </w:t>
      </w:r>
      <w:r>
        <w:rPr>
          <w:b/>
          <w:i/>
          <w:sz w:val="25"/>
        </w:rPr>
        <w:t>cuatro</w:t>
      </w:r>
      <w:r>
        <w:rPr>
          <w:b/>
          <w:i/>
          <w:spacing w:val="-19"/>
          <w:sz w:val="25"/>
        </w:rPr>
        <w:t xml:space="preserve"> </w:t>
      </w:r>
      <w:r>
        <w:rPr>
          <w:b/>
          <w:i/>
          <w:sz w:val="25"/>
        </w:rPr>
        <w:t>años,</w:t>
      </w:r>
      <w:r>
        <w:rPr>
          <w:b/>
          <w:i/>
          <w:spacing w:val="-18"/>
          <w:sz w:val="25"/>
        </w:rPr>
        <w:t xml:space="preserve"> </w:t>
      </w:r>
      <w:r>
        <w:rPr>
          <w:b/>
          <w:i/>
          <w:sz w:val="25"/>
        </w:rPr>
        <w:t>contados</w:t>
      </w:r>
      <w:r>
        <w:rPr>
          <w:b/>
          <w:i/>
          <w:spacing w:val="-18"/>
          <w:sz w:val="25"/>
        </w:rPr>
        <w:t xml:space="preserve"> </w:t>
      </w:r>
      <w:r>
        <w:rPr>
          <w:b/>
          <w:i/>
          <w:sz w:val="25"/>
        </w:rPr>
        <w:t>desde el</w:t>
      </w:r>
      <w:r>
        <w:rPr>
          <w:b/>
          <w:i/>
          <w:spacing w:val="-3"/>
          <w:sz w:val="25"/>
        </w:rPr>
        <w:t xml:space="preserve"> </w:t>
      </w:r>
      <w:r>
        <w:rPr>
          <w:b/>
          <w:i/>
          <w:sz w:val="25"/>
        </w:rPr>
        <w:t>año</w:t>
      </w:r>
      <w:r>
        <w:rPr>
          <w:b/>
          <w:i/>
          <w:spacing w:val="-3"/>
          <w:sz w:val="25"/>
        </w:rPr>
        <w:t xml:space="preserve"> </w:t>
      </w:r>
      <w:r>
        <w:rPr>
          <w:b/>
          <w:i/>
          <w:sz w:val="25"/>
        </w:rPr>
        <w:t>siguiente</w:t>
      </w:r>
      <w:r>
        <w:rPr>
          <w:b/>
          <w:i/>
          <w:spacing w:val="-3"/>
          <w:sz w:val="25"/>
        </w:rPr>
        <w:t xml:space="preserve"> </w:t>
      </w:r>
      <w:r>
        <w:rPr>
          <w:b/>
          <w:i/>
          <w:sz w:val="25"/>
        </w:rPr>
        <w:t>a</w:t>
      </w:r>
      <w:r>
        <w:rPr>
          <w:b/>
          <w:i/>
          <w:spacing w:val="-3"/>
          <w:sz w:val="25"/>
        </w:rPr>
        <w:t xml:space="preserve"> </w:t>
      </w:r>
      <w:r>
        <w:rPr>
          <w:b/>
          <w:i/>
          <w:sz w:val="25"/>
        </w:rPr>
        <w:t>la</w:t>
      </w:r>
      <w:r>
        <w:rPr>
          <w:b/>
          <w:i/>
          <w:spacing w:val="-3"/>
          <w:sz w:val="25"/>
        </w:rPr>
        <w:t xml:space="preserve"> </w:t>
      </w:r>
      <w:r>
        <w:rPr>
          <w:b/>
          <w:i/>
          <w:sz w:val="25"/>
        </w:rPr>
        <w:t>publicación</w:t>
      </w:r>
      <w:r>
        <w:rPr>
          <w:b/>
          <w:i/>
          <w:spacing w:val="-3"/>
          <w:sz w:val="25"/>
        </w:rPr>
        <w:t xml:space="preserve"> </w:t>
      </w:r>
      <w:r>
        <w:rPr>
          <w:b/>
          <w:i/>
          <w:sz w:val="25"/>
        </w:rPr>
        <w:t>de</w:t>
      </w:r>
      <w:r>
        <w:rPr>
          <w:b/>
          <w:i/>
          <w:spacing w:val="-3"/>
          <w:sz w:val="25"/>
        </w:rPr>
        <w:t xml:space="preserve"> </w:t>
      </w:r>
      <w:r>
        <w:rPr>
          <w:b/>
          <w:i/>
          <w:sz w:val="25"/>
        </w:rPr>
        <w:t>esta</w:t>
      </w:r>
      <w:r>
        <w:rPr>
          <w:b/>
          <w:i/>
          <w:spacing w:val="-3"/>
          <w:sz w:val="25"/>
        </w:rPr>
        <w:t xml:space="preserve"> </w:t>
      </w:r>
      <w:r>
        <w:rPr>
          <w:b/>
          <w:i/>
          <w:sz w:val="25"/>
        </w:rPr>
        <w:t>ley,</w:t>
      </w:r>
      <w:r>
        <w:rPr>
          <w:b/>
          <w:i/>
          <w:spacing w:val="-3"/>
          <w:sz w:val="25"/>
        </w:rPr>
        <w:t xml:space="preserve"> </w:t>
      </w:r>
      <w:r>
        <w:rPr>
          <w:b/>
          <w:i/>
          <w:sz w:val="25"/>
        </w:rPr>
        <w:t>la</w:t>
      </w:r>
      <w:r>
        <w:rPr>
          <w:b/>
          <w:i/>
          <w:spacing w:val="-3"/>
          <w:sz w:val="25"/>
        </w:rPr>
        <w:t xml:space="preserve"> </w:t>
      </w:r>
      <w:r>
        <w:rPr>
          <w:b/>
          <w:i/>
          <w:sz w:val="25"/>
        </w:rPr>
        <w:t>importación</w:t>
      </w:r>
      <w:r>
        <w:rPr>
          <w:b/>
          <w:i/>
          <w:spacing w:val="-3"/>
          <w:sz w:val="25"/>
        </w:rPr>
        <w:t xml:space="preserve"> </w:t>
      </w:r>
      <w:r>
        <w:rPr>
          <w:b/>
          <w:i/>
          <w:sz w:val="25"/>
        </w:rPr>
        <w:t>de</w:t>
      </w:r>
      <w:r>
        <w:rPr>
          <w:b/>
          <w:i/>
          <w:spacing w:val="-3"/>
          <w:sz w:val="25"/>
        </w:rPr>
        <w:t xml:space="preserve"> </w:t>
      </w:r>
      <w:r>
        <w:rPr>
          <w:b/>
          <w:i/>
          <w:sz w:val="25"/>
        </w:rPr>
        <w:t>plástico peletizado</w:t>
      </w:r>
      <w:r>
        <w:rPr>
          <w:b/>
          <w:i/>
          <w:spacing w:val="-15"/>
          <w:sz w:val="25"/>
        </w:rPr>
        <w:t xml:space="preserve"> </w:t>
      </w:r>
      <w:r>
        <w:rPr>
          <w:b/>
          <w:i/>
          <w:sz w:val="25"/>
        </w:rPr>
        <w:t>y</w:t>
      </w:r>
      <w:r>
        <w:rPr>
          <w:b/>
          <w:i/>
          <w:spacing w:val="-15"/>
          <w:sz w:val="25"/>
        </w:rPr>
        <w:t xml:space="preserve"> </w:t>
      </w:r>
      <w:r>
        <w:rPr>
          <w:b/>
          <w:i/>
          <w:sz w:val="25"/>
        </w:rPr>
        <w:t>de</w:t>
      </w:r>
      <w:r>
        <w:rPr>
          <w:b/>
          <w:i/>
          <w:spacing w:val="-15"/>
          <w:sz w:val="25"/>
        </w:rPr>
        <w:t xml:space="preserve"> </w:t>
      </w:r>
      <w:r>
        <w:rPr>
          <w:b/>
          <w:i/>
          <w:sz w:val="25"/>
        </w:rPr>
        <w:t>polietileno</w:t>
      </w:r>
      <w:r>
        <w:rPr>
          <w:b/>
          <w:i/>
          <w:spacing w:val="-15"/>
          <w:sz w:val="25"/>
        </w:rPr>
        <w:t xml:space="preserve"> </w:t>
      </w:r>
      <w:r>
        <w:rPr>
          <w:b/>
          <w:i/>
          <w:sz w:val="25"/>
        </w:rPr>
        <w:t>de</w:t>
      </w:r>
      <w:r>
        <w:rPr>
          <w:b/>
          <w:i/>
          <w:spacing w:val="-15"/>
          <w:sz w:val="25"/>
        </w:rPr>
        <w:t xml:space="preserve"> </w:t>
      </w:r>
      <w:r>
        <w:rPr>
          <w:b/>
          <w:i/>
          <w:sz w:val="25"/>
        </w:rPr>
        <w:t>baja</w:t>
      </w:r>
      <w:r>
        <w:rPr>
          <w:b/>
          <w:i/>
          <w:spacing w:val="-15"/>
          <w:sz w:val="25"/>
        </w:rPr>
        <w:t xml:space="preserve"> </w:t>
      </w:r>
      <w:r>
        <w:rPr>
          <w:b/>
          <w:i/>
          <w:sz w:val="25"/>
        </w:rPr>
        <w:t>densidad</w:t>
      </w:r>
      <w:r>
        <w:rPr>
          <w:b/>
          <w:i/>
          <w:spacing w:val="-15"/>
          <w:sz w:val="25"/>
        </w:rPr>
        <w:t xml:space="preserve"> </w:t>
      </w:r>
      <w:r>
        <w:rPr>
          <w:b/>
          <w:i/>
          <w:sz w:val="25"/>
        </w:rPr>
        <w:t>y</w:t>
      </w:r>
      <w:r>
        <w:rPr>
          <w:b/>
          <w:i/>
          <w:spacing w:val="-15"/>
          <w:sz w:val="25"/>
        </w:rPr>
        <w:t xml:space="preserve"> </w:t>
      </w:r>
      <w:r>
        <w:rPr>
          <w:b/>
          <w:i/>
          <w:sz w:val="25"/>
        </w:rPr>
        <w:t>alta</w:t>
      </w:r>
      <w:r>
        <w:rPr>
          <w:b/>
          <w:i/>
          <w:spacing w:val="-15"/>
          <w:sz w:val="25"/>
        </w:rPr>
        <w:t xml:space="preserve"> </w:t>
      </w:r>
      <w:r>
        <w:rPr>
          <w:b/>
          <w:i/>
          <w:sz w:val="25"/>
        </w:rPr>
        <w:t>densidad,</w:t>
      </w:r>
      <w:r>
        <w:rPr>
          <w:b/>
          <w:i/>
          <w:spacing w:val="-15"/>
          <w:sz w:val="25"/>
        </w:rPr>
        <w:t xml:space="preserve"> </w:t>
      </w:r>
      <w:r>
        <w:rPr>
          <w:b/>
          <w:i/>
          <w:sz w:val="25"/>
        </w:rPr>
        <w:t>y</w:t>
      </w:r>
      <w:r>
        <w:rPr>
          <w:b/>
          <w:i/>
          <w:spacing w:val="-15"/>
          <w:sz w:val="25"/>
        </w:rPr>
        <w:t xml:space="preserve"> </w:t>
      </w:r>
      <w:r>
        <w:rPr>
          <w:b/>
          <w:i/>
          <w:sz w:val="25"/>
        </w:rPr>
        <w:t>que</w:t>
      </w:r>
      <w:r>
        <w:rPr>
          <w:b/>
          <w:i/>
          <w:spacing w:val="-15"/>
          <w:sz w:val="25"/>
        </w:rPr>
        <w:t xml:space="preserve"> </w:t>
      </w:r>
      <w:r>
        <w:rPr>
          <w:b/>
          <w:i/>
          <w:sz w:val="25"/>
        </w:rPr>
        <w:t>sean comercializados</w:t>
      </w:r>
      <w:r>
        <w:rPr>
          <w:b/>
          <w:i/>
          <w:spacing w:val="-4"/>
          <w:sz w:val="25"/>
        </w:rPr>
        <w:t xml:space="preserve"> </w:t>
      </w:r>
      <w:r>
        <w:rPr>
          <w:b/>
          <w:i/>
          <w:sz w:val="25"/>
        </w:rPr>
        <w:t>como</w:t>
      </w:r>
      <w:r>
        <w:rPr>
          <w:b/>
          <w:i/>
          <w:spacing w:val="-4"/>
          <w:sz w:val="25"/>
        </w:rPr>
        <w:t xml:space="preserve"> </w:t>
      </w:r>
      <w:r>
        <w:rPr>
          <w:b/>
          <w:i/>
          <w:sz w:val="25"/>
        </w:rPr>
        <w:t>insumos</w:t>
      </w:r>
      <w:r>
        <w:rPr>
          <w:b/>
          <w:i/>
          <w:spacing w:val="-4"/>
          <w:sz w:val="25"/>
        </w:rPr>
        <w:t xml:space="preserve"> </w:t>
      </w:r>
      <w:r>
        <w:rPr>
          <w:b/>
          <w:i/>
          <w:sz w:val="25"/>
        </w:rPr>
        <w:t>para</w:t>
      </w:r>
      <w:r>
        <w:rPr>
          <w:b/>
          <w:i/>
          <w:spacing w:val="-4"/>
          <w:sz w:val="25"/>
        </w:rPr>
        <w:t xml:space="preserve"> </w:t>
      </w:r>
      <w:r>
        <w:rPr>
          <w:b/>
          <w:i/>
          <w:sz w:val="25"/>
        </w:rPr>
        <w:t>la</w:t>
      </w:r>
      <w:r>
        <w:rPr>
          <w:b/>
          <w:i/>
          <w:spacing w:val="-4"/>
          <w:sz w:val="25"/>
        </w:rPr>
        <w:t xml:space="preserve"> </w:t>
      </w:r>
      <w:r>
        <w:rPr>
          <w:b/>
          <w:i/>
          <w:sz w:val="25"/>
        </w:rPr>
        <w:t>elaboración</w:t>
      </w:r>
      <w:r>
        <w:rPr>
          <w:b/>
          <w:i/>
          <w:spacing w:val="-4"/>
          <w:sz w:val="25"/>
        </w:rPr>
        <w:t xml:space="preserve"> </w:t>
      </w:r>
      <w:r>
        <w:rPr>
          <w:b/>
          <w:i/>
          <w:sz w:val="25"/>
        </w:rPr>
        <w:t>de</w:t>
      </w:r>
      <w:r>
        <w:rPr>
          <w:b/>
          <w:i/>
          <w:spacing w:val="-5"/>
          <w:sz w:val="25"/>
        </w:rPr>
        <w:t xml:space="preserve"> </w:t>
      </w:r>
      <w:r>
        <w:rPr>
          <w:b/>
          <w:i/>
          <w:sz w:val="25"/>
        </w:rPr>
        <w:t>productos</w:t>
      </w:r>
      <w:r>
        <w:rPr>
          <w:b/>
          <w:i/>
          <w:spacing w:val="-4"/>
          <w:sz w:val="25"/>
        </w:rPr>
        <w:t xml:space="preserve"> </w:t>
      </w:r>
      <w:r>
        <w:rPr>
          <w:b/>
          <w:i/>
          <w:sz w:val="25"/>
        </w:rPr>
        <w:t>de</w:t>
      </w:r>
      <w:r>
        <w:rPr>
          <w:b/>
          <w:i/>
          <w:spacing w:val="-4"/>
          <w:sz w:val="25"/>
        </w:rPr>
        <w:t xml:space="preserve"> </w:t>
      </w:r>
      <w:r>
        <w:rPr>
          <w:b/>
          <w:i/>
          <w:sz w:val="25"/>
        </w:rPr>
        <w:t>un solo</w:t>
      </w:r>
      <w:r>
        <w:rPr>
          <w:b/>
          <w:i/>
          <w:spacing w:val="-10"/>
          <w:sz w:val="25"/>
        </w:rPr>
        <w:t xml:space="preserve"> </w:t>
      </w:r>
      <w:r>
        <w:rPr>
          <w:b/>
          <w:i/>
          <w:sz w:val="25"/>
        </w:rPr>
        <w:t>uso,</w:t>
      </w:r>
      <w:r>
        <w:rPr>
          <w:b/>
          <w:i/>
          <w:spacing w:val="-10"/>
          <w:sz w:val="25"/>
        </w:rPr>
        <w:t xml:space="preserve"> </w:t>
      </w:r>
      <w:r>
        <w:rPr>
          <w:b/>
          <w:i/>
          <w:sz w:val="25"/>
        </w:rPr>
        <w:t>dentro</w:t>
      </w:r>
      <w:r>
        <w:rPr>
          <w:b/>
          <w:i/>
          <w:spacing w:val="-10"/>
          <w:sz w:val="25"/>
        </w:rPr>
        <w:t xml:space="preserve"> </w:t>
      </w:r>
      <w:r>
        <w:rPr>
          <w:b/>
          <w:i/>
          <w:sz w:val="25"/>
        </w:rPr>
        <w:t>del</w:t>
      </w:r>
      <w:r>
        <w:rPr>
          <w:b/>
          <w:i/>
          <w:spacing w:val="-10"/>
          <w:sz w:val="25"/>
        </w:rPr>
        <w:t xml:space="preserve"> </w:t>
      </w:r>
      <w:r>
        <w:rPr>
          <w:b/>
          <w:i/>
          <w:sz w:val="25"/>
        </w:rPr>
        <w:t>territorio</w:t>
      </w:r>
      <w:r>
        <w:rPr>
          <w:b/>
          <w:i/>
          <w:spacing w:val="-10"/>
          <w:sz w:val="25"/>
        </w:rPr>
        <w:t xml:space="preserve"> </w:t>
      </w:r>
      <w:r>
        <w:rPr>
          <w:b/>
          <w:i/>
          <w:sz w:val="25"/>
        </w:rPr>
        <w:t>nacional”</w:t>
      </w:r>
    </w:p>
    <w:p w:rsidR="00AE5470" w:rsidRDefault="00AE5470">
      <w:pPr>
        <w:pStyle w:val="Textoindependiente"/>
        <w:ind w:left="0" w:firstLine="0"/>
        <w:jc w:val="left"/>
        <w:rPr>
          <w:b/>
          <w:i/>
          <w:sz w:val="30"/>
        </w:rPr>
      </w:pPr>
    </w:p>
    <w:p w:rsidR="00AE5470" w:rsidRDefault="00AE5470">
      <w:pPr>
        <w:pStyle w:val="Textoindependiente"/>
        <w:spacing w:before="7"/>
        <w:ind w:left="0" w:firstLine="0"/>
        <w:jc w:val="left"/>
        <w:rPr>
          <w:b/>
          <w:i/>
          <w:sz w:val="42"/>
        </w:rPr>
      </w:pPr>
    </w:p>
    <w:p w:rsidR="00AE5470" w:rsidRDefault="00173240">
      <w:pPr>
        <w:spacing w:line="357" w:lineRule="auto"/>
        <w:ind w:left="2762" w:right="2743"/>
        <w:jc w:val="center"/>
        <w:rPr>
          <w:b/>
          <w:sz w:val="24"/>
        </w:rPr>
      </w:pPr>
      <w:r>
        <w:rPr>
          <w:b/>
          <w:sz w:val="24"/>
        </w:rPr>
        <w:t>JAIME ARAYA GUERRERO DIPUTADO</w:t>
      </w:r>
      <w:r>
        <w:rPr>
          <w:b/>
          <w:spacing w:val="-13"/>
          <w:sz w:val="24"/>
        </w:rPr>
        <w:t xml:space="preserve"> </w:t>
      </w:r>
      <w:r>
        <w:rPr>
          <w:b/>
          <w:sz w:val="24"/>
        </w:rPr>
        <w:t>DE</w:t>
      </w:r>
      <w:r>
        <w:rPr>
          <w:b/>
          <w:spacing w:val="-13"/>
          <w:sz w:val="24"/>
        </w:rPr>
        <w:t xml:space="preserve"> </w:t>
      </w:r>
      <w:r>
        <w:rPr>
          <w:b/>
          <w:sz w:val="24"/>
        </w:rPr>
        <w:t>LA</w:t>
      </w:r>
      <w:r>
        <w:rPr>
          <w:b/>
          <w:spacing w:val="-13"/>
          <w:sz w:val="24"/>
        </w:rPr>
        <w:t xml:space="preserve"> </w:t>
      </w:r>
      <w:r>
        <w:rPr>
          <w:b/>
          <w:sz w:val="24"/>
        </w:rPr>
        <w:t>REPUBLICA</w:t>
      </w:r>
    </w:p>
    <w:sectPr w:rsidR="00AE5470">
      <w:pgSz w:w="12240" w:h="15840"/>
      <w:pgMar w:top="1340" w:right="16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27E93"/>
    <w:multiLevelType w:val="hybridMultilevel"/>
    <w:tmpl w:val="1FBCBA1E"/>
    <w:lvl w:ilvl="0" w:tplc="C2109C88">
      <w:start w:val="1"/>
      <w:numFmt w:val="lowerLetter"/>
      <w:lvlText w:val="%1)"/>
      <w:lvlJc w:val="left"/>
      <w:pPr>
        <w:ind w:left="412" w:hanging="293"/>
        <w:jc w:val="left"/>
      </w:pPr>
      <w:rPr>
        <w:rFonts w:ascii="Tahoma" w:eastAsia="Tahoma" w:hAnsi="Tahoma" w:cs="Tahoma" w:hint="default"/>
        <w:b w:val="0"/>
        <w:bCs w:val="0"/>
        <w:i w:val="0"/>
        <w:iCs w:val="0"/>
        <w:spacing w:val="0"/>
        <w:w w:val="100"/>
        <w:sz w:val="24"/>
        <w:szCs w:val="24"/>
        <w:lang w:val="es-ES" w:eastAsia="en-US" w:bidi="ar-SA"/>
      </w:rPr>
    </w:lvl>
    <w:lvl w:ilvl="1" w:tplc="BCD00E3A">
      <w:numFmt w:val="bullet"/>
      <w:lvlText w:val="•"/>
      <w:lvlJc w:val="left"/>
      <w:pPr>
        <w:ind w:left="1284" w:hanging="293"/>
      </w:pPr>
      <w:rPr>
        <w:rFonts w:hint="default"/>
        <w:lang w:val="es-ES" w:eastAsia="en-US" w:bidi="ar-SA"/>
      </w:rPr>
    </w:lvl>
    <w:lvl w:ilvl="2" w:tplc="26505840">
      <w:numFmt w:val="bullet"/>
      <w:lvlText w:val="•"/>
      <w:lvlJc w:val="left"/>
      <w:pPr>
        <w:ind w:left="2148" w:hanging="293"/>
      </w:pPr>
      <w:rPr>
        <w:rFonts w:hint="default"/>
        <w:lang w:val="es-ES" w:eastAsia="en-US" w:bidi="ar-SA"/>
      </w:rPr>
    </w:lvl>
    <w:lvl w:ilvl="3" w:tplc="0D445F1E">
      <w:numFmt w:val="bullet"/>
      <w:lvlText w:val="•"/>
      <w:lvlJc w:val="left"/>
      <w:pPr>
        <w:ind w:left="3012" w:hanging="293"/>
      </w:pPr>
      <w:rPr>
        <w:rFonts w:hint="default"/>
        <w:lang w:val="es-ES" w:eastAsia="en-US" w:bidi="ar-SA"/>
      </w:rPr>
    </w:lvl>
    <w:lvl w:ilvl="4" w:tplc="6068D14C">
      <w:numFmt w:val="bullet"/>
      <w:lvlText w:val="•"/>
      <w:lvlJc w:val="left"/>
      <w:pPr>
        <w:ind w:left="3876" w:hanging="293"/>
      </w:pPr>
      <w:rPr>
        <w:rFonts w:hint="default"/>
        <w:lang w:val="es-ES" w:eastAsia="en-US" w:bidi="ar-SA"/>
      </w:rPr>
    </w:lvl>
    <w:lvl w:ilvl="5" w:tplc="10AC03A6">
      <w:numFmt w:val="bullet"/>
      <w:lvlText w:val="•"/>
      <w:lvlJc w:val="left"/>
      <w:pPr>
        <w:ind w:left="4740" w:hanging="293"/>
      </w:pPr>
      <w:rPr>
        <w:rFonts w:hint="default"/>
        <w:lang w:val="es-ES" w:eastAsia="en-US" w:bidi="ar-SA"/>
      </w:rPr>
    </w:lvl>
    <w:lvl w:ilvl="6" w:tplc="5F1C0C3E">
      <w:numFmt w:val="bullet"/>
      <w:lvlText w:val="•"/>
      <w:lvlJc w:val="left"/>
      <w:pPr>
        <w:ind w:left="5604" w:hanging="293"/>
      </w:pPr>
      <w:rPr>
        <w:rFonts w:hint="default"/>
        <w:lang w:val="es-ES" w:eastAsia="en-US" w:bidi="ar-SA"/>
      </w:rPr>
    </w:lvl>
    <w:lvl w:ilvl="7" w:tplc="0038D046">
      <w:numFmt w:val="bullet"/>
      <w:lvlText w:val="•"/>
      <w:lvlJc w:val="left"/>
      <w:pPr>
        <w:ind w:left="6468" w:hanging="293"/>
      </w:pPr>
      <w:rPr>
        <w:rFonts w:hint="default"/>
        <w:lang w:val="es-ES" w:eastAsia="en-US" w:bidi="ar-SA"/>
      </w:rPr>
    </w:lvl>
    <w:lvl w:ilvl="8" w:tplc="B7EC6FA2">
      <w:numFmt w:val="bullet"/>
      <w:lvlText w:val="•"/>
      <w:lvlJc w:val="left"/>
      <w:pPr>
        <w:ind w:left="7332" w:hanging="29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E5470"/>
    <w:rsid w:val="00173240"/>
    <w:rsid w:val="00AE547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29C779-671F-4DCF-AA81-56FDC6368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119" w:right="2743"/>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9" w:firstLine="708"/>
      <w:jc w:val="both"/>
    </w:pPr>
    <w:rPr>
      <w:sz w:val="24"/>
      <w:szCs w:val="24"/>
    </w:rPr>
  </w:style>
  <w:style w:type="paragraph" w:styleId="Prrafodelista">
    <w:name w:val="List Paragraph"/>
    <w:basedOn w:val="Normal"/>
    <w:uiPriority w:val="1"/>
    <w:qFormat/>
    <w:pPr>
      <w:spacing w:before="147"/>
      <w:ind w:left="418" w:hanging="29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1509</Words>
  <Characters>8305</Characters>
  <Application>Microsoft Office Word</Application>
  <DocSecurity>0</DocSecurity>
  <Lines>69</Lines>
  <Paragraphs>19</Paragraphs>
  <ScaleCrop>false</ScaleCrop>
  <Company/>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Modifica Ley REP.docx</dc:title>
  <cp:lastModifiedBy>Guillermo Diaz Vallejos</cp:lastModifiedBy>
  <cp:revision>1</cp:revision>
  <dcterms:created xsi:type="dcterms:W3CDTF">2023-12-11T13:12:00Z</dcterms:created>
  <dcterms:modified xsi:type="dcterms:W3CDTF">2023-12-20T18:43:00Z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Creator">
    <vt:lpwstr>Word</vt:lpwstr>
  </property>
  <property fmtid="{D5CDD505-2E9C-101B-9397-08002B2CF9AE}" pid="4" name="LastSaved">
    <vt:filetime>2023-12-11T00:00:00Z</vt:filetime>
  </property>
  <property fmtid="{D5CDD505-2E9C-101B-9397-08002B2CF9AE}" pid="5" name="Producer">
    <vt:lpwstr>macOS Versión 10.15.7 (Compilación 19H2026) Quartz PDFContext</vt:lpwstr>
  </property>
</Properties>
</file>