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324" w:rsidRDefault="00CE6324">
      <w:pPr>
        <w:pStyle w:val="Textoindependiente"/>
        <w:rPr>
          <w:sz w:val="20"/>
        </w:rPr>
      </w:pPr>
    </w:p>
    <w:p w:rsidR="00CE6324" w:rsidRDefault="00CE6324">
      <w:pPr>
        <w:pStyle w:val="Textoindependiente"/>
        <w:spacing w:before="2"/>
        <w:rPr>
          <w:sz w:val="28"/>
        </w:rPr>
      </w:pPr>
    </w:p>
    <w:p w:rsidR="00CE6324" w:rsidRDefault="00016A25">
      <w:pPr>
        <w:pStyle w:val="Ttulo1"/>
        <w:spacing w:before="90"/>
        <w:ind w:left="3357" w:right="3371" w:firstLine="0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LEY</w:t>
      </w:r>
    </w:p>
    <w:p w:rsidR="00CE6324" w:rsidRDefault="00CE6324">
      <w:pPr>
        <w:pStyle w:val="Textoindependiente"/>
        <w:spacing w:before="10"/>
        <w:rPr>
          <w:b/>
          <w:sz w:val="25"/>
        </w:rPr>
      </w:pPr>
    </w:p>
    <w:p w:rsidR="00CE6324" w:rsidRDefault="00016A25">
      <w:pPr>
        <w:spacing w:line="360" w:lineRule="auto"/>
        <w:ind w:left="133" w:right="153"/>
        <w:jc w:val="center"/>
        <w:rPr>
          <w:i/>
          <w:sz w:val="24"/>
        </w:rPr>
      </w:pPr>
      <w:r>
        <w:rPr>
          <w:i/>
          <w:sz w:val="24"/>
        </w:rPr>
        <w:t>Concede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nacionalidad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destacada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deportista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Virginia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Jacqueline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Jiménez </w:t>
      </w:r>
      <w:r>
        <w:rPr>
          <w:i/>
          <w:spacing w:val="-2"/>
          <w:sz w:val="24"/>
        </w:rPr>
        <w:t>Fernández</w:t>
      </w:r>
    </w:p>
    <w:p w:rsidR="00CE6324" w:rsidRDefault="00CE6324">
      <w:pPr>
        <w:pStyle w:val="Textoindependiente"/>
        <w:rPr>
          <w:i/>
          <w:sz w:val="26"/>
        </w:rPr>
      </w:pPr>
    </w:p>
    <w:p w:rsidR="00CE6324" w:rsidRDefault="00CE6324">
      <w:pPr>
        <w:pStyle w:val="Textoindependiente"/>
        <w:spacing w:before="10"/>
        <w:rPr>
          <w:i/>
          <w:sz w:val="37"/>
        </w:rPr>
      </w:pPr>
    </w:p>
    <w:p w:rsidR="00CE6324" w:rsidRDefault="00016A25">
      <w:pPr>
        <w:pStyle w:val="Ttulo1"/>
        <w:numPr>
          <w:ilvl w:val="0"/>
          <w:numId w:val="2"/>
        </w:numPr>
        <w:tabs>
          <w:tab w:val="left" w:pos="1181"/>
        </w:tabs>
        <w:ind w:left="1181"/>
      </w:pPr>
      <w:r>
        <w:t>Antecedentes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fundamentos.</w:t>
      </w:r>
    </w:p>
    <w:p w:rsidR="00CE6324" w:rsidRDefault="00CE6324">
      <w:pPr>
        <w:pStyle w:val="Textoindependiente"/>
        <w:spacing w:before="10"/>
        <w:rPr>
          <w:b/>
          <w:sz w:val="25"/>
        </w:rPr>
      </w:pPr>
    </w:p>
    <w:p w:rsidR="00CE6324" w:rsidRDefault="00016A25">
      <w:pPr>
        <w:pStyle w:val="Textoindependiente"/>
        <w:spacing w:line="360" w:lineRule="auto"/>
        <w:ind w:left="102" w:right="118" w:firstLine="359"/>
        <w:jc w:val="both"/>
      </w:pP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5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</w:t>
      </w:r>
      <w:r>
        <w:rPr>
          <w:spacing w:val="-15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chilenos los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obtuvieren</w:t>
      </w:r>
      <w:r>
        <w:rPr>
          <w:spacing w:val="-13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gracia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nacionalización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constituye</w:t>
      </w:r>
      <w:r>
        <w:rPr>
          <w:spacing w:val="-12"/>
        </w:rPr>
        <w:t xml:space="preserve"> </w:t>
      </w:r>
      <w:r>
        <w:t>indudablemente el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chileno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conferir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extranjera,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 su aporte al país y entrega al servicio de la nación, en determinadas activida</w:t>
      </w:r>
      <w:r>
        <w:t>des específicas que hayan alcanzado una relevancia nacional.</w:t>
      </w:r>
    </w:p>
    <w:p w:rsidR="00CE6324" w:rsidRDefault="00016A25">
      <w:pPr>
        <w:pStyle w:val="Textoindependiente"/>
        <w:spacing w:before="160" w:line="360" w:lineRule="auto"/>
        <w:ind w:left="102" w:right="117"/>
        <w:jc w:val="both"/>
      </w:pPr>
      <w:r>
        <w:t xml:space="preserve">En este sentido, cabe mencionar a Virginia Jacqueline Jiménez Fernández, destacada </w:t>
      </w:r>
      <w:r>
        <w:rPr>
          <w:spacing w:val="-2"/>
        </w:rPr>
        <w:t>deportista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lucha</w:t>
      </w:r>
      <w:r>
        <w:rPr>
          <w:spacing w:val="-8"/>
        </w:rPr>
        <w:t xml:space="preserve"> </w:t>
      </w:r>
      <w:r>
        <w:rPr>
          <w:spacing w:val="-2"/>
        </w:rPr>
        <w:t>olímpica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categoría</w:t>
      </w:r>
      <w:r>
        <w:rPr>
          <w:spacing w:val="-4"/>
        </w:rPr>
        <w:t xml:space="preserve"> </w:t>
      </w:r>
      <w:r>
        <w:rPr>
          <w:spacing w:val="-2"/>
        </w:rPr>
        <w:t>adulta</w:t>
      </w:r>
      <w:r>
        <w:rPr>
          <w:spacing w:val="-6"/>
        </w:rPr>
        <w:t xml:space="preserve"> </w:t>
      </w:r>
      <w:r>
        <w:rPr>
          <w:spacing w:val="-2"/>
        </w:rPr>
        <w:t>radicada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Chile</w:t>
      </w:r>
      <w:r>
        <w:rPr>
          <w:spacing w:val="-8"/>
        </w:rPr>
        <w:t xml:space="preserve"> </w:t>
      </w:r>
      <w:r>
        <w:rPr>
          <w:spacing w:val="-2"/>
        </w:rPr>
        <w:t>desde</w:t>
      </w:r>
      <w:r>
        <w:rPr>
          <w:spacing w:val="-4"/>
        </w:rPr>
        <w:t xml:space="preserve"> </w:t>
      </w:r>
      <w:r>
        <w:rPr>
          <w:spacing w:val="-2"/>
        </w:rPr>
        <w:t>febrero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año</w:t>
      </w:r>
      <w:r>
        <w:rPr>
          <w:spacing w:val="-6"/>
        </w:rPr>
        <w:t xml:space="preserve"> </w:t>
      </w:r>
      <w:r>
        <w:rPr>
          <w:spacing w:val="-2"/>
        </w:rPr>
        <w:t xml:space="preserve">2018, </w:t>
      </w:r>
      <w:r>
        <w:t>quien</w:t>
      </w:r>
      <w:r>
        <w:rPr>
          <w:spacing w:val="-9"/>
        </w:rPr>
        <w:t xml:space="preserve"> </w:t>
      </w:r>
      <w:r>
        <w:t>nació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Barquisimeto,</w:t>
      </w:r>
      <w:r>
        <w:rPr>
          <w:spacing w:val="-8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Lara,</w:t>
      </w:r>
      <w:r>
        <w:rPr>
          <w:spacing w:val="-8"/>
        </w:rPr>
        <w:t xml:space="preserve"> </w:t>
      </w:r>
      <w:r>
        <w:t>Venezuela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febrero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1995.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 cursando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estudiando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convertirse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Preparadora</w:t>
      </w:r>
      <w:r>
        <w:rPr>
          <w:spacing w:val="-15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Universidad Santo Tomás y pertenece a la Federación Deportiva Nacional de Lucha Olímpica de Chile </w:t>
      </w:r>
      <w:r>
        <w:rPr>
          <w:spacing w:val="-2"/>
        </w:rPr>
        <w:t>(F</w:t>
      </w:r>
      <w:r>
        <w:rPr>
          <w:spacing w:val="-2"/>
        </w:rPr>
        <w:t>EDENALOCH).</w:t>
      </w:r>
    </w:p>
    <w:p w:rsidR="00CE6324" w:rsidRDefault="00016A25">
      <w:pPr>
        <w:pStyle w:val="Textoindependiente"/>
        <w:spacing w:before="162"/>
        <w:ind w:left="102"/>
        <w:jc w:val="both"/>
      </w:pPr>
      <w:r>
        <w:t>Algunos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notables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deportivos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 xml:space="preserve">los </w:t>
      </w:r>
      <w:r>
        <w:rPr>
          <w:spacing w:val="-2"/>
        </w:rPr>
        <w:t>siguientes: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1er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Campeonato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  <w:r>
        <w:rPr>
          <w:spacing w:val="-1"/>
          <w:sz w:val="24"/>
        </w:rPr>
        <w:t xml:space="preserve"> </w:t>
      </w:r>
      <w:r>
        <w:rPr>
          <w:sz w:val="24"/>
        </w:rPr>
        <w:t>Santiago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spacing w:before="1"/>
        <w:ind w:left="305" w:hanging="203"/>
        <w:rPr>
          <w:sz w:val="24"/>
        </w:rPr>
      </w:pPr>
      <w:r>
        <w:rPr>
          <w:sz w:val="24"/>
        </w:rPr>
        <w:t>1er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Torneo Nacional ChileOpen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Santiago-</w:t>
      </w:r>
      <w:r>
        <w:rPr>
          <w:spacing w:val="-2"/>
          <w:sz w:val="24"/>
        </w:rPr>
        <w:t>Chile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3er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campeonato</w:t>
      </w:r>
      <w:r>
        <w:rPr>
          <w:spacing w:val="-1"/>
          <w:sz w:val="24"/>
        </w:rPr>
        <w:t xml:space="preserve"> </w:t>
      </w:r>
      <w:r>
        <w:rPr>
          <w:sz w:val="24"/>
        </w:rPr>
        <w:t>panamericano</w:t>
      </w:r>
      <w:r>
        <w:rPr>
          <w:spacing w:val="-1"/>
          <w:sz w:val="24"/>
        </w:rPr>
        <w:t xml:space="preserve"> </w:t>
      </w:r>
      <w:r>
        <w:rPr>
          <w:sz w:val="24"/>
        </w:rPr>
        <w:t>Pre-olímpico</w:t>
      </w:r>
      <w:r>
        <w:rPr>
          <w:spacing w:val="-1"/>
          <w:sz w:val="24"/>
        </w:rPr>
        <w:t xml:space="preserve"> </w:t>
      </w:r>
      <w:r>
        <w:rPr>
          <w:sz w:val="24"/>
        </w:rPr>
        <w:t>Frisco-Usa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2016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7mo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clasificatorio</w:t>
      </w:r>
      <w:r>
        <w:rPr>
          <w:spacing w:val="-1"/>
          <w:sz w:val="24"/>
        </w:rPr>
        <w:t xml:space="preserve"> </w:t>
      </w:r>
      <w:r>
        <w:rPr>
          <w:sz w:val="24"/>
        </w:rPr>
        <w:t>Pre-</w:t>
      </w:r>
      <w:r>
        <w:rPr>
          <w:spacing w:val="-1"/>
          <w:sz w:val="24"/>
        </w:rPr>
        <w:t xml:space="preserve"> </w:t>
      </w:r>
      <w:r>
        <w:rPr>
          <w:sz w:val="24"/>
        </w:rPr>
        <w:t>Olímpico</w:t>
      </w:r>
      <w:r>
        <w:rPr>
          <w:spacing w:val="-1"/>
          <w:sz w:val="24"/>
        </w:rPr>
        <w:t xml:space="preserve"> </w:t>
      </w:r>
      <w:r>
        <w:rPr>
          <w:sz w:val="24"/>
        </w:rPr>
        <w:t>Turquía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2016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7mo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clasificatorio</w:t>
      </w:r>
      <w:r>
        <w:rPr>
          <w:spacing w:val="-1"/>
          <w:sz w:val="24"/>
        </w:rPr>
        <w:t xml:space="preserve"> </w:t>
      </w:r>
      <w:r>
        <w:rPr>
          <w:sz w:val="24"/>
        </w:rPr>
        <w:t>Pre-</w:t>
      </w:r>
      <w:r>
        <w:rPr>
          <w:spacing w:val="-1"/>
          <w:sz w:val="24"/>
        </w:rPr>
        <w:t xml:space="preserve"> </w:t>
      </w:r>
      <w:r>
        <w:rPr>
          <w:sz w:val="24"/>
        </w:rPr>
        <w:t>Olímpico</w:t>
      </w:r>
      <w:r>
        <w:rPr>
          <w:spacing w:val="-1"/>
          <w:sz w:val="24"/>
        </w:rPr>
        <w:t xml:space="preserve"> </w:t>
      </w:r>
      <w:r>
        <w:rPr>
          <w:sz w:val="24"/>
        </w:rPr>
        <w:t>Mongolia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 w:rsidR="00CE6324" w:rsidRDefault="00CE6324">
      <w:pPr>
        <w:pStyle w:val="Textoindependiente"/>
        <w:spacing w:before="1"/>
        <w:rPr>
          <w:sz w:val="26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7mo</w:t>
      </w:r>
      <w:r>
        <w:rPr>
          <w:spacing w:val="-3"/>
          <w:sz w:val="24"/>
        </w:rPr>
        <w:t xml:space="preserve"> </w:t>
      </w:r>
      <w:r>
        <w:rPr>
          <w:sz w:val="24"/>
        </w:rPr>
        <w:t>lugar en</w:t>
      </w:r>
      <w:r>
        <w:rPr>
          <w:spacing w:val="-1"/>
          <w:sz w:val="24"/>
        </w:rPr>
        <w:t xml:space="preserve"> </w:t>
      </w:r>
      <w:r>
        <w:rPr>
          <w:sz w:val="24"/>
        </w:rPr>
        <w:t>el Golden</w:t>
      </w:r>
      <w:r>
        <w:rPr>
          <w:spacing w:val="-1"/>
          <w:sz w:val="24"/>
        </w:rPr>
        <w:t xml:space="preserve"> </w:t>
      </w:r>
      <w:r>
        <w:rPr>
          <w:sz w:val="24"/>
        </w:rPr>
        <w:t>Gran Prix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Bakú </w:t>
      </w:r>
      <w:r>
        <w:rPr>
          <w:spacing w:val="-4"/>
          <w:sz w:val="24"/>
        </w:rPr>
        <w:t>2015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spacing w:before="1"/>
        <w:ind w:left="305" w:hanging="203"/>
        <w:rPr>
          <w:sz w:val="24"/>
        </w:rPr>
      </w:pPr>
      <w:r>
        <w:rPr>
          <w:sz w:val="24"/>
        </w:rPr>
        <w:t>3er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Torneo Internacional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Paris-Francia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2015</w:t>
      </w:r>
    </w:p>
    <w:p w:rsidR="00CE6324" w:rsidRDefault="00CE6324">
      <w:pPr>
        <w:rPr>
          <w:sz w:val="24"/>
        </w:rPr>
        <w:sectPr w:rsidR="00CE6324">
          <w:headerReference w:type="default" r:id="rId7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spacing w:before="80"/>
        <w:ind w:left="305" w:hanging="203"/>
        <w:rPr>
          <w:sz w:val="24"/>
        </w:rPr>
      </w:pPr>
      <w:r>
        <w:rPr>
          <w:sz w:val="24"/>
        </w:rPr>
        <w:lastRenderedPageBreak/>
        <w:t>3er</w:t>
      </w:r>
      <w:r>
        <w:rPr>
          <w:spacing w:val="-2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Campeonato Panamericano</w:t>
      </w:r>
      <w:r>
        <w:rPr>
          <w:spacing w:val="-1"/>
          <w:sz w:val="24"/>
        </w:rPr>
        <w:t xml:space="preserve"> </w:t>
      </w:r>
      <w:r>
        <w:rPr>
          <w:sz w:val="24"/>
        </w:rPr>
        <w:t>juvenil</w:t>
      </w:r>
      <w:r>
        <w:rPr>
          <w:spacing w:val="-1"/>
          <w:sz w:val="24"/>
        </w:rPr>
        <w:t xml:space="preserve"> </w:t>
      </w:r>
      <w:r>
        <w:rPr>
          <w:sz w:val="24"/>
        </w:rPr>
        <w:t>Cuba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2015</w:t>
      </w:r>
    </w:p>
    <w:p w:rsidR="00CE6324" w:rsidRDefault="00CE6324">
      <w:pPr>
        <w:pStyle w:val="Textoindependiente"/>
        <w:rPr>
          <w:sz w:val="26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spacing w:before="1"/>
        <w:ind w:left="305" w:hanging="203"/>
        <w:rPr>
          <w:sz w:val="24"/>
        </w:rPr>
      </w:pPr>
      <w:r>
        <w:rPr>
          <w:sz w:val="24"/>
        </w:rPr>
        <w:t>3er</w:t>
      </w:r>
      <w:r>
        <w:rPr>
          <w:spacing w:val="-2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juegos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Americanos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del Caribe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Veracruz-México </w:t>
      </w:r>
      <w:r>
        <w:rPr>
          <w:spacing w:val="-4"/>
          <w:sz w:val="24"/>
        </w:rPr>
        <w:t>2014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2do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torneo Europeo Rumania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3er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Torneo</w:t>
      </w:r>
      <w:r>
        <w:rPr>
          <w:spacing w:val="1"/>
          <w:sz w:val="24"/>
        </w:rPr>
        <w:t xml:space="preserve"> </w:t>
      </w:r>
      <w:r>
        <w:rPr>
          <w:sz w:val="24"/>
        </w:rPr>
        <w:t>abiertos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Polonia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3er</w:t>
      </w:r>
      <w:r>
        <w:rPr>
          <w:spacing w:val="-2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Campeonato</w:t>
      </w:r>
      <w:r>
        <w:rPr>
          <w:spacing w:val="1"/>
          <w:sz w:val="24"/>
        </w:rPr>
        <w:t xml:space="preserve"> </w:t>
      </w:r>
      <w:r>
        <w:rPr>
          <w:sz w:val="24"/>
        </w:rPr>
        <w:t>Panamericano</w:t>
      </w:r>
      <w:r>
        <w:rPr>
          <w:spacing w:val="-1"/>
          <w:sz w:val="24"/>
        </w:rPr>
        <w:t xml:space="preserve"> </w:t>
      </w:r>
      <w:r>
        <w:rPr>
          <w:sz w:val="24"/>
        </w:rPr>
        <w:t>juvenil</w:t>
      </w:r>
      <w:r>
        <w:rPr>
          <w:spacing w:val="-1"/>
          <w:sz w:val="24"/>
        </w:rPr>
        <w:t xml:space="preserve"> </w:t>
      </w:r>
      <w:r>
        <w:rPr>
          <w:sz w:val="24"/>
        </w:rPr>
        <w:t>Chile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2013</w:t>
      </w:r>
    </w:p>
    <w:p w:rsidR="00CE6324" w:rsidRDefault="00CE6324">
      <w:pPr>
        <w:pStyle w:val="Textoindependiente"/>
        <w:spacing w:before="10"/>
        <w:rPr>
          <w:sz w:val="25"/>
        </w:rPr>
      </w:pPr>
    </w:p>
    <w:p w:rsidR="00CE6324" w:rsidRDefault="00016A25">
      <w:pPr>
        <w:pStyle w:val="Prrafodelista"/>
        <w:numPr>
          <w:ilvl w:val="0"/>
          <w:numId w:val="1"/>
        </w:numPr>
        <w:tabs>
          <w:tab w:val="left" w:pos="305"/>
        </w:tabs>
        <w:ind w:left="305" w:hanging="203"/>
        <w:rPr>
          <w:sz w:val="24"/>
        </w:rPr>
      </w:pPr>
      <w:r>
        <w:rPr>
          <w:sz w:val="24"/>
        </w:rPr>
        <w:t>5to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campeonato mundial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juvenil</w:t>
      </w:r>
    </w:p>
    <w:p w:rsidR="00CE6324" w:rsidRDefault="00CE6324">
      <w:pPr>
        <w:pStyle w:val="Textoindependiente"/>
        <w:spacing w:before="11"/>
        <w:rPr>
          <w:sz w:val="25"/>
        </w:rPr>
      </w:pPr>
    </w:p>
    <w:p w:rsidR="00CE6324" w:rsidRDefault="00016A25">
      <w:pPr>
        <w:pStyle w:val="Textoindependiente"/>
        <w:spacing w:line="360" w:lineRule="auto"/>
        <w:ind w:left="102" w:right="117"/>
        <w:jc w:val="both"/>
      </w:pPr>
      <w:r>
        <w:t>Actualmente se encuentra en la Selección Nacional de Chile y se me ha indicado que su disciplina, puntualidad y</w:t>
      </w:r>
      <w:r>
        <w:t xml:space="preserve"> liderazgo dentro del equipo es excelente. Además, se la cataloga como posible medallista en los Juegos Panamericanos Santiago 2023. Por último, es dable mencionar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contribuido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Lucha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 niños y niñas.</w:t>
      </w:r>
    </w:p>
    <w:p w:rsidR="00CE6324" w:rsidRDefault="00CE6324">
      <w:pPr>
        <w:pStyle w:val="Textoindependiente"/>
        <w:rPr>
          <w:sz w:val="26"/>
        </w:rPr>
      </w:pPr>
    </w:p>
    <w:p w:rsidR="00CE6324" w:rsidRDefault="00CE6324">
      <w:pPr>
        <w:pStyle w:val="Textoindependiente"/>
        <w:rPr>
          <w:sz w:val="38"/>
        </w:rPr>
      </w:pPr>
    </w:p>
    <w:p w:rsidR="00CE6324" w:rsidRDefault="00016A25">
      <w:pPr>
        <w:pStyle w:val="Ttulo1"/>
        <w:numPr>
          <w:ilvl w:val="0"/>
          <w:numId w:val="2"/>
        </w:numPr>
        <w:tabs>
          <w:tab w:val="left" w:pos="1181"/>
        </w:tabs>
        <w:ind w:left="1181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</w:t>
      </w:r>
    </w:p>
    <w:p w:rsidR="00CE6324" w:rsidRDefault="00CE6324">
      <w:pPr>
        <w:pStyle w:val="Textoindependiente"/>
        <w:spacing w:before="10"/>
        <w:rPr>
          <w:b/>
          <w:sz w:val="25"/>
        </w:rPr>
      </w:pPr>
    </w:p>
    <w:p w:rsidR="00CE6324" w:rsidRDefault="00016A25">
      <w:pPr>
        <w:pStyle w:val="Textoindependiente"/>
        <w:spacing w:line="360" w:lineRule="auto"/>
        <w:ind w:left="102" w:right="117"/>
        <w:jc w:val="both"/>
      </w:pPr>
      <w:r>
        <w:t>El presente proyecto de ley tiene por objetivo conceder por especial gracia la nacionalidad chilena a la ciudadana venezolana y destacada deportista para Chile, Virginia Jacqueline Jiménez Fernández.</w:t>
      </w:r>
    </w:p>
    <w:p w:rsidR="00CE6324" w:rsidRDefault="00CE6324">
      <w:pPr>
        <w:pStyle w:val="Textoindependiente"/>
        <w:rPr>
          <w:sz w:val="26"/>
        </w:rPr>
      </w:pPr>
    </w:p>
    <w:p w:rsidR="00CE6324" w:rsidRDefault="00CE6324">
      <w:pPr>
        <w:pStyle w:val="Textoindependiente"/>
        <w:spacing w:before="9"/>
        <w:rPr>
          <w:sz w:val="37"/>
        </w:rPr>
      </w:pPr>
    </w:p>
    <w:p w:rsidR="00CE6324" w:rsidRDefault="00016A25">
      <w:pPr>
        <w:pStyle w:val="Textoindependiente"/>
        <w:ind w:left="461"/>
      </w:pP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TANTO</w:t>
      </w:r>
      <w:r>
        <w:t>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diputadas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suscriben</w:t>
      </w:r>
      <w:r>
        <w:rPr>
          <w:spacing w:val="3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</w:t>
      </w:r>
      <w:r>
        <w:t>n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CE6324" w:rsidRDefault="00CE6324">
      <w:pPr>
        <w:pStyle w:val="Textoindependiente"/>
        <w:rPr>
          <w:sz w:val="26"/>
        </w:rPr>
      </w:pPr>
    </w:p>
    <w:p w:rsidR="00CE6324" w:rsidRDefault="00CE6324">
      <w:pPr>
        <w:pStyle w:val="Textoindependiente"/>
        <w:rPr>
          <w:sz w:val="26"/>
        </w:rPr>
      </w:pPr>
    </w:p>
    <w:p w:rsidR="00CE6324" w:rsidRDefault="00CE6324">
      <w:pPr>
        <w:pStyle w:val="Textoindependiente"/>
        <w:spacing w:before="9"/>
        <w:rPr>
          <w:sz w:val="23"/>
        </w:rPr>
      </w:pPr>
    </w:p>
    <w:p w:rsidR="00CE6324" w:rsidRDefault="00016A25">
      <w:pPr>
        <w:pStyle w:val="Ttulo1"/>
        <w:spacing w:before="1"/>
        <w:ind w:left="3357" w:right="3371" w:firstLine="0"/>
        <w:jc w:val="center"/>
      </w:pPr>
      <w:r>
        <w:rPr>
          <w:u w:val="single"/>
        </w:rPr>
        <w:t>PROYECTO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CE6324" w:rsidRDefault="00CE6324">
      <w:pPr>
        <w:pStyle w:val="Textoindependiente"/>
        <w:rPr>
          <w:b/>
          <w:sz w:val="18"/>
        </w:rPr>
      </w:pPr>
    </w:p>
    <w:p w:rsidR="00CE6324" w:rsidRDefault="00016A25">
      <w:pPr>
        <w:spacing w:before="90" w:line="360" w:lineRule="auto"/>
        <w:ind w:left="102"/>
        <w:rPr>
          <w:i/>
          <w:sz w:val="24"/>
        </w:rPr>
      </w:pPr>
      <w:r>
        <w:rPr>
          <w:i/>
          <w:sz w:val="24"/>
        </w:rPr>
        <w:t>Artículo único. – Concédase por especial gracia, la nacionalidad chilena a la ciudadana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venezolana y destacada deportista para Chile, Virginia Jacqueline Jiménez Fernández.</w:t>
      </w:r>
    </w:p>
    <w:p w:rsidR="00CE6324" w:rsidRDefault="00CE6324">
      <w:pPr>
        <w:pStyle w:val="Textoindependiente"/>
        <w:rPr>
          <w:i/>
          <w:sz w:val="26"/>
        </w:rPr>
      </w:pPr>
    </w:p>
    <w:p w:rsidR="00CE6324" w:rsidRDefault="00CE6324">
      <w:pPr>
        <w:pStyle w:val="Textoindependiente"/>
        <w:rPr>
          <w:i/>
          <w:sz w:val="38"/>
        </w:rPr>
      </w:pPr>
    </w:p>
    <w:p w:rsidR="00CE6324" w:rsidRDefault="00016A25">
      <w:pPr>
        <w:spacing w:before="1"/>
        <w:ind w:left="133" w:right="150"/>
        <w:jc w:val="center"/>
      </w:pPr>
      <w:r>
        <w:t>JAIME</w:t>
      </w:r>
      <w:r>
        <w:rPr>
          <w:spacing w:val="-3"/>
        </w:rPr>
        <w:t xml:space="preserve"> </w:t>
      </w:r>
      <w:r>
        <w:t>MULET</w:t>
      </w:r>
      <w:r>
        <w:rPr>
          <w:spacing w:val="-2"/>
        </w:rPr>
        <w:t xml:space="preserve"> MARTÍNEZ</w:t>
      </w:r>
    </w:p>
    <w:p w:rsidR="00CE6324" w:rsidRDefault="00016A25">
      <w:pPr>
        <w:spacing w:before="126"/>
        <w:ind w:left="3263"/>
      </w:pPr>
      <w:r>
        <w:t>H.</w:t>
      </w:r>
      <w:r>
        <w:rPr>
          <w:spacing w:val="-2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CE6324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A25" w:rsidRDefault="00016A25">
      <w:r>
        <w:separator/>
      </w:r>
    </w:p>
  </w:endnote>
  <w:endnote w:type="continuationSeparator" w:id="0">
    <w:p w:rsidR="00016A25" w:rsidRDefault="0001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A25" w:rsidRDefault="00016A25">
      <w:r>
        <w:separator/>
      </w:r>
    </w:p>
  </w:footnote>
  <w:footnote w:type="continuationSeparator" w:id="0">
    <w:p w:rsidR="00016A25" w:rsidRDefault="0001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324" w:rsidRDefault="00016A2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640"/>
    <w:multiLevelType w:val="hybridMultilevel"/>
    <w:tmpl w:val="B1AE0518"/>
    <w:lvl w:ilvl="0" w:tplc="C73254AE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10AC7F6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E2D225A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C7EEA41C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4850A1B4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05C23D7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20D85F5E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216469F0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9030039A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2B9352CA"/>
    <w:multiLevelType w:val="hybridMultilevel"/>
    <w:tmpl w:val="C28CF22C"/>
    <w:lvl w:ilvl="0" w:tplc="0F5CA864">
      <w:numFmt w:val="bullet"/>
      <w:lvlText w:val="●"/>
      <w:lvlJc w:val="left"/>
      <w:pPr>
        <w:ind w:left="30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5A2660">
      <w:numFmt w:val="bullet"/>
      <w:lvlText w:val="•"/>
      <w:lvlJc w:val="left"/>
      <w:pPr>
        <w:ind w:left="1176" w:hanging="204"/>
      </w:pPr>
      <w:rPr>
        <w:rFonts w:hint="default"/>
        <w:lang w:val="es-ES" w:eastAsia="en-US" w:bidi="ar-SA"/>
      </w:rPr>
    </w:lvl>
    <w:lvl w:ilvl="2" w:tplc="B89267B8">
      <w:numFmt w:val="bullet"/>
      <w:lvlText w:val="•"/>
      <w:lvlJc w:val="left"/>
      <w:pPr>
        <w:ind w:left="2052" w:hanging="204"/>
      </w:pPr>
      <w:rPr>
        <w:rFonts w:hint="default"/>
        <w:lang w:val="es-ES" w:eastAsia="en-US" w:bidi="ar-SA"/>
      </w:rPr>
    </w:lvl>
    <w:lvl w:ilvl="3" w:tplc="7F242A50">
      <w:numFmt w:val="bullet"/>
      <w:lvlText w:val="•"/>
      <w:lvlJc w:val="left"/>
      <w:pPr>
        <w:ind w:left="2928" w:hanging="204"/>
      </w:pPr>
      <w:rPr>
        <w:rFonts w:hint="default"/>
        <w:lang w:val="es-ES" w:eastAsia="en-US" w:bidi="ar-SA"/>
      </w:rPr>
    </w:lvl>
    <w:lvl w:ilvl="4" w:tplc="A3383724">
      <w:numFmt w:val="bullet"/>
      <w:lvlText w:val="•"/>
      <w:lvlJc w:val="left"/>
      <w:pPr>
        <w:ind w:left="3804" w:hanging="204"/>
      </w:pPr>
      <w:rPr>
        <w:rFonts w:hint="default"/>
        <w:lang w:val="es-ES" w:eastAsia="en-US" w:bidi="ar-SA"/>
      </w:rPr>
    </w:lvl>
    <w:lvl w:ilvl="5" w:tplc="B94AF844">
      <w:numFmt w:val="bullet"/>
      <w:lvlText w:val="•"/>
      <w:lvlJc w:val="left"/>
      <w:pPr>
        <w:ind w:left="4680" w:hanging="204"/>
      </w:pPr>
      <w:rPr>
        <w:rFonts w:hint="default"/>
        <w:lang w:val="es-ES" w:eastAsia="en-US" w:bidi="ar-SA"/>
      </w:rPr>
    </w:lvl>
    <w:lvl w:ilvl="6" w:tplc="14B6E08C">
      <w:numFmt w:val="bullet"/>
      <w:lvlText w:val="•"/>
      <w:lvlJc w:val="left"/>
      <w:pPr>
        <w:ind w:left="5556" w:hanging="204"/>
      </w:pPr>
      <w:rPr>
        <w:rFonts w:hint="default"/>
        <w:lang w:val="es-ES" w:eastAsia="en-US" w:bidi="ar-SA"/>
      </w:rPr>
    </w:lvl>
    <w:lvl w:ilvl="7" w:tplc="1FD6C2DA">
      <w:numFmt w:val="bullet"/>
      <w:lvlText w:val="•"/>
      <w:lvlJc w:val="left"/>
      <w:pPr>
        <w:ind w:left="6432" w:hanging="204"/>
      </w:pPr>
      <w:rPr>
        <w:rFonts w:hint="default"/>
        <w:lang w:val="es-ES" w:eastAsia="en-US" w:bidi="ar-SA"/>
      </w:rPr>
    </w:lvl>
    <w:lvl w:ilvl="8" w:tplc="CC881F4E">
      <w:numFmt w:val="bullet"/>
      <w:lvlText w:val="•"/>
      <w:lvlJc w:val="left"/>
      <w:pPr>
        <w:ind w:left="7308" w:hanging="20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324"/>
    <w:rsid w:val="00016A25"/>
    <w:rsid w:val="00CE6324"/>
    <w:rsid w:val="00D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05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2023-08-01T19:37:00Z</dcterms:created>
  <dcterms:modified xsi:type="dcterms:W3CDTF">2023-08-21T23:02:00Z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para Microsoft 365</vt:lpwstr>
  </property>
</Properties>
</file>