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EA05" w14:textId="3C0C77AE" w:rsidR="000B35FE" w:rsidRPr="008940AA" w:rsidRDefault="00415635" w:rsidP="008940AA">
      <w:pPr>
        <w:pStyle w:val="Cuerpo"/>
        <w:pBdr>
          <w:bottom w:val="single" w:sz="12" w:space="0" w:color="000000"/>
        </w:pBdr>
        <w:spacing w:before="0" w:after="0" w:line="276" w:lineRule="auto"/>
        <w:ind w:left="3686"/>
        <w:rPr>
          <w:rStyle w:val="Ninguno"/>
          <w:rFonts w:ascii="Courier New" w:hAnsi="Courier New" w:cs="Courier New"/>
          <w:b/>
          <w:bCs/>
          <w:caps/>
        </w:rPr>
      </w:pPr>
      <w:r w:rsidRPr="008940AA">
        <w:rPr>
          <w:rStyle w:val="Ninguno"/>
          <w:rFonts w:ascii="Courier New" w:hAnsi="Courier New" w:cs="Courier New"/>
          <w:b/>
          <w:bCs/>
          <w:caps/>
        </w:rPr>
        <w:t xml:space="preserve">AUTORIZA ÚNICA Y EXCEPCIONALMENTE </w:t>
      </w:r>
      <w:r w:rsidR="0091308E" w:rsidRPr="008940AA">
        <w:rPr>
          <w:rStyle w:val="Ninguno"/>
          <w:rFonts w:ascii="Courier New" w:hAnsi="Courier New" w:cs="Courier New"/>
          <w:b/>
          <w:bCs/>
          <w:caps/>
        </w:rPr>
        <w:t xml:space="preserve">EL TRÁNSITO </w:t>
      </w:r>
      <w:r w:rsidR="008A3D74" w:rsidRPr="008940AA">
        <w:rPr>
          <w:rStyle w:val="Ninguno"/>
          <w:rFonts w:ascii="Courier New" w:hAnsi="Courier New" w:cs="Courier New"/>
          <w:b/>
          <w:bCs/>
        </w:rPr>
        <w:t xml:space="preserve">DE LOS VEHÍCULOS OFICIALES DE LOS </w:t>
      </w:r>
      <w:r w:rsidR="008A3D74" w:rsidRPr="008940AA">
        <w:rPr>
          <w:rStyle w:val="Ninguno"/>
          <w:rFonts w:ascii="Courier New" w:hAnsi="Courier New" w:cs="Courier New"/>
          <w:b/>
          <w:bCs/>
          <w:shd w:val="clear" w:color="auto" w:fill="FFFFFF"/>
        </w:rPr>
        <w:t>XIX JUEGOS PANAMERICANOS Y VII PARAPANAMERICANOS SANTIAGO 2023</w:t>
      </w:r>
      <w:r w:rsidR="0091308E" w:rsidRPr="008940AA">
        <w:rPr>
          <w:rStyle w:val="Ninguno"/>
          <w:rFonts w:ascii="Courier New" w:hAnsi="Courier New" w:cs="Courier New"/>
          <w:b/>
          <w:bCs/>
          <w:shd w:val="clear" w:color="auto" w:fill="FFFFFF"/>
        </w:rPr>
        <w:t xml:space="preserve"> DENTRO DEL PA</w:t>
      </w:r>
      <w:r w:rsidR="0001414D" w:rsidRPr="008940AA">
        <w:rPr>
          <w:rStyle w:val="Ninguno"/>
          <w:rFonts w:ascii="Courier New" w:hAnsi="Courier New" w:cs="Courier New"/>
          <w:b/>
          <w:bCs/>
          <w:shd w:val="clear" w:color="auto" w:fill="FFFFFF"/>
        </w:rPr>
        <w:t>Í</w:t>
      </w:r>
      <w:r w:rsidR="0091308E" w:rsidRPr="008940AA">
        <w:rPr>
          <w:rStyle w:val="Ninguno"/>
          <w:rFonts w:ascii="Courier New" w:hAnsi="Courier New" w:cs="Courier New"/>
          <w:b/>
          <w:bCs/>
          <w:shd w:val="clear" w:color="auto" w:fill="FFFFFF"/>
        </w:rPr>
        <w:t>S</w:t>
      </w:r>
      <w:r w:rsidR="008A3D74" w:rsidRPr="008940AA">
        <w:rPr>
          <w:rStyle w:val="Ninguno"/>
          <w:rFonts w:ascii="Courier New" w:hAnsi="Courier New" w:cs="Courier New"/>
          <w:b/>
          <w:bCs/>
        </w:rPr>
        <w:t>.</w:t>
      </w:r>
    </w:p>
    <w:p w14:paraId="1D88C7C3" w14:textId="77777777" w:rsidR="00565F0F" w:rsidRPr="008940AA" w:rsidRDefault="00565F0F" w:rsidP="008940AA">
      <w:pPr>
        <w:pStyle w:val="Cuerpo"/>
        <w:spacing w:before="0" w:after="0" w:line="276" w:lineRule="auto"/>
        <w:ind w:left="3402"/>
        <w:jc w:val="left"/>
        <w:rPr>
          <w:rStyle w:val="Ninguno"/>
          <w:rFonts w:ascii="Courier New" w:eastAsia="Courier New" w:hAnsi="Courier New" w:cs="Courier New"/>
        </w:rPr>
      </w:pPr>
    </w:p>
    <w:p w14:paraId="5BF69B4D" w14:textId="372569ED" w:rsidR="000B35FE" w:rsidRPr="008940AA" w:rsidRDefault="008A3D74" w:rsidP="008940AA">
      <w:pPr>
        <w:pStyle w:val="Cuerpo"/>
        <w:spacing w:before="0" w:after="0" w:line="276" w:lineRule="auto"/>
        <w:ind w:left="3686"/>
        <w:jc w:val="left"/>
        <w:rPr>
          <w:rStyle w:val="Ninguno"/>
          <w:rFonts w:ascii="Courier New" w:eastAsia="Courier New" w:hAnsi="Courier New" w:cs="Courier New"/>
          <w:b/>
          <w:bCs/>
          <w:caps/>
        </w:rPr>
      </w:pPr>
      <w:r w:rsidRPr="008940AA">
        <w:rPr>
          <w:rStyle w:val="Ninguno"/>
          <w:rFonts w:ascii="Courier New" w:hAnsi="Courier New" w:cs="Courier New"/>
        </w:rPr>
        <w:t xml:space="preserve">Santiago, </w:t>
      </w:r>
      <w:r w:rsidR="000E3AF7" w:rsidRPr="008940AA">
        <w:rPr>
          <w:rStyle w:val="Ninguno"/>
          <w:rFonts w:ascii="Courier New" w:hAnsi="Courier New" w:cs="Courier New"/>
        </w:rPr>
        <w:t>1</w:t>
      </w:r>
      <w:r w:rsidR="00BA258C" w:rsidRPr="008940AA">
        <w:rPr>
          <w:rStyle w:val="Ninguno"/>
          <w:rFonts w:ascii="Courier New" w:hAnsi="Courier New" w:cs="Courier New"/>
        </w:rPr>
        <w:t>1</w:t>
      </w:r>
      <w:r w:rsidRPr="008940AA">
        <w:rPr>
          <w:rStyle w:val="Ninguno"/>
          <w:rFonts w:ascii="Courier New" w:hAnsi="Courier New" w:cs="Courier New"/>
        </w:rPr>
        <w:t xml:space="preserve"> de ju</w:t>
      </w:r>
      <w:r w:rsidR="00FB0570" w:rsidRPr="008940AA">
        <w:rPr>
          <w:rStyle w:val="Ninguno"/>
          <w:rFonts w:ascii="Courier New" w:hAnsi="Courier New" w:cs="Courier New"/>
        </w:rPr>
        <w:t>lio</w:t>
      </w:r>
      <w:r w:rsidRPr="008940AA">
        <w:rPr>
          <w:rStyle w:val="Ninguno"/>
          <w:rFonts w:ascii="Courier New" w:hAnsi="Courier New" w:cs="Courier New"/>
        </w:rPr>
        <w:t xml:space="preserve"> de 2023.</w:t>
      </w:r>
    </w:p>
    <w:p w14:paraId="1EB0B463" w14:textId="77777777" w:rsidR="000B35FE" w:rsidRPr="008940AA" w:rsidRDefault="000B35FE" w:rsidP="008940AA">
      <w:pPr>
        <w:pStyle w:val="Cuerpo"/>
        <w:spacing w:before="0" w:after="0" w:line="276" w:lineRule="auto"/>
        <w:ind w:left="2160" w:firstLine="720"/>
        <w:jc w:val="left"/>
        <w:rPr>
          <w:rStyle w:val="Ninguno"/>
          <w:rFonts w:ascii="Courier New" w:eastAsia="Courier New" w:hAnsi="Courier New" w:cs="Courier New"/>
          <w:b/>
          <w:bCs/>
          <w:caps/>
        </w:rPr>
      </w:pPr>
    </w:p>
    <w:p w14:paraId="7C050484" w14:textId="77777777" w:rsidR="000B35FE" w:rsidRDefault="000B35FE" w:rsidP="008940AA">
      <w:pPr>
        <w:pStyle w:val="Cuerpo"/>
        <w:tabs>
          <w:tab w:val="left" w:pos="4253"/>
        </w:tabs>
        <w:spacing w:before="0" w:after="0" w:line="276" w:lineRule="auto"/>
        <w:ind w:left="2835" w:firstLine="720"/>
        <w:jc w:val="left"/>
        <w:rPr>
          <w:rStyle w:val="Ninguno"/>
          <w:rFonts w:ascii="Courier New" w:eastAsia="Courier New" w:hAnsi="Courier New" w:cs="Courier New"/>
          <w:b/>
          <w:bCs/>
          <w:caps/>
        </w:rPr>
      </w:pPr>
    </w:p>
    <w:p w14:paraId="1FC20B6E" w14:textId="77777777" w:rsidR="008940AA" w:rsidRPr="008940AA" w:rsidRDefault="008940AA" w:rsidP="008940AA">
      <w:pPr>
        <w:pStyle w:val="Cuerpo"/>
        <w:tabs>
          <w:tab w:val="left" w:pos="4253"/>
        </w:tabs>
        <w:spacing w:before="0" w:after="0" w:line="276" w:lineRule="auto"/>
        <w:ind w:left="2835" w:firstLine="720"/>
        <w:jc w:val="left"/>
        <w:rPr>
          <w:rStyle w:val="Ninguno"/>
          <w:rFonts w:ascii="Courier New" w:eastAsia="Courier New" w:hAnsi="Courier New" w:cs="Courier New"/>
          <w:b/>
          <w:bCs/>
          <w:caps/>
        </w:rPr>
      </w:pPr>
    </w:p>
    <w:p w14:paraId="747A1CEA" w14:textId="77777777" w:rsidR="00565F0F" w:rsidRPr="008940AA" w:rsidRDefault="00565F0F" w:rsidP="008940AA">
      <w:pPr>
        <w:pStyle w:val="Cuerpo"/>
        <w:tabs>
          <w:tab w:val="left" w:pos="4253"/>
        </w:tabs>
        <w:spacing w:before="0" w:after="0" w:line="276" w:lineRule="auto"/>
        <w:ind w:left="2835" w:firstLine="720"/>
        <w:jc w:val="left"/>
        <w:rPr>
          <w:rStyle w:val="Ninguno"/>
          <w:rFonts w:ascii="Courier New" w:eastAsia="Courier New" w:hAnsi="Courier New" w:cs="Courier New"/>
          <w:b/>
          <w:bCs/>
          <w:caps/>
        </w:rPr>
      </w:pPr>
    </w:p>
    <w:p w14:paraId="678B31E3" w14:textId="315D7AEC" w:rsidR="000B35FE" w:rsidRPr="008940AA" w:rsidRDefault="00565F0F" w:rsidP="008940AA">
      <w:pPr>
        <w:pStyle w:val="Cuerpo"/>
        <w:tabs>
          <w:tab w:val="left" w:pos="4820"/>
        </w:tabs>
        <w:spacing w:before="0" w:after="0" w:line="276" w:lineRule="auto"/>
        <w:ind w:left="2268"/>
        <w:jc w:val="center"/>
        <w:rPr>
          <w:rStyle w:val="Ninguno"/>
          <w:rFonts w:ascii="Courier New" w:eastAsia="Courier New" w:hAnsi="Courier New" w:cs="Courier New"/>
          <w:b/>
          <w:bCs/>
        </w:rPr>
      </w:pPr>
      <w:r w:rsidRPr="008940AA">
        <w:rPr>
          <w:rStyle w:val="Ninguno"/>
          <w:rFonts w:ascii="Courier New" w:hAnsi="Courier New" w:cs="Courier New"/>
          <w:b/>
          <w:bCs/>
        </w:rPr>
        <w:t>M</w:t>
      </w:r>
      <w:r w:rsidR="00857417" w:rsidRPr="008940AA">
        <w:rPr>
          <w:rStyle w:val="Ninguno"/>
          <w:rFonts w:ascii="Courier New" w:hAnsi="Courier New" w:cs="Courier New"/>
          <w:b/>
          <w:bCs/>
        </w:rPr>
        <w:t xml:space="preserve"> </w:t>
      </w:r>
      <w:r w:rsidRPr="008940AA">
        <w:rPr>
          <w:rStyle w:val="Ninguno"/>
          <w:rFonts w:ascii="Courier New" w:hAnsi="Courier New" w:cs="Courier New"/>
          <w:b/>
          <w:bCs/>
        </w:rPr>
        <w:t>E</w:t>
      </w:r>
      <w:r w:rsidR="00857417" w:rsidRPr="008940AA">
        <w:rPr>
          <w:rStyle w:val="Ninguno"/>
          <w:rFonts w:ascii="Courier New" w:hAnsi="Courier New" w:cs="Courier New"/>
          <w:b/>
          <w:bCs/>
        </w:rPr>
        <w:t xml:space="preserve"> </w:t>
      </w:r>
      <w:r w:rsidRPr="008940AA">
        <w:rPr>
          <w:rStyle w:val="Ninguno"/>
          <w:rFonts w:ascii="Courier New" w:hAnsi="Courier New" w:cs="Courier New"/>
          <w:b/>
          <w:bCs/>
        </w:rPr>
        <w:t>N</w:t>
      </w:r>
      <w:r w:rsidR="00857417" w:rsidRPr="008940AA">
        <w:rPr>
          <w:rStyle w:val="Ninguno"/>
          <w:rFonts w:ascii="Courier New" w:hAnsi="Courier New" w:cs="Courier New"/>
          <w:b/>
          <w:bCs/>
        </w:rPr>
        <w:t xml:space="preserve"> </w:t>
      </w:r>
      <w:r w:rsidRPr="008940AA">
        <w:rPr>
          <w:rStyle w:val="Ninguno"/>
          <w:rFonts w:ascii="Courier New" w:hAnsi="Courier New" w:cs="Courier New"/>
          <w:b/>
          <w:bCs/>
        </w:rPr>
        <w:t>S</w:t>
      </w:r>
      <w:r w:rsidR="00857417" w:rsidRPr="008940AA">
        <w:rPr>
          <w:rStyle w:val="Ninguno"/>
          <w:rFonts w:ascii="Courier New" w:hAnsi="Courier New" w:cs="Courier New"/>
          <w:b/>
          <w:bCs/>
        </w:rPr>
        <w:t xml:space="preserve"> </w:t>
      </w:r>
      <w:r w:rsidRPr="008940AA">
        <w:rPr>
          <w:rStyle w:val="Ninguno"/>
          <w:rFonts w:ascii="Courier New" w:hAnsi="Courier New" w:cs="Courier New"/>
          <w:b/>
          <w:bCs/>
        </w:rPr>
        <w:t>A</w:t>
      </w:r>
      <w:r w:rsidR="00857417" w:rsidRPr="008940AA">
        <w:rPr>
          <w:rStyle w:val="Ninguno"/>
          <w:rFonts w:ascii="Courier New" w:hAnsi="Courier New" w:cs="Courier New"/>
          <w:b/>
          <w:bCs/>
        </w:rPr>
        <w:t xml:space="preserve"> </w:t>
      </w:r>
      <w:r w:rsidRPr="008940AA">
        <w:rPr>
          <w:rStyle w:val="Ninguno"/>
          <w:rFonts w:ascii="Courier New" w:hAnsi="Courier New" w:cs="Courier New"/>
          <w:b/>
          <w:bCs/>
        </w:rPr>
        <w:t>J</w:t>
      </w:r>
      <w:r w:rsidR="00857417" w:rsidRPr="008940AA">
        <w:rPr>
          <w:rStyle w:val="Ninguno"/>
          <w:rFonts w:ascii="Courier New" w:hAnsi="Courier New" w:cs="Courier New"/>
          <w:b/>
          <w:bCs/>
        </w:rPr>
        <w:t xml:space="preserve"> </w:t>
      </w:r>
      <w:r w:rsidRPr="008940AA">
        <w:rPr>
          <w:rStyle w:val="Ninguno"/>
          <w:rFonts w:ascii="Courier New" w:hAnsi="Courier New" w:cs="Courier New"/>
          <w:b/>
          <w:bCs/>
        </w:rPr>
        <w:t>E</w:t>
      </w:r>
      <w:r w:rsidR="00857417" w:rsidRPr="008940AA">
        <w:rPr>
          <w:rStyle w:val="Ninguno"/>
          <w:rFonts w:ascii="Courier New" w:hAnsi="Courier New" w:cs="Courier New"/>
          <w:b/>
          <w:bCs/>
        </w:rPr>
        <w:t xml:space="preserve"> </w:t>
      </w:r>
      <w:r w:rsidRPr="008940AA">
        <w:rPr>
          <w:rStyle w:val="Ninguno"/>
          <w:rFonts w:ascii="Courier New" w:hAnsi="Courier New" w:cs="Courier New"/>
          <w:b/>
          <w:bCs/>
        </w:rPr>
        <w:t xml:space="preserve"> </w:t>
      </w:r>
      <w:r w:rsidR="008A3D74" w:rsidRPr="008940AA">
        <w:rPr>
          <w:rStyle w:val="Ninguno"/>
          <w:rFonts w:ascii="Courier New" w:hAnsi="Courier New" w:cs="Courier New"/>
          <w:b/>
          <w:bCs/>
        </w:rPr>
        <w:t>N°</w:t>
      </w:r>
      <w:r w:rsidR="00E7050C" w:rsidRPr="008940AA">
        <w:rPr>
          <w:rStyle w:val="Ninguno"/>
          <w:rFonts w:ascii="Courier New" w:hAnsi="Courier New" w:cs="Courier New"/>
          <w:b/>
          <w:bCs/>
        </w:rPr>
        <w:t xml:space="preserve"> </w:t>
      </w:r>
      <w:r w:rsidR="00E7050C" w:rsidRPr="008940AA">
        <w:rPr>
          <w:rStyle w:val="Ninguno"/>
          <w:rFonts w:ascii="Courier New" w:hAnsi="Courier New" w:cs="Courier New"/>
          <w:b/>
          <w:bCs/>
          <w:u w:val="single"/>
        </w:rPr>
        <w:t>106</w:t>
      </w:r>
      <w:r w:rsidR="00857417" w:rsidRPr="008940AA">
        <w:rPr>
          <w:rStyle w:val="Ninguno"/>
          <w:rFonts w:ascii="Courier New" w:hAnsi="Courier New" w:cs="Courier New"/>
          <w:b/>
          <w:bCs/>
          <w:u w:val="single"/>
        </w:rPr>
        <w:t>-</w:t>
      </w:r>
      <w:r w:rsidRPr="008940AA">
        <w:rPr>
          <w:rStyle w:val="Ninguno"/>
          <w:rFonts w:ascii="Courier New" w:hAnsi="Courier New" w:cs="Courier New"/>
          <w:b/>
          <w:bCs/>
          <w:u w:val="single"/>
        </w:rPr>
        <w:t>371</w:t>
      </w:r>
      <w:r w:rsidR="00857417" w:rsidRPr="008940AA">
        <w:rPr>
          <w:rStyle w:val="Ninguno"/>
          <w:rFonts w:ascii="Courier New" w:hAnsi="Courier New" w:cs="Courier New"/>
          <w:b/>
          <w:bCs/>
        </w:rPr>
        <w:t>/</w:t>
      </w:r>
    </w:p>
    <w:p w14:paraId="5A84B660" w14:textId="77777777" w:rsidR="00565F0F" w:rsidRPr="008940AA" w:rsidRDefault="00565F0F" w:rsidP="008940AA">
      <w:pPr>
        <w:pStyle w:val="Cuerpo"/>
        <w:tabs>
          <w:tab w:val="left" w:pos="4820"/>
        </w:tabs>
        <w:spacing w:before="0" w:after="0" w:line="276" w:lineRule="auto"/>
        <w:ind w:left="3402" w:firstLine="720"/>
        <w:jc w:val="left"/>
        <w:rPr>
          <w:rStyle w:val="Ninguno"/>
          <w:rFonts w:ascii="Courier New" w:eastAsia="Courier New" w:hAnsi="Courier New" w:cs="Courier New"/>
          <w:b/>
          <w:bCs/>
        </w:rPr>
      </w:pPr>
    </w:p>
    <w:p w14:paraId="54E21786" w14:textId="77777777" w:rsidR="00565F0F" w:rsidRPr="008940AA" w:rsidRDefault="00565F0F" w:rsidP="008940AA">
      <w:pPr>
        <w:pStyle w:val="Cuerpo"/>
        <w:tabs>
          <w:tab w:val="left" w:pos="4820"/>
        </w:tabs>
        <w:spacing w:before="0" w:after="0" w:line="276" w:lineRule="auto"/>
        <w:ind w:left="3402" w:firstLine="720"/>
        <w:jc w:val="left"/>
        <w:rPr>
          <w:rStyle w:val="Ninguno"/>
          <w:rFonts w:ascii="Courier New" w:eastAsia="Courier New" w:hAnsi="Courier New" w:cs="Courier New"/>
          <w:b/>
          <w:bCs/>
        </w:rPr>
      </w:pPr>
    </w:p>
    <w:p w14:paraId="6205CE12" w14:textId="30555672" w:rsidR="000B35FE" w:rsidRPr="008940AA" w:rsidRDefault="008A3D74" w:rsidP="008940AA">
      <w:pPr>
        <w:pStyle w:val="Cuerpo"/>
        <w:tabs>
          <w:tab w:val="left" w:pos="4820"/>
        </w:tabs>
        <w:spacing w:before="0" w:after="0" w:line="276" w:lineRule="auto"/>
        <w:ind w:left="3402" w:firstLine="720"/>
        <w:jc w:val="left"/>
        <w:rPr>
          <w:rStyle w:val="Ninguno"/>
          <w:rFonts w:ascii="Courier New" w:eastAsia="Courier New" w:hAnsi="Courier New" w:cs="Courier New"/>
          <w:b/>
          <w:bCs/>
        </w:rPr>
      </w:pPr>
      <w:r w:rsidRPr="008940AA">
        <w:rPr>
          <w:rStyle w:val="Ninguno"/>
          <w:rFonts w:ascii="Courier New" w:eastAsia="Courier New" w:hAnsi="Courier New" w:cs="Courier New"/>
          <w:b/>
          <w:bCs/>
        </w:rPr>
        <w:tab/>
      </w:r>
    </w:p>
    <w:p w14:paraId="13BF6501" w14:textId="34A42885" w:rsidR="000B35FE" w:rsidRPr="008940AA" w:rsidRDefault="008A3D74" w:rsidP="008940AA">
      <w:pPr>
        <w:pStyle w:val="Cuerpo"/>
        <w:tabs>
          <w:tab w:val="left" w:pos="4253"/>
        </w:tabs>
        <w:spacing w:before="0" w:after="0" w:line="276" w:lineRule="auto"/>
        <w:ind w:left="2835" w:firstLine="709"/>
        <w:rPr>
          <w:rStyle w:val="Ninguno"/>
          <w:rFonts w:ascii="Courier New" w:eastAsia="Courier New" w:hAnsi="Courier New" w:cs="Courier New"/>
        </w:rPr>
      </w:pPr>
      <w:r w:rsidRPr="008940AA">
        <w:rPr>
          <w:rStyle w:val="Ninguno"/>
          <w:rFonts w:ascii="Courier New" w:hAnsi="Courier New" w:cs="Courier New"/>
        </w:rPr>
        <w:t>Honorable</w:t>
      </w:r>
      <w:r w:rsidR="00084DB7" w:rsidRPr="008940AA">
        <w:rPr>
          <w:rStyle w:val="Ninguno"/>
          <w:rFonts w:ascii="Courier New" w:hAnsi="Courier New" w:cs="Courier New"/>
        </w:rPr>
        <w:t xml:space="preserve"> </w:t>
      </w:r>
      <w:r w:rsidR="00DA3FDC" w:rsidRPr="008940AA">
        <w:rPr>
          <w:rStyle w:val="Ninguno"/>
          <w:rFonts w:ascii="Courier New" w:hAnsi="Courier New" w:cs="Courier New"/>
        </w:rPr>
        <w:t>Cámara de Diputadas y Diputados</w:t>
      </w:r>
      <w:r w:rsidRPr="008940AA">
        <w:rPr>
          <w:rStyle w:val="Ninguno"/>
          <w:rFonts w:ascii="Courier New" w:hAnsi="Courier New" w:cs="Courier New"/>
        </w:rPr>
        <w:t>:</w:t>
      </w:r>
    </w:p>
    <w:p w14:paraId="30929063" w14:textId="27A6ABC0" w:rsidR="000B35FE" w:rsidRPr="008940AA" w:rsidRDefault="00537252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eastAsia="Courier New" w:hAnsi="Courier New" w:cs="Courier New"/>
        </w:rPr>
      </w:pPr>
      <w:r w:rsidRPr="008940AA">
        <w:rPr>
          <w:rStyle w:val="Ninguno"/>
          <w:rFonts w:ascii="Courier New" w:eastAsia="Courier New" w:hAnsi="Courier New" w:cs="Courier New"/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18778965" wp14:editId="2BA1F0E8">
                <wp:simplePos x="0" y="0"/>
                <wp:positionH relativeFrom="page">
                  <wp:posOffset>809625</wp:posOffset>
                </wp:positionH>
                <wp:positionV relativeFrom="line">
                  <wp:posOffset>229870</wp:posOffset>
                </wp:positionV>
                <wp:extent cx="1122680" cy="1790700"/>
                <wp:effectExtent l="0" t="0" r="0" b="0"/>
                <wp:wrapSquare wrapText="bothSides" distT="152400" distB="152400" distL="152400" distR="152400"/>
                <wp:docPr id="1073741826" name="Rectángulo 1073741826" descr="A S.E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17907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04BEA2" w14:textId="367D24DC" w:rsidR="000B35FE" w:rsidRDefault="008A3D74">
                            <w:pPr>
                              <w:pStyle w:val="Cuerpo"/>
                              <w:spacing w:before="0" w:after="0" w:line="360" w:lineRule="auto"/>
                              <w:rPr>
                                <w:rStyle w:val="Ninguno"/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Ninguno"/>
                                <w:rFonts w:ascii="Courier New" w:hAnsi="Courier New"/>
                                <w:b/>
                                <w:bCs/>
                              </w:rPr>
                              <w:t>A S.E</w:t>
                            </w:r>
                            <w:r w:rsidR="0009388A">
                              <w:rPr>
                                <w:rStyle w:val="Ninguno"/>
                                <w:rFonts w:ascii="Courier New" w:hAnsi="Courier New"/>
                                <w:b/>
                                <w:bCs/>
                              </w:rPr>
                              <w:t xml:space="preserve">. </w:t>
                            </w:r>
                            <w:r w:rsidR="00084DB7">
                              <w:rPr>
                                <w:rStyle w:val="Ninguno"/>
                                <w:rFonts w:ascii="Courier New" w:hAnsi="Courier New"/>
                                <w:b/>
                                <w:bCs/>
                              </w:rPr>
                              <w:t xml:space="preserve"> </w:t>
                            </w:r>
                            <w:r w:rsidR="0009388A">
                              <w:rPr>
                                <w:rStyle w:val="Ninguno"/>
                                <w:rFonts w:ascii="Courier New" w:hAnsi="Courier New"/>
                                <w:b/>
                                <w:bCs/>
                              </w:rPr>
                              <w:t>EL</w:t>
                            </w:r>
                          </w:p>
                          <w:p w14:paraId="79122D95" w14:textId="77777777" w:rsidR="000B35FE" w:rsidRDefault="008A3D74">
                            <w:pPr>
                              <w:pStyle w:val="Cuerpo"/>
                              <w:spacing w:before="0" w:after="0" w:line="360" w:lineRule="auto"/>
                              <w:rPr>
                                <w:rStyle w:val="Ninguno"/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Ninguno"/>
                                <w:rFonts w:ascii="Courier New" w:hAnsi="Courier New"/>
                                <w:b/>
                                <w:bCs/>
                              </w:rPr>
                              <w:t>PRESIDENTE</w:t>
                            </w:r>
                          </w:p>
                          <w:p w14:paraId="60D8CCFD" w14:textId="310E9E36" w:rsidR="0009388A" w:rsidRDefault="008A3D74">
                            <w:pPr>
                              <w:pStyle w:val="Cuerpo"/>
                              <w:spacing w:before="0" w:after="0" w:line="360" w:lineRule="auto"/>
                              <w:rPr>
                                <w:rStyle w:val="Ninguno"/>
                                <w:rFonts w:ascii="Courier New" w:hAnsi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Ninguno"/>
                                <w:rFonts w:ascii="Courier New" w:hAnsi="Courier New"/>
                                <w:b/>
                                <w:bCs/>
                              </w:rPr>
                              <w:t>D</w:t>
                            </w:r>
                            <w:r w:rsidR="0009388A">
                              <w:rPr>
                                <w:rStyle w:val="Ninguno"/>
                                <w:rFonts w:ascii="Courier New" w:hAnsi="Courier New"/>
                                <w:b/>
                                <w:bCs/>
                              </w:rPr>
                              <w:t>E</w:t>
                            </w:r>
                            <w:r w:rsidR="001D4900">
                              <w:rPr>
                                <w:rStyle w:val="Ninguno"/>
                                <w:rFonts w:ascii="Courier New" w:hAnsi="Courier New"/>
                                <w:b/>
                                <w:bCs/>
                              </w:rPr>
                              <w:t xml:space="preserve"> LA H.</w:t>
                            </w:r>
                          </w:p>
                          <w:p w14:paraId="496B9A13" w14:textId="5BABBF6C" w:rsidR="000B35FE" w:rsidRDefault="00537252">
                            <w:pPr>
                              <w:pStyle w:val="Cuerpo"/>
                              <w:spacing w:before="0" w:after="0" w:line="360" w:lineRule="auto"/>
                              <w:rPr>
                                <w:rStyle w:val="Ninguno"/>
                                <w:rFonts w:ascii="Courier New" w:hAnsi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Ninguno"/>
                                <w:rFonts w:ascii="Courier New" w:hAnsi="Courier New"/>
                                <w:b/>
                                <w:bCs/>
                              </w:rPr>
                              <w:t>CÁMARA DE</w:t>
                            </w:r>
                          </w:p>
                          <w:p w14:paraId="4C2D7ED2" w14:textId="61349ED2" w:rsidR="00537252" w:rsidRDefault="00537252">
                            <w:pPr>
                              <w:pStyle w:val="Cuerpo"/>
                              <w:spacing w:before="0" w:after="0" w:line="360" w:lineRule="auto"/>
                              <w:rPr>
                                <w:rStyle w:val="Ninguno"/>
                                <w:rFonts w:ascii="Courier New" w:hAnsi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Ninguno"/>
                                <w:rFonts w:ascii="Courier New" w:hAnsi="Courier New"/>
                                <w:b/>
                                <w:bCs/>
                              </w:rPr>
                              <w:t>DIPUTADAS</w:t>
                            </w:r>
                            <w:r w:rsidR="008940AA">
                              <w:rPr>
                                <w:rStyle w:val="Ninguno"/>
                                <w:rFonts w:ascii="Courier New" w:hAnsi="Courier New"/>
                                <w:b/>
                                <w:bCs/>
                              </w:rPr>
                              <w:t xml:space="preserve"> Y</w:t>
                            </w:r>
                          </w:p>
                          <w:p w14:paraId="11523D7C" w14:textId="02D7CAC1" w:rsidR="00537252" w:rsidRDefault="00537252">
                            <w:pPr>
                              <w:pStyle w:val="Cuerpo"/>
                              <w:spacing w:before="0" w:after="0" w:line="360" w:lineRule="auto"/>
                              <w:rPr>
                                <w:rStyle w:val="Ninguno"/>
                                <w:rFonts w:ascii="Courier New" w:eastAsia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Ninguno"/>
                                <w:rFonts w:ascii="Courier New" w:hAnsi="Courier New"/>
                                <w:b/>
                                <w:bCs/>
                              </w:rPr>
                              <w:t>DIPUTADOS</w:t>
                            </w:r>
                          </w:p>
                          <w:p w14:paraId="4AB155EE" w14:textId="32F98962" w:rsidR="000B35FE" w:rsidRDefault="000B35FE">
                            <w:pPr>
                              <w:pStyle w:val="Cuerpo"/>
                              <w:spacing w:before="0" w:after="0" w:line="360" w:lineRule="auto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78965" id="Rectángulo 1073741826" o:spid="_x0000_s1026" alt="A S.E.…" style="position:absolute;left:0;text-align:left;margin-left:63.75pt;margin-top:18.1pt;width:88.4pt;height:141pt;z-index: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7AJEAIAAPUDAAAOAAAAZHJzL2Uyb0RvYy54bWysU0uOEzEQ3SNxB8t70h9GSWilMxrNMAgJ&#10;wYjAAdxud9qS7TK2k+7suAobLsJN5iSU3fkJdogsnCpX+VW9V9Wr21ErshfOSzA1LWY5JcJwaKXZ&#10;1vTrl8dXS0p8YKZlCoyo6UF4ert++WI12EqU0INqhSMIYnw12Jr2IdgqyzzvhWZ+BlYYDHbgNAvo&#10;um3WOjYgulZZmefzbADXWgdceI+3D1OQrhN+1wkePnWdF4GommJvIZ0unU08s/WKVVvHbC/5sQ32&#10;D11oJg0WPUM9sMDIzsm/oLTkDjx0YcZBZ9B1kovEAdkU+R9sNj2zInFBcbw9y+T/Hyz/uH9yRLY4&#10;u3zxenFTLMs5JYZpnNVnVO/XD7PdKSDX0VZ4jhLekc3s7ez5+88o4mB9hVgb++SOnkczKjJ2Tsd/&#10;5ErGJPzhLLwYA+F4WRRlOV/ifDjGisWbfJGn0WSX59b58E6AJtGoqcPekuBs/8EHLImpp5RYzYOS&#10;7aNUKjlu29wrR/YsbkH6TW+V7dnxNpJADD+lTvY1hjJkwN7K2BnhDFe1U2xqwUAshO9ZpWXAdVZS&#10;1/RmqjPBKhOjIi3ksd+o2KRRtMLYjJgazQbaA85kwKWsqf+2Y05Qot4bnHrc4JPhTkZzMsxO3wMy&#10;LChhhveAM+LBJaYG7nYBOpmUuhRBmtHB3UqEj99BXN5rP2Vdvtb1bwAAAP//AwBQSwMEFAAGAAgA&#10;AAAhAFM/ktjiAAAACgEAAA8AAABkcnMvZG93bnJldi54bWxMj8FOwzAMhu9IvENkJG4sXbuNqTSd&#10;JiTEYUiDARLcssa03RKnarKt8PSY07j5lz/9/lwsBmfFEfvQelIwHiUgkCpvWqoVvL0+3MxBhKjJ&#10;aOsJFXxjgEV5eVHo3PgTveBxE2vBJRRyraCJsculDFWDToeR75B49+V7pyPHvpam1ycud1amSTKT&#10;TrfEFxrd4X2D1X5zcAo+HlfPq+Uk2OkThU/zvv7Z7+xOqeurYXkHIuIQzzD86bM6lOy09QcyQVjO&#10;6e2UUQXZLAXBQJZMMhBbHsbzFGRZyP8vlL8AAAD//wMAUEsBAi0AFAAGAAgAAAAhALaDOJL+AAAA&#10;4QEAABMAAAAAAAAAAAAAAAAAAAAAAFtDb250ZW50X1R5cGVzXS54bWxQSwECLQAUAAYACAAAACEA&#10;OP0h/9YAAACUAQAACwAAAAAAAAAAAAAAAAAvAQAAX3JlbHMvLnJlbHNQSwECLQAUAAYACAAAACEA&#10;GvuwCRACAAD1AwAADgAAAAAAAAAAAAAAAAAuAgAAZHJzL2Uyb0RvYy54bWxQSwECLQAUAAYACAAA&#10;ACEAUz+S2OIAAAAKAQAADwAAAAAAAAAAAAAAAABqBAAAZHJzL2Rvd25yZXYueG1sUEsFBgAAAAAE&#10;AAQA8wAAAHkFAAAAAA==&#10;" fillcolor="black" stroked="f" strokeweight="1pt">
                <v:fill opacity="0"/>
                <v:stroke miterlimit="4"/>
                <v:textbox inset="0,0,0,0">
                  <w:txbxContent>
                    <w:p w14:paraId="4804BEA2" w14:textId="367D24DC" w:rsidR="000B35FE" w:rsidRDefault="008A3D74">
                      <w:pPr>
                        <w:pStyle w:val="Cuerpo"/>
                        <w:spacing w:before="0" w:after="0" w:line="360" w:lineRule="auto"/>
                        <w:rPr>
                          <w:rStyle w:val="Ninguno"/>
                          <w:rFonts w:ascii="Courier New" w:eastAsia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Style w:val="Ninguno"/>
                          <w:rFonts w:ascii="Courier New" w:hAnsi="Courier New"/>
                          <w:b/>
                          <w:bCs/>
                        </w:rPr>
                        <w:t>A S.E</w:t>
                      </w:r>
                      <w:r w:rsidR="0009388A">
                        <w:rPr>
                          <w:rStyle w:val="Ninguno"/>
                          <w:rFonts w:ascii="Courier New" w:hAnsi="Courier New"/>
                          <w:b/>
                          <w:bCs/>
                        </w:rPr>
                        <w:t xml:space="preserve">. </w:t>
                      </w:r>
                      <w:r w:rsidR="00084DB7">
                        <w:rPr>
                          <w:rStyle w:val="Ninguno"/>
                          <w:rFonts w:ascii="Courier New" w:hAnsi="Courier New"/>
                          <w:b/>
                          <w:bCs/>
                        </w:rPr>
                        <w:t xml:space="preserve"> </w:t>
                      </w:r>
                      <w:r w:rsidR="0009388A">
                        <w:rPr>
                          <w:rStyle w:val="Ninguno"/>
                          <w:rFonts w:ascii="Courier New" w:hAnsi="Courier New"/>
                          <w:b/>
                          <w:bCs/>
                        </w:rPr>
                        <w:t>EL</w:t>
                      </w:r>
                    </w:p>
                    <w:p w14:paraId="79122D95" w14:textId="77777777" w:rsidR="000B35FE" w:rsidRDefault="008A3D74">
                      <w:pPr>
                        <w:pStyle w:val="Cuerpo"/>
                        <w:spacing w:before="0" w:after="0" w:line="360" w:lineRule="auto"/>
                        <w:rPr>
                          <w:rStyle w:val="Ninguno"/>
                          <w:rFonts w:ascii="Courier New" w:eastAsia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Style w:val="Ninguno"/>
                          <w:rFonts w:ascii="Courier New" w:hAnsi="Courier New"/>
                          <w:b/>
                          <w:bCs/>
                        </w:rPr>
                        <w:t>PRESIDENTE</w:t>
                      </w:r>
                    </w:p>
                    <w:p w14:paraId="60D8CCFD" w14:textId="310E9E36" w:rsidR="0009388A" w:rsidRDefault="008A3D74">
                      <w:pPr>
                        <w:pStyle w:val="Cuerpo"/>
                        <w:spacing w:before="0" w:after="0" w:line="360" w:lineRule="auto"/>
                        <w:rPr>
                          <w:rStyle w:val="Ninguno"/>
                          <w:rFonts w:ascii="Courier New" w:hAnsi="Courier New"/>
                          <w:b/>
                          <w:bCs/>
                        </w:rPr>
                      </w:pPr>
                      <w:r>
                        <w:rPr>
                          <w:rStyle w:val="Ninguno"/>
                          <w:rFonts w:ascii="Courier New" w:hAnsi="Courier New"/>
                          <w:b/>
                          <w:bCs/>
                        </w:rPr>
                        <w:t>D</w:t>
                      </w:r>
                      <w:r w:rsidR="0009388A">
                        <w:rPr>
                          <w:rStyle w:val="Ninguno"/>
                          <w:rFonts w:ascii="Courier New" w:hAnsi="Courier New"/>
                          <w:b/>
                          <w:bCs/>
                        </w:rPr>
                        <w:t>E</w:t>
                      </w:r>
                      <w:r w:rsidR="001D4900">
                        <w:rPr>
                          <w:rStyle w:val="Ninguno"/>
                          <w:rFonts w:ascii="Courier New" w:hAnsi="Courier New"/>
                          <w:b/>
                          <w:bCs/>
                        </w:rPr>
                        <w:t xml:space="preserve"> LA H.</w:t>
                      </w:r>
                    </w:p>
                    <w:p w14:paraId="496B9A13" w14:textId="5BABBF6C" w:rsidR="000B35FE" w:rsidRDefault="00537252">
                      <w:pPr>
                        <w:pStyle w:val="Cuerpo"/>
                        <w:spacing w:before="0" w:after="0" w:line="360" w:lineRule="auto"/>
                        <w:rPr>
                          <w:rStyle w:val="Ninguno"/>
                          <w:rFonts w:ascii="Courier New" w:hAnsi="Courier New"/>
                          <w:b/>
                          <w:bCs/>
                        </w:rPr>
                      </w:pPr>
                      <w:r>
                        <w:rPr>
                          <w:rStyle w:val="Ninguno"/>
                          <w:rFonts w:ascii="Courier New" w:hAnsi="Courier New"/>
                          <w:b/>
                          <w:bCs/>
                        </w:rPr>
                        <w:t>CÁMARA DE</w:t>
                      </w:r>
                    </w:p>
                    <w:p w14:paraId="4C2D7ED2" w14:textId="61349ED2" w:rsidR="00537252" w:rsidRDefault="00537252">
                      <w:pPr>
                        <w:pStyle w:val="Cuerpo"/>
                        <w:spacing w:before="0" w:after="0" w:line="360" w:lineRule="auto"/>
                        <w:rPr>
                          <w:rStyle w:val="Ninguno"/>
                          <w:rFonts w:ascii="Courier New" w:hAnsi="Courier New"/>
                          <w:b/>
                          <w:bCs/>
                        </w:rPr>
                      </w:pPr>
                      <w:r>
                        <w:rPr>
                          <w:rStyle w:val="Ninguno"/>
                          <w:rFonts w:ascii="Courier New" w:hAnsi="Courier New"/>
                          <w:b/>
                          <w:bCs/>
                        </w:rPr>
                        <w:t>DIPUTADAS</w:t>
                      </w:r>
                      <w:r w:rsidR="008940AA">
                        <w:rPr>
                          <w:rStyle w:val="Ninguno"/>
                          <w:rFonts w:ascii="Courier New" w:hAnsi="Courier New"/>
                          <w:b/>
                          <w:bCs/>
                        </w:rPr>
                        <w:t xml:space="preserve"> Y</w:t>
                      </w:r>
                    </w:p>
                    <w:p w14:paraId="11523D7C" w14:textId="02D7CAC1" w:rsidR="00537252" w:rsidRDefault="00537252">
                      <w:pPr>
                        <w:pStyle w:val="Cuerpo"/>
                        <w:spacing w:before="0" w:after="0" w:line="360" w:lineRule="auto"/>
                        <w:rPr>
                          <w:rStyle w:val="Ninguno"/>
                          <w:rFonts w:ascii="Courier New" w:eastAsia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Style w:val="Ninguno"/>
                          <w:rFonts w:ascii="Courier New" w:hAnsi="Courier New"/>
                          <w:b/>
                          <w:bCs/>
                        </w:rPr>
                        <w:t>DIPUTADOS</w:t>
                      </w:r>
                    </w:p>
                    <w:p w14:paraId="4AB155EE" w14:textId="32F98962" w:rsidR="000B35FE" w:rsidRDefault="000B35FE">
                      <w:pPr>
                        <w:pStyle w:val="Cuerpo"/>
                        <w:spacing w:before="0" w:after="0" w:line="360" w:lineRule="auto"/>
                      </w:pPr>
                    </w:p>
                  </w:txbxContent>
                </v:textbox>
                <w10:wrap type="square" anchorx="page" anchory="line"/>
              </v:rect>
            </w:pict>
          </mc:Fallback>
        </mc:AlternateContent>
      </w:r>
    </w:p>
    <w:p w14:paraId="01B9E236" w14:textId="7466A2E2" w:rsidR="000B35FE" w:rsidRPr="008940AA" w:rsidRDefault="008A3D74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hAnsi="Courier New" w:cs="Courier New"/>
        </w:rPr>
      </w:pPr>
      <w:r w:rsidRPr="008940AA">
        <w:rPr>
          <w:rStyle w:val="Ninguno"/>
          <w:rFonts w:ascii="Courier New" w:hAnsi="Courier New" w:cs="Courier New"/>
        </w:rPr>
        <w:t xml:space="preserve">Tengo el honor de someter a vuestra consideración un proyecto de ley que tiene por objeto </w:t>
      </w:r>
      <w:r w:rsidR="00820583" w:rsidRPr="008940AA">
        <w:rPr>
          <w:rStyle w:val="Ninguno"/>
          <w:rFonts w:ascii="Courier New" w:hAnsi="Courier New" w:cs="Courier New"/>
        </w:rPr>
        <w:t xml:space="preserve">autorizar única y excepcionalmente el tránsito de </w:t>
      </w:r>
      <w:r w:rsidR="00EF1A42" w:rsidRPr="008940AA">
        <w:rPr>
          <w:rStyle w:val="Ninguno"/>
          <w:rFonts w:ascii="Courier New" w:hAnsi="Courier New" w:cs="Courier New"/>
        </w:rPr>
        <w:t xml:space="preserve">los </w:t>
      </w:r>
      <w:r w:rsidR="00DC2D39" w:rsidRPr="008940AA">
        <w:rPr>
          <w:rStyle w:val="Ninguno"/>
          <w:rFonts w:ascii="Courier New" w:hAnsi="Courier New" w:cs="Courier New"/>
        </w:rPr>
        <w:t>vehículos que se indican,</w:t>
      </w:r>
      <w:r w:rsidRPr="008940AA">
        <w:rPr>
          <w:rStyle w:val="Ninguno"/>
          <w:rFonts w:ascii="Courier New" w:hAnsi="Courier New" w:cs="Courier New"/>
        </w:rPr>
        <w:t xml:space="preserve"> con el objeto de dar cumplimiento a </w:t>
      </w:r>
      <w:r w:rsidR="0019713F" w:rsidRPr="008940AA">
        <w:rPr>
          <w:rStyle w:val="Ninguno"/>
          <w:rFonts w:ascii="Courier New" w:hAnsi="Courier New" w:cs="Courier New"/>
        </w:rPr>
        <w:t xml:space="preserve">parte de las </w:t>
      </w:r>
      <w:r w:rsidRPr="008940AA">
        <w:rPr>
          <w:rStyle w:val="Ninguno"/>
          <w:rFonts w:ascii="Courier New" w:hAnsi="Courier New" w:cs="Courier New"/>
        </w:rPr>
        <w:t xml:space="preserve">obligaciones contenidas en el </w:t>
      </w:r>
      <w:r w:rsidR="002E6E3B" w:rsidRPr="008940AA">
        <w:rPr>
          <w:rStyle w:val="Ninguno"/>
          <w:rFonts w:ascii="Courier New" w:hAnsi="Courier New" w:cs="Courier New"/>
        </w:rPr>
        <w:t>C</w:t>
      </w:r>
      <w:r w:rsidRPr="008940AA">
        <w:rPr>
          <w:rStyle w:val="Ninguno"/>
          <w:rFonts w:ascii="Courier New" w:hAnsi="Courier New" w:cs="Courier New"/>
        </w:rPr>
        <w:t>ontrato de Ciudad Sede para los XIX Juegos Panamericanos</w:t>
      </w:r>
      <w:r w:rsidR="003A3EAB" w:rsidRPr="008940AA">
        <w:rPr>
          <w:rStyle w:val="Ninguno"/>
          <w:rFonts w:ascii="Courier New" w:hAnsi="Courier New" w:cs="Courier New"/>
        </w:rPr>
        <w:t xml:space="preserve"> </w:t>
      </w:r>
      <w:r w:rsidRPr="008940AA">
        <w:rPr>
          <w:rStyle w:val="Ninguno"/>
          <w:rFonts w:ascii="Courier New" w:hAnsi="Courier New" w:cs="Courier New"/>
        </w:rPr>
        <w:t>y VII Juegos Parapanamericanos en 2023.</w:t>
      </w:r>
    </w:p>
    <w:p w14:paraId="32AD5C3F" w14:textId="77777777" w:rsidR="0019713F" w:rsidRPr="008940AA" w:rsidRDefault="0019713F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eastAsia="Courier New" w:hAnsi="Courier New" w:cs="Courier New"/>
        </w:rPr>
      </w:pPr>
    </w:p>
    <w:p w14:paraId="28EBC67E" w14:textId="21C5E8F8" w:rsidR="0019713F" w:rsidRPr="008940AA" w:rsidRDefault="0019713F" w:rsidP="008940AA">
      <w:pPr>
        <w:pStyle w:val="Cuerpo"/>
        <w:numPr>
          <w:ilvl w:val="0"/>
          <w:numId w:val="1"/>
        </w:numPr>
        <w:tabs>
          <w:tab w:val="left" w:pos="3544"/>
          <w:tab w:val="left" w:pos="4253"/>
        </w:tabs>
        <w:spacing w:before="0" w:after="0" w:line="276" w:lineRule="auto"/>
        <w:ind w:right="51" w:hanging="1440"/>
        <w:rPr>
          <w:rStyle w:val="Ninguno"/>
          <w:rFonts w:ascii="Courier New" w:eastAsia="Courier New" w:hAnsi="Courier New" w:cs="Courier New"/>
          <w:b/>
          <w:bCs/>
        </w:rPr>
      </w:pPr>
      <w:r w:rsidRPr="008940AA">
        <w:rPr>
          <w:rStyle w:val="Ninguno"/>
          <w:rFonts w:ascii="Courier New" w:eastAsia="Courier New" w:hAnsi="Courier New" w:cs="Courier New"/>
          <w:b/>
          <w:bCs/>
        </w:rPr>
        <w:t>ANTECEDENTES</w:t>
      </w:r>
    </w:p>
    <w:p w14:paraId="1F0B214E" w14:textId="77777777" w:rsidR="0019713F" w:rsidRPr="008940AA" w:rsidRDefault="0019713F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hAnsi="Courier New" w:cs="Courier New"/>
        </w:rPr>
      </w:pPr>
    </w:p>
    <w:p w14:paraId="3CC618CF" w14:textId="697B5612" w:rsidR="000B35FE" w:rsidRPr="008940AA" w:rsidRDefault="008A3D74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hAnsi="Courier New" w:cs="Courier New"/>
        </w:rPr>
      </w:pPr>
      <w:r w:rsidRPr="008940AA">
        <w:rPr>
          <w:rStyle w:val="Ninguno"/>
          <w:rFonts w:ascii="Courier New" w:hAnsi="Courier New" w:cs="Courier New"/>
        </w:rPr>
        <w:t xml:space="preserve">En las últimas décadas hemos sido anfitriones de numerosas competencias deportivas de relevancia internacional, entre ellas, la Copa Mundial Femenina de Fútbol Sub-20 en 2008; los Rally-Dakar entre los años 2009 a 2014; los X Juegos Suramericanos Santiago 2014; el Campeonato Mundial de Polo en 2015; la Copa América de Fútbol en 2015; la Copa Mundial de Fútbol Sub-17 en 2015; el Campeonato Mundial de Hockey Patín </w:t>
      </w:r>
      <w:r w:rsidR="0019713F" w:rsidRPr="008940AA">
        <w:rPr>
          <w:rStyle w:val="Ninguno"/>
          <w:rFonts w:ascii="Courier New" w:hAnsi="Courier New" w:cs="Courier New"/>
        </w:rPr>
        <w:t>F</w:t>
      </w:r>
      <w:r w:rsidRPr="008940AA">
        <w:rPr>
          <w:rStyle w:val="Ninguno"/>
          <w:rFonts w:ascii="Courier New" w:hAnsi="Courier New" w:cs="Courier New"/>
        </w:rPr>
        <w:t>emenino en 2016; los Juegos Bolivarianos de Playa en 2016; y los Juegos Suramericanos de la Juventud en 2017</w:t>
      </w:r>
      <w:r w:rsidR="0019713F" w:rsidRPr="008940AA">
        <w:rPr>
          <w:rStyle w:val="Ninguno"/>
          <w:rFonts w:ascii="Courier New" w:hAnsi="Courier New" w:cs="Courier New"/>
        </w:rPr>
        <w:t>. E</w:t>
      </w:r>
      <w:r w:rsidR="003643ED" w:rsidRPr="008940AA">
        <w:rPr>
          <w:rStyle w:val="Ninguno"/>
          <w:rFonts w:ascii="Courier New" w:hAnsi="Courier New" w:cs="Courier New"/>
        </w:rPr>
        <w:t>n particular</w:t>
      </w:r>
      <w:r w:rsidRPr="008940AA">
        <w:rPr>
          <w:rStyle w:val="Ninguno"/>
          <w:rFonts w:ascii="Courier New" w:hAnsi="Courier New" w:cs="Courier New"/>
        </w:rPr>
        <w:t>, en los próximos meses recibiremos en nuestro país a deportistas olímpicos y paralímpicos de toda América en uno de los eventos más importantes del deporte mundial</w:t>
      </w:r>
      <w:r w:rsidR="0019713F" w:rsidRPr="008940AA">
        <w:rPr>
          <w:rStyle w:val="Ninguno"/>
          <w:rFonts w:ascii="Courier New" w:hAnsi="Courier New" w:cs="Courier New"/>
        </w:rPr>
        <w:t>, a saber, los XIX Juegos Panamericanos y VII Juegos Parapanamericanos</w:t>
      </w:r>
      <w:r w:rsidRPr="008940AA">
        <w:rPr>
          <w:rStyle w:val="Ninguno"/>
          <w:rFonts w:ascii="Courier New" w:hAnsi="Courier New" w:cs="Courier New"/>
        </w:rPr>
        <w:t>.</w:t>
      </w:r>
    </w:p>
    <w:p w14:paraId="270C3138" w14:textId="77777777" w:rsidR="000C0BD9" w:rsidRPr="008940AA" w:rsidRDefault="000C0BD9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eastAsia="Courier New" w:hAnsi="Courier New" w:cs="Courier New"/>
        </w:rPr>
      </w:pPr>
    </w:p>
    <w:p w14:paraId="5920316C" w14:textId="3BA1EB0C" w:rsidR="000B35FE" w:rsidRPr="008940AA" w:rsidRDefault="002E6E3B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eastAsia="Courier New" w:hAnsi="Courier New" w:cs="Courier New"/>
        </w:rPr>
      </w:pPr>
      <w:r w:rsidRPr="008940AA">
        <w:rPr>
          <w:rStyle w:val="Ninguno"/>
          <w:rFonts w:ascii="Courier New" w:hAnsi="Courier New" w:cs="Courier New"/>
        </w:rPr>
        <w:t>E</w:t>
      </w:r>
      <w:r w:rsidR="008A3D74" w:rsidRPr="008940AA">
        <w:rPr>
          <w:rStyle w:val="Ninguno"/>
          <w:rFonts w:ascii="Courier New" w:hAnsi="Courier New" w:cs="Courier New"/>
        </w:rPr>
        <w:t>l impacto positivo que eventos de las características señaladas producen en la ciudadanía</w:t>
      </w:r>
      <w:r w:rsidRPr="008940AA">
        <w:rPr>
          <w:rStyle w:val="Ninguno"/>
          <w:rFonts w:ascii="Courier New" w:hAnsi="Courier New" w:cs="Courier New"/>
        </w:rPr>
        <w:t xml:space="preserve"> son considerables</w:t>
      </w:r>
      <w:r w:rsidR="008A3D74" w:rsidRPr="008940AA">
        <w:rPr>
          <w:rStyle w:val="Ninguno"/>
          <w:rFonts w:ascii="Courier New" w:hAnsi="Courier New" w:cs="Courier New"/>
        </w:rPr>
        <w:t xml:space="preserve"> en </w:t>
      </w:r>
      <w:r w:rsidR="00A42CCA" w:rsidRPr="008940AA">
        <w:rPr>
          <w:rStyle w:val="Ninguno"/>
          <w:rFonts w:ascii="Courier New" w:hAnsi="Courier New" w:cs="Courier New"/>
        </w:rPr>
        <w:t xml:space="preserve">relación a </w:t>
      </w:r>
      <w:r w:rsidR="008A3D74" w:rsidRPr="008940AA">
        <w:rPr>
          <w:rStyle w:val="Ninguno"/>
          <w:rFonts w:ascii="Courier New" w:hAnsi="Courier New" w:cs="Courier New"/>
        </w:rPr>
        <w:t>la promoción y fomento de la práctica de la actividad física y el deporte en general y, en particular, del fomento y desarrollo del deporte de alto rendimiento</w:t>
      </w:r>
      <w:r w:rsidRPr="008940AA">
        <w:rPr>
          <w:rStyle w:val="Ninguno"/>
          <w:rFonts w:ascii="Courier New" w:hAnsi="Courier New" w:cs="Courier New"/>
        </w:rPr>
        <w:t>. Dado lo anterior</w:t>
      </w:r>
      <w:r w:rsidR="008A3D74" w:rsidRPr="008940AA">
        <w:rPr>
          <w:rStyle w:val="Ninguno"/>
          <w:rFonts w:ascii="Courier New" w:hAnsi="Courier New" w:cs="Courier New"/>
        </w:rPr>
        <w:t>, luego de presentar su candidatura ante la Organización Deportiva Panamericana, el Estado de Chile</w:t>
      </w:r>
      <w:r w:rsidRPr="008940AA">
        <w:rPr>
          <w:rStyle w:val="Ninguno"/>
          <w:rFonts w:ascii="Courier New" w:hAnsi="Courier New" w:cs="Courier New"/>
        </w:rPr>
        <w:t>, en conjunto con el Comité Olímpico de Chile y el Gobierno Regional Metropolitano de Santiago,</w:t>
      </w:r>
      <w:r w:rsidR="008A3D74" w:rsidRPr="008940AA">
        <w:rPr>
          <w:rStyle w:val="Ninguno"/>
          <w:rFonts w:ascii="Courier New" w:hAnsi="Courier New" w:cs="Courier New"/>
        </w:rPr>
        <w:t xml:space="preserve"> asumió </w:t>
      </w:r>
      <w:r w:rsidR="002851E4" w:rsidRPr="008940AA">
        <w:rPr>
          <w:rStyle w:val="Ninguno"/>
          <w:rFonts w:ascii="Courier New" w:hAnsi="Courier New" w:cs="Courier New"/>
        </w:rPr>
        <w:t xml:space="preserve">en 2017 </w:t>
      </w:r>
      <w:r w:rsidR="008A3D74" w:rsidRPr="008940AA">
        <w:rPr>
          <w:rStyle w:val="Ninguno"/>
          <w:rFonts w:ascii="Courier New" w:hAnsi="Courier New" w:cs="Courier New"/>
        </w:rPr>
        <w:t>el compromiso de planear, organizar y ejecutar los XIX Juegos Panamericanos y VII Juegos Parapanamericanos en 2023</w:t>
      </w:r>
      <w:r w:rsidRPr="008940AA">
        <w:rPr>
          <w:rStyle w:val="Ninguno"/>
          <w:rFonts w:ascii="Courier New" w:hAnsi="Courier New" w:cs="Courier New"/>
        </w:rPr>
        <w:t xml:space="preserve"> ante la Organización Deportiva Panamericana, hoy “</w:t>
      </w:r>
      <w:r w:rsidRPr="008940AA">
        <w:rPr>
          <w:rStyle w:val="Ninguno"/>
          <w:rFonts w:ascii="Courier New" w:hAnsi="Courier New" w:cs="Courier New"/>
          <w:i/>
          <w:iCs/>
        </w:rPr>
        <w:t>Panam Sports</w:t>
      </w:r>
      <w:r w:rsidRPr="008940AA">
        <w:rPr>
          <w:rStyle w:val="Ninguno"/>
          <w:rFonts w:ascii="Courier New" w:hAnsi="Courier New" w:cs="Courier New"/>
        </w:rPr>
        <w:t>” (en adelante, también “ODEPA”). Para ello</w:t>
      </w:r>
      <w:r w:rsidR="008A3D74" w:rsidRPr="008940AA">
        <w:rPr>
          <w:rStyle w:val="Ninguno"/>
          <w:rFonts w:ascii="Courier New" w:hAnsi="Courier New" w:cs="Courier New"/>
        </w:rPr>
        <w:t>, suscribi</w:t>
      </w:r>
      <w:r w:rsidRPr="008940AA">
        <w:rPr>
          <w:rStyle w:val="Ninguno"/>
          <w:rFonts w:ascii="Courier New" w:hAnsi="Courier New" w:cs="Courier New"/>
        </w:rPr>
        <w:t>ó</w:t>
      </w:r>
      <w:r w:rsidR="008A3D74" w:rsidRPr="008940AA">
        <w:rPr>
          <w:rStyle w:val="Ninguno"/>
          <w:rFonts w:ascii="Courier New" w:hAnsi="Courier New" w:cs="Courier New"/>
        </w:rPr>
        <w:t xml:space="preserve"> el Contrato Ciudad Sede</w:t>
      </w:r>
      <w:r w:rsidRPr="008940AA">
        <w:rPr>
          <w:rStyle w:val="Ninguno"/>
          <w:rFonts w:ascii="Courier New" w:hAnsi="Courier New" w:cs="Courier New"/>
        </w:rPr>
        <w:t>, asumiendo</w:t>
      </w:r>
      <w:r w:rsidR="008A3D74" w:rsidRPr="008940AA">
        <w:rPr>
          <w:rStyle w:val="Ninguno"/>
          <w:rFonts w:ascii="Courier New" w:hAnsi="Courier New" w:cs="Courier New"/>
        </w:rPr>
        <w:t xml:space="preserve"> una serie de obligaciones </w:t>
      </w:r>
      <w:r w:rsidRPr="008940AA">
        <w:rPr>
          <w:rStyle w:val="Ninguno"/>
          <w:rFonts w:ascii="Courier New" w:hAnsi="Courier New" w:cs="Courier New"/>
        </w:rPr>
        <w:t>como</w:t>
      </w:r>
      <w:r w:rsidR="008A3D74" w:rsidRPr="008940AA">
        <w:rPr>
          <w:rStyle w:val="Ninguno"/>
          <w:rFonts w:ascii="Courier New" w:hAnsi="Courier New" w:cs="Courier New"/>
        </w:rPr>
        <w:t xml:space="preserve"> país anfitrión.</w:t>
      </w:r>
    </w:p>
    <w:p w14:paraId="4314CF1B" w14:textId="77777777" w:rsidR="000B35FE" w:rsidRPr="008940AA" w:rsidRDefault="000B35FE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eastAsia="Courier New" w:hAnsi="Courier New" w:cs="Courier New"/>
        </w:rPr>
      </w:pPr>
    </w:p>
    <w:p w14:paraId="105A149B" w14:textId="46665BC5" w:rsidR="000B35FE" w:rsidRPr="008940AA" w:rsidRDefault="00BE396D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eastAsia="Courier New" w:hAnsi="Courier New" w:cs="Courier New"/>
        </w:rPr>
      </w:pPr>
      <w:r w:rsidRPr="008940AA">
        <w:rPr>
          <w:rStyle w:val="Ninguno"/>
          <w:rFonts w:ascii="Courier New" w:hAnsi="Courier New" w:cs="Courier New"/>
        </w:rPr>
        <w:t>En el marco</w:t>
      </w:r>
      <w:r w:rsidR="002E6E3B" w:rsidRPr="008940AA">
        <w:rPr>
          <w:rStyle w:val="Ninguno"/>
          <w:rFonts w:ascii="Courier New" w:hAnsi="Courier New" w:cs="Courier New"/>
        </w:rPr>
        <w:t xml:space="preserve"> de dichas exigencias, </w:t>
      </w:r>
      <w:r w:rsidR="008A3D74" w:rsidRPr="008940AA">
        <w:rPr>
          <w:rStyle w:val="Ninguno"/>
          <w:rFonts w:ascii="Courier New" w:hAnsi="Courier New" w:cs="Courier New"/>
        </w:rPr>
        <w:t xml:space="preserve"> </w:t>
      </w:r>
      <w:r w:rsidR="002E6E3B" w:rsidRPr="008940AA">
        <w:rPr>
          <w:rStyle w:val="Ninguno"/>
          <w:rFonts w:ascii="Courier New" w:hAnsi="Courier New" w:cs="Courier New"/>
        </w:rPr>
        <w:t>a</w:t>
      </w:r>
      <w:r w:rsidR="008A3D74" w:rsidRPr="008940AA">
        <w:rPr>
          <w:rStyle w:val="Ninguno"/>
          <w:rFonts w:ascii="Courier New" w:hAnsi="Courier New" w:cs="Courier New"/>
        </w:rPr>
        <w:t xml:space="preserve">l Comité Organizador </w:t>
      </w:r>
      <w:r w:rsidR="00AE1753" w:rsidRPr="008940AA">
        <w:rPr>
          <w:rStyle w:val="Ninguno"/>
          <w:rFonts w:ascii="Courier New" w:hAnsi="Courier New" w:cs="Courier New"/>
        </w:rPr>
        <w:t xml:space="preserve">le corresponde </w:t>
      </w:r>
      <w:r w:rsidR="008A3D74" w:rsidRPr="008940AA">
        <w:rPr>
          <w:rStyle w:val="Ninguno"/>
          <w:rFonts w:ascii="Courier New" w:hAnsi="Courier New" w:cs="Courier New"/>
        </w:rPr>
        <w:t xml:space="preserve">proporcionar un sistema de transporte </w:t>
      </w:r>
      <w:r w:rsidR="002E6E3B" w:rsidRPr="008940AA">
        <w:rPr>
          <w:rStyle w:val="Ninguno"/>
          <w:rFonts w:ascii="Courier New" w:hAnsi="Courier New" w:cs="Courier New"/>
        </w:rPr>
        <w:t xml:space="preserve">libre de cargo, </w:t>
      </w:r>
      <w:r w:rsidR="008A3D74" w:rsidRPr="008940AA">
        <w:rPr>
          <w:rStyle w:val="Ninguno"/>
          <w:rFonts w:ascii="Courier New" w:hAnsi="Courier New" w:cs="Courier New"/>
        </w:rPr>
        <w:t xml:space="preserve">seguro, confiable y eficiente dentro del país </w:t>
      </w:r>
      <w:r w:rsidR="002E6E3B" w:rsidRPr="008940AA">
        <w:rPr>
          <w:rStyle w:val="Ninguno"/>
          <w:rFonts w:ascii="Courier New" w:hAnsi="Courier New" w:cs="Courier New"/>
        </w:rPr>
        <w:t>par</w:t>
      </w:r>
      <w:r w:rsidR="008A3D74" w:rsidRPr="008940AA">
        <w:rPr>
          <w:rStyle w:val="Ninguno"/>
          <w:rFonts w:ascii="Courier New" w:hAnsi="Courier New" w:cs="Courier New"/>
        </w:rPr>
        <w:t>a los atletas</w:t>
      </w:r>
      <w:r w:rsidR="002E6E3B" w:rsidRPr="008940AA">
        <w:rPr>
          <w:rStyle w:val="Ninguno"/>
          <w:rFonts w:ascii="Courier New" w:hAnsi="Courier New" w:cs="Courier New"/>
        </w:rPr>
        <w:t>;</w:t>
      </w:r>
      <w:r w:rsidR="008A3D74" w:rsidRPr="008940AA">
        <w:rPr>
          <w:rStyle w:val="Ninguno"/>
          <w:rFonts w:ascii="Courier New" w:hAnsi="Courier New" w:cs="Courier New"/>
        </w:rPr>
        <w:t xml:space="preserve"> oficiales de los equipos</w:t>
      </w:r>
      <w:r w:rsidR="002E6E3B" w:rsidRPr="008940AA">
        <w:rPr>
          <w:rStyle w:val="Ninguno"/>
          <w:rFonts w:ascii="Courier New" w:hAnsi="Courier New" w:cs="Courier New"/>
        </w:rPr>
        <w:t>;</w:t>
      </w:r>
      <w:r w:rsidR="008A3D74" w:rsidRPr="008940AA">
        <w:rPr>
          <w:rStyle w:val="Ninguno"/>
          <w:rFonts w:ascii="Courier New" w:hAnsi="Courier New" w:cs="Courier New"/>
        </w:rPr>
        <w:t xml:space="preserve"> oficiales técnicos</w:t>
      </w:r>
      <w:r w:rsidR="002E6E3B" w:rsidRPr="008940AA">
        <w:rPr>
          <w:rStyle w:val="Ninguno"/>
          <w:rFonts w:ascii="Courier New" w:hAnsi="Courier New" w:cs="Courier New"/>
        </w:rPr>
        <w:t>;</w:t>
      </w:r>
      <w:r w:rsidR="008A3D74" w:rsidRPr="008940AA">
        <w:rPr>
          <w:rStyle w:val="Ninguno"/>
          <w:rFonts w:ascii="Courier New" w:hAnsi="Courier New" w:cs="Courier New"/>
        </w:rPr>
        <w:t xml:space="preserve"> medios</w:t>
      </w:r>
      <w:r w:rsidR="002E6E3B" w:rsidRPr="008940AA">
        <w:rPr>
          <w:rStyle w:val="Ninguno"/>
          <w:rFonts w:ascii="Courier New" w:hAnsi="Courier New" w:cs="Courier New"/>
        </w:rPr>
        <w:t>;</w:t>
      </w:r>
      <w:r w:rsidR="008A3D74" w:rsidRPr="008940AA">
        <w:rPr>
          <w:rStyle w:val="Ninguno"/>
          <w:rFonts w:ascii="Courier New" w:hAnsi="Courier New" w:cs="Courier New"/>
        </w:rPr>
        <w:t xml:space="preserve"> transmisores poseedores de derechos</w:t>
      </w:r>
      <w:r w:rsidR="002E6E3B" w:rsidRPr="008940AA">
        <w:rPr>
          <w:rStyle w:val="Ninguno"/>
          <w:rFonts w:ascii="Courier New" w:hAnsi="Courier New" w:cs="Courier New"/>
        </w:rPr>
        <w:t>;</w:t>
      </w:r>
      <w:r w:rsidR="008A3D74" w:rsidRPr="008940AA">
        <w:rPr>
          <w:rStyle w:val="Ninguno"/>
          <w:rFonts w:ascii="Courier New" w:hAnsi="Courier New" w:cs="Courier New"/>
        </w:rPr>
        <w:t xml:space="preserve"> patrocinadores</w:t>
      </w:r>
      <w:r w:rsidR="002E6E3B" w:rsidRPr="008940AA">
        <w:rPr>
          <w:rStyle w:val="Ninguno"/>
          <w:rFonts w:ascii="Courier New" w:hAnsi="Courier New" w:cs="Courier New"/>
        </w:rPr>
        <w:t>;</w:t>
      </w:r>
      <w:r w:rsidR="008A3D74" w:rsidRPr="008940AA">
        <w:rPr>
          <w:rStyle w:val="Ninguno"/>
          <w:rFonts w:ascii="Courier New" w:hAnsi="Courier New" w:cs="Courier New"/>
        </w:rPr>
        <w:t xml:space="preserve"> proveedores y concesionarios de la ODEPA</w:t>
      </w:r>
      <w:r w:rsidR="002E6E3B" w:rsidRPr="008940AA">
        <w:rPr>
          <w:rStyle w:val="Ninguno"/>
          <w:rFonts w:ascii="Courier New" w:hAnsi="Courier New" w:cs="Courier New"/>
        </w:rPr>
        <w:t>;</w:t>
      </w:r>
      <w:r w:rsidR="008A3D74" w:rsidRPr="008940AA">
        <w:rPr>
          <w:rStyle w:val="Ninguno"/>
          <w:rFonts w:ascii="Courier New" w:hAnsi="Courier New" w:cs="Courier New"/>
        </w:rPr>
        <w:t xml:space="preserve"> fuerza laboral relacionada con </w:t>
      </w:r>
      <w:r w:rsidR="002E6E3B" w:rsidRPr="008940AA">
        <w:rPr>
          <w:rStyle w:val="Ninguno"/>
          <w:rFonts w:ascii="Courier New" w:hAnsi="Courier New" w:cs="Courier New"/>
        </w:rPr>
        <w:t>la actividad;</w:t>
      </w:r>
      <w:r w:rsidR="008A3D74" w:rsidRPr="008940AA">
        <w:rPr>
          <w:rStyle w:val="Ninguno"/>
          <w:rFonts w:ascii="Courier New" w:hAnsi="Courier New" w:cs="Courier New"/>
        </w:rPr>
        <w:t xml:space="preserve"> y otras personas que designe la ODEPA, en particular</w:t>
      </w:r>
      <w:r w:rsidR="002E6E3B" w:rsidRPr="008940AA">
        <w:rPr>
          <w:rStyle w:val="Ninguno"/>
          <w:rFonts w:ascii="Courier New" w:hAnsi="Courier New" w:cs="Courier New"/>
        </w:rPr>
        <w:t>,</w:t>
      </w:r>
      <w:r w:rsidR="008A3D74" w:rsidRPr="008940AA">
        <w:rPr>
          <w:rStyle w:val="Ninguno"/>
          <w:rFonts w:ascii="Courier New" w:hAnsi="Courier New" w:cs="Courier New"/>
        </w:rPr>
        <w:t xml:space="preserve"> </w:t>
      </w:r>
      <w:r w:rsidR="002E6E3B" w:rsidRPr="008940AA">
        <w:rPr>
          <w:rStyle w:val="Ninguno"/>
          <w:rFonts w:ascii="Courier New" w:hAnsi="Courier New" w:cs="Courier New"/>
        </w:rPr>
        <w:t>su</w:t>
      </w:r>
      <w:r w:rsidR="008A3D74" w:rsidRPr="008940AA">
        <w:rPr>
          <w:rStyle w:val="Ninguno"/>
          <w:rFonts w:ascii="Courier New" w:hAnsi="Courier New" w:cs="Courier New"/>
        </w:rPr>
        <w:t xml:space="preserve"> Presidente, Secretario General y Comité Ejecutivo</w:t>
      </w:r>
      <w:r w:rsidR="002E6E3B" w:rsidRPr="008940AA">
        <w:rPr>
          <w:rStyle w:val="Ninguno"/>
          <w:rFonts w:ascii="Courier New" w:hAnsi="Courier New" w:cs="Courier New"/>
        </w:rPr>
        <w:t>;</w:t>
      </w:r>
      <w:r w:rsidR="008A3D74" w:rsidRPr="008940AA">
        <w:rPr>
          <w:rStyle w:val="Ninguno"/>
          <w:rFonts w:ascii="Courier New" w:hAnsi="Courier New" w:cs="Courier New"/>
        </w:rPr>
        <w:t xml:space="preserve"> Presidentes y Secretarios Generales de los Comités Olímpicos de cada país invitado</w:t>
      </w:r>
      <w:r w:rsidR="002E6E3B" w:rsidRPr="008940AA">
        <w:rPr>
          <w:rStyle w:val="Ninguno"/>
          <w:rFonts w:ascii="Courier New" w:hAnsi="Courier New" w:cs="Courier New"/>
        </w:rPr>
        <w:t xml:space="preserve"> y</w:t>
      </w:r>
      <w:r w:rsidR="008A3D74" w:rsidRPr="008940AA">
        <w:rPr>
          <w:rStyle w:val="Ninguno"/>
          <w:rFonts w:ascii="Courier New" w:hAnsi="Courier New" w:cs="Courier New"/>
        </w:rPr>
        <w:t xml:space="preserve"> de la Confederación Deportiva Pan</w:t>
      </w:r>
      <w:r w:rsidR="00AE1753" w:rsidRPr="008940AA">
        <w:rPr>
          <w:rStyle w:val="Ninguno"/>
          <w:rFonts w:ascii="Courier New" w:hAnsi="Courier New" w:cs="Courier New"/>
        </w:rPr>
        <w:t>a</w:t>
      </w:r>
      <w:r w:rsidR="008A3D74" w:rsidRPr="008940AA">
        <w:rPr>
          <w:rStyle w:val="Ninguno"/>
          <w:rFonts w:ascii="Courier New" w:hAnsi="Courier New" w:cs="Courier New"/>
        </w:rPr>
        <w:t>mericana</w:t>
      </w:r>
      <w:r w:rsidR="002E6E3B" w:rsidRPr="008940AA">
        <w:rPr>
          <w:rStyle w:val="Ninguno"/>
          <w:rFonts w:ascii="Courier New" w:hAnsi="Courier New" w:cs="Courier New"/>
        </w:rPr>
        <w:t>;</w:t>
      </w:r>
      <w:r w:rsidR="008A3D74" w:rsidRPr="008940AA">
        <w:rPr>
          <w:rStyle w:val="Ninguno"/>
          <w:rFonts w:ascii="Courier New" w:hAnsi="Courier New" w:cs="Courier New"/>
        </w:rPr>
        <w:t xml:space="preserve"> y a los integrantes de la Comisión Médica y </w:t>
      </w:r>
      <w:r w:rsidR="00DC2D39" w:rsidRPr="008940AA">
        <w:rPr>
          <w:rStyle w:val="Ninguno"/>
          <w:rFonts w:ascii="Courier New" w:hAnsi="Courier New" w:cs="Courier New"/>
        </w:rPr>
        <w:t xml:space="preserve">de </w:t>
      </w:r>
      <w:r w:rsidR="008A3D74" w:rsidRPr="008940AA">
        <w:rPr>
          <w:rStyle w:val="Ninguno"/>
          <w:rFonts w:ascii="Courier New" w:hAnsi="Courier New" w:cs="Courier New"/>
        </w:rPr>
        <w:t>la Comisión Técnica</w:t>
      </w:r>
      <w:r w:rsidR="00DC2D39" w:rsidRPr="008940AA">
        <w:rPr>
          <w:rStyle w:val="Ninguno"/>
          <w:rFonts w:ascii="Courier New" w:hAnsi="Courier New" w:cs="Courier New"/>
        </w:rPr>
        <w:t xml:space="preserve"> de la Organización Deportiva Panamericana, hoy Panam Sports</w:t>
      </w:r>
      <w:r w:rsidR="008A3D74" w:rsidRPr="008940AA">
        <w:rPr>
          <w:rStyle w:val="Ninguno"/>
          <w:rFonts w:ascii="Courier New" w:hAnsi="Courier New" w:cs="Courier New"/>
        </w:rPr>
        <w:t>.</w:t>
      </w:r>
    </w:p>
    <w:p w14:paraId="6AD530F5" w14:textId="77777777" w:rsidR="000B35FE" w:rsidRPr="008940AA" w:rsidRDefault="000B35FE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eastAsia="Courier New" w:hAnsi="Courier New" w:cs="Courier New"/>
        </w:rPr>
      </w:pPr>
    </w:p>
    <w:p w14:paraId="460C6610" w14:textId="045A99FD" w:rsidR="00246D74" w:rsidRPr="008940AA" w:rsidRDefault="00352CDC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hAnsi="Courier New" w:cs="Courier New"/>
        </w:rPr>
      </w:pPr>
      <w:r w:rsidRPr="008940AA">
        <w:rPr>
          <w:rStyle w:val="Ninguno"/>
          <w:rFonts w:ascii="Courier New" w:hAnsi="Courier New" w:cs="Courier New"/>
        </w:rPr>
        <w:t xml:space="preserve">Dado el extraordinario volumen de traslados y </w:t>
      </w:r>
      <w:r w:rsidR="00701745" w:rsidRPr="008940AA">
        <w:rPr>
          <w:rStyle w:val="Ninguno"/>
          <w:rFonts w:ascii="Courier New" w:hAnsi="Courier New" w:cs="Courier New"/>
        </w:rPr>
        <w:t xml:space="preserve">la cantidad de eventos que se </w:t>
      </w:r>
      <w:r w:rsidR="00EF1A42" w:rsidRPr="008940AA">
        <w:rPr>
          <w:rStyle w:val="Ninguno"/>
          <w:rFonts w:ascii="Courier New" w:hAnsi="Courier New" w:cs="Courier New"/>
        </w:rPr>
        <w:t>sucederán</w:t>
      </w:r>
      <w:r w:rsidR="00701745" w:rsidRPr="008940AA">
        <w:rPr>
          <w:rStyle w:val="Ninguno"/>
          <w:rFonts w:ascii="Courier New" w:hAnsi="Courier New" w:cs="Courier New"/>
        </w:rPr>
        <w:t xml:space="preserve"> de manera paralela</w:t>
      </w:r>
      <w:r w:rsidR="00EF1A42" w:rsidRPr="008940AA">
        <w:rPr>
          <w:rStyle w:val="Ninguno"/>
          <w:rFonts w:ascii="Courier New" w:hAnsi="Courier New" w:cs="Courier New"/>
        </w:rPr>
        <w:t xml:space="preserve">, </w:t>
      </w:r>
      <w:r w:rsidR="00701745" w:rsidRPr="008940AA">
        <w:rPr>
          <w:rStyle w:val="Ninguno"/>
          <w:rFonts w:ascii="Courier New" w:hAnsi="Courier New" w:cs="Courier New"/>
        </w:rPr>
        <w:t>es necesario disponer de una flota</w:t>
      </w:r>
      <w:r w:rsidR="00EF1A42" w:rsidRPr="008940AA">
        <w:rPr>
          <w:rStyle w:val="Ninguno"/>
          <w:rFonts w:ascii="Courier New" w:hAnsi="Courier New" w:cs="Courier New"/>
        </w:rPr>
        <w:t xml:space="preserve"> d</w:t>
      </w:r>
      <w:r w:rsidR="00701745" w:rsidRPr="008940AA">
        <w:rPr>
          <w:rStyle w:val="Ninguno"/>
          <w:rFonts w:ascii="Courier New" w:hAnsi="Courier New" w:cs="Courier New"/>
        </w:rPr>
        <w:t xml:space="preserve">e vehículos </w:t>
      </w:r>
      <w:r w:rsidR="001A5887" w:rsidRPr="008940AA">
        <w:rPr>
          <w:rStyle w:val="Ninguno"/>
          <w:rFonts w:ascii="Courier New" w:hAnsi="Courier New" w:cs="Courier New"/>
        </w:rPr>
        <w:t>que pueda</w:t>
      </w:r>
      <w:r w:rsidR="00F90E29" w:rsidRPr="008940AA">
        <w:rPr>
          <w:rStyle w:val="Ninguno"/>
          <w:rFonts w:ascii="Courier New" w:hAnsi="Courier New" w:cs="Courier New"/>
        </w:rPr>
        <w:t>n</w:t>
      </w:r>
      <w:r w:rsidR="001A5887" w:rsidRPr="008940AA">
        <w:rPr>
          <w:rStyle w:val="Ninguno"/>
          <w:rFonts w:ascii="Courier New" w:hAnsi="Courier New" w:cs="Courier New"/>
        </w:rPr>
        <w:t xml:space="preserve"> pres</w:t>
      </w:r>
      <w:r w:rsidR="00D6333E" w:rsidRPr="008940AA">
        <w:rPr>
          <w:rStyle w:val="Ninguno"/>
          <w:rFonts w:ascii="Courier New" w:hAnsi="Courier New" w:cs="Courier New"/>
        </w:rPr>
        <w:t>t</w:t>
      </w:r>
      <w:r w:rsidR="001A5887" w:rsidRPr="008940AA">
        <w:rPr>
          <w:rStyle w:val="Ninguno"/>
          <w:rFonts w:ascii="Courier New" w:hAnsi="Courier New" w:cs="Courier New"/>
        </w:rPr>
        <w:t xml:space="preserve">ar </w:t>
      </w:r>
      <w:r w:rsidR="00E768C2" w:rsidRPr="008940AA">
        <w:rPr>
          <w:rStyle w:val="Ninguno"/>
          <w:rFonts w:ascii="Courier New" w:hAnsi="Courier New" w:cs="Courier New"/>
        </w:rPr>
        <w:t xml:space="preserve">estos </w:t>
      </w:r>
      <w:r w:rsidR="001A5887" w:rsidRPr="008940AA">
        <w:rPr>
          <w:rStyle w:val="Ninguno"/>
          <w:rFonts w:ascii="Courier New" w:hAnsi="Courier New" w:cs="Courier New"/>
        </w:rPr>
        <w:t xml:space="preserve">servicios y </w:t>
      </w:r>
      <w:r w:rsidR="00B3309F" w:rsidRPr="008940AA">
        <w:rPr>
          <w:rStyle w:val="Ninguno"/>
          <w:rFonts w:ascii="Courier New" w:hAnsi="Courier New" w:cs="Courier New"/>
        </w:rPr>
        <w:t xml:space="preserve">ejecutar </w:t>
      </w:r>
      <w:r w:rsidR="00E768C2" w:rsidRPr="008940AA">
        <w:rPr>
          <w:rStyle w:val="Ninguno"/>
          <w:rFonts w:ascii="Courier New" w:hAnsi="Courier New" w:cs="Courier New"/>
        </w:rPr>
        <w:t xml:space="preserve">el </w:t>
      </w:r>
      <w:r w:rsidR="00B3309F" w:rsidRPr="008940AA">
        <w:rPr>
          <w:rStyle w:val="Ninguno"/>
          <w:rFonts w:ascii="Courier New" w:hAnsi="Courier New" w:cs="Courier New"/>
        </w:rPr>
        <w:t xml:space="preserve">sistema </w:t>
      </w:r>
      <w:r w:rsidR="00B3309F" w:rsidRPr="008940AA">
        <w:rPr>
          <w:rStyle w:val="Ninguno"/>
          <w:rFonts w:ascii="Courier New" w:hAnsi="Courier New" w:cs="Courier New"/>
        </w:rPr>
        <w:lastRenderedPageBreak/>
        <w:t>de transportes</w:t>
      </w:r>
      <w:r w:rsidR="001A5887" w:rsidRPr="008940AA">
        <w:rPr>
          <w:rStyle w:val="Ninguno"/>
          <w:rFonts w:ascii="Courier New" w:hAnsi="Courier New" w:cs="Courier New"/>
        </w:rPr>
        <w:t xml:space="preserve">. </w:t>
      </w:r>
      <w:r w:rsidR="00D6333E" w:rsidRPr="008940AA">
        <w:rPr>
          <w:rStyle w:val="Ninguno"/>
          <w:rFonts w:ascii="Courier New" w:hAnsi="Courier New" w:cs="Courier New"/>
        </w:rPr>
        <w:t>En ese marco</w:t>
      </w:r>
      <w:r w:rsidR="00D12643" w:rsidRPr="008940AA">
        <w:rPr>
          <w:rStyle w:val="Ninguno"/>
          <w:rFonts w:ascii="Courier New" w:hAnsi="Courier New" w:cs="Courier New"/>
        </w:rPr>
        <w:t>,</w:t>
      </w:r>
      <w:r w:rsidR="00D6333E" w:rsidRPr="008940AA">
        <w:rPr>
          <w:rStyle w:val="Ninguno"/>
          <w:rFonts w:ascii="Courier New" w:hAnsi="Courier New" w:cs="Courier New"/>
        </w:rPr>
        <w:t xml:space="preserve"> la Corporación Juegos Panamericanos Santiago 2023</w:t>
      </w:r>
      <w:r w:rsidR="00565102" w:rsidRPr="008940AA">
        <w:rPr>
          <w:rStyle w:val="Ninguno"/>
          <w:rFonts w:ascii="Courier New" w:hAnsi="Courier New" w:cs="Courier New"/>
        </w:rPr>
        <w:t>,</w:t>
      </w:r>
      <w:r w:rsidR="00D6333E" w:rsidRPr="008940AA">
        <w:rPr>
          <w:rStyle w:val="Ninguno"/>
          <w:rFonts w:ascii="Courier New" w:hAnsi="Courier New" w:cs="Courier New"/>
        </w:rPr>
        <w:t xml:space="preserve"> mediante un mecanismo de canje publicitario</w:t>
      </w:r>
      <w:r w:rsidR="00EC77A2" w:rsidRPr="008940AA">
        <w:rPr>
          <w:rStyle w:val="Ninguno"/>
          <w:rFonts w:ascii="Courier New" w:hAnsi="Courier New" w:cs="Courier New"/>
        </w:rPr>
        <w:t xml:space="preserve">, </w:t>
      </w:r>
      <w:r w:rsidR="001977D4" w:rsidRPr="008940AA">
        <w:rPr>
          <w:rStyle w:val="Ninguno"/>
          <w:rFonts w:ascii="Courier New" w:hAnsi="Courier New" w:cs="Courier New"/>
        </w:rPr>
        <w:t>recibirá</w:t>
      </w:r>
      <w:r w:rsidR="00EC77A2" w:rsidRPr="008940AA">
        <w:rPr>
          <w:rStyle w:val="Ninguno"/>
          <w:rFonts w:ascii="Courier New" w:hAnsi="Courier New" w:cs="Courier New"/>
        </w:rPr>
        <w:t xml:space="preserve"> en</w:t>
      </w:r>
      <w:r w:rsidR="00AA6687" w:rsidRPr="008940AA">
        <w:rPr>
          <w:rStyle w:val="Ninguno"/>
          <w:rFonts w:ascii="Courier New" w:hAnsi="Courier New" w:cs="Courier New"/>
        </w:rPr>
        <w:t xml:space="preserve"> </w:t>
      </w:r>
      <w:r w:rsidR="00E768C2" w:rsidRPr="008940AA">
        <w:rPr>
          <w:rStyle w:val="Ninguno"/>
          <w:rFonts w:ascii="Courier New" w:hAnsi="Courier New" w:cs="Courier New"/>
        </w:rPr>
        <w:t>arr</w:t>
      </w:r>
      <w:r w:rsidR="00EC77A2" w:rsidRPr="008940AA">
        <w:rPr>
          <w:rStyle w:val="Ninguno"/>
          <w:rFonts w:ascii="Courier New" w:hAnsi="Courier New" w:cs="Courier New"/>
        </w:rPr>
        <w:t>iendo</w:t>
      </w:r>
      <w:r w:rsidR="00E768C2" w:rsidRPr="008940AA">
        <w:rPr>
          <w:rStyle w:val="Ninguno"/>
          <w:rFonts w:ascii="Courier New" w:hAnsi="Courier New" w:cs="Courier New"/>
        </w:rPr>
        <w:t xml:space="preserve"> </w:t>
      </w:r>
      <w:r w:rsidR="00D6333E" w:rsidRPr="008940AA">
        <w:rPr>
          <w:rStyle w:val="Ninguno"/>
          <w:rFonts w:ascii="Courier New" w:hAnsi="Courier New" w:cs="Courier New"/>
        </w:rPr>
        <w:t xml:space="preserve">una flota </w:t>
      </w:r>
      <w:r w:rsidRPr="008940AA">
        <w:rPr>
          <w:rStyle w:val="Ninguno"/>
          <w:rFonts w:ascii="Courier New" w:hAnsi="Courier New" w:cs="Courier New"/>
        </w:rPr>
        <w:t xml:space="preserve">de vehículos </w:t>
      </w:r>
      <w:r w:rsidR="00D728A7" w:rsidRPr="008940AA">
        <w:rPr>
          <w:rStyle w:val="Ninguno"/>
          <w:rFonts w:ascii="Courier New" w:hAnsi="Courier New" w:cs="Courier New"/>
        </w:rPr>
        <w:t xml:space="preserve">nuevos </w:t>
      </w:r>
      <w:r w:rsidR="005722DE" w:rsidRPr="008940AA">
        <w:rPr>
          <w:rStyle w:val="Ninguno"/>
          <w:rFonts w:ascii="Courier New" w:hAnsi="Courier New" w:cs="Courier New"/>
        </w:rPr>
        <w:t>que permitirá</w:t>
      </w:r>
      <w:r w:rsidR="00D728A7" w:rsidRPr="008940AA">
        <w:rPr>
          <w:rStyle w:val="Ninguno"/>
          <w:rFonts w:ascii="Courier New" w:hAnsi="Courier New" w:cs="Courier New"/>
        </w:rPr>
        <w:t>n</w:t>
      </w:r>
      <w:r w:rsidR="005722DE" w:rsidRPr="008940AA">
        <w:rPr>
          <w:rStyle w:val="Ninguno"/>
          <w:rFonts w:ascii="Courier New" w:hAnsi="Courier New" w:cs="Courier New"/>
        </w:rPr>
        <w:t xml:space="preserve"> cumplir con los </w:t>
      </w:r>
      <w:r w:rsidR="00EF1A42" w:rsidRPr="008940AA">
        <w:rPr>
          <w:rStyle w:val="Ninguno"/>
          <w:rFonts w:ascii="Courier New" w:hAnsi="Courier New" w:cs="Courier New"/>
        </w:rPr>
        <w:t>requeri</w:t>
      </w:r>
      <w:r w:rsidR="00B917FD" w:rsidRPr="008940AA">
        <w:rPr>
          <w:rStyle w:val="Ninguno"/>
          <w:rFonts w:ascii="Courier New" w:hAnsi="Courier New" w:cs="Courier New"/>
        </w:rPr>
        <w:t>mientos</w:t>
      </w:r>
      <w:r w:rsidR="00EF1A42" w:rsidRPr="008940AA">
        <w:rPr>
          <w:rStyle w:val="Ninguno"/>
          <w:rFonts w:ascii="Courier New" w:hAnsi="Courier New" w:cs="Courier New"/>
        </w:rPr>
        <w:t xml:space="preserve"> para</w:t>
      </w:r>
      <w:r w:rsidRPr="008940AA">
        <w:rPr>
          <w:rStyle w:val="Ninguno"/>
          <w:rFonts w:ascii="Courier New" w:hAnsi="Courier New" w:cs="Courier New"/>
        </w:rPr>
        <w:t xml:space="preserve"> los XIX Juegos Panamericanos y VII Juegos Parapanamericanos</w:t>
      </w:r>
      <w:r w:rsidR="001A5887" w:rsidRPr="008940AA">
        <w:rPr>
          <w:rStyle w:val="Ninguno"/>
          <w:rFonts w:ascii="Courier New" w:hAnsi="Courier New" w:cs="Courier New"/>
        </w:rPr>
        <w:t>, aliviando</w:t>
      </w:r>
      <w:r w:rsidR="00F30006" w:rsidRPr="008940AA">
        <w:rPr>
          <w:rStyle w:val="Ninguno"/>
          <w:rFonts w:ascii="Courier New" w:hAnsi="Courier New" w:cs="Courier New"/>
        </w:rPr>
        <w:t>,</w:t>
      </w:r>
      <w:r w:rsidR="001A5887" w:rsidRPr="008940AA">
        <w:rPr>
          <w:rStyle w:val="Ninguno"/>
          <w:rFonts w:ascii="Courier New" w:hAnsi="Courier New" w:cs="Courier New"/>
        </w:rPr>
        <w:t xml:space="preserve"> en parte</w:t>
      </w:r>
      <w:r w:rsidR="00F30006" w:rsidRPr="008940AA">
        <w:rPr>
          <w:rStyle w:val="Ninguno"/>
          <w:rFonts w:ascii="Courier New" w:hAnsi="Courier New" w:cs="Courier New"/>
        </w:rPr>
        <w:t>,</w:t>
      </w:r>
      <w:r w:rsidR="001A5887" w:rsidRPr="008940AA">
        <w:rPr>
          <w:rStyle w:val="Ninguno"/>
          <w:rFonts w:ascii="Courier New" w:hAnsi="Courier New" w:cs="Courier New"/>
        </w:rPr>
        <w:t xml:space="preserve"> la carga en términos de gasto que demanda la organización de dicha actividad por parte del Estado</w:t>
      </w:r>
      <w:r w:rsidRPr="008940AA">
        <w:rPr>
          <w:rStyle w:val="Ninguno"/>
          <w:rFonts w:ascii="Courier New" w:hAnsi="Courier New" w:cs="Courier New"/>
        </w:rPr>
        <w:t>.</w:t>
      </w:r>
      <w:r w:rsidR="00B3309F" w:rsidRPr="008940AA">
        <w:rPr>
          <w:rStyle w:val="Ninguno"/>
          <w:rFonts w:ascii="Courier New" w:hAnsi="Courier New" w:cs="Courier New"/>
        </w:rPr>
        <w:t xml:space="preserve"> </w:t>
      </w:r>
    </w:p>
    <w:p w14:paraId="2DA7FEBD" w14:textId="77777777" w:rsidR="00B3309F" w:rsidRPr="008940AA" w:rsidRDefault="00B3309F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hAnsi="Courier New" w:cs="Courier New"/>
        </w:rPr>
      </w:pPr>
    </w:p>
    <w:p w14:paraId="17241BC9" w14:textId="7F0616FB" w:rsidR="00246D74" w:rsidRPr="008940AA" w:rsidRDefault="008A3D74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eastAsia="Courier New" w:hAnsi="Courier New" w:cs="Courier New"/>
        </w:rPr>
      </w:pPr>
      <w:r w:rsidRPr="008940AA">
        <w:rPr>
          <w:rStyle w:val="Ninguno"/>
          <w:rFonts w:ascii="Courier New" w:hAnsi="Courier New" w:cs="Courier New"/>
        </w:rPr>
        <w:t xml:space="preserve">Sin </w:t>
      </w:r>
      <w:r w:rsidR="00D6333E" w:rsidRPr="008940AA">
        <w:rPr>
          <w:rStyle w:val="Ninguno"/>
          <w:rFonts w:ascii="Courier New" w:hAnsi="Courier New" w:cs="Courier New"/>
        </w:rPr>
        <w:t>embargo, la</w:t>
      </w:r>
      <w:r w:rsidR="00C000CB" w:rsidRPr="008940AA">
        <w:rPr>
          <w:rStyle w:val="Ninguno"/>
          <w:rFonts w:ascii="Courier New" w:hAnsi="Courier New" w:cs="Courier New"/>
        </w:rPr>
        <w:t xml:space="preserve"> alternativa considerada para la satisfacción de la citada obligación colisiona con la normativa vigente, que demanda </w:t>
      </w:r>
      <w:r w:rsidR="00E768C2" w:rsidRPr="008940AA">
        <w:rPr>
          <w:rStyle w:val="Ninguno"/>
          <w:rFonts w:ascii="Courier New" w:hAnsi="Courier New" w:cs="Courier New"/>
        </w:rPr>
        <w:t xml:space="preserve">a todo vehículo motorizado: (i) </w:t>
      </w:r>
      <w:r w:rsidR="00C000CB" w:rsidRPr="008940AA">
        <w:rPr>
          <w:rStyle w:val="Ninguno"/>
          <w:rFonts w:ascii="Courier New" w:hAnsi="Courier New" w:cs="Courier New"/>
        </w:rPr>
        <w:t>circular con su placa patente única instalada</w:t>
      </w:r>
      <w:r w:rsidR="00E768C2" w:rsidRPr="008940AA">
        <w:rPr>
          <w:rStyle w:val="Ninguno"/>
          <w:rFonts w:ascii="Courier New" w:hAnsi="Courier New" w:cs="Courier New"/>
        </w:rPr>
        <w:t>;</w:t>
      </w:r>
      <w:r w:rsidR="00C000CB" w:rsidRPr="008940AA">
        <w:rPr>
          <w:rStyle w:val="Ninguno"/>
          <w:rFonts w:ascii="Courier New" w:hAnsi="Courier New" w:cs="Courier New"/>
        </w:rPr>
        <w:t xml:space="preserve"> </w:t>
      </w:r>
      <w:r w:rsidR="00E768C2" w:rsidRPr="008940AA">
        <w:rPr>
          <w:rStyle w:val="Ninguno"/>
          <w:rFonts w:ascii="Courier New" w:hAnsi="Courier New" w:cs="Courier New"/>
        </w:rPr>
        <w:t xml:space="preserve">(ii) </w:t>
      </w:r>
      <w:r w:rsidR="00C000CB" w:rsidRPr="008940AA">
        <w:rPr>
          <w:rStyle w:val="Ninguno"/>
          <w:rFonts w:ascii="Courier New" w:hAnsi="Courier New" w:cs="Courier New"/>
        </w:rPr>
        <w:t>el permiso de circulación otorgado por una municipalidad</w:t>
      </w:r>
      <w:r w:rsidR="00E768C2" w:rsidRPr="008940AA">
        <w:rPr>
          <w:rStyle w:val="Ninguno"/>
          <w:rFonts w:ascii="Courier New" w:hAnsi="Courier New" w:cs="Courier New"/>
        </w:rPr>
        <w:t>;</w:t>
      </w:r>
      <w:r w:rsidR="00C000CB" w:rsidRPr="008940AA">
        <w:rPr>
          <w:rStyle w:val="Ninguno"/>
          <w:rFonts w:ascii="Courier New" w:hAnsi="Courier New" w:cs="Courier New"/>
        </w:rPr>
        <w:t xml:space="preserve"> y </w:t>
      </w:r>
      <w:r w:rsidR="00E768C2" w:rsidRPr="008940AA">
        <w:rPr>
          <w:rStyle w:val="Ninguno"/>
          <w:rFonts w:ascii="Courier New" w:hAnsi="Courier New" w:cs="Courier New"/>
        </w:rPr>
        <w:t xml:space="preserve">(iii) </w:t>
      </w:r>
      <w:r w:rsidR="00C000CB" w:rsidRPr="008940AA">
        <w:rPr>
          <w:rStyle w:val="Ninguno"/>
          <w:rFonts w:ascii="Courier New" w:hAnsi="Courier New" w:cs="Courier New"/>
        </w:rPr>
        <w:t>el seguro obligatorio de accidentes. A</w:t>
      </w:r>
      <w:r w:rsidRPr="008940AA">
        <w:rPr>
          <w:rStyle w:val="Ninguno"/>
          <w:rFonts w:ascii="Courier New" w:hAnsi="Courier New" w:cs="Courier New"/>
        </w:rPr>
        <w:t xml:space="preserve">un cuando la propia </w:t>
      </w:r>
      <w:r w:rsidR="00C000CB" w:rsidRPr="008940AA">
        <w:rPr>
          <w:rStyle w:val="Ninguno"/>
          <w:rFonts w:ascii="Courier New" w:hAnsi="Courier New" w:cs="Courier New"/>
        </w:rPr>
        <w:t>Ley del Tránsito</w:t>
      </w:r>
      <w:r w:rsidRPr="008940AA">
        <w:rPr>
          <w:rStyle w:val="Ninguno"/>
          <w:rFonts w:ascii="Courier New" w:hAnsi="Courier New" w:cs="Courier New"/>
        </w:rPr>
        <w:t xml:space="preserve"> contempla excepciones a las señaladas exigencias, </w:t>
      </w:r>
      <w:r w:rsidR="00C000CB" w:rsidRPr="008940AA">
        <w:rPr>
          <w:rStyle w:val="Ninguno"/>
          <w:rFonts w:ascii="Courier New" w:hAnsi="Courier New" w:cs="Courier New"/>
        </w:rPr>
        <w:t>aquellas</w:t>
      </w:r>
      <w:r w:rsidRPr="008940AA">
        <w:rPr>
          <w:rStyle w:val="Ninguno"/>
          <w:rFonts w:ascii="Courier New" w:hAnsi="Courier New" w:cs="Courier New"/>
        </w:rPr>
        <w:t xml:space="preserve"> </w:t>
      </w:r>
      <w:r w:rsidR="00C000CB" w:rsidRPr="008940AA">
        <w:rPr>
          <w:rStyle w:val="Ninguno"/>
          <w:rFonts w:ascii="Courier New" w:hAnsi="Courier New" w:cs="Courier New"/>
        </w:rPr>
        <w:t xml:space="preserve">hipótesis no permiten solucionar las limitaciones actuales para </w:t>
      </w:r>
      <w:r w:rsidRPr="008940AA">
        <w:rPr>
          <w:rStyle w:val="Ninguno"/>
          <w:rFonts w:ascii="Courier New" w:hAnsi="Courier New" w:cs="Courier New"/>
        </w:rPr>
        <w:t>el oportuno y adecuado</w:t>
      </w:r>
      <w:r w:rsidR="00C000CB" w:rsidRPr="008940AA">
        <w:rPr>
          <w:rStyle w:val="Ninguno"/>
          <w:rFonts w:ascii="Courier New" w:hAnsi="Courier New" w:cs="Courier New"/>
        </w:rPr>
        <w:t xml:space="preserve"> funcionamiento del sistema de transportes descrito</w:t>
      </w:r>
      <w:r w:rsidRPr="008940AA">
        <w:rPr>
          <w:rStyle w:val="Ninguno"/>
          <w:rFonts w:ascii="Courier New" w:hAnsi="Courier New" w:cs="Courier New"/>
        </w:rPr>
        <w:t>.</w:t>
      </w:r>
    </w:p>
    <w:p w14:paraId="3B011924" w14:textId="77777777" w:rsidR="00EF1A42" w:rsidRPr="008940AA" w:rsidRDefault="00EF1A42" w:rsidP="008940AA">
      <w:pPr>
        <w:pStyle w:val="Cuerpo"/>
        <w:tabs>
          <w:tab w:val="left" w:pos="4253"/>
        </w:tabs>
        <w:spacing w:before="0" w:after="0" w:line="276" w:lineRule="auto"/>
        <w:ind w:right="51"/>
        <w:rPr>
          <w:rStyle w:val="Ninguno"/>
          <w:rFonts w:ascii="Courier New" w:eastAsia="Courier New" w:hAnsi="Courier New" w:cs="Courier New"/>
          <w:color w:val="auto"/>
          <w:lang w:val="es-C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305BE7A" w14:textId="3DB5EEE4" w:rsidR="00246D74" w:rsidRPr="008940AA" w:rsidRDefault="008A3D74" w:rsidP="008940AA">
      <w:pPr>
        <w:pStyle w:val="Cuerpo"/>
        <w:numPr>
          <w:ilvl w:val="0"/>
          <w:numId w:val="1"/>
        </w:numPr>
        <w:tabs>
          <w:tab w:val="left" w:pos="3544"/>
          <w:tab w:val="left" w:pos="4253"/>
        </w:tabs>
        <w:spacing w:before="0" w:after="0" w:line="276" w:lineRule="auto"/>
        <w:ind w:right="51" w:hanging="1440"/>
        <w:rPr>
          <w:rStyle w:val="Ninguno"/>
          <w:rFonts w:ascii="Courier New" w:eastAsia="Courier New" w:hAnsi="Courier New" w:cs="Courier New"/>
        </w:rPr>
      </w:pPr>
      <w:r w:rsidRPr="008940AA">
        <w:rPr>
          <w:rStyle w:val="Ninguno"/>
          <w:rFonts w:ascii="Courier New" w:eastAsia="Courier New" w:hAnsi="Courier New" w:cs="Courier New"/>
          <w:b/>
          <w:bCs/>
        </w:rPr>
        <w:t>FUNDAMENTOS</w:t>
      </w:r>
      <w:r w:rsidRPr="008940AA">
        <w:rPr>
          <w:rStyle w:val="Ninguno"/>
          <w:rFonts w:ascii="Courier New" w:hAnsi="Courier New" w:cs="Courier New"/>
          <w:b/>
          <w:bCs/>
        </w:rPr>
        <w:t xml:space="preserve"> Y OBJETIVOS</w:t>
      </w:r>
    </w:p>
    <w:p w14:paraId="3A66FBC7" w14:textId="77777777" w:rsidR="000B35FE" w:rsidRPr="008940AA" w:rsidRDefault="000B35FE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eastAsia="Courier New" w:hAnsi="Courier New" w:cs="Courier New"/>
        </w:rPr>
      </w:pPr>
    </w:p>
    <w:p w14:paraId="62104D7C" w14:textId="22D23576" w:rsidR="00EE6E24" w:rsidRDefault="008A3D74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hAnsi="Courier New" w:cs="Courier New"/>
        </w:rPr>
      </w:pPr>
      <w:r w:rsidRPr="008940AA">
        <w:rPr>
          <w:rStyle w:val="Ninguno"/>
          <w:rFonts w:ascii="Courier New" w:hAnsi="Courier New" w:cs="Courier New"/>
        </w:rPr>
        <w:t xml:space="preserve">Conforme con lo expuesto precedentemente, resulta imperativo establecer una </w:t>
      </w:r>
      <w:r w:rsidR="00491C72" w:rsidRPr="008940AA">
        <w:rPr>
          <w:rStyle w:val="Ninguno"/>
          <w:rFonts w:ascii="Courier New" w:hAnsi="Courier New" w:cs="Courier New"/>
        </w:rPr>
        <w:t>autorización excepcional</w:t>
      </w:r>
      <w:r w:rsidR="00762B05" w:rsidRPr="008940AA">
        <w:rPr>
          <w:rStyle w:val="Ninguno"/>
          <w:rFonts w:ascii="Courier New" w:hAnsi="Courier New" w:cs="Courier New"/>
        </w:rPr>
        <w:t>, mediante disposiciones especiales, que permita la circulación temporal</w:t>
      </w:r>
      <w:r w:rsidR="00491C72" w:rsidRPr="008940AA">
        <w:rPr>
          <w:rStyle w:val="Ninguno"/>
          <w:rFonts w:ascii="Courier New" w:hAnsi="Courier New" w:cs="Courier New"/>
        </w:rPr>
        <w:t xml:space="preserve"> </w:t>
      </w:r>
      <w:r w:rsidR="00762B05" w:rsidRPr="008940AA">
        <w:rPr>
          <w:rStyle w:val="Ninguno"/>
          <w:rFonts w:ascii="Courier New" w:hAnsi="Courier New" w:cs="Courier New"/>
        </w:rPr>
        <w:t xml:space="preserve">y </w:t>
      </w:r>
      <w:r w:rsidR="001A5887" w:rsidRPr="008940AA">
        <w:rPr>
          <w:rStyle w:val="Ninguno"/>
          <w:rFonts w:ascii="Courier New" w:hAnsi="Courier New" w:cs="Courier New"/>
        </w:rPr>
        <w:t>el uso de los vehículos</w:t>
      </w:r>
      <w:r w:rsidR="003357E3" w:rsidRPr="008940AA">
        <w:rPr>
          <w:rStyle w:val="Ninguno"/>
          <w:rFonts w:ascii="Courier New" w:hAnsi="Courier New" w:cs="Courier New"/>
        </w:rPr>
        <w:t xml:space="preserve"> nuevos que mediante el referido c</w:t>
      </w:r>
      <w:r w:rsidR="00AA6687" w:rsidRPr="008940AA">
        <w:rPr>
          <w:rStyle w:val="Ninguno"/>
          <w:rFonts w:ascii="Courier New" w:hAnsi="Courier New" w:cs="Courier New"/>
        </w:rPr>
        <w:t>anje</w:t>
      </w:r>
      <w:r w:rsidR="003357E3" w:rsidRPr="008940AA">
        <w:rPr>
          <w:rStyle w:val="Ninguno"/>
          <w:rFonts w:ascii="Courier New" w:hAnsi="Courier New" w:cs="Courier New"/>
        </w:rPr>
        <w:t xml:space="preserve"> se pondrán a disposición</w:t>
      </w:r>
      <w:r w:rsidR="00D03B1C" w:rsidRPr="008940AA">
        <w:rPr>
          <w:rStyle w:val="Ninguno"/>
          <w:rFonts w:ascii="Courier New" w:hAnsi="Courier New" w:cs="Courier New"/>
        </w:rPr>
        <w:t xml:space="preserve"> del evento</w:t>
      </w:r>
      <w:r w:rsidR="00762B05" w:rsidRPr="008940AA">
        <w:rPr>
          <w:rStyle w:val="Ninguno"/>
          <w:rFonts w:ascii="Courier New" w:hAnsi="Courier New" w:cs="Courier New"/>
        </w:rPr>
        <w:t>.</w:t>
      </w:r>
    </w:p>
    <w:p w14:paraId="7F07F389" w14:textId="77777777" w:rsidR="008940AA" w:rsidRPr="008940AA" w:rsidRDefault="008940AA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hAnsi="Courier New" w:cs="Courier New"/>
        </w:rPr>
      </w:pPr>
    </w:p>
    <w:p w14:paraId="1BD5D810" w14:textId="0A55863F" w:rsidR="000B35FE" w:rsidRPr="008940AA" w:rsidRDefault="001A5887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eastAsia="Courier New" w:hAnsi="Courier New" w:cs="Courier New"/>
        </w:rPr>
      </w:pPr>
      <w:r w:rsidRPr="008940AA">
        <w:rPr>
          <w:rStyle w:val="Ninguno"/>
          <w:rFonts w:ascii="Courier New" w:hAnsi="Courier New" w:cs="Courier New"/>
        </w:rPr>
        <w:t xml:space="preserve">Lo </w:t>
      </w:r>
      <w:r w:rsidR="003357E3" w:rsidRPr="008940AA">
        <w:rPr>
          <w:rStyle w:val="Ninguno"/>
          <w:rFonts w:ascii="Courier New" w:hAnsi="Courier New" w:cs="Courier New"/>
        </w:rPr>
        <w:t>anterior, permit</w:t>
      </w:r>
      <w:r w:rsidR="006A13ED" w:rsidRPr="008940AA">
        <w:rPr>
          <w:rStyle w:val="Ninguno"/>
          <w:rFonts w:ascii="Courier New" w:hAnsi="Courier New" w:cs="Courier New"/>
        </w:rPr>
        <w:t xml:space="preserve">irá </w:t>
      </w:r>
      <w:r w:rsidRPr="008940AA">
        <w:rPr>
          <w:rStyle w:val="Ninguno"/>
          <w:rFonts w:ascii="Courier New" w:hAnsi="Courier New" w:cs="Courier New"/>
        </w:rPr>
        <w:t>dar cumplimiento a los</w:t>
      </w:r>
      <w:r w:rsidR="008A3D74" w:rsidRPr="008940AA">
        <w:rPr>
          <w:rStyle w:val="Ninguno"/>
          <w:rFonts w:ascii="Courier New" w:hAnsi="Courier New" w:cs="Courier New"/>
        </w:rPr>
        <w:t xml:space="preserve"> compromiso</w:t>
      </w:r>
      <w:r w:rsidRPr="008940AA">
        <w:rPr>
          <w:rStyle w:val="Ninguno"/>
          <w:rFonts w:ascii="Courier New" w:hAnsi="Courier New" w:cs="Courier New"/>
        </w:rPr>
        <w:t>s</w:t>
      </w:r>
      <w:r w:rsidR="008A3D74" w:rsidRPr="008940AA">
        <w:rPr>
          <w:rStyle w:val="Ninguno"/>
          <w:rFonts w:ascii="Courier New" w:hAnsi="Courier New" w:cs="Courier New"/>
        </w:rPr>
        <w:t xml:space="preserve"> de Estado, asegura</w:t>
      </w:r>
      <w:r w:rsidRPr="008940AA">
        <w:rPr>
          <w:rStyle w:val="Ninguno"/>
          <w:rFonts w:ascii="Courier New" w:hAnsi="Courier New" w:cs="Courier New"/>
        </w:rPr>
        <w:t>ndo</w:t>
      </w:r>
      <w:r w:rsidR="008A3D74" w:rsidRPr="008940AA">
        <w:rPr>
          <w:rStyle w:val="Ninguno"/>
          <w:rFonts w:ascii="Courier New" w:hAnsi="Courier New" w:cs="Courier New"/>
        </w:rPr>
        <w:t xml:space="preserve"> </w:t>
      </w:r>
      <w:r w:rsidRPr="008940AA">
        <w:rPr>
          <w:rStyle w:val="Ninguno"/>
          <w:rFonts w:ascii="Courier New" w:hAnsi="Courier New" w:cs="Courier New"/>
        </w:rPr>
        <w:t>l</w:t>
      </w:r>
      <w:r w:rsidR="008A3D74" w:rsidRPr="008940AA">
        <w:rPr>
          <w:rStyle w:val="Ninguno"/>
          <w:rFonts w:ascii="Courier New" w:hAnsi="Courier New" w:cs="Courier New"/>
        </w:rPr>
        <w:t xml:space="preserve">a óptima </w:t>
      </w:r>
      <w:r w:rsidRPr="008940AA">
        <w:rPr>
          <w:rStyle w:val="Ninguno"/>
          <w:rFonts w:ascii="Courier New" w:hAnsi="Courier New" w:cs="Courier New"/>
        </w:rPr>
        <w:t xml:space="preserve">y eficiente </w:t>
      </w:r>
      <w:r w:rsidR="008A3D74" w:rsidRPr="008940AA">
        <w:rPr>
          <w:rStyle w:val="Ninguno"/>
          <w:rFonts w:ascii="Courier New" w:hAnsi="Courier New" w:cs="Courier New"/>
        </w:rPr>
        <w:t>ejecución de</w:t>
      </w:r>
      <w:r w:rsidRPr="008940AA">
        <w:rPr>
          <w:rStyle w:val="Ninguno"/>
          <w:rFonts w:ascii="Courier New" w:hAnsi="Courier New" w:cs="Courier New"/>
        </w:rPr>
        <w:t>l sistema de transporte durante</w:t>
      </w:r>
      <w:r w:rsidR="008A3D74" w:rsidRPr="008940AA">
        <w:rPr>
          <w:rStyle w:val="Ninguno"/>
          <w:rFonts w:ascii="Courier New" w:hAnsi="Courier New" w:cs="Courier New"/>
        </w:rPr>
        <w:t xml:space="preserve"> los XIX Juegos Panamericanos y los VII Juegos Parapanamericanos </w:t>
      </w:r>
      <w:r w:rsidR="003845D2" w:rsidRPr="008940AA">
        <w:rPr>
          <w:rStyle w:val="Ninguno"/>
          <w:rFonts w:ascii="Courier New" w:hAnsi="Courier New" w:cs="Courier New"/>
        </w:rPr>
        <w:t>y p</w:t>
      </w:r>
      <w:r w:rsidR="003C3D60" w:rsidRPr="008940AA">
        <w:rPr>
          <w:rStyle w:val="Ninguno"/>
          <w:rFonts w:ascii="Courier New" w:hAnsi="Courier New" w:cs="Courier New"/>
        </w:rPr>
        <w:t>roporcionando</w:t>
      </w:r>
      <w:r w:rsidR="003845D2" w:rsidRPr="008940AA">
        <w:rPr>
          <w:rStyle w:val="Ninguno"/>
          <w:rFonts w:ascii="Courier New" w:hAnsi="Courier New" w:cs="Courier New"/>
        </w:rPr>
        <w:t xml:space="preserve"> el traslado de </w:t>
      </w:r>
      <w:r w:rsidR="008A3D74" w:rsidRPr="008940AA">
        <w:rPr>
          <w:rStyle w:val="Ninguno"/>
          <w:rFonts w:ascii="Courier New" w:hAnsi="Courier New" w:cs="Courier New"/>
        </w:rPr>
        <w:t>dirigentes, jueces, técnicos y deportistas provenientes de 41 países de América.</w:t>
      </w:r>
    </w:p>
    <w:p w14:paraId="75CE9E53" w14:textId="77777777" w:rsidR="000B35FE" w:rsidRDefault="000B35FE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eastAsia="Courier New" w:hAnsi="Courier New" w:cs="Courier New"/>
        </w:rPr>
      </w:pPr>
    </w:p>
    <w:p w14:paraId="129CBF0E" w14:textId="0073B248" w:rsidR="000B35FE" w:rsidRPr="008940AA" w:rsidRDefault="008A3D74" w:rsidP="008940AA">
      <w:pPr>
        <w:pStyle w:val="Cuerpo"/>
        <w:numPr>
          <w:ilvl w:val="0"/>
          <w:numId w:val="1"/>
        </w:numPr>
        <w:tabs>
          <w:tab w:val="left" w:pos="3544"/>
          <w:tab w:val="left" w:pos="4253"/>
        </w:tabs>
        <w:spacing w:before="0" w:after="0" w:line="276" w:lineRule="auto"/>
        <w:ind w:right="51" w:hanging="1440"/>
        <w:rPr>
          <w:rStyle w:val="Ninguno"/>
          <w:rFonts w:ascii="Courier New" w:eastAsia="Courier New" w:hAnsi="Courier New" w:cs="Courier New"/>
          <w:b/>
          <w:bCs/>
        </w:rPr>
      </w:pPr>
      <w:r w:rsidRPr="008940AA">
        <w:rPr>
          <w:rStyle w:val="Ninguno"/>
          <w:rFonts w:ascii="Courier New" w:eastAsia="Courier New" w:hAnsi="Courier New" w:cs="Courier New"/>
          <w:b/>
          <w:bCs/>
        </w:rPr>
        <w:t>CONTENIDO</w:t>
      </w:r>
      <w:r w:rsidRPr="008940AA">
        <w:rPr>
          <w:rStyle w:val="Ninguno"/>
          <w:rFonts w:ascii="Courier New" w:hAnsi="Courier New" w:cs="Courier New"/>
          <w:b/>
          <w:bCs/>
        </w:rPr>
        <w:t xml:space="preserve"> DEL PROYECTO</w:t>
      </w:r>
    </w:p>
    <w:p w14:paraId="225A3AF4" w14:textId="77777777" w:rsidR="000B35FE" w:rsidRPr="008940AA" w:rsidRDefault="000B35FE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eastAsia="Courier New" w:hAnsi="Courier New" w:cs="Courier New"/>
        </w:rPr>
      </w:pPr>
    </w:p>
    <w:p w14:paraId="6018484E" w14:textId="7CCDDEE1" w:rsidR="000B35FE" w:rsidRPr="008940AA" w:rsidRDefault="008A3D74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hAnsi="Courier New" w:cs="Courier New"/>
        </w:rPr>
      </w:pPr>
      <w:r w:rsidRPr="008940AA">
        <w:rPr>
          <w:rStyle w:val="Ninguno"/>
          <w:rFonts w:ascii="Courier New" w:hAnsi="Courier New" w:cs="Courier New"/>
        </w:rPr>
        <w:t>El presente proyecto de ley contiene</w:t>
      </w:r>
      <w:r w:rsidR="00437EDA" w:rsidRPr="008940AA">
        <w:rPr>
          <w:rStyle w:val="Ninguno"/>
          <w:rFonts w:ascii="Courier New" w:hAnsi="Courier New" w:cs="Courier New"/>
        </w:rPr>
        <w:t xml:space="preserve"> c</w:t>
      </w:r>
      <w:r w:rsidR="00B722C9" w:rsidRPr="008940AA">
        <w:rPr>
          <w:rStyle w:val="Ninguno"/>
          <w:rFonts w:ascii="Courier New" w:hAnsi="Courier New" w:cs="Courier New"/>
        </w:rPr>
        <w:t>uatro</w:t>
      </w:r>
      <w:r w:rsidRPr="008940AA">
        <w:rPr>
          <w:rStyle w:val="Ninguno"/>
          <w:rFonts w:ascii="Courier New" w:hAnsi="Courier New" w:cs="Courier New"/>
        </w:rPr>
        <w:t xml:space="preserve"> artículo</w:t>
      </w:r>
      <w:r w:rsidR="00437EDA" w:rsidRPr="008940AA">
        <w:rPr>
          <w:rStyle w:val="Ninguno"/>
          <w:rFonts w:ascii="Courier New" w:hAnsi="Courier New" w:cs="Courier New"/>
        </w:rPr>
        <w:t>s</w:t>
      </w:r>
      <w:r w:rsidRPr="008940AA">
        <w:rPr>
          <w:rStyle w:val="Ninguno"/>
          <w:rFonts w:ascii="Courier New" w:hAnsi="Courier New" w:cs="Courier New"/>
        </w:rPr>
        <w:t xml:space="preserve"> </w:t>
      </w:r>
      <w:r w:rsidR="00437EDA" w:rsidRPr="008940AA">
        <w:rPr>
          <w:rStyle w:val="Ninguno"/>
          <w:rFonts w:ascii="Courier New" w:hAnsi="Courier New" w:cs="Courier New"/>
        </w:rPr>
        <w:t xml:space="preserve">que establecen </w:t>
      </w:r>
      <w:r w:rsidR="00617480" w:rsidRPr="008940AA">
        <w:rPr>
          <w:rStyle w:val="Ninguno"/>
          <w:rFonts w:ascii="Courier New" w:hAnsi="Courier New" w:cs="Courier New"/>
        </w:rPr>
        <w:t>una autorización única y excepcional</w:t>
      </w:r>
      <w:r w:rsidRPr="008940AA">
        <w:rPr>
          <w:rStyle w:val="Ninguno"/>
          <w:rFonts w:ascii="Courier New" w:hAnsi="Courier New" w:cs="Courier New"/>
        </w:rPr>
        <w:t xml:space="preserve"> </w:t>
      </w:r>
      <w:r w:rsidR="003845D2" w:rsidRPr="008940AA">
        <w:rPr>
          <w:rStyle w:val="Ninguno"/>
          <w:rFonts w:ascii="Courier New" w:hAnsi="Courier New" w:cs="Courier New"/>
        </w:rPr>
        <w:t>para</w:t>
      </w:r>
      <w:r w:rsidRPr="008940AA">
        <w:rPr>
          <w:rStyle w:val="Ninguno"/>
          <w:rFonts w:ascii="Courier New" w:hAnsi="Courier New" w:cs="Courier New"/>
        </w:rPr>
        <w:t xml:space="preserve"> los vehículos oficiales de los </w:t>
      </w:r>
      <w:r w:rsidR="003845D2" w:rsidRPr="008940AA">
        <w:rPr>
          <w:rStyle w:val="Ninguno"/>
          <w:rFonts w:ascii="Courier New" w:hAnsi="Courier New" w:cs="Courier New"/>
        </w:rPr>
        <w:t xml:space="preserve">XIX </w:t>
      </w:r>
      <w:r w:rsidRPr="008940AA">
        <w:rPr>
          <w:rStyle w:val="Ninguno"/>
          <w:rFonts w:ascii="Courier New" w:hAnsi="Courier New" w:cs="Courier New"/>
        </w:rPr>
        <w:t>Juegos Panamericanos y</w:t>
      </w:r>
      <w:r w:rsidR="003845D2" w:rsidRPr="008940AA">
        <w:rPr>
          <w:rStyle w:val="Ninguno"/>
          <w:rFonts w:ascii="Courier New" w:hAnsi="Courier New" w:cs="Courier New"/>
        </w:rPr>
        <w:t xml:space="preserve"> VII Juegos</w:t>
      </w:r>
      <w:r w:rsidRPr="008940AA">
        <w:rPr>
          <w:rStyle w:val="Ninguno"/>
          <w:rFonts w:ascii="Courier New" w:hAnsi="Courier New" w:cs="Courier New"/>
        </w:rPr>
        <w:t xml:space="preserve"> Parapanamericanos que circularán durante </w:t>
      </w:r>
      <w:r w:rsidR="00095147" w:rsidRPr="008940AA">
        <w:rPr>
          <w:rStyle w:val="Ninguno"/>
          <w:rFonts w:ascii="Courier New" w:hAnsi="Courier New" w:cs="Courier New"/>
        </w:rPr>
        <w:t>la preparación, celebración y clausura d</w:t>
      </w:r>
      <w:r w:rsidRPr="008940AA">
        <w:rPr>
          <w:rStyle w:val="Ninguno"/>
          <w:rFonts w:ascii="Courier New" w:hAnsi="Courier New" w:cs="Courier New"/>
        </w:rPr>
        <w:t>el mega evento deportivo</w:t>
      </w:r>
      <w:r w:rsidR="00095147" w:rsidRPr="008940AA">
        <w:rPr>
          <w:rStyle w:val="Ninguno"/>
          <w:rFonts w:ascii="Courier New" w:hAnsi="Courier New" w:cs="Courier New"/>
        </w:rPr>
        <w:t>.</w:t>
      </w:r>
    </w:p>
    <w:p w14:paraId="1D5764A0" w14:textId="77777777" w:rsidR="00E438C9" w:rsidRPr="008940AA" w:rsidRDefault="00E438C9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hAnsi="Courier New" w:cs="Courier New"/>
        </w:rPr>
      </w:pPr>
    </w:p>
    <w:p w14:paraId="5D7F53A6" w14:textId="0E54BD63" w:rsidR="00E438C9" w:rsidRPr="008940AA" w:rsidRDefault="007B6133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hAnsi="Courier New" w:cs="Courier New"/>
        </w:rPr>
      </w:pPr>
      <w:r w:rsidRPr="008940AA">
        <w:rPr>
          <w:rStyle w:val="Ninguno"/>
          <w:rFonts w:ascii="Courier New" w:hAnsi="Courier New" w:cs="Courier New"/>
        </w:rPr>
        <w:t xml:space="preserve">En primer lugar, </w:t>
      </w:r>
      <w:r w:rsidR="00ED7829" w:rsidRPr="008940AA">
        <w:rPr>
          <w:rStyle w:val="Ninguno"/>
          <w:rFonts w:ascii="Courier New" w:hAnsi="Courier New" w:cs="Courier New"/>
        </w:rPr>
        <w:t xml:space="preserve">se </w:t>
      </w:r>
      <w:r w:rsidR="00591EEC" w:rsidRPr="008940AA">
        <w:rPr>
          <w:rStyle w:val="Ninguno"/>
          <w:rFonts w:ascii="Courier New" w:hAnsi="Courier New" w:cs="Courier New"/>
        </w:rPr>
        <w:t>permite la circula</w:t>
      </w:r>
      <w:r w:rsidR="006D6C6B" w:rsidRPr="008940AA">
        <w:rPr>
          <w:rStyle w:val="Ninguno"/>
          <w:rFonts w:ascii="Courier New" w:hAnsi="Courier New" w:cs="Courier New"/>
        </w:rPr>
        <w:t>ción</w:t>
      </w:r>
      <w:r w:rsidR="00591EEC" w:rsidRPr="008940AA">
        <w:rPr>
          <w:rStyle w:val="Ninguno"/>
          <w:rFonts w:ascii="Courier New" w:hAnsi="Courier New" w:cs="Courier New"/>
        </w:rPr>
        <w:t xml:space="preserve"> por las vías y caminos del país </w:t>
      </w:r>
      <w:r w:rsidR="00ED7829" w:rsidRPr="008940AA">
        <w:rPr>
          <w:rStyle w:val="Ninguno"/>
          <w:rFonts w:ascii="Courier New" w:hAnsi="Courier New" w:cs="Courier New"/>
        </w:rPr>
        <w:t>a los vehículo</w:t>
      </w:r>
      <w:r w:rsidR="000B326F" w:rsidRPr="008940AA">
        <w:rPr>
          <w:rStyle w:val="Ninguno"/>
          <w:rFonts w:ascii="Courier New" w:hAnsi="Courier New" w:cs="Courier New"/>
        </w:rPr>
        <w:t xml:space="preserve">s </w:t>
      </w:r>
      <w:r w:rsidR="00ED7829" w:rsidRPr="008940AA">
        <w:rPr>
          <w:rStyle w:val="Ninguno"/>
          <w:rFonts w:ascii="Courier New" w:hAnsi="Courier New" w:cs="Courier New"/>
        </w:rPr>
        <w:t xml:space="preserve">oficiales </w:t>
      </w:r>
      <w:r w:rsidR="000B326F" w:rsidRPr="008940AA">
        <w:rPr>
          <w:rStyle w:val="Ninguno"/>
          <w:rFonts w:ascii="Courier New" w:hAnsi="Courier New" w:cs="Courier New"/>
        </w:rPr>
        <w:t xml:space="preserve">de los XIX Juegos Panamericanos y VII Juegos Parapanamericanos, mediante la autorización de un programa </w:t>
      </w:r>
      <w:r w:rsidR="00095147" w:rsidRPr="008940AA">
        <w:rPr>
          <w:rStyle w:val="Ninguno"/>
          <w:rFonts w:ascii="Courier New" w:hAnsi="Courier New" w:cs="Courier New"/>
        </w:rPr>
        <w:t xml:space="preserve">piloto especial </w:t>
      </w:r>
      <w:r w:rsidR="008337A9" w:rsidRPr="008940AA">
        <w:rPr>
          <w:rStyle w:val="Ninguno"/>
          <w:rFonts w:ascii="Courier New" w:hAnsi="Courier New" w:cs="Courier New"/>
        </w:rPr>
        <w:t>establecido por el Ministerio de Transporte y Telecomunicaciones.</w:t>
      </w:r>
    </w:p>
    <w:p w14:paraId="7C802692" w14:textId="77777777" w:rsidR="008337A9" w:rsidRPr="008940AA" w:rsidRDefault="008337A9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hAnsi="Courier New" w:cs="Courier New"/>
        </w:rPr>
      </w:pPr>
    </w:p>
    <w:p w14:paraId="4E5A1309" w14:textId="3B7BFB2D" w:rsidR="00F52A11" w:rsidRPr="008940AA" w:rsidRDefault="008337A9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hAnsi="Courier New" w:cs="Courier New"/>
        </w:rPr>
      </w:pPr>
      <w:r w:rsidRPr="008940AA">
        <w:rPr>
          <w:rStyle w:val="Ninguno"/>
          <w:rFonts w:ascii="Courier New" w:hAnsi="Courier New" w:cs="Courier New"/>
        </w:rPr>
        <w:t xml:space="preserve">En segundo lugar, </w:t>
      </w:r>
      <w:r w:rsidR="0060249E" w:rsidRPr="008940AA">
        <w:rPr>
          <w:rStyle w:val="Ninguno"/>
          <w:rFonts w:ascii="Courier New" w:hAnsi="Courier New" w:cs="Courier New"/>
        </w:rPr>
        <w:t>se</w:t>
      </w:r>
      <w:r w:rsidR="00D47C98" w:rsidRPr="008940AA">
        <w:rPr>
          <w:rStyle w:val="Ninguno"/>
          <w:rFonts w:ascii="Courier New" w:hAnsi="Courier New" w:cs="Courier New"/>
        </w:rPr>
        <w:t xml:space="preserve"> establece la obligación de inscripción temporal en el Registro de Vehículos Motorizados del Servicio</w:t>
      </w:r>
      <w:r w:rsidR="004C0928" w:rsidRPr="008940AA">
        <w:rPr>
          <w:rStyle w:val="Ninguno"/>
          <w:rFonts w:ascii="Courier New" w:hAnsi="Courier New" w:cs="Courier New"/>
        </w:rPr>
        <w:t xml:space="preserve"> de Registro Civil e Identificación</w:t>
      </w:r>
      <w:r w:rsidR="00095147" w:rsidRPr="008940AA">
        <w:rPr>
          <w:rStyle w:val="Ninguno"/>
          <w:rFonts w:ascii="Courier New" w:hAnsi="Courier New" w:cs="Courier New"/>
        </w:rPr>
        <w:t xml:space="preserve">. </w:t>
      </w:r>
    </w:p>
    <w:p w14:paraId="6AC0D7A8" w14:textId="77777777" w:rsidR="007D5B71" w:rsidRPr="008940AA" w:rsidRDefault="007D5B71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hAnsi="Courier New" w:cs="Courier New"/>
        </w:rPr>
      </w:pPr>
    </w:p>
    <w:p w14:paraId="55840A58" w14:textId="1EEAA233" w:rsidR="008337A9" w:rsidRPr="008940AA" w:rsidRDefault="007D5B71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hAnsi="Courier New" w:cs="Courier New"/>
        </w:rPr>
      </w:pPr>
      <w:r w:rsidRPr="008940AA">
        <w:rPr>
          <w:rStyle w:val="Ninguno"/>
          <w:rFonts w:ascii="Courier New" w:hAnsi="Courier New" w:cs="Courier New"/>
        </w:rPr>
        <w:t xml:space="preserve">En </w:t>
      </w:r>
      <w:r w:rsidR="00095147" w:rsidRPr="008940AA">
        <w:rPr>
          <w:rStyle w:val="Ninguno"/>
          <w:rFonts w:ascii="Courier New" w:hAnsi="Courier New" w:cs="Courier New"/>
        </w:rPr>
        <w:t>tercer</w:t>
      </w:r>
      <w:r w:rsidRPr="008940AA">
        <w:rPr>
          <w:rStyle w:val="Ninguno"/>
          <w:rFonts w:ascii="Courier New" w:hAnsi="Courier New" w:cs="Courier New"/>
        </w:rPr>
        <w:t xml:space="preserve"> lugar, se exceptúa a los vehículos oficiales</w:t>
      </w:r>
      <w:r w:rsidR="0060249E" w:rsidRPr="008940AA">
        <w:rPr>
          <w:rStyle w:val="Ninguno"/>
          <w:rFonts w:ascii="Courier New" w:hAnsi="Courier New" w:cs="Courier New"/>
        </w:rPr>
        <w:t xml:space="preserve"> </w:t>
      </w:r>
      <w:r w:rsidR="00F02BC4" w:rsidRPr="008940AA">
        <w:rPr>
          <w:rStyle w:val="Ninguno"/>
          <w:rFonts w:ascii="Courier New" w:hAnsi="Courier New" w:cs="Courier New"/>
        </w:rPr>
        <w:t>que son parte del programa piloto del permiso de circulación.</w:t>
      </w:r>
    </w:p>
    <w:p w14:paraId="1E9AD338" w14:textId="77777777" w:rsidR="000B35FE" w:rsidRPr="008940AA" w:rsidRDefault="000B35FE" w:rsidP="008940AA">
      <w:pPr>
        <w:pStyle w:val="Cuerpo"/>
        <w:tabs>
          <w:tab w:val="left" w:pos="4253"/>
        </w:tabs>
        <w:spacing w:before="0" w:after="0" w:line="276" w:lineRule="auto"/>
        <w:ind w:right="51"/>
        <w:rPr>
          <w:rStyle w:val="Ninguno"/>
          <w:rFonts w:ascii="Courier New" w:eastAsia="Courier New" w:hAnsi="Courier New" w:cs="Courier New"/>
          <w:color w:val="auto"/>
          <w:lang w:val="es-C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4A5E0FD" w14:textId="03708D0A" w:rsidR="000B35FE" w:rsidRPr="008940AA" w:rsidRDefault="008A3D74" w:rsidP="008940AA">
      <w:pPr>
        <w:pStyle w:val="Cuerpo"/>
        <w:tabs>
          <w:tab w:val="left" w:pos="4253"/>
        </w:tabs>
        <w:spacing w:before="0" w:after="0" w:line="276" w:lineRule="auto"/>
        <w:ind w:left="2835" w:right="51" w:firstLine="720"/>
        <w:rPr>
          <w:rStyle w:val="Ninguno"/>
          <w:rFonts w:ascii="Courier New" w:hAnsi="Courier New" w:cs="Courier New"/>
        </w:rPr>
      </w:pPr>
      <w:r w:rsidRPr="008940AA">
        <w:rPr>
          <w:rStyle w:val="Ninguno"/>
          <w:rFonts w:ascii="Courier New" w:hAnsi="Courier New" w:cs="Courier New"/>
        </w:rPr>
        <w:t xml:space="preserve">En mérito de lo precedentemente expuesto someto a vuestra consideración el siguiente </w:t>
      </w:r>
    </w:p>
    <w:p w14:paraId="509F5120" w14:textId="77777777" w:rsidR="008940AA" w:rsidRDefault="008940AA" w:rsidP="008940AA">
      <w:pPr>
        <w:spacing w:line="276" w:lineRule="auto"/>
        <w:rPr>
          <w:rStyle w:val="Ninguno"/>
          <w:rFonts w:ascii="Courier New" w:hAnsi="Courier New" w:cs="Courier New"/>
        </w:rPr>
      </w:pPr>
    </w:p>
    <w:p w14:paraId="6A3F6D05" w14:textId="77777777" w:rsidR="008940AA" w:rsidRDefault="008940AA" w:rsidP="008940AA">
      <w:pPr>
        <w:spacing w:line="276" w:lineRule="auto"/>
        <w:rPr>
          <w:rStyle w:val="Ninguno"/>
          <w:rFonts w:ascii="Courier New" w:hAnsi="Courier New" w:cs="Courier New"/>
        </w:rPr>
      </w:pPr>
    </w:p>
    <w:p w14:paraId="0A78F603" w14:textId="77777777" w:rsidR="008940AA" w:rsidRDefault="008940AA" w:rsidP="008940AA">
      <w:pPr>
        <w:spacing w:line="276" w:lineRule="auto"/>
        <w:rPr>
          <w:rStyle w:val="Ninguno"/>
          <w:rFonts w:ascii="Courier New" w:hAnsi="Courier New" w:cs="Courier New"/>
        </w:rPr>
      </w:pPr>
    </w:p>
    <w:p w14:paraId="41E2072D" w14:textId="1E465008" w:rsidR="000A1B96" w:rsidRPr="008940AA" w:rsidRDefault="00857417" w:rsidP="008940AA">
      <w:pPr>
        <w:spacing w:line="276" w:lineRule="auto"/>
        <w:jc w:val="center"/>
        <w:rPr>
          <w:rStyle w:val="Ninguno"/>
          <w:rFonts w:ascii="Courier New" w:hAnsi="Courier New" w:cs="Courier New"/>
          <w:color w:val="000000"/>
          <w:u w:color="000000"/>
          <w:lang w:val="es-ES_tradnl" w:eastAsia="es-CL"/>
          <w14:textOutline w14:w="0" w14:cap="flat" w14:cmpd="sng" w14:algn="ctr">
            <w14:noFill/>
            <w14:prstDash w14:val="solid"/>
            <w14:bevel/>
          </w14:textOutline>
        </w:rPr>
      </w:pPr>
      <w:r w:rsidRPr="008940AA">
        <w:rPr>
          <w:rStyle w:val="Ninguno"/>
          <w:rFonts w:ascii="Courier New" w:eastAsia="Courier New" w:hAnsi="Courier New" w:cs="Courier New"/>
          <w:b/>
          <w:bCs/>
        </w:rPr>
        <w:t xml:space="preserve">P R O Y E C T O   D E   L E </w:t>
      </w:r>
      <w:r w:rsidR="000023C7" w:rsidRPr="008940AA">
        <w:rPr>
          <w:rStyle w:val="Ninguno"/>
          <w:rFonts w:ascii="Courier New" w:eastAsia="Courier New" w:hAnsi="Courier New" w:cs="Courier New"/>
          <w:b/>
          <w:bCs/>
        </w:rPr>
        <w:t>Y</w:t>
      </w:r>
      <w:r w:rsidR="008A5861" w:rsidRPr="008940AA">
        <w:rPr>
          <w:rStyle w:val="Ninguno"/>
          <w:rFonts w:ascii="Courier New" w:eastAsia="Courier New" w:hAnsi="Courier New" w:cs="Courier New"/>
          <w:b/>
          <w:bCs/>
        </w:rPr>
        <w:t>:</w:t>
      </w:r>
    </w:p>
    <w:p w14:paraId="788BAD7A" w14:textId="77777777" w:rsidR="008A5861" w:rsidRDefault="008A5861" w:rsidP="008940AA">
      <w:pPr>
        <w:pStyle w:val="Cuerpo"/>
        <w:tabs>
          <w:tab w:val="left" w:pos="4253"/>
        </w:tabs>
        <w:spacing w:before="0" w:after="0" w:line="276" w:lineRule="auto"/>
        <w:ind w:left="2835" w:right="51"/>
        <w:jc w:val="center"/>
        <w:rPr>
          <w:rStyle w:val="Ninguno"/>
          <w:rFonts w:ascii="Courier New" w:eastAsia="Courier New" w:hAnsi="Courier New" w:cs="Courier New"/>
          <w:b/>
          <w:bCs/>
        </w:rPr>
      </w:pPr>
    </w:p>
    <w:p w14:paraId="5F126309" w14:textId="77777777" w:rsidR="008940AA" w:rsidRPr="008940AA" w:rsidRDefault="008940AA" w:rsidP="008940AA">
      <w:pPr>
        <w:pStyle w:val="Cuerpo"/>
        <w:tabs>
          <w:tab w:val="left" w:pos="4253"/>
        </w:tabs>
        <w:spacing w:before="0" w:after="0" w:line="276" w:lineRule="auto"/>
        <w:ind w:left="2835" w:right="51"/>
        <w:jc w:val="center"/>
        <w:rPr>
          <w:rStyle w:val="Ninguno"/>
          <w:rFonts w:ascii="Courier New" w:eastAsia="Courier New" w:hAnsi="Courier New" w:cs="Courier New"/>
          <w:b/>
          <w:bCs/>
        </w:rPr>
      </w:pPr>
    </w:p>
    <w:p w14:paraId="61B5F28C" w14:textId="77777777" w:rsidR="008A5861" w:rsidRPr="008940AA" w:rsidRDefault="008A5861" w:rsidP="008940AA">
      <w:pPr>
        <w:pStyle w:val="Cuerpo"/>
        <w:tabs>
          <w:tab w:val="left" w:pos="4253"/>
        </w:tabs>
        <w:spacing w:before="0" w:after="0" w:line="276" w:lineRule="auto"/>
        <w:ind w:left="2835" w:right="51"/>
        <w:jc w:val="center"/>
        <w:rPr>
          <w:rStyle w:val="Ninguno"/>
          <w:rFonts w:ascii="Courier New" w:eastAsia="Courier New" w:hAnsi="Courier New" w:cs="Courier New"/>
          <w:b/>
          <w:bCs/>
        </w:rPr>
      </w:pPr>
    </w:p>
    <w:p w14:paraId="21E3F7D5" w14:textId="68A25DE9" w:rsidR="009A320A" w:rsidRDefault="007E2092" w:rsidP="008940AA">
      <w:pPr>
        <w:pStyle w:val="Cuerpo"/>
        <w:tabs>
          <w:tab w:val="left" w:pos="3261"/>
        </w:tabs>
        <w:spacing w:before="0" w:after="0" w:line="276" w:lineRule="auto"/>
        <w:rPr>
          <w:rStyle w:val="Ninguno"/>
          <w:rFonts w:ascii="Courier New" w:eastAsia="Courier New" w:hAnsi="Courier New" w:cs="Courier New"/>
        </w:rPr>
      </w:pPr>
      <w:r w:rsidRPr="008940AA">
        <w:rPr>
          <w:rStyle w:val="Ninguno"/>
          <w:rFonts w:ascii="Courier New" w:eastAsia="Courier New" w:hAnsi="Courier New" w:cs="Courier New"/>
          <w:b/>
          <w:bCs/>
        </w:rPr>
        <w:t>“</w:t>
      </w:r>
      <w:r w:rsidR="000A1B96" w:rsidRPr="008940AA">
        <w:rPr>
          <w:rStyle w:val="Ninguno"/>
          <w:rFonts w:ascii="Courier New" w:eastAsia="Courier New" w:hAnsi="Courier New" w:cs="Courier New"/>
          <w:b/>
          <w:bCs/>
        </w:rPr>
        <w:t>Artículo 1</w:t>
      </w:r>
      <w:r w:rsidR="00676523" w:rsidRPr="008940AA">
        <w:rPr>
          <w:rStyle w:val="Ninguno"/>
          <w:rFonts w:ascii="Courier New" w:eastAsia="Courier New" w:hAnsi="Courier New" w:cs="Courier New"/>
          <w:b/>
          <w:bCs/>
        </w:rPr>
        <w:t>°</w:t>
      </w:r>
      <w:r w:rsidR="000A1B96" w:rsidRPr="008940AA">
        <w:rPr>
          <w:rStyle w:val="Ninguno"/>
          <w:rFonts w:ascii="Courier New" w:eastAsia="Courier New" w:hAnsi="Courier New" w:cs="Courier New"/>
          <w:b/>
          <w:bCs/>
        </w:rPr>
        <w:t>.-</w:t>
      </w:r>
      <w:r w:rsidR="000A1B96" w:rsidRPr="008940AA">
        <w:rPr>
          <w:rStyle w:val="Ninguno"/>
          <w:rFonts w:ascii="Courier New" w:eastAsia="Courier New" w:hAnsi="Courier New" w:cs="Courier New"/>
        </w:rPr>
        <w:t xml:space="preserve"> Los vehículos oficiales destinados al transporte de las delegaciones nacionales y extranjeras, directivos, personal técnico y deportistas, que integren las representaciones nacionales e internacionales que participarán en los XIX Juegos Panamericanos y VII Juegos Parapanamericanos podrán circular por </w:t>
      </w:r>
      <w:r w:rsidR="0050086B" w:rsidRPr="008940AA">
        <w:rPr>
          <w:rStyle w:val="Ninguno"/>
          <w:rFonts w:ascii="Courier New" w:eastAsia="Courier New" w:hAnsi="Courier New" w:cs="Courier New"/>
        </w:rPr>
        <w:t xml:space="preserve">las </w:t>
      </w:r>
      <w:r w:rsidR="000A1B96" w:rsidRPr="008940AA">
        <w:rPr>
          <w:rStyle w:val="Ninguno"/>
          <w:rFonts w:ascii="Courier New" w:eastAsia="Courier New" w:hAnsi="Courier New" w:cs="Courier New"/>
        </w:rPr>
        <w:t>vías y caminos del país desde el 10 de octubre hasta el 21 de noviembre del año 2023, mediante la autorización</w:t>
      </w:r>
      <w:r w:rsidR="00C27E7E" w:rsidRPr="008940AA">
        <w:rPr>
          <w:rStyle w:val="Ninguno"/>
          <w:rFonts w:ascii="Courier New" w:eastAsia="Courier New" w:hAnsi="Courier New" w:cs="Courier New"/>
        </w:rPr>
        <w:t>, por única vez,</w:t>
      </w:r>
      <w:r w:rsidR="000A1B96" w:rsidRPr="008940AA">
        <w:rPr>
          <w:rStyle w:val="Ninguno"/>
          <w:rFonts w:ascii="Courier New" w:eastAsia="Courier New" w:hAnsi="Courier New" w:cs="Courier New"/>
        </w:rPr>
        <w:t xml:space="preserve"> de un programa </w:t>
      </w:r>
      <w:r w:rsidR="00B57A2E" w:rsidRPr="008940AA">
        <w:rPr>
          <w:rStyle w:val="Ninguno"/>
          <w:rFonts w:ascii="Courier New" w:eastAsia="Courier New" w:hAnsi="Courier New" w:cs="Courier New"/>
        </w:rPr>
        <w:t xml:space="preserve">piloto </w:t>
      </w:r>
      <w:r w:rsidR="000A1B96" w:rsidRPr="008940AA">
        <w:rPr>
          <w:rStyle w:val="Ninguno"/>
          <w:rFonts w:ascii="Courier New" w:eastAsia="Courier New" w:hAnsi="Courier New" w:cs="Courier New"/>
        </w:rPr>
        <w:t>especial</w:t>
      </w:r>
      <w:r w:rsidR="00C27E7E" w:rsidRPr="008940AA">
        <w:rPr>
          <w:rStyle w:val="Ninguno"/>
          <w:rFonts w:ascii="Courier New" w:eastAsia="Courier New" w:hAnsi="Courier New" w:cs="Courier New"/>
        </w:rPr>
        <w:t xml:space="preserve"> </w:t>
      </w:r>
      <w:r w:rsidR="000A1B96" w:rsidRPr="008940AA">
        <w:rPr>
          <w:rStyle w:val="Ninguno"/>
          <w:rFonts w:ascii="Courier New" w:eastAsia="Courier New" w:hAnsi="Courier New" w:cs="Courier New"/>
        </w:rPr>
        <w:t>en los términos que el Ministerio de Transportes y Telecomunicaciones establezca por resolución exenta.</w:t>
      </w:r>
    </w:p>
    <w:p w14:paraId="1BB7B3A4" w14:textId="77777777" w:rsidR="008940AA" w:rsidRPr="008940AA" w:rsidRDefault="008940AA" w:rsidP="008940AA">
      <w:pPr>
        <w:pStyle w:val="Cuerpo"/>
        <w:tabs>
          <w:tab w:val="left" w:pos="3261"/>
        </w:tabs>
        <w:spacing w:before="0" w:after="0" w:line="276" w:lineRule="auto"/>
        <w:rPr>
          <w:rStyle w:val="Ninguno"/>
          <w:rFonts w:ascii="Courier New" w:eastAsia="Courier New" w:hAnsi="Courier New" w:cs="Courier New"/>
        </w:rPr>
      </w:pPr>
    </w:p>
    <w:p w14:paraId="03B4C230" w14:textId="4B10B43E" w:rsidR="00E87329" w:rsidRDefault="000A1B96" w:rsidP="008940AA">
      <w:pPr>
        <w:pStyle w:val="Cuerpo"/>
        <w:tabs>
          <w:tab w:val="left" w:pos="1985"/>
          <w:tab w:val="left" w:pos="3261"/>
        </w:tabs>
        <w:spacing w:before="0" w:after="0" w:line="276" w:lineRule="auto"/>
        <w:rPr>
          <w:rStyle w:val="Ninguno"/>
          <w:rFonts w:ascii="Courier New" w:eastAsia="Courier New" w:hAnsi="Courier New" w:cs="Courier New"/>
        </w:rPr>
      </w:pPr>
      <w:r w:rsidRPr="008940AA">
        <w:rPr>
          <w:rStyle w:val="Ninguno"/>
          <w:rFonts w:ascii="Courier New" w:eastAsia="Courier New" w:hAnsi="Courier New" w:cs="Courier New"/>
          <w:b/>
          <w:bCs/>
        </w:rPr>
        <w:t>Artículo 2</w:t>
      </w:r>
      <w:r w:rsidR="00676523" w:rsidRPr="008940AA">
        <w:rPr>
          <w:rStyle w:val="Ninguno"/>
          <w:rFonts w:ascii="Courier New" w:eastAsia="Courier New" w:hAnsi="Courier New" w:cs="Courier New"/>
          <w:b/>
          <w:bCs/>
        </w:rPr>
        <w:t>°</w:t>
      </w:r>
      <w:r w:rsidR="00843372" w:rsidRPr="008940AA">
        <w:rPr>
          <w:rStyle w:val="Ninguno"/>
          <w:rFonts w:ascii="Courier New" w:eastAsia="Courier New" w:hAnsi="Courier New" w:cs="Courier New"/>
          <w:b/>
          <w:bCs/>
        </w:rPr>
        <w:t>.-</w:t>
      </w:r>
      <w:r w:rsidR="001F6FC4" w:rsidRPr="008940AA">
        <w:rPr>
          <w:rStyle w:val="Ninguno"/>
          <w:rFonts w:ascii="Courier New" w:eastAsia="Courier New" w:hAnsi="Courier New" w:cs="Courier New"/>
        </w:rPr>
        <w:t xml:space="preserve"> </w:t>
      </w:r>
      <w:r w:rsidR="008766EC" w:rsidRPr="008940AA">
        <w:rPr>
          <w:rStyle w:val="Ninguno"/>
          <w:rFonts w:ascii="Courier New" w:eastAsia="Courier New" w:hAnsi="Courier New" w:cs="Courier New"/>
        </w:rPr>
        <w:t>L</w:t>
      </w:r>
      <w:r w:rsidR="00E87329" w:rsidRPr="008940AA">
        <w:rPr>
          <w:rStyle w:val="Ninguno"/>
          <w:rFonts w:ascii="Courier New" w:eastAsia="Courier New" w:hAnsi="Courier New" w:cs="Courier New"/>
        </w:rPr>
        <w:t xml:space="preserve">a entidad interesada deberá solicitar la inscripción de estos vehículos en el Registro de Vehículos Motorizados, </w:t>
      </w:r>
      <w:r w:rsidR="00A46BA5" w:rsidRPr="008940AA">
        <w:rPr>
          <w:rStyle w:val="Ninguno"/>
          <w:rFonts w:ascii="Courier New" w:eastAsia="Courier New" w:hAnsi="Courier New" w:cs="Courier New"/>
        </w:rPr>
        <w:t>que dispone el Título XVIII de la Ley de Tránsito, cuyo texto refundido, coordinado y sistematizado se encuentra contenido en el decreto con fuerza de ley N° 1, de 2007, del Ministerio de Transporte y Telecomunicaciones y del Ministerio de Justicia</w:t>
      </w:r>
      <w:r w:rsidR="005F7FBF" w:rsidRPr="008940AA">
        <w:rPr>
          <w:rStyle w:val="Ninguno"/>
          <w:rFonts w:ascii="Courier New" w:eastAsia="Courier New" w:hAnsi="Courier New" w:cs="Courier New"/>
        </w:rPr>
        <w:t xml:space="preserve">, </w:t>
      </w:r>
      <w:r w:rsidR="00E87329" w:rsidRPr="008940AA">
        <w:rPr>
          <w:rStyle w:val="Ninguno"/>
          <w:rFonts w:ascii="Courier New" w:eastAsia="Courier New" w:hAnsi="Courier New" w:cs="Courier New"/>
        </w:rPr>
        <w:t xml:space="preserve">acompañando la documentación aduanera de ingreso al país </w:t>
      </w:r>
      <w:r w:rsidR="00211D9E" w:rsidRPr="008940AA">
        <w:rPr>
          <w:rStyle w:val="Ninguno"/>
          <w:rFonts w:ascii="Courier New" w:eastAsia="Courier New" w:hAnsi="Courier New" w:cs="Courier New"/>
        </w:rPr>
        <w:t xml:space="preserve">y la resolución </w:t>
      </w:r>
      <w:r w:rsidR="00D17F34" w:rsidRPr="008940AA">
        <w:rPr>
          <w:rStyle w:val="Ninguno"/>
          <w:rFonts w:ascii="Courier New" w:eastAsia="Courier New" w:hAnsi="Courier New" w:cs="Courier New"/>
        </w:rPr>
        <w:t>d</w:t>
      </w:r>
      <w:r w:rsidR="00211D9E" w:rsidRPr="008940AA">
        <w:rPr>
          <w:rStyle w:val="Ninguno"/>
          <w:rFonts w:ascii="Courier New" w:eastAsia="Courier New" w:hAnsi="Courier New" w:cs="Courier New"/>
        </w:rPr>
        <w:t>el Ministerio de Transporte y Telecomunicaciones</w:t>
      </w:r>
      <w:r w:rsidR="00D17F34" w:rsidRPr="008940AA">
        <w:rPr>
          <w:rStyle w:val="Ninguno"/>
          <w:rFonts w:ascii="Courier New" w:eastAsia="Courier New" w:hAnsi="Courier New" w:cs="Courier New"/>
        </w:rPr>
        <w:t xml:space="preserve"> que autorice el p</w:t>
      </w:r>
      <w:r w:rsidR="00AE628D" w:rsidRPr="008940AA">
        <w:rPr>
          <w:rStyle w:val="Ninguno"/>
          <w:rFonts w:ascii="Courier New" w:eastAsia="Courier New" w:hAnsi="Courier New" w:cs="Courier New"/>
        </w:rPr>
        <w:t>rograma</w:t>
      </w:r>
      <w:r w:rsidR="00983AD0" w:rsidRPr="008940AA">
        <w:rPr>
          <w:rStyle w:val="Ninguno"/>
          <w:rFonts w:ascii="Courier New" w:eastAsia="Courier New" w:hAnsi="Courier New" w:cs="Courier New"/>
        </w:rPr>
        <w:t xml:space="preserve"> </w:t>
      </w:r>
      <w:r w:rsidR="004B3D15" w:rsidRPr="008940AA">
        <w:rPr>
          <w:rStyle w:val="Ninguno"/>
          <w:rFonts w:ascii="Courier New" w:eastAsia="Courier New" w:hAnsi="Courier New" w:cs="Courier New"/>
        </w:rPr>
        <w:t xml:space="preserve">piloto </w:t>
      </w:r>
      <w:r w:rsidR="00983AD0" w:rsidRPr="008940AA">
        <w:rPr>
          <w:rStyle w:val="Ninguno"/>
          <w:rFonts w:ascii="Courier New" w:eastAsia="Courier New" w:hAnsi="Courier New" w:cs="Courier New"/>
        </w:rPr>
        <w:t>especial</w:t>
      </w:r>
      <w:r w:rsidR="00211D9E" w:rsidRPr="008940AA">
        <w:rPr>
          <w:rStyle w:val="Ninguno"/>
          <w:rFonts w:ascii="Courier New" w:eastAsia="Courier New" w:hAnsi="Courier New" w:cs="Courier New"/>
        </w:rPr>
        <w:t xml:space="preserve">, </w:t>
      </w:r>
      <w:r w:rsidR="00C13E22" w:rsidRPr="008940AA">
        <w:rPr>
          <w:rStyle w:val="Ninguno"/>
          <w:rFonts w:ascii="Courier New" w:eastAsia="Courier New" w:hAnsi="Courier New" w:cs="Courier New"/>
        </w:rPr>
        <w:t xml:space="preserve">documentos </w:t>
      </w:r>
      <w:r w:rsidR="00E87329" w:rsidRPr="008940AA">
        <w:rPr>
          <w:rStyle w:val="Ninguno"/>
          <w:rFonts w:ascii="Courier New" w:eastAsia="Courier New" w:hAnsi="Courier New" w:cs="Courier New"/>
        </w:rPr>
        <w:t>que será</w:t>
      </w:r>
      <w:r w:rsidR="00C13E22" w:rsidRPr="008940AA">
        <w:rPr>
          <w:rStyle w:val="Ninguno"/>
          <w:rFonts w:ascii="Courier New" w:eastAsia="Courier New" w:hAnsi="Courier New" w:cs="Courier New"/>
        </w:rPr>
        <w:t>n</w:t>
      </w:r>
      <w:r w:rsidR="00E87329" w:rsidRPr="008940AA">
        <w:rPr>
          <w:rStyle w:val="Ninguno"/>
          <w:rFonts w:ascii="Courier New" w:eastAsia="Courier New" w:hAnsi="Courier New" w:cs="Courier New"/>
        </w:rPr>
        <w:t xml:space="preserve"> tenid</w:t>
      </w:r>
      <w:r w:rsidR="00C13E22" w:rsidRPr="008940AA">
        <w:rPr>
          <w:rStyle w:val="Ninguno"/>
          <w:rFonts w:ascii="Courier New" w:eastAsia="Courier New" w:hAnsi="Courier New" w:cs="Courier New"/>
        </w:rPr>
        <w:t>os</w:t>
      </w:r>
      <w:r w:rsidR="00E87329" w:rsidRPr="008940AA">
        <w:rPr>
          <w:rStyle w:val="Ninguno"/>
          <w:rFonts w:ascii="Courier New" w:eastAsia="Courier New" w:hAnsi="Courier New" w:cs="Courier New"/>
        </w:rPr>
        <w:t xml:space="preserve"> por suficiente</w:t>
      </w:r>
      <w:r w:rsidR="00C13E22" w:rsidRPr="008940AA">
        <w:rPr>
          <w:rStyle w:val="Ninguno"/>
          <w:rFonts w:ascii="Courier New" w:eastAsia="Courier New" w:hAnsi="Courier New" w:cs="Courier New"/>
        </w:rPr>
        <w:t>s</w:t>
      </w:r>
      <w:r w:rsidR="00E87329" w:rsidRPr="008940AA">
        <w:rPr>
          <w:rStyle w:val="Ninguno"/>
          <w:rFonts w:ascii="Courier New" w:eastAsia="Courier New" w:hAnsi="Courier New" w:cs="Courier New"/>
        </w:rPr>
        <w:t xml:space="preserve"> para todos los efectos legales y exigencias normativas.</w:t>
      </w:r>
    </w:p>
    <w:p w14:paraId="1FCE0BCC" w14:textId="77777777" w:rsidR="008940AA" w:rsidRPr="008940AA" w:rsidRDefault="008940AA" w:rsidP="008940AA">
      <w:pPr>
        <w:pStyle w:val="Cuerpo"/>
        <w:tabs>
          <w:tab w:val="left" w:pos="1985"/>
          <w:tab w:val="left" w:pos="3261"/>
        </w:tabs>
        <w:spacing w:before="0" w:after="0" w:line="276" w:lineRule="auto"/>
        <w:rPr>
          <w:rStyle w:val="Ninguno"/>
          <w:rFonts w:ascii="Courier New" w:eastAsia="Courier New" w:hAnsi="Courier New" w:cs="Courier New"/>
        </w:rPr>
      </w:pPr>
    </w:p>
    <w:p w14:paraId="51EA2851" w14:textId="45B8B4EF" w:rsidR="00D24D6A" w:rsidRDefault="00E87329" w:rsidP="008940AA">
      <w:pPr>
        <w:pStyle w:val="Cuerpo"/>
        <w:tabs>
          <w:tab w:val="left" w:pos="3261"/>
        </w:tabs>
        <w:spacing w:before="0" w:after="0" w:line="276" w:lineRule="auto"/>
        <w:ind w:firstLine="1985"/>
        <w:rPr>
          <w:rStyle w:val="Ninguno"/>
          <w:rFonts w:ascii="Courier New" w:eastAsia="Courier New" w:hAnsi="Courier New" w:cs="Courier New"/>
        </w:rPr>
      </w:pPr>
      <w:r w:rsidRPr="008940AA">
        <w:rPr>
          <w:rStyle w:val="Ninguno"/>
          <w:rFonts w:ascii="Courier New" w:eastAsia="Courier New" w:hAnsi="Courier New" w:cs="Courier New"/>
        </w:rPr>
        <w:t xml:space="preserve">Una vez verificada la inscripción, en todos los certificados que se emitan para el vehículo se deberá indicar </w:t>
      </w:r>
      <w:r w:rsidR="00762B05" w:rsidRPr="008940AA">
        <w:rPr>
          <w:rStyle w:val="Ninguno"/>
          <w:rFonts w:ascii="Courier New" w:eastAsia="Courier New" w:hAnsi="Courier New" w:cs="Courier New"/>
        </w:rPr>
        <w:t>“</w:t>
      </w:r>
      <w:r w:rsidRPr="008940AA">
        <w:rPr>
          <w:rStyle w:val="Ninguno"/>
          <w:rFonts w:ascii="Courier New" w:eastAsia="Courier New" w:hAnsi="Courier New" w:cs="Courier New"/>
        </w:rPr>
        <w:t>Vehículo inscrito para el transporte</w:t>
      </w:r>
      <w:r w:rsidR="00095147" w:rsidRPr="008940AA">
        <w:rPr>
          <w:rStyle w:val="Ninguno"/>
          <w:rFonts w:ascii="Courier New" w:eastAsia="Courier New" w:hAnsi="Courier New" w:cs="Courier New"/>
        </w:rPr>
        <w:t xml:space="preserve"> especial</w:t>
      </w:r>
      <w:r w:rsidRPr="008940AA">
        <w:rPr>
          <w:rStyle w:val="Ninguno"/>
          <w:rFonts w:ascii="Courier New" w:eastAsia="Courier New" w:hAnsi="Courier New" w:cs="Courier New"/>
        </w:rPr>
        <w:t xml:space="preserve"> de los </w:t>
      </w:r>
      <w:r w:rsidR="00F52A11" w:rsidRPr="008940AA">
        <w:rPr>
          <w:rStyle w:val="Ninguno"/>
          <w:rFonts w:ascii="Courier New" w:hAnsi="Courier New" w:cs="Courier New"/>
        </w:rPr>
        <w:t>XIX Juegos Panamericanos y VII Juegos Parapanamericanos</w:t>
      </w:r>
      <w:r w:rsidR="00095147" w:rsidRPr="008940AA">
        <w:rPr>
          <w:rStyle w:val="Ninguno"/>
          <w:rFonts w:ascii="Courier New" w:hAnsi="Courier New" w:cs="Courier New"/>
        </w:rPr>
        <w:t xml:space="preserve"> a contar del 10 de octubre hasta el 21 de noviembre del año 2023</w:t>
      </w:r>
      <w:r w:rsidR="00762B05" w:rsidRPr="008940AA">
        <w:rPr>
          <w:rStyle w:val="Ninguno"/>
          <w:rFonts w:ascii="Courier New" w:eastAsia="Courier New" w:hAnsi="Courier New" w:cs="Courier New"/>
        </w:rPr>
        <w:t>”</w:t>
      </w:r>
      <w:r w:rsidRPr="008940AA">
        <w:rPr>
          <w:rStyle w:val="Ninguno"/>
          <w:rFonts w:ascii="Courier New" w:eastAsia="Courier New" w:hAnsi="Courier New" w:cs="Courier New"/>
        </w:rPr>
        <w:t xml:space="preserve">. La inscripción deberá ser cancelada de oficio </w:t>
      </w:r>
      <w:r w:rsidR="007827EC" w:rsidRPr="008940AA">
        <w:rPr>
          <w:rStyle w:val="Ninguno"/>
          <w:rFonts w:ascii="Courier New" w:eastAsia="Courier New" w:hAnsi="Courier New" w:cs="Courier New"/>
        </w:rPr>
        <w:t xml:space="preserve">por el </w:t>
      </w:r>
      <w:r w:rsidR="0021698A" w:rsidRPr="008940AA">
        <w:rPr>
          <w:rStyle w:val="Ninguno"/>
          <w:rFonts w:ascii="Courier New" w:eastAsia="Courier New" w:hAnsi="Courier New" w:cs="Courier New"/>
        </w:rPr>
        <w:t xml:space="preserve">Servicio de </w:t>
      </w:r>
      <w:r w:rsidR="007827EC" w:rsidRPr="008940AA">
        <w:rPr>
          <w:rStyle w:val="Ninguno"/>
          <w:rFonts w:ascii="Courier New" w:eastAsia="Courier New" w:hAnsi="Courier New" w:cs="Courier New"/>
        </w:rPr>
        <w:t xml:space="preserve">Registro Civil e Identificación </w:t>
      </w:r>
      <w:r w:rsidRPr="008940AA">
        <w:rPr>
          <w:rStyle w:val="Ninguno"/>
          <w:rFonts w:ascii="Courier New" w:eastAsia="Courier New" w:hAnsi="Courier New" w:cs="Courier New"/>
        </w:rPr>
        <w:t>una vez transcurrido el plazo autorizado</w:t>
      </w:r>
      <w:r w:rsidR="00092E6B" w:rsidRPr="008940AA">
        <w:rPr>
          <w:rStyle w:val="Ninguno"/>
          <w:rFonts w:ascii="Courier New" w:eastAsia="Courier New" w:hAnsi="Courier New" w:cs="Courier New"/>
        </w:rPr>
        <w:t>.</w:t>
      </w:r>
      <w:r w:rsidR="0011731C" w:rsidRPr="008940AA">
        <w:rPr>
          <w:rStyle w:val="Ninguno"/>
          <w:rFonts w:ascii="Courier New" w:eastAsia="Courier New" w:hAnsi="Courier New" w:cs="Courier New"/>
        </w:rPr>
        <w:t xml:space="preserve"> </w:t>
      </w:r>
    </w:p>
    <w:p w14:paraId="319784D2" w14:textId="77777777" w:rsidR="008940AA" w:rsidRPr="008940AA" w:rsidRDefault="008940AA" w:rsidP="008940AA">
      <w:pPr>
        <w:pStyle w:val="Cuerpo"/>
        <w:tabs>
          <w:tab w:val="left" w:pos="3261"/>
        </w:tabs>
        <w:spacing w:before="0" w:after="0" w:line="276" w:lineRule="auto"/>
        <w:ind w:firstLine="1985"/>
        <w:rPr>
          <w:rStyle w:val="Ninguno"/>
          <w:rFonts w:ascii="Courier New" w:eastAsia="Courier New" w:hAnsi="Courier New" w:cs="Courier New"/>
        </w:rPr>
      </w:pPr>
    </w:p>
    <w:p w14:paraId="48329618" w14:textId="5C9CE262" w:rsidR="002B1EBA" w:rsidRPr="008940AA" w:rsidRDefault="00C16192" w:rsidP="008940AA">
      <w:pPr>
        <w:pStyle w:val="Cuerpo"/>
        <w:tabs>
          <w:tab w:val="left" w:pos="3261"/>
        </w:tabs>
        <w:spacing w:before="0" w:after="0" w:line="276" w:lineRule="auto"/>
        <w:ind w:firstLine="1985"/>
        <w:rPr>
          <w:rStyle w:val="Ninguno"/>
          <w:rFonts w:ascii="Courier New" w:eastAsia="Courier New" w:hAnsi="Courier New" w:cs="Courier New"/>
        </w:rPr>
      </w:pPr>
      <w:r w:rsidRPr="008940AA">
        <w:rPr>
          <w:rStyle w:val="Ninguno"/>
          <w:rFonts w:ascii="Courier New" w:eastAsia="Courier New" w:hAnsi="Courier New" w:cs="Courier New"/>
        </w:rPr>
        <w:t>Asimismo</w:t>
      </w:r>
      <w:r w:rsidR="0011731C" w:rsidRPr="008940AA">
        <w:rPr>
          <w:rStyle w:val="Ninguno"/>
          <w:rFonts w:ascii="Courier New" w:eastAsia="Courier New" w:hAnsi="Courier New" w:cs="Courier New"/>
        </w:rPr>
        <w:t xml:space="preserve">, extinguido el plazo indicado, las placas patentes asignadas deberán ser devueltas </w:t>
      </w:r>
      <w:r w:rsidRPr="008940AA">
        <w:rPr>
          <w:rStyle w:val="Ninguno"/>
          <w:rFonts w:ascii="Courier New" w:eastAsia="Courier New" w:hAnsi="Courier New" w:cs="Courier New"/>
        </w:rPr>
        <w:t xml:space="preserve">por la entidad interesada </w:t>
      </w:r>
      <w:r w:rsidR="0011731C" w:rsidRPr="008940AA">
        <w:rPr>
          <w:rStyle w:val="Ninguno"/>
          <w:rFonts w:ascii="Courier New" w:eastAsia="Courier New" w:hAnsi="Courier New" w:cs="Courier New"/>
        </w:rPr>
        <w:t xml:space="preserve">en la misma oficina </w:t>
      </w:r>
      <w:r w:rsidR="007E4CE4" w:rsidRPr="008940AA">
        <w:rPr>
          <w:rStyle w:val="Ninguno"/>
          <w:rFonts w:ascii="Courier New" w:eastAsia="Courier New" w:hAnsi="Courier New" w:cs="Courier New"/>
        </w:rPr>
        <w:t xml:space="preserve">del </w:t>
      </w:r>
      <w:r w:rsidR="00545238" w:rsidRPr="008940AA">
        <w:rPr>
          <w:rStyle w:val="Ninguno"/>
          <w:rFonts w:ascii="Courier New" w:eastAsia="Courier New" w:hAnsi="Courier New" w:cs="Courier New"/>
        </w:rPr>
        <w:t xml:space="preserve">Servicio de </w:t>
      </w:r>
      <w:r w:rsidR="007E4CE4" w:rsidRPr="008940AA">
        <w:rPr>
          <w:rStyle w:val="Ninguno"/>
          <w:rFonts w:ascii="Courier New" w:hAnsi="Courier New" w:cs="Courier New"/>
        </w:rPr>
        <w:t>Registro</w:t>
      </w:r>
      <w:r w:rsidR="007E4CE4" w:rsidRPr="008940AA">
        <w:rPr>
          <w:rStyle w:val="Ninguno"/>
          <w:rFonts w:ascii="Courier New" w:eastAsia="Courier New" w:hAnsi="Courier New" w:cs="Courier New"/>
        </w:rPr>
        <w:t xml:space="preserve"> Civil e Identificación </w:t>
      </w:r>
      <w:r w:rsidR="0011731C" w:rsidRPr="008940AA">
        <w:rPr>
          <w:rStyle w:val="Ninguno"/>
          <w:rFonts w:ascii="Courier New" w:eastAsia="Courier New" w:hAnsi="Courier New" w:cs="Courier New"/>
        </w:rPr>
        <w:t xml:space="preserve">donde se realizó la </w:t>
      </w:r>
      <w:r w:rsidR="00981A60" w:rsidRPr="008940AA">
        <w:rPr>
          <w:rStyle w:val="Ninguno"/>
          <w:rFonts w:ascii="Courier New" w:eastAsia="Courier New" w:hAnsi="Courier New" w:cs="Courier New"/>
        </w:rPr>
        <w:t>primera inscripción.</w:t>
      </w:r>
    </w:p>
    <w:p w14:paraId="7083C503" w14:textId="77777777" w:rsidR="00537252" w:rsidRPr="008940AA" w:rsidRDefault="00537252" w:rsidP="008940AA">
      <w:pPr>
        <w:pStyle w:val="Cuerpo"/>
        <w:tabs>
          <w:tab w:val="left" w:pos="3261"/>
        </w:tabs>
        <w:spacing w:before="0" w:after="0" w:line="276" w:lineRule="auto"/>
        <w:ind w:firstLine="1985"/>
        <w:rPr>
          <w:rStyle w:val="Ninguno"/>
          <w:rFonts w:ascii="Courier New" w:eastAsia="Courier New" w:hAnsi="Courier New" w:cs="Courier New"/>
        </w:rPr>
      </w:pPr>
    </w:p>
    <w:p w14:paraId="259A5A43" w14:textId="5B295D09" w:rsidR="00537252" w:rsidRPr="008940AA" w:rsidRDefault="00F52A11" w:rsidP="008940AA">
      <w:pPr>
        <w:pStyle w:val="Cuerpo"/>
        <w:tabs>
          <w:tab w:val="left" w:pos="3261"/>
        </w:tabs>
        <w:spacing w:before="0" w:after="0" w:line="276" w:lineRule="auto"/>
        <w:rPr>
          <w:rStyle w:val="Ninguno"/>
          <w:rFonts w:ascii="Courier New" w:eastAsia="Courier New" w:hAnsi="Courier New" w:cs="Courier New"/>
        </w:rPr>
      </w:pPr>
      <w:r w:rsidRPr="008940AA">
        <w:rPr>
          <w:rStyle w:val="Ninguno"/>
          <w:rFonts w:ascii="Courier New" w:eastAsia="Courier New" w:hAnsi="Courier New" w:cs="Courier New"/>
          <w:b/>
          <w:bCs/>
        </w:rPr>
        <w:t>Artículo 3</w:t>
      </w:r>
      <w:r w:rsidR="00676523" w:rsidRPr="008940AA">
        <w:rPr>
          <w:rStyle w:val="Ninguno"/>
          <w:rFonts w:ascii="Courier New" w:eastAsia="Courier New" w:hAnsi="Courier New" w:cs="Courier New"/>
          <w:b/>
          <w:bCs/>
        </w:rPr>
        <w:t>°</w:t>
      </w:r>
      <w:r w:rsidRPr="008940AA">
        <w:rPr>
          <w:rStyle w:val="Ninguno"/>
          <w:rFonts w:ascii="Courier New" w:eastAsia="Courier New" w:hAnsi="Courier New" w:cs="Courier New"/>
          <w:b/>
          <w:bCs/>
        </w:rPr>
        <w:t>.-</w:t>
      </w:r>
      <w:r w:rsidRPr="008940AA">
        <w:rPr>
          <w:rStyle w:val="Ninguno"/>
          <w:rFonts w:ascii="Courier New" w:eastAsia="Courier New" w:hAnsi="Courier New" w:cs="Courier New"/>
        </w:rPr>
        <w:t xml:space="preserve"> </w:t>
      </w:r>
      <w:r w:rsidR="000A1B96" w:rsidRPr="008940AA">
        <w:rPr>
          <w:rStyle w:val="Ninguno"/>
          <w:rFonts w:ascii="Courier New" w:eastAsia="Courier New" w:hAnsi="Courier New" w:cs="Courier New"/>
        </w:rPr>
        <w:t xml:space="preserve">Los vehículos </w:t>
      </w:r>
      <w:r w:rsidR="007E7CB9" w:rsidRPr="008940AA">
        <w:rPr>
          <w:rStyle w:val="Ninguno"/>
          <w:rFonts w:ascii="Courier New" w:eastAsia="Courier New" w:hAnsi="Courier New" w:cs="Courier New"/>
        </w:rPr>
        <w:t xml:space="preserve">a los cuales se conceda la autorización prevista en el artículo 1° de esta ley </w:t>
      </w:r>
      <w:r w:rsidR="000A1B96" w:rsidRPr="008940AA">
        <w:rPr>
          <w:rStyle w:val="Ninguno"/>
          <w:rFonts w:ascii="Courier New" w:eastAsia="Courier New" w:hAnsi="Courier New" w:cs="Courier New"/>
        </w:rPr>
        <w:t>s</w:t>
      </w:r>
      <w:r w:rsidR="00840FE9" w:rsidRPr="008940AA">
        <w:rPr>
          <w:rStyle w:val="Ninguno"/>
          <w:rFonts w:ascii="Courier New" w:eastAsia="Courier New" w:hAnsi="Courier New" w:cs="Courier New"/>
        </w:rPr>
        <w:t>o</w:t>
      </w:r>
      <w:r w:rsidR="000A1B96" w:rsidRPr="008940AA">
        <w:rPr>
          <w:rStyle w:val="Ninguno"/>
          <w:rFonts w:ascii="Courier New" w:eastAsia="Courier New" w:hAnsi="Courier New" w:cs="Courier New"/>
        </w:rPr>
        <w:t xml:space="preserve">lo podrán ser vehículos nuevos, no inscritos previamente en el Registro de Vehículos Motorizados que dispone el Título XVIII de la Ley de Tránsito, </w:t>
      </w:r>
      <w:r w:rsidR="007740EA" w:rsidRPr="008940AA">
        <w:rPr>
          <w:rStyle w:val="Ninguno"/>
          <w:rFonts w:ascii="Courier New" w:eastAsia="Courier New" w:hAnsi="Courier New" w:cs="Courier New"/>
        </w:rPr>
        <w:t xml:space="preserve">cuyo texto </w:t>
      </w:r>
      <w:r w:rsidR="000A1B96" w:rsidRPr="008940AA">
        <w:rPr>
          <w:rStyle w:val="Ninguno"/>
          <w:rFonts w:ascii="Courier New" w:eastAsia="Courier New" w:hAnsi="Courier New" w:cs="Courier New"/>
        </w:rPr>
        <w:t>refundid</w:t>
      </w:r>
      <w:r w:rsidR="007740EA" w:rsidRPr="008940AA">
        <w:rPr>
          <w:rStyle w:val="Ninguno"/>
          <w:rFonts w:ascii="Courier New" w:eastAsia="Courier New" w:hAnsi="Courier New" w:cs="Courier New"/>
        </w:rPr>
        <w:t>o</w:t>
      </w:r>
      <w:r w:rsidR="000A1B96" w:rsidRPr="008940AA">
        <w:rPr>
          <w:rStyle w:val="Ninguno"/>
          <w:rFonts w:ascii="Courier New" w:eastAsia="Courier New" w:hAnsi="Courier New" w:cs="Courier New"/>
        </w:rPr>
        <w:t>, coordinad</w:t>
      </w:r>
      <w:r w:rsidR="007740EA" w:rsidRPr="008940AA">
        <w:rPr>
          <w:rStyle w:val="Ninguno"/>
          <w:rFonts w:ascii="Courier New" w:eastAsia="Courier New" w:hAnsi="Courier New" w:cs="Courier New"/>
        </w:rPr>
        <w:t>o</w:t>
      </w:r>
      <w:r w:rsidR="000A1B96" w:rsidRPr="008940AA">
        <w:rPr>
          <w:rStyle w:val="Ninguno"/>
          <w:rFonts w:ascii="Courier New" w:eastAsia="Courier New" w:hAnsi="Courier New" w:cs="Courier New"/>
        </w:rPr>
        <w:t xml:space="preserve"> y sistematizad</w:t>
      </w:r>
      <w:r w:rsidR="007740EA" w:rsidRPr="008940AA">
        <w:rPr>
          <w:rStyle w:val="Ninguno"/>
          <w:rFonts w:ascii="Courier New" w:eastAsia="Courier New" w:hAnsi="Courier New" w:cs="Courier New"/>
        </w:rPr>
        <w:t>o</w:t>
      </w:r>
      <w:r w:rsidR="000A1B96" w:rsidRPr="008940AA">
        <w:rPr>
          <w:rStyle w:val="Ninguno"/>
          <w:rFonts w:ascii="Courier New" w:eastAsia="Courier New" w:hAnsi="Courier New" w:cs="Courier New"/>
        </w:rPr>
        <w:t xml:space="preserve"> </w:t>
      </w:r>
      <w:r w:rsidR="00131601" w:rsidRPr="008940AA">
        <w:rPr>
          <w:rStyle w:val="Ninguno"/>
          <w:rFonts w:ascii="Courier New" w:eastAsia="Courier New" w:hAnsi="Courier New" w:cs="Courier New"/>
        </w:rPr>
        <w:t xml:space="preserve">se encuentra contenido en </w:t>
      </w:r>
      <w:r w:rsidR="000A1B96" w:rsidRPr="008940AA">
        <w:rPr>
          <w:rStyle w:val="Ninguno"/>
          <w:rFonts w:ascii="Courier New" w:eastAsia="Courier New" w:hAnsi="Courier New" w:cs="Courier New"/>
        </w:rPr>
        <w:t xml:space="preserve">el </w:t>
      </w:r>
      <w:r w:rsidR="002D00D6" w:rsidRPr="008940AA">
        <w:rPr>
          <w:rStyle w:val="Ninguno"/>
          <w:rFonts w:ascii="Courier New" w:eastAsia="Courier New" w:hAnsi="Courier New" w:cs="Courier New"/>
        </w:rPr>
        <w:t>d</w:t>
      </w:r>
      <w:r w:rsidR="000A1B96" w:rsidRPr="008940AA">
        <w:rPr>
          <w:rStyle w:val="Ninguno"/>
          <w:rFonts w:ascii="Courier New" w:eastAsia="Courier New" w:hAnsi="Courier New" w:cs="Courier New"/>
        </w:rPr>
        <w:t xml:space="preserve">ecreto con </w:t>
      </w:r>
      <w:r w:rsidR="002D00D6" w:rsidRPr="008940AA">
        <w:rPr>
          <w:rStyle w:val="Ninguno"/>
          <w:rFonts w:ascii="Courier New" w:eastAsia="Courier New" w:hAnsi="Courier New" w:cs="Courier New"/>
        </w:rPr>
        <w:t>f</w:t>
      </w:r>
      <w:r w:rsidR="000A1B96" w:rsidRPr="008940AA">
        <w:rPr>
          <w:rStyle w:val="Ninguno"/>
          <w:rFonts w:ascii="Courier New" w:eastAsia="Courier New" w:hAnsi="Courier New" w:cs="Courier New"/>
        </w:rPr>
        <w:t xml:space="preserve">uerza de </w:t>
      </w:r>
      <w:r w:rsidR="002D00D6" w:rsidRPr="008940AA">
        <w:rPr>
          <w:rStyle w:val="Ninguno"/>
          <w:rFonts w:ascii="Courier New" w:eastAsia="Courier New" w:hAnsi="Courier New" w:cs="Courier New"/>
        </w:rPr>
        <w:t>l</w:t>
      </w:r>
      <w:r w:rsidR="000A1B96" w:rsidRPr="008940AA">
        <w:rPr>
          <w:rStyle w:val="Ninguno"/>
          <w:rFonts w:ascii="Courier New" w:eastAsia="Courier New" w:hAnsi="Courier New" w:cs="Courier New"/>
        </w:rPr>
        <w:t xml:space="preserve">ey N° 1, de 2007, del Ministerio de </w:t>
      </w:r>
      <w:r w:rsidR="00537252" w:rsidRPr="008940AA">
        <w:rPr>
          <w:rStyle w:val="Ninguno"/>
          <w:rFonts w:ascii="Courier New" w:eastAsia="Courier New" w:hAnsi="Courier New" w:cs="Courier New"/>
        </w:rPr>
        <w:t>Transporte y Telecomunicaciones</w:t>
      </w:r>
      <w:r w:rsidR="006B3C1E" w:rsidRPr="008940AA">
        <w:rPr>
          <w:rStyle w:val="Ninguno"/>
          <w:rFonts w:ascii="Courier New" w:eastAsia="Courier New" w:hAnsi="Courier New" w:cs="Courier New"/>
        </w:rPr>
        <w:t xml:space="preserve"> y del Ministerio de Justicia</w:t>
      </w:r>
      <w:r w:rsidR="00537252" w:rsidRPr="008940AA">
        <w:rPr>
          <w:rStyle w:val="Ninguno"/>
          <w:rFonts w:ascii="Courier New" w:eastAsia="Courier New" w:hAnsi="Courier New" w:cs="Courier New"/>
        </w:rPr>
        <w:t xml:space="preserve">. </w:t>
      </w:r>
    </w:p>
    <w:p w14:paraId="0A7B9505" w14:textId="77777777" w:rsidR="006B3C1E" w:rsidRPr="008940AA" w:rsidRDefault="006B3C1E" w:rsidP="008940AA">
      <w:pPr>
        <w:pStyle w:val="Cuerpo"/>
        <w:tabs>
          <w:tab w:val="left" w:pos="3261"/>
        </w:tabs>
        <w:spacing w:before="0" w:after="0" w:line="276" w:lineRule="auto"/>
        <w:rPr>
          <w:rStyle w:val="Ninguno"/>
          <w:rFonts w:ascii="Courier New" w:eastAsia="Courier New" w:hAnsi="Courier New" w:cs="Courier New"/>
        </w:rPr>
      </w:pPr>
    </w:p>
    <w:p w14:paraId="63BB2C2E" w14:textId="7A0D572F" w:rsidR="008A5861" w:rsidRPr="008940AA" w:rsidRDefault="000A1B96" w:rsidP="008940AA">
      <w:pPr>
        <w:pStyle w:val="Cuerpo"/>
        <w:tabs>
          <w:tab w:val="left" w:pos="3261"/>
        </w:tabs>
        <w:spacing w:before="0" w:after="0" w:line="276" w:lineRule="auto"/>
        <w:rPr>
          <w:rStyle w:val="Ninguno"/>
          <w:rFonts w:ascii="Courier New" w:eastAsia="Courier New" w:hAnsi="Courier New" w:cs="Courier New"/>
        </w:rPr>
        <w:sectPr w:rsidR="008A5861" w:rsidRPr="008940AA" w:rsidSect="008940AA">
          <w:headerReference w:type="default" r:id="rId11"/>
          <w:pgSz w:w="12240" w:h="18720" w:code="14"/>
          <w:pgMar w:top="1843" w:right="1325" w:bottom="1843" w:left="1701" w:header="851" w:footer="3362" w:gutter="0"/>
          <w:paperSrc w:first="2" w:other="2"/>
          <w:pgNumType w:start="1"/>
          <w:cols w:space="720"/>
          <w:titlePg/>
        </w:sectPr>
      </w:pPr>
      <w:r w:rsidRPr="008940AA">
        <w:rPr>
          <w:rStyle w:val="Ninguno"/>
          <w:rFonts w:ascii="Courier New" w:eastAsia="Courier New" w:hAnsi="Courier New" w:cs="Courier New"/>
          <w:b/>
          <w:bCs/>
        </w:rPr>
        <w:t xml:space="preserve">Artículo </w:t>
      </w:r>
      <w:r w:rsidR="00F52A11" w:rsidRPr="008940AA">
        <w:rPr>
          <w:rStyle w:val="Ninguno"/>
          <w:rFonts w:ascii="Courier New" w:eastAsia="Courier New" w:hAnsi="Courier New" w:cs="Courier New"/>
          <w:b/>
          <w:bCs/>
        </w:rPr>
        <w:t>4</w:t>
      </w:r>
      <w:r w:rsidR="008B777F" w:rsidRPr="008940AA">
        <w:rPr>
          <w:rStyle w:val="Ninguno"/>
          <w:rFonts w:ascii="Courier New" w:eastAsia="Courier New" w:hAnsi="Courier New" w:cs="Courier New"/>
          <w:b/>
          <w:bCs/>
        </w:rPr>
        <w:t>°</w:t>
      </w:r>
      <w:r w:rsidR="009844C3" w:rsidRPr="008940AA">
        <w:rPr>
          <w:rStyle w:val="Ninguno"/>
          <w:rFonts w:ascii="Courier New" w:eastAsia="Courier New" w:hAnsi="Courier New" w:cs="Courier New"/>
          <w:b/>
          <w:bCs/>
        </w:rPr>
        <w:t>.-</w:t>
      </w:r>
      <w:r w:rsidRPr="008940AA">
        <w:rPr>
          <w:rStyle w:val="Ninguno"/>
          <w:rFonts w:ascii="Courier New" w:eastAsia="Courier New" w:hAnsi="Courier New" w:cs="Courier New"/>
        </w:rPr>
        <w:t xml:space="preserve"> </w:t>
      </w:r>
      <w:r w:rsidR="00D27AD5" w:rsidRPr="008940AA">
        <w:rPr>
          <w:rStyle w:val="Ninguno"/>
          <w:rFonts w:ascii="Courier New" w:eastAsia="Courier New" w:hAnsi="Courier New" w:cs="Courier New"/>
        </w:rPr>
        <w:t>Except</w:t>
      </w:r>
      <w:r w:rsidR="00A14F0E" w:rsidRPr="008940AA">
        <w:rPr>
          <w:rStyle w:val="Ninguno"/>
          <w:rFonts w:ascii="Courier New" w:eastAsia="Courier New" w:hAnsi="Courier New" w:cs="Courier New"/>
        </w:rPr>
        <w:t>ú</w:t>
      </w:r>
      <w:r w:rsidR="00D27AD5" w:rsidRPr="008940AA">
        <w:rPr>
          <w:rStyle w:val="Ninguno"/>
          <w:rFonts w:ascii="Courier New" w:eastAsia="Courier New" w:hAnsi="Courier New" w:cs="Courier New"/>
        </w:rPr>
        <w:t>ase</w:t>
      </w:r>
      <w:r w:rsidRPr="008940AA">
        <w:rPr>
          <w:rStyle w:val="Ninguno"/>
          <w:rFonts w:ascii="Courier New" w:eastAsia="Courier New" w:hAnsi="Courier New" w:cs="Courier New"/>
        </w:rPr>
        <w:t xml:space="preserve"> a los vehículos comprendidos en el artículo </w:t>
      </w:r>
      <w:r w:rsidR="00B94269" w:rsidRPr="008940AA">
        <w:rPr>
          <w:rStyle w:val="Ninguno"/>
          <w:rFonts w:ascii="Courier New" w:eastAsia="Courier New" w:hAnsi="Courier New" w:cs="Courier New"/>
        </w:rPr>
        <w:t>1°</w:t>
      </w:r>
      <w:r w:rsidRPr="008940AA">
        <w:rPr>
          <w:rStyle w:val="Ninguno"/>
          <w:rFonts w:ascii="Courier New" w:eastAsia="Courier New" w:hAnsi="Courier New" w:cs="Courier New"/>
        </w:rPr>
        <w:t xml:space="preserve"> del permiso de circulación, establecido en el artículo 12 y siguientes del Decreto N° 2385 de 1996, del Ministerio del Interior, que “Fija Texto Refundido y Sistematizado del Decreto Ley Num. 3.063, de 1979, sobre Rentas Municipales”.</w:t>
      </w:r>
      <w:r w:rsidR="007E2092" w:rsidRPr="008940AA">
        <w:rPr>
          <w:rStyle w:val="Ninguno"/>
          <w:rFonts w:ascii="Courier New" w:eastAsia="Courier New" w:hAnsi="Courier New" w:cs="Courier New"/>
        </w:rPr>
        <w:t>”.</w:t>
      </w:r>
    </w:p>
    <w:p w14:paraId="2E106575" w14:textId="75818113" w:rsidR="00946333" w:rsidRPr="008940AA" w:rsidRDefault="00946333" w:rsidP="008940AA">
      <w:pPr>
        <w:pStyle w:val="Cuerpo"/>
        <w:tabs>
          <w:tab w:val="left" w:pos="3261"/>
        </w:tabs>
        <w:spacing w:before="0" w:after="0" w:line="276" w:lineRule="auto"/>
        <w:rPr>
          <w:rStyle w:val="Ninguno"/>
          <w:rFonts w:ascii="Courier New" w:hAnsi="Courier New" w:cs="Courier New"/>
        </w:rPr>
      </w:pPr>
    </w:p>
    <w:p w14:paraId="06E66FC6" w14:textId="08EE03B1" w:rsidR="000B35FE" w:rsidRPr="008940AA" w:rsidRDefault="008A3D74" w:rsidP="008940AA">
      <w:pPr>
        <w:pStyle w:val="Cuerpo"/>
        <w:tabs>
          <w:tab w:val="left" w:pos="3261"/>
        </w:tabs>
        <w:spacing w:before="0" w:after="0" w:line="276" w:lineRule="auto"/>
        <w:ind w:left="2835" w:firstLine="709"/>
        <w:rPr>
          <w:rStyle w:val="Ninguno"/>
          <w:rFonts w:ascii="Courier New" w:eastAsia="Courier New" w:hAnsi="Courier New" w:cs="Courier New"/>
        </w:rPr>
      </w:pPr>
      <w:r w:rsidRPr="008940AA">
        <w:rPr>
          <w:rStyle w:val="Ninguno"/>
          <w:rFonts w:ascii="Courier New" w:hAnsi="Courier New" w:cs="Courier New"/>
        </w:rPr>
        <w:t>Dios guarde a V.E.,</w:t>
      </w:r>
    </w:p>
    <w:p w14:paraId="2ED81C9A" w14:textId="77777777" w:rsidR="00857417" w:rsidRPr="008940AA" w:rsidRDefault="00857417" w:rsidP="008940AA">
      <w:pPr>
        <w:pStyle w:val="Cuerpo"/>
        <w:tabs>
          <w:tab w:val="left" w:pos="3544"/>
        </w:tabs>
        <w:spacing w:before="0" w:after="0" w:line="276" w:lineRule="auto"/>
        <w:ind w:right="51"/>
        <w:jc w:val="center"/>
        <w:rPr>
          <w:rStyle w:val="Ninguno"/>
          <w:rFonts w:ascii="Courier New" w:hAnsi="Courier New" w:cs="Courier New"/>
        </w:rPr>
      </w:pPr>
    </w:p>
    <w:p w14:paraId="003C79AF" w14:textId="77777777" w:rsidR="00857417" w:rsidRPr="008940AA" w:rsidRDefault="00857417" w:rsidP="008940AA">
      <w:pPr>
        <w:pStyle w:val="Cuerpo"/>
        <w:tabs>
          <w:tab w:val="left" w:pos="3544"/>
        </w:tabs>
        <w:spacing w:before="0" w:after="0" w:line="276" w:lineRule="auto"/>
        <w:ind w:right="51"/>
        <w:jc w:val="center"/>
        <w:rPr>
          <w:rStyle w:val="Ninguno"/>
          <w:rFonts w:ascii="Courier New" w:hAnsi="Courier New" w:cs="Courier New"/>
        </w:rPr>
      </w:pPr>
    </w:p>
    <w:p w14:paraId="6034C0F2" w14:textId="77777777" w:rsidR="007E483D" w:rsidRPr="008940AA" w:rsidRDefault="007E483D" w:rsidP="008940AA">
      <w:pPr>
        <w:pStyle w:val="Cuerpo"/>
        <w:tabs>
          <w:tab w:val="left" w:pos="3544"/>
        </w:tabs>
        <w:spacing w:before="0" w:after="0" w:line="276" w:lineRule="auto"/>
        <w:ind w:right="51"/>
        <w:jc w:val="center"/>
        <w:rPr>
          <w:rStyle w:val="Ninguno"/>
          <w:rFonts w:ascii="Courier New" w:hAnsi="Courier New" w:cs="Courier New"/>
        </w:rPr>
      </w:pPr>
    </w:p>
    <w:p w14:paraId="20136A9A" w14:textId="77777777" w:rsidR="000B35FE" w:rsidRDefault="000B35FE" w:rsidP="008940AA">
      <w:pPr>
        <w:pStyle w:val="Cuerpo"/>
        <w:tabs>
          <w:tab w:val="left" w:pos="3544"/>
        </w:tabs>
        <w:spacing w:before="0" w:after="0" w:line="276" w:lineRule="auto"/>
        <w:ind w:right="51"/>
        <w:jc w:val="center"/>
        <w:rPr>
          <w:rStyle w:val="Ninguno"/>
          <w:rFonts w:ascii="Courier New" w:eastAsia="Courier New" w:hAnsi="Courier New" w:cs="Courier New"/>
        </w:rPr>
      </w:pPr>
    </w:p>
    <w:p w14:paraId="57710AD3" w14:textId="77777777" w:rsidR="008940AA" w:rsidRDefault="008940AA" w:rsidP="008940AA">
      <w:pPr>
        <w:pStyle w:val="Cuerpo"/>
        <w:tabs>
          <w:tab w:val="left" w:pos="3544"/>
        </w:tabs>
        <w:spacing w:before="0" w:after="0" w:line="276" w:lineRule="auto"/>
        <w:ind w:right="51"/>
        <w:jc w:val="center"/>
        <w:rPr>
          <w:rStyle w:val="Ninguno"/>
          <w:rFonts w:ascii="Courier New" w:eastAsia="Courier New" w:hAnsi="Courier New" w:cs="Courier New"/>
        </w:rPr>
      </w:pPr>
    </w:p>
    <w:p w14:paraId="29E8FB07" w14:textId="77777777" w:rsidR="008940AA" w:rsidRDefault="008940AA" w:rsidP="008940AA">
      <w:pPr>
        <w:pStyle w:val="Cuerpo"/>
        <w:tabs>
          <w:tab w:val="left" w:pos="3544"/>
        </w:tabs>
        <w:spacing w:before="0" w:after="0" w:line="276" w:lineRule="auto"/>
        <w:ind w:right="51"/>
        <w:jc w:val="center"/>
        <w:rPr>
          <w:rStyle w:val="Ninguno"/>
          <w:rFonts w:ascii="Courier New" w:eastAsia="Courier New" w:hAnsi="Courier New" w:cs="Courier New"/>
        </w:rPr>
      </w:pPr>
    </w:p>
    <w:p w14:paraId="68D7BCF7" w14:textId="77777777" w:rsidR="008940AA" w:rsidRPr="008940AA" w:rsidRDefault="008940AA" w:rsidP="008940AA">
      <w:pPr>
        <w:pStyle w:val="Cuerpo"/>
        <w:tabs>
          <w:tab w:val="left" w:pos="3544"/>
        </w:tabs>
        <w:spacing w:before="0" w:after="0" w:line="276" w:lineRule="auto"/>
        <w:ind w:right="51"/>
        <w:jc w:val="center"/>
        <w:rPr>
          <w:rStyle w:val="Ninguno"/>
          <w:rFonts w:ascii="Courier New" w:eastAsia="Courier New" w:hAnsi="Courier New" w:cs="Courier New"/>
        </w:rPr>
      </w:pPr>
    </w:p>
    <w:p w14:paraId="23ED54BD" w14:textId="77777777" w:rsidR="000B35FE" w:rsidRPr="008940AA" w:rsidRDefault="000B35FE" w:rsidP="008940AA">
      <w:pPr>
        <w:pStyle w:val="Cuerpo"/>
        <w:tabs>
          <w:tab w:val="left" w:pos="3544"/>
        </w:tabs>
        <w:spacing w:before="0" w:after="0" w:line="276" w:lineRule="auto"/>
        <w:ind w:right="51"/>
        <w:jc w:val="center"/>
        <w:rPr>
          <w:rStyle w:val="Ninguno"/>
          <w:rFonts w:ascii="Courier New" w:eastAsia="Courier New" w:hAnsi="Courier New" w:cs="Courier New"/>
        </w:rPr>
      </w:pPr>
    </w:p>
    <w:p w14:paraId="62D89260" w14:textId="77777777" w:rsidR="000B35FE" w:rsidRPr="008940AA" w:rsidRDefault="008A3D74" w:rsidP="008940AA">
      <w:pPr>
        <w:pStyle w:val="Cuerpo"/>
        <w:tabs>
          <w:tab w:val="center" w:pos="7088"/>
        </w:tabs>
        <w:spacing w:before="0" w:after="0" w:line="276" w:lineRule="auto"/>
        <w:rPr>
          <w:rStyle w:val="Ninguno"/>
          <w:rFonts w:ascii="Courier New" w:eastAsia="Courier New" w:hAnsi="Courier New" w:cs="Courier New"/>
          <w:b/>
          <w:bCs/>
        </w:rPr>
      </w:pPr>
      <w:r w:rsidRPr="008940AA">
        <w:rPr>
          <w:rStyle w:val="Ninguno"/>
          <w:rFonts w:ascii="Courier New" w:eastAsia="Courier New" w:hAnsi="Courier New" w:cs="Courier New"/>
          <w:b/>
          <w:bCs/>
        </w:rPr>
        <w:tab/>
        <w:t>GABRIEL BORIC FONT</w:t>
      </w:r>
    </w:p>
    <w:p w14:paraId="2974642A" w14:textId="77777777" w:rsidR="000B35FE" w:rsidRPr="008940AA" w:rsidRDefault="008A3D74" w:rsidP="008940AA">
      <w:pPr>
        <w:pStyle w:val="Cuerpo"/>
        <w:tabs>
          <w:tab w:val="center" w:pos="1985"/>
          <w:tab w:val="center" w:pos="7088"/>
        </w:tabs>
        <w:spacing w:before="0" w:after="0" w:line="276" w:lineRule="auto"/>
        <w:rPr>
          <w:rStyle w:val="Ninguno"/>
          <w:rFonts w:ascii="Courier New" w:eastAsia="Courier New" w:hAnsi="Courier New" w:cs="Courier New"/>
        </w:rPr>
      </w:pPr>
      <w:r w:rsidRPr="008940AA">
        <w:rPr>
          <w:rStyle w:val="Ninguno"/>
          <w:rFonts w:ascii="Courier New" w:eastAsia="Courier New" w:hAnsi="Courier New" w:cs="Courier New"/>
        </w:rPr>
        <w:tab/>
      </w:r>
      <w:r w:rsidRPr="008940AA">
        <w:rPr>
          <w:rStyle w:val="Ninguno"/>
          <w:rFonts w:ascii="Courier New" w:eastAsia="Courier New" w:hAnsi="Courier New" w:cs="Courier New"/>
        </w:rPr>
        <w:tab/>
        <w:t>Presidente de la Rep</w:t>
      </w:r>
      <w:r w:rsidRPr="008940AA">
        <w:rPr>
          <w:rStyle w:val="Ninguno"/>
          <w:rFonts w:ascii="Courier New" w:hAnsi="Courier New" w:cs="Courier New"/>
        </w:rPr>
        <w:t>ública</w:t>
      </w:r>
    </w:p>
    <w:p w14:paraId="71335953" w14:textId="77777777" w:rsidR="000B35FE" w:rsidRPr="008940AA" w:rsidRDefault="000B35FE" w:rsidP="008940AA">
      <w:pPr>
        <w:pStyle w:val="Cuerpo"/>
        <w:tabs>
          <w:tab w:val="center" w:pos="2760"/>
          <w:tab w:val="center" w:pos="7088"/>
          <w:tab w:val="center" w:pos="7200"/>
        </w:tabs>
        <w:suppressAutoHyphens/>
        <w:spacing w:before="0" w:after="0" w:line="276" w:lineRule="auto"/>
        <w:outlineLvl w:val="0"/>
        <w:rPr>
          <w:rStyle w:val="Ninguno"/>
          <w:rFonts w:ascii="Courier New" w:eastAsia="Courier New" w:hAnsi="Courier New" w:cs="Courier New"/>
          <w:b/>
          <w:bCs/>
        </w:rPr>
      </w:pPr>
    </w:p>
    <w:p w14:paraId="09FE5ABF" w14:textId="77777777" w:rsidR="00857417" w:rsidRPr="008940AA" w:rsidRDefault="00857417" w:rsidP="008940AA">
      <w:pPr>
        <w:pStyle w:val="Cuerpo"/>
        <w:tabs>
          <w:tab w:val="center" w:pos="2760"/>
          <w:tab w:val="center" w:pos="7088"/>
          <w:tab w:val="center" w:pos="7200"/>
        </w:tabs>
        <w:suppressAutoHyphens/>
        <w:spacing w:before="0" w:after="0" w:line="276" w:lineRule="auto"/>
        <w:outlineLvl w:val="0"/>
        <w:rPr>
          <w:rStyle w:val="Ninguno"/>
          <w:rFonts w:ascii="Courier New" w:eastAsia="Courier New" w:hAnsi="Courier New" w:cs="Courier New"/>
          <w:b/>
          <w:bCs/>
        </w:rPr>
      </w:pPr>
    </w:p>
    <w:p w14:paraId="62276818" w14:textId="77777777" w:rsidR="00857417" w:rsidRPr="008940AA" w:rsidRDefault="00857417" w:rsidP="008940AA">
      <w:pPr>
        <w:pStyle w:val="Cuerpo"/>
        <w:tabs>
          <w:tab w:val="center" w:pos="2760"/>
          <w:tab w:val="center" w:pos="7088"/>
          <w:tab w:val="center" w:pos="7200"/>
        </w:tabs>
        <w:suppressAutoHyphens/>
        <w:spacing w:before="0" w:after="0" w:line="276" w:lineRule="auto"/>
        <w:outlineLvl w:val="0"/>
        <w:rPr>
          <w:rStyle w:val="Ninguno"/>
          <w:rFonts w:ascii="Courier New" w:eastAsia="Courier New" w:hAnsi="Courier New" w:cs="Courier New"/>
          <w:b/>
          <w:bCs/>
        </w:rPr>
      </w:pPr>
    </w:p>
    <w:p w14:paraId="0623AED0" w14:textId="77777777" w:rsidR="00857417" w:rsidRPr="008940AA" w:rsidRDefault="00857417" w:rsidP="008940AA">
      <w:pPr>
        <w:pStyle w:val="Cuerpo"/>
        <w:tabs>
          <w:tab w:val="center" w:pos="2760"/>
          <w:tab w:val="center" w:pos="7088"/>
          <w:tab w:val="center" w:pos="7200"/>
        </w:tabs>
        <w:suppressAutoHyphens/>
        <w:spacing w:before="0" w:after="0" w:line="276" w:lineRule="auto"/>
        <w:outlineLvl w:val="0"/>
        <w:rPr>
          <w:rStyle w:val="Ninguno"/>
          <w:rFonts w:ascii="Courier New" w:eastAsia="Courier New" w:hAnsi="Courier New" w:cs="Courier New"/>
          <w:b/>
          <w:bCs/>
        </w:rPr>
      </w:pPr>
    </w:p>
    <w:p w14:paraId="59F6BC96" w14:textId="77777777" w:rsidR="000B35FE" w:rsidRPr="008940AA" w:rsidRDefault="000B35FE" w:rsidP="008940AA">
      <w:pPr>
        <w:pStyle w:val="Cuerpo"/>
        <w:tabs>
          <w:tab w:val="center" w:pos="2760"/>
          <w:tab w:val="center" w:pos="7088"/>
          <w:tab w:val="center" w:pos="7200"/>
        </w:tabs>
        <w:suppressAutoHyphens/>
        <w:spacing w:before="0" w:after="0" w:line="276" w:lineRule="auto"/>
        <w:outlineLvl w:val="0"/>
        <w:rPr>
          <w:rStyle w:val="Ninguno"/>
          <w:rFonts w:ascii="Courier New" w:eastAsia="Courier New" w:hAnsi="Courier New" w:cs="Courier New"/>
          <w:b/>
          <w:bCs/>
        </w:rPr>
      </w:pPr>
    </w:p>
    <w:p w14:paraId="69ADB502" w14:textId="77777777" w:rsidR="000B35FE" w:rsidRPr="008940AA" w:rsidRDefault="000B35FE" w:rsidP="008940AA">
      <w:pPr>
        <w:pStyle w:val="Cuerpo"/>
        <w:tabs>
          <w:tab w:val="center" w:pos="2760"/>
          <w:tab w:val="center" w:pos="7088"/>
          <w:tab w:val="center" w:pos="7200"/>
        </w:tabs>
        <w:suppressAutoHyphens/>
        <w:spacing w:before="0" w:after="0" w:line="276" w:lineRule="auto"/>
        <w:outlineLvl w:val="0"/>
        <w:rPr>
          <w:rStyle w:val="Ninguno"/>
          <w:rFonts w:ascii="Courier New" w:eastAsia="Courier New" w:hAnsi="Courier New" w:cs="Courier New"/>
          <w:b/>
          <w:bCs/>
        </w:rPr>
      </w:pPr>
    </w:p>
    <w:p w14:paraId="48060ADB" w14:textId="77777777" w:rsidR="000B35FE" w:rsidRPr="008940AA" w:rsidRDefault="008A3D74" w:rsidP="008940AA">
      <w:pPr>
        <w:pStyle w:val="Cuerpo"/>
        <w:tabs>
          <w:tab w:val="center" w:pos="2760"/>
          <w:tab w:val="center" w:pos="7088"/>
          <w:tab w:val="center" w:pos="7200"/>
        </w:tabs>
        <w:suppressAutoHyphens/>
        <w:spacing w:before="0" w:after="0" w:line="276" w:lineRule="auto"/>
        <w:outlineLvl w:val="0"/>
        <w:rPr>
          <w:rStyle w:val="Ninguno"/>
          <w:rFonts w:ascii="Courier New" w:eastAsia="Courier New" w:hAnsi="Courier New" w:cs="Courier New"/>
          <w:b/>
          <w:bCs/>
        </w:rPr>
      </w:pPr>
      <w:r w:rsidRPr="008940AA">
        <w:rPr>
          <w:rStyle w:val="Ninguno"/>
          <w:rFonts w:ascii="Courier New" w:eastAsia="Courier New" w:hAnsi="Courier New" w:cs="Courier New"/>
          <w:b/>
          <w:bCs/>
        </w:rPr>
        <w:tab/>
        <w:t>JUAN CARLOS MU</w:t>
      </w:r>
      <w:r w:rsidRPr="008940AA">
        <w:rPr>
          <w:rStyle w:val="Ninguno"/>
          <w:rFonts w:ascii="Courier New" w:hAnsi="Courier New" w:cs="Courier New"/>
          <w:b/>
          <w:bCs/>
        </w:rPr>
        <w:t>ÑOZ ABOGABIR</w:t>
      </w:r>
    </w:p>
    <w:p w14:paraId="2ADB5A70" w14:textId="77777777" w:rsidR="000B35FE" w:rsidRPr="008940AA" w:rsidRDefault="008A3D74" w:rsidP="008940AA">
      <w:pPr>
        <w:pStyle w:val="Cuerpo"/>
        <w:tabs>
          <w:tab w:val="center" w:pos="2760"/>
          <w:tab w:val="center" w:pos="7088"/>
          <w:tab w:val="center" w:pos="7200"/>
        </w:tabs>
        <w:suppressAutoHyphens/>
        <w:spacing w:before="0" w:after="0" w:line="276" w:lineRule="auto"/>
        <w:outlineLvl w:val="0"/>
        <w:rPr>
          <w:rStyle w:val="Ninguno"/>
          <w:rFonts w:ascii="Courier New" w:eastAsia="Courier New" w:hAnsi="Courier New" w:cs="Courier New"/>
        </w:rPr>
      </w:pPr>
      <w:r w:rsidRPr="008940AA">
        <w:rPr>
          <w:rStyle w:val="Ninguno"/>
          <w:rFonts w:ascii="Courier New" w:eastAsia="Courier New" w:hAnsi="Courier New" w:cs="Courier New"/>
        </w:rPr>
        <w:tab/>
        <w:t>Ministro de Transportes</w:t>
      </w:r>
    </w:p>
    <w:p w14:paraId="3C293D39" w14:textId="77777777" w:rsidR="000B35FE" w:rsidRPr="008940AA" w:rsidRDefault="008A3D74" w:rsidP="008940AA">
      <w:pPr>
        <w:pStyle w:val="Cuerpo"/>
        <w:tabs>
          <w:tab w:val="center" w:pos="2760"/>
          <w:tab w:val="center" w:pos="7088"/>
          <w:tab w:val="center" w:pos="7200"/>
        </w:tabs>
        <w:suppressAutoHyphens/>
        <w:spacing w:before="0" w:after="0" w:line="276" w:lineRule="auto"/>
        <w:outlineLvl w:val="0"/>
        <w:rPr>
          <w:rStyle w:val="Ninguno"/>
          <w:rFonts w:ascii="Courier New" w:eastAsia="Courier New" w:hAnsi="Courier New" w:cs="Courier New"/>
        </w:rPr>
      </w:pPr>
      <w:r w:rsidRPr="008940AA">
        <w:rPr>
          <w:rStyle w:val="Ninguno"/>
          <w:rFonts w:ascii="Courier New" w:eastAsia="Courier New" w:hAnsi="Courier New" w:cs="Courier New"/>
        </w:rPr>
        <w:tab/>
        <w:t>y Telecomunicaciones</w:t>
      </w:r>
    </w:p>
    <w:p w14:paraId="7824B737" w14:textId="77777777" w:rsidR="00857417" w:rsidRPr="008940AA" w:rsidRDefault="00857417" w:rsidP="008940AA">
      <w:pPr>
        <w:pStyle w:val="Cuerpo"/>
        <w:tabs>
          <w:tab w:val="center" w:pos="2760"/>
          <w:tab w:val="center" w:pos="7088"/>
          <w:tab w:val="center" w:pos="7200"/>
        </w:tabs>
        <w:suppressAutoHyphens/>
        <w:spacing w:before="0" w:after="0" w:line="276" w:lineRule="auto"/>
        <w:outlineLvl w:val="0"/>
        <w:rPr>
          <w:rStyle w:val="Ninguno"/>
          <w:rFonts w:ascii="Courier New" w:eastAsia="Courier New" w:hAnsi="Courier New" w:cs="Courier New"/>
        </w:rPr>
      </w:pPr>
    </w:p>
    <w:p w14:paraId="14EE0964" w14:textId="77777777" w:rsidR="00857417" w:rsidRPr="008940AA" w:rsidRDefault="00857417" w:rsidP="008940AA">
      <w:pPr>
        <w:pStyle w:val="Cuerpo"/>
        <w:tabs>
          <w:tab w:val="center" w:pos="2760"/>
          <w:tab w:val="center" w:pos="7088"/>
          <w:tab w:val="center" w:pos="7200"/>
        </w:tabs>
        <w:suppressAutoHyphens/>
        <w:spacing w:before="0" w:after="0" w:line="276" w:lineRule="auto"/>
        <w:outlineLvl w:val="0"/>
        <w:rPr>
          <w:rStyle w:val="Ninguno"/>
          <w:rFonts w:ascii="Courier New" w:eastAsia="Courier New" w:hAnsi="Courier New" w:cs="Courier New"/>
        </w:rPr>
      </w:pPr>
    </w:p>
    <w:p w14:paraId="747340D9" w14:textId="77777777" w:rsidR="00857417" w:rsidRPr="008940AA" w:rsidRDefault="00857417" w:rsidP="008940AA">
      <w:pPr>
        <w:pStyle w:val="Cuerpo"/>
        <w:tabs>
          <w:tab w:val="center" w:pos="2760"/>
          <w:tab w:val="center" w:pos="7088"/>
          <w:tab w:val="center" w:pos="7200"/>
        </w:tabs>
        <w:suppressAutoHyphens/>
        <w:spacing w:before="0" w:after="0" w:line="276" w:lineRule="auto"/>
        <w:outlineLvl w:val="0"/>
        <w:rPr>
          <w:rStyle w:val="Ninguno"/>
          <w:rFonts w:ascii="Courier New" w:eastAsia="Courier New" w:hAnsi="Courier New" w:cs="Courier New"/>
        </w:rPr>
      </w:pPr>
    </w:p>
    <w:p w14:paraId="12558D2B" w14:textId="77777777" w:rsidR="00857417" w:rsidRPr="008940AA" w:rsidRDefault="00857417" w:rsidP="008940AA">
      <w:pPr>
        <w:pStyle w:val="Cuerpo"/>
        <w:tabs>
          <w:tab w:val="center" w:pos="2760"/>
          <w:tab w:val="center" w:pos="7088"/>
          <w:tab w:val="center" w:pos="7200"/>
        </w:tabs>
        <w:suppressAutoHyphens/>
        <w:spacing w:before="0" w:after="0" w:line="276" w:lineRule="auto"/>
        <w:outlineLvl w:val="0"/>
        <w:rPr>
          <w:rStyle w:val="Ninguno"/>
          <w:rFonts w:ascii="Courier New" w:eastAsia="Courier New" w:hAnsi="Courier New" w:cs="Courier New"/>
        </w:rPr>
      </w:pPr>
    </w:p>
    <w:p w14:paraId="0B8542B6" w14:textId="77777777" w:rsidR="00857417" w:rsidRPr="008940AA" w:rsidRDefault="00857417" w:rsidP="008940AA">
      <w:pPr>
        <w:pStyle w:val="Cuerpo"/>
        <w:tabs>
          <w:tab w:val="center" w:pos="2760"/>
          <w:tab w:val="center" w:pos="7088"/>
          <w:tab w:val="center" w:pos="7200"/>
        </w:tabs>
        <w:suppressAutoHyphens/>
        <w:spacing w:before="0" w:after="0" w:line="276" w:lineRule="auto"/>
        <w:outlineLvl w:val="0"/>
        <w:rPr>
          <w:rStyle w:val="Ninguno"/>
          <w:rFonts w:ascii="Courier New" w:eastAsia="Courier New" w:hAnsi="Courier New" w:cs="Courier New"/>
        </w:rPr>
      </w:pPr>
    </w:p>
    <w:p w14:paraId="151E98F0" w14:textId="77777777" w:rsidR="000B35FE" w:rsidRPr="008940AA" w:rsidRDefault="000B35FE" w:rsidP="008940AA">
      <w:pPr>
        <w:pStyle w:val="Cuerpo"/>
        <w:tabs>
          <w:tab w:val="center" w:pos="2760"/>
          <w:tab w:val="center" w:pos="7088"/>
          <w:tab w:val="center" w:pos="7200"/>
        </w:tabs>
        <w:suppressAutoHyphens/>
        <w:spacing w:before="0" w:after="0" w:line="276" w:lineRule="auto"/>
        <w:outlineLvl w:val="0"/>
        <w:rPr>
          <w:rStyle w:val="Ninguno"/>
          <w:rFonts w:ascii="Courier New" w:eastAsia="Courier New" w:hAnsi="Courier New" w:cs="Courier New"/>
        </w:rPr>
      </w:pPr>
    </w:p>
    <w:p w14:paraId="51DDF1DF" w14:textId="77777777" w:rsidR="000B35FE" w:rsidRPr="008940AA" w:rsidRDefault="000B35FE" w:rsidP="008940AA">
      <w:pPr>
        <w:pStyle w:val="Cuerpo"/>
        <w:tabs>
          <w:tab w:val="center" w:pos="2760"/>
          <w:tab w:val="center" w:pos="7088"/>
          <w:tab w:val="center" w:pos="7200"/>
        </w:tabs>
        <w:suppressAutoHyphens/>
        <w:spacing w:before="0" w:after="0" w:line="276" w:lineRule="auto"/>
        <w:outlineLvl w:val="0"/>
        <w:rPr>
          <w:rStyle w:val="Ninguno"/>
          <w:rFonts w:ascii="Courier New" w:eastAsia="Courier New" w:hAnsi="Courier New" w:cs="Courier New"/>
        </w:rPr>
      </w:pPr>
    </w:p>
    <w:p w14:paraId="4A94EB2D" w14:textId="77777777" w:rsidR="000B35FE" w:rsidRPr="008940AA" w:rsidRDefault="000B35FE" w:rsidP="008940AA">
      <w:pPr>
        <w:pStyle w:val="Cuerpo"/>
        <w:tabs>
          <w:tab w:val="center" w:pos="2760"/>
          <w:tab w:val="center" w:pos="7088"/>
          <w:tab w:val="center" w:pos="7200"/>
        </w:tabs>
        <w:suppressAutoHyphens/>
        <w:spacing w:before="0" w:after="0" w:line="276" w:lineRule="auto"/>
        <w:outlineLvl w:val="0"/>
        <w:rPr>
          <w:rStyle w:val="Ninguno"/>
          <w:rFonts w:ascii="Courier New" w:eastAsia="Courier New" w:hAnsi="Courier New" w:cs="Courier New"/>
        </w:rPr>
      </w:pPr>
    </w:p>
    <w:p w14:paraId="4E0EFE28" w14:textId="77777777" w:rsidR="000B35FE" w:rsidRPr="008940AA" w:rsidRDefault="008A3D74" w:rsidP="008940AA">
      <w:pPr>
        <w:pStyle w:val="Cuerpo"/>
        <w:tabs>
          <w:tab w:val="center" w:pos="2760"/>
          <w:tab w:val="center" w:pos="7088"/>
          <w:tab w:val="center" w:pos="7200"/>
        </w:tabs>
        <w:suppressAutoHyphens/>
        <w:spacing w:before="0" w:after="0" w:line="276" w:lineRule="auto"/>
        <w:outlineLvl w:val="0"/>
        <w:rPr>
          <w:rStyle w:val="Ninguno"/>
          <w:rFonts w:ascii="Courier New" w:eastAsia="Courier New" w:hAnsi="Courier New" w:cs="Courier New"/>
          <w:b/>
          <w:bCs/>
        </w:rPr>
      </w:pPr>
      <w:r w:rsidRPr="008940AA">
        <w:rPr>
          <w:rStyle w:val="Ninguno"/>
          <w:rFonts w:ascii="Courier New" w:eastAsia="Courier New" w:hAnsi="Courier New" w:cs="Courier New"/>
          <w:b/>
          <w:bCs/>
        </w:rPr>
        <w:tab/>
      </w:r>
      <w:r w:rsidRPr="008940AA">
        <w:rPr>
          <w:rStyle w:val="Ninguno"/>
          <w:rFonts w:ascii="Courier New" w:eastAsia="Courier New" w:hAnsi="Courier New" w:cs="Courier New"/>
          <w:b/>
          <w:bCs/>
        </w:rPr>
        <w:tab/>
        <w:t>JAIME PIZARRO HERRERA</w:t>
      </w:r>
    </w:p>
    <w:p w14:paraId="30391215" w14:textId="77777777" w:rsidR="000B35FE" w:rsidRPr="008940AA" w:rsidRDefault="008A3D74" w:rsidP="008940AA">
      <w:pPr>
        <w:pStyle w:val="Cuerpo"/>
        <w:tabs>
          <w:tab w:val="center" w:pos="2760"/>
          <w:tab w:val="center" w:pos="7088"/>
          <w:tab w:val="center" w:pos="7200"/>
        </w:tabs>
        <w:suppressAutoHyphens/>
        <w:spacing w:before="0" w:after="0" w:line="276" w:lineRule="auto"/>
        <w:outlineLvl w:val="0"/>
        <w:rPr>
          <w:rFonts w:ascii="Courier New" w:hAnsi="Courier New" w:cs="Courier New"/>
        </w:rPr>
      </w:pPr>
      <w:r w:rsidRPr="008940AA">
        <w:rPr>
          <w:rStyle w:val="Ninguno"/>
          <w:rFonts w:ascii="Courier New" w:eastAsia="Courier New" w:hAnsi="Courier New" w:cs="Courier New"/>
          <w:b/>
          <w:bCs/>
        </w:rPr>
        <w:tab/>
      </w:r>
      <w:r w:rsidRPr="008940AA">
        <w:rPr>
          <w:rStyle w:val="Ninguno"/>
          <w:rFonts w:ascii="Courier New" w:eastAsia="Courier New" w:hAnsi="Courier New" w:cs="Courier New"/>
          <w:b/>
          <w:bCs/>
        </w:rPr>
        <w:tab/>
      </w:r>
      <w:r w:rsidRPr="008940AA">
        <w:rPr>
          <w:rStyle w:val="Ninguno"/>
          <w:rFonts w:ascii="Courier New" w:hAnsi="Courier New" w:cs="Courier New"/>
        </w:rPr>
        <w:t>Ministro del Deporte</w:t>
      </w:r>
    </w:p>
    <w:sectPr w:rsidR="000B35FE" w:rsidRPr="008940AA" w:rsidSect="008940AA">
      <w:pgSz w:w="12240" w:h="18720" w:code="14"/>
      <w:pgMar w:top="1985" w:right="1134" w:bottom="1418" w:left="1701" w:header="851" w:footer="3362" w:gutter="0"/>
      <w:paperSrc w:first="2" w:other="2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6292" w14:textId="77777777" w:rsidR="001E2EFE" w:rsidRDefault="001E2EFE">
      <w:r>
        <w:separator/>
      </w:r>
    </w:p>
  </w:endnote>
  <w:endnote w:type="continuationSeparator" w:id="0">
    <w:p w14:paraId="423356ED" w14:textId="77777777" w:rsidR="001E2EFE" w:rsidRDefault="001E2EFE">
      <w:r>
        <w:continuationSeparator/>
      </w:r>
    </w:p>
  </w:endnote>
  <w:endnote w:type="continuationNotice" w:id="1">
    <w:p w14:paraId="31521AE8" w14:textId="77777777" w:rsidR="001E2EFE" w:rsidRDefault="001E2E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D1EB" w14:textId="77777777" w:rsidR="001E2EFE" w:rsidRDefault="001E2EFE">
      <w:r>
        <w:separator/>
      </w:r>
    </w:p>
  </w:footnote>
  <w:footnote w:type="continuationSeparator" w:id="0">
    <w:p w14:paraId="0B287B1F" w14:textId="77777777" w:rsidR="001E2EFE" w:rsidRDefault="001E2EFE">
      <w:r>
        <w:continuationSeparator/>
      </w:r>
    </w:p>
  </w:footnote>
  <w:footnote w:type="continuationNotice" w:id="1">
    <w:p w14:paraId="6CCD5E76" w14:textId="77777777" w:rsidR="001E2EFE" w:rsidRDefault="001E2E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3C0D" w14:textId="0389AB67" w:rsidR="000B35FE" w:rsidRDefault="008A3D74">
    <w:pPr>
      <w:pStyle w:val="Encabezado"/>
      <w:jc w:val="center"/>
      <w:rPr>
        <w:rStyle w:val="Ninguno"/>
        <w:rFonts w:ascii="Courier New" w:hAnsi="Courier New"/>
      </w:rPr>
    </w:pPr>
    <w:r>
      <w:rPr>
        <w:rStyle w:val="Ninguno"/>
        <w:rFonts w:ascii="Courier New" w:hAnsi="Courier New"/>
      </w:rPr>
      <w:fldChar w:fldCharType="begin"/>
    </w:r>
    <w:r>
      <w:rPr>
        <w:rStyle w:val="Ninguno"/>
        <w:rFonts w:ascii="Courier New" w:hAnsi="Courier New"/>
      </w:rPr>
      <w:instrText xml:space="preserve"> PAGE </w:instrText>
    </w:r>
    <w:r>
      <w:rPr>
        <w:rStyle w:val="Ninguno"/>
        <w:rFonts w:ascii="Courier New" w:hAnsi="Courier New"/>
      </w:rPr>
      <w:fldChar w:fldCharType="separate"/>
    </w:r>
    <w:r w:rsidR="00565F0F">
      <w:rPr>
        <w:rStyle w:val="Ninguno"/>
        <w:rFonts w:ascii="Courier New" w:hAnsi="Courier New"/>
        <w:noProof/>
      </w:rPr>
      <w:t>2</w:t>
    </w:r>
    <w:r>
      <w:rPr>
        <w:rStyle w:val="Ninguno"/>
        <w:rFonts w:ascii="Courier New" w:hAnsi="Courier New"/>
      </w:rPr>
      <w:fldChar w:fldCharType="end"/>
    </w:r>
  </w:p>
  <w:p w14:paraId="77F08860" w14:textId="77777777" w:rsidR="000B35FE" w:rsidRDefault="000B35FE">
    <w:pPr>
      <w:pStyle w:val="Encabezado"/>
    </w:pPr>
  </w:p>
  <w:p w14:paraId="61ACB9EB" w14:textId="77777777" w:rsidR="000B35FE" w:rsidRDefault="000B35FE">
    <w:pPr>
      <w:pStyle w:val="Encabezado"/>
      <w:spacing w:before="0" w:after="0"/>
    </w:pPr>
  </w:p>
  <w:p w14:paraId="3A654DB4" w14:textId="77777777" w:rsidR="000B35FE" w:rsidRDefault="000B35FE">
    <w:pPr>
      <w:pStyle w:val="Encabezado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B615A"/>
    <w:multiLevelType w:val="hybridMultilevel"/>
    <w:tmpl w:val="B13E0F3A"/>
    <w:lvl w:ilvl="0" w:tplc="848EACDE">
      <w:start w:val="1"/>
      <w:numFmt w:val="upperRoman"/>
      <w:lvlText w:val="%1."/>
      <w:lvlJc w:val="left"/>
      <w:pPr>
        <w:ind w:left="4275" w:hanging="72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635" w:hanging="360"/>
      </w:pPr>
    </w:lvl>
    <w:lvl w:ilvl="2" w:tplc="340A001B" w:tentative="1">
      <w:start w:val="1"/>
      <w:numFmt w:val="lowerRoman"/>
      <w:lvlText w:val="%3."/>
      <w:lvlJc w:val="right"/>
      <w:pPr>
        <w:ind w:left="5355" w:hanging="180"/>
      </w:pPr>
    </w:lvl>
    <w:lvl w:ilvl="3" w:tplc="340A000F" w:tentative="1">
      <w:start w:val="1"/>
      <w:numFmt w:val="decimal"/>
      <w:lvlText w:val="%4."/>
      <w:lvlJc w:val="left"/>
      <w:pPr>
        <w:ind w:left="6075" w:hanging="360"/>
      </w:pPr>
    </w:lvl>
    <w:lvl w:ilvl="4" w:tplc="340A0019" w:tentative="1">
      <w:start w:val="1"/>
      <w:numFmt w:val="lowerLetter"/>
      <w:lvlText w:val="%5."/>
      <w:lvlJc w:val="left"/>
      <w:pPr>
        <w:ind w:left="6795" w:hanging="360"/>
      </w:pPr>
    </w:lvl>
    <w:lvl w:ilvl="5" w:tplc="340A001B" w:tentative="1">
      <w:start w:val="1"/>
      <w:numFmt w:val="lowerRoman"/>
      <w:lvlText w:val="%6."/>
      <w:lvlJc w:val="right"/>
      <w:pPr>
        <w:ind w:left="7515" w:hanging="180"/>
      </w:pPr>
    </w:lvl>
    <w:lvl w:ilvl="6" w:tplc="340A000F" w:tentative="1">
      <w:start w:val="1"/>
      <w:numFmt w:val="decimal"/>
      <w:lvlText w:val="%7."/>
      <w:lvlJc w:val="left"/>
      <w:pPr>
        <w:ind w:left="8235" w:hanging="360"/>
      </w:pPr>
    </w:lvl>
    <w:lvl w:ilvl="7" w:tplc="340A0019" w:tentative="1">
      <w:start w:val="1"/>
      <w:numFmt w:val="lowerLetter"/>
      <w:lvlText w:val="%8."/>
      <w:lvlJc w:val="left"/>
      <w:pPr>
        <w:ind w:left="8955" w:hanging="360"/>
      </w:pPr>
    </w:lvl>
    <w:lvl w:ilvl="8" w:tplc="340A001B" w:tentative="1">
      <w:start w:val="1"/>
      <w:numFmt w:val="lowerRoman"/>
      <w:lvlText w:val="%9."/>
      <w:lvlJc w:val="right"/>
      <w:pPr>
        <w:ind w:left="9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FE"/>
    <w:rsid w:val="000023C7"/>
    <w:rsid w:val="000055CD"/>
    <w:rsid w:val="00013314"/>
    <w:rsid w:val="0001414D"/>
    <w:rsid w:val="0002095E"/>
    <w:rsid w:val="000460D3"/>
    <w:rsid w:val="00051B79"/>
    <w:rsid w:val="00075CD4"/>
    <w:rsid w:val="0008307C"/>
    <w:rsid w:val="00084DB7"/>
    <w:rsid w:val="00092E6B"/>
    <w:rsid w:val="0009388A"/>
    <w:rsid w:val="00095147"/>
    <w:rsid w:val="000A1B96"/>
    <w:rsid w:val="000A21F0"/>
    <w:rsid w:val="000B326F"/>
    <w:rsid w:val="000B35FE"/>
    <w:rsid w:val="000C0BD9"/>
    <w:rsid w:val="000D4D19"/>
    <w:rsid w:val="000E3AF7"/>
    <w:rsid w:val="001039BA"/>
    <w:rsid w:val="0011731C"/>
    <w:rsid w:val="00120EFD"/>
    <w:rsid w:val="00131601"/>
    <w:rsid w:val="00145F0E"/>
    <w:rsid w:val="001538CB"/>
    <w:rsid w:val="001715CA"/>
    <w:rsid w:val="0017443C"/>
    <w:rsid w:val="0017749D"/>
    <w:rsid w:val="00194A8D"/>
    <w:rsid w:val="0019713F"/>
    <w:rsid w:val="001977D4"/>
    <w:rsid w:val="001A5887"/>
    <w:rsid w:val="001D3EF3"/>
    <w:rsid w:val="001D4900"/>
    <w:rsid w:val="001E2EFE"/>
    <w:rsid w:val="001E5015"/>
    <w:rsid w:val="001F6FC4"/>
    <w:rsid w:val="00211D9E"/>
    <w:rsid w:val="0021698A"/>
    <w:rsid w:val="002171B2"/>
    <w:rsid w:val="00234F2F"/>
    <w:rsid w:val="002421FC"/>
    <w:rsid w:val="00246074"/>
    <w:rsid w:val="00246D74"/>
    <w:rsid w:val="0025200E"/>
    <w:rsid w:val="00264C31"/>
    <w:rsid w:val="002710BF"/>
    <w:rsid w:val="002851E4"/>
    <w:rsid w:val="00293D2D"/>
    <w:rsid w:val="002B0BDA"/>
    <w:rsid w:val="002B1EBA"/>
    <w:rsid w:val="002C3A12"/>
    <w:rsid w:val="002D00D6"/>
    <w:rsid w:val="002D25FC"/>
    <w:rsid w:val="002D70F8"/>
    <w:rsid w:val="002E3FC7"/>
    <w:rsid w:val="002E6E3B"/>
    <w:rsid w:val="002E7979"/>
    <w:rsid w:val="00300F8B"/>
    <w:rsid w:val="0031560F"/>
    <w:rsid w:val="003202BF"/>
    <w:rsid w:val="00327F4B"/>
    <w:rsid w:val="0033147C"/>
    <w:rsid w:val="003357E3"/>
    <w:rsid w:val="00352CDC"/>
    <w:rsid w:val="00360B1B"/>
    <w:rsid w:val="00361955"/>
    <w:rsid w:val="003643ED"/>
    <w:rsid w:val="0037109A"/>
    <w:rsid w:val="003845D2"/>
    <w:rsid w:val="00393198"/>
    <w:rsid w:val="00395633"/>
    <w:rsid w:val="00396F7C"/>
    <w:rsid w:val="003A3EAB"/>
    <w:rsid w:val="003A48ED"/>
    <w:rsid w:val="003C3D60"/>
    <w:rsid w:val="003C66D9"/>
    <w:rsid w:val="003F025B"/>
    <w:rsid w:val="00415635"/>
    <w:rsid w:val="00437EDA"/>
    <w:rsid w:val="00474C27"/>
    <w:rsid w:val="00491C72"/>
    <w:rsid w:val="004A0716"/>
    <w:rsid w:val="004A667D"/>
    <w:rsid w:val="004B3D15"/>
    <w:rsid w:val="004C0928"/>
    <w:rsid w:val="004F154F"/>
    <w:rsid w:val="0050086B"/>
    <w:rsid w:val="005122C2"/>
    <w:rsid w:val="00515E9D"/>
    <w:rsid w:val="005323AA"/>
    <w:rsid w:val="00537252"/>
    <w:rsid w:val="00545238"/>
    <w:rsid w:val="00550912"/>
    <w:rsid w:val="0055787B"/>
    <w:rsid w:val="00565102"/>
    <w:rsid w:val="00565F0F"/>
    <w:rsid w:val="005722DE"/>
    <w:rsid w:val="00576329"/>
    <w:rsid w:val="00591EEC"/>
    <w:rsid w:val="005A6291"/>
    <w:rsid w:val="005D4C8F"/>
    <w:rsid w:val="005E0773"/>
    <w:rsid w:val="005E07A0"/>
    <w:rsid w:val="005E7155"/>
    <w:rsid w:val="005F7FBF"/>
    <w:rsid w:val="0060249E"/>
    <w:rsid w:val="00610D3A"/>
    <w:rsid w:val="00616767"/>
    <w:rsid w:val="006170C0"/>
    <w:rsid w:val="00617480"/>
    <w:rsid w:val="006305BC"/>
    <w:rsid w:val="00634C41"/>
    <w:rsid w:val="006630BB"/>
    <w:rsid w:val="00664944"/>
    <w:rsid w:val="00676523"/>
    <w:rsid w:val="00692486"/>
    <w:rsid w:val="0069427D"/>
    <w:rsid w:val="0069690D"/>
    <w:rsid w:val="006A13ED"/>
    <w:rsid w:val="006A700E"/>
    <w:rsid w:val="006B3C1E"/>
    <w:rsid w:val="006C1C7E"/>
    <w:rsid w:val="006C31AB"/>
    <w:rsid w:val="006C5114"/>
    <w:rsid w:val="006D138C"/>
    <w:rsid w:val="006D6C6B"/>
    <w:rsid w:val="006E7E6C"/>
    <w:rsid w:val="006F4C7B"/>
    <w:rsid w:val="00701745"/>
    <w:rsid w:val="00704B6B"/>
    <w:rsid w:val="0070784A"/>
    <w:rsid w:val="00730DF2"/>
    <w:rsid w:val="0073571B"/>
    <w:rsid w:val="00762B05"/>
    <w:rsid w:val="0076546E"/>
    <w:rsid w:val="007740EA"/>
    <w:rsid w:val="00775ADE"/>
    <w:rsid w:val="007827EC"/>
    <w:rsid w:val="0078499C"/>
    <w:rsid w:val="00790086"/>
    <w:rsid w:val="00796204"/>
    <w:rsid w:val="007B6133"/>
    <w:rsid w:val="007C70C8"/>
    <w:rsid w:val="007D3DC9"/>
    <w:rsid w:val="007D5B71"/>
    <w:rsid w:val="007E2092"/>
    <w:rsid w:val="007E483D"/>
    <w:rsid w:val="007E4CE4"/>
    <w:rsid w:val="007E7CB9"/>
    <w:rsid w:val="007F637F"/>
    <w:rsid w:val="00813D50"/>
    <w:rsid w:val="0081426F"/>
    <w:rsid w:val="00817DEA"/>
    <w:rsid w:val="00820583"/>
    <w:rsid w:val="008337A9"/>
    <w:rsid w:val="00840FE9"/>
    <w:rsid w:val="00843372"/>
    <w:rsid w:val="00854D45"/>
    <w:rsid w:val="00857417"/>
    <w:rsid w:val="00865CE4"/>
    <w:rsid w:val="008766EC"/>
    <w:rsid w:val="0088227A"/>
    <w:rsid w:val="008828C3"/>
    <w:rsid w:val="008852C2"/>
    <w:rsid w:val="008858CD"/>
    <w:rsid w:val="008940AA"/>
    <w:rsid w:val="008A167A"/>
    <w:rsid w:val="008A3D74"/>
    <w:rsid w:val="008A5861"/>
    <w:rsid w:val="008B199C"/>
    <w:rsid w:val="008B32A5"/>
    <w:rsid w:val="008B777F"/>
    <w:rsid w:val="008C14CD"/>
    <w:rsid w:val="008D5546"/>
    <w:rsid w:val="008E1A9A"/>
    <w:rsid w:val="008E1CB7"/>
    <w:rsid w:val="00902158"/>
    <w:rsid w:val="0091308E"/>
    <w:rsid w:val="00946333"/>
    <w:rsid w:val="00952870"/>
    <w:rsid w:val="0096584E"/>
    <w:rsid w:val="00980C66"/>
    <w:rsid w:val="00981A60"/>
    <w:rsid w:val="00983AD0"/>
    <w:rsid w:val="009844C3"/>
    <w:rsid w:val="009A320A"/>
    <w:rsid w:val="009A3743"/>
    <w:rsid w:val="009C1901"/>
    <w:rsid w:val="009D3EC5"/>
    <w:rsid w:val="009F725C"/>
    <w:rsid w:val="00A01464"/>
    <w:rsid w:val="00A027C9"/>
    <w:rsid w:val="00A14F0E"/>
    <w:rsid w:val="00A244BF"/>
    <w:rsid w:val="00A255EE"/>
    <w:rsid w:val="00A27C41"/>
    <w:rsid w:val="00A321FD"/>
    <w:rsid w:val="00A35E21"/>
    <w:rsid w:val="00A3647A"/>
    <w:rsid w:val="00A42CCA"/>
    <w:rsid w:val="00A46BA5"/>
    <w:rsid w:val="00A50C0C"/>
    <w:rsid w:val="00A52EB9"/>
    <w:rsid w:val="00A55815"/>
    <w:rsid w:val="00A63E44"/>
    <w:rsid w:val="00A67102"/>
    <w:rsid w:val="00A71179"/>
    <w:rsid w:val="00A71CDF"/>
    <w:rsid w:val="00A9470F"/>
    <w:rsid w:val="00A97154"/>
    <w:rsid w:val="00AA6687"/>
    <w:rsid w:val="00AB07F2"/>
    <w:rsid w:val="00AE168E"/>
    <w:rsid w:val="00AE1753"/>
    <w:rsid w:val="00AE628D"/>
    <w:rsid w:val="00B20F15"/>
    <w:rsid w:val="00B24E8F"/>
    <w:rsid w:val="00B3103E"/>
    <w:rsid w:val="00B32DBB"/>
    <w:rsid w:val="00B3309F"/>
    <w:rsid w:val="00B34EE0"/>
    <w:rsid w:val="00B57A2E"/>
    <w:rsid w:val="00B603C9"/>
    <w:rsid w:val="00B67B81"/>
    <w:rsid w:val="00B722C9"/>
    <w:rsid w:val="00B75354"/>
    <w:rsid w:val="00B800DE"/>
    <w:rsid w:val="00B91142"/>
    <w:rsid w:val="00B917FD"/>
    <w:rsid w:val="00B931C8"/>
    <w:rsid w:val="00B94269"/>
    <w:rsid w:val="00BA258C"/>
    <w:rsid w:val="00BA286E"/>
    <w:rsid w:val="00BA50C9"/>
    <w:rsid w:val="00BD6F6E"/>
    <w:rsid w:val="00BE2628"/>
    <w:rsid w:val="00BE396D"/>
    <w:rsid w:val="00BF1411"/>
    <w:rsid w:val="00BF2C4E"/>
    <w:rsid w:val="00C000CB"/>
    <w:rsid w:val="00C074D8"/>
    <w:rsid w:val="00C13E22"/>
    <w:rsid w:val="00C16192"/>
    <w:rsid w:val="00C264D0"/>
    <w:rsid w:val="00C2759F"/>
    <w:rsid w:val="00C27E7E"/>
    <w:rsid w:val="00C509CE"/>
    <w:rsid w:val="00C662FE"/>
    <w:rsid w:val="00C72259"/>
    <w:rsid w:val="00CA13BD"/>
    <w:rsid w:val="00CA2AC1"/>
    <w:rsid w:val="00CA5C63"/>
    <w:rsid w:val="00D03B1C"/>
    <w:rsid w:val="00D12643"/>
    <w:rsid w:val="00D17F34"/>
    <w:rsid w:val="00D24D6A"/>
    <w:rsid w:val="00D25A1C"/>
    <w:rsid w:val="00D27AD5"/>
    <w:rsid w:val="00D320FC"/>
    <w:rsid w:val="00D33F80"/>
    <w:rsid w:val="00D36F4E"/>
    <w:rsid w:val="00D47C98"/>
    <w:rsid w:val="00D62788"/>
    <w:rsid w:val="00D6333E"/>
    <w:rsid w:val="00D728A7"/>
    <w:rsid w:val="00D7470D"/>
    <w:rsid w:val="00D91BE2"/>
    <w:rsid w:val="00DA065A"/>
    <w:rsid w:val="00DA3FDC"/>
    <w:rsid w:val="00DC2D39"/>
    <w:rsid w:val="00DE3FF9"/>
    <w:rsid w:val="00DF15BE"/>
    <w:rsid w:val="00E377AF"/>
    <w:rsid w:val="00E37992"/>
    <w:rsid w:val="00E42688"/>
    <w:rsid w:val="00E438C9"/>
    <w:rsid w:val="00E5246A"/>
    <w:rsid w:val="00E7050C"/>
    <w:rsid w:val="00E768C2"/>
    <w:rsid w:val="00E80B8B"/>
    <w:rsid w:val="00E83067"/>
    <w:rsid w:val="00E87329"/>
    <w:rsid w:val="00E87799"/>
    <w:rsid w:val="00E94258"/>
    <w:rsid w:val="00EB1DE5"/>
    <w:rsid w:val="00EB4355"/>
    <w:rsid w:val="00EB5EFD"/>
    <w:rsid w:val="00EC77A2"/>
    <w:rsid w:val="00ED7829"/>
    <w:rsid w:val="00EE31E8"/>
    <w:rsid w:val="00EE34AD"/>
    <w:rsid w:val="00EE64D1"/>
    <w:rsid w:val="00EE6E24"/>
    <w:rsid w:val="00EF1A42"/>
    <w:rsid w:val="00EF2ADF"/>
    <w:rsid w:val="00F02BC4"/>
    <w:rsid w:val="00F30006"/>
    <w:rsid w:val="00F42E45"/>
    <w:rsid w:val="00F47C36"/>
    <w:rsid w:val="00F52A11"/>
    <w:rsid w:val="00F72F1F"/>
    <w:rsid w:val="00F87336"/>
    <w:rsid w:val="00F90E29"/>
    <w:rsid w:val="00F94340"/>
    <w:rsid w:val="00FB0570"/>
    <w:rsid w:val="00FB16B0"/>
    <w:rsid w:val="00FD71EC"/>
    <w:rsid w:val="00FE4A5E"/>
    <w:rsid w:val="0CC01796"/>
    <w:rsid w:val="0EF7E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85012"/>
  <w15:docId w15:val="{E6EC16CC-0768-4D25-9A12-486FDF34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  <w:spacing w:before="120" w:after="120"/>
      <w:jc w:val="both"/>
    </w:pPr>
    <w:rPr>
      <w:rFonts w:ascii="Courier" w:hAnsi="Courier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styleId="Descripcin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before="120" w:after="120"/>
      <w:jc w:val="both"/>
    </w:pPr>
    <w:rPr>
      <w:rFonts w:ascii="Courier" w:hAnsi="Courier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Sangra2detindependiente">
    <w:name w:val="Body Text Indent 2"/>
    <w:pPr>
      <w:spacing w:before="240" w:after="120"/>
      <w:ind w:left="2835" w:firstLine="709"/>
      <w:jc w:val="both"/>
    </w:pPr>
    <w:rPr>
      <w:rFonts w:ascii="Courier" w:hAnsi="Courier" w:cs="Arial Unicode MS"/>
      <w:color w:val="000000"/>
      <w:spacing w:val="-3"/>
      <w:sz w:val="24"/>
      <w:szCs w:val="24"/>
      <w:u w:color="000000"/>
      <w:lang w:val="es-ES_tradnl"/>
    </w:rPr>
  </w:style>
  <w:style w:type="paragraph" w:styleId="Revisin">
    <w:name w:val="Revision"/>
    <w:hidden/>
    <w:uiPriority w:val="99"/>
    <w:semiHidden/>
    <w:rsid w:val="0056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E6E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6E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6E3B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6E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6E3B"/>
    <w:rPr>
      <w:b/>
      <w:bCs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46D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D7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6" ma:contentTypeDescription="Create a new document." ma:contentTypeScope="" ma:versionID="a37a9d92444988ab8d339529fd3ddcc2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052239058c1a94a7fd08472a7ecc48c0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DEB46-D5F3-4A46-9380-9CD5623E5125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2.xml><?xml version="1.0" encoding="utf-8"?>
<ds:datastoreItem xmlns:ds="http://schemas.openxmlformats.org/officeDocument/2006/customXml" ds:itemID="{60D90D40-6FD3-47F4-8659-FDF637A992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86FE21-954D-4729-9130-8F15D095DA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C75971-B7DB-48E1-9783-B77EDF321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1331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Dominga Riesco Urrejola</dc:creator>
  <cp:keywords/>
  <cp:lastModifiedBy>Guillermo Diaz Vallejos</cp:lastModifiedBy>
  <cp:revision>1</cp:revision>
  <cp:lastPrinted>2023-07-11T17:23:00Z</cp:lastPrinted>
  <dcterms:created xsi:type="dcterms:W3CDTF">2023-07-12T13:00:00Z</dcterms:created>
  <dcterms:modified xsi:type="dcterms:W3CDTF">2023-07-12T16:06:00Z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