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2C3E1" w14:textId="36409A8D" w:rsidR="007A6D5A" w:rsidRPr="001B02BA" w:rsidRDefault="0034789F" w:rsidP="007C3FCB">
      <w:pPr>
        <w:spacing w:after="0"/>
        <w:ind w:left="3969"/>
        <w:jc w:val="both"/>
        <w:rPr>
          <w:rFonts w:ascii="Courier New" w:hAnsi="Courier New" w:cs="Courier New"/>
          <w:b/>
          <w:caps/>
          <w:spacing w:val="-3"/>
          <w:sz w:val="24"/>
          <w:szCs w:val="24"/>
          <w:lang w:val="es-ES"/>
        </w:rPr>
      </w:pPr>
      <w:bookmarkStart w:id="0" w:name="_GoBack"/>
      <w:bookmarkEnd w:id="0"/>
      <w:r w:rsidRPr="001B02BA">
        <w:rPr>
          <w:rFonts w:ascii="Courier New" w:hAnsi="Courier New" w:cs="Courier New"/>
          <w:b/>
          <w:caps/>
          <w:spacing w:val="-3"/>
          <w:sz w:val="24"/>
          <w:szCs w:val="24"/>
          <w:lang w:val="es-ES"/>
        </w:rPr>
        <w:t xml:space="preserve">MENSAJE DE S.E. EL presidentE DE LA REPÚBLICA con el que inicia UN proyecto de ley </w:t>
      </w:r>
      <w:r w:rsidRPr="001B02BA">
        <w:rPr>
          <w:rFonts w:ascii="Courier New" w:hAnsi="Courier New" w:cs="Courier New"/>
          <w:b/>
          <w:spacing w:val="-3"/>
          <w:sz w:val="24"/>
          <w:szCs w:val="24"/>
          <w:lang w:val="es-ES"/>
        </w:rPr>
        <w:t xml:space="preserve">QUE DEROGA LA LEY </w:t>
      </w:r>
      <w:r w:rsidR="007C3FCB" w:rsidRPr="001B02BA">
        <w:rPr>
          <w:rFonts w:ascii="Courier New" w:hAnsi="Courier New" w:cs="Courier New"/>
          <w:b/>
          <w:spacing w:val="-3"/>
          <w:sz w:val="24"/>
          <w:szCs w:val="24"/>
          <w:lang w:val="es-ES"/>
        </w:rPr>
        <w:t xml:space="preserve">    </w:t>
      </w:r>
      <w:r w:rsidRPr="001B02BA">
        <w:rPr>
          <w:rFonts w:ascii="Courier New" w:hAnsi="Courier New" w:cs="Courier New"/>
          <w:b/>
          <w:spacing w:val="-3"/>
          <w:sz w:val="24"/>
          <w:szCs w:val="24"/>
          <w:lang w:val="es-ES"/>
        </w:rPr>
        <w:t>N° 8.834, DE 1947, Y REGULA BENEFICIOS PARA PROMOVER LA REALIZACI</w:t>
      </w:r>
      <w:r w:rsidR="009B45B5" w:rsidRPr="001B02BA">
        <w:rPr>
          <w:rFonts w:ascii="Courier New" w:hAnsi="Courier New" w:cs="Courier New"/>
          <w:b/>
          <w:spacing w:val="-3"/>
          <w:sz w:val="24"/>
          <w:szCs w:val="24"/>
          <w:lang w:val="es-ES"/>
        </w:rPr>
        <w:t>Ó</w:t>
      </w:r>
      <w:r w:rsidRPr="001B02BA">
        <w:rPr>
          <w:rFonts w:ascii="Courier New" w:hAnsi="Courier New" w:cs="Courier New"/>
          <w:b/>
          <w:spacing w:val="-3"/>
          <w:sz w:val="24"/>
          <w:szCs w:val="24"/>
          <w:lang w:val="es-ES"/>
        </w:rPr>
        <w:t>N EN CHILE DE EVENTOS DEPORTIVOS OFICIALES DE RELEVANCIA INTERNACIONAL</w:t>
      </w:r>
      <w:r w:rsidRPr="001B02BA">
        <w:rPr>
          <w:rFonts w:ascii="Courier New" w:hAnsi="Courier New" w:cs="Courier New"/>
          <w:b/>
          <w:sz w:val="24"/>
          <w:szCs w:val="24"/>
        </w:rPr>
        <w:t>.</w:t>
      </w:r>
    </w:p>
    <w:p w14:paraId="23E1564C" w14:textId="0BD9AA16" w:rsidR="007A6D5A" w:rsidRPr="001B02BA" w:rsidRDefault="0034789F" w:rsidP="007C3FCB">
      <w:pPr>
        <w:spacing w:after="0"/>
        <w:ind w:left="3969"/>
        <w:jc w:val="both"/>
        <w:rPr>
          <w:rFonts w:ascii="Courier New" w:hAnsi="Courier New" w:cs="Courier New"/>
          <w:b/>
          <w:spacing w:val="-3"/>
          <w:sz w:val="24"/>
          <w:szCs w:val="24"/>
          <w:lang w:val="es-ES"/>
        </w:rPr>
      </w:pPr>
      <w:r w:rsidRPr="001B02BA">
        <w:rPr>
          <w:rFonts w:ascii="Courier New" w:hAnsi="Courier New" w:cs="Courier New"/>
          <w:b/>
          <w:spacing w:val="-3"/>
          <w:sz w:val="24"/>
          <w:szCs w:val="24"/>
          <w:lang w:val="es-ES"/>
        </w:rPr>
        <w:t>________________________</w:t>
      </w:r>
      <w:r w:rsidR="0003183D" w:rsidRPr="001B02BA">
        <w:rPr>
          <w:rFonts w:ascii="Courier New" w:hAnsi="Courier New" w:cs="Courier New"/>
          <w:b/>
          <w:spacing w:val="-3"/>
          <w:sz w:val="24"/>
          <w:szCs w:val="24"/>
          <w:lang w:val="es-ES"/>
        </w:rPr>
        <w:t>_______</w:t>
      </w:r>
      <w:r w:rsidRPr="001B02BA">
        <w:rPr>
          <w:rFonts w:ascii="Courier New" w:hAnsi="Courier New" w:cs="Courier New"/>
          <w:b/>
          <w:spacing w:val="-3"/>
          <w:sz w:val="24"/>
          <w:szCs w:val="24"/>
          <w:lang w:val="es-ES"/>
        </w:rPr>
        <w:t>___</w:t>
      </w:r>
    </w:p>
    <w:p w14:paraId="6B6D896B" w14:textId="77777777" w:rsidR="00545B58" w:rsidRPr="001B02BA" w:rsidRDefault="00545B58" w:rsidP="007C3FCB">
      <w:pPr>
        <w:spacing w:after="0"/>
        <w:ind w:left="3969"/>
        <w:jc w:val="both"/>
        <w:rPr>
          <w:rFonts w:ascii="Courier New" w:hAnsi="Courier New" w:cs="Courier New"/>
          <w:spacing w:val="-3"/>
          <w:sz w:val="24"/>
          <w:szCs w:val="24"/>
          <w:lang w:val="es-ES"/>
        </w:rPr>
      </w:pPr>
    </w:p>
    <w:p w14:paraId="16B866FF" w14:textId="011706D3" w:rsidR="007A6D5A" w:rsidRPr="001B02BA" w:rsidRDefault="007C3FCB" w:rsidP="007C3FCB">
      <w:pPr>
        <w:spacing w:after="0"/>
        <w:ind w:left="3969"/>
        <w:jc w:val="both"/>
        <w:rPr>
          <w:rFonts w:ascii="Courier New" w:hAnsi="Courier New" w:cs="Courier New"/>
          <w:spacing w:val="-3"/>
          <w:sz w:val="24"/>
          <w:szCs w:val="24"/>
          <w:lang w:val="es-ES"/>
        </w:rPr>
      </w:pPr>
      <w:r w:rsidRPr="001B02BA">
        <w:rPr>
          <w:rFonts w:ascii="Courier New" w:hAnsi="Courier New" w:cs="Courier New"/>
          <w:spacing w:val="-3"/>
          <w:sz w:val="24"/>
          <w:szCs w:val="24"/>
          <w:lang w:val="es-ES"/>
        </w:rPr>
        <w:t>Santiago</w:t>
      </w:r>
      <w:r w:rsidR="0034789F" w:rsidRPr="001B02BA">
        <w:rPr>
          <w:rFonts w:ascii="Courier New" w:hAnsi="Courier New" w:cs="Courier New"/>
          <w:spacing w:val="-3"/>
          <w:sz w:val="24"/>
          <w:szCs w:val="24"/>
          <w:lang w:val="es-ES"/>
        </w:rPr>
        <w:t>,</w:t>
      </w:r>
      <w:r w:rsidR="0003183D" w:rsidRPr="001B02BA">
        <w:rPr>
          <w:rFonts w:ascii="Courier New" w:hAnsi="Courier New" w:cs="Courier New"/>
          <w:spacing w:val="-3"/>
          <w:sz w:val="24"/>
          <w:szCs w:val="24"/>
          <w:lang w:val="es-ES"/>
        </w:rPr>
        <w:t xml:space="preserve"> </w:t>
      </w:r>
      <w:r w:rsidR="00D071B2" w:rsidRPr="001B02BA">
        <w:rPr>
          <w:rFonts w:ascii="Courier New" w:hAnsi="Courier New" w:cs="Courier New"/>
          <w:spacing w:val="-3"/>
          <w:sz w:val="24"/>
          <w:szCs w:val="24"/>
          <w:lang w:val="es-ES"/>
        </w:rPr>
        <w:t>12</w:t>
      </w:r>
      <w:r w:rsidR="0003183D" w:rsidRPr="001B02BA">
        <w:rPr>
          <w:rFonts w:ascii="Courier New" w:hAnsi="Courier New" w:cs="Courier New"/>
          <w:spacing w:val="-3"/>
          <w:sz w:val="24"/>
          <w:szCs w:val="24"/>
          <w:lang w:val="es-ES"/>
        </w:rPr>
        <w:t xml:space="preserve"> de diciembre de 2022</w:t>
      </w:r>
    </w:p>
    <w:p w14:paraId="3B53FFC1" w14:textId="77777777" w:rsidR="007A6D5A" w:rsidRPr="001B02BA" w:rsidRDefault="007A6D5A" w:rsidP="007C3FCB">
      <w:pPr>
        <w:spacing w:after="0"/>
        <w:jc w:val="both"/>
        <w:rPr>
          <w:rFonts w:ascii="Courier New" w:hAnsi="Courier New" w:cs="Courier New"/>
          <w:spacing w:val="-3"/>
          <w:sz w:val="24"/>
          <w:szCs w:val="24"/>
          <w:lang w:val="es-ES"/>
        </w:rPr>
      </w:pPr>
    </w:p>
    <w:p w14:paraId="20877505" w14:textId="67133930" w:rsidR="007A6D5A" w:rsidRPr="001B02BA" w:rsidRDefault="007A6D5A" w:rsidP="007C3FCB">
      <w:pPr>
        <w:spacing w:after="0"/>
        <w:jc w:val="both"/>
        <w:rPr>
          <w:rFonts w:ascii="Courier New" w:hAnsi="Courier New" w:cs="Courier New"/>
          <w:spacing w:val="-3"/>
          <w:sz w:val="24"/>
          <w:szCs w:val="24"/>
          <w:lang w:val="es-ES"/>
        </w:rPr>
      </w:pPr>
    </w:p>
    <w:p w14:paraId="6785C478" w14:textId="77777777" w:rsidR="007C3FCB" w:rsidRPr="001B02BA" w:rsidRDefault="007C3FCB" w:rsidP="007C3FCB">
      <w:pPr>
        <w:spacing w:after="0"/>
        <w:jc w:val="both"/>
        <w:rPr>
          <w:rFonts w:ascii="Courier New" w:hAnsi="Courier New" w:cs="Courier New"/>
          <w:spacing w:val="-3"/>
          <w:sz w:val="24"/>
          <w:szCs w:val="24"/>
          <w:lang w:val="es-ES"/>
        </w:rPr>
      </w:pPr>
    </w:p>
    <w:p w14:paraId="07A0F57F" w14:textId="77777777" w:rsidR="007A6D5A" w:rsidRPr="001B02BA" w:rsidRDefault="0034789F" w:rsidP="007C3FCB">
      <w:pPr>
        <w:tabs>
          <w:tab w:val="left" w:pos="6660"/>
        </w:tabs>
        <w:spacing w:after="0"/>
        <w:jc w:val="both"/>
        <w:rPr>
          <w:rFonts w:ascii="Courier New" w:hAnsi="Courier New" w:cs="Courier New"/>
          <w:spacing w:val="-3"/>
          <w:sz w:val="24"/>
          <w:szCs w:val="24"/>
          <w:lang w:val="es-ES"/>
        </w:rPr>
      </w:pPr>
      <w:r w:rsidRPr="001B02BA">
        <w:rPr>
          <w:rFonts w:ascii="Courier New" w:hAnsi="Courier New" w:cs="Courier New"/>
          <w:spacing w:val="-3"/>
          <w:sz w:val="24"/>
          <w:szCs w:val="24"/>
          <w:lang w:val="es-ES"/>
        </w:rPr>
        <w:tab/>
      </w:r>
    </w:p>
    <w:p w14:paraId="44F6B0D9" w14:textId="2264A593" w:rsidR="007A6D5A" w:rsidRPr="001B02BA" w:rsidRDefault="0034789F" w:rsidP="007C3FCB">
      <w:pPr>
        <w:spacing w:after="0"/>
        <w:jc w:val="center"/>
        <w:outlineLvl w:val="0"/>
        <w:rPr>
          <w:rFonts w:ascii="Courier New" w:hAnsi="Courier New" w:cs="Courier New"/>
          <w:b/>
          <w:spacing w:val="-3"/>
          <w:sz w:val="24"/>
          <w:szCs w:val="24"/>
          <w:lang w:val="es-ES"/>
        </w:rPr>
      </w:pPr>
      <w:r w:rsidRPr="001B02BA">
        <w:rPr>
          <w:rFonts w:ascii="Courier New" w:hAnsi="Courier New" w:cs="Courier New"/>
          <w:b/>
          <w:spacing w:val="100"/>
          <w:sz w:val="24"/>
          <w:szCs w:val="24"/>
          <w:lang w:val="es-ES"/>
        </w:rPr>
        <w:t>MENSAJE</w:t>
      </w:r>
      <w:r w:rsidRPr="001B02BA">
        <w:rPr>
          <w:rFonts w:ascii="Courier New" w:hAnsi="Courier New" w:cs="Courier New"/>
          <w:b/>
          <w:spacing w:val="80"/>
          <w:sz w:val="24"/>
          <w:szCs w:val="24"/>
          <w:lang w:val="es-ES"/>
        </w:rPr>
        <w:t xml:space="preserve"> </w:t>
      </w:r>
      <w:r w:rsidRPr="001B02BA">
        <w:rPr>
          <w:rFonts w:ascii="Courier New" w:hAnsi="Courier New" w:cs="Courier New"/>
          <w:b/>
          <w:sz w:val="24"/>
          <w:szCs w:val="24"/>
          <w:lang w:val="es-ES"/>
        </w:rPr>
        <w:t>N</w:t>
      </w:r>
      <w:r w:rsidR="007C3FCB" w:rsidRPr="001B02BA">
        <w:rPr>
          <w:rFonts w:ascii="Courier New" w:hAnsi="Courier New" w:cs="Courier New"/>
          <w:b/>
          <w:sz w:val="24"/>
          <w:szCs w:val="24"/>
          <w:lang w:val="es-ES"/>
        </w:rPr>
        <w:t>°</w:t>
      </w:r>
      <w:r w:rsidRPr="001B02BA">
        <w:rPr>
          <w:rFonts w:ascii="Courier New" w:hAnsi="Courier New" w:cs="Courier New"/>
          <w:b/>
          <w:spacing w:val="-3"/>
          <w:sz w:val="24"/>
          <w:szCs w:val="24"/>
          <w:lang w:val="es-ES"/>
        </w:rPr>
        <w:t xml:space="preserve"> </w:t>
      </w:r>
      <w:r w:rsidR="0003183D" w:rsidRPr="001B02BA">
        <w:rPr>
          <w:rFonts w:ascii="Courier New" w:hAnsi="Courier New" w:cs="Courier New"/>
          <w:b/>
          <w:spacing w:val="-3"/>
          <w:sz w:val="24"/>
          <w:szCs w:val="24"/>
          <w:u w:val="single"/>
          <w:lang w:val="es-ES"/>
        </w:rPr>
        <w:t>230-370</w:t>
      </w:r>
      <w:r w:rsidRPr="001B02BA">
        <w:rPr>
          <w:rFonts w:ascii="Courier New" w:hAnsi="Courier New" w:cs="Courier New"/>
          <w:b/>
          <w:spacing w:val="-3"/>
          <w:sz w:val="24"/>
          <w:szCs w:val="24"/>
          <w:lang w:val="es-ES"/>
        </w:rPr>
        <w:t>/</w:t>
      </w:r>
    </w:p>
    <w:p w14:paraId="2356A024" w14:textId="11CF2E3A" w:rsidR="0003183D" w:rsidRPr="001B02BA" w:rsidRDefault="0003183D" w:rsidP="007C3FCB">
      <w:pPr>
        <w:spacing w:after="0"/>
        <w:jc w:val="center"/>
        <w:outlineLvl w:val="0"/>
        <w:rPr>
          <w:rFonts w:ascii="Courier New" w:hAnsi="Courier New" w:cs="Courier New"/>
          <w:b/>
          <w:spacing w:val="-3"/>
          <w:sz w:val="24"/>
          <w:szCs w:val="24"/>
          <w:lang w:val="es-ES"/>
        </w:rPr>
      </w:pPr>
    </w:p>
    <w:p w14:paraId="542D197F" w14:textId="77777777" w:rsidR="007C3FCB" w:rsidRPr="001B02BA" w:rsidRDefault="007C3FCB" w:rsidP="007C3FCB">
      <w:pPr>
        <w:spacing w:after="0"/>
        <w:jc w:val="center"/>
        <w:outlineLvl w:val="0"/>
        <w:rPr>
          <w:rFonts w:ascii="Courier New" w:hAnsi="Courier New" w:cs="Courier New"/>
          <w:b/>
          <w:spacing w:val="-3"/>
          <w:sz w:val="24"/>
          <w:szCs w:val="24"/>
          <w:lang w:val="es-ES"/>
        </w:rPr>
      </w:pPr>
    </w:p>
    <w:p w14:paraId="378A41AB" w14:textId="77777777" w:rsidR="0003183D" w:rsidRPr="001B02BA" w:rsidRDefault="0003183D" w:rsidP="007C3FCB">
      <w:pPr>
        <w:spacing w:after="0"/>
        <w:jc w:val="center"/>
        <w:outlineLvl w:val="0"/>
        <w:rPr>
          <w:rFonts w:ascii="Courier New" w:hAnsi="Courier New" w:cs="Courier New"/>
          <w:spacing w:val="-3"/>
          <w:sz w:val="24"/>
          <w:szCs w:val="24"/>
          <w:lang w:val="es-ES"/>
        </w:rPr>
      </w:pPr>
    </w:p>
    <w:p w14:paraId="46EB5903" w14:textId="4E060221" w:rsidR="007A6D5A" w:rsidRPr="001B02BA" w:rsidRDefault="0034789F" w:rsidP="007C3FCB">
      <w:pPr>
        <w:pStyle w:val="Sangradetextonormal"/>
        <w:numPr>
          <w:ilvl w:val="0"/>
          <w:numId w:val="0"/>
        </w:numPr>
        <w:tabs>
          <w:tab w:val="clear" w:pos="3544"/>
          <w:tab w:val="left" w:pos="-720"/>
        </w:tabs>
        <w:spacing w:before="0" w:after="0"/>
        <w:ind w:left="2835"/>
        <w:rPr>
          <w:rFonts w:cs="Courier New"/>
          <w:szCs w:val="24"/>
          <w:lang w:val="es-ES"/>
        </w:rPr>
      </w:pPr>
      <w:r w:rsidRPr="001B02BA">
        <w:rPr>
          <w:rFonts w:cs="Courier New"/>
          <w:szCs w:val="24"/>
          <w:lang w:val="es-ES"/>
        </w:rPr>
        <w:t xml:space="preserve">Honorable Cámara de </w:t>
      </w:r>
      <w:r w:rsidR="007B53AE" w:rsidRPr="001B02BA">
        <w:rPr>
          <w:rFonts w:cs="Courier New"/>
          <w:szCs w:val="24"/>
          <w:lang w:val="es-ES"/>
        </w:rPr>
        <w:t xml:space="preserve">Diputadas y </w:t>
      </w:r>
      <w:r w:rsidRPr="001B02BA">
        <w:rPr>
          <w:rFonts w:cs="Courier New"/>
          <w:szCs w:val="24"/>
          <w:lang w:val="es-ES"/>
        </w:rPr>
        <w:t>Diputados:</w:t>
      </w:r>
    </w:p>
    <w:p w14:paraId="578C90FE" w14:textId="77777777" w:rsidR="0003183D" w:rsidRPr="001B02BA" w:rsidRDefault="0003183D" w:rsidP="007C3FCB">
      <w:pPr>
        <w:pStyle w:val="Sangradetextonormal"/>
        <w:numPr>
          <w:ilvl w:val="0"/>
          <w:numId w:val="0"/>
        </w:numPr>
        <w:tabs>
          <w:tab w:val="clear" w:pos="3544"/>
          <w:tab w:val="left" w:pos="-720"/>
        </w:tabs>
        <w:spacing w:before="0" w:after="0" w:line="276" w:lineRule="auto"/>
        <w:ind w:left="2835"/>
        <w:rPr>
          <w:rFonts w:cs="Courier New"/>
          <w:szCs w:val="24"/>
          <w:lang w:val="es-ES"/>
        </w:rPr>
      </w:pPr>
    </w:p>
    <w:p w14:paraId="22458FFB" w14:textId="77777777" w:rsidR="0003183D" w:rsidRPr="001B02BA" w:rsidRDefault="0003183D" w:rsidP="007C3FCB">
      <w:pPr>
        <w:framePr w:w="2464" w:h="3470" w:hSpace="141" w:wrap="around" w:vAnchor="text" w:hAnchor="page" w:x="1525" w:y="24"/>
        <w:tabs>
          <w:tab w:val="left" w:pos="-720"/>
        </w:tabs>
        <w:spacing w:after="0" w:line="360" w:lineRule="auto"/>
        <w:ind w:right="-2030"/>
        <w:jc w:val="both"/>
        <w:rPr>
          <w:rFonts w:ascii="Courier New" w:hAnsi="Courier New" w:cs="Courier New"/>
          <w:b/>
          <w:spacing w:val="-3"/>
          <w:sz w:val="24"/>
          <w:szCs w:val="24"/>
          <w:lang w:val="es-ES"/>
        </w:rPr>
      </w:pPr>
      <w:r w:rsidRPr="001B02BA">
        <w:rPr>
          <w:rFonts w:ascii="Courier New" w:hAnsi="Courier New" w:cs="Courier New"/>
          <w:b/>
          <w:spacing w:val="-3"/>
          <w:sz w:val="24"/>
          <w:szCs w:val="24"/>
          <w:lang w:val="es-ES"/>
        </w:rPr>
        <w:t>A S.E.  EL</w:t>
      </w:r>
    </w:p>
    <w:p w14:paraId="61B1605B" w14:textId="77777777" w:rsidR="0003183D" w:rsidRPr="001B02BA" w:rsidRDefault="0003183D" w:rsidP="007C3FCB">
      <w:pPr>
        <w:framePr w:w="2464" w:h="3470" w:hSpace="141" w:wrap="around" w:vAnchor="text" w:hAnchor="page" w:x="1525" w:y="24"/>
        <w:tabs>
          <w:tab w:val="left" w:pos="-720"/>
        </w:tabs>
        <w:spacing w:after="0" w:line="360" w:lineRule="auto"/>
        <w:ind w:right="-2030"/>
        <w:jc w:val="both"/>
        <w:rPr>
          <w:rFonts w:ascii="Courier New" w:hAnsi="Courier New" w:cs="Courier New"/>
          <w:b/>
          <w:spacing w:val="-3"/>
          <w:sz w:val="24"/>
          <w:szCs w:val="24"/>
          <w:lang w:val="es-ES"/>
        </w:rPr>
      </w:pPr>
      <w:r w:rsidRPr="001B02BA">
        <w:rPr>
          <w:rFonts w:ascii="Courier New" w:hAnsi="Courier New" w:cs="Courier New"/>
          <w:b/>
          <w:spacing w:val="-3"/>
          <w:sz w:val="24"/>
          <w:szCs w:val="24"/>
          <w:lang w:val="es-ES"/>
        </w:rPr>
        <w:t>PRESIDENTE</w:t>
      </w:r>
    </w:p>
    <w:p w14:paraId="6CCA6A88" w14:textId="77777777" w:rsidR="0003183D" w:rsidRPr="001B02BA" w:rsidRDefault="0003183D" w:rsidP="007C3FCB">
      <w:pPr>
        <w:framePr w:w="2464" w:h="3470" w:hSpace="141" w:wrap="around" w:vAnchor="text" w:hAnchor="page" w:x="1525" w:y="24"/>
        <w:tabs>
          <w:tab w:val="left" w:pos="-720"/>
        </w:tabs>
        <w:spacing w:after="0" w:line="360" w:lineRule="auto"/>
        <w:ind w:right="-2030"/>
        <w:jc w:val="both"/>
        <w:rPr>
          <w:rFonts w:ascii="Courier New" w:hAnsi="Courier New" w:cs="Courier New"/>
          <w:b/>
          <w:spacing w:val="-3"/>
          <w:sz w:val="24"/>
          <w:szCs w:val="24"/>
          <w:lang w:val="es-ES"/>
        </w:rPr>
      </w:pPr>
      <w:r w:rsidRPr="001B02BA">
        <w:rPr>
          <w:rFonts w:ascii="Courier New" w:hAnsi="Courier New" w:cs="Courier New"/>
          <w:b/>
          <w:spacing w:val="-3"/>
          <w:sz w:val="24"/>
          <w:szCs w:val="24"/>
          <w:lang w:val="es-ES"/>
        </w:rPr>
        <w:t>DE LA H.</w:t>
      </w:r>
    </w:p>
    <w:p w14:paraId="2C65DDB1" w14:textId="77777777" w:rsidR="0003183D" w:rsidRPr="001B02BA" w:rsidRDefault="0003183D" w:rsidP="007C3FCB">
      <w:pPr>
        <w:framePr w:w="2464" w:h="3470" w:hSpace="141" w:wrap="around" w:vAnchor="text" w:hAnchor="page" w:x="1525" w:y="24"/>
        <w:tabs>
          <w:tab w:val="left" w:pos="-720"/>
        </w:tabs>
        <w:spacing w:after="0" w:line="360" w:lineRule="auto"/>
        <w:ind w:right="-2030"/>
        <w:jc w:val="both"/>
        <w:rPr>
          <w:rFonts w:ascii="Courier New" w:hAnsi="Courier New" w:cs="Courier New"/>
          <w:b/>
          <w:spacing w:val="-3"/>
          <w:sz w:val="24"/>
          <w:szCs w:val="24"/>
          <w:lang w:val="es-ES"/>
        </w:rPr>
      </w:pPr>
      <w:r w:rsidRPr="001B02BA">
        <w:rPr>
          <w:rFonts w:ascii="Courier New" w:hAnsi="Courier New" w:cs="Courier New"/>
          <w:b/>
          <w:spacing w:val="-3"/>
          <w:sz w:val="24"/>
          <w:szCs w:val="24"/>
          <w:lang w:val="es-ES"/>
        </w:rPr>
        <w:t>CÁMARA DE</w:t>
      </w:r>
    </w:p>
    <w:p w14:paraId="5AF6938F" w14:textId="77777777" w:rsidR="0003183D" w:rsidRPr="001B02BA" w:rsidRDefault="0003183D" w:rsidP="007C3FCB">
      <w:pPr>
        <w:framePr w:w="2464" w:h="3470" w:hSpace="141" w:wrap="around" w:vAnchor="text" w:hAnchor="page" w:x="1525" w:y="24"/>
        <w:tabs>
          <w:tab w:val="left" w:pos="-720"/>
        </w:tabs>
        <w:spacing w:after="0" w:line="360" w:lineRule="auto"/>
        <w:ind w:right="-2030"/>
        <w:jc w:val="both"/>
        <w:rPr>
          <w:rFonts w:ascii="Courier New" w:hAnsi="Courier New" w:cs="Courier New"/>
          <w:b/>
          <w:spacing w:val="-3"/>
          <w:sz w:val="24"/>
          <w:szCs w:val="24"/>
          <w:lang w:val="es-ES"/>
        </w:rPr>
      </w:pPr>
      <w:r w:rsidRPr="001B02BA">
        <w:rPr>
          <w:rFonts w:ascii="Courier New" w:hAnsi="Courier New" w:cs="Courier New"/>
          <w:b/>
          <w:spacing w:val="-3"/>
          <w:sz w:val="24"/>
          <w:szCs w:val="24"/>
          <w:lang w:val="es-ES"/>
        </w:rPr>
        <w:t xml:space="preserve">DIPUTADAS Y </w:t>
      </w:r>
    </w:p>
    <w:p w14:paraId="4087C0FF" w14:textId="0A30BF96" w:rsidR="0003183D" w:rsidRPr="001B02BA" w:rsidRDefault="0003183D" w:rsidP="007C3FCB">
      <w:pPr>
        <w:framePr w:w="2464" w:h="3470" w:hSpace="141" w:wrap="around" w:vAnchor="text" w:hAnchor="page" w:x="1525" w:y="24"/>
        <w:tabs>
          <w:tab w:val="left" w:pos="-720"/>
        </w:tabs>
        <w:spacing w:after="0" w:line="360" w:lineRule="auto"/>
        <w:ind w:right="-2030"/>
        <w:jc w:val="both"/>
        <w:rPr>
          <w:rFonts w:ascii="Courier New" w:hAnsi="Courier New" w:cs="Courier New"/>
          <w:b/>
          <w:spacing w:val="-3"/>
          <w:sz w:val="24"/>
          <w:szCs w:val="24"/>
          <w:lang w:val="es-ES"/>
        </w:rPr>
      </w:pPr>
      <w:r w:rsidRPr="001B02BA">
        <w:rPr>
          <w:rFonts w:ascii="Courier New" w:hAnsi="Courier New" w:cs="Courier New"/>
          <w:b/>
          <w:spacing w:val="-3"/>
          <w:sz w:val="24"/>
          <w:szCs w:val="24"/>
          <w:lang w:val="es-ES"/>
        </w:rPr>
        <w:t>DIPUTADOS</w:t>
      </w:r>
    </w:p>
    <w:p w14:paraId="3DF362D5" w14:textId="61380057" w:rsidR="007A6D5A" w:rsidRPr="001B02BA" w:rsidRDefault="0034789F" w:rsidP="007C3FCB">
      <w:pPr>
        <w:spacing w:after="0"/>
        <w:ind w:left="2835" w:firstLine="709"/>
        <w:jc w:val="both"/>
        <w:rPr>
          <w:rFonts w:ascii="Courier New" w:hAnsi="Courier New" w:cs="Courier New"/>
          <w:sz w:val="24"/>
          <w:szCs w:val="24"/>
        </w:rPr>
      </w:pPr>
      <w:r w:rsidRPr="001B02BA">
        <w:rPr>
          <w:rFonts w:ascii="Courier New" w:hAnsi="Courier New" w:cs="Courier New"/>
          <w:sz w:val="24"/>
          <w:szCs w:val="24"/>
        </w:rPr>
        <w:t>Tengo el honor de someter a vuestra consideración un proyecto de ley que tiene por objeto</w:t>
      </w:r>
      <w:r w:rsidR="000C4863" w:rsidRPr="001B02BA">
        <w:rPr>
          <w:rFonts w:ascii="Courier New" w:hAnsi="Courier New" w:cs="Courier New"/>
          <w:sz w:val="24"/>
          <w:szCs w:val="24"/>
        </w:rPr>
        <w:t xml:space="preserve"> </w:t>
      </w:r>
      <w:r w:rsidRPr="001B02BA">
        <w:rPr>
          <w:rFonts w:ascii="Courier New" w:hAnsi="Courier New" w:cs="Courier New"/>
          <w:sz w:val="24"/>
          <w:szCs w:val="24"/>
        </w:rPr>
        <w:t xml:space="preserve">regular los beneficios tributarios y aduaneros que se indican, </w:t>
      </w:r>
      <w:r w:rsidR="003C4B0E" w:rsidRPr="001B02BA">
        <w:rPr>
          <w:rFonts w:ascii="Courier New" w:hAnsi="Courier New" w:cs="Courier New"/>
          <w:sz w:val="24"/>
          <w:szCs w:val="24"/>
        </w:rPr>
        <w:t>a fin</w:t>
      </w:r>
      <w:r w:rsidRPr="001B02BA">
        <w:rPr>
          <w:rFonts w:ascii="Courier New" w:hAnsi="Courier New" w:cs="Courier New"/>
          <w:sz w:val="24"/>
          <w:szCs w:val="24"/>
        </w:rPr>
        <w:t xml:space="preserve"> de promover la realización en Chile de eventos deportivos oficiales de relevancia internacional</w:t>
      </w:r>
      <w:r w:rsidR="00ED10DB" w:rsidRPr="001B02BA">
        <w:rPr>
          <w:rFonts w:ascii="Courier New" w:hAnsi="Courier New" w:cs="Courier New"/>
          <w:sz w:val="24"/>
          <w:szCs w:val="24"/>
        </w:rPr>
        <w:t>,</w:t>
      </w:r>
      <w:r w:rsidRPr="001B02BA">
        <w:rPr>
          <w:rFonts w:ascii="Courier New" w:hAnsi="Courier New" w:cs="Courier New"/>
          <w:sz w:val="24"/>
          <w:szCs w:val="24"/>
        </w:rPr>
        <w:t xml:space="preserve"> </w:t>
      </w:r>
      <w:r w:rsidR="003532F3" w:rsidRPr="001B02BA">
        <w:rPr>
          <w:rFonts w:ascii="Courier New" w:hAnsi="Courier New" w:cs="Courier New"/>
          <w:sz w:val="24"/>
          <w:szCs w:val="24"/>
        </w:rPr>
        <w:t xml:space="preserve">así como dar cumplimiento a determinadas obligaciones contenidas en el contrato de ciudad sede para </w:t>
      </w:r>
      <w:r w:rsidR="00785562" w:rsidRPr="001B02BA">
        <w:rPr>
          <w:rFonts w:ascii="Courier New" w:hAnsi="Courier New" w:cs="Courier New"/>
          <w:sz w:val="24"/>
          <w:szCs w:val="24"/>
        </w:rPr>
        <w:t>los XIX Juegos Panamericanos</w:t>
      </w:r>
      <w:r w:rsidR="003532F3" w:rsidRPr="001B02BA">
        <w:rPr>
          <w:rFonts w:ascii="Courier New" w:hAnsi="Courier New" w:cs="Courier New"/>
          <w:sz w:val="24"/>
          <w:szCs w:val="24"/>
        </w:rPr>
        <w:t xml:space="preserve"> </w:t>
      </w:r>
      <w:r w:rsidR="006E34BA" w:rsidRPr="001B02BA">
        <w:rPr>
          <w:rFonts w:ascii="Courier New" w:hAnsi="Courier New" w:cs="Courier New"/>
          <w:sz w:val="24"/>
          <w:szCs w:val="24"/>
        </w:rPr>
        <w:t>2023</w:t>
      </w:r>
      <w:r w:rsidR="002E02B0" w:rsidRPr="001B02BA">
        <w:rPr>
          <w:rFonts w:ascii="Courier New" w:hAnsi="Courier New" w:cs="Courier New"/>
          <w:sz w:val="24"/>
          <w:szCs w:val="24"/>
        </w:rPr>
        <w:t xml:space="preserve"> y VII Juegos Parapanamericanos en 2023</w:t>
      </w:r>
      <w:r w:rsidR="006E34BA" w:rsidRPr="001B02BA">
        <w:rPr>
          <w:rFonts w:ascii="Courier New" w:hAnsi="Courier New" w:cs="Courier New"/>
          <w:sz w:val="24"/>
          <w:szCs w:val="24"/>
        </w:rPr>
        <w:t>.</w:t>
      </w:r>
    </w:p>
    <w:p w14:paraId="3C71F654" w14:textId="77777777" w:rsidR="007C3FCB" w:rsidRPr="001B02BA" w:rsidRDefault="007C3FCB" w:rsidP="007C3FCB">
      <w:pPr>
        <w:spacing w:after="0"/>
        <w:jc w:val="both"/>
        <w:rPr>
          <w:rFonts w:ascii="Courier New" w:hAnsi="Courier New" w:cs="Courier New"/>
          <w:sz w:val="24"/>
          <w:szCs w:val="24"/>
        </w:rPr>
      </w:pPr>
    </w:p>
    <w:p w14:paraId="323F83DC" w14:textId="35AA592A" w:rsidR="007C3FCB" w:rsidRPr="001B02BA" w:rsidRDefault="0034789F" w:rsidP="007C3FCB">
      <w:pPr>
        <w:pStyle w:val="Ttulo1"/>
        <w:numPr>
          <w:ilvl w:val="0"/>
          <w:numId w:val="0"/>
        </w:numPr>
        <w:tabs>
          <w:tab w:val="clear" w:pos="3403"/>
          <w:tab w:val="left" w:pos="3544"/>
        </w:tabs>
        <w:spacing w:before="0" w:after="0" w:line="276" w:lineRule="auto"/>
        <w:ind w:firstLine="2835"/>
        <w:rPr>
          <w:rFonts w:cs="Courier New"/>
          <w:caps w:val="0"/>
          <w:szCs w:val="24"/>
        </w:rPr>
      </w:pPr>
      <w:r w:rsidRPr="001B02BA">
        <w:rPr>
          <w:rFonts w:cs="Courier New"/>
        </w:rPr>
        <w:t>I</w:t>
      </w:r>
      <w:r w:rsidRPr="001B02BA">
        <w:rPr>
          <w:rFonts w:cs="Courier New"/>
          <w:caps w:val="0"/>
          <w:szCs w:val="24"/>
        </w:rPr>
        <w:t xml:space="preserve">. </w:t>
      </w:r>
      <w:r w:rsidR="0003183D" w:rsidRPr="001B02BA">
        <w:rPr>
          <w:rFonts w:cs="Courier New"/>
          <w:caps w:val="0"/>
          <w:szCs w:val="24"/>
        </w:rPr>
        <w:tab/>
      </w:r>
      <w:r w:rsidRPr="001B02BA">
        <w:rPr>
          <w:rFonts w:cs="Courier New"/>
          <w:caps w:val="0"/>
          <w:szCs w:val="24"/>
        </w:rPr>
        <w:t>ANTECEDENTE</w:t>
      </w:r>
      <w:r w:rsidR="007C3FCB" w:rsidRPr="001B02BA">
        <w:rPr>
          <w:rFonts w:cs="Courier New"/>
          <w:caps w:val="0"/>
          <w:szCs w:val="24"/>
        </w:rPr>
        <w:t>S</w:t>
      </w:r>
    </w:p>
    <w:p w14:paraId="632B7D04" w14:textId="77777777" w:rsidR="007C3FCB" w:rsidRPr="005B4EE7" w:rsidRDefault="007C3FCB" w:rsidP="007C3FCB">
      <w:pPr>
        <w:pStyle w:val="Sangra2detindependiente"/>
        <w:spacing w:after="0" w:line="276" w:lineRule="auto"/>
        <w:rPr>
          <w:rFonts w:ascii="Courier New" w:hAnsi="Courier New" w:cs="Courier New"/>
          <w:lang w:eastAsia="es-ES"/>
        </w:rPr>
      </w:pPr>
    </w:p>
    <w:p w14:paraId="50B0ADC4" w14:textId="598713BF" w:rsidR="007A27AF" w:rsidRPr="001B02BA" w:rsidRDefault="0034789F" w:rsidP="007C3FCB">
      <w:pPr>
        <w:spacing w:after="0"/>
        <w:ind w:left="2835" w:firstLine="709"/>
        <w:jc w:val="both"/>
        <w:rPr>
          <w:rFonts w:ascii="Courier New" w:eastAsia="Calibri" w:hAnsi="Courier New" w:cs="Courier New"/>
          <w:sz w:val="24"/>
          <w:szCs w:val="24"/>
          <w:lang w:val="es-MX" w:eastAsia="en-US"/>
        </w:rPr>
      </w:pPr>
      <w:r w:rsidRPr="001B02BA">
        <w:rPr>
          <w:rFonts w:ascii="Courier New" w:eastAsia="Calibri" w:hAnsi="Courier New" w:cs="Courier New"/>
          <w:sz w:val="24"/>
          <w:szCs w:val="24"/>
          <w:lang w:val="es-MX" w:eastAsia="en-US"/>
        </w:rPr>
        <w:t xml:space="preserve">En las sociedades modernas, el deporte y la actividad física contribuyen de manera determinante al bienestar individual y social de la población, al mejoramiento de la calidad de vida de las personas, a la obtención de una mejor salud física y </w:t>
      </w:r>
      <w:r w:rsidR="00617D25" w:rsidRPr="001B02BA">
        <w:rPr>
          <w:rFonts w:ascii="Courier New" w:eastAsia="Calibri" w:hAnsi="Courier New" w:cs="Courier New"/>
          <w:sz w:val="24"/>
          <w:szCs w:val="24"/>
          <w:lang w:val="es-MX" w:eastAsia="en-US"/>
        </w:rPr>
        <w:t>mental</w:t>
      </w:r>
      <w:r w:rsidRPr="001B02BA">
        <w:rPr>
          <w:rFonts w:ascii="Courier New" w:eastAsia="Calibri" w:hAnsi="Courier New" w:cs="Courier New"/>
          <w:sz w:val="24"/>
          <w:szCs w:val="24"/>
          <w:lang w:val="es-MX" w:eastAsia="en-US"/>
        </w:rPr>
        <w:t xml:space="preserve">, a una formación basada en los valores de la sana competencia, y a una convivencia social más pacífica y armónica. </w:t>
      </w:r>
    </w:p>
    <w:p w14:paraId="2E0D7715" w14:textId="77777777" w:rsidR="007C3FCB" w:rsidRPr="001B02BA" w:rsidRDefault="007C3FCB" w:rsidP="007C3FCB">
      <w:pPr>
        <w:spacing w:after="0"/>
        <w:ind w:left="2835" w:firstLine="709"/>
        <w:jc w:val="both"/>
        <w:rPr>
          <w:rFonts w:ascii="Courier New" w:eastAsia="Calibri" w:hAnsi="Courier New" w:cs="Courier New"/>
          <w:sz w:val="24"/>
          <w:szCs w:val="24"/>
          <w:lang w:val="es-MX" w:eastAsia="en-US"/>
        </w:rPr>
      </w:pPr>
    </w:p>
    <w:p w14:paraId="76E08228" w14:textId="205D5BC4" w:rsidR="007A6D5A" w:rsidRPr="001B02BA" w:rsidRDefault="0034789F" w:rsidP="007C3FCB">
      <w:pPr>
        <w:spacing w:after="0"/>
        <w:ind w:left="2835" w:firstLine="709"/>
        <w:jc w:val="both"/>
        <w:rPr>
          <w:rFonts w:ascii="Courier New" w:eastAsia="Calibri" w:hAnsi="Courier New" w:cs="Courier New"/>
          <w:sz w:val="24"/>
          <w:szCs w:val="24"/>
          <w:lang w:val="es-MX" w:eastAsia="en-US"/>
        </w:rPr>
      </w:pPr>
      <w:r w:rsidRPr="001B02BA">
        <w:rPr>
          <w:rFonts w:ascii="Courier New" w:eastAsia="Calibri" w:hAnsi="Courier New" w:cs="Courier New"/>
          <w:sz w:val="24"/>
          <w:szCs w:val="24"/>
          <w:lang w:val="es-MX" w:eastAsia="en-US"/>
        </w:rPr>
        <w:t xml:space="preserve">El deporte ha dejado de ser el pasatiempo de unos pocos para convertirse en </w:t>
      </w:r>
      <w:r w:rsidRPr="001B02BA">
        <w:rPr>
          <w:rFonts w:ascii="Courier New" w:eastAsia="Calibri" w:hAnsi="Courier New" w:cs="Courier New"/>
          <w:sz w:val="24"/>
          <w:szCs w:val="24"/>
          <w:lang w:val="es-MX" w:eastAsia="en-US"/>
        </w:rPr>
        <w:lastRenderedPageBreak/>
        <w:t xml:space="preserve">una actividad social movilizadora e integradora de todos los sectores de la población, en la que </w:t>
      </w:r>
      <w:r w:rsidR="00C93F69" w:rsidRPr="001B02BA">
        <w:rPr>
          <w:rFonts w:ascii="Courier New" w:eastAsia="Calibri" w:hAnsi="Courier New" w:cs="Courier New"/>
          <w:sz w:val="24"/>
          <w:szCs w:val="24"/>
          <w:lang w:val="es-MX" w:eastAsia="en-US"/>
        </w:rPr>
        <w:t xml:space="preserve">niños, </w:t>
      </w:r>
      <w:r w:rsidRPr="001B02BA">
        <w:rPr>
          <w:rFonts w:ascii="Courier New" w:eastAsia="Calibri" w:hAnsi="Courier New" w:cs="Courier New"/>
          <w:sz w:val="24"/>
          <w:szCs w:val="24"/>
          <w:lang w:val="es-MX" w:eastAsia="en-US"/>
        </w:rPr>
        <w:t>jóvenes, adultos y adultos mayores, pueden ser partícipes de sus beneficios.</w:t>
      </w:r>
    </w:p>
    <w:p w14:paraId="38964100" w14:textId="77777777" w:rsidR="007C3FCB" w:rsidRPr="001B02BA" w:rsidRDefault="007C3FCB" w:rsidP="007C3FCB">
      <w:pPr>
        <w:spacing w:after="0"/>
        <w:ind w:left="2835" w:firstLine="709"/>
        <w:jc w:val="both"/>
        <w:rPr>
          <w:rFonts w:ascii="Courier New" w:eastAsia="Calibri" w:hAnsi="Courier New" w:cs="Courier New"/>
          <w:sz w:val="24"/>
          <w:szCs w:val="24"/>
          <w:lang w:val="es-MX" w:eastAsia="en-US"/>
        </w:rPr>
      </w:pPr>
    </w:p>
    <w:p w14:paraId="1DEE1E70" w14:textId="77486BD2" w:rsidR="007A6D5A" w:rsidRPr="001B02BA" w:rsidRDefault="0034789F" w:rsidP="007C3FCB">
      <w:pPr>
        <w:spacing w:after="0"/>
        <w:ind w:left="2835" w:firstLine="709"/>
        <w:jc w:val="both"/>
        <w:rPr>
          <w:rFonts w:ascii="Courier New" w:eastAsia="Calibri" w:hAnsi="Courier New" w:cs="Courier New"/>
          <w:sz w:val="24"/>
          <w:szCs w:val="24"/>
          <w:shd w:val="clear" w:color="auto" w:fill="FFFFFF"/>
          <w:lang w:val="es-MX" w:eastAsia="en-US"/>
        </w:rPr>
      </w:pPr>
      <w:r w:rsidRPr="001B02BA">
        <w:rPr>
          <w:rFonts w:ascii="Courier New" w:eastAsia="Calibri" w:hAnsi="Courier New" w:cs="Courier New"/>
          <w:sz w:val="24"/>
          <w:szCs w:val="24"/>
          <w:lang w:eastAsia="en-US"/>
        </w:rPr>
        <w:t xml:space="preserve">En el ámbito internacional, </w:t>
      </w:r>
      <w:r w:rsidRPr="001B02BA">
        <w:rPr>
          <w:rFonts w:ascii="Courier New" w:eastAsia="Calibri" w:hAnsi="Courier New" w:cs="Courier New"/>
          <w:sz w:val="24"/>
          <w:szCs w:val="24"/>
          <w:shd w:val="clear" w:color="auto" w:fill="FFFFFF"/>
          <w:lang w:val="es-MX" w:eastAsia="en-US"/>
        </w:rPr>
        <w:t>al instaura</w:t>
      </w:r>
      <w:r w:rsidR="00FE50B7" w:rsidRPr="001B02BA">
        <w:rPr>
          <w:rFonts w:ascii="Courier New" w:eastAsia="Calibri" w:hAnsi="Courier New" w:cs="Courier New"/>
          <w:sz w:val="24"/>
          <w:szCs w:val="24"/>
          <w:shd w:val="clear" w:color="auto" w:fill="FFFFFF"/>
          <w:lang w:val="es-MX" w:eastAsia="en-US"/>
        </w:rPr>
        <w:t>r</w:t>
      </w:r>
      <w:r w:rsidRPr="001B02BA">
        <w:rPr>
          <w:rFonts w:ascii="Courier New" w:eastAsia="Calibri" w:hAnsi="Courier New" w:cs="Courier New"/>
          <w:sz w:val="24"/>
          <w:szCs w:val="24"/>
          <w:shd w:val="clear" w:color="auto" w:fill="FFFFFF"/>
          <w:lang w:val="es-MX" w:eastAsia="en-US"/>
        </w:rPr>
        <w:t>se el 6 de abril como el Día Internacional del Deporte para el Desarrollo y la Paz,</w:t>
      </w:r>
      <w:r w:rsidR="008C2CA0" w:rsidRPr="001B02BA">
        <w:rPr>
          <w:rFonts w:ascii="Courier New" w:eastAsia="Calibri" w:hAnsi="Courier New" w:cs="Courier New"/>
          <w:sz w:val="24"/>
          <w:szCs w:val="24"/>
          <w:shd w:val="clear" w:color="auto" w:fill="FFFFFF"/>
          <w:lang w:val="es-MX" w:eastAsia="en-US"/>
        </w:rPr>
        <w:t xml:space="preserve"> la señora Irina Bokova</w:t>
      </w:r>
      <w:r w:rsidR="00186623" w:rsidRPr="001B02BA">
        <w:rPr>
          <w:rFonts w:ascii="Courier New" w:eastAsia="Calibri" w:hAnsi="Courier New" w:cs="Courier New"/>
          <w:sz w:val="24"/>
          <w:szCs w:val="24"/>
          <w:shd w:val="clear" w:color="auto" w:fill="FFFFFF"/>
          <w:lang w:val="es-MX" w:eastAsia="en-US"/>
        </w:rPr>
        <w:t>, Directora General de</w:t>
      </w:r>
      <w:r w:rsidRPr="001B02BA">
        <w:rPr>
          <w:rFonts w:ascii="Courier New" w:eastAsia="Calibri" w:hAnsi="Courier New" w:cs="Courier New"/>
          <w:sz w:val="24"/>
          <w:szCs w:val="24"/>
          <w:shd w:val="clear" w:color="auto" w:fill="FFFFFF"/>
          <w:lang w:val="es-MX" w:eastAsia="en-US"/>
        </w:rPr>
        <w:t xml:space="preserve"> la </w:t>
      </w:r>
      <w:r w:rsidRPr="001B02BA">
        <w:rPr>
          <w:rFonts w:ascii="Courier New" w:eastAsia="Calibri" w:hAnsi="Courier New" w:cs="Courier New"/>
          <w:sz w:val="24"/>
          <w:szCs w:val="24"/>
          <w:lang w:val="es-MX" w:eastAsia="en-US"/>
        </w:rPr>
        <w:t>Organización</w:t>
      </w:r>
      <w:r w:rsidRPr="001B02BA">
        <w:rPr>
          <w:rFonts w:ascii="Courier New" w:eastAsia="Calibri" w:hAnsi="Courier New" w:cs="Courier New"/>
          <w:color w:val="222222"/>
          <w:sz w:val="24"/>
          <w:szCs w:val="24"/>
          <w:shd w:val="clear" w:color="auto" w:fill="FFFFFF"/>
          <w:lang w:val="es-MX" w:eastAsia="en-US"/>
        </w:rPr>
        <w:t xml:space="preserve"> de las Naciones Unidas para la Educación, la Ciencia y la Cultura, UNESCO</w:t>
      </w:r>
      <w:r w:rsidRPr="001B02BA">
        <w:rPr>
          <w:rFonts w:ascii="Courier New" w:eastAsia="Calibri" w:hAnsi="Courier New" w:cs="Courier New"/>
          <w:sz w:val="24"/>
          <w:szCs w:val="24"/>
          <w:shd w:val="clear" w:color="auto" w:fill="FFFFFF"/>
          <w:lang w:val="es-MX" w:eastAsia="en-US"/>
        </w:rPr>
        <w:t>, destacó que</w:t>
      </w:r>
      <w:r w:rsidR="003836C1" w:rsidRPr="001B02BA">
        <w:rPr>
          <w:rFonts w:ascii="Courier New" w:eastAsia="Calibri" w:hAnsi="Courier New" w:cs="Courier New"/>
          <w:sz w:val="24"/>
          <w:szCs w:val="24"/>
          <w:shd w:val="clear" w:color="auto" w:fill="FFFFFF"/>
          <w:lang w:val="es-MX" w:eastAsia="en-US"/>
        </w:rPr>
        <w:t>:</w:t>
      </w:r>
      <w:r w:rsidRPr="001B02BA">
        <w:rPr>
          <w:rFonts w:ascii="Courier New" w:eastAsia="Calibri" w:hAnsi="Courier New" w:cs="Courier New"/>
          <w:sz w:val="24"/>
          <w:szCs w:val="24"/>
          <w:shd w:val="clear" w:color="auto" w:fill="FFFFFF"/>
          <w:lang w:val="es-MX" w:eastAsia="en-US"/>
        </w:rPr>
        <w:t xml:space="preserve"> “El deporte es una pasión compartida por mujeres y hombres de todo el mundo. Es un factor del bienestar físico y el empoderamiento social. Es una </w:t>
      </w:r>
      <w:r w:rsidRPr="001B02BA">
        <w:rPr>
          <w:rFonts w:ascii="Courier New" w:eastAsia="Calibri" w:hAnsi="Courier New" w:cs="Courier New"/>
          <w:sz w:val="24"/>
          <w:szCs w:val="24"/>
          <w:lang w:val="es-MX" w:eastAsia="en-US"/>
        </w:rPr>
        <w:t>herramienta</w:t>
      </w:r>
      <w:r w:rsidRPr="001B02BA">
        <w:rPr>
          <w:rFonts w:ascii="Courier New" w:eastAsia="Calibri" w:hAnsi="Courier New" w:cs="Courier New"/>
          <w:sz w:val="24"/>
          <w:szCs w:val="24"/>
          <w:shd w:val="clear" w:color="auto" w:fill="FFFFFF"/>
          <w:lang w:val="es-MX" w:eastAsia="en-US"/>
        </w:rPr>
        <w:t xml:space="preserve"> para la igualdad, especialmente la igualdad de género, para la inclusión de todos, especialmente los más desfavorecidos. No hay terreno más sólido que el deporte para alimentar los valores que todos compartimos: solidaridad, responsabilidad, respeto, honor, trabajo en equipo, igualdad, motivación y autoestima. El deporte es un modo de incluir a todos, también los refugiados y los migrantes, de luchar contra los estereotipos, de fortalecer las bases de la paz en unas sociedades saludables</w:t>
      </w:r>
      <w:r w:rsidR="00BF2EE4" w:rsidRPr="001B02BA">
        <w:rPr>
          <w:rFonts w:ascii="Courier New" w:eastAsia="Calibri" w:hAnsi="Courier New" w:cs="Courier New"/>
          <w:sz w:val="24"/>
          <w:szCs w:val="24"/>
          <w:shd w:val="clear" w:color="auto" w:fill="FFFFFF"/>
          <w:lang w:val="es-MX" w:eastAsia="en-US"/>
        </w:rPr>
        <w:t>.</w:t>
      </w:r>
      <w:r w:rsidRPr="001B02BA">
        <w:rPr>
          <w:rFonts w:ascii="Courier New" w:eastAsia="Calibri" w:hAnsi="Courier New" w:cs="Courier New"/>
          <w:sz w:val="24"/>
          <w:szCs w:val="24"/>
          <w:shd w:val="clear" w:color="auto" w:fill="FFFFFF"/>
          <w:lang w:val="es-MX" w:eastAsia="en-US"/>
        </w:rPr>
        <w:t>”.</w:t>
      </w:r>
    </w:p>
    <w:p w14:paraId="305D5ACA" w14:textId="77777777" w:rsidR="007C3FCB" w:rsidRPr="001B02BA" w:rsidRDefault="007C3FCB" w:rsidP="007C3FCB">
      <w:pPr>
        <w:spacing w:after="0"/>
        <w:ind w:left="2835" w:firstLine="709"/>
        <w:jc w:val="both"/>
        <w:rPr>
          <w:rFonts w:ascii="Courier New" w:eastAsia="Calibri" w:hAnsi="Courier New" w:cs="Courier New"/>
          <w:i/>
          <w:sz w:val="24"/>
          <w:szCs w:val="24"/>
          <w:shd w:val="clear" w:color="auto" w:fill="FFFFFF"/>
          <w:lang w:val="es-MX" w:eastAsia="en-US"/>
        </w:rPr>
      </w:pPr>
    </w:p>
    <w:p w14:paraId="6650503A" w14:textId="6E5EB583" w:rsidR="00272BFB" w:rsidRPr="001B02BA" w:rsidRDefault="0034789F" w:rsidP="007C3FCB">
      <w:pPr>
        <w:spacing w:after="0"/>
        <w:ind w:left="2835" w:firstLine="709"/>
        <w:jc w:val="both"/>
        <w:rPr>
          <w:rFonts w:ascii="Courier New" w:eastAsia="Calibri" w:hAnsi="Courier New" w:cs="Courier New"/>
          <w:color w:val="0A0808"/>
          <w:sz w:val="24"/>
          <w:szCs w:val="24"/>
          <w:lang w:eastAsia="en-US"/>
        </w:rPr>
      </w:pPr>
      <w:r w:rsidRPr="001B02BA">
        <w:rPr>
          <w:rFonts w:ascii="Courier New" w:eastAsia="Calibri" w:hAnsi="Courier New" w:cs="Courier New"/>
          <w:sz w:val="24"/>
          <w:szCs w:val="24"/>
          <w:lang w:eastAsia="en-US"/>
        </w:rPr>
        <w:t>En el ámbito nacional, la importancia que ha adquirido el deporte y la actividad física, desd</w:t>
      </w:r>
      <w:r w:rsidRPr="001B02BA">
        <w:rPr>
          <w:rFonts w:ascii="Courier New" w:eastAsia="Calibri" w:hAnsi="Courier New" w:cs="Courier New"/>
          <w:color w:val="0A0808"/>
          <w:sz w:val="24"/>
          <w:szCs w:val="24"/>
          <w:lang w:eastAsia="en-US"/>
        </w:rPr>
        <w:t xml:space="preserve">e la publicación de la ley </w:t>
      </w:r>
      <w:r w:rsidR="007C3FCB" w:rsidRPr="001B02BA">
        <w:rPr>
          <w:rFonts w:ascii="Courier New" w:eastAsia="Calibri" w:hAnsi="Courier New" w:cs="Courier New"/>
          <w:color w:val="0A0808"/>
          <w:sz w:val="24"/>
          <w:szCs w:val="24"/>
          <w:lang w:eastAsia="en-US"/>
        </w:rPr>
        <w:t xml:space="preserve">      </w:t>
      </w:r>
      <w:r w:rsidRPr="001B02BA">
        <w:rPr>
          <w:rFonts w:ascii="Courier New" w:eastAsia="Calibri" w:hAnsi="Courier New" w:cs="Courier New"/>
          <w:color w:val="0A0808"/>
          <w:sz w:val="24"/>
          <w:szCs w:val="24"/>
          <w:lang w:eastAsia="en-US"/>
        </w:rPr>
        <w:t>N°</w:t>
      </w:r>
      <w:r w:rsidR="00FA3B40" w:rsidRPr="001B02BA">
        <w:rPr>
          <w:rFonts w:ascii="Courier New" w:eastAsia="Calibri" w:hAnsi="Courier New" w:cs="Courier New"/>
          <w:color w:val="0A0808"/>
          <w:sz w:val="24"/>
          <w:szCs w:val="24"/>
          <w:lang w:eastAsia="en-US"/>
        </w:rPr>
        <w:t xml:space="preserve"> </w:t>
      </w:r>
      <w:r w:rsidRPr="001B02BA">
        <w:rPr>
          <w:rFonts w:ascii="Courier New" w:eastAsia="Calibri" w:hAnsi="Courier New" w:cs="Courier New"/>
          <w:color w:val="0A0808"/>
          <w:sz w:val="24"/>
          <w:szCs w:val="24"/>
          <w:lang w:eastAsia="en-US"/>
        </w:rPr>
        <w:t>19.712, del Deporte, en 2001, se expresa</w:t>
      </w:r>
      <w:r w:rsidR="00D30275" w:rsidRPr="001B02BA">
        <w:rPr>
          <w:rFonts w:ascii="Courier New" w:eastAsia="Calibri" w:hAnsi="Courier New" w:cs="Courier New"/>
          <w:color w:val="0A0808"/>
          <w:sz w:val="24"/>
          <w:szCs w:val="24"/>
          <w:lang w:eastAsia="en-US"/>
        </w:rPr>
        <w:t xml:space="preserve">, entre otras </w:t>
      </w:r>
      <w:r w:rsidR="00D30275" w:rsidRPr="001B02BA">
        <w:rPr>
          <w:rFonts w:ascii="Courier New" w:eastAsia="Calibri" w:hAnsi="Courier New" w:cs="Courier New"/>
          <w:sz w:val="24"/>
          <w:szCs w:val="24"/>
          <w:lang w:val="es-MX" w:eastAsia="en-US"/>
        </w:rPr>
        <w:t>manifestaciones</w:t>
      </w:r>
      <w:r w:rsidR="00D30275" w:rsidRPr="001B02BA">
        <w:rPr>
          <w:rFonts w:ascii="Courier New" w:eastAsia="Calibri" w:hAnsi="Courier New" w:cs="Courier New"/>
          <w:color w:val="0A0808"/>
          <w:sz w:val="24"/>
          <w:szCs w:val="24"/>
          <w:lang w:eastAsia="en-US"/>
        </w:rPr>
        <w:t>,</w:t>
      </w:r>
      <w:r w:rsidRPr="001B02BA">
        <w:rPr>
          <w:rFonts w:ascii="Courier New" w:eastAsia="Calibri" w:hAnsi="Courier New" w:cs="Courier New"/>
          <w:color w:val="0A0808"/>
          <w:sz w:val="24"/>
          <w:szCs w:val="24"/>
          <w:lang w:eastAsia="en-US"/>
        </w:rPr>
        <w:t xml:space="preserve"> en las diversas normas</w:t>
      </w:r>
      <w:r w:rsidR="00272BFB" w:rsidRPr="001B02BA">
        <w:rPr>
          <w:rFonts w:ascii="Courier New" w:eastAsia="Calibri" w:hAnsi="Courier New" w:cs="Courier New"/>
          <w:color w:val="0A0808"/>
          <w:sz w:val="24"/>
          <w:szCs w:val="24"/>
          <w:lang w:eastAsia="en-US"/>
        </w:rPr>
        <w:t xml:space="preserve"> que a la fecha se han dictado</w:t>
      </w:r>
      <w:r w:rsidR="00A70B85" w:rsidRPr="001B02BA">
        <w:rPr>
          <w:rFonts w:ascii="Courier New" w:eastAsia="Calibri" w:hAnsi="Courier New" w:cs="Courier New"/>
          <w:color w:val="0A0808"/>
          <w:sz w:val="24"/>
          <w:szCs w:val="24"/>
          <w:lang w:eastAsia="en-US"/>
        </w:rPr>
        <w:t>,</w:t>
      </w:r>
      <w:r w:rsidR="00272BFB" w:rsidRPr="001B02BA">
        <w:rPr>
          <w:rFonts w:ascii="Courier New" w:eastAsia="Calibri" w:hAnsi="Courier New" w:cs="Courier New"/>
          <w:color w:val="0A0808"/>
          <w:sz w:val="24"/>
          <w:szCs w:val="24"/>
          <w:lang w:eastAsia="en-US"/>
        </w:rPr>
        <w:t xml:space="preserve"> a fin de </w:t>
      </w:r>
      <w:r w:rsidRPr="001B02BA">
        <w:rPr>
          <w:rFonts w:ascii="Courier New" w:eastAsia="Calibri" w:hAnsi="Courier New" w:cs="Courier New"/>
          <w:color w:val="0A0808"/>
          <w:sz w:val="24"/>
          <w:szCs w:val="24"/>
          <w:lang w:eastAsia="en-US"/>
        </w:rPr>
        <w:t>perfeccionar el marco jurídico para su desarrollo</w:t>
      </w:r>
      <w:r w:rsidR="007340E9" w:rsidRPr="001B02BA">
        <w:rPr>
          <w:rFonts w:ascii="Courier New" w:eastAsia="Calibri" w:hAnsi="Courier New" w:cs="Courier New"/>
          <w:color w:val="0A0808"/>
          <w:sz w:val="24"/>
          <w:szCs w:val="24"/>
          <w:lang w:eastAsia="en-US"/>
        </w:rPr>
        <w:t xml:space="preserve">. </w:t>
      </w:r>
    </w:p>
    <w:p w14:paraId="426646B2" w14:textId="77777777" w:rsidR="007C3FCB" w:rsidRPr="001B02BA" w:rsidRDefault="007C3FCB" w:rsidP="007C3FCB">
      <w:pPr>
        <w:spacing w:after="0"/>
        <w:ind w:left="2835" w:firstLine="709"/>
        <w:jc w:val="both"/>
        <w:rPr>
          <w:rFonts w:ascii="Courier New" w:eastAsia="Calibri" w:hAnsi="Courier New" w:cs="Courier New"/>
          <w:color w:val="0A0808"/>
          <w:sz w:val="24"/>
          <w:szCs w:val="24"/>
          <w:lang w:eastAsia="en-US"/>
        </w:rPr>
      </w:pPr>
    </w:p>
    <w:p w14:paraId="5312635C" w14:textId="68B2E7EA" w:rsidR="007A6D5A" w:rsidRPr="001B02BA" w:rsidRDefault="00A70B85" w:rsidP="007C3FCB">
      <w:pPr>
        <w:spacing w:after="0"/>
        <w:ind w:left="2835" w:firstLine="709"/>
        <w:jc w:val="both"/>
        <w:rPr>
          <w:rFonts w:ascii="Courier New" w:eastAsia="Calibri" w:hAnsi="Courier New" w:cs="Courier New"/>
          <w:sz w:val="24"/>
          <w:szCs w:val="24"/>
          <w:lang w:eastAsia="en-US"/>
        </w:rPr>
      </w:pPr>
      <w:r w:rsidRPr="001B02BA">
        <w:rPr>
          <w:rFonts w:ascii="Courier New" w:eastAsia="Calibri" w:hAnsi="Courier New" w:cs="Courier New"/>
          <w:color w:val="0A0808"/>
          <w:sz w:val="24"/>
          <w:szCs w:val="24"/>
          <w:lang w:eastAsia="en-US"/>
        </w:rPr>
        <w:t>En ese sentido,</w:t>
      </w:r>
      <w:r w:rsidR="007340E9" w:rsidRPr="001B02BA">
        <w:rPr>
          <w:rFonts w:ascii="Courier New" w:eastAsia="Calibri" w:hAnsi="Courier New" w:cs="Courier New"/>
          <w:color w:val="0A0808"/>
          <w:sz w:val="24"/>
          <w:szCs w:val="24"/>
          <w:lang w:eastAsia="en-US"/>
        </w:rPr>
        <w:t xml:space="preserve"> cabe mencionar</w:t>
      </w:r>
      <w:r w:rsidR="00F60B82" w:rsidRPr="001B02BA">
        <w:rPr>
          <w:rFonts w:ascii="Courier New" w:eastAsia="Calibri" w:hAnsi="Courier New" w:cs="Courier New"/>
          <w:color w:val="0A0808"/>
          <w:sz w:val="24"/>
          <w:szCs w:val="24"/>
          <w:lang w:eastAsia="en-US"/>
        </w:rPr>
        <w:t xml:space="preserve">, por ejemplo, </w:t>
      </w:r>
      <w:r w:rsidR="0034789F" w:rsidRPr="001B02BA">
        <w:rPr>
          <w:rFonts w:ascii="Courier New" w:eastAsia="Calibri" w:hAnsi="Courier New" w:cs="Courier New"/>
          <w:color w:val="0A0808"/>
          <w:sz w:val="24"/>
          <w:szCs w:val="24"/>
          <w:lang w:eastAsia="en-US"/>
        </w:rPr>
        <w:t>l</w:t>
      </w:r>
      <w:r w:rsidR="0034789F" w:rsidRPr="001B02BA">
        <w:rPr>
          <w:rFonts w:ascii="Courier New" w:eastAsia="Calibri" w:hAnsi="Courier New" w:cs="Courier New"/>
          <w:sz w:val="24"/>
          <w:szCs w:val="24"/>
          <w:lang w:val="es-MX" w:eastAsia="en-US"/>
        </w:rPr>
        <w:t>a l</w:t>
      </w:r>
      <w:proofErr w:type="spellStart"/>
      <w:r w:rsidR="0034789F" w:rsidRPr="001B02BA">
        <w:rPr>
          <w:rFonts w:ascii="Courier New" w:eastAsia="Calibri" w:hAnsi="Courier New" w:cs="Courier New"/>
          <w:color w:val="0A0808"/>
          <w:sz w:val="24"/>
          <w:szCs w:val="24"/>
          <w:lang w:eastAsia="en-US"/>
        </w:rPr>
        <w:t>ey</w:t>
      </w:r>
      <w:proofErr w:type="spellEnd"/>
      <w:r w:rsidR="0034789F" w:rsidRPr="001B02BA">
        <w:rPr>
          <w:rFonts w:ascii="Courier New" w:eastAsia="Calibri" w:hAnsi="Courier New" w:cs="Courier New"/>
          <w:color w:val="0A0808"/>
          <w:sz w:val="24"/>
          <w:szCs w:val="24"/>
          <w:lang w:eastAsia="en-US"/>
        </w:rPr>
        <w:t xml:space="preserve"> N°</w:t>
      </w:r>
      <w:r w:rsidR="00F60B82" w:rsidRPr="001B02BA">
        <w:rPr>
          <w:rFonts w:ascii="Courier New" w:eastAsia="Calibri" w:hAnsi="Courier New" w:cs="Courier New"/>
          <w:color w:val="0A0808"/>
          <w:sz w:val="24"/>
          <w:szCs w:val="24"/>
          <w:lang w:eastAsia="en-US"/>
        </w:rPr>
        <w:t xml:space="preserve"> </w:t>
      </w:r>
      <w:r w:rsidR="0034789F" w:rsidRPr="001B02BA">
        <w:rPr>
          <w:rFonts w:ascii="Courier New" w:eastAsia="Calibri" w:hAnsi="Courier New" w:cs="Courier New"/>
          <w:color w:val="0A0808"/>
          <w:sz w:val="24"/>
          <w:szCs w:val="24"/>
          <w:lang w:eastAsia="en-US"/>
        </w:rPr>
        <w:t>20.019, que regula las Sociedades Anónimas Deportivas Profesionales;</w:t>
      </w:r>
      <w:r w:rsidR="0034789F" w:rsidRPr="001B02BA">
        <w:rPr>
          <w:rFonts w:ascii="Courier New" w:eastAsia="Calibri" w:hAnsi="Courier New" w:cs="Courier New"/>
          <w:sz w:val="24"/>
          <w:szCs w:val="24"/>
          <w:lang w:val="es-MX" w:eastAsia="en-US"/>
        </w:rPr>
        <w:t xml:space="preserve"> la l</w:t>
      </w:r>
      <w:proofErr w:type="spellStart"/>
      <w:r w:rsidR="0034789F" w:rsidRPr="001B02BA">
        <w:rPr>
          <w:rFonts w:ascii="Courier New" w:eastAsia="Calibri" w:hAnsi="Courier New" w:cs="Courier New"/>
          <w:color w:val="0A0808"/>
          <w:sz w:val="24"/>
          <w:szCs w:val="24"/>
          <w:lang w:eastAsia="en-US"/>
        </w:rPr>
        <w:t>ey</w:t>
      </w:r>
      <w:proofErr w:type="spellEnd"/>
      <w:r w:rsidR="0034789F" w:rsidRPr="001B02BA">
        <w:rPr>
          <w:rFonts w:ascii="Courier New" w:eastAsia="Calibri" w:hAnsi="Courier New" w:cs="Courier New"/>
          <w:color w:val="0A0808"/>
          <w:sz w:val="24"/>
          <w:szCs w:val="24"/>
          <w:lang w:eastAsia="en-US"/>
        </w:rPr>
        <w:t xml:space="preserve"> N°</w:t>
      </w:r>
      <w:r w:rsidR="00F60B82" w:rsidRPr="001B02BA">
        <w:rPr>
          <w:rFonts w:ascii="Courier New" w:eastAsia="Calibri" w:hAnsi="Courier New" w:cs="Courier New"/>
          <w:color w:val="0A0808"/>
          <w:sz w:val="24"/>
          <w:szCs w:val="24"/>
          <w:lang w:eastAsia="en-US"/>
        </w:rPr>
        <w:t xml:space="preserve"> </w:t>
      </w:r>
      <w:r w:rsidR="0034789F" w:rsidRPr="001B02BA">
        <w:rPr>
          <w:rFonts w:ascii="Courier New" w:eastAsia="Calibri" w:hAnsi="Courier New" w:cs="Courier New"/>
          <w:color w:val="0A0808"/>
          <w:sz w:val="24"/>
          <w:szCs w:val="24"/>
          <w:lang w:eastAsia="en-US"/>
        </w:rPr>
        <w:t>20.686, que cre</w:t>
      </w:r>
      <w:r w:rsidR="000E04D0" w:rsidRPr="001B02BA">
        <w:rPr>
          <w:rFonts w:ascii="Courier New" w:eastAsia="Calibri" w:hAnsi="Courier New" w:cs="Courier New"/>
          <w:color w:val="0A0808"/>
          <w:sz w:val="24"/>
          <w:szCs w:val="24"/>
          <w:lang w:eastAsia="en-US"/>
        </w:rPr>
        <w:t>a</w:t>
      </w:r>
      <w:r w:rsidR="0034789F" w:rsidRPr="001B02BA">
        <w:rPr>
          <w:rFonts w:ascii="Courier New" w:eastAsia="Calibri" w:hAnsi="Courier New" w:cs="Courier New"/>
          <w:color w:val="0A0808"/>
          <w:sz w:val="24"/>
          <w:szCs w:val="24"/>
          <w:lang w:eastAsia="en-US"/>
        </w:rPr>
        <w:t xml:space="preserve"> el Ministerio del Deporte; la ley N°</w:t>
      </w:r>
      <w:r w:rsidR="000E04D0" w:rsidRPr="001B02BA">
        <w:rPr>
          <w:rFonts w:ascii="Courier New" w:eastAsia="Calibri" w:hAnsi="Courier New" w:cs="Courier New"/>
          <w:color w:val="0A0808"/>
          <w:sz w:val="24"/>
          <w:szCs w:val="24"/>
          <w:lang w:eastAsia="en-US"/>
        </w:rPr>
        <w:t xml:space="preserve"> </w:t>
      </w:r>
      <w:r w:rsidR="0034789F" w:rsidRPr="001B02BA">
        <w:rPr>
          <w:rFonts w:ascii="Courier New" w:eastAsia="Calibri" w:hAnsi="Courier New" w:cs="Courier New"/>
          <w:color w:val="0A0808"/>
          <w:sz w:val="24"/>
          <w:szCs w:val="24"/>
          <w:lang w:eastAsia="en-US"/>
        </w:rPr>
        <w:t xml:space="preserve">20.737, </w:t>
      </w:r>
      <w:r w:rsidR="00AB2151" w:rsidRPr="001B02BA">
        <w:rPr>
          <w:rFonts w:ascii="Courier New" w:eastAsia="Calibri" w:hAnsi="Courier New" w:cs="Courier New"/>
          <w:color w:val="0A0808"/>
          <w:sz w:val="24"/>
          <w:szCs w:val="24"/>
          <w:lang w:eastAsia="en-US"/>
        </w:rPr>
        <w:t xml:space="preserve">relativo a las </w:t>
      </w:r>
      <w:r w:rsidR="0034789F" w:rsidRPr="001B02BA">
        <w:rPr>
          <w:rFonts w:ascii="Courier New" w:eastAsia="Calibri" w:hAnsi="Courier New" w:cs="Courier New"/>
          <w:color w:val="0A0808"/>
          <w:sz w:val="24"/>
          <w:szCs w:val="24"/>
          <w:lang w:eastAsia="en-US"/>
        </w:rPr>
        <w:t>Federaciones Deportivas Nacionales; l</w:t>
      </w:r>
      <w:r w:rsidR="0034789F" w:rsidRPr="001B02BA">
        <w:rPr>
          <w:rFonts w:ascii="Courier New" w:eastAsia="Calibri" w:hAnsi="Courier New" w:cs="Courier New"/>
          <w:sz w:val="24"/>
          <w:szCs w:val="24"/>
          <w:lang w:eastAsia="en-US"/>
        </w:rPr>
        <w:t>a ley N°</w:t>
      </w:r>
      <w:r w:rsidR="00AB2151" w:rsidRPr="001B02BA">
        <w:rPr>
          <w:rFonts w:ascii="Courier New" w:eastAsia="Calibri" w:hAnsi="Courier New" w:cs="Courier New"/>
          <w:sz w:val="24"/>
          <w:szCs w:val="24"/>
          <w:lang w:eastAsia="en-US"/>
        </w:rPr>
        <w:t xml:space="preserve"> </w:t>
      </w:r>
      <w:r w:rsidR="0034789F" w:rsidRPr="001B02BA">
        <w:rPr>
          <w:rFonts w:ascii="Courier New" w:eastAsia="Calibri" w:hAnsi="Courier New" w:cs="Courier New"/>
          <w:sz w:val="24"/>
          <w:szCs w:val="24"/>
          <w:lang w:eastAsia="en-US"/>
        </w:rPr>
        <w:t>20.887, que facilita infraestructura y</w:t>
      </w:r>
      <w:r w:rsidR="0034789F" w:rsidRPr="001B02BA">
        <w:rPr>
          <w:rFonts w:ascii="Courier New" w:eastAsia="Calibri" w:hAnsi="Courier New" w:cs="Courier New"/>
          <w:i/>
          <w:sz w:val="24"/>
          <w:szCs w:val="24"/>
          <w:shd w:val="clear" w:color="auto" w:fill="FFFFFF"/>
          <w:lang w:val="es-MX" w:eastAsia="en-US"/>
        </w:rPr>
        <w:t xml:space="preserve"> </w:t>
      </w:r>
      <w:r w:rsidR="0034789F" w:rsidRPr="001B02BA">
        <w:rPr>
          <w:rFonts w:ascii="Courier New" w:eastAsia="Calibri" w:hAnsi="Courier New" w:cs="Courier New"/>
          <w:sz w:val="24"/>
          <w:szCs w:val="24"/>
          <w:lang w:eastAsia="en-US"/>
        </w:rPr>
        <w:t xml:space="preserve">equipamiento deportivo de las Fuerzas Armadas y de Orden y Seguridad </w:t>
      </w:r>
      <w:r w:rsidR="0034789F" w:rsidRPr="001B02BA">
        <w:rPr>
          <w:rFonts w:ascii="Courier New" w:eastAsia="Calibri" w:hAnsi="Courier New" w:cs="Courier New"/>
          <w:sz w:val="24"/>
          <w:szCs w:val="24"/>
          <w:lang w:eastAsia="en-US"/>
        </w:rPr>
        <w:lastRenderedPageBreak/>
        <w:t>Pública a</w:t>
      </w:r>
      <w:r w:rsidR="0034789F" w:rsidRPr="001B02BA">
        <w:rPr>
          <w:rFonts w:ascii="Courier New" w:eastAsia="Calibri" w:hAnsi="Courier New" w:cs="Courier New"/>
          <w:i/>
          <w:sz w:val="24"/>
          <w:szCs w:val="24"/>
          <w:shd w:val="clear" w:color="auto" w:fill="FFFFFF"/>
          <w:lang w:val="es-MX" w:eastAsia="en-US"/>
        </w:rPr>
        <w:t xml:space="preserve"> </w:t>
      </w:r>
      <w:r w:rsidR="0034789F" w:rsidRPr="001B02BA">
        <w:rPr>
          <w:rFonts w:ascii="Courier New" w:eastAsia="Calibri" w:hAnsi="Courier New" w:cs="Courier New"/>
          <w:sz w:val="24"/>
          <w:szCs w:val="24"/>
          <w:lang w:eastAsia="en-US"/>
        </w:rPr>
        <w:t>organizaciones deportivas, establecimientos educacionales y personas sin fines de</w:t>
      </w:r>
      <w:r w:rsidR="0034789F" w:rsidRPr="001B02BA">
        <w:rPr>
          <w:rFonts w:ascii="Courier New" w:eastAsia="Calibri" w:hAnsi="Courier New" w:cs="Courier New"/>
          <w:i/>
          <w:sz w:val="24"/>
          <w:szCs w:val="24"/>
          <w:shd w:val="clear" w:color="auto" w:fill="FFFFFF"/>
          <w:lang w:val="es-MX" w:eastAsia="en-US"/>
        </w:rPr>
        <w:t xml:space="preserve"> </w:t>
      </w:r>
      <w:r w:rsidR="0034789F" w:rsidRPr="001B02BA">
        <w:rPr>
          <w:rFonts w:ascii="Courier New" w:eastAsia="Calibri" w:hAnsi="Courier New" w:cs="Courier New"/>
          <w:sz w:val="24"/>
          <w:szCs w:val="24"/>
          <w:lang w:eastAsia="en-US"/>
        </w:rPr>
        <w:t>lucro;</w:t>
      </w:r>
      <w:r w:rsidR="0034789F" w:rsidRPr="001B02BA">
        <w:rPr>
          <w:rFonts w:ascii="Courier New" w:eastAsia="Calibri" w:hAnsi="Courier New" w:cs="Courier New"/>
          <w:i/>
          <w:sz w:val="24"/>
          <w:szCs w:val="24"/>
          <w:shd w:val="clear" w:color="auto" w:fill="FFFFFF"/>
          <w:lang w:val="es-MX" w:eastAsia="en-US"/>
        </w:rPr>
        <w:t xml:space="preserve"> </w:t>
      </w:r>
      <w:r w:rsidR="0034789F" w:rsidRPr="001B02BA">
        <w:rPr>
          <w:rFonts w:ascii="Courier New" w:eastAsia="Calibri" w:hAnsi="Courier New" w:cs="Courier New"/>
          <w:color w:val="0A0808"/>
          <w:sz w:val="24"/>
          <w:szCs w:val="24"/>
          <w:lang w:eastAsia="en-US"/>
        </w:rPr>
        <w:t>la ley N°</w:t>
      </w:r>
      <w:r w:rsidR="001630FB" w:rsidRPr="001B02BA">
        <w:rPr>
          <w:rFonts w:ascii="Courier New" w:eastAsia="Calibri" w:hAnsi="Courier New" w:cs="Courier New"/>
          <w:color w:val="0A0808"/>
          <w:sz w:val="24"/>
          <w:szCs w:val="24"/>
          <w:lang w:eastAsia="en-US"/>
        </w:rPr>
        <w:t xml:space="preserve"> </w:t>
      </w:r>
      <w:r w:rsidR="0034789F" w:rsidRPr="001B02BA">
        <w:rPr>
          <w:rFonts w:ascii="Courier New" w:eastAsia="Calibri" w:hAnsi="Courier New" w:cs="Courier New"/>
          <w:color w:val="0A0808"/>
          <w:sz w:val="24"/>
          <w:szCs w:val="24"/>
          <w:lang w:eastAsia="en-US"/>
        </w:rPr>
        <w:t xml:space="preserve">20.978, que reconoce el Deporte </w:t>
      </w:r>
      <w:r w:rsidR="0034789F" w:rsidRPr="001B02BA">
        <w:rPr>
          <w:rFonts w:ascii="Courier New" w:eastAsia="Calibri" w:hAnsi="Courier New" w:cs="Courier New"/>
          <w:sz w:val="24"/>
          <w:szCs w:val="24"/>
          <w:lang w:val="es-MX" w:eastAsia="en-US"/>
        </w:rPr>
        <w:t>Adaptado</w:t>
      </w:r>
      <w:r w:rsidR="0034789F" w:rsidRPr="001B02BA">
        <w:rPr>
          <w:rFonts w:ascii="Courier New" w:eastAsia="Calibri" w:hAnsi="Courier New" w:cs="Courier New"/>
          <w:color w:val="0A0808"/>
          <w:sz w:val="24"/>
          <w:szCs w:val="24"/>
          <w:lang w:eastAsia="en-US"/>
        </w:rPr>
        <w:t xml:space="preserve"> y Paralímpico; y la ley N°</w:t>
      </w:r>
      <w:r w:rsidR="00384CD5" w:rsidRPr="001B02BA">
        <w:rPr>
          <w:rFonts w:ascii="Courier New" w:eastAsia="Calibri" w:hAnsi="Courier New" w:cs="Courier New"/>
          <w:color w:val="0A0808"/>
          <w:sz w:val="24"/>
          <w:szCs w:val="24"/>
          <w:lang w:eastAsia="en-US"/>
        </w:rPr>
        <w:t xml:space="preserve"> </w:t>
      </w:r>
      <w:r w:rsidR="0034789F" w:rsidRPr="001B02BA">
        <w:rPr>
          <w:rFonts w:ascii="Courier New" w:eastAsia="Calibri" w:hAnsi="Courier New" w:cs="Courier New"/>
          <w:color w:val="0A0808"/>
          <w:sz w:val="24"/>
          <w:szCs w:val="24"/>
          <w:lang w:eastAsia="en-US"/>
        </w:rPr>
        <w:t xml:space="preserve">21.197, </w:t>
      </w:r>
      <w:r w:rsidR="0034789F" w:rsidRPr="001B02BA">
        <w:rPr>
          <w:rFonts w:ascii="Courier New" w:eastAsia="Calibri" w:hAnsi="Courier New" w:cs="Courier New"/>
          <w:bCs/>
          <w:sz w:val="24"/>
          <w:szCs w:val="24"/>
          <w:lang w:eastAsia="en-US"/>
        </w:rPr>
        <w:t xml:space="preserve">que </w:t>
      </w:r>
      <w:r w:rsidR="0034789F" w:rsidRPr="001B02BA">
        <w:rPr>
          <w:rFonts w:ascii="Courier New" w:eastAsia="Calibri" w:hAnsi="Courier New" w:cs="Courier New"/>
          <w:sz w:val="24"/>
          <w:szCs w:val="24"/>
          <w:lang w:eastAsia="en-US"/>
        </w:rPr>
        <w:t>modifica las leyes que indica, para establecer el deber de contar con un protocolo contra el acoso sexual, abuso sexual, discriminación y maltrato en la actividad deportiva nacional.</w:t>
      </w:r>
    </w:p>
    <w:p w14:paraId="3277E043" w14:textId="77777777" w:rsidR="007C3FCB" w:rsidRPr="001B02BA" w:rsidRDefault="007C3FCB" w:rsidP="007C3FCB">
      <w:pPr>
        <w:spacing w:after="0"/>
        <w:ind w:left="2835" w:firstLine="709"/>
        <w:jc w:val="both"/>
        <w:rPr>
          <w:rFonts w:ascii="Courier New" w:eastAsia="Calibri" w:hAnsi="Courier New" w:cs="Courier New"/>
          <w:color w:val="0A0808"/>
          <w:sz w:val="24"/>
          <w:szCs w:val="24"/>
          <w:lang w:eastAsia="en-US"/>
        </w:rPr>
      </w:pPr>
    </w:p>
    <w:p w14:paraId="24D54FDE" w14:textId="3BE34587" w:rsidR="009A475F" w:rsidRPr="001B02BA" w:rsidRDefault="007D13E6" w:rsidP="007C3FCB">
      <w:pPr>
        <w:spacing w:after="0"/>
        <w:ind w:left="2835" w:firstLine="709"/>
        <w:jc w:val="both"/>
        <w:rPr>
          <w:rStyle w:val="A1"/>
          <w:rFonts w:ascii="Courier New" w:hAnsi="Courier New" w:cs="Courier New"/>
          <w:bCs/>
          <w:sz w:val="24"/>
          <w:szCs w:val="24"/>
        </w:rPr>
      </w:pPr>
      <w:r w:rsidRPr="001B02BA">
        <w:rPr>
          <w:rFonts w:ascii="Courier New" w:eastAsia="Calibri" w:hAnsi="Courier New" w:cs="Courier New"/>
          <w:sz w:val="24"/>
          <w:szCs w:val="24"/>
          <w:lang w:val="es-MX" w:eastAsia="en-US"/>
        </w:rPr>
        <w:t>Junto</w:t>
      </w:r>
      <w:r w:rsidRPr="001B02BA">
        <w:rPr>
          <w:rFonts w:ascii="Courier New" w:eastAsia="Calibri" w:hAnsi="Courier New" w:cs="Courier New"/>
          <w:sz w:val="24"/>
          <w:szCs w:val="24"/>
          <w:lang w:eastAsia="en-US"/>
        </w:rPr>
        <w:t xml:space="preserve"> con</w:t>
      </w:r>
      <w:r w:rsidR="0034789F" w:rsidRPr="001B02BA">
        <w:rPr>
          <w:rFonts w:ascii="Courier New" w:eastAsia="Calibri" w:hAnsi="Courier New" w:cs="Courier New"/>
          <w:sz w:val="24"/>
          <w:szCs w:val="24"/>
          <w:lang w:eastAsia="en-US"/>
        </w:rPr>
        <w:t xml:space="preserve"> los avances que ha tenido el marco normativo del deporte</w:t>
      </w:r>
      <w:r w:rsidR="00787E24" w:rsidRPr="001B02BA">
        <w:rPr>
          <w:rFonts w:ascii="Courier New" w:eastAsia="Calibri" w:hAnsi="Courier New" w:cs="Courier New"/>
          <w:sz w:val="24"/>
          <w:szCs w:val="24"/>
          <w:lang w:eastAsia="en-US"/>
        </w:rPr>
        <w:t xml:space="preserve">, </w:t>
      </w:r>
      <w:r w:rsidRPr="001B02BA">
        <w:rPr>
          <w:rFonts w:ascii="Courier New" w:eastAsia="Calibri" w:hAnsi="Courier New" w:cs="Courier New"/>
          <w:sz w:val="24"/>
          <w:szCs w:val="24"/>
          <w:lang w:eastAsia="en-US"/>
        </w:rPr>
        <w:t xml:space="preserve">es preciso </w:t>
      </w:r>
      <w:r w:rsidR="009A475F" w:rsidRPr="001B02BA">
        <w:rPr>
          <w:rFonts w:ascii="Courier New" w:eastAsia="Calibri" w:hAnsi="Courier New" w:cs="Courier New"/>
          <w:sz w:val="24"/>
          <w:szCs w:val="24"/>
          <w:lang w:eastAsia="en-US"/>
        </w:rPr>
        <w:t xml:space="preserve">constatar </w:t>
      </w:r>
      <w:r w:rsidR="0034789F" w:rsidRPr="001B02BA">
        <w:rPr>
          <w:rFonts w:ascii="Courier New" w:eastAsia="Calibri" w:hAnsi="Courier New" w:cs="Courier New"/>
          <w:sz w:val="24"/>
          <w:szCs w:val="24"/>
          <w:lang w:eastAsia="en-US"/>
        </w:rPr>
        <w:t xml:space="preserve">la expansión que </w:t>
      </w:r>
      <w:r w:rsidR="00B52800" w:rsidRPr="001B02BA">
        <w:rPr>
          <w:rFonts w:ascii="Courier New" w:eastAsia="Calibri" w:hAnsi="Courier New" w:cs="Courier New"/>
          <w:sz w:val="24"/>
          <w:szCs w:val="24"/>
          <w:lang w:eastAsia="en-US"/>
        </w:rPr>
        <w:t xml:space="preserve">ha </w:t>
      </w:r>
      <w:r w:rsidR="0034789F" w:rsidRPr="001B02BA">
        <w:rPr>
          <w:rFonts w:ascii="Courier New" w:eastAsia="Calibri" w:hAnsi="Courier New" w:cs="Courier New"/>
          <w:sz w:val="24"/>
          <w:szCs w:val="24"/>
          <w:lang w:eastAsia="en-US"/>
        </w:rPr>
        <w:t xml:space="preserve">experimentado la realización de mega eventos deportivos en el territorio nacional, </w:t>
      </w:r>
      <w:r w:rsidR="009A475F" w:rsidRPr="001B02BA">
        <w:rPr>
          <w:rFonts w:ascii="Courier New" w:eastAsia="Calibri" w:hAnsi="Courier New" w:cs="Courier New"/>
          <w:sz w:val="24"/>
          <w:szCs w:val="24"/>
          <w:lang w:eastAsia="en-US"/>
        </w:rPr>
        <w:t xml:space="preserve">como </w:t>
      </w:r>
      <w:r w:rsidR="0034789F" w:rsidRPr="001B02BA">
        <w:rPr>
          <w:rStyle w:val="A1"/>
          <w:rFonts w:ascii="Courier New" w:hAnsi="Courier New" w:cs="Courier New"/>
          <w:bCs/>
          <w:sz w:val="24"/>
          <w:szCs w:val="24"/>
        </w:rPr>
        <w:t xml:space="preserve">consecuencia de la </w:t>
      </w:r>
      <w:r w:rsidR="009A475F" w:rsidRPr="001B02BA">
        <w:rPr>
          <w:rStyle w:val="A1"/>
          <w:rFonts w:ascii="Courier New" w:hAnsi="Courier New" w:cs="Courier New"/>
          <w:bCs/>
          <w:sz w:val="24"/>
          <w:szCs w:val="24"/>
        </w:rPr>
        <w:t>fru</w:t>
      </w:r>
      <w:r w:rsidR="00327347" w:rsidRPr="001B02BA">
        <w:rPr>
          <w:rStyle w:val="A1"/>
          <w:rFonts w:ascii="Courier New" w:hAnsi="Courier New" w:cs="Courier New"/>
          <w:bCs/>
          <w:sz w:val="24"/>
          <w:szCs w:val="24"/>
        </w:rPr>
        <w:t>c</w:t>
      </w:r>
      <w:r w:rsidR="009A475F" w:rsidRPr="001B02BA">
        <w:rPr>
          <w:rStyle w:val="A1"/>
          <w:rFonts w:ascii="Courier New" w:hAnsi="Courier New" w:cs="Courier New"/>
          <w:bCs/>
          <w:sz w:val="24"/>
          <w:szCs w:val="24"/>
        </w:rPr>
        <w:t xml:space="preserve">tífera relación </w:t>
      </w:r>
      <w:r w:rsidR="0034789F" w:rsidRPr="001B02BA">
        <w:rPr>
          <w:rStyle w:val="A1"/>
          <w:rFonts w:ascii="Courier New" w:hAnsi="Courier New" w:cs="Courier New"/>
          <w:bCs/>
          <w:sz w:val="24"/>
          <w:szCs w:val="24"/>
        </w:rPr>
        <w:t>entre la institucionalidad pública y las principales organizaciones deportivas del país</w:t>
      </w:r>
      <w:r w:rsidR="009A475F" w:rsidRPr="001B02BA">
        <w:rPr>
          <w:rStyle w:val="A1"/>
          <w:rFonts w:ascii="Courier New" w:hAnsi="Courier New" w:cs="Courier New"/>
          <w:bCs/>
          <w:sz w:val="24"/>
          <w:szCs w:val="24"/>
        </w:rPr>
        <w:t>.</w:t>
      </w:r>
    </w:p>
    <w:p w14:paraId="18EF280F" w14:textId="77777777" w:rsidR="007C3FCB" w:rsidRPr="001B02BA" w:rsidRDefault="007C3FCB" w:rsidP="007C3FCB">
      <w:pPr>
        <w:spacing w:after="0"/>
        <w:ind w:left="2835" w:firstLine="709"/>
        <w:jc w:val="both"/>
        <w:rPr>
          <w:rStyle w:val="A1"/>
          <w:rFonts w:ascii="Courier New" w:hAnsi="Courier New" w:cs="Courier New"/>
          <w:bCs/>
          <w:sz w:val="24"/>
          <w:szCs w:val="24"/>
        </w:rPr>
      </w:pPr>
    </w:p>
    <w:p w14:paraId="037AB4DD" w14:textId="29E07D06" w:rsidR="007A6D5A" w:rsidRPr="001B02BA" w:rsidRDefault="009A475F" w:rsidP="007C3FCB">
      <w:pPr>
        <w:spacing w:after="0"/>
        <w:ind w:left="2835" w:firstLine="709"/>
        <w:jc w:val="both"/>
        <w:rPr>
          <w:rFonts w:ascii="Courier New" w:hAnsi="Courier New" w:cs="Courier New"/>
          <w:bCs/>
          <w:sz w:val="24"/>
          <w:szCs w:val="24"/>
        </w:rPr>
      </w:pPr>
      <w:r w:rsidRPr="001B02BA">
        <w:rPr>
          <w:rFonts w:ascii="Courier New" w:eastAsia="Calibri" w:hAnsi="Courier New" w:cs="Courier New"/>
          <w:sz w:val="24"/>
          <w:szCs w:val="24"/>
          <w:lang w:eastAsia="en-US"/>
        </w:rPr>
        <w:t>Por lo anterior, es</w:t>
      </w:r>
      <w:r w:rsidR="0034789F" w:rsidRPr="001B02BA">
        <w:rPr>
          <w:rStyle w:val="A1"/>
          <w:rFonts w:ascii="Courier New" w:hAnsi="Courier New" w:cs="Courier New"/>
          <w:bCs/>
          <w:sz w:val="24"/>
          <w:szCs w:val="24"/>
        </w:rPr>
        <w:t xml:space="preserve"> que en las últimas décadas hemos sido anfitriones de </w:t>
      </w:r>
      <w:r w:rsidR="000C740F" w:rsidRPr="001B02BA">
        <w:rPr>
          <w:rStyle w:val="A1"/>
          <w:rFonts w:ascii="Courier New" w:hAnsi="Courier New" w:cs="Courier New"/>
          <w:bCs/>
          <w:sz w:val="24"/>
          <w:szCs w:val="24"/>
        </w:rPr>
        <w:t xml:space="preserve">numerosas </w:t>
      </w:r>
      <w:r w:rsidR="0034789F" w:rsidRPr="001B02BA">
        <w:rPr>
          <w:rStyle w:val="A1"/>
          <w:rFonts w:ascii="Courier New" w:hAnsi="Courier New" w:cs="Courier New"/>
          <w:bCs/>
          <w:sz w:val="24"/>
          <w:szCs w:val="24"/>
        </w:rPr>
        <w:t xml:space="preserve">competencias deportivas de relevancia internacional, </w:t>
      </w:r>
      <w:r w:rsidR="0034789F" w:rsidRPr="001B02BA">
        <w:rPr>
          <w:rFonts w:ascii="Courier New" w:hAnsi="Courier New" w:cs="Courier New"/>
          <w:bCs/>
          <w:sz w:val="24"/>
          <w:szCs w:val="24"/>
        </w:rPr>
        <w:t>entre ell</w:t>
      </w:r>
      <w:r w:rsidR="00B33690" w:rsidRPr="001B02BA">
        <w:rPr>
          <w:rFonts w:ascii="Courier New" w:hAnsi="Courier New" w:cs="Courier New"/>
          <w:bCs/>
          <w:sz w:val="24"/>
          <w:szCs w:val="24"/>
        </w:rPr>
        <w:t>a</w:t>
      </w:r>
      <w:r w:rsidR="0034789F" w:rsidRPr="001B02BA">
        <w:rPr>
          <w:rFonts w:ascii="Courier New" w:hAnsi="Courier New" w:cs="Courier New"/>
          <w:bCs/>
          <w:sz w:val="24"/>
          <w:szCs w:val="24"/>
        </w:rPr>
        <w:t xml:space="preserve">s, </w:t>
      </w:r>
      <w:r w:rsidR="0096123A" w:rsidRPr="001B02BA">
        <w:rPr>
          <w:rFonts w:ascii="Courier New" w:hAnsi="Courier New" w:cs="Courier New"/>
          <w:bCs/>
          <w:sz w:val="24"/>
          <w:szCs w:val="24"/>
        </w:rPr>
        <w:t xml:space="preserve">la Copa Mundial Femenina de Fútbol </w:t>
      </w:r>
      <w:r w:rsidR="0034789F" w:rsidRPr="001B02BA">
        <w:rPr>
          <w:rFonts w:ascii="Courier New" w:hAnsi="Courier New" w:cs="Courier New"/>
          <w:bCs/>
          <w:sz w:val="24"/>
          <w:szCs w:val="24"/>
        </w:rPr>
        <w:t xml:space="preserve">Sub-20, en 2008; los Rally-Dakar, </w:t>
      </w:r>
      <w:r w:rsidR="00FC0BCB" w:rsidRPr="001B02BA">
        <w:rPr>
          <w:rFonts w:ascii="Courier New" w:hAnsi="Courier New" w:cs="Courier New"/>
          <w:bCs/>
          <w:sz w:val="24"/>
          <w:szCs w:val="24"/>
        </w:rPr>
        <w:t xml:space="preserve">entre los años </w:t>
      </w:r>
      <w:r w:rsidR="0034789F" w:rsidRPr="001B02BA">
        <w:rPr>
          <w:rFonts w:ascii="Courier New" w:hAnsi="Courier New" w:cs="Courier New"/>
          <w:bCs/>
          <w:sz w:val="24"/>
          <w:szCs w:val="24"/>
        </w:rPr>
        <w:t xml:space="preserve">2009 a 2014; los X Juegos Suramericanos Santiago 2014; </w:t>
      </w:r>
      <w:r w:rsidR="00D25C46" w:rsidRPr="001B02BA">
        <w:rPr>
          <w:rFonts w:ascii="Courier New" w:hAnsi="Courier New" w:cs="Courier New"/>
          <w:bCs/>
          <w:sz w:val="24"/>
          <w:szCs w:val="24"/>
        </w:rPr>
        <w:t xml:space="preserve">el Campeonato </w:t>
      </w:r>
      <w:r w:rsidR="0034789F" w:rsidRPr="001B02BA">
        <w:rPr>
          <w:rFonts w:ascii="Courier New" w:hAnsi="Courier New" w:cs="Courier New"/>
          <w:bCs/>
          <w:sz w:val="24"/>
          <w:szCs w:val="24"/>
        </w:rPr>
        <w:t>Mundial de Polo</w:t>
      </w:r>
      <w:r w:rsidR="00F5046C" w:rsidRPr="001B02BA">
        <w:rPr>
          <w:rFonts w:ascii="Courier New" w:hAnsi="Courier New" w:cs="Courier New"/>
          <w:bCs/>
          <w:sz w:val="24"/>
          <w:szCs w:val="24"/>
        </w:rPr>
        <w:t>,</w:t>
      </w:r>
      <w:r w:rsidR="0034789F" w:rsidRPr="001B02BA">
        <w:rPr>
          <w:rFonts w:ascii="Courier New" w:hAnsi="Courier New" w:cs="Courier New"/>
          <w:bCs/>
          <w:sz w:val="24"/>
          <w:szCs w:val="24"/>
        </w:rPr>
        <w:t xml:space="preserve"> en 2015; la Copa América de F</w:t>
      </w:r>
      <w:r w:rsidR="00F5046C" w:rsidRPr="001B02BA">
        <w:rPr>
          <w:rFonts w:ascii="Courier New" w:hAnsi="Courier New" w:cs="Courier New"/>
          <w:bCs/>
          <w:sz w:val="24"/>
          <w:szCs w:val="24"/>
        </w:rPr>
        <w:t>ú</w:t>
      </w:r>
      <w:r w:rsidR="0034789F" w:rsidRPr="001B02BA">
        <w:rPr>
          <w:rFonts w:ascii="Courier New" w:hAnsi="Courier New" w:cs="Courier New"/>
          <w:bCs/>
          <w:sz w:val="24"/>
          <w:szCs w:val="24"/>
        </w:rPr>
        <w:t>tbol</w:t>
      </w:r>
      <w:r w:rsidR="00F5046C" w:rsidRPr="001B02BA">
        <w:rPr>
          <w:rFonts w:ascii="Courier New" w:hAnsi="Courier New" w:cs="Courier New"/>
          <w:bCs/>
          <w:sz w:val="24"/>
          <w:szCs w:val="24"/>
        </w:rPr>
        <w:t>,</w:t>
      </w:r>
      <w:r w:rsidR="0034789F" w:rsidRPr="001B02BA">
        <w:rPr>
          <w:rFonts w:ascii="Courier New" w:hAnsi="Courier New" w:cs="Courier New"/>
          <w:bCs/>
          <w:sz w:val="24"/>
          <w:szCs w:val="24"/>
        </w:rPr>
        <w:t xml:space="preserve"> en 2015; </w:t>
      </w:r>
      <w:r w:rsidR="005D3CA3" w:rsidRPr="001B02BA">
        <w:rPr>
          <w:rFonts w:ascii="Courier New" w:hAnsi="Courier New" w:cs="Courier New"/>
          <w:bCs/>
          <w:sz w:val="24"/>
          <w:szCs w:val="24"/>
        </w:rPr>
        <w:t xml:space="preserve">la Copa </w:t>
      </w:r>
      <w:r w:rsidR="0034789F" w:rsidRPr="001B02BA">
        <w:rPr>
          <w:rFonts w:ascii="Courier New" w:hAnsi="Courier New" w:cs="Courier New"/>
          <w:bCs/>
          <w:sz w:val="24"/>
          <w:szCs w:val="24"/>
        </w:rPr>
        <w:t>Mundial de F</w:t>
      </w:r>
      <w:r w:rsidR="005D3CA3" w:rsidRPr="001B02BA">
        <w:rPr>
          <w:rFonts w:ascii="Courier New" w:hAnsi="Courier New" w:cs="Courier New"/>
          <w:bCs/>
          <w:sz w:val="24"/>
          <w:szCs w:val="24"/>
        </w:rPr>
        <w:t>ú</w:t>
      </w:r>
      <w:r w:rsidR="0034789F" w:rsidRPr="001B02BA">
        <w:rPr>
          <w:rFonts w:ascii="Courier New" w:hAnsi="Courier New" w:cs="Courier New"/>
          <w:bCs/>
          <w:sz w:val="24"/>
          <w:szCs w:val="24"/>
        </w:rPr>
        <w:t xml:space="preserve">tbol Sub-17, en 2015; el </w:t>
      </w:r>
      <w:r w:rsidR="003723E2" w:rsidRPr="001B02BA">
        <w:rPr>
          <w:rFonts w:ascii="Courier New" w:hAnsi="Courier New" w:cs="Courier New"/>
          <w:bCs/>
          <w:sz w:val="24"/>
          <w:szCs w:val="24"/>
        </w:rPr>
        <w:t xml:space="preserve">Campeonato </w:t>
      </w:r>
      <w:r w:rsidR="0034789F" w:rsidRPr="001B02BA">
        <w:rPr>
          <w:rFonts w:ascii="Courier New" w:hAnsi="Courier New" w:cs="Courier New"/>
          <w:bCs/>
          <w:sz w:val="24"/>
          <w:szCs w:val="24"/>
        </w:rPr>
        <w:t>Mundial de Hockey Patín</w:t>
      </w:r>
      <w:r w:rsidR="003723E2" w:rsidRPr="001B02BA">
        <w:rPr>
          <w:rFonts w:ascii="Courier New" w:hAnsi="Courier New" w:cs="Courier New"/>
          <w:bCs/>
          <w:sz w:val="24"/>
          <w:szCs w:val="24"/>
        </w:rPr>
        <w:t xml:space="preserve"> femenino</w:t>
      </w:r>
      <w:r w:rsidR="00F5046C" w:rsidRPr="001B02BA">
        <w:rPr>
          <w:rFonts w:ascii="Courier New" w:hAnsi="Courier New" w:cs="Courier New"/>
          <w:bCs/>
          <w:sz w:val="24"/>
          <w:szCs w:val="24"/>
        </w:rPr>
        <w:t>,</w:t>
      </w:r>
      <w:r w:rsidR="0034789F" w:rsidRPr="001B02BA">
        <w:rPr>
          <w:rFonts w:ascii="Courier New" w:hAnsi="Courier New" w:cs="Courier New"/>
          <w:bCs/>
          <w:sz w:val="24"/>
          <w:szCs w:val="24"/>
        </w:rPr>
        <w:t xml:space="preserve"> en 2016; los Juegos Bolivarianos de Playa, en 2016; y los Juegos Suramericanos de la Juventud, en 2017.</w:t>
      </w:r>
    </w:p>
    <w:p w14:paraId="24292427" w14:textId="77777777" w:rsidR="007C3FCB" w:rsidRPr="001B02BA" w:rsidRDefault="007C3FCB" w:rsidP="007C3FCB">
      <w:pPr>
        <w:spacing w:after="0"/>
        <w:ind w:left="2835" w:firstLine="709"/>
        <w:jc w:val="both"/>
        <w:rPr>
          <w:rFonts w:ascii="Courier New" w:hAnsi="Courier New" w:cs="Courier New"/>
          <w:bCs/>
          <w:sz w:val="24"/>
          <w:szCs w:val="24"/>
        </w:rPr>
      </w:pPr>
    </w:p>
    <w:p w14:paraId="1579401B" w14:textId="595C9EE5" w:rsidR="007A6D5A" w:rsidRPr="001B02BA" w:rsidRDefault="0034789F" w:rsidP="007C3FCB">
      <w:pPr>
        <w:spacing w:after="0"/>
        <w:ind w:left="2835" w:firstLine="709"/>
        <w:jc w:val="both"/>
        <w:rPr>
          <w:rFonts w:ascii="Courier New" w:hAnsi="Courier New" w:cs="Courier New"/>
          <w:bCs/>
          <w:sz w:val="24"/>
          <w:szCs w:val="24"/>
        </w:rPr>
      </w:pPr>
      <w:r w:rsidRPr="001B02BA">
        <w:rPr>
          <w:rFonts w:ascii="Courier New" w:hAnsi="Courier New" w:cs="Courier New"/>
          <w:bCs/>
          <w:sz w:val="24"/>
          <w:szCs w:val="24"/>
        </w:rPr>
        <w:t>En este contexto</w:t>
      </w:r>
      <w:r w:rsidR="00E25C93" w:rsidRPr="001B02BA">
        <w:rPr>
          <w:rFonts w:ascii="Courier New" w:hAnsi="Courier New" w:cs="Courier New"/>
          <w:bCs/>
          <w:sz w:val="24"/>
          <w:szCs w:val="24"/>
        </w:rPr>
        <w:t>,</w:t>
      </w:r>
      <w:r w:rsidRPr="001B02BA">
        <w:rPr>
          <w:rFonts w:ascii="Courier New" w:hAnsi="Courier New" w:cs="Courier New"/>
          <w:bCs/>
          <w:sz w:val="24"/>
          <w:szCs w:val="24"/>
        </w:rPr>
        <w:t xml:space="preserve"> teniendo presente el </w:t>
      </w:r>
      <w:r w:rsidRPr="001B02BA">
        <w:rPr>
          <w:rFonts w:ascii="Courier New" w:eastAsia="Calibri" w:hAnsi="Courier New" w:cs="Courier New"/>
          <w:sz w:val="24"/>
          <w:szCs w:val="24"/>
          <w:lang w:val="es-MX" w:eastAsia="en-US"/>
        </w:rPr>
        <w:t>impacto</w:t>
      </w:r>
      <w:r w:rsidRPr="001B02BA">
        <w:rPr>
          <w:rFonts w:ascii="Courier New" w:hAnsi="Courier New" w:cs="Courier New"/>
          <w:bCs/>
          <w:sz w:val="24"/>
          <w:szCs w:val="24"/>
        </w:rPr>
        <w:t xml:space="preserve"> positivo que eventos de las características </w:t>
      </w:r>
      <w:r w:rsidRPr="001B02BA">
        <w:rPr>
          <w:rFonts w:ascii="Courier New" w:eastAsia="Calibri" w:hAnsi="Courier New" w:cs="Courier New"/>
          <w:sz w:val="24"/>
          <w:szCs w:val="24"/>
          <w:lang w:val="es-MX" w:eastAsia="en-US"/>
        </w:rPr>
        <w:t>señaladas</w:t>
      </w:r>
      <w:r w:rsidRPr="001B02BA">
        <w:rPr>
          <w:rFonts w:ascii="Courier New" w:hAnsi="Courier New" w:cs="Courier New"/>
          <w:bCs/>
          <w:sz w:val="24"/>
          <w:szCs w:val="24"/>
        </w:rPr>
        <w:t xml:space="preserve"> producen en la ciudadanía, en la promoción y fomento de la práctica de la actividad física y el deporte en general y, en particular, del fomento y desarrollo del deporte de alto rendimiento, </w:t>
      </w:r>
      <w:r w:rsidR="009F2A29" w:rsidRPr="001B02BA">
        <w:rPr>
          <w:rFonts w:ascii="Courier New" w:hAnsi="Courier New" w:cs="Courier New"/>
          <w:bCs/>
          <w:sz w:val="24"/>
          <w:szCs w:val="24"/>
        </w:rPr>
        <w:t xml:space="preserve">es que </w:t>
      </w:r>
      <w:r w:rsidRPr="001B02BA">
        <w:rPr>
          <w:rFonts w:ascii="Courier New" w:hAnsi="Courier New" w:cs="Courier New"/>
          <w:bCs/>
          <w:sz w:val="24"/>
          <w:szCs w:val="24"/>
        </w:rPr>
        <w:t>e</w:t>
      </w:r>
      <w:r w:rsidR="00643470" w:rsidRPr="001B02BA">
        <w:rPr>
          <w:rFonts w:ascii="Courier New" w:hAnsi="Courier New" w:cs="Courier New"/>
          <w:bCs/>
          <w:sz w:val="24"/>
          <w:szCs w:val="24"/>
        </w:rPr>
        <w:t>l año</w:t>
      </w:r>
      <w:r w:rsidRPr="001B02BA">
        <w:rPr>
          <w:rFonts w:ascii="Courier New" w:hAnsi="Courier New" w:cs="Courier New"/>
          <w:bCs/>
          <w:sz w:val="24"/>
          <w:szCs w:val="24"/>
        </w:rPr>
        <w:t xml:space="preserve"> 2017, en conjunto con el Comité Olímpico de Chile y el Gobierno Regional Metropolitano, el Estado de Chile asum</w:t>
      </w:r>
      <w:r w:rsidR="009F2A29" w:rsidRPr="001B02BA">
        <w:rPr>
          <w:rFonts w:ascii="Courier New" w:hAnsi="Courier New" w:cs="Courier New"/>
          <w:bCs/>
          <w:sz w:val="24"/>
          <w:szCs w:val="24"/>
        </w:rPr>
        <w:t>ió</w:t>
      </w:r>
      <w:r w:rsidRPr="001B02BA">
        <w:rPr>
          <w:rFonts w:ascii="Courier New" w:hAnsi="Courier New" w:cs="Courier New"/>
          <w:bCs/>
          <w:sz w:val="24"/>
          <w:szCs w:val="24"/>
        </w:rPr>
        <w:t xml:space="preserve"> el compromiso, ante la Organización Deportiva Panamericana, hoy </w:t>
      </w:r>
      <w:r w:rsidR="005A584B" w:rsidRPr="001B02BA">
        <w:rPr>
          <w:rFonts w:ascii="Courier New" w:hAnsi="Courier New" w:cs="Courier New"/>
          <w:bCs/>
          <w:sz w:val="24"/>
          <w:szCs w:val="24"/>
        </w:rPr>
        <w:t>“</w:t>
      </w:r>
      <w:proofErr w:type="spellStart"/>
      <w:r w:rsidRPr="001B02BA">
        <w:rPr>
          <w:rFonts w:ascii="Courier New" w:hAnsi="Courier New" w:cs="Courier New"/>
          <w:bCs/>
          <w:i/>
          <w:iCs/>
          <w:sz w:val="24"/>
          <w:szCs w:val="24"/>
        </w:rPr>
        <w:t>Panam</w:t>
      </w:r>
      <w:proofErr w:type="spellEnd"/>
      <w:r w:rsidRPr="001B02BA">
        <w:rPr>
          <w:rFonts w:ascii="Courier New" w:hAnsi="Courier New" w:cs="Courier New"/>
          <w:bCs/>
          <w:i/>
          <w:iCs/>
          <w:sz w:val="24"/>
          <w:szCs w:val="24"/>
        </w:rPr>
        <w:t xml:space="preserve"> </w:t>
      </w:r>
      <w:proofErr w:type="spellStart"/>
      <w:r w:rsidRPr="001B02BA">
        <w:rPr>
          <w:rFonts w:ascii="Courier New" w:hAnsi="Courier New" w:cs="Courier New"/>
          <w:bCs/>
          <w:i/>
          <w:iCs/>
          <w:sz w:val="24"/>
          <w:szCs w:val="24"/>
        </w:rPr>
        <w:t>Sports</w:t>
      </w:r>
      <w:proofErr w:type="spellEnd"/>
      <w:r w:rsidR="005A584B" w:rsidRPr="001B02BA">
        <w:rPr>
          <w:rFonts w:ascii="Courier New" w:hAnsi="Courier New" w:cs="Courier New"/>
          <w:bCs/>
          <w:sz w:val="24"/>
          <w:szCs w:val="24"/>
        </w:rPr>
        <w:t>”</w:t>
      </w:r>
      <w:r w:rsidRPr="001B02BA">
        <w:rPr>
          <w:rFonts w:ascii="Courier New" w:hAnsi="Courier New" w:cs="Courier New"/>
          <w:bCs/>
          <w:sz w:val="24"/>
          <w:szCs w:val="24"/>
        </w:rPr>
        <w:t xml:space="preserve">, de planear, organizar y ejecutar los XIX Juegos </w:t>
      </w:r>
      <w:r w:rsidRPr="001B02BA">
        <w:rPr>
          <w:rFonts w:ascii="Courier New" w:hAnsi="Courier New" w:cs="Courier New"/>
          <w:bCs/>
          <w:sz w:val="24"/>
          <w:szCs w:val="24"/>
        </w:rPr>
        <w:lastRenderedPageBreak/>
        <w:t>Panamericanos y VII Juegos Parapanamericanos en 2023.</w:t>
      </w:r>
    </w:p>
    <w:p w14:paraId="51488FE8" w14:textId="77777777" w:rsidR="007C3FCB" w:rsidRPr="001B02BA" w:rsidRDefault="007C3FCB" w:rsidP="007C3FCB">
      <w:pPr>
        <w:spacing w:after="0"/>
        <w:ind w:left="2835" w:firstLine="709"/>
        <w:jc w:val="both"/>
        <w:rPr>
          <w:rFonts w:ascii="Courier New" w:hAnsi="Courier New" w:cs="Courier New"/>
          <w:bCs/>
          <w:sz w:val="24"/>
          <w:szCs w:val="24"/>
        </w:rPr>
      </w:pPr>
    </w:p>
    <w:p w14:paraId="005BBC2B" w14:textId="67C59384" w:rsidR="00C2010F" w:rsidRPr="001B02BA" w:rsidRDefault="001429E5" w:rsidP="007C3FCB">
      <w:pPr>
        <w:spacing w:after="0"/>
        <w:ind w:left="2835" w:firstLine="709"/>
        <w:jc w:val="both"/>
        <w:rPr>
          <w:rStyle w:val="A1"/>
          <w:rFonts w:ascii="Courier New" w:hAnsi="Courier New" w:cs="Courier New"/>
          <w:bCs/>
          <w:sz w:val="24"/>
          <w:szCs w:val="24"/>
        </w:rPr>
      </w:pPr>
      <w:r w:rsidRPr="005B4EE7">
        <w:rPr>
          <w:rFonts w:ascii="Courier New" w:eastAsia="Calibri" w:hAnsi="Courier New" w:cs="Courier New"/>
          <w:lang w:val="es-MX" w:eastAsia="en-US"/>
        </w:rPr>
        <w:t>Por</w:t>
      </w:r>
      <w:r w:rsidRPr="001B02BA">
        <w:rPr>
          <w:rStyle w:val="A1"/>
          <w:rFonts w:ascii="Courier New" w:hAnsi="Courier New" w:cs="Courier New"/>
          <w:bCs/>
          <w:sz w:val="24"/>
          <w:szCs w:val="24"/>
        </w:rPr>
        <w:t xml:space="preserve"> otra parte</w:t>
      </w:r>
      <w:r w:rsidR="00D128E6" w:rsidRPr="001B02BA">
        <w:rPr>
          <w:rStyle w:val="A1"/>
          <w:rFonts w:ascii="Courier New" w:hAnsi="Courier New" w:cs="Courier New"/>
          <w:bCs/>
          <w:sz w:val="24"/>
          <w:szCs w:val="24"/>
        </w:rPr>
        <w:t xml:space="preserve">, se debe </w:t>
      </w:r>
      <w:r w:rsidR="0071449C" w:rsidRPr="001B02BA">
        <w:rPr>
          <w:rStyle w:val="A1"/>
          <w:rFonts w:ascii="Courier New" w:hAnsi="Courier New" w:cs="Courier New"/>
          <w:bCs/>
          <w:sz w:val="24"/>
          <w:szCs w:val="24"/>
        </w:rPr>
        <w:t>consignar</w:t>
      </w:r>
      <w:r w:rsidR="00D128E6" w:rsidRPr="001B02BA">
        <w:rPr>
          <w:rStyle w:val="A1"/>
          <w:rFonts w:ascii="Courier New" w:hAnsi="Courier New" w:cs="Courier New"/>
          <w:bCs/>
          <w:sz w:val="24"/>
          <w:szCs w:val="24"/>
        </w:rPr>
        <w:t xml:space="preserve"> que</w:t>
      </w:r>
      <w:r w:rsidR="0034789F" w:rsidRPr="001B02BA">
        <w:rPr>
          <w:rStyle w:val="A1"/>
          <w:rFonts w:ascii="Courier New" w:hAnsi="Courier New" w:cs="Courier New"/>
          <w:bCs/>
          <w:sz w:val="24"/>
          <w:szCs w:val="24"/>
        </w:rPr>
        <w:t xml:space="preserve"> este esfuerzo reconoce importantes precedentes en la historia de nuestr</w:t>
      </w:r>
      <w:r w:rsidR="00F17EF3" w:rsidRPr="001B02BA">
        <w:rPr>
          <w:rStyle w:val="A1"/>
          <w:rFonts w:ascii="Courier New" w:hAnsi="Courier New" w:cs="Courier New"/>
          <w:bCs/>
          <w:sz w:val="24"/>
          <w:szCs w:val="24"/>
        </w:rPr>
        <w:t>o país</w:t>
      </w:r>
      <w:r w:rsidR="0034789F" w:rsidRPr="001B02BA">
        <w:rPr>
          <w:rStyle w:val="A1"/>
          <w:rFonts w:ascii="Courier New" w:hAnsi="Courier New" w:cs="Courier New"/>
          <w:bCs/>
          <w:sz w:val="24"/>
          <w:szCs w:val="24"/>
        </w:rPr>
        <w:t xml:space="preserve">, </w:t>
      </w:r>
      <w:r w:rsidR="0071449C" w:rsidRPr="001B02BA">
        <w:rPr>
          <w:rStyle w:val="A1"/>
          <w:rFonts w:ascii="Courier New" w:hAnsi="Courier New" w:cs="Courier New"/>
          <w:bCs/>
          <w:sz w:val="24"/>
          <w:szCs w:val="24"/>
        </w:rPr>
        <w:t xml:space="preserve">destacando </w:t>
      </w:r>
      <w:r w:rsidR="0034789F" w:rsidRPr="001B02BA">
        <w:rPr>
          <w:rStyle w:val="A1"/>
          <w:rFonts w:ascii="Courier New" w:hAnsi="Courier New" w:cs="Courier New"/>
          <w:bCs/>
          <w:sz w:val="24"/>
          <w:szCs w:val="24"/>
        </w:rPr>
        <w:t>entre ellos la realización de</w:t>
      </w:r>
      <w:r w:rsidR="00F17EF3" w:rsidRPr="001B02BA">
        <w:rPr>
          <w:rStyle w:val="A1"/>
          <w:rFonts w:ascii="Courier New" w:hAnsi="Courier New" w:cs="Courier New"/>
          <w:bCs/>
          <w:sz w:val="24"/>
          <w:szCs w:val="24"/>
        </w:rPr>
        <w:t xml:space="preserve"> la Copa </w:t>
      </w:r>
      <w:r w:rsidR="0034789F" w:rsidRPr="001B02BA">
        <w:rPr>
          <w:rFonts w:ascii="Courier New" w:eastAsia="Calibri" w:hAnsi="Courier New" w:cs="Courier New"/>
          <w:sz w:val="24"/>
          <w:szCs w:val="24"/>
          <w:lang w:val="es-MX" w:eastAsia="en-US"/>
        </w:rPr>
        <w:t>Mundial</w:t>
      </w:r>
      <w:r w:rsidR="0034789F" w:rsidRPr="001B02BA">
        <w:rPr>
          <w:rStyle w:val="A1"/>
          <w:rFonts w:ascii="Courier New" w:hAnsi="Courier New" w:cs="Courier New"/>
          <w:bCs/>
          <w:sz w:val="24"/>
          <w:szCs w:val="24"/>
        </w:rPr>
        <w:t xml:space="preserve"> de Fútbol de 1962, cuya ejecución no s</w:t>
      </w:r>
      <w:r w:rsidR="00E74639" w:rsidRPr="001B02BA">
        <w:rPr>
          <w:rStyle w:val="A1"/>
          <w:rFonts w:ascii="Courier New" w:hAnsi="Courier New" w:cs="Courier New"/>
          <w:bCs/>
          <w:sz w:val="24"/>
          <w:szCs w:val="24"/>
        </w:rPr>
        <w:t>o</w:t>
      </w:r>
      <w:r w:rsidR="0034789F" w:rsidRPr="001B02BA">
        <w:rPr>
          <w:rStyle w:val="A1"/>
          <w:rFonts w:ascii="Courier New" w:hAnsi="Courier New" w:cs="Courier New"/>
          <w:bCs/>
          <w:sz w:val="24"/>
          <w:szCs w:val="24"/>
        </w:rPr>
        <w:t xml:space="preserve">lo demandó una importante inversión pública, sino que también, la creación de un marco legal orientado a facilitar su realización. </w:t>
      </w:r>
    </w:p>
    <w:p w14:paraId="21B91FCC" w14:textId="77777777" w:rsidR="007C3FCB" w:rsidRPr="001B02BA" w:rsidRDefault="007C3FCB" w:rsidP="007C3FCB">
      <w:pPr>
        <w:spacing w:after="0"/>
        <w:ind w:left="2835" w:firstLine="709"/>
        <w:jc w:val="both"/>
        <w:rPr>
          <w:rStyle w:val="A1"/>
          <w:rFonts w:ascii="Courier New" w:hAnsi="Courier New" w:cs="Courier New"/>
          <w:bCs/>
          <w:sz w:val="24"/>
          <w:szCs w:val="24"/>
        </w:rPr>
      </w:pPr>
    </w:p>
    <w:p w14:paraId="76353DAC" w14:textId="56059DB7" w:rsidR="00332340" w:rsidRPr="001B02BA" w:rsidRDefault="00C2010F" w:rsidP="007C3FCB">
      <w:pPr>
        <w:spacing w:after="0"/>
        <w:ind w:left="2835" w:firstLine="709"/>
        <w:jc w:val="both"/>
        <w:rPr>
          <w:rStyle w:val="A1"/>
          <w:rFonts w:ascii="Courier New" w:hAnsi="Courier New" w:cs="Courier New"/>
          <w:bCs/>
          <w:sz w:val="24"/>
          <w:szCs w:val="24"/>
        </w:rPr>
      </w:pPr>
      <w:r w:rsidRPr="001B02BA">
        <w:rPr>
          <w:rStyle w:val="A1"/>
          <w:rFonts w:ascii="Courier New" w:hAnsi="Courier New" w:cs="Courier New"/>
          <w:bCs/>
          <w:sz w:val="24"/>
          <w:szCs w:val="24"/>
        </w:rPr>
        <w:t>En efecto</w:t>
      </w:r>
      <w:r w:rsidR="0034789F" w:rsidRPr="001B02BA">
        <w:rPr>
          <w:rStyle w:val="A1"/>
          <w:rFonts w:ascii="Courier New" w:hAnsi="Courier New" w:cs="Courier New"/>
          <w:bCs/>
          <w:sz w:val="24"/>
          <w:szCs w:val="24"/>
        </w:rPr>
        <w:t>, mediante la ley N°</w:t>
      </w:r>
      <w:r w:rsidRPr="001B02BA">
        <w:rPr>
          <w:rStyle w:val="A1"/>
          <w:rFonts w:ascii="Courier New" w:hAnsi="Courier New" w:cs="Courier New"/>
          <w:bCs/>
          <w:sz w:val="24"/>
          <w:szCs w:val="24"/>
        </w:rPr>
        <w:t xml:space="preserve"> </w:t>
      </w:r>
      <w:r w:rsidR="0034789F" w:rsidRPr="001B02BA">
        <w:rPr>
          <w:rStyle w:val="A1"/>
          <w:rFonts w:ascii="Courier New" w:hAnsi="Courier New" w:cs="Courier New"/>
          <w:bCs/>
          <w:sz w:val="24"/>
          <w:szCs w:val="24"/>
        </w:rPr>
        <w:t xml:space="preserve">14.855, de 15 de mayo de 1962, que modifica la ley N° 8.834, de 1947, se </w:t>
      </w:r>
      <w:r w:rsidR="00812554" w:rsidRPr="001B02BA">
        <w:rPr>
          <w:rStyle w:val="A1"/>
          <w:rFonts w:ascii="Courier New" w:hAnsi="Courier New" w:cs="Courier New"/>
          <w:bCs/>
          <w:sz w:val="24"/>
          <w:szCs w:val="24"/>
        </w:rPr>
        <w:t xml:space="preserve">suprimieron </w:t>
      </w:r>
      <w:r w:rsidR="0034789F" w:rsidRPr="001B02BA">
        <w:rPr>
          <w:rStyle w:val="A1"/>
          <w:rFonts w:ascii="Courier New" w:hAnsi="Courier New" w:cs="Courier New"/>
          <w:bCs/>
          <w:sz w:val="24"/>
          <w:szCs w:val="24"/>
        </w:rPr>
        <w:t>impuesto</w:t>
      </w:r>
      <w:r w:rsidR="00295875" w:rsidRPr="001B02BA">
        <w:rPr>
          <w:rStyle w:val="A1"/>
          <w:rFonts w:ascii="Courier New" w:hAnsi="Courier New" w:cs="Courier New"/>
          <w:bCs/>
          <w:sz w:val="24"/>
          <w:szCs w:val="24"/>
        </w:rPr>
        <w:t>s</w:t>
      </w:r>
      <w:r w:rsidR="0034789F" w:rsidRPr="001B02BA">
        <w:rPr>
          <w:rStyle w:val="A1"/>
          <w:rFonts w:ascii="Courier New" w:hAnsi="Courier New" w:cs="Courier New"/>
          <w:bCs/>
          <w:sz w:val="24"/>
          <w:szCs w:val="24"/>
        </w:rPr>
        <w:t xml:space="preserve"> y, en general, todos los derechos y gravámenes que </w:t>
      </w:r>
      <w:r w:rsidR="00812554" w:rsidRPr="005B4EE7">
        <w:rPr>
          <w:rFonts w:ascii="Courier New" w:hAnsi="Courier New" w:cs="Courier New"/>
        </w:rPr>
        <w:t>afectaran</w:t>
      </w:r>
      <w:r w:rsidR="00812554" w:rsidRPr="001B02BA">
        <w:rPr>
          <w:rStyle w:val="A1"/>
          <w:rFonts w:ascii="Courier New" w:hAnsi="Courier New" w:cs="Courier New"/>
          <w:bCs/>
          <w:sz w:val="24"/>
          <w:szCs w:val="24"/>
        </w:rPr>
        <w:t xml:space="preserve"> </w:t>
      </w:r>
      <w:r w:rsidR="0034789F" w:rsidRPr="001B02BA">
        <w:rPr>
          <w:rStyle w:val="A1"/>
          <w:rFonts w:ascii="Courier New" w:hAnsi="Courier New" w:cs="Courier New"/>
          <w:bCs/>
          <w:sz w:val="24"/>
          <w:szCs w:val="24"/>
        </w:rPr>
        <w:t xml:space="preserve">la internación de las </w:t>
      </w:r>
      <w:r w:rsidR="003124DD" w:rsidRPr="001B02BA">
        <w:rPr>
          <w:rStyle w:val="A1"/>
          <w:rFonts w:ascii="Courier New" w:hAnsi="Courier New" w:cs="Courier New"/>
          <w:bCs/>
          <w:sz w:val="24"/>
          <w:szCs w:val="24"/>
        </w:rPr>
        <w:t xml:space="preserve">mercancías </w:t>
      </w:r>
      <w:r w:rsidR="0034789F" w:rsidRPr="001B02BA">
        <w:rPr>
          <w:rStyle w:val="A1"/>
          <w:rFonts w:ascii="Courier New" w:hAnsi="Courier New" w:cs="Courier New"/>
          <w:bCs/>
          <w:sz w:val="24"/>
          <w:szCs w:val="24"/>
        </w:rPr>
        <w:t xml:space="preserve">que </w:t>
      </w:r>
      <w:r w:rsidR="00812554" w:rsidRPr="001B02BA">
        <w:rPr>
          <w:rStyle w:val="A1"/>
          <w:rFonts w:ascii="Courier New" w:hAnsi="Courier New" w:cs="Courier New"/>
          <w:bCs/>
          <w:sz w:val="24"/>
          <w:szCs w:val="24"/>
        </w:rPr>
        <w:t>ingresaran al país</w:t>
      </w:r>
      <w:r w:rsidR="00E34DDF" w:rsidRPr="001B02BA">
        <w:rPr>
          <w:rStyle w:val="A1"/>
          <w:rFonts w:ascii="Courier New" w:hAnsi="Courier New" w:cs="Courier New"/>
          <w:bCs/>
          <w:sz w:val="24"/>
          <w:szCs w:val="24"/>
        </w:rPr>
        <w:t xml:space="preserve">, </w:t>
      </w:r>
      <w:r w:rsidR="00B16ACA" w:rsidRPr="001B02BA">
        <w:rPr>
          <w:rStyle w:val="A1"/>
          <w:rFonts w:ascii="Courier New" w:hAnsi="Courier New" w:cs="Courier New"/>
          <w:bCs/>
          <w:sz w:val="24"/>
          <w:szCs w:val="24"/>
        </w:rPr>
        <w:t>en virtud</w:t>
      </w:r>
      <w:r w:rsidR="00105D27" w:rsidRPr="001B02BA">
        <w:rPr>
          <w:rStyle w:val="A1"/>
          <w:rFonts w:ascii="Courier New" w:hAnsi="Courier New" w:cs="Courier New"/>
          <w:bCs/>
          <w:sz w:val="24"/>
          <w:szCs w:val="24"/>
        </w:rPr>
        <w:t xml:space="preserve"> </w:t>
      </w:r>
      <w:r w:rsidR="00B16ACA" w:rsidRPr="001B02BA">
        <w:rPr>
          <w:rStyle w:val="A1"/>
          <w:rFonts w:ascii="Courier New" w:hAnsi="Courier New" w:cs="Courier New"/>
          <w:bCs/>
          <w:sz w:val="24"/>
          <w:szCs w:val="24"/>
        </w:rPr>
        <w:t xml:space="preserve">del </w:t>
      </w:r>
      <w:r w:rsidR="00105D27" w:rsidRPr="001B02BA">
        <w:rPr>
          <w:rStyle w:val="A1"/>
          <w:rFonts w:ascii="Courier New" w:hAnsi="Courier New" w:cs="Courier New"/>
          <w:bCs/>
          <w:sz w:val="24"/>
          <w:szCs w:val="24"/>
        </w:rPr>
        <w:t xml:space="preserve">Campeonato </w:t>
      </w:r>
      <w:r w:rsidR="0034789F" w:rsidRPr="001B02BA">
        <w:rPr>
          <w:rStyle w:val="A1"/>
          <w:rFonts w:ascii="Courier New" w:hAnsi="Courier New" w:cs="Courier New"/>
          <w:bCs/>
          <w:sz w:val="24"/>
          <w:szCs w:val="24"/>
        </w:rPr>
        <w:t>Mundial de F</w:t>
      </w:r>
      <w:r w:rsidR="00812554" w:rsidRPr="001B02BA">
        <w:rPr>
          <w:rStyle w:val="A1"/>
          <w:rFonts w:ascii="Courier New" w:hAnsi="Courier New" w:cs="Courier New"/>
          <w:bCs/>
          <w:sz w:val="24"/>
          <w:szCs w:val="24"/>
        </w:rPr>
        <w:t>ú</w:t>
      </w:r>
      <w:r w:rsidR="0034789F" w:rsidRPr="001B02BA">
        <w:rPr>
          <w:rStyle w:val="A1"/>
          <w:rFonts w:ascii="Courier New" w:hAnsi="Courier New" w:cs="Courier New"/>
          <w:bCs/>
          <w:sz w:val="24"/>
          <w:szCs w:val="24"/>
        </w:rPr>
        <w:t>tbol de 1962.</w:t>
      </w:r>
      <w:r w:rsidR="00E34DDF" w:rsidRPr="001B02BA">
        <w:rPr>
          <w:rStyle w:val="A1"/>
          <w:rFonts w:ascii="Courier New" w:hAnsi="Courier New" w:cs="Courier New"/>
          <w:bCs/>
          <w:sz w:val="24"/>
          <w:szCs w:val="24"/>
        </w:rPr>
        <w:t xml:space="preserve"> </w:t>
      </w:r>
    </w:p>
    <w:p w14:paraId="30804FB2" w14:textId="77777777" w:rsidR="007C3FCB" w:rsidRPr="001B02BA" w:rsidRDefault="007C3FCB" w:rsidP="007C3FCB">
      <w:pPr>
        <w:spacing w:after="0"/>
        <w:ind w:left="2835" w:firstLine="709"/>
        <w:jc w:val="both"/>
        <w:rPr>
          <w:rStyle w:val="A1"/>
          <w:rFonts w:ascii="Courier New" w:hAnsi="Courier New" w:cs="Courier New"/>
          <w:bCs/>
          <w:sz w:val="24"/>
          <w:szCs w:val="24"/>
        </w:rPr>
      </w:pPr>
    </w:p>
    <w:p w14:paraId="5DCD909E" w14:textId="457E2DD0" w:rsidR="0048110A" w:rsidRPr="001B02BA" w:rsidRDefault="00E34DDF" w:rsidP="007C3FCB">
      <w:pPr>
        <w:spacing w:after="0"/>
        <w:ind w:left="2835" w:firstLine="709"/>
        <w:jc w:val="both"/>
        <w:rPr>
          <w:rStyle w:val="A1"/>
          <w:rFonts w:ascii="Courier New" w:hAnsi="Courier New" w:cs="Courier New"/>
          <w:bCs/>
          <w:sz w:val="24"/>
          <w:szCs w:val="24"/>
        </w:rPr>
      </w:pPr>
      <w:r w:rsidRPr="001B02BA">
        <w:rPr>
          <w:rStyle w:val="A1"/>
          <w:rFonts w:ascii="Courier New" w:hAnsi="Courier New" w:cs="Courier New"/>
          <w:bCs/>
          <w:sz w:val="24"/>
          <w:szCs w:val="24"/>
        </w:rPr>
        <w:t xml:space="preserve">De igual forma, quedaron exentos de todo </w:t>
      </w:r>
      <w:r w:rsidRPr="005B4EE7">
        <w:rPr>
          <w:rFonts w:ascii="Courier New" w:eastAsia="Calibri" w:hAnsi="Courier New" w:cs="Courier New"/>
          <w:lang w:val="es-MX" w:eastAsia="en-US"/>
        </w:rPr>
        <w:t>impuesto</w:t>
      </w:r>
      <w:r w:rsidRPr="001B02BA">
        <w:rPr>
          <w:rStyle w:val="A1"/>
          <w:rFonts w:ascii="Courier New" w:hAnsi="Courier New" w:cs="Courier New"/>
          <w:bCs/>
          <w:sz w:val="24"/>
          <w:szCs w:val="24"/>
        </w:rPr>
        <w:t>, las</w:t>
      </w:r>
      <w:r w:rsidR="00EE63CF" w:rsidRPr="001B02BA">
        <w:rPr>
          <w:rFonts w:ascii="Courier New" w:hAnsi="Courier New" w:cs="Courier New"/>
        </w:rPr>
        <w:t xml:space="preserve"> </w:t>
      </w:r>
      <w:r w:rsidR="00EE63CF" w:rsidRPr="001B02BA">
        <w:rPr>
          <w:rStyle w:val="A1"/>
          <w:rFonts w:ascii="Courier New" w:hAnsi="Courier New" w:cs="Courier New"/>
          <w:bCs/>
          <w:sz w:val="24"/>
          <w:szCs w:val="24"/>
        </w:rPr>
        <w:t xml:space="preserve">rentas, remuneraciones, beneficios, </w:t>
      </w:r>
      <w:r w:rsidR="00EE63CF" w:rsidRPr="005B4EE7">
        <w:rPr>
          <w:rFonts w:ascii="Courier New" w:hAnsi="Courier New" w:cs="Courier New"/>
        </w:rPr>
        <w:t>participaciones</w:t>
      </w:r>
      <w:r w:rsidR="00EE63CF" w:rsidRPr="001B02BA">
        <w:rPr>
          <w:rStyle w:val="A1"/>
          <w:rFonts w:ascii="Courier New" w:hAnsi="Courier New" w:cs="Courier New"/>
          <w:bCs/>
          <w:sz w:val="24"/>
          <w:szCs w:val="24"/>
        </w:rPr>
        <w:t xml:space="preserve"> y, en general, todos los ingresos pecuniarios que percib</w:t>
      </w:r>
      <w:r w:rsidR="0048110A" w:rsidRPr="001B02BA">
        <w:rPr>
          <w:rStyle w:val="A1"/>
          <w:rFonts w:ascii="Courier New" w:hAnsi="Courier New" w:cs="Courier New"/>
          <w:bCs/>
          <w:sz w:val="24"/>
          <w:szCs w:val="24"/>
        </w:rPr>
        <w:t>iera</w:t>
      </w:r>
      <w:r w:rsidR="00EE63CF" w:rsidRPr="001B02BA">
        <w:rPr>
          <w:rStyle w:val="A1"/>
          <w:rFonts w:ascii="Courier New" w:hAnsi="Courier New" w:cs="Courier New"/>
          <w:bCs/>
          <w:sz w:val="24"/>
          <w:szCs w:val="24"/>
        </w:rPr>
        <w:t xml:space="preserve">n las entidades o instituciones </w:t>
      </w:r>
      <w:r w:rsidR="00EE63CF" w:rsidRPr="001B02BA">
        <w:rPr>
          <w:rFonts w:ascii="Courier New" w:eastAsia="Calibri" w:hAnsi="Courier New" w:cs="Courier New"/>
          <w:lang w:val="es-MX" w:eastAsia="en-US"/>
        </w:rPr>
        <w:t>deportivas</w:t>
      </w:r>
      <w:r w:rsidR="00EE63CF" w:rsidRPr="001B02BA">
        <w:rPr>
          <w:rStyle w:val="A1"/>
          <w:rFonts w:ascii="Courier New" w:hAnsi="Courier New" w:cs="Courier New"/>
          <w:bCs/>
          <w:sz w:val="24"/>
          <w:szCs w:val="24"/>
        </w:rPr>
        <w:t xml:space="preserve"> extranjeras, deportistas, personal técnico, asesores y dirigentes, por su actuación como tales en Chile con motivo del Campeonato Mundial de Fútbol de 1962</w:t>
      </w:r>
      <w:r w:rsidR="00F61F60" w:rsidRPr="001B02BA">
        <w:rPr>
          <w:rStyle w:val="A1"/>
          <w:rFonts w:ascii="Courier New" w:hAnsi="Courier New" w:cs="Courier New"/>
          <w:bCs/>
          <w:sz w:val="24"/>
          <w:szCs w:val="24"/>
        </w:rPr>
        <w:t>.</w:t>
      </w:r>
      <w:r w:rsidR="002231CE" w:rsidRPr="001B02BA">
        <w:rPr>
          <w:rStyle w:val="A1"/>
          <w:rFonts w:ascii="Courier New" w:hAnsi="Courier New" w:cs="Courier New"/>
          <w:bCs/>
          <w:sz w:val="24"/>
          <w:szCs w:val="24"/>
        </w:rPr>
        <w:t xml:space="preserve"> </w:t>
      </w:r>
    </w:p>
    <w:p w14:paraId="14B06FB7" w14:textId="77777777" w:rsidR="007C3FCB" w:rsidRPr="001B02BA" w:rsidRDefault="007C3FCB" w:rsidP="007C3FCB">
      <w:pPr>
        <w:spacing w:after="0"/>
        <w:ind w:left="2835" w:firstLine="709"/>
        <w:jc w:val="both"/>
        <w:rPr>
          <w:rStyle w:val="A1"/>
          <w:rFonts w:ascii="Courier New" w:hAnsi="Courier New" w:cs="Courier New"/>
          <w:bCs/>
          <w:sz w:val="24"/>
          <w:szCs w:val="24"/>
        </w:rPr>
      </w:pPr>
    </w:p>
    <w:p w14:paraId="679CF9AA" w14:textId="4FBA6937" w:rsidR="007A6D5A" w:rsidRPr="001B02BA" w:rsidRDefault="002231CE" w:rsidP="007C3FCB">
      <w:pPr>
        <w:spacing w:after="0"/>
        <w:ind w:left="2835" w:firstLine="709"/>
        <w:jc w:val="both"/>
        <w:rPr>
          <w:rStyle w:val="A1"/>
          <w:rFonts w:ascii="Courier New" w:hAnsi="Courier New" w:cs="Courier New"/>
          <w:bCs/>
          <w:sz w:val="24"/>
          <w:szCs w:val="24"/>
        </w:rPr>
      </w:pPr>
      <w:r w:rsidRPr="005B4EE7">
        <w:rPr>
          <w:rFonts w:ascii="Courier New" w:eastAsia="Calibri" w:hAnsi="Courier New" w:cs="Courier New"/>
          <w:lang w:val="es-MX" w:eastAsia="en-US"/>
        </w:rPr>
        <w:t>Por</w:t>
      </w:r>
      <w:r w:rsidRPr="001B02BA">
        <w:rPr>
          <w:rStyle w:val="A1"/>
          <w:rFonts w:ascii="Courier New" w:hAnsi="Courier New" w:cs="Courier New"/>
          <w:bCs/>
          <w:sz w:val="24"/>
          <w:szCs w:val="24"/>
        </w:rPr>
        <w:t xml:space="preserve"> último, se liberó de todo impuesto </w:t>
      </w:r>
      <w:r w:rsidR="005A6E1D" w:rsidRPr="001B02BA">
        <w:rPr>
          <w:rStyle w:val="A1"/>
          <w:rFonts w:ascii="Courier New" w:hAnsi="Courier New" w:cs="Courier New"/>
          <w:bCs/>
          <w:sz w:val="24"/>
          <w:szCs w:val="24"/>
        </w:rPr>
        <w:t>a l</w:t>
      </w:r>
      <w:r w:rsidR="00020D14" w:rsidRPr="001B02BA">
        <w:rPr>
          <w:rStyle w:val="A1"/>
          <w:rFonts w:ascii="Courier New" w:hAnsi="Courier New" w:cs="Courier New"/>
          <w:bCs/>
          <w:sz w:val="24"/>
          <w:szCs w:val="24"/>
        </w:rPr>
        <w:t xml:space="preserve">as instituciones deportivas nacionales </w:t>
      </w:r>
      <w:r w:rsidR="005A6E1D" w:rsidRPr="001B02BA">
        <w:rPr>
          <w:rStyle w:val="A1"/>
          <w:rFonts w:ascii="Courier New" w:hAnsi="Courier New" w:cs="Courier New"/>
          <w:bCs/>
          <w:sz w:val="24"/>
          <w:szCs w:val="24"/>
        </w:rPr>
        <w:t>respecto de los pagos</w:t>
      </w:r>
      <w:r w:rsidR="00020D14" w:rsidRPr="001B02BA">
        <w:rPr>
          <w:rStyle w:val="A1"/>
          <w:rFonts w:ascii="Courier New" w:hAnsi="Courier New" w:cs="Courier New"/>
          <w:bCs/>
          <w:sz w:val="24"/>
          <w:szCs w:val="24"/>
        </w:rPr>
        <w:t xml:space="preserve"> </w:t>
      </w:r>
      <w:r w:rsidR="00020D14" w:rsidRPr="005B4EE7">
        <w:rPr>
          <w:rFonts w:ascii="Courier New" w:hAnsi="Courier New" w:cs="Courier New"/>
        </w:rPr>
        <w:t>que</w:t>
      </w:r>
      <w:r w:rsidR="00020D14" w:rsidRPr="001B02BA">
        <w:rPr>
          <w:rStyle w:val="A1"/>
          <w:rFonts w:ascii="Courier New" w:hAnsi="Courier New" w:cs="Courier New"/>
          <w:bCs/>
          <w:sz w:val="24"/>
          <w:szCs w:val="24"/>
        </w:rPr>
        <w:t xml:space="preserve"> correspond</w:t>
      </w:r>
      <w:r w:rsidR="0048110A" w:rsidRPr="001B02BA">
        <w:rPr>
          <w:rStyle w:val="A1"/>
          <w:rFonts w:ascii="Courier New" w:hAnsi="Courier New" w:cs="Courier New"/>
          <w:bCs/>
          <w:sz w:val="24"/>
          <w:szCs w:val="24"/>
        </w:rPr>
        <w:t>iera</w:t>
      </w:r>
      <w:r w:rsidR="00020D14" w:rsidRPr="001B02BA">
        <w:rPr>
          <w:rStyle w:val="A1"/>
          <w:rFonts w:ascii="Courier New" w:hAnsi="Courier New" w:cs="Courier New"/>
          <w:bCs/>
          <w:sz w:val="24"/>
          <w:szCs w:val="24"/>
        </w:rPr>
        <w:t xml:space="preserve">n a </w:t>
      </w:r>
      <w:r w:rsidR="00020D14" w:rsidRPr="001B02BA">
        <w:rPr>
          <w:rFonts w:ascii="Courier New" w:eastAsia="Calibri" w:hAnsi="Courier New" w:cs="Courier New"/>
          <w:sz w:val="24"/>
          <w:szCs w:val="24"/>
          <w:lang w:val="es-MX" w:eastAsia="en-US"/>
        </w:rPr>
        <w:t>obligaciones</w:t>
      </w:r>
      <w:r w:rsidR="00020D14" w:rsidRPr="001B02BA">
        <w:rPr>
          <w:rStyle w:val="A1"/>
          <w:rFonts w:ascii="Courier New" w:hAnsi="Courier New" w:cs="Courier New"/>
          <w:bCs/>
          <w:sz w:val="24"/>
          <w:szCs w:val="24"/>
        </w:rPr>
        <w:t xml:space="preserve"> estatutarias y reglamentarias de carácter internacional del respectivo deporte</w:t>
      </w:r>
      <w:r w:rsidR="005A6E1D" w:rsidRPr="001B02BA">
        <w:rPr>
          <w:rStyle w:val="A1"/>
          <w:rFonts w:ascii="Courier New" w:hAnsi="Courier New" w:cs="Courier New"/>
          <w:bCs/>
          <w:sz w:val="24"/>
          <w:szCs w:val="24"/>
        </w:rPr>
        <w:t>.</w:t>
      </w:r>
    </w:p>
    <w:p w14:paraId="3D63437D" w14:textId="77777777" w:rsidR="007C3FCB" w:rsidRPr="001B02BA" w:rsidRDefault="007C3FCB" w:rsidP="007C3FCB">
      <w:pPr>
        <w:spacing w:after="0"/>
        <w:ind w:left="2835" w:firstLine="709"/>
        <w:jc w:val="both"/>
        <w:rPr>
          <w:rStyle w:val="A1"/>
          <w:rFonts w:ascii="Courier New" w:hAnsi="Courier New" w:cs="Courier New"/>
          <w:bCs/>
          <w:sz w:val="24"/>
          <w:szCs w:val="24"/>
        </w:rPr>
      </w:pPr>
    </w:p>
    <w:p w14:paraId="4DCC236C" w14:textId="2420EA74" w:rsidR="008F6114" w:rsidRPr="001B02BA" w:rsidRDefault="00EE24C4" w:rsidP="007C3FCB">
      <w:pPr>
        <w:spacing w:after="0"/>
        <w:ind w:left="2835" w:firstLine="709"/>
        <w:jc w:val="both"/>
        <w:rPr>
          <w:rStyle w:val="A1"/>
          <w:rFonts w:ascii="Courier New" w:hAnsi="Courier New" w:cs="Courier New"/>
          <w:bCs/>
          <w:sz w:val="24"/>
          <w:szCs w:val="24"/>
        </w:rPr>
      </w:pPr>
      <w:r w:rsidRPr="001B02BA">
        <w:rPr>
          <w:rStyle w:val="A1"/>
          <w:rFonts w:ascii="Courier New" w:hAnsi="Courier New" w:cs="Courier New"/>
          <w:bCs/>
          <w:sz w:val="24"/>
          <w:szCs w:val="24"/>
        </w:rPr>
        <w:t xml:space="preserve">Un </w:t>
      </w:r>
      <w:r w:rsidR="0034789F" w:rsidRPr="001B02BA">
        <w:rPr>
          <w:rStyle w:val="A1"/>
          <w:rFonts w:ascii="Courier New" w:hAnsi="Courier New" w:cs="Courier New"/>
          <w:bCs/>
          <w:sz w:val="24"/>
          <w:szCs w:val="24"/>
        </w:rPr>
        <w:t>esfuerzo</w:t>
      </w:r>
      <w:r w:rsidRPr="001B02BA">
        <w:rPr>
          <w:rStyle w:val="A1"/>
          <w:rFonts w:ascii="Courier New" w:hAnsi="Courier New" w:cs="Courier New"/>
          <w:bCs/>
          <w:sz w:val="24"/>
          <w:szCs w:val="24"/>
        </w:rPr>
        <w:t xml:space="preserve"> similar</w:t>
      </w:r>
      <w:r w:rsidR="0034789F" w:rsidRPr="001B02BA">
        <w:rPr>
          <w:rStyle w:val="A1"/>
          <w:rFonts w:ascii="Courier New" w:hAnsi="Courier New" w:cs="Courier New"/>
          <w:bCs/>
          <w:sz w:val="24"/>
          <w:szCs w:val="24"/>
        </w:rPr>
        <w:t xml:space="preserve"> </w:t>
      </w:r>
      <w:r w:rsidR="00C51E83" w:rsidRPr="001B02BA">
        <w:rPr>
          <w:rStyle w:val="A1"/>
          <w:rFonts w:ascii="Courier New" w:hAnsi="Courier New" w:cs="Courier New"/>
          <w:bCs/>
          <w:sz w:val="24"/>
          <w:szCs w:val="24"/>
        </w:rPr>
        <w:t xml:space="preserve">se </w:t>
      </w:r>
      <w:r w:rsidR="00B20AAB" w:rsidRPr="001B02BA">
        <w:rPr>
          <w:rStyle w:val="A1"/>
          <w:rFonts w:ascii="Courier New" w:hAnsi="Courier New" w:cs="Courier New"/>
          <w:bCs/>
          <w:sz w:val="24"/>
          <w:szCs w:val="24"/>
        </w:rPr>
        <w:t>realizó</w:t>
      </w:r>
      <w:r w:rsidR="0034789F" w:rsidRPr="001B02BA">
        <w:rPr>
          <w:rStyle w:val="A1"/>
          <w:rFonts w:ascii="Courier New" w:hAnsi="Courier New" w:cs="Courier New"/>
          <w:bCs/>
          <w:sz w:val="24"/>
          <w:szCs w:val="24"/>
        </w:rPr>
        <w:t xml:space="preserve"> con ocasión del Campeonato Mundial de Esquí Alpino, del Mundial de Tiro al Vuelo y </w:t>
      </w:r>
      <w:r w:rsidR="00EB040B" w:rsidRPr="001B02BA">
        <w:rPr>
          <w:rStyle w:val="A1"/>
          <w:rFonts w:ascii="Courier New" w:hAnsi="Courier New" w:cs="Courier New"/>
          <w:bCs/>
          <w:sz w:val="24"/>
          <w:szCs w:val="24"/>
        </w:rPr>
        <w:t>d</w:t>
      </w:r>
      <w:r w:rsidR="0034789F" w:rsidRPr="001B02BA">
        <w:rPr>
          <w:rStyle w:val="A1"/>
          <w:rFonts w:ascii="Courier New" w:hAnsi="Courier New" w:cs="Courier New"/>
          <w:bCs/>
          <w:sz w:val="24"/>
          <w:szCs w:val="24"/>
        </w:rPr>
        <w:t xml:space="preserve">el Campeonato </w:t>
      </w:r>
      <w:r w:rsidR="0034789F" w:rsidRPr="001B02BA">
        <w:rPr>
          <w:rFonts w:ascii="Courier New" w:eastAsia="Calibri" w:hAnsi="Courier New" w:cs="Courier New"/>
          <w:sz w:val="24"/>
          <w:szCs w:val="24"/>
          <w:lang w:val="es-MX" w:eastAsia="en-US"/>
        </w:rPr>
        <w:t>Mundial</w:t>
      </w:r>
      <w:r w:rsidR="0034789F" w:rsidRPr="001B02BA">
        <w:rPr>
          <w:rStyle w:val="A1"/>
          <w:rFonts w:ascii="Courier New" w:hAnsi="Courier New" w:cs="Courier New"/>
          <w:bCs/>
          <w:sz w:val="24"/>
          <w:szCs w:val="24"/>
        </w:rPr>
        <w:t xml:space="preserve"> Extraordinario de B</w:t>
      </w:r>
      <w:r w:rsidR="007842C6" w:rsidRPr="001B02BA">
        <w:rPr>
          <w:rStyle w:val="A1"/>
          <w:rFonts w:ascii="Courier New" w:hAnsi="Courier New" w:cs="Courier New"/>
          <w:bCs/>
          <w:sz w:val="24"/>
          <w:szCs w:val="24"/>
        </w:rPr>
        <w:t>á</w:t>
      </w:r>
      <w:r w:rsidR="0034789F" w:rsidRPr="001B02BA">
        <w:rPr>
          <w:rStyle w:val="A1"/>
          <w:rFonts w:ascii="Courier New" w:hAnsi="Courier New" w:cs="Courier New"/>
          <w:bCs/>
          <w:sz w:val="24"/>
          <w:szCs w:val="24"/>
        </w:rPr>
        <w:t xml:space="preserve">squetbol, </w:t>
      </w:r>
      <w:r w:rsidR="00EB040B" w:rsidRPr="001B02BA">
        <w:rPr>
          <w:rStyle w:val="A1"/>
          <w:rFonts w:ascii="Courier New" w:hAnsi="Courier New" w:cs="Courier New"/>
          <w:bCs/>
          <w:sz w:val="24"/>
          <w:szCs w:val="24"/>
        </w:rPr>
        <w:t>realizados</w:t>
      </w:r>
      <w:r w:rsidR="008F6114" w:rsidRPr="001B02BA">
        <w:rPr>
          <w:rStyle w:val="A1"/>
          <w:rFonts w:ascii="Courier New" w:hAnsi="Courier New" w:cs="Courier New"/>
          <w:bCs/>
          <w:sz w:val="24"/>
          <w:szCs w:val="24"/>
        </w:rPr>
        <w:t xml:space="preserve"> en nuestro país</w:t>
      </w:r>
      <w:r w:rsidR="00EB040B" w:rsidRPr="001B02BA">
        <w:rPr>
          <w:rStyle w:val="A1"/>
          <w:rFonts w:ascii="Courier New" w:hAnsi="Courier New" w:cs="Courier New"/>
          <w:bCs/>
          <w:sz w:val="24"/>
          <w:szCs w:val="24"/>
        </w:rPr>
        <w:t xml:space="preserve"> entre los </w:t>
      </w:r>
      <w:r w:rsidR="0034789F" w:rsidRPr="001B02BA">
        <w:rPr>
          <w:rStyle w:val="A1"/>
          <w:rFonts w:ascii="Courier New" w:hAnsi="Courier New" w:cs="Courier New"/>
          <w:bCs/>
          <w:sz w:val="24"/>
          <w:szCs w:val="24"/>
        </w:rPr>
        <w:t>años 1965 y 1966</w:t>
      </w:r>
      <w:r w:rsidR="00EB040B" w:rsidRPr="001B02BA">
        <w:rPr>
          <w:rStyle w:val="A1"/>
          <w:rFonts w:ascii="Courier New" w:hAnsi="Courier New" w:cs="Courier New"/>
          <w:bCs/>
          <w:sz w:val="24"/>
          <w:szCs w:val="24"/>
        </w:rPr>
        <w:t xml:space="preserve">. </w:t>
      </w:r>
    </w:p>
    <w:p w14:paraId="1DCF2807" w14:textId="77777777" w:rsidR="007C3FCB" w:rsidRPr="001B02BA" w:rsidRDefault="007C3FCB" w:rsidP="007C3FCB">
      <w:pPr>
        <w:spacing w:after="0"/>
        <w:ind w:left="2835" w:firstLine="709"/>
        <w:jc w:val="both"/>
        <w:rPr>
          <w:rStyle w:val="A1"/>
          <w:rFonts w:ascii="Courier New" w:hAnsi="Courier New" w:cs="Courier New"/>
          <w:bCs/>
          <w:sz w:val="24"/>
          <w:szCs w:val="24"/>
        </w:rPr>
      </w:pPr>
    </w:p>
    <w:p w14:paraId="49BAC3C2" w14:textId="2F3F5DC0" w:rsidR="00C03E22" w:rsidRPr="001B02BA" w:rsidRDefault="00806B22" w:rsidP="007C3FCB">
      <w:pPr>
        <w:spacing w:after="0"/>
        <w:ind w:left="2835" w:firstLine="709"/>
        <w:jc w:val="both"/>
        <w:rPr>
          <w:rStyle w:val="A1"/>
          <w:rFonts w:ascii="Courier New" w:hAnsi="Courier New" w:cs="Courier New"/>
          <w:bCs/>
          <w:sz w:val="24"/>
          <w:szCs w:val="24"/>
        </w:rPr>
      </w:pPr>
      <w:r w:rsidRPr="001B02BA">
        <w:rPr>
          <w:rStyle w:val="A1"/>
          <w:rFonts w:ascii="Courier New" w:hAnsi="Courier New" w:cs="Courier New"/>
          <w:bCs/>
          <w:sz w:val="24"/>
          <w:szCs w:val="24"/>
        </w:rPr>
        <w:lastRenderedPageBreak/>
        <w:t>Debido a dichos eventos</w:t>
      </w:r>
      <w:r w:rsidR="008F6114" w:rsidRPr="001B02BA">
        <w:rPr>
          <w:rStyle w:val="A1"/>
          <w:rFonts w:ascii="Courier New" w:hAnsi="Courier New" w:cs="Courier New"/>
          <w:bCs/>
          <w:sz w:val="24"/>
          <w:szCs w:val="24"/>
        </w:rPr>
        <w:t xml:space="preserve">, </w:t>
      </w:r>
      <w:r w:rsidR="0034789F" w:rsidRPr="001B02BA">
        <w:rPr>
          <w:rStyle w:val="A1"/>
          <w:rFonts w:ascii="Courier New" w:hAnsi="Courier New" w:cs="Courier New"/>
          <w:bCs/>
          <w:sz w:val="24"/>
          <w:szCs w:val="24"/>
        </w:rPr>
        <w:t>se promulg</w:t>
      </w:r>
      <w:r w:rsidR="008F6114" w:rsidRPr="001B02BA">
        <w:rPr>
          <w:rStyle w:val="A1"/>
          <w:rFonts w:ascii="Courier New" w:hAnsi="Courier New" w:cs="Courier New"/>
          <w:bCs/>
          <w:sz w:val="24"/>
          <w:szCs w:val="24"/>
        </w:rPr>
        <w:t>ó</w:t>
      </w:r>
      <w:r w:rsidR="0034789F" w:rsidRPr="001B02BA">
        <w:rPr>
          <w:rStyle w:val="A1"/>
          <w:rFonts w:ascii="Courier New" w:hAnsi="Courier New" w:cs="Courier New"/>
          <w:bCs/>
          <w:sz w:val="24"/>
          <w:szCs w:val="24"/>
        </w:rPr>
        <w:t xml:space="preserve"> la ley N°</w:t>
      </w:r>
      <w:r w:rsidR="008F6114" w:rsidRPr="001B02BA">
        <w:rPr>
          <w:rStyle w:val="A1"/>
          <w:rFonts w:ascii="Courier New" w:hAnsi="Courier New" w:cs="Courier New"/>
          <w:bCs/>
          <w:sz w:val="24"/>
          <w:szCs w:val="24"/>
        </w:rPr>
        <w:t xml:space="preserve"> </w:t>
      </w:r>
      <w:r w:rsidR="0034789F" w:rsidRPr="001B02BA">
        <w:rPr>
          <w:rStyle w:val="A1"/>
          <w:rFonts w:ascii="Courier New" w:hAnsi="Courier New" w:cs="Courier New"/>
          <w:bCs/>
          <w:sz w:val="24"/>
          <w:szCs w:val="24"/>
        </w:rPr>
        <w:t>16.</w:t>
      </w:r>
      <w:r w:rsidR="0034789F" w:rsidRPr="001B02BA">
        <w:rPr>
          <w:rFonts w:ascii="Courier New" w:eastAsia="Calibri" w:hAnsi="Courier New" w:cs="Courier New"/>
          <w:sz w:val="24"/>
          <w:szCs w:val="24"/>
          <w:lang w:val="es-MX" w:eastAsia="en-US"/>
        </w:rPr>
        <w:t>383</w:t>
      </w:r>
      <w:r w:rsidR="0034789F" w:rsidRPr="001B02BA">
        <w:rPr>
          <w:rStyle w:val="A1"/>
          <w:rFonts w:ascii="Courier New" w:hAnsi="Courier New" w:cs="Courier New"/>
          <w:bCs/>
          <w:sz w:val="24"/>
          <w:szCs w:val="24"/>
        </w:rPr>
        <w:t xml:space="preserve">, de </w:t>
      </w:r>
      <w:r w:rsidR="0034789F" w:rsidRPr="005B4EE7">
        <w:rPr>
          <w:rFonts w:ascii="Courier New" w:hAnsi="Courier New" w:cs="Courier New"/>
        </w:rPr>
        <w:t>1965</w:t>
      </w:r>
      <w:r w:rsidR="0034789F" w:rsidRPr="001B02BA">
        <w:rPr>
          <w:rStyle w:val="A1"/>
          <w:rFonts w:ascii="Courier New" w:hAnsi="Courier New" w:cs="Courier New"/>
          <w:bCs/>
          <w:sz w:val="24"/>
          <w:szCs w:val="24"/>
        </w:rPr>
        <w:t xml:space="preserve">, </w:t>
      </w:r>
      <w:r w:rsidR="001B29C7" w:rsidRPr="001B02BA">
        <w:rPr>
          <w:rStyle w:val="A1"/>
          <w:rFonts w:ascii="Courier New" w:hAnsi="Courier New" w:cs="Courier New"/>
          <w:bCs/>
          <w:sz w:val="24"/>
          <w:szCs w:val="24"/>
        </w:rPr>
        <w:t xml:space="preserve">cuerpo </w:t>
      </w:r>
      <w:r w:rsidR="0034789F" w:rsidRPr="001B02BA">
        <w:rPr>
          <w:rStyle w:val="A1"/>
          <w:rFonts w:ascii="Courier New" w:hAnsi="Courier New" w:cs="Courier New"/>
          <w:bCs/>
          <w:sz w:val="24"/>
          <w:szCs w:val="24"/>
        </w:rPr>
        <w:t>norma</w:t>
      </w:r>
      <w:r w:rsidR="001B29C7" w:rsidRPr="001B02BA">
        <w:rPr>
          <w:rStyle w:val="A1"/>
          <w:rFonts w:ascii="Courier New" w:hAnsi="Courier New" w:cs="Courier New"/>
          <w:bCs/>
          <w:sz w:val="24"/>
          <w:szCs w:val="24"/>
        </w:rPr>
        <w:t>tivo</w:t>
      </w:r>
      <w:r w:rsidR="0034789F" w:rsidRPr="001B02BA">
        <w:rPr>
          <w:rStyle w:val="A1"/>
          <w:rFonts w:ascii="Courier New" w:hAnsi="Courier New" w:cs="Courier New"/>
          <w:bCs/>
          <w:sz w:val="24"/>
          <w:szCs w:val="24"/>
        </w:rPr>
        <w:t xml:space="preserve"> que autorizó la importación, liberada de todo derecho de internación y, en general, de todo derecho o </w:t>
      </w:r>
      <w:r w:rsidR="0034789F" w:rsidRPr="005B4EE7">
        <w:rPr>
          <w:rFonts w:ascii="Courier New" w:hAnsi="Courier New" w:cs="Courier New"/>
        </w:rPr>
        <w:t>contribución</w:t>
      </w:r>
      <w:r w:rsidR="0034789F" w:rsidRPr="001B02BA">
        <w:rPr>
          <w:rStyle w:val="A1"/>
          <w:rFonts w:ascii="Courier New" w:hAnsi="Courier New" w:cs="Courier New"/>
          <w:bCs/>
          <w:sz w:val="24"/>
          <w:szCs w:val="24"/>
        </w:rPr>
        <w:t>, al material que se indica en su articulado, destinado a la preparación y desarrollo</w:t>
      </w:r>
      <w:r w:rsidR="00A61BBD" w:rsidRPr="001B02BA">
        <w:rPr>
          <w:rStyle w:val="A1"/>
          <w:rFonts w:ascii="Courier New" w:hAnsi="Courier New" w:cs="Courier New"/>
          <w:bCs/>
          <w:sz w:val="24"/>
          <w:szCs w:val="24"/>
        </w:rPr>
        <w:t xml:space="preserve"> de </w:t>
      </w:r>
      <w:r w:rsidR="00770DF9" w:rsidRPr="001B02BA">
        <w:rPr>
          <w:rStyle w:val="A1"/>
          <w:rFonts w:ascii="Courier New" w:hAnsi="Courier New" w:cs="Courier New"/>
          <w:bCs/>
          <w:sz w:val="24"/>
          <w:szCs w:val="24"/>
        </w:rPr>
        <w:t xml:space="preserve">Campeonatos Mundiales, </w:t>
      </w:r>
      <w:r w:rsidR="00770DF9" w:rsidRPr="001B02BA">
        <w:rPr>
          <w:rFonts w:ascii="Courier New" w:eastAsia="Calibri" w:hAnsi="Courier New" w:cs="Courier New"/>
          <w:sz w:val="24"/>
          <w:szCs w:val="24"/>
          <w:lang w:val="es-MX" w:eastAsia="en-US"/>
        </w:rPr>
        <w:t>Panamericanos</w:t>
      </w:r>
      <w:r w:rsidR="00770DF9" w:rsidRPr="001B02BA">
        <w:rPr>
          <w:rStyle w:val="A1"/>
          <w:rFonts w:ascii="Courier New" w:hAnsi="Courier New" w:cs="Courier New"/>
          <w:bCs/>
          <w:sz w:val="24"/>
          <w:szCs w:val="24"/>
        </w:rPr>
        <w:t>, Americanos y Sudamericanos</w:t>
      </w:r>
      <w:r w:rsidR="00A61BBD" w:rsidRPr="001B02BA">
        <w:rPr>
          <w:rStyle w:val="A1"/>
          <w:rFonts w:ascii="Courier New" w:hAnsi="Courier New" w:cs="Courier New"/>
          <w:bCs/>
          <w:sz w:val="24"/>
          <w:szCs w:val="24"/>
        </w:rPr>
        <w:t xml:space="preserve"> que se efect</w:t>
      </w:r>
      <w:r w:rsidR="009F0CE1" w:rsidRPr="001B02BA">
        <w:rPr>
          <w:rStyle w:val="A1"/>
          <w:rFonts w:ascii="Courier New" w:hAnsi="Courier New" w:cs="Courier New"/>
          <w:bCs/>
          <w:sz w:val="24"/>
          <w:szCs w:val="24"/>
        </w:rPr>
        <w:t>uaran</w:t>
      </w:r>
      <w:r w:rsidR="00A61BBD" w:rsidRPr="001B02BA">
        <w:rPr>
          <w:rStyle w:val="A1"/>
          <w:rFonts w:ascii="Courier New" w:hAnsi="Courier New" w:cs="Courier New"/>
          <w:bCs/>
          <w:sz w:val="24"/>
          <w:szCs w:val="24"/>
        </w:rPr>
        <w:t xml:space="preserve"> en </w:t>
      </w:r>
      <w:r w:rsidR="000F330F" w:rsidRPr="001B02BA">
        <w:rPr>
          <w:rStyle w:val="A1"/>
          <w:rFonts w:ascii="Courier New" w:hAnsi="Courier New" w:cs="Courier New"/>
          <w:bCs/>
          <w:sz w:val="24"/>
          <w:szCs w:val="24"/>
        </w:rPr>
        <w:t xml:space="preserve">el </w:t>
      </w:r>
      <w:r w:rsidR="00A61BBD" w:rsidRPr="001B02BA">
        <w:rPr>
          <w:rStyle w:val="A1"/>
          <w:rFonts w:ascii="Courier New" w:hAnsi="Courier New" w:cs="Courier New"/>
          <w:bCs/>
          <w:sz w:val="24"/>
          <w:szCs w:val="24"/>
        </w:rPr>
        <w:t xml:space="preserve">país. </w:t>
      </w:r>
      <w:r w:rsidR="00BB5934" w:rsidRPr="001B02BA">
        <w:rPr>
          <w:rStyle w:val="A1"/>
          <w:rFonts w:ascii="Courier New" w:hAnsi="Courier New" w:cs="Courier New"/>
          <w:bCs/>
          <w:sz w:val="24"/>
          <w:szCs w:val="24"/>
        </w:rPr>
        <w:t xml:space="preserve">No obstante, dicha franquicia </w:t>
      </w:r>
      <w:r w:rsidR="0034789F" w:rsidRPr="001B02BA">
        <w:rPr>
          <w:rStyle w:val="A1"/>
          <w:rFonts w:ascii="Courier New" w:hAnsi="Courier New" w:cs="Courier New"/>
          <w:bCs/>
          <w:sz w:val="24"/>
          <w:szCs w:val="24"/>
        </w:rPr>
        <w:t>fue derogada</w:t>
      </w:r>
      <w:r w:rsidR="002405EE" w:rsidRPr="001B02BA">
        <w:rPr>
          <w:rStyle w:val="A1"/>
          <w:rFonts w:ascii="Courier New" w:hAnsi="Courier New" w:cs="Courier New"/>
          <w:bCs/>
          <w:sz w:val="24"/>
          <w:szCs w:val="24"/>
        </w:rPr>
        <w:t xml:space="preserve">, </w:t>
      </w:r>
      <w:r w:rsidR="0034789F" w:rsidRPr="001B02BA">
        <w:rPr>
          <w:rStyle w:val="A1"/>
          <w:rFonts w:ascii="Courier New" w:hAnsi="Courier New" w:cs="Courier New"/>
          <w:bCs/>
          <w:sz w:val="24"/>
          <w:szCs w:val="24"/>
        </w:rPr>
        <w:t>mediante el DFL N°</w:t>
      </w:r>
      <w:r w:rsidR="00677A07" w:rsidRPr="001B02BA">
        <w:rPr>
          <w:rStyle w:val="A1"/>
          <w:rFonts w:ascii="Courier New" w:hAnsi="Courier New" w:cs="Courier New"/>
          <w:bCs/>
          <w:sz w:val="24"/>
          <w:szCs w:val="24"/>
        </w:rPr>
        <w:t xml:space="preserve"> </w:t>
      </w:r>
      <w:r w:rsidR="0034789F" w:rsidRPr="001B02BA">
        <w:rPr>
          <w:rStyle w:val="A1"/>
          <w:rFonts w:ascii="Courier New" w:hAnsi="Courier New" w:cs="Courier New"/>
          <w:bCs/>
          <w:sz w:val="24"/>
          <w:szCs w:val="24"/>
        </w:rPr>
        <w:t>1,</w:t>
      </w:r>
      <w:r w:rsidR="002405EE" w:rsidRPr="001B02BA">
        <w:rPr>
          <w:rStyle w:val="A1"/>
          <w:rFonts w:ascii="Courier New" w:hAnsi="Courier New" w:cs="Courier New"/>
          <w:bCs/>
          <w:sz w:val="24"/>
          <w:szCs w:val="24"/>
        </w:rPr>
        <w:t xml:space="preserve"> de </w:t>
      </w:r>
      <w:r w:rsidR="00677A07" w:rsidRPr="001B02BA">
        <w:rPr>
          <w:rStyle w:val="A1"/>
          <w:rFonts w:ascii="Courier New" w:hAnsi="Courier New" w:cs="Courier New"/>
          <w:bCs/>
          <w:sz w:val="24"/>
          <w:szCs w:val="24"/>
        </w:rPr>
        <w:t xml:space="preserve">1979, del Ministerio de </w:t>
      </w:r>
      <w:r w:rsidR="002405EE" w:rsidRPr="001B02BA">
        <w:rPr>
          <w:rStyle w:val="A1"/>
          <w:rFonts w:ascii="Courier New" w:hAnsi="Courier New" w:cs="Courier New"/>
          <w:bCs/>
          <w:sz w:val="24"/>
          <w:szCs w:val="24"/>
        </w:rPr>
        <w:t>Hacienda</w:t>
      </w:r>
      <w:r w:rsidR="0034789F" w:rsidRPr="001B02BA">
        <w:rPr>
          <w:rStyle w:val="A1"/>
          <w:rFonts w:ascii="Courier New" w:hAnsi="Courier New" w:cs="Courier New"/>
          <w:bCs/>
          <w:sz w:val="24"/>
          <w:szCs w:val="24"/>
        </w:rPr>
        <w:t>.</w:t>
      </w:r>
    </w:p>
    <w:p w14:paraId="2CFC53FC" w14:textId="77777777" w:rsidR="007C3FCB" w:rsidRPr="001B02BA" w:rsidRDefault="007C3FCB" w:rsidP="007C3FCB">
      <w:pPr>
        <w:spacing w:after="0"/>
        <w:ind w:left="2835" w:firstLine="709"/>
        <w:jc w:val="both"/>
        <w:rPr>
          <w:rFonts w:ascii="Courier New" w:hAnsi="Courier New" w:cs="Courier New"/>
          <w:bCs/>
          <w:sz w:val="24"/>
          <w:szCs w:val="24"/>
        </w:rPr>
      </w:pPr>
    </w:p>
    <w:p w14:paraId="3FAA3DD9" w14:textId="672EBE17" w:rsidR="00C03E22" w:rsidRPr="001B02BA" w:rsidRDefault="00C03E22" w:rsidP="007C3FCB">
      <w:pPr>
        <w:pStyle w:val="Ttulo1"/>
        <w:numPr>
          <w:ilvl w:val="0"/>
          <w:numId w:val="0"/>
        </w:numPr>
        <w:tabs>
          <w:tab w:val="clear" w:pos="3403"/>
          <w:tab w:val="left" w:pos="3544"/>
        </w:tabs>
        <w:spacing w:before="0" w:after="0" w:line="276" w:lineRule="auto"/>
        <w:ind w:firstLine="2835"/>
        <w:rPr>
          <w:rFonts w:cs="Courier New"/>
          <w:szCs w:val="24"/>
        </w:rPr>
      </w:pPr>
      <w:r w:rsidRPr="001B02BA">
        <w:rPr>
          <w:rFonts w:cs="Courier New"/>
          <w:szCs w:val="24"/>
        </w:rPr>
        <w:t xml:space="preserve">II. </w:t>
      </w:r>
      <w:r w:rsidR="001041D1" w:rsidRPr="001B02BA">
        <w:rPr>
          <w:rFonts w:cs="Courier New"/>
          <w:szCs w:val="24"/>
        </w:rPr>
        <w:tab/>
      </w:r>
      <w:r w:rsidRPr="001B02BA">
        <w:rPr>
          <w:rFonts w:cs="Courier New"/>
          <w:szCs w:val="24"/>
        </w:rPr>
        <w:t>FUNDAMENTOS Y OBJETIVOS</w:t>
      </w:r>
    </w:p>
    <w:p w14:paraId="073F6681" w14:textId="77777777" w:rsidR="007C3FCB" w:rsidRPr="005B4EE7" w:rsidRDefault="007C3FCB" w:rsidP="007C3FCB">
      <w:pPr>
        <w:pStyle w:val="Sangra2detindependiente"/>
        <w:spacing w:after="0" w:line="276" w:lineRule="auto"/>
        <w:rPr>
          <w:rFonts w:ascii="Courier New" w:hAnsi="Courier New" w:cs="Courier New"/>
          <w:lang w:eastAsia="es-ES"/>
        </w:rPr>
      </w:pPr>
    </w:p>
    <w:p w14:paraId="190B6263" w14:textId="037671A5" w:rsidR="00F80E77" w:rsidRPr="001B02BA" w:rsidRDefault="00B85BDD" w:rsidP="007C3FCB">
      <w:pPr>
        <w:spacing w:after="0"/>
        <w:ind w:left="2835" w:firstLine="709"/>
        <w:jc w:val="both"/>
        <w:rPr>
          <w:rFonts w:ascii="Courier New" w:hAnsi="Courier New" w:cs="Courier New"/>
          <w:bCs/>
          <w:sz w:val="24"/>
          <w:szCs w:val="24"/>
        </w:rPr>
      </w:pPr>
      <w:r w:rsidRPr="001B02BA">
        <w:rPr>
          <w:rFonts w:ascii="Courier New" w:hAnsi="Courier New" w:cs="Courier New"/>
          <w:bCs/>
          <w:sz w:val="24"/>
          <w:szCs w:val="24"/>
        </w:rPr>
        <w:t xml:space="preserve">Conforme con lo expuesto </w:t>
      </w:r>
      <w:r w:rsidRPr="001B02BA">
        <w:rPr>
          <w:rFonts w:ascii="Courier New" w:eastAsia="Calibri" w:hAnsi="Courier New" w:cs="Courier New"/>
          <w:sz w:val="24"/>
          <w:szCs w:val="24"/>
          <w:lang w:val="es-MX" w:eastAsia="en-US"/>
        </w:rPr>
        <w:t>precedentemente</w:t>
      </w:r>
      <w:r w:rsidRPr="001B02BA">
        <w:rPr>
          <w:rFonts w:ascii="Courier New" w:hAnsi="Courier New" w:cs="Courier New"/>
          <w:bCs/>
          <w:sz w:val="24"/>
          <w:szCs w:val="24"/>
        </w:rPr>
        <w:t xml:space="preserve">, resulta imperativo establecer un marco normativo permanente que </w:t>
      </w:r>
      <w:r w:rsidR="002E3D4F" w:rsidRPr="001B02BA">
        <w:rPr>
          <w:rFonts w:ascii="Courier New" w:hAnsi="Courier New" w:cs="Courier New"/>
          <w:bCs/>
          <w:sz w:val="24"/>
          <w:szCs w:val="24"/>
        </w:rPr>
        <w:t xml:space="preserve">le </w:t>
      </w:r>
      <w:r w:rsidRPr="001B02BA">
        <w:rPr>
          <w:rFonts w:ascii="Courier New" w:hAnsi="Courier New" w:cs="Courier New"/>
          <w:bCs/>
          <w:sz w:val="24"/>
          <w:szCs w:val="24"/>
        </w:rPr>
        <w:t xml:space="preserve">permita a nuestro </w:t>
      </w:r>
      <w:r w:rsidRPr="001B02BA">
        <w:rPr>
          <w:rFonts w:ascii="Courier New" w:eastAsia="Calibri" w:hAnsi="Courier New" w:cs="Courier New"/>
          <w:sz w:val="24"/>
          <w:szCs w:val="24"/>
          <w:lang w:val="es-MX" w:eastAsia="en-US"/>
        </w:rPr>
        <w:t>país</w:t>
      </w:r>
      <w:r w:rsidRPr="001B02BA">
        <w:rPr>
          <w:rFonts w:ascii="Courier New" w:hAnsi="Courier New" w:cs="Courier New"/>
          <w:bCs/>
          <w:sz w:val="24"/>
          <w:szCs w:val="24"/>
        </w:rPr>
        <w:t xml:space="preserve"> poseer ventajas comparativas en la región para efectos de ser anfitrión de eventos deportivos oficiales de relevancia internacional, potenciando</w:t>
      </w:r>
      <w:r w:rsidR="00461E49" w:rsidRPr="001B02BA">
        <w:rPr>
          <w:rFonts w:ascii="Courier New" w:hAnsi="Courier New" w:cs="Courier New"/>
          <w:bCs/>
          <w:sz w:val="24"/>
          <w:szCs w:val="24"/>
        </w:rPr>
        <w:t xml:space="preserve"> el deporte olímpico y paralímpico, excluyendo de los beneficios a las organizaciones deportivas profesionales de la </w:t>
      </w:r>
      <w:r w:rsidR="00675688" w:rsidRPr="001B02BA">
        <w:rPr>
          <w:rFonts w:ascii="Courier New" w:hAnsi="Courier New" w:cs="Courier New"/>
          <w:bCs/>
          <w:sz w:val="24"/>
          <w:szCs w:val="24"/>
        </w:rPr>
        <w:t>l</w:t>
      </w:r>
      <w:r w:rsidR="00461E49" w:rsidRPr="001B02BA">
        <w:rPr>
          <w:rFonts w:ascii="Courier New" w:hAnsi="Courier New" w:cs="Courier New"/>
          <w:bCs/>
          <w:sz w:val="24"/>
          <w:szCs w:val="24"/>
        </w:rPr>
        <w:t xml:space="preserve">ey </w:t>
      </w:r>
      <w:r w:rsidR="00EC23E1" w:rsidRPr="001B02BA">
        <w:rPr>
          <w:rFonts w:ascii="Courier New" w:hAnsi="Courier New" w:cs="Courier New"/>
          <w:bCs/>
          <w:sz w:val="24"/>
          <w:szCs w:val="24"/>
        </w:rPr>
        <w:t xml:space="preserve">N° </w:t>
      </w:r>
      <w:r w:rsidR="00461E49" w:rsidRPr="001B02BA">
        <w:rPr>
          <w:rFonts w:ascii="Courier New" w:hAnsi="Courier New" w:cs="Courier New"/>
          <w:bCs/>
          <w:sz w:val="24"/>
          <w:szCs w:val="24"/>
        </w:rPr>
        <w:t>20.019</w:t>
      </w:r>
      <w:r w:rsidR="005A7B06" w:rsidRPr="001B02BA">
        <w:rPr>
          <w:rFonts w:ascii="Courier New" w:hAnsi="Courier New" w:cs="Courier New"/>
          <w:bCs/>
          <w:sz w:val="24"/>
          <w:szCs w:val="24"/>
        </w:rPr>
        <w:t>, que regula las Sociedades Anónimas Deportivas Profesionales</w:t>
      </w:r>
      <w:r w:rsidR="00EC23E1" w:rsidRPr="001B02BA">
        <w:rPr>
          <w:rFonts w:ascii="Courier New" w:hAnsi="Courier New" w:cs="Courier New"/>
          <w:bCs/>
          <w:sz w:val="24"/>
          <w:szCs w:val="24"/>
        </w:rPr>
        <w:t>.</w:t>
      </w:r>
    </w:p>
    <w:p w14:paraId="71F27146" w14:textId="77777777" w:rsidR="007C3FCB" w:rsidRPr="001B02BA" w:rsidRDefault="007C3FCB" w:rsidP="007C3FCB">
      <w:pPr>
        <w:spacing w:after="0"/>
        <w:ind w:left="2835" w:firstLine="709"/>
        <w:jc w:val="both"/>
        <w:rPr>
          <w:rFonts w:ascii="Courier New" w:hAnsi="Courier New" w:cs="Courier New"/>
          <w:bCs/>
          <w:sz w:val="24"/>
          <w:szCs w:val="24"/>
        </w:rPr>
      </w:pPr>
    </w:p>
    <w:p w14:paraId="1FB461A6" w14:textId="7CF07C51" w:rsidR="00121411" w:rsidRPr="001B02BA" w:rsidRDefault="00F80E77" w:rsidP="007C3FCB">
      <w:pPr>
        <w:spacing w:after="0"/>
        <w:ind w:left="2835" w:firstLine="709"/>
        <w:jc w:val="both"/>
        <w:rPr>
          <w:rFonts w:ascii="Courier New" w:hAnsi="Courier New" w:cs="Courier New"/>
          <w:bCs/>
          <w:sz w:val="24"/>
          <w:szCs w:val="24"/>
        </w:rPr>
      </w:pPr>
      <w:r w:rsidRPr="001B02BA">
        <w:rPr>
          <w:rFonts w:ascii="Courier New" w:hAnsi="Courier New" w:cs="Courier New"/>
          <w:bCs/>
          <w:sz w:val="24"/>
          <w:szCs w:val="24"/>
        </w:rPr>
        <w:t>De igual modo, se requiere</w:t>
      </w:r>
      <w:r w:rsidR="003823EA" w:rsidRPr="001B02BA">
        <w:rPr>
          <w:rFonts w:ascii="Courier New" w:hAnsi="Courier New" w:cs="Courier New"/>
          <w:bCs/>
          <w:sz w:val="24"/>
          <w:szCs w:val="24"/>
        </w:rPr>
        <w:t xml:space="preserve"> en el corto plazo de un cuerpo normativo que </w:t>
      </w:r>
      <w:r w:rsidR="0078278B" w:rsidRPr="001B02BA">
        <w:rPr>
          <w:rFonts w:ascii="Courier New" w:hAnsi="Courier New" w:cs="Courier New"/>
          <w:bCs/>
          <w:sz w:val="24"/>
          <w:szCs w:val="24"/>
        </w:rPr>
        <w:t xml:space="preserve">permita generar las condiciones para garantizar el compromiso de Estado adquirido en 2017, de manera de asegurar </w:t>
      </w:r>
      <w:r w:rsidR="00F215D1" w:rsidRPr="001B02BA">
        <w:rPr>
          <w:rFonts w:ascii="Courier New" w:hAnsi="Courier New" w:cs="Courier New"/>
          <w:bCs/>
          <w:sz w:val="24"/>
          <w:szCs w:val="24"/>
        </w:rPr>
        <w:t>una óptima planificación</w:t>
      </w:r>
      <w:r w:rsidR="00430CAB" w:rsidRPr="001B02BA">
        <w:rPr>
          <w:rFonts w:ascii="Courier New" w:hAnsi="Courier New" w:cs="Courier New"/>
          <w:bCs/>
          <w:sz w:val="24"/>
          <w:szCs w:val="24"/>
        </w:rPr>
        <w:t>, organización</w:t>
      </w:r>
      <w:r w:rsidR="00F215D1" w:rsidRPr="001B02BA">
        <w:rPr>
          <w:rFonts w:ascii="Courier New" w:hAnsi="Courier New" w:cs="Courier New"/>
          <w:bCs/>
          <w:sz w:val="24"/>
          <w:szCs w:val="24"/>
        </w:rPr>
        <w:t xml:space="preserve"> y ejecución de los </w:t>
      </w:r>
      <w:r w:rsidR="00B85BDD" w:rsidRPr="001B02BA">
        <w:rPr>
          <w:rFonts w:ascii="Courier New" w:hAnsi="Courier New" w:cs="Courier New"/>
          <w:bCs/>
          <w:sz w:val="24"/>
          <w:szCs w:val="24"/>
        </w:rPr>
        <w:t>XIX Juegos Panamericanos Santiago 2023 y los VII Juegos Parapanamericanos Santiago 2023.</w:t>
      </w:r>
    </w:p>
    <w:p w14:paraId="30DE333A" w14:textId="77777777" w:rsidR="007C3FCB" w:rsidRPr="001B02BA" w:rsidRDefault="007C3FCB" w:rsidP="007C3FCB">
      <w:pPr>
        <w:spacing w:after="0"/>
        <w:ind w:left="2835" w:firstLine="709"/>
        <w:jc w:val="both"/>
        <w:rPr>
          <w:rFonts w:ascii="Courier New" w:hAnsi="Courier New" w:cs="Courier New"/>
          <w:b/>
          <w:bCs/>
          <w:caps/>
          <w:color w:val="FF0000"/>
          <w:sz w:val="24"/>
          <w:szCs w:val="24"/>
        </w:rPr>
      </w:pPr>
    </w:p>
    <w:p w14:paraId="60C62A55" w14:textId="575FFF07" w:rsidR="00121411" w:rsidRPr="001B02BA" w:rsidRDefault="0034789F" w:rsidP="007C3FCB">
      <w:pPr>
        <w:pStyle w:val="Ttulo1"/>
        <w:numPr>
          <w:ilvl w:val="0"/>
          <w:numId w:val="0"/>
        </w:numPr>
        <w:tabs>
          <w:tab w:val="clear" w:pos="3403"/>
          <w:tab w:val="left" w:pos="3544"/>
        </w:tabs>
        <w:spacing w:before="0" w:after="0" w:line="276" w:lineRule="auto"/>
        <w:ind w:firstLine="2835"/>
        <w:rPr>
          <w:rFonts w:cs="Courier New"/>
        </w:rPr>
      </w:pPr>
      <w:r w:rsidRPr="001B02BA">
        <w:rPr>
          <w:rFonts w:cs="Courier New"/>
        </w:rPr>
        <w:t>II</w:t>
      </w:r>
      <w:r w:rsidR="009E3E99" w:rsidRPr="001B02BA">
        <w:rPr>
          <w:rFonts w:cs="Courier New"/>
        </w:rPr>
        <w:t>i</w:t>
      </w:r>
      <w:r w:rsidRPr="001B02BA">
        <w:rPr>
          <w:rFonts w:cs="Courier New"/>
        </w:rPr>
        <w:t>. CONTENIDO DEL PROYECTO</w:t>
      </w:r>
    </w:p>
    <w:p w14:paraId="18C789E9" w14:textId="77777777" w:rsidR="007C3FCB" w:rsidRPr="005B4EE7" w:rsidRDefault="007C3FCB" w:rsidP="007C3FCB">
      <w:pPr>
        <w:pStyle w:val="Sangra2detindependiente"/>
        <w:spacing w:after="0" w:line="276" w:lineRule="auto"/>
        <w:rPr>
          <w:rFonts w:ascii="Courier New" w:hAnsi="Courier New" w:cs="Courier New"/>
          <w:lang w:eastAsia="es-ES"/>
        </w:rPr>
      </w:pPr>
    </w:p>
    <w:p w14:paraId="2E3C5FA4" w14:textId="2403F9A1" w:rsidR="007609FE" w:rsidRPr="001B02BA" w:rsidRDefault="007609FE" w:rsidP="007C3FCB">
      <w:pPr>
        <w:spacing w:after="0"/>
        <w:ind w:left="2835" w:firstLine="709"/>
        <w:jc w:val="both"/>
        <w:rPr>
          <w:rFonts w:ascii="Courier New" w:eastAsiaTheme="minorHAnsi" w:hAnsi="Courier New" w:cs="Courier New"/>
          <w:bCs/>
          <w:sz w:val="24"/>
          <w:szCs w:val="24"/>
          <w:lang w:val="es-MX" w:eastAsia="en-US"/>
        </w:rPr>
      </w:pPr>
      <w:r w:rsidRPr="001B02BA">
        <w:rPr>
          <w:rFonts w:ascii="Courier New" w:eastAsiaTheme="minorHAnsi" w:hAnsi="Courier New" w:cs="Courier New"/>
          <w:bCs/>
          <w:sz w:val="24"/>
          <w:szCs w:val="24"/>
          <w:lang w:val="es-MX" w:eastAsia="en-US"/>
        </w:rPr>
        <w:t xml:space="preserve">El </w:t>
      </w:r>
      <w:r w:rsidRPr="001B02BA">
        <w:rPr>
          <w:rFonts w:ascii="Courier New" w:eastAsia="Calibri" w:hAnsi="Courier New" w:cs="Courier New"/>
          <w:sz w:val="24"/>
          <w:szCs w:val="24"/>
          <w:lang w:val="es-MX" w:eastAsia="en-US"/>
        </w:rPr>
        <w:t>presente</w:t>
      </w:r>
      <w:r w:rsidRPr="001B02BA">
        <w:rPr>
          <w:rFonts w:ascii="Courier New" w:eastAsiaTheme="minorHAnsi" w:hAnsi="Courier New" w:cs="Courier New"/>
          <w:bCs/>
          <w:sz w:val="24"/>
          <w:szCs w:val="24"/>
          <w:lang w:val="es-MX" w:eastAsia="en-US"/>
        </w:rPr>
        <w:t xml:space="preserve"> proyecto de ley contiene </w:t>
      </w:r>
      <w:r w:rsidR="00EC23E1" w:rsidRPr="001B02BA">
        <w:rPr>
          <w:rFonts w:ascii="Courier New" w:eastAsiaTheme="minorHAnsi" w:hAnsi="Courier New" w:cs="Courier New"/>
          <w:bCs/>
          <w:sz w:val="24"/>
          <w:szCs w:val="24"/>
          <w:lang w:val="es-MX" w:eastAsia="en-US"/>
        </w:rPr>
        <w:t xml:space="preserve">cuatro </w:t>
      </w:r>
      <w:r w:rsidRPr="001B02BA">
        <w:rPr>
          <w:rFonts w:ascii="Courier New" w:eastAsiaTheme="minorHAnsi" w:hAnsi="Courier New" w:cs="Courier New"/>
          <w:bCs/>
          <w:sz w:val="24"/>
          <w:szCs w:val="24"/>
          <w:lang w:val="es-MX" w:eastAsia="en-US"/>
        </w:rPr>
        <w:t>artículos permanentes</w:t>
      </w:r>
      <w:r w:rsidR="00C913D6" w:rsidRPr="001B02BA">
        <w:rPr>
          <w:rFonts w:ascii="Courier New" w:eastAsiaTheme="minorHAnsi" w:hAnsi="Courier New" w:cs="Courier New"/>
          <w:bCs/>
          <w:sz w:val="24"/>
          <w:szCs w:val="24"/>
          <w:lang w:val="es-MX" w:eastAsia="en-US"/>
        </w:rPr>
        <w:t>.</w:t>
      </w:r>
    </w:p>
    <w:p w14:paraId="478C697C" w14:textId="77777777" w:rsidR="007C3FCB" w:rsidRPr="001B02BA" w:rsidRDefault="007C3FCB" w:rsidP="007C3FCB">
      <w:pPr>
        <w:spacing w:after="0"/>
        <w:ind w:left="2835" w:firstLine="709"/>
        <w:jc w:val="both"/>
        <w:rPr>
          <w:rFonts w:ascii="Courier New" w:hAnsi="Courier New" w:cs="Courier New"/>
          <w:sz w:val="24"/>
          <w:szCs w:val="24"/>
        </w:rPr>
      </w:pPr>
    </w:p>
    <w:p w14:paraId="21C1CA46" w14:textId="70B78546" w:rsidR="00BB5471" w:rsidRPr="001B02BA" w:rsidRDefault="00C913D6" w:rsidP="007C3FCB">
      <w:pPr>
        <w:spacing w:after="0"/>
        <w:ind w:left="2835" w:firstLine="709"/>
        <w:jc w:val="both"/>
        <w:rPr>
          <w:rFonts w:ascii="Courier New" w:hAnsi="Courier New" w:cs="Courier New"/>
          <w:color w:val="000000" w:themeColor="text1"/>
          <w:sz w:val="24"/>
          <w:szCs w:val="24"/>
        </w:rPr>
      </w:pPr>
      <w:r w:rsidRPr="001B02BA">
        <w:rPr>
          <w:rFonts w:ascii="Courier New" w:hAnsi="Courier New" w:cs="Courier New"/>
          <w:sz w:val="24"/>
          <w:szCs w:val="24"/>
        </w:rPr>
        <w:t xml:space="preserve">Por medio del artículo </w:t>
      </w:r>
      <w:r w:rsidR="004E34A4" w:rsidRPr="001B02BA">
        <w:rPr>
          <w:rFonts w:ascii="Courier New" w:hAnsi="Courier New" w:cs="Courier New"/>
          <w:sz w:val="24"/>
          <w:szCs w:val="24"/>
        </w:rPr>
        <w:t>1°</w:t>
      </w:r>
      <w:r w:rsidR="0034789F" w:rsidRPr="001B02BA">
        <w:rPr>
          <w:rFonts w:ascii="Courier New" w:hAnsi="Courier New" w:cs="Courier New"/>
          <w:sz w:val="24"/>
          <w:szCs w:val="24"/>
        </w:rPr>
        <w:t xml:space="preserve"> se adec</w:t>
      </w:r>
      <w:r w:rsidR="00337563" w:rsidRPr="001B02BA">
        <w:rPr>
          <w:rFonts w:ascii="Courier New" w:hAnsi="Courier New" w:cs="Courier New"/>
          <w:sz w:val="24"/>
          <w:szCs w:val="24"/>
        </w:rPr>
        <w:t>ú</w:t>
      </w:r>
      <w:r w:rsidR="0034789F" w:rsidRPr="001B02BA">
        <w:rPr>
          <w:rFonts w:ascii="Courier New" w:hAnsi="Courier New" w:cs="Courier New"/>
          <w:sz w:val="24"/>
          <w:szCs w:val="24"/>
        </w:rPr>
        <w:t xml:space="preserve">a </w:t>
      </w:r>
      <w:r w:rsidR="00BD48E3" w:rsidRPr="001B02BA">
        <w:rPr>
          <w:rFonts w:ascii="Courier New" w:hAnsi="Courier New" w:cs="Courier New"/>
          <w:sz w:val="24"/>
          <w:szCs w:val="24"/>
        </w:rPr>
        <w:t xml:space="preserve">la franquicia </w:t>
      </w:r>
      <w:r w:rsidR="00BD48E3" w:rsidRPr="001B02BA">
        <w:rPr>
          <w:rFonts w:ascii="Courier New" w:eastAsia="Calibri" w:hAnsi="Courier New" w:cs="Courier New"/>
          <w:sz w:val="24"/>
          <w:szCs w:val="24"/>
          <w:lang w:val="es-MX" w:eastAsia="en-US"/>
        </w:rPr>
        <w:t>contenida</w:t>
      </w:r>
      <w:r w:rsidR="00BD48E3" w:rsidRPr="001B02BA">
        <w:rPr>
          <w:rFonts w:ascii="Courier New" w:hAnsi="Courier New" w:cs="Courier New"/>
          <w:sz w:val="24"/>
          <w:szCs w:val="24"/>
        </w:rPr>
        <w:t xml:space="preserve"> en la ley N° 8.834, de 1947, </w:t>
      </w:r>
      <w:r w:rsidR="00CC5DB1" w:rsidRPr="001B02BA">
        <w:rPr>
          <w:rFonts w:ascii="Courier New" w:hAnsi="Courier New" w:cs="Courier New"/>
          <w:sz w:val="24"/>
          <w:szCs w:val="24"/>
        </w:rPr>
        <w:t>respecto d</w:t>
      </w:r>
      <w:r w:rsidR="002D28B5" w:rsidRPr="001B02BA">
        <w:rPr>
          <w:rFonts w:ascii="Courier New" w:hAnsi="Courier New" w:cs="Courier New"/>
          <w:sz w:val="24"/>
          <w:szCs w:val="24"/>
        </w:rPr>
        <w:t xml:space="preserve">el impuesto a la renta, </w:t>
      </w:r>
      <w:r w:rsidR="0034789F" w:rsidRPr="001B02BA">
        <w:rPr>
          <w:rFonts w:ascii="Courier New" w:hAnsi="Courier New" w:cs="Courier New"/>
          <w:sz w:val="24"/>
          <w:szCs w:val="24"/>
        </w:rPr>
        <w:t xml:space="preserve">a la actual </w:t>
      </w:r>
      <w:r w:rsidR="0034789F" w:rsidRPr="001B02BA">
        <w:rPr>
          <w:rFonts w:ascii="Courier New" w:hAnsi="Courier New" w:cs="Courier New"/>
          <w:bCs/>
          <w:sz w:val="24"/>
          <w:szCs w:val="24"/>
        </w:rPr>
        <w:t>institucionalidad</w:t>
      </w:r>
      <w:r w:rsidR="0034789F" w:rsidRPr="001B02BA">
        <w:rPr>
          <w:rFonts w:ascii="Courier New" w:hAnsi="Courier New" w:cs="Courier New"/>
          <w:sz w:val="24"/>
          <w:szCs w:val="24"/>
        </w:rPr>
        <w:t xml:space="preserve"> deportiva y </w:t>
      </w:r>
      <w:r w:rsidR="0034789F" w:rsidRPr="001B02BA">
        <w:rPr>
          <w:rFonts w:ascii="Courier New" w:hAnsi="Courier New" w:cs="Courier New"/>
          <w:sz w:val="24"/>
          <w:szCs w:val="24"/>
        </w:rPr>
        <w:lastRenderedPageBreak/>
        <w:t>tributaria</w:t>
      </w:r>
      <w:r w:rsidR="00A128E7" w:rsidRPr="001B02BA">
        <w:rPr>
          <w:rFonts w:ascii="Courier New" w:hAnsi="Courier New" w:cs="Courier New"/>
          <w:sz w:val="24"/>
          <w:szCs w:val="24"/>
        </w:rPr>
        <w:t>,</w:t>
      </w:r>
      <w:r w:rsidR="0034789F" w:rsidRPr="001B02BA">
        <w:rPr>
          <w:rFonts w:ascii="Courier New" w:hAnsi="Courier New" w:cs="Courier New"/>
          <w:sz w:val="24"/>
          <w:szCs w:val="24"/>
        </w:rPr>
        <w:t xml:space="preserve"> estableciendo el beneficio en favor de </w:t>
      </w:r>
      <w:r w:rsidR="003E50B8" w:rsidRPr="001B02BA">
        <w:rPr>
          <w:rFonts w:ascii="Courier New" w:hAnsi="Courier New" w:cs="Courier New"/>
          <w:sz w:val="24"/>
          <w:szCs w:val="24"/>
        </w:rPr>
        <w:t>determinad</w:t>
      </w:r>
      <w:r w:rsidR="00D22AA1" w:rsidRPr="001B02BA">
        <w:rPr>
          <w:rFonts w:ascii="Courier New" w:hAnsi="Courier New" w:cs="Courier New"/>
          <w:sz w:val="24"/>
          <w:szCs w:val="24"/>
        </w:rPr>
        <w:t>a</w:t>
      </w:r>
      <w:r w:rsidR="003E50B8" w:rsidRPr="001B02BA">
        <w:rPr>
          <w:rFonts w:ascii="Courier New" w:hAnsi="Courier New" w:cs="Courier New"/>
          <w:sz w:val="24"/>
          <w:szCs w:val="24"/>
        </w:rPr>
        <w:t xml:space="preserve">s </w:t>
      </w:r>
      <w:r w:rsidR="00D22AA1" w:rsidRPr="001B02BA">
        <w:rPr>
          <w:rFonts w:ascii="Courier New" w:hAnsi="Courier New" w:cs="Courier New"/>
          <w:sz w:val="24"/>
          <w:szCs w:val="24"/>
        </w:rPr>
        <w:t xml:space="preserve">entidades y personas </w:t>
      </w:r>
      <w:r w:rsidR="002405EE" w:rsidRPr="001B02BA">
        <w:rPr>
          <w:rFonts w:ascii="Courier New" w:hAnsi="Courier New" w:cs="Courier New"/>
          <w:color w:val="000000" w:themeColor="text1"/>
          <w:sz w:val="24"/>
          <w:szCs w:val="24"/>
        </w:rPr>
        <w:t>extranjer</w:t>
      </w:r>
      <w:r w:rsidR="00D22AA1" w:rsidRPr="001B02BA">
        <w:rPr>
          <w:rFonts w:ascii="Courier New" w:hAnsi="Courier New" w:cs="Courier New"/>
          <w:color w:val="000000" w:themeColor="text1"/>
          <w:sz w:val="24"/>
          <w:szCs w:val="24"/>
        </w:rPr>
        <w:t>a</w:t>
      </w:r>
      <w:r w:rsidR="002405EE" w:rsidRPr="001B02BA">
        <w:rPr>
          <w:rFonts w:ascii="Courier New" w:hAnsi="Courier New" w:cs="Courier New"/>
          <w:color w:val="000000" w:themeColor="text1"/>
          <w:sz w:val="24"/>
          <w:szCs w:val="24"/>
        </w:rPr>
        <w:t>s que percib</w:t>
      </w:r>
      <w:r w:rsidR="007941CF" w:rsidRPr="001B02BA">
        <w:rPr>
          <w:rFonts w:ascii="Courier New" w:hAnsi="Courier New" w:cs="Courier New"/>
          <w:color w:val="000000" w:themeColor="text1"/>
          <w:sz w:val="24"/>
          <w:szCs w:val="24"/>
        </w:rPr>
        <w:t>a</w:t>
      </w:r>
      <w:r w:rsidR="002405EE" w:rsidRPr="001B02BA">
        <w:rPr>
          <w:rFonts w:ascii="Courier New" w:hAnsi="Courier New" w:cs="Courier New"/>
          <w:color w:val="000000" w:themeColor="text1"/>
          <w:sz w:val="24"/>
          <w:szCs w:val="24"/>
        </w:rPr>
        <w:t xml:space="preserve">n ingresos por su actuación deportiva en </w:t>
      </w:r>
      <w:r w:rsidR="00A128E7" w:rsidRPr="001B02BA">
        <w:rPr>
          <w:rFonts w:ascii="Courier New" w:hAnsi="Courier New" w:cs="Courier New"/>
          <w:color w:val="000000" w:themeColor="text1"/>
          <w:sz w:val="24"/>
          <w:szCs w:val="24"/>
        </w:rPr>
        <w:t>C</w:t>
      </w:r>
      <w:r w:rsidR="002405EE" w:rsidRPr="001B02BA">
        <w:rPr>
          <w:rFonts w:ascii="Courier New" w:hAnsi="Courier New" w:cs="Courier New"/>
          <w:color w:val="000000" w:themeColor="text1"/>
          <w:sz w:val="24"/>
          <w:szCs w:val="24"/>
        </w:rPr>
        <w:t>hile</w:t>
      </w:r>
      <w:r w:rsidR="004D61BB" w:rsidRPr="001B02BA">
        <w:rPr>
          <w:rFonts w:ascii="Courier New" w:hAnsi="Courier New" w:cs="Courier New"/>
          <w:color w:val="000000" w:themeColor="text1"/>
          <w:sz w:val="24"/>
          <w:szCs w:val="24"/>
        </w:rPr>
        <w:t>,</w:t>
      </w:r>
      <w:r w:rsidR="002405EE" w:rsidRPr="001B02BA">
        <w:rPr>
          <w:rFonts w:ascii="Courier New" w:hAnsi="Courier New" w:cs="Courier New"/>
          <w:color w:val="000000" w:themeColor="text1"/>
          <w:sz w:val="24"/>
          <w:szCs w:val="24"/>
        </w:rPr>
        <w:t xml:space="preserve"> </w:t>
      </w:r>
      <w:r w:rsidR="00BB5471" w:rsidRPr="001B02BA">
        <w:rPr>
          <w:rFonts w:ascii="Courier New" w:hAnsi="Courier New" w:cs="Courier New"/>
          <w:color w:val="000000" w:themeColor="text1"/>
          <w:sz w:val="24"/>
          <w:szCs w:val="24"/>
        </w:rPr>
        <w:t xml:space="preserve">con ocasión de </w:t>
      </w:r>
      <w:r w:rsidR="003022EB" w:rsidRPr="001B02BA">
        <w:rPr>
          <w:rFonts w:ascii="Courier New" w:hAnsi="Courier New" w:cs="Courier New"/>
          <w:color w:val="000000" w:themeColor="text1"/>
          <w:sz w:val="24"/>
          <w:szCs w:val="24"/>
        </w:rPr>
        <w:t xml:space="preserve">los </w:t>
      </w:r>
      <w:r w:rsidR="00BB5471" w:rsidRPr="001B02BA">
        <w:rPr>
          <w:rFonts w:ascii="Courier New" w:hAnsi="Courier New" w:cs="Courier New"/>
          <w:color w:val="000000" w:themeColor="text1"/>
          <w:sz w:val="24"/>
          <w:szCs w:val="24"/>
        </w:rPr>
        <w:t xml:space="preserve">eventos deportivos oficiales de </w:t>
      </w:r>
      <w:r w:rsidR="00BB5471" w:rsidRPr="001B02BA">
        <w:rPr>
          <w:rFonts w:ascii="Courier New" w:eastAsia="Calibri" w:hAnsi="Courier New" w:cs="Courier New"/>
          <w:sz w:val="24"/>
          <w:szCs w:val="24"/>
          <w:lang w:val="es-MX" w:eastAsia="en-US"/>
        </w:rPr>
        <w:t>relevancia</w:t>
      </w:r>
      <w:r w:rsidR="00BB5471" w:rsidRPr="001B02BA">
        <w:rPr>
          <w:rFonts w:ascii="Courier New" w:hAnsi="Courier New" w:cs="Courier New"/>
          <w:color w:val="000000" w:themeColor="text1"/>
          <w:sz w:val="24"/>
          <w:szCs w:val="24"/>
        </w:rPr>
        <w:t xml:space="preserve"> internacional que se celebren en el país</w:t>
      </w:r>
      <w:r w:rsidR="003022EB" w:rsidRPr="001B02BA">
        <w:rPr>
          <w:rFonts w:ascii="Courier New" w:hAnsi="Courier New" w:cs="Courier New"/>
          <w:color w:val="000000" w:themeColor="text1"/>
          <w:sz w:val="24"/>
          <w:szCs w:val="24"/>
        </w:rPr>
        <w:t xml:space="preserve"> y que se enumeran </w:t>
      </w:r>
      <w:r w:rsidR="00C63239" w:rsidRPr="001B02BA">
        <w:rPr>
          <w:rFonts w:ascii="Courier New" w:hAnsi="Courier New" w:cs="Courier New"/>
          <w:color w:val="000000" w:themeColor="text1"/>
          <w:sz w:val="24"/>
          <w:szCs w:val="24"/>
        </w:rPr>
        <w:t xml:space="preserve">taxativamente </w:t>
      </w:r>
      <w:r w:rsidR="003022EB" w:rsidRPr="001B02BA">
        <w:rPr>
          <w:rFonts w:ascii="Courier New" w:hAnsi="Courier New" w:cs="Courier New"/>
          <w:color w:val="000000" w:themeColor="text1"/>
          <w:sz w:val="24"/>
          <w:szCs w:val="24"/>
        </w:rPr>
        <w:t xml:space="preserve">en dicha </w:t>
      </w:r>
      <w:r w:rsidR="00C63239" w:rsidRPr="001B02BA">
        <w:rPr>
          <w:rFonts w:ascii="Courier New" w:hAnsi="Courier New" w:cs="Courier New"/>
          <w:color w:val="000000" w:themeColor="text1"/>
          <w:sz w:val="24"/>
          <w:szCs w:val="24"/>
        </w:rPr>
        <w:t>norma</w:t>
      </w:r>
      <w:r w:rsidR="003E50B8" w:rsidRPr="001B02BA">
        <w:rPr>
          <w:rFonts w:ascii="Courier New" w:hAnsi="Courier New" w:cs="Courier New"/>
          <w:color w:val="000000" w:themeColor="text1"/>
          <w:sz w:val="24"/>
          <w:szCs w:val="24"/>
        </w:rPr>
        <w:t xml:space="preserve">. </w:t>
      </w:r>
    </w:p>
    <w:p w14:paraId="4B80B65B" w14:textId="77777777" w:rsidR="007C3FCB" w:rsidRPr="001B02BA" w:rsidRDefault="007C3FCB" w:rsidP="007C3FCB">
      <w:pPr>
        <w:spacing w:after="0"/>
        <w:ind w:left="2835" w:firstLine="709"/>
        <w:jc w:val="both"/>
        <w:rPr>
          <w:rFonts w:ascii="Courier New" w:hAnsi="Courier New" w:cs="Courier New"/>
          <w:color w:val="000000" w:themeColor="text1"/>
          <w:sz w:val="24"/>
          <w:szCs w:val="24"/>
        </w:rPr>
      </w:pPr>
    </w:p>
    <w:p w14:paraId="5FE86DB3" w14:textId="23E09880" w:rsidR="005A1010" w:rsidRPr="001B02BA" w:rsidRDefault="003E50B8" w:rsidP="007C3FCB">
      <w:pPr>
        <w:spacing w:after="0"/>
        <w:ind w:left="2835" w:firstLine="709"/>
        <w:jc w:val="both"/>
        <w:rPr>
          <w:rFonts w:ascii="Courier New" w:hAnsi="Courier New" w:cs="Courier New"/>
          <w:color w:val="000000" w:themeColor="text1"/>
          <w:sz w:val="24"/>
          <w:szCs w:val="24"/>
        </w:rPr>
      </w:pPr>
      <w:r w:rsidRPr="001B02BA">
        <w:rPr>
          <w:rFonts w:ascii="Courier New" w:eastAsia="Calibri" w:hAnsi="Courier New" w:cs="Courier New"/>
          <w:sz w:val="24"/>
          <w:szCs w:val="24"/>
          <w:lang w:val="es-MX" w:eastAsia="en-US"/>
        </w:rPr>
        <w:t>Además</w:t>
      </w:r>
      <w:r w:rsidRPr="001B02BA">
        <w:rPr>
          <w:rFonts w:ascii="Courier New" w:hAnsi="Courier New" w:cs="Courier New"/>
          <w:color w:val="000000" w:themeColor="text1"/>
          <w:sz w:val="24"/>
          <w:szCs w:val="24"/>
        </w:rPr>
        <w:t xml:space="preserve">, </w:t>
      </w:r>
      <w:r w:rsidR="007D097D" w:rsidRPr="001B02BA">
        <w:rPr>
          <w:rFonts w:ascii="Courier New" w:hAnsi="Courier New" w:cs="Courier New"/>
          <w:color w:val="000000" w:themeColor="text1"/>
          <w:sz w:val="24"/>
          <w:szCs w:val="24"/>
        </w:rPr>
        <w:t xml:space="preserve">la </w:t>
      </w:r>
      <w:r w:rsidR="00263EFF" w:rsidRPr="001B02BA">
        <w:rPr>
          <w:rFonts w:ascii="Courier New" w:hAnsi="Courier New" w:cs="Courier New"/>
          <w:color w:val="000000" w:themeColor="text1"/>
          <w:sz w:val="24"/>
          <w:szCs w:val="24"/>
        </w:rPr>
        <w:t xml:space="preserve">referida </w:t>
      </w:r>
      <w:r w:rsidR="007D097D" w:rsidRPr="001B02BA">
        <w:rPr>
          <w:rFonts w:ascii="Courier New" w:hAnsi="Courier New" w:cs="Courier New"/>
          <w:color w:val="000000" w:themeColor="text1"/>
          <w:sz w:val="24"/>
          <w:szCs w:val="24"/>
        </w:rPr>
        <w:t xml:space="preserve">franquicia, en </w:t>
      </w:r>
      <w:r w:rsidR="007D097D" w:rsidRPr="001B02BA">
        <w:rPr>
          <w:rFonts w:ascii="Courier New" w:hAnsi="Courier New" w:cs="Courier New"/>
          <w:sz w:val="24"/>
          <w:szCs w:val="24"/>
        </w:rPr>
        <w:t>relación</w:t>
      </w:r>
      <w:r w:rsidR="007D097D" w:rsidRPr="001B02BA">
        <w:rPr>
          <w:rFonts w:ascii="Courier New" w:hAnsi="Courier New" w:cs="Courier New"/>
          <w:color w:val="000000" w:themeColor="text1"/>
          <w:sz w:val="24"/>
          <w:szCs w:val="24"/>
        </w:rPr>
        <w:t xml:space="preserve"> con los pagos que realicen </w:t>
      </w:r>
      <w:r w:rsidR="00853987" w:rsidRPr="001B02BA">
        <w:rPr>
          <w:rFonts w:ascii="Courier New" w:hAnsi="Courier New" w:cs="Courier New"/>
          <w:color w:val="000000" w:themeColor="text1"/>
          <w:sz w:val="24"/>
          <w:szCs w:val="24"/>
        </w:rPr>
        <w:t xml:space="preserve">las </w:t>
      </w:r>
      <w:r w:rsidR="00565E77" w:rsidRPr="001B02BA">
        <w:rPr>
          <w:rFonts w:ascii="Courier New" w:hAnsi="Courier New" w:cs="Courier New"/>
          <w:color w:val="000000" w:themeColor="text1"/>
          <w:sz w:val="24"/>
          <w:szCs w:val="24"/>
        </w:rPr>
        <w:t>organizaciones</w:t>
      </w:r>
      <w:r w:rsidR="00853987" w:rsidRPr="001B02BA">
        <w:rPr>
          <w:rFonts w:ascii="Courier New" w:hAnsi="Courier New" w:cs="Courier New"/>
          <w:color w:val="000000" w:themeColor="text1"/>
          <w:sz w:val="24"/>
          <w:szCs w:val="24"/>
        </w:rPr>
        <w:t xml:space="preserve"> deportivas</w:t>
      </w:r>
      <w:r w:rsidR="004956BC" w:rsidRPr="001B02BA">
        <w:rPr>
          <w:rFonts w:ascii="Courier New" w:hAnsi="Courier New" w:cs="Courier New"/>
          <w:color w:val="000000" w:themeColor="text1"/>
          <w:sz w:val="24"/>
          <w:szCs w:val="24"/>
        </w:rPr>
        <w:t xml:space="preserve"> para el cumplimiento de </w:t>
      </w:r>
      <w:r w:rsidR="004956BC" w:rsidRPr="001B02BA">
        <w:rPr>
          <w:rFonts w:ascii="Courier New" w:eastAsia="Calibri" w:hAnsi="Courier New" w:cs="Courier New"/>
          <w:sz w:val="24"/>
          <w:szCs w:val="24"/>
          <w:lang w:val="es-MX" w:eastAsia="en-US"/>
        </w:rPr>
        <w:t>obligaciones</w:t>
      </w:r>
      <w:r w:rsidR="004956BC" w:rsidRPr="001B02BA">
        <w:rPr>
          <w:rFonts w:ascii="Courier New" w:hAnsi="Courier New" w:cs="Courier New"/>
          <w:color w:val="000000" w:themeColor="text1"/>
          <w:sz w:val="24"/>
          <w:szCs w:val="24"/>
        </w:rPr>
        <w:t xml:space="preserve"> estatutarias y reglamentarias de carácter internacional, </w:t>
      </w:r>
      <w:r w:rsidR="000A7AE1" w:rsidRPr="001B02BA">
        <w:rPr>
          <w:rFonts w:ascii="Courier New" w:hAnsi="Courier New" w:cs="Courier New"/>
          <w:color w:val="000000" w:themeColor="text1"/>
          <w:sz w:val="24"/>
          <w:szCs w:val="24"/>
        </w:rPr>
        <w:t xml:space="preserve">se circunscribe a </w:t>
      </w:r>
      <w:r w:rsidR="009967FD" w:rsidRPr="001B02BA">
        <w:rPr>
          <w:rFonts w:ascii="Courier New" w:hAnsi="Courier New" w:cs="Courier New"/>
          <w:color w:val="000000" w:themeColor="text1"/>
          <w:sz w:val="24"/>
          <w:szCs w:val="24"/>
        </w:rPr>
        <w:t xml:space="preserve">aquellas organizaciones deportivas </w:t>
      </w:r>
      <w:r w:rsidR="002C488F" w:rsidRPr="001B02BA">
        <w:rPr>
          <w:rFonts w:ascii="Courier New" w:hAnsi="Courier New" w:cs="Courier New"/>
          <w:color w:val="000000" w:themeColor="text1"/>
          <w:sz w:val="24"/>
          <w:szCs w:val="24"/>
        </w:rPr>
        <w:t xml:space="preserve">nacionales </w:t>
      </w:r>
      <w:r w:rsidR="00CB56A9" w:rsidRPr="001B02BA">
        <w:rPr>
          <w:rFonts w:ascii="Courier New" w:hAnsi="Courier New" w:cs="Courier New"/>
          <w:color w:val="000000" w:themeColor="text1"/>
          <w:sz w:val="24"/>
          <w:szCs w:val="24"/>
        </w:rPr>
        <w:t>incorporadas en</w:t>
      </w:r>
      <w:r w:rsidR="000A7AE1" w:rsidRPr="001B02BA">
        <w:rPr>
          <w:rFonts w:ascii="Courier New" w:hAnsi="Courier New" w:cs="Courier New"/>
          <w:color w:val="000000" w:themeColor="text1"/>
          <w:sz w:val="24"/>
          <w:szCs w:val="24"/>
        </w:rPr>
        <w:t xml:space="preserve"> los</w:t>
      </w:r>
      <w:r w:rsidR="00CB56A9" w:rsidRPr="001B02BA">
        <w:rPr>
          <w:rFonts w:ascii="Courier New" w:hAnsi="Courier New" w:cs="Courier New"/>
          <w:color w:val="000000" w:themeColor="text1"/>
          <w:sz w:val="24"/>
          <w:szCs w:val="24"/>
        </w:rPr>
        <w:t xml:space="preserve"> registros establecidos </w:t>
      </w:r>
      <w:r w:rsidR="009934DB" w:rsidRPr="001B02BA">
        <w:rPr>
          <w:rFonts w:ascii="Courier New" w:hAnsi="Courier New" w:cs="Courier New"/>
          <w:color w:val="000000" w:themeColor="text1"/>
          <w:sz w:val="24"/>
          <w:szCs w:val="24"/>
        </w:rPr>
        <w:t xml:space="preserve">en </w:t>
      </w:r>
      <w:r w:rsidR="00591428" w:rsidRPr="001B02BA">
        <w:rPr>
          <w:rFonts w:ascii="Courier New" w:hAnsi="Courier New" w:cs="Courier New"/>
          <w:color w:val="000000" w:themeColor="text1"/>
          <w:sz w:val="24"/>
          <w:szCs w:val="24"/>
        </w:rPr>
        <w:t xml:space="preserve">la ley </w:t>
      </w:r>
      <w:r w:rsidR="00A128E7" w:rsidRPr="001B02BA">
        <w:rPr>
          <w:rFonts w:ascii="Courier New" w:hAnsi="Courier New" w:cs="Courier New"/>
          <w:color w:val="000000" w:themeColor="text1"/>
          <w:sz w:val="24"/>
          <w:szCs w:val="24"/>
        </w:rPr>
        <w:t xml:space="preserve">N° </w:t>
      </w:r>
      <w:r w:rsidR="00591428" w:rsidRPr="001B02BA">
        <w:rPr>
          <w:rFonts w:ascii="Courier New" w:hAnsi="Courier New" w:cs="Courier New"/>
          <w:color w:val="000000" w:themeColor="text1"/>
          <w:sz w:val="24"/>
          <w:szCs w:val="24"/>
        </w:rPr>
        <w:t>19.712</w:t>
      </w:r>
      <w:r w:rsidR="00A128E7" w:rsidRPr="001B02BA">
        <w:rPr>
          <w:rFonts w:ascii="Courier New" w:hAnsi="Courier New" w:cs="Courier New"/>
          <w:color w:val="000000" w:themeColor="text1"/>
          <w:sz w:val="24"/>
          <w:szCs w:val="24"/>
        </w:rPr>
        <w:t>, del Deporte</w:t>
      </w:r>
      <w:r w:rsidR="00260DB9" w:rsidRPr="001B02BA">
        <w:rPr>
          <w:rFonts w:ascii="Courier New" w:hAnsi="Courier New" w:cs="Courier New"/>
          <w:color w:val="000000" w:themeColor="text1"/>
          <w:sz w:val="24"/>
          <w:szCs w:val="24"/>
        </w:rPr>
        <w:t>, y que</w:t>
      </w:r>
      <w:r w:rsidR="005964CB" w:rsidRPr="001B02BA">
        <w:rPr>
          <w:rFonts w:ascii="Courier New" w:hAnsi="Courier New" w:cs="Courier New"/>
          <w:color w:val="000000" w:themeColor="text1"/>
          <w:sz w:val="24"/>
          <w:szCs w:val="24"/>
        </w:rPr>
        <w:t xml:space="preserve"> </w:t>
      </w:r>
      <w:r w:rsidR="000F5892" w:rsidRPr="001B02BA">
        <w:rPr>
          <w:rFonts w:ascii="Courier New" w:hAnsi="Courier New" w:cs="Courier New"/>
          <w:color w:val="000000" w:themeColor="text1"/>
          <w:sz w:val="24"/>
          <w:szCs w:val="24"/>
        </w:rPr>
        <w:t>s</w:t>
      </w:r>
      <w:r w:rsidR="001C7432" w:rsidRPr="001B02BA">
        <w:rPr>
          <w:rFonts w:ascii="Courier New" w:hAnsi="Courier New" w:cs="Courier New"/>
          <w:color w:val="000000" w:themeColor="text1"/>
          <w:sz w:val="24"/>
          <w:szCs w:val="24"/>
        </w:rPr>
        <w:t>ea</w:t>
      </w:r>
      <w:r w:rsidR="000F5892" w:rsidRPr="001B02BA">
        <w:rPr>
          <w:rFonts w:ascii="Courier New" w:hAnsi="Courier New" w:cs="Courier New"/>
          <w:color w:val="000000" w:themeColor="text1"/>
          <w:sz w:val="24"/>
          <w:szCs w:val="24"/>
        </w:rPr>
        <w:t>n responsables de planificar, organizar y ejecutar alguno de los eventos indicados en la ley.</w:t>
      </w:r>
    </w:p>
    <w:p w14:paraId="7A473F5D" w14:textId="77777777" w:rsidR="007C3FCB" w:rsidRPr="001B02BA" w:rsidRDefault="007C3FCB" w:rsidP="007C3FCB">
      <w:pPr>
        <w:spacing w:after="0"/>
        <w:ind w:left="2835" w:firstLine="709"/>
        <w:jc w:val="both"/>
        <w:rPr>
          <w:rFonts w:ascii="Courier New" w:hAnsi="Courier New" w:cs="Courier New"/>
          <w:color w:val="000000" w:themeColor="text1"/>
          <w:sz w:val="24"/>
          <w:szCs w:val="24"/>
        </w:rPr>
      </w:pPr>
    </w:p>
    <w:p w14:paraId="5063238D" w14:textId="1A56BCF6" w:rsidR="00D659F6" w:rsidRPr="001B02BA" w:rsidRDefault="00977440" w:rsidP="007C3FCB">
      <w:pPr>
        <w:spacing w:after="0"/>
        <w:ind w:left="2835" w:firstLine="709"/>
        <w:jc w:val="both"/>
        <w:rPr>
          <w:rFonts w:ascii="Courier New" w:hAnsi="Courier New" w:cs="Courier New"/>
          <w:color w:val="000000" w:themeColor="text1"/>
          <w:sz w:val="24"/>
          <w:szCs w:val="24"/>
        </w:rPr>
      </w:pPr>
      <w:r w:rsidRPr="001B02BA">
        <w:rPr>
          <w:rFonts w:ascii="Courier New" w:eastAsia="Calibri" w:hAnsi="Courier New" w:cs="Courier New"/>
          <w:sz w:val="24"/>
          <w:szCs w:val="24"/>
          <w:lang w:val="es-MX" w:eastAsia="en-US"/>
        </w:rPr>
        <w:t>Igualmente</w:t>
      </w:r>
      <w:r w:rsidR="00CB56A9" w:rsidRPr="001B02BA">
        <w:rPr>
          <w:rFonts w:ascii="Courier New" w:hAnsi="Courier New" w:cs="Courier New"/>
          <w:color w:val="000000" w:themeColor="text1"/>
          <w:sz w:val="24"/>
          <w:szCs w:val="24"/>
        </w:rPr>
        <w:t>, se</w:t>
      </w:r>
      <w:r w:rsidR="0034789F" w:rsidRPr="001B02BA">
        <w:rPr>
          <w:rFonts w:ascii="Courier New" w:hAnsi="Courier New" w:cs="Courier New"/>
          <w:color w:val="000000" w:themeColor="text1"/>
          <w:sz w:val="24"/>
          <w:szCs w:val="24"/>
        </w:rPr>
        <w:t xml:space="preserve"> modifican los requisitos para </w:t>
      </w:r>
      <w:r w:rsidR="0034789F" w:rsidRPr="001B02BA">
        <w:rPr>
          <w:rFonts w:ascii="Courier New" w:hAnsi="Courier New" w:cs="Courier New"/>
          <w:sz w:val="24"/>
          <w:szCs w:val="24"/>
        </w:rPr>
        <w:t>acogerse</w:t>
      </w:r>
      <w:r w:rsidR="0034789F" w:rsidRPr="001B02BA">
        <w:rPr>
          <w:rFonts w:ascii="Courier New" w:hAnsi="Courier New" w:cs="Courier New"/>
          <w:color w:val="000000" w:themeColor="text1"/>
          <w:sz w:val="24"/>
          <w:szCs w:val="24"/>
        </w:rPr>
        <w:t xml:space="preserve"> a </w:t>
      </w:r>
      <w:r w:rsidR="00A128E7" w:rsidRPr="001B02BA">
        <w:rPr>
          <w:rFonts w:ascii="Courier New" w:hAnsi="Courier New" w:cs="Courier New"/>
          <w:color w:val="000000" w:themeColor="text1"/>
          <w:sz w:val="24"/>
          <w:szCs w:val="24"/>
        </w:rPr>
        <w:t xml:space="preserve">la </w:t>
      </w:r>
      <w:r w:rsidR="0034789F" w:rsidRPr="001B02BA">
        <w:rPr>
          <w:rFonts w:ascii="Courier New" w:hAnsi="Courier New" w:cs="Courier New"/>
          <w:color w:val="000000" w:themeColor="text1"/>
          <w:sz w:val="24"/>
          <w:szCs w:val="24"/>
        </w:rPr>
        <w:t xml:space="preserve">exención, </w:t>
      </w:r>
      <w:r w:rsidR="009E70F6" w:rsidRPr="001B02BA">
        <w:rPr>
          <w:rFonts w:ascii="Courier New" w:hAnsi="Courier New" w:cs="Courier New"/>
          <w:color w:val="000000" w:themeColor="text1"/>
          <w:sz w:val="24"/>
          <w:szCs w:val="24"/>
        </w:rPr>
        <w:t xml:space="preserve">consagrando </w:t>
      </w:r>
      <w:r w:rsidR="00D659F6" w:rsidRPr="001B02BA">
        <w:rPr>
          <w:rFonts w:ascii="Courier New" w:hAnsi="Courier New" w:cs="Courier New"/>
          <w:color w:val="000000" w:themeColor="text1"/>
          <w:sz w:val="24"/>
          <w:szCs w:val="24"/>
        </w:rPr>
        <w:t xml:space="preserve">un </w:t>
      </w:r>
      <w:r w:rsidR="00D659F6" w:rsidRPr="001B02BA">
        <w:rPr>
          <w:rFonts w:ascii="Courier New" w:eastAsia="Calibri" w:hAnsi="Courier New" w:cs="Courier New"/>
          <w:sz w:val="24"/>
          <w:szCs w:val="24"/>
          <w:lang w:val="es-MX" w:eastAsia="en-US"/>
        </w:rPr>
        <w:t>procedimiento</w:t>
      </w:r>
      <w:r w:rsidR="00D659F6" w:rsidRPr="001B02BA">
        <w:rPr>
          <w:rFonts w:ascii="Courier New" w:hAnsi="Courier New" w:cs="Courier New"/>
          <w:color w:val="000000" w:themeColor="text1"/>
          <w:sz w:val="24"/>
          <w:szCs w:val="24"/>
        </w:rPr>
        <w:t xml:space="preserve"> </w:t>
      </w:r>
      <w:r w:rsidR="009E70F6" w:rsidRPr="001B02BA">
        <w:rPr>
          <w:rFonts w:ascii="Courier New" w:hAnsi="Courier New" w:cs="Courier New"/>
          <w:color w:val="000000" w:themeColor="text1"/>
          <w:sz w:val="24"/>
          <w:szCs w:val="24"/>
        </w:rPr>
        <w:t xml:space="preserve">en el que interviene </w:t>
      </w:r>
      <w:r w:rsidR="0034789F" w:rsidRPr="001B02BA">
        <w:rPr>
          <w:rFonts w:ascii="Courier New" w:hAnsi="Courier New" w:cs="Courier New"/>
          <w:color w:val="000000" w:themeColor="text1"/>
          <w:sz w:val="24"/>
          <w:szCs w:val="24"/>
        </w:rPr>
        <w:t xml:space="preserve">la </w:t>
      </w:r>
      <w:r w:rsidR="0034789F" w:rsidRPr="001B02BA">
        <w:rPr>
          <w:rFonts w:ascii="Courier New" w:hAnsi="Courier New" w:cs="Courier New"/>
          <w:bCs/>
          <w:sz w:val="24"/>
          <w:szCs w:val="24"/>
        </w:rPr>
        <w:t>Subsecretaría</w:t>
      </w:r>
      <w:r w:rsidR="0034789F" w:rsidRPr="001B02BA">
        <w:rPr>
          <w:rFonts w:ascii="Courier New" w:hAnsi="Courier New" w:cs="Courier New"/>
          <w:color w:val="000000" w:themeColor="text1"/>
          <w:sz w:val="24"/>
          <w:szCs w:val="24"/>
        </w:rPr>
        <w:t xml:space="preserve"> del Deporte y el Servicio de Impuestos Internos</w:t>
      </w:r>
      <w:r w:rsidR="009E70F6" w:rsidRPr="001B02BA">
        <w:rPr>
          <w:rFonts w:ascii="Courier New" w:hAnsi="Courier New" w:cs="Courier New"/>
          <w:color w:val="000000" w:themeColor="text1"/>
          <w:sz w:val="24"/>
          <w:szCs w:val="24"/>
        </w:rPr>
        <w:t>, previa solicitud de</w:t>
      </w:r>
      <w:r w:rsidR="00257442" w:rsidRPr="001B02BA">
        <w:rPr>
          <w:rFonts w:ascii="Courier New" w:hAnsi="Courier New" w:cs="Courier New"/>
          <w:color w:val="000000" w:themeColor="text1"/>
          <w:sz w:val="24"/>
          <w:szCs w:val="24"/>
        </w:rPr>
        <w:t xml:space="preserve"> la organización deportiva</w:t>
      </w:r>
      <w:r w:rsidR="00257442" w:rsidRPr="001B02BA">
        <w:rPr>
          <w:rFonts w:ascii="Courier New" w:hAnsi="Courier New" w:cs="Courier New"/>
          <w:sz w:val="24"/>
          <w:szCs w:val="24"/>
        </w:rPr>
        <w:t xml:space="preserve"> </w:t>
      </w:r>
      <w:r w:rsidR="0063743B" w:rsidRPr="001B02BA">
        <w:rPr>
          <w:rFonts w:ascii="Courier New" w:hAnsi="Courier New" w:cs="Courier New"/>
          <w:sz w:val="24"/>
          <w:szCs w:val="24"/>
        </w:rPr>
        <w:t>nacional</w:t>
      </w:r>
      <w:r w:rsidR="00172FFC" w:rsidRPr="001B02BA">
        <w:rPr>
          <w:rFonts w:ascii="Courier New" w:hAnsi="Courier New" w:cs="Courier New"/>
          <w:sz w:val="24"/>
          <w:szCs w:val="24"/>
        </w:rPr>
        <w:t xml:space="preserve"> </w:t>
      </w:r>
      <w:r w:rsidR="00257442" w:rsidRPr="001B02BA">
        <w:rPr>
          <w:rFonts w:ascii="Courier New" w:hAnsi="Courier New" w:cs="Courier New"/>
          <w:color w:val="000000" w:themeColor="text1"/>
          <w:sz w:val="24"/>
          <w:szCs w:val="24"/>
        </w:rPr>
        <w:t>responsable de planificar, organizar y ejecutar el respectivo evento deportivo</w:t>
      </w:r>
      <w:r w:rsidR="0034789F" w:rsidRPr="001B02BA">
        <w:rPr>
          <w:rFonts w:ascii="Courier New" w:hAnsi="Courier New" w:cs="Courier New"/>
          <w:color w:val="000000" w:themeColor="text1"/>
          <w:sz w:val="24"/>
          <w:szCs w:val="24"/>
        </w:rPr>
        <w:t xml:space="preserve">. </w:t>
      </w:r>
    </w:p>
    <w:p w14:paraId="0C9BEBAF" w14:textId="77777777" w:rsidR="007C3FCB" w:rsidRPr="001B02BA" w:rsidRDefault="007C3FCB" w:rsidP="007C3FCB">
      <w:pPr>
        <w:spacing w:after="0"/>
        <w:ind w:left="2835" w:firstLine="709"/>
        <w:jc w:val="both"/>
        <w:rPr>
          <w:rFonts w:ascii="Courier New" w:hAnsi="Courier New" w:cs="Courier New"/>
          <w:sz w:val="24"/>
          <w:szCs w:val="24"/>
        </w:rPr>
      </w:pPr>
    </w:p>
    <w:p w14:paraId="46C3F84B" w14:textId="54AD4288" w:rsidR="00A73D53" w:rsidRPr="001B02BA" w:rsidRDefault="00FA2A12" w:rsidP="007C3FCB">
      <w:pPr>
        <w:spacing w:after="0"/>
        <w:ind w:left="2835" w:firstLine="709"/>
        <w:jc w:val="both"/>
        <w:rPr>
          <w:rFonts w:ascii="Courier New" w:hAnsi="Courier New" w:cs="Courier New"/>
          <w:sz w:val="24"/>
          <w:szCs w:val="24"/>
        </w:rPr>
      </w:pPr>
      <w:r w:rsidRPr="001B02BA">
        <w:rPr>
          <w:rFonts w:ascii="Courier New" w:hAnsi="Courier New" w:cs="Courier New"/>
          <w:sz w:val="24"/>
          <w:szCs w:val="24"/>
        </w:rPr>
        <w:t>Luego, a través de</w:t>
      </w:r>
      <w:r w:rsidR="005F0B43" w:rsidRPr="001B02BA">
        <w:rPr>
          <w:rFonts w:ascii="Courier New" w:hAnsi="Courier New" w:cs="Courier New"/>
          <w:sz w:val="24"/>
          <w:szCs w:val="24"/>
        </w:rPr>
        <w:t xml:space="preserve">l </w:t>
      </w:r>
      <w:r w:rsidR="0034789F" w:rsidRPr="001B02BA">
        <w:rPr>
          <w:rFonts w:ascii="Courier New" w:hAnsi="Courier New" w:cs="Courier New"/>
          <w:sz w:val="24"/>
          <w:szCs w:val="24"/>
        </w:rPr>
        <w:t xml:space="preserve">artículo </w:t>
      </w:r>
      <w:r w:rsidR="004E34A4" w:rsidRPr="001B02BA">
        <w:rPr>
          <w:rFonts w:ascii="Courier New" w:hAnsi="Courier New" w:cs="Courier New"/>
          <w:sz w:val="24"/>
          <w:szCs w:val="24"/>
        </w:rPr>
        <w:t>2°</w:t>
      </w:r>
      <w:r w:rsidR="005F0B43" w:rsidRPr="001B02BA">
        <w:rPr>
          <w:rFonts w:ascii="Courier New" w:hAnsi="Courier New" w:cs="Courier New"/>
          <w:sz w:val="24"/>
          <w:szCs w:val="24"/>
        </w:rPr>
        <w:t xml:space="preserve"> se establece la liberación de derechos de internación y de todo gravamen </w:t>
      </w:r>
      <w:r w:rsidR="00D61168" w:rsidRPr="001B02BA">
        <w:rPr>
          <w:rFonts w:ascii="Courier New" w:hAnsi="Courier New" w:cs="Courier New"/>
          <w:sz w:val="24"/>
          <w:szCs w:val="24"/>
        </w:rPr>
        <w:t>aduanero</w:t>
      </w:r>
      <w:r w:rsidR="005F0B43" w:rsidRPr="001B02BA">
        <w:rPr>
          <w:rFonts w:ascii="Courier New" w:hAnsi="Courier New" w:cs="Courier New"/>
          <w:sz w:val="24"/>
          <w:szCs w:val="24"/>
        </w:rPr>
        <w:t xml:space="preserve"> respecto de la importación de determinadas mercancías necesarias para </w:t>
      </w:r>
      <w:r w:rsidR="005F0B43" w:rsidRPr="001B02BA">
        <w:rPr>
          <w:rFonts w:ascii="Courier New" w:eastAsia="Calibri" w:hAnsi="Courier New" w:cs="Courier New"/>
          <w:sz w:val="24"/>
          <w:szCs w:val="24"/>
          <w:lang w:val="es-MX" w:eastAsia="en-US"/>
        </w:rPr>
        <w:t>la</w:t>
      </w:r>
      <w:r w:rsidR="005F0B43" w:rsidRPr="001B02BA">
        <w:rPr>
          <w:rFonts w:ascii="Courier New" w:hAnsi="Courier New" w:cs="Courier New"/>
          <w:sz w:val="24"/>
          <w:szCs w:val="24"/>
        </w:rPr>
        <w:t xml:space="preserve"> preparación y desarrollo de eventos deportivos oficiales de relevancia internacional, recuperando así lo dispuesto en la ley N° 16.383, de 1965, derogada el año 1979. </w:t>
      </w:r>
    </w:p>
    <w:p w14:paraId="15DE50D2" w14:textId="77777777" w:rsidR="007C3FCB" w:rsidRPr="001B02BA" w:rsidRDefault="007C3FCB" w:rsidP="007C3FCB">
      <w:pPr>
        <w:spacing w:after="0"/>
        <w:ind w:left="2835" w:firstLine="709"/>
        <w:jc w:val="both"/>
        <w:rPr>
          <w:rFonts w:ascii="Courier New" w:hAnsi="Courier New" w:cs="Courier New"/>
          <w:sz w:val="24"/>
          <w:szCs w:val="24"/>
        </w:rPr>
      </w:pPr>
    </w:p>
    <w:p w14:paraId="7080CCA0" w14:textId="0CCF53F8" w:rsidR="005F0B43" w:rsidRPr="001B02BA" w:rsidRDefault="005F0B43" w:rsidP="007C3FCB">
      <w:pPr>
        <w:spacing w:after="0"/>
        <w:ind w:left="2835" w:firstLine="709"/>
        <w:jc w:val="both"/>
        <w:rPr>
          <w:rFonts w:ascii="Courier New" w:hAnsi="Courier New" w:cs="Courier New"/>
          <w:sz w:val="24"/>
          <w:szCs w:val="24"/>
        </w:rPr>
      </w:pPr>
      <w:r w:rsidRPr="001B02BA">
        <w:rPr>
          <w:rFonts w:ascii="Courier New" w:hAnsi="Courier New" w:cs="Courier New"/>
          <w:sz w:val="24"/>
          <w:szCs w:val="24"/>
        </w:rPr>
        <w:t xml:space="preserve">De igual modo, se fija un procedimiento para la autorización de internación y liberación </w:t>
      </w:r>
      <w:r w:rsidR="00795358" w:rsidRPr="001B02BA">
        <w:rPr>
          <w:rFonts w:ascii="Courier New" w:hAnsi="Courier New" w:cs="Courier New"/>
          <w:sz w:val="24"/>
          <w:szCs w:val="24"/>
        </w:rPr>
        <w:t xml:space="preserve">de </w:t>
      </w:r>
      <w:r w:rsidRPr="001B02BA">
        <w:rPr>
          <w:rFonts w:ascii="Courier New" w:hAnsi="Courier New" w:cs="Courier New"/>
          <w:sz w:val="24"/>
          <w:szCs w:val="24"/>
        </w:rPr>
        <w:t xml:space="preserve">derechos y gravámenes </w:t>
      </w:r>
      <w:r w:rsidR="00C4542B" w:rsidRPr="001B02BA">
        <w:rPr>
          <w:rFonts w:ascii="Courier New" w:hAnsi="Courier New" w:cs="Courier New"/>
          <w:sz w:val="24"/>
          <w:szCs w:val="24"/>
        </w:rPr>
        <w:t xml:space="preserve">aduaneros </w:t>
      </w:r>
      <w:r w:rsidRPr="001B02BA">
        <w:rPr>
          <w:rFonts w:ascii="Courier New" w:hAnsi="Courier New" w:cs="Courier New"/>
          <w:sz w:val="24"/>
          <w:szCs w:val="24"/>
        </w:rPr>
        <w:t xml:space="preserve">en </w:t>
      </w:r>
      <w:r w:rsidRPr="001B02BA">
        <w:rPr>
          <w:rFonts w:ascii="Courier New" w:eastAsia="Calibri" w:hAnsi="Courier New" w:cs="Courier New"/>
          <w:sz w:val="24"/>
          <w:szCs w:val="24"/>
          <w:lang w:val="es-MX" w:eastAsia="en-US"/>
        </w:rPr>
        <w:t>el</w:t>
      </w:r>
      <w:r w:rsidR="00366E60" w:rsidRPr="001B02BA">
        <w:rPr>
          <w:rFonts w:ascii="Courier New" w:hAnsi="Courier New" w:cs="Courier New"/>
          <w:sz w:val="24"/>
          <w:szCs w:val="24"/>
        </w:rPr>
        <w:t xml:space="preserve"> </w:t>
      </w:r>
      <w:r w:rsidRPr="001B02BA">
        <w:rPr>
          <w:rFonts w:ascii="Courier New" w:hAnsi="Courier New" w:cs="Courier New"/>
          <w:sz w:val="24"/>
          <w:szCs w:val="24"/>
        </w:rPr>
        <w:t xml:space="preserve">que </w:t>
      </w:r>
      <w:r w:rsidR="00366E60" w:rsidRPr="001B02BA">
        <w:rPr>
          <w:rFonts w:ascii="Courier New" w:hAnsi="Courier New" w:cs="Courier New"/>
          <w:sz w:val="24"/>
          <w:szCs w:val="24"/>
        </w:rPr>
        <w:t>interviene</w:t>
      </w:r>
      <w:r w:rsidRPr="001B02BA">
        <w:rPr>
          <w:rFonts w:ascii="Courier New" w:hAnsi="Courier New" w:cs="Courier New"/>
          <w:sz w:val="24"/>
          <w:szCs w:val="24"/>
        </w:rPr>
        <w:t xml:space="preserve"> la Subsecretaría del Deporte, el Servicio </w:t>
      </w:r>
      <w:r w:rsidRPr="001B02BA">
        <w:rPr>
          <w:rFonts w:ascii="Courier New" w:hAnsi="Courier New" w:cs="Courier New"/>
          <w:bCs/>
          <w:sz w:val="24"/>
          <w:szCs w:val="24"/>
        </w:rPr>
        <w:t>Nacional</w:t>
      </w:r>
      <w:r w:rsidRPr="001B02BA">
        <w:rPr>
          <w:rFonts w:ascii="Courier New" w:hAnsi="Courier New" w:cs="Courier New"/>
          <w:sz w:val="24"/>
          <w:szCs w:val="24"/>
        </w:rPr>
        <w:t xml:space="preserve"> de Aduanas y el Servicio de Impuestos Internos, previa solicitud de</w:t>
      </w:r>
      <w:r w:rsidR="00795358" w:rsidRPr="001B02BA">
        <w:rPr>
          <w:rFonts w:ascii="Courier New" w:hAnsi="Courier New" w:cs="Courier New"/>
          <w:sz w:val="24"/>
          <w:szCs w:val="24"/>
        </w:rPr>
        <w:t xml:space="preserve"> la </w:t>
      </w:r>
      <w:r w:rsidR="00795358" w:rsidRPr="001B02BA">
        <w:rPr>
          <w:rFonts w:ascii="Courier New" w:hAnsi="Courier New" w:cs="Courier New"/>
          <w:sz w:val="24"/>
          <w:szCs w:val="24"/>
        </w:rPr>
        <w:lastRenderedPageBreak/>
        <w:t xml:space="preserve">organización deportiva </w:t>
      </w:r>
      <w:r w:rsidR="002C488F" w:rsidRPr="001B02BA">
        <w:rPr>
          <w:rFonts w:ascii="Courier New" w:hAnsi="Courier New" w:cs="Courier New"/>
          <w:sz w:val="24"/>
          <w:szCs w:val="24"/>
        </w:rPr>
        <w:t>nacional</w:t>
      </w:r>
      <w:r w:rsidR="00172FFC" w:rsidRPr="001B02BA">
        <w:rPr>
          <w:rFonts w:ascii="Courier New" w:hAnsi="Courier New" w:cs="Courier New"/>
          <w:sz w:val="24"/>
          <w:szCs w:val="24"/>
        </w:rPr>
        <w:t xml:space="preserve"> </w:t>
      </w:r>
      <w:r w:rsidR="00795358" w:rsidRPr="001B02BA">
        <w:rPr>
          <w:rFonts w:ascii="Courier New" w:hAnsi="Courier New" w:cs="Courier New"/>
          <w:sz w:val="24"/>
          <w:szCs w:val="24"/>
        </w:rPr>
        <w:t xml:space="preserve">responsable de planificar, </w:t>
      </w:r>
      <w:r w:rsidR="00795358" w:rsidRPr="001B02BA">
        <w:rPr>
          <w:rFonts w:ascii="Courier New" w:eastAsia="Calibri" w:hAnsi="Courier New" w:cs="Courier New"/>
          <w:sz w:val="24"/>
          <w:szCs w:val="24"/>
          <w:lang w:val="es-MX" w:eastAsia="en-US"/>
        </w:rPr>
        <w:t>organizar</w:t>
      </w:r>
      <w:r w:rsidR="00795358" w:rsidRPr="001B02BA">
        <w:rPr>
          <w:rFonts w:ascii="Courier New" w:hAnsi="Courier New" w:cs="Courier New"/>
          <w:sz w:val="24"/>
          <w:szCs w:val="24"/>
        </w:rPr>
        <w:t xml:space="preserve"> y ejecutar el respectivo evento deportivo</w:t>
      </w:r>
      <w:r w:rsidRPr="001B02BA">
        <w:rPr>
          <w:rFonts w:ascii="Courier New" w:hAnsi="Courier New" w:cs="Courier New"/>
          <w:sz w:val="24"/>
          <w:szCs w:val="24"/>
        </w:rPr>
        <w:t>.</w:t>
      </w:r>
    </w:p>
    <w:p w14:paraId="08D5161B" w14:textId="77777777" w:rsidR="007C3FCB" w:rsidRPr="001B02BA" w:rsidRDefault="007C3FCB" w:rsidP="007C3FCB">
      <w:pPr>
        <w:spacing w:after="0"/>
        <w:ind w:left="2835" w:firstLine="709"/>
        <w:jc w:val="both"/>
        <w:rPr>
          <w:rFonts w:ascii="Courier New" w:hAnsi="Courier New" w:cs="Courier New"/>
          <w:sz w:val="24"/>
          <w:szCs w:val="24"/>
        </w:rPr>
      </w:pPr>
    </w:p>
    <w:p w14:paraId="6D6162DF" w14:textId="71BDC872" w:rsidR="004C2795" w:rsidRPr="001B02BA" w:rsidRDefault="005F0B43" w:rsidP="007C3FCB">
      <w:pPr>
        <w:spacing w:after="0"/>
        <w:ind w:left="2835" w:firstLine="709"/>
        <w:jc w:val="both"/>
        <w:rPr>
          <w:rFonts w:ascii="Courier New" w:hAnsi="Courier New" w:cs="Courier New"/>
          <w:sz w:val="24"/>
          <w:szCs w:val="24"/>
        </w:rPr>
      </w:pPr>
      <w:r w:rsidRPr="001B02BA">
        <w:rPr>
          <w:rFonts w:ascii="Courier New" w:hAnsi="Courier New" w:cs="Courier New"/>
          <w:sz w:val="24"/>
          <w:szCs w:val="24"/>
        </w:rPr>
        <w:t xml:space="preserve">Por </w:t>
      </w:r>
      <w:r w:rsidR="00366E60" w:rsidRPr="001B02BA">
        <w:rPr>
          <w:rFonts w:ascii="Courier New" w:hAnsi="Courier New" w:cs="Courier New"/>
          <w:sz w:val="24"/>
          <w:szCs w:val="24"/>
        </w:rPr>
        <w:t>medio del artículo</w:t>
      </w:r>
      <w:r w:rsidR="0034789F" w:rsidRPr="001B02BA">
        <w:rPr>
          <w:rFonts w:ascii="Courier New" w:hAnsi="Courier New" w:cs="Courier New"/>
          <w:sz w:val="24"/>
          <w:szCs w:val="24"/>
        </w:rPr>
        <w:t xml:space="preserve"> </w:t>
      </w:r>
      <w:r w:rsidR="004E34A4" w:rsidRPr="001B02BA">
        <w:rPr>
          <w:rFonts w:ascii="Courier New" w:hAnsi="Courier New" w:cs="Courier New"/>
          <w:sz w:val="24"/>
          <w:szCs w:val="24"/>
        </w:rPr>
        <w:t>3°</w:t>
      </w:r>
      <w:r w:rsidR="003310BA" w:rsidRPr="001B02BA">
        <w:rPr>
          <w:rFonts w:ascii="Courier New" w:hAnsi="Courier New" w:cs="Courier New"/>
          <w:sz w:val="24"/>
          <w:szCs w:val="24"/>
        </w:rPr>
        <w:t xml:space="preserve"> se enumeran las mercancías que quedarán comprendidas en las liberaciones señaladas en el artículo 2°</w:t>
      </w:r>
      <w:r w:rsidR="0035202B" w:rsidRPr="001B02BA">
        <w:rPr>
          <w:rFonts w:ascii="Courier New" w:hAnsi="Courier New" w:cs="Courier New"/>
          <w:sz w:val="24"/>
          <w:szCs w:val="24"/>
        </w:rPr>
        <w:t>,</w:t>
      </w:r>
      <w:r w:rsidR="00675BBE" w:rsidRPr="001B02BA">
        <w:rPr>
          <w:rFonts w:ascii="Courier New" w:hAnsi="Courier New" w:cs="Courier New"/>
          <w:sz w:val="24"/>
          <w:szCs w:val="24"/>
        </w:rPr>
        <w:t xml:space="preserve"> </w:t>
      </w:r>
      <w:r w:rsidR="0035202B" w:rsidRPr="001B02BA">
        <w:rPr>
          <w:rFonts w:ascii="Courier New" w:hAnsi="Courier New" w:cs="Courier New"/>
          <w:sz w:val="24"/>
          <w:szCs w:val="24"/>
        </w:rPr>
        <w:t xml:space="preserve">incluyendo a otros elementos necesarios para </w:t>
      </w:r>
      <w:r w:rsidR="0035202B" w:rsidRPr="001B02BA">
        <w:rPr>
          <w:rFonts w:ascii="Courier New" w:eastAsia="Calibri" w:hAnsi="Courier New" w:cs="Courier New"/>
          <w:sz w:val="24"/>
          <w:szCs w:val="24"/>
          <w:lang w:val="es-MX" w:eastAsia="en-US"/>
        </w:rPr>
        <w:t>la</w:t>
      </w:r>
      <w:r w:rsidR="0035202B" w:rsidRPr="001B02BA">
        <w:rPr>
          <w:rFonts w:ascii="Courier New" w:hAnsi="Courier New" w:cs="Courier New"/>
          <w:sz w:val="24"/>
          <w:szCs w:val="24"/>
        </w:rPr>
        <w:t xml:space="preserve"> práctica y competencia deportiva,</w:t>
      </w:r>
      <w:r w:rsidR="00675BBE" w:rsidRPr="001B02BA">
        <w:rPr>
          <w:rFonts w:ascii="Courier New" w:hAnsi="Courier New" w:cs="Courier New"/>
          <w:sz w:val="24"/>
          <w:szCs w:val="24"/>
        </w:rPr>
        <w:t xml:space="preserve"> los que serán </w:t>
      </w:r>
      <w:r w:rsidR="00337563" w:rsidRPr="001B02BA">
        <w:rPr>
          <w:rFonts w:ascii="Courier New" w:hAnsi="Courier New" w:cs="Courier New"/>
          <w:sz w:val="24"/>
          <w:szCs w:val="24"/>
        </w:rPr>
        <w:t>determinados por</w:t>
      </w:r>
      <w:r w:rsidR="00675BBE" w:rsidRPr="001B02BA">
        <w:rPr>
          <w:rFonts w:ascii="Courier New" w:hAnsi="Courier New" w:cs="Courier New"/>
          <w:sz w:val="24"/>
          <w:szCs w:val="24"/>
        </w:rPr>
        <w:t xml:space="preserve"> </w:t>
      </w:r>
      <w:r w:rsidR="0035202B" w:rsidRPr="001B02BA">
        <w:rPr>
          <w:rFonts w:ascii="Courier New" w:hAnsi="Courier New" w:cs="Courier New"/>
          <w:sz w:val="24"/>
          <w:szCs w:val="24"/>
        </w:rPr>
        <w:t>el Servicio Nacional de Aduanas, en casos calificados y mediante resolución fundada, previa resolución de la Subsecretaría del Deporte.</w:t>
      </w:r>
    </w:p>
    <w:p w14:paraId="18BFB7ED" w14:textId="77777777" w:rsidR="007C3FCB" w:rsidRPr="001B02BA" w:rsidRDefault="007C3FCB" w:rsidP="007C3FCB">
      <w:pPr>
        <w:spacing w:after="0"/>
        <w:ind w:left="2835" w:firstLine="709"/>
        <w:jc w:val="both"/>
        <w:rPr>
          <w:rFonts w:ascii="Courier New" w:hAnsi="Courier New" w:cs="Courier New"/>
          <w:sz w:val="24"/>
          <w:szCs w:val="24"/>
        </w:rPr>
      </w:pPr>
    </w:p>
    <w:p w14:paraId="255B841C" w14:textId="77777777" w:rsidR="007C3FCB" w:rsidRPr="001B02BA" w:rsidRDefault="00977440" w:rsidP="007C3FCB">
      <w:pPr>
        <w:spacing w:after="0"/>
        <w:ind w:left="2835" w:firstLine="709"/>
        <w:jc w:val="both"/>
        <w:rPr>
          <w:rFonts w:ascii="Courier New" w:hAnsi="Courier New" w:cs="Courier New"/>
          <w:sz w:val="24"/>
          <w:szCs w:val="24"/>
        </w:rPr>
      </w:pPr>
      <w:r w:rsidRPr="001B02BA">
        <w:rPr>
          <w:rFonts w:ascii="Courier New" w:hAnsi="Courier New" w:cs="Courier New"/>
          <w:sz w:val="24"/>
          <w:szCs w:val="24"/>
        </w:rPr>
        <w:t>Finalmente, a</w:t>
      </w:r>
      <w:r w:rsidR="000C476D" w:rsidRPr="001B02BA">
        <w:rPr>
          <w:rFonts w:ascii="Courier New" w:hAnsi="Courier New" w:cs="Courier New"/>
          <w:sz w:val="24"/>
          <w:szCs w:val="24"/>
        </w:rPr>
        <w:t xml:space="preserve"> través del artículo </w:t>
      </w:r>
      <w:r w:rsidR="00D664A2" w:rsidRPr="001B02BA">
        <w:rPr>
          <w:rFonts w:ascii="Courier New" w:hAnsi="Courier New" w:cs="Courier New"/>
          <w:sz w:val="24"/>
          <w:szCs w:val="24"/>
        </w:rPr>
        <w:t>4</w:t>
      </w:r>
      <w:r w:rsidR="000C476D" w:rsidRPr="001B02BA">
        <w:rPr>
          <w:rFonts w:ascii="Courier New" w:hAnsi="Courier New" w:cs="Courier New"/>
          <w:sz w:val="24"/>
          <w:szCs w:val="24"/>
        </w:rPr>
        <w:t xml:space="preserve">° se deroga la ley N° 8.834, que declara exentas de los impuestos sobre la renta de tercera categoría, global complementario y demás impuestos que menciona a las </w:t>
      </w:r>
      <w:r w:rsidR="000C476D" w:rsidRPr="001B02BA">
        <w:rPr>
          <w:rFonts w:ascii="Courier New" w:hAnsi="Courier New" w:cs="Courier New"/>
          <w:bCs/>
          <w:sz w:val="24"/>
          <w:szCs w:val="24"/>
        </w:rPr>
        <w:t>instituciones</w:t>
      </w:r>
      <w:r w:rsidR="000C476D" w:rsidRPr="001B02BA">
        <w:rPr>
          <w:rFonts w:ascii="Courier New" w:hAnsi="Courier New" w:cs="Courier New"/>
          <w:sz w:val="24"/>
          <w:szCs w:val="24"/>
        </w:rPr>
        <w:t xml:space="preserve"> deportivas con personalidad jurídica. </w:t>
      </w:r>
    </w:p>
    <w:p w14:paraId="4FEB8F18" w14:textId="0DFFB1FA" w:rsidR="004C2795" w:rsidRPr="001B02BA" w:rsidRDefault="000C476D" w:rsidP="007C3FCB">
      <w:pPr>
        <w:spacing w:after="0"/>
        <w:ind w:left="2835" w:firstLine="709"/>
        <w:jc w:val="both"/>
        <w:rPr>
          <w:rFonts w:ascii="Courier New" w:hAnsi="Courier New" w:cs="Courier New"/>
          <w:sz w:val="24"/>
          <w:szCs w:val="24"/>
        </w:rPr>
      </w:pPr>
      <w:r w:rsidRPr="001B02BA">
        <w:rPr>
          <w:rFonts w:ascii="Courier New" w:hAnsi="Courier New" w:cs="Courier New"/>
          <w:sz w:val="24"/>
          <w:szCs w:val="24"/>
        </w:rPr>
        <w:t xml:space="preserve">   </w:t>
      </w:r>
    </w:p>
    <w:p w14:paraId="74240155" w14:textId="42E7FA2B" w:rsidR="001041D1" w:rsidRPr="001B02BA" w:rsidRDefault="0034789F" w:rsidP="007C3FCB">
      <w:pPr>
        <w:spacing w:after="0"/>
        <w:ind w:left="2835" w:firstLine="709"/>
        <w:jc w:val="both"/>
        <w:rPr>
          <w:rFonts w:ascii="Courier New" w:hAnsi="Courier New" w:cs="Courier New"/>
          <w:sz w:val="24"/>
          <w:szCs w:val="24"/>
        </w:rPr>
      </w:pPr>
      <w:r w:rsidRPr="001B02BA">
        <w:rPr>
          <w:rFonts w:ascii="Courier New" w:hAnsi="Courier New" w:cs="Courier New"/>
          <w:sz w:val="24"/>
          <w:szCs w:val="24"/>
        </w:rPr>
        <w:t>En consecuencia, tengo el honor de someter a vuestra consideración, el siguiente</w:t>
      </w:r>
    </w:p>
    <w:p w14:paraId="58750ED9" w14:textId="2A9392BB" w:rsidR="007C3FCB" w:rsidRPr="001B02BA" w:rsidRDefault="007C3FCB" w:rsidP="007C3FCB">
      <w:pPr>
        <w:spacing w:after="0"/>
        <w:ind w:left="2835" w:firstLine="709"/>
        <w:jc w:val="both"/>
        <w:rPr>
          <w:rFonts w:ascii="Courier New" w:eastAsia="Calibri" w:hAnsi="Courier New" w:cs="Courier New"/>
          <w:b/>
          <w:spacing w:val="160"/>
          <w:sz w:val="24"/>
          <w:szCs w:val="24"/>
        </w:rPr>
      </w:pPr>
    </w:p>
    <w:p w14:paraId="7A70DD08" w14:textId="77777777" w:rsidR="007C3FCB" w:rsidRPr="001B02BA" w:rsidRDefault="007C3FCB" w:rsidP="007C3FCB">
      <w:pPr>
        <w:spacing w:after="0"/>
        <w:ind w:left="2835" w:firstLine="709"/>
        <w:jc w:val="both"/>
        <w:rPr>
          <w:rFonts w:ascii="Courier New" w:eastAsia="Calibri" w:hAnsi="Courier New" w:cs="Courier New"/>
          <w:b/>
          <w:spacing w:val="160"/>
          <w:sz w:val="24"/>
          <w:szCs w:val="24"/>
        </w:rPr>
      </w:pPr>
    </w:p>
    <w:p w14:paraId="7475F7E9" w14:textId="77777777" w:rsidR="001439B3" w:rsidRPr="001B02BA" w:rsidRDefault="001439B3" w:rsidP="007C3FCB">
      <w:pPr>
        <w:spacing w:after="0"/>
        <w:ind w:firstLine="2835"/>
        <w:jc w:val="both"/>
        <w:rPr>
          <w:rFonts w:ascii="Courier New" w:eastAsia="Calibri" w:hAnsi="Courier New" w:cs="Courier New"/>
          <w:b/>
          <w:spacing w:val="160"/>
          <w:sz w:val="24"/>
          <w:szCs w:val="24"/>
        </w:rPr>
      </w:pPr>
    </w:p>
    <w:p w14:paraId="4EBEDAE1" w14:textId="1DC782C3" w:rsidR="003E0433" w:rsidRPr="001B02BA" w:rsidRDefault="0034789F" w:rsidP="007C3FCB">
      <w:pPr>
        <w:spacing w:after="0"/>
        <w:jc w:val="center"/>
        <w:rPr>
          <w:rFonts w:ascii="Courier New" w:eastAsia="Calibri" w:hAnsi="Courier New" w:cs="Courier New"/>
          <w:b/>
          <w:bCs/>
          <w:spacing w:val="-3"/>
          <w:sz w:val="24"/>
          <w:szCs w:val="24"/>
        </w:rPr>
      </w:pPr>
      <w:r w:rsidRPr="001B02BA">
        <w:rPr>
          <w:rFonts w:ascii="Courier New" w:eastAsia="Calibri" w:hAnsi="Courier New" w:cs="Courier New"/>
          <w:b/>
          <w:bCs/>
          <w:spacing w:val="160"/>
          <w:sz w:val="24"/>
          <w:szCs w:val="24"/>
        </w:rPr>
        <w:t>PROYECTO DE LE</w:t>
      </w:r>
      <w:r w:rsidRPr="001B02BA">
        <w:rPr>
          <w:rFonts w:ascii="Courier New" w:eastAsia="Calibri" w:hAnsi="Courier New" w:cs="Courier New"/>
          <w:b/>
          <w:bCs/>
          <w:spacing w:val="-3"/>
          <w:sz w:val="24"/>
          <w:szCs w:val="24"/>
        </w:rPr>
        <w:t>Y</w:t>
      </w:r>
      <w:r w:rsidR="00740855" w:rsidRPr="001B02BA">
        <w:rPr>
          <w:rFonts w:ascii="Courier New" w:eastAsia="Calibri" w:hAnsi="Courier New" w:cs="Courier New"/>
          <w:b/>
          <w:bCs/>
          <w:spacing w:val="-3"/>
          <w:sz w:val="24"/>
          <w:szCs w:val="24"/>
        </w:rPr>
        <w:t>:</w:t>
      </w:r>
    </w:p>
    <w:p w14:paraId="09F023D9" w14:textId="77777777" w:rsidR="007C3FCB" w:rsidRPr="001B02BA" w:rsidRDefault="007C3FCB" w:rsidP="007C3FCB">
      <w:pPr>
        <w:spacing w:after="0"/>
        <w:jc w:val="center"/>
        <w:rPr>
          <w:rFonts w:ascii="Courier New" w:eastAsia="Calibri" w:hAnsi="Courier New" w:cs="Courier New"/>
          <w:b/>
          <w:bCs/>
          <w:spacing w:val="-3"/>
          <w:sz w:val="24"/>
          <w:szCs w:val="24"/>
        </w:rPr>
      </w:pPr>
    </w:p>
    <w:p w14:paraId="48E9AFD7" w14:textId="56DC7896" w:rsidR="001439B3" w:rsidRPr="001B02BA" w:rsidRDefault="001439B3" w:rsidP="007C3FCB">
      <w:pPr>
        <w:spacing w:after="0"/>
        <w:ind w:firstLine="2835"/>
        <w:jc w:val="both"/>
        <w:rPr>
          <w:rFonts w:ascii="Courier New" w:eastAsia="Calibri" w:hAnsi="Courier New" w:cs="Courier New"/>
          <w:b/>
          <w:spacing w:val="-3"/>
          <w:sz w:val="24"/>
          <w:szCs w:val="24"/>
        </w:rPr>
      </w:pPr>
    </w:p>
    <w:p w14:paraId="630AF5EC" w14:textId="77777777" w:rsidR="007C3FCB" w:rsidRPr="001B02BA" w:rsidRDefault="007C3FCB" w:rsidP="007C3FCB">
      <w:pPr>
        <w:spacing w:after="0"/>
        <w:ind w:firstLine="2835"/>
        <w:jc w:val="both"/>
        <w:rPr>
          <w:rFonts w:ascii="Courier New" w:eastAsia="Calibri" w:hAnsi="Courier New" w:cs="Courier New"/>
          <w:b/>
          <w:spacing w:val="-3"/>
          <w:sz w:val="24"/>
          <w:szCs w:val="24"/>
        </w:rPr>
      </w:pPr>
    </w:p>
    <w:p w14:paraId="5DB98638" w14:textId="5C9BE75D" w:rsidR="00B4524C" w:rsidRPr="001B02BA" w:rsidRDefault="007950DD" w:rsidP="007C3FCB">
      <w:pPr>
        <w:tabs>
          <w:tab w:val="left" w:pos="2127"/>
        </w:tabs>
        <w:spacing w:after="0"/>
        <w:jc w:val="both"/>
        <w:rPr>
          <w:rFonts w:ascii="Courier New" w:hAnsi="Courier New" w:cs="Courier New"/>
          <w:bCs/>
          <w:sz w:val="24"/>
          <w:szCs w:val="24"/>
        </w:rPr>
      </w:pPr>
      <w:r w:rsidRPr="001B02BA">
        <w:rPr>
          <w:rFonts w:ascii="Courier New" w:hAnsi="Courier New" w:cs="Courier New"/>
          <w:b/>
          <w:sz w:val="24"/>
          <w:szCs w:val="24"/>
        </w:rPr>
        <w:t>“</w:t>
      </w:r>
      <w:r w:rsidR="00F12999" w:rsidRPr="001B02BA">
        <w:rPr>
          <w:rFonts w:ascii="Courier New" w:hAnsi="Courier New" w:cs="Courier New"/>
          <w:b/>
          <w:sz w:val="24"/>
          <w:szCs w:val="24"/>
        </w:rPr>
        <w:t>Artículo</w:t>
      </w:r>
      <w:r w:rsidR="00025C6D" w:rsidRPr="001B02BA">
        <w:rPr>
          <w:rFonts w:ascii="Courier New" w:hAnsi="Courier New" w:cs="Courier New"/>
          <w:b/>
          <w:sz w:val="24"/>
          <w:szCs w:val="24"/>
        </w:rPr>
        <w:t xml:space="preserve"> 1.-</w:t>
      </w:r>
      <w:r w:rsidR="00025C6D" w:rsidRPr="001B02BA">
        <w:rPr>
          <w:rFonts w:ascii="Courier New" w:hAnsi="Courier New" w:cs="Courier New"/>
          <w:b/>
          <w:sz w:val="24"/>
          <w:szCs w:val="24"/>
        </w:rPr>
        <w:tab/>
      </w:r>
      <w:r w:rsidR="00F12999" w:rsidRPr="001B02BA">
        <w:rPr>
          <w:rFonts w:ascii="Courier New" w:hAnsi="Courier New" w:cs="Courier New"/>
          <w:bCs/>
          <w:sz w:val="24"/>
          <w:szCs w:val="24"/>
        </w:rPr>
        <w:t>Las rentas, remuneraciones,</w:t>
      </w:r>
      <w:r w:rsidR="00AB2BAE" w:rsidRPr="001B02BA">
        <w:rPr>
          <w:rFonts w:ascii="Courier New" w:hAnsi="Courier New" w:cs="Courier New"/>
          <w:bCs/>
          <w:sz w:val="24"/>
          <w:szCs w:val="24"/>
        </w:rPr>
        <w:t xml:space="preserve"> b</w:t>
      </w:r>
      <w:r w:rsidR="00F12999" w:rsidRPr="001B02BA">
        <w:rPr>
          <w:rFonts w:ascii="Courier New" w:hAnsi="Courier New" w:cs="Courier New"/>
          <w:bCs/>
          <w:sz w:val="24"/>
          <w:szCs w:val="24"/>
        </w:rPr>
        <w:t>eneficios, participaciones y, en general, todos los ingresos pecuniarios que perciban las organizaciones deportivas</w:t>
      </w:r>
      <w:r w:rsidR="00492685" w:rsidRPr="001B02BA">
        <w:rPr>
          <w:rFonts w:ascii="Courier New" w:hAnsi="Courier New" w:cs="Courier New"/>
          <w:bCs/>
          <w:sz w:val="24"/>
          <w:szCs w:val="24"/>
        </w:rPr>
        <w:t xml:space="preserve">, </w:t>
      </w:r>
      <w:r w:rsidR="00F12999" w:rsidRPr="001B02BA">
        <w:rPr>
          <w:rFonts w:ascii="Courier New" w:hAnsi="Courier New" w:cs="Courier New"/>
          <w:bCs/>
          <w:sz w:val="24"/>
          <w:szCs w:val="24"/>
        </w:rPr>
        <w:t>deportistas, personal</w:t>
      </w:r>
      <w:r w:rsidR="00AB2BAE" w:rsidRPr="001B02BA">
        <w:rPr>
          <w:rFonts w:ascii="Courier New" w:hAnsi="Courier New" w:cs="Courier New"/>
          <w:bCs/>
          <w:sz w:val="24"/>
          <w:szCs w:val="24"/>
        </w:rPr>
        <w:t xml:space="preserve"> </w:t>
      </w:r>
      <w:r w:rsidR="00F12999" w:rsidRPr="001B02BA">
        <w:rPr>
          <w:rFonts w:ascii="Courier New" w:hAnsi="Courier New" w:cs="Courier New"/>
          <w:bCs/>
          <w:sz w:val="24"/>
          <w:szCs w:val="24"/>
        </w:rPr>
        <w:t>técnico y jueces</w:t>
      </w:r>
      <w:r w:rsidR="003A052D" w:rsidRPr="001B02BA">
        <w:rPr>
          <w:rFonts w:ascii="Courier New" w:hAnsi="Courier New" w:cs="Courier New"/>
          <w:bCs/>
          <w:sz w:val="24"/>
          <w:szCs w:val="24"/>
        </w:rPr>
        <w:t xml:space="preserve">, </w:t>
      </w:r>
      <w:r w:rsidR="004C1BB8" w:rsidRPr="001B02BA">
        <w:rPr>
          <w:rFonts w:ascii="Courier New" w:hAnsi="Courier New" w:cs="Courier New"/>
          <w:bCs/>
          <w:sz w:val="24"/>
          <w:szCs w:val="24"/>
        </w:rPr>
        <w:t>todos</w:t>
      </w:r>
      <w:r w:rsidR="00797707" w:rsidRPr="001B02BA">
        <w:rPr>
          <w:rFonts w:ascii="Courier New" w:hAnsi="Courier New" w:cs="Courier New"/>
          <w:bCs/>
          <w:sz w:val="24"/>
          <w:szCs w:val="24"/>
        </w:rPr>
        <w:t xml:space="preserve"> extranjeros</w:t>
      </w:r>
      <w:r w:rsidR="00AB2BAE" w:rsidRPr="001B02BA">
        <w:rPr>
          <w:rFonts w:ascii="Courier New" w:hAnsi="Courier New" w:cs="Courier New"/>
          <w:bCs/>
          <w:sz w:val="24"/>
          <w:szCs w:val="24"/>
        </w:rPr>
        <w:t>, por</w:t>
      </w:r>
      <w:r w:rsidR="00F12999" w:rsidRPr="001B02BA">
        <w:rPr>
          <w:rFonts w:ascii="Courier New" w:hAnsi="Courier New" w:cs="Courier New"/>
          <w:bCs/>
          <w:sz w:val="24"/>
          <w:szCs w:val="24"/>
        </w:rPr>
        <w:t xml:space="preserve"> su actuación como tales en Chile</w:t>
      </w:r>
      <w:r w:rsidR="00A1586E" w:rsidRPr="001B02BA">
        <w:rPr>
          <w:rFonts w:ascii="Courier New" w:hAnsi="Courier New" w:cs="Courier New"/>
          <w:bCs/>
          <w:sz w:val="24"/>
          <w:szCs w:val="24"/>
        </w:rPr>
        <w:t>,</w:t>
      </w:r>
      <w:r w:rsidR="00F12999" w:rsidRPr="001B02BA">
        <w:rPr>
          <w:rFonts w:ascii="Courier New" w:hAnsi="Courier New" w:cs="Courier New"/>
          <w:bCs/>
          <w:sz w:val="24"/>
          <w:szCs w:val="24"/>
        </w:rPr>
        <w:t xml:space="preserve"> con ocasión de eventos deportivos oficiales de relevancia internacional que se celebren en el país</w:t>
      </w:r>
      <w:r w:rsidR="00E409FC" w:rsidRPr="001B02BA">
        <w:rPr>
          <w:rFonts w:ascii="Courier New" w:hAnsi="Courier New" w:cs="Courier New"/>
          <w:bCs/>
          <w:sz w:val="24"/>
          <w:szCs w:val="24"/>
        </w:rPr>
        <w:t xml:space="preserve"> y que form</w:t>
      </w:r>
      <w:r w:rsidR="000F280C" w:rsidRPr="001B02BA">
        <w:rPr>
          <w:rFonts w:ascii="Courier New" w:hAnsi="Courier New" w:cs="Courier New"/>
          <w:bCs/>
          <w:sz w:val="24"/>
          <w:szCs w:val="24"/>
        </w:rPr>
        <w:t>e</w:t>
      </w:r>
      <w:r w:rsidR="00E409FC" w:rsidRPr="001B02BA">
        <w:rPr>
          <w:rFonts w:ascii="Courier New" w:hAnsi="Courier New" w:cs="Courier New"/>
          <w:bCs/>
          <w:sz w:val="24"/>
          <w:szCs w:val="24"/>
        </w:rPr>
        <w:t>n parte del ciclo olímpico y paralímpico,</w:t>
      </w:r>
      <w:r w:rsidR="00C55581" w:rsidRPr="001B02BA">
        <w:rPr>
          <w:rFonts w:ascii="Courier New" w:hAnsi="Courier New" w:cs="Courier New"/>
          <w:bCs/>
          <w:sz w:val="24"/>
          <w:szCs w:val="24"/>
        </w:rPr>
        <w:t xml:space="preserve"> podrán ser retirados libres de</w:t>
      </w:r>
      <w:r w:rsidR="00634DD4" w:rsidRPr="001B02BA">
        <w:rPr>
          <w:rFonts w:ascii="Courier New" w:hAnsi="Courier New" w:cs="Courier New"/>
          <w:bCs/>
          <w:sz w:val="24"/>
          <w:szCs w:val="24"/>
        </w:rPr>
        <w:t>l impuesto establecido en el artículo 1° del DL N° 824, de 1974</w:t>
      </w:r>
      <w:r w:rsidR="00A128E7" w:rsidRPr="001B02BA">
        <w:rPr>
          <w:rFonts w:ascii="Courier New" w:hAnsi="Courier New" w:cs="Courier New"/>
          <w:bCs/>
          <w:sz w:val="24"/>
          <w:szCs w:val="24"/>
        </w:rPr>
        <w:t xml:space="preserve">. </w:t>
      </w:r>
    </w:p>
    <w:p w14:paraId="6407C914" w14:textId="77777777" w:rsidR="007C3FCB" w:rsidRPr="001B02BA" w:rsidRDefault="007C3FCB" w:rsidP="007C3FCB">
      <w:pPr>
        <w:tabs>
          <w:tab w:val="left" w:pos="2127"/>
        </w:tabs>
        <w:spacing w:after="0"/>
        <w:jc w:val="both"/>
        <w:rPr>
          <w:rFonts w:ascii="Courier New" w:hAnsi="Courier New" w:cs="Courier New"/>
          <w:bCs/>
          <w:sz w:val="24"/>
          <w:szCs w:val="24"/>
        </w:rPr>
      </w:pPr>
    </w:p>
    <w:p w14:paraId="5662FF76" w14:textId="334467FE" w:rsidR="00492685" w:rsidRPr="001B02BA" w:rsidRDefault="00A128E7" w:rsidP="007C3FCB">
      <w:pPr>
        <w:spacing w:after="0"/>
        <w:ind w:firstLine="1985"/>
        <w:jc w:val="both"/>
        <w:rPr>
          <w:rFonts w:ascii="Courier New" w:hAnsi="Courier New" w:cs="Courier New"/>
          <w:bCs/>
          <w:sz w:val="24"/>
          <w:szCs w:val="24"/>
          <w:highlight w:val="yellow"/>
        </w:rPr>
      </w:pPr>
      <w:r w:rsidRPr="001B02BA">
        <w:rPr>
          <w:rFonts w:ascii="Courier New" w:hAnsi="Courier New" w:cs="Courier New"/>
          <w:bCs/>
          <w:sz w:val="24"/>
          <w:szCs w:val="24"/>
        </w:rPr>
        <w:t>L</w:t>
      </w:r>
      <w:r w:rsidR="00492685" w:rsidRPr="001B02BA">
        <w:rPr>
          <w:rFonts w:ascii="Courier New" w:hAnsi="Courier New" w:cs="Courier New"/>
          <w:bCs/>
          <w:sz w:val="24"/>
          <w:szCs w:val="24"/>
        </w:rPr>
        <w:t xml:space="preserve">os </w:t>
      </w:r>
      <w:r w:rsidR="00181DBE" w:rsidRPr="001B02BA">
        <w:rPr>
          <w:rFonts w:ascii="Courier New" w:hAnsi="Courier New" w:cs="Courier New"/>
          <w:bCs/>
          <w:sz w:val="24"/>
          <w:szCs w:val="24"/>
        </w:rPr>
        <w:t>referidos</w:t>
      </w:r>
      <w:r w:rsidR="00B4524C" w:rsidRPr="001B02BA">
        <w:rPr>
          <w:rFonts w:ascii="Courier New" w:hAnsi="Courier New" w:cs="Courier New"/>
          <w:bCs/>
          <w:sz w:val="24"/>
          <w:szCs w:val="24"/>
        </w:rPr>
        <w:t xml:space="preserve"> eventos deportivos </w:t>
      </w:r>
      <w:r w:rsidR="00461E49" w:rsidRPr="001B02BA">
        <w:rPr>
          <w:rFonts w:ascii="Courier New" w:hAnsi="Courier New" w:cs="Courier New"/>
          <w:bCs/>
          <w:sz w:val="24"/>
          <w:szCs w:val="24"/>
        </w:rPr>
        <w:t xml:space="preserve">son </w:t>
      </w:r>
      <w:r w:rsidR="00B4524C" w:rsidRPr="001B02BA">
        <w:rPr>
          <w:rFonts w:ascii="Courier New" w:hAnsi="Courier New" w:cs="Courier New"/>
          <w:bCs/>
          <w:sz w:val="24"/>
          <w:szCs w:val="24"/>
        </w:rPr>
        <w:t>los siguientes:</w:t>
      </w:r>
      <w:r w:rsidR="00181DBE" w:rsidRPr="001B02BA">
        <w:rPr>
          <w:rFonts w:ascii="Courier New" w:hAnsi="Courier New" w:cs="Courier New"/>
          <w:bCs/>
          <w:sz w:val="24"/>
          <w:szCs w:val="24"/>
        </w:rPr>
        <w:t xml:space="preserve"> </w:t>
      </w:r>
    </w:p>
    <w:p w14:paraId="1156E51F" w14:textId="1F3B2DAD" w:rsidR="007A6D5A" w:rsidRPr="001B02BA" w:rsidRDefault="0034789F" w:rsidP="007C3FCB">
      <w:pPr>
        <w:pStyle w:val="Prrafodelista"/>
        <w:numPr>
          <w:ilvl w:val="0"/>
          <w:numId w:val="4"/>
        </w:numPr>
        <w:tabs>
          <w:tab w:val="left" w:pos="2552"/>
        </w:tabs>
        <w:spacing w:after="120"/>
        <w:ind w:left="0" w:firstLine="1985"/>
        <w:contextualSpacing w:val="0"/>
        <w:rPr>
          <w:rFonts w:ascii="Courier New" w:hAnsi="Courier New" w:cs="Courier New"/>
          <w:bCs/>
          <w:sz w:val="24"/>
          <w:szCs w:val="24"/>
        </w:rPr>
      </w:pPr>
      <w:r w:rsidRPr="001B02BA">
        <w:rPr>
          <w:rFonts w:ascii="Courier New" w:hAnsi="Courier New" w:cs="Courier New"/>
          <w:bCs/>
          <w:sz w:val="24"/>
          <w:szCs w:val="24"/>
        </w:rPr>
        <w:t>Campeonatos Mundiales</w:t>
      </w:r>
      <w:r w:rsidR="003A458F" w:rsidRPr="001B02BA">
        <w:rPr>
          <w:rFonts w:ascii="Courier New" w:hAnsi="Courier New" w:cs="Courier New"/>
          <w:bCs/>
          <w:sz w:val="24"/>
          <w:szCs w:val="24"/>
        </w:rPr>
        <w:t>;</w:t>
      </w:r>
      <w:r w:rsidRPr="001B02BA">
        <w:rPr>
          <w:rFonts w:ascii="Courier New" w:hAnsi="Courier New" w:cs="Courier New"/>
          <w:bCs/>
          <w:sz w:val="24"/>
          <w:szCs w:val="24"/>
        </w:rPr>
        <w:t xml:space="preserve"> </w:t>
      </w:r>
    </w:p>
    <w:p w14:paraId="7AFA992D" w14:textId="77777777" w:rsidR="003A458F" w:rsidRPr="001B02BA" w:rsidRDefault="0034789F" w:rsidP="007C3FCB">
      <w:pPr>
        <w:pStyle w:val="Prrafodelista"/>
        <w:numPr>
          <w:ilvl w:val="0"/>
          <w:numId w:val="4"/>
        </w:numPr>
        <w:tabs>
          <w:tab w:val="left" w:pos="2552"/>
        </w:tabs>
        <w:spacing w:after="120"/>
        <w:ind w:left="0" w:firstLine="1985"/>
        <w:contextualSpacing w:val="0"/>
        <w:rPr>
          <w:rFonts w:ascii="Courier New" w:hAnsi="Courier New" w:cs="Courier New"/>
          <w:bCs/>
          <w:sz w:val="24"/>
          <w:szCs w:val="24"/>
        </w:rPr>
      </w:pPr>
      <w:r w:rsidRPr="001B02BA">
        <w:rPr>
          <w:rFonts w:ascii="Courier New" w:hAnsi="Courier New" w:cs="Courier New"/>
          <w:bCs/>
          <w:sz w:val="24"/>
          <w:szCs w:val="24"/>
        </w:rPr>
        <w:t>Juegos Olímpicos</w:t>
      </w:r>
      <w:r w:rsidR="003A458F" w:rsidRPr="001B02BA">
        <w:rPr>
          <w:rFonts w:ascii="Courier New" w:hAnsi="Courier New" w:cs="Courier New"/>
          <w:bCs/>
          <w:sz w:val="24"/>
          <w:szCs w:val="24"/>
        </w:rPr>
        <w:t>;</w:t>
      </w:r>
    </w:p>
    <w:p w14:paraId="258B69E8" w14:textId="0EEC3923" w:rsidR="007A6D5A" w:rsidRPr="001B02BA" w:rsidRDefault="00F20372" w:rsidP="007C3FCB">
      <w:pPr>
        <w:pStyle w:val="Prrafodelista"/>
        <w:numPr>
          <w:ilvl w:val="0"/>
          <w:numId w:val="4"/>
        </w:numPr>
        <w:tabs>
          <w:tab w:val="left" w:pos="2552"/>
        </w:tabs>
        <w:spacing w:after="120"/>
        <w:ind w:left="0" w:firstLine="1985"/>
        <w:contextualSpacing w:val="0"/>
        <w:rPr>
          <w:rFonts w:ascii="Courier New" w:hAnsi="Courier New" w:cs="Courier New"/>
          <w:bCs/>
          <w:sz w:val="24"/>
          <w:szCs w:val="24"/>
        </w:rPr>
      </w:pPr>
      <w:r w:rsidRPr="001B02BA">
        <w:rPr>
          <w:rFonts w:ascii="Courier New" w:hAnsi="Courier New" w:cs="Courier New"/>
          <w:bCs/>
          <w:sz w:val="24"/>
          <w:szCs w:val="24"/>
        </w:rPr>
        <w:t xml:space="preserve">Juegos </w:t>
      </w:r>
      <w:r w:rsidR="0034789F" w:rsidRPr="001B02BA">
        <w:rPr>
          <w:rFonts w:ascii="Courier New" w:hAnsi="Courier New" w:cs="Courier New"/>
          <w:bCs/>
          <w:sz w:val="24"/>
          <w:szCs w:val="24"/>
        </w:rPr>
        <w:t>Paralímpico</w:t>
      </w:r>
      <w:r w:rsidR="003A458F" w:rsidRPr="001B02BA">
        <w:rPr>
          <w:rFonts w:ascii="Courier New" w:hAnsi="Courier New" w:cs="Courier New"/>
          <w:bCs/>
          <w:sz w:val="24"/>
          <w:szCs w:val="24"/>
        </w:rPr>
        <w:t>s;</w:t>
      </w:r>
    </w:p>
    <w:p w14:paraId="1A44246C" w14:textId="134BBE0A" w:rsidR="003A458F" w:rsidRPr="001B02BA" w:rsidRDefault="00F20372" w:rsidP="007C3FCB">
      <w:pPr>
        <w:pStyle w:val="Prrafodelista"/>
        <w:numPr>
          <w:ilvl w:val="0"/>
          <w:numId w:val="4"/>
        </w:numPr>
        <w:tabs>
          <w:tab w:val="left" w:pos="2552"/>
        </w:tabs>
        <w:spacing w:after="120"/>
        <w:ind w:left="0" w:firstLine="1985"/>
        <w:contextualSpacing w:val="0"/>
        <w:rPr>
          <w:rFonts w:ascii="Courier New" w:hAnsi="Courier New" w:cs="Courier New"/>
          <w:bCs/>
          <w:sz w:val="24"/>
          <w:szCs w:val="24"/>
        </w:rPr>
      </w:pPr>
      <w:r w:rsidRPr="001B02BA">
        <w:rPr>
          <w:rFonts w:ascii="Courier New" w:hAnsi="Courier New" w:cs="Courier New"/>
          <w:bCs/>
          <w:sz w:val="24"/>
          <w:szCs w:val="24"/>
        </w:rPr>
        <w:lastRenderedPageBreak/>
        <w:t xml:space="preserve">Juegos </w:t>
      </w:r>
      <w:r w:rsidR="0034789F" w:rsidRPr="001B02BA">
        <w:rPr>
          <w:rFonts w:ascii="Courier New" w:hAnsi="Courier New" w:cs="Courier New"/>
          <w:bCs/>
          <w:sz w:val="24"/>
          <w:szCs w:val="24"/>
        </w:rPr>
        <w:t>Panamericanos</w:t>
      </w:r>
      <w:r w:rsidR="003A458F" w:rsidRPr="001B02BA">
        <w:rPr>
          <w:rFonts w:ascii="Courier New" w:hAnsi="Courier New" w:cs="Courier New"/>
          <w:bCs/>
          <w:sz w:val="24"/>
          <w:szCs w:val="24"/>
        </w:rPr>
        <w:t>;</w:t>
      </w:r>
    </w:p>
    <w:p w14:paraId="4A22B590" w14:textId="2B79DDDE" w:rsidR="007A6D5A" w:rsidRPr="001B02BA" w:rsidRDefault="00F20372" w:rsidP="007C3FCB">
      <w:pPr>
        <w:pStyle w:val="Prrafodelista"/>
        <w:numPr>
          <w:ilvl w:val="0"/>
          <w:numId w:val="4"/>
        </w:numPr>
        <w:tabs>
          <w:tab w:val="left" w:pos="2552"/>
        </w:tabs>
        <w:spacing w:after="120"/>
        <w:ind w:left="0" w:firstLine="1985"/>
        <w:contextualSpacing w:val="0"/>
        <w:rPr>
          <w:rFonts w:ascii="Courier New" w:hAnsi="Courier New" w:cs="Courier New"/>
          <w:bCs/>
          <w:sz w:val="24"/>
          <w:szCs w:val="24"/>
        </w:rPr>
      </w:pPr>
      <w:r w:rsidRPr="001B02BA">
        <w:rPr>
          <w:rFonts w:ascii="Courier New" w:hAnsi="Courier New" w:cs="Courier New"/>
          <w:bCs/>
          <w:sz w:val="24"/>
          <w:szCs w:val="24"/>
        </w:rPr>
        <w:t xml:space="preserve">Juegos </w:t>
      </w:r>
      <w:r w:rsidR="0034789F" w:rsidRPr="001B02BA">
        <w:rPr>
          <w:rFonts w:ascii="Courier New" w:hAnsi="Courier New" w:cs="Courier New"/>
          <w:bCs/>
          <w:sz w:val="24"/>
          <w:szCs w:val="24"/>
        </w:rPr>
        <w:t>Parapanamericanos</w:t>
      </w:r>
      <w:r w:rsidR="003A458F" w:rsidRPr="001B02BA">
        <w:rPr>
          <w:rFonts w:ascii="Courier New" w:hAnsi="Courier New" w:cs="Courier New"/>
          <w:bCs/>
          <w:sz w:val="24"/>
          <w:szCs w:val="24"/>
        </w:rPr>
        <w:t>;</w:t>
      </w:r>
    </w:p>
    <w:p w14:paraId="2D71EE07" w14:textId="20CC464D" w:rsidR="003A458F" w:rsidRPr="001B02BA" w:rsidRDefault="00F20372" w:rsidP="007C3FCB">
      <w:pPr>
        <w:pStyle w:val="Prrafodelista"/>
        <w:numPr>
          <w:ilvl w:val="0"/>
          <w:numId w:val="4"/>
        </w:numPr>
        <w:tabs>
          <w:tab w:val="left" w:pos="2552"/>
        </w:tabs>
        <w:spacing w:after="120"/>
        <w:ind w:left="0" w:firstLine="1985"/>
        <w:contextualSpacing w:val="0"/>
        <w:rPr>
          <w:rFonts w:ascii="Courier New" w:hAnsi="Courier New" w:cs="Courier New"/>
          <w:bCs/>
          <w:sz w:val="24"/>
          <w:szCs w:val="24"/>
        </w:rPr>
      </w:pPr>
      <w:r w:rsidRPr="001B02BA">
        <w:rPr>
          <w:rFonts w:ascii="Courier New" w:hAnsi="Courier New" w:cs="Courier New"/>
          <w:bCs/>
          <w:sz w:val="24"/>
          <w:szCs w:val="24"/>
        </w:rPr>
        <w:t xml:space="preserve">Juegos </w:t>
      </w:r>
      <w:r w:rsidR="0034789F" w:rsidRPr="001B02BA">
        <w:rPr>
          <w:rFonts w:ascii="Courier New" w:hAnsi="Courier New" w:cs="Courier New"/>
          <w:bCs/>
          <w:sz w:val="24"/>
          <w:szCs w:val="24"/>
        </w:rPr>
        <w:t>Suramericanos</w:t>
      </w:r>
      <w:r w:rsidR="003A458F" w:rsidRPr="001B02BA">
        <w:rPr>
          <w:rFonts w:ascii="Courier New" w:hAnsi="Courier New" w:cs="Courier New"/>
          <w:bCs/>
          <w:sz w:val="24"/>
          <w:szCs w:val="24"/>
        </w:rPr>
        <w:t>;</w:t>
      </w:r>
    </w:p>
    <w:p w14:paraId="27544BCA" w14:textId="709D09A0" w:rsidR="00D34E52" w:rsidRPr="001B02BA" w:rsidRDefault="00F20372" w:rsidP="007C3FCB">
      <w:pPr>
        <w:pStyle w:val="Prrafodelista"/>
        <w:numPr>
          <w:ilvl w:val="0"/>
          <w:numId w:val="4"/>
        </w:numPr>
        <w:tabs>
          <w:tab w:val="left" w:pos="2552"/>
        </w:tabs>
        <w:spacing w:after="120"/>
        <w:ind w:left="0" w:firstLine="1985"/>
        <w:contextualSpacing w:val="0"/>
        <w:rPr>
          <w:rFonts w:ascii="Courier New" w:hAnsi="Courier New" w:cs="Courier New"/>
          <w:bCs/>
          <w:sz w:val="24"/>
          <w:szCs w:val="24"/>
        </w:rPr>
      </w:pPr>
      <w:r w:rsidRPr="001B02BA">
        <w:rPr>
          <w:rFonts w:ascii="Courier New" w:hAnsi="Courier New" w:cs="Courier New"/>
          <w:bCs/>
          <w:sz w:val="24"/>
          <w:szCs w:val="24"/>
        </w:rPr>
        <w:t xml:space="preserve">Juegos </w:t>
      </w:r>
      <w:proofErr w:type="spellStart"/>
      <w:r w:rsidR="0034789F" w:rsidRPr="001B02BA">
        <w:rPr>
          <w:rFonts w:ascii="Courier New" w:hAnsi="Courier New" w:cs="Courier New"/>
          <w:bCs/>
          <w:sz w:val="24"/>
          <w:szCs w:val="24"/>
        </w:rPr>
        <w:t>Parasuramericanos</w:t>
      </w:r>
      <w:proofErr w:type="spellEnd"/>
      <w:r w:rsidR="003A458F" w:rsidRPr="001B02BA">
        <w:rPr>
          <w:rFonts w:ascii="Courier New" w:hAnsi="Courier New" w:cs="Courier New"/>
          <w:bCs/>
          <w:sz w:val="24"/>
          <w:szCs w:val="24"/>
        </w:rPr>
        <w:t>;</w:t>
      </w:r>
    </w:p>
    <w:p w14:paraId="1E93DB21" w14:textId="1247BC81" w:rsidR="007A6D5A" w:rsidRPr="001B02BA" w:rsidRDefault="00F20372" w:rsidP="007C3FCB">
      <w:pPr>
        <w:pStyle w:val="Prrafodelista"/>
        <w:numPr>
          <w:ilvl w:val="0"/>
          <w:numId w:val="4"/>
        </w:numPr>
        <w:tabs>
          <w:tab w:val="left" w:pos="2552"/>
        </w:tabs>
        <w:spacing w:after="0"/>
        <w:ind w:left="0" w:firstLine="1985"/>
        <w:contextualSpacing w:val="0"/>
        <w:rPr>
          <w:rFonts w:ascii="Courier New" w:hAnsi="Courier New" w:cs="Courier New"/>
          <w:bCs/>
          <w:sz w:val="24"/>
          <w:szCs w:val="24"/>
        </w:rPr>
      </w:pPr>
      <w:r w:rsidRPr="001B02BA">
        <w:rPr>
          <w:rFonts w:ascii="Courier New" w:hAnsi="Courier New" w:cs="Courier New"/>
          <w:bCs/>
          <w:sz w:val="24"/>
          <w:szCs w:val="24"/>
        </w:rPr>
        <w:t xml:space="preserve">Juegos </w:t>
      </w:r>
      <w:r w:rsidR="00D34E52" w:rsidRPr="001B02BA">
        <w:rPr>
          <w:rFonts w:ascii="Courier New" w:hAnsi="Courier New" w:cs="Courier New"/>
          <w:bCs/>
          <w:sz w:val="24"/>
          <w:szCs w:val="24"/>
        </w:rPr>
        <w:t>Bolivarianos.</w:t>
      </w:r>
    </w:p>
    <w:p w14:paraId="65174D25" w14:textId="77777777" w:rsidR="007C3FCB" w:rsidRPr="001B02BA" w:rsidRDefault="007C3FCB" w:rsidP="007C3FCB">
      <w:pPr>
        <w:pStyle w:val="Prrafodelista"/>
        <w:tabs>
          <w:tab w:val="left" w:pos="2552"/>
        </w:tabs>
        <w:spacing w:after="0"/>
        <w:ind w:left="1985"/>
        <w:contextualSpacing w:val="0"/>
        <w:rPr>
          <w:rFonts w:ascii="Courier New" w:hAnsi="Courier New" w:cs="Courier New"/>
          <w:bCs/>
          <w:sz w:val="24"/>
          <w:szCs w:val="24"/>
        </w:rPr>
      </w:pPr>
    </w:p>
    <w:p w14:paraId="7ED60478" w14:textId="38C4DDAA" w:rsidR="0060378D" w:rsidRPr="001B02BA" w:rsidRDefault="00A541FA" w:rsidP="007C3FCB">
      <w:pPr>
        <w:spacing w:after="0"/>
        <w:ind w:firstLine="1985"/>
        <w:jc w:val="both"/>
        <w:rPr>
          <w:rFonts w:ascii="Courier New" w:hAnsi="Courier New" w:cs="Courier New"/>
          <w:bCs/>
          <w:sz w:val="24"/>
          <w:szCs w:val="24"/>
        </w:rPr>
      </w:pPr>
      <w:r w:rsidRPr="001B02BA">
        <w:rPr>
          <w:rFonts w:ascii="Courier New" w:hAnsi="Courier New" w:cs="Courier New"/>
          <w:bCs/>
          <w:sz w:val="24"/>
          <w:szCs w:val="24"/>
        </w:rPr>
        <w:t xml:space="preserve">Las </w:t>
      </w:r>
      <w:r w:rsidR="00461E49" w:rsidRPr="001B02BA">
        <w:rPr>
          <w:rFonts w:ascii="Courier New" w:hAnsi="Courier New" w:cs="Courier New"/>
          <w:bCs/>
          <w:sz w:val="24"/>
          <w:szCs w:val="24"/>
        </w:rPr>
        <w:t>organizaciones</w:t>
      </w:r>
      <w:r w:rsidR="00492685" w:rsidRPr="001B02BA">
        <w:rPr>
          <w:rFonts w:ascii="Courier New" w:hAnsi="Courier New" w:cs="Courier New"/>
          <w:bCs/>
          <w:sz w:val="24"/>
          <w:szCs w:val="24"/>
        </w:rPr>
        <w:t xml:space="preserve"> deportivas </w:t>
      </w:r>
      <w:r w:rsidR="00B31EA7" w:rsidRPr="001B02BA">
        <w:rPr>
          <w:rFonts w:ascii="Courier New" w:hAnsi="Courier New" w:cs="Courier New"/>
          <w:bCs/>
          <w:sz w:val="24"/>
          <w:szCs w:val="24"/>
        </w:rPr>
        <w:t>nacionales</w:t>
      </w:r>
      <w:r w:rsidR="00BE24B9" w:rsidRPr="001B02BA">
        <w:rPr>
          <w:rFonts w:ascii="Courier New" w:hAnsi="Courier New" w:cs="Courier New"/>
          <w:bCs/>
          <w:sz w:val="24"/>
          <w:szCs w:val="24"/>
        </w:rPr>
        <w:t xml:space="preserve"> cuyo fin sea </w:t>
      </w:r>
      <w:r w:rsidR="00EB4822" w:rsidRPr="001B02BA">
        <w:rPr>
          <w:rFonts w:ascii="Courier New" w:hAnsi="Courier New" w:cs="Courier New"/>
          <w:bCs/>
          <w:sz w:val="24"/>
          <w:szCs w:val="24"/>
        </w:rPr>
        <w:t xml:space="preserve">el </w:t>
      </w:r>
      <w:r w:rsidR="00BE24B9" w:rsidRPr="001B02BA">
        <w:rPr>
          <w:rFonts w:ascii="Courier New" w:hAnsi="Courier New" w:cs="Courier New"/>
          <w:bCs/>
          <w:sz w:val="24"/>
          <w:szCs w:val="24"/>
        </w:rPr>
        <w:t>fomento de la actividad física y el deporte</w:t>
      </w:r>
      <w:r w:rsidR="00461E49" w:rsidRPr="001B02BA">
        <w:rPr>
          <w:rFonts w:ascii="Courier New" w:hAnsi="Courier New" w:cs="Courier New"/>
          <w:bCs/>
          <w:sz w:val="24"/>
          <w:szCs w:val="24"/>
        </w:rPr>
        <w:t>,</w:t>
      </w:r>
      <w:r w:rsidR="008977BB" w:rsidRPr="001B02BA">
        <w:rPr>
          <w:rFonts w:ascii="Courier New" w:hAnsi="Courier New" w:cs="Courier New"/>
          <w:bCs/>
          <w:sz w:val="24"/>
          <w:szCs w:val="24"/>
        </w:rPr>
        <w:t xml:space="preserve"> </w:t>
      </w:r>
      <w:r w:rsidR="00BE24B9" w:rsidRPr="001B02BA">
        <w:rPr>
          <w:rFonts w:ascii="Courier New" w:hAnsi="Courier New" w:cs="Courier New"/>
          <w:bCs/>
          <w:sz w:val="24"/>
          <w:szCs w:val="24"/>
        </w:rPr>
        <w:t xml:space="preserve">y sean </w:t>
      </w:r>
      <w:r w:rsidR="00461E49" w:rsidRPr="001B02BA">
        <w:rPr>
          <w:rFonts w:ascii="Courier New" w:hAnsi="Courier New" w:cs="Courier New"/>
          <w:bCs/>
          <w:sz w:val="24"/>
          <w:szCs w:val="24"/>
        </w:rPr>
        <w:t>responsables de planificar, organizar</w:t>
      </w:r>
      <w:r w:rsidR="00BE24B9" w:rsidRPr="001B02BA">
        <w:rPr>
          <w:rFonts w:ascii="Courier New" w:hAnsi="Courier New" w:cs="Courier New"/>
          <w:bCs/>
          <w:sz w:val="24"/>
          <w:szCs w:val="24"/>
        </w:rPr>
        <w:t xml:space="preserve"> </w:t>
      </w:r>
      <w:r w:rsidR="00461E49" w:rsidRPr="001B02BA">
        <w:rPr>
          <w:rFonts w:ascii="Courier New" w:hAnsi="Courier New" w:cs="Courier New"/>
          <w:bCs/>
          <w:sz w:val="24"/>
          <w:szCs w:val="24"/>
        </w:rPr>
        <w:t>y ejecutar alguno de los eventos indicados en el inciso anterior,</w:t>
      </w:r>
      <w:r w:rsidR="00A5240C" w:rsidRPr="001B02BA">
        <w:rPr>
          <w:rFonts w:ascii="Courier New" w:hAnsi="Courier New" w:cs="Courier New"/>
          <w:bCs/>
          <w:sz w:val="24"/>
          <w:szCs w:val="24"/>
        </w:rPr>
        <w:t xml:space="preserve"> </w:t>
      </w:r>
      <w:r w:rsidR="00492685" w:rsidRPr="001B02BA">
        <w:rPr>
          <w:rFonts w:ascii="Courier New" w:hAnsi="Courier New" w:cs="Courier New"/>
          <w:bCs/>
          <w:sz w:val="24"/>
          <w:szCs w:val="24"/>
        </w:rPr>
        <w:t>que cuenten con personalidad jurídica vigente y se encuentren incorporadas en los registros a que se refieren los artículos 36 y 40 A de la ley N° 19.712, del Deporte,</w:t>
      </w:r>
      <w:r w:rsidR="00580750" w:rsidRPr="001B02BA">
        <w:rPr>
          <w:rFonts w:ascii="Courier New" w:hAnsi="Courier New" w:cs="Courier New"/>
          <w:bCs/>
          <w:sz w:val="24"/>
          <w:szCs w:val="24"/>
        </w:rPr>
        <w:t xml:space="preserve"> </w:t>
      </w:r>
      <w:r w:rsidR="00492685" w:rsidRPr="001B02BA">
        <w:rPr>
          <w:rFonts w:ascii="Courier New" w:hAnsi="Courier New" w:cs="Courier New"/>
          <w:bCs/>
          <w:sz w:val="24"/>
          <w:szCs w:val="24"/>
        </w:rPr>
        <w:t>podrán realizar</w:t>
      </w:r>
      <w:r w:rsidR="00AB2BAE" w:rsidRPr="001B02BA">
        <w:rPr>
          <w:rFonts w:ascii="Courier New" w:hAnsi="Courier New" w:cs="Courier New"/>
          <w:bCs/>
          <w:sz w:val="24"/>
          <w:szCs w:val="24"/>
        </w:rPr>
        <w:t xml:space="preserve"> </w:t>
      </w:r>
      <w:r w:rsidR="00443621" w:rsidRPr="001B02BA">
        <w:rPr>
          <w:rFonts w:ascii="Courier New" w:hAnsi="Courier New" w:cs="Courier New"/>
          <w:bCs/>
          <w:sz w:val="24"/>
          <w:szCs w:val="24"/>
        </w:rPr>
        <w:t xml:space="preserve">los </w:t>
      </w:r>
      <w:r w:rsidR="00492685" w:rsidRPr="001B02BA">
        <w:rPr>
          <w:rFonts w:ascii="Courier New" w:hAnsi="Courier New" w:cs="Courier New"/>
          <w:bCs/>
          <w:sz w:val="24"/>
          <w:szCs w:val="24"/>
        </w:rPr>
        <w:t>pagos que correspondan a obligaciones estatutarias y reglamentarias</w:t>
      </w:r>
      <w:r w:rsidR="00A05305" w:rsidRPr="001B02BA">
        <w:rPr>
          <w:rFonts w:ascii="Courier New" w:hAnsi="Courier New" w:cs="Courier New"/>
          <w:bCs/>
          <w:sz w:val="24"/>
          <w:szCs w:val="24"/>
        </w:rPr>
        <w:t xml:space="preserve"> de carácter internacional del respectivo deporte</w:t>
      </w:r>
      <w:r w:rsidR="00492685" w:rsidRPr="001B02BA">
        <w:rPr>
          <w:rFonts w:ascii="Courier New" w:hAnsi="Courier New" w:cs="Courier New"/>
          <w:bCs/>
          <w:sz w:val="24"/>
          <w:szCs w:val="24"/>
        </w:rPr>
        <w:t>, libres</w:t>
      </w:r>
      <w:r w:rsidR="00FB6283" w:rsidRPr="001B02BA">
        <w:rPr>
          <w:rFonts w:ascii="Courier New" w:hAnsi="Courier New" w:cs="Courier New"/>
          <w:bCs/>
          <w:sz w:val="24"/>
          <w:szCs w:val="24"/>
        </w:rPr>
        <w:t xml:space="preserve"> del impuesto establecido en el artículo 1° del DL N° 824, de 1974</w:t>
      </w:r>
      <w:r w:rsidR="00492685" w:rsidRPr="001B02BA">
        <w:rPr>
          <w:rFonts w:ascii="Courier New" w:hAnsi="Courier New" w:cs="Courier New"/>
          <w:bCs/>
          <w:sz w:val="24"/>
          <w:szCs w:val="24"/>
        </w:rPr>
        <w:t>, sea que tales pagos se efectúen en Chile o deban ser remesados al extranjero</w:t>
      </w:r>
      <w:r w:rsidR="0060378D" w:rsidRPr="001B02BA">
        <w:rPr>
          <w:rFonts w:ascii="Courier New" w:hAnsi="Courier New" w:cs="Courier New"/>
          <w:bCs/>
          <w:sz w:val="24"/>
          <w:szCs w:val="24"/>
        </w:rPr>
        <w:t>.</w:t>
      </w:r>
    </w:p>
    <w:p w14:paraId="73789972" w14:textId="77777777" w:rsidR="007C3FCB" w:rsidRPr="001B02BA" w:rsidRDefault="007C3FCB" w:rsidP="007C3FCB">
      <w:pPr>
        <w:spacing w:after="0"/>
        <w:ind w:firstLine="1985"/>
        <w:jc w:val="both"/>
        <w:rPr>
          <w:rFonts w:ascii="Courier New" w:hAnsi="Courier New" w:cs="Courier New"/>
          <w:bCs/>
          <w:sz w:val="24"/>
          <w:szCs w:val="24"/>
        </w:rPr>
      </w:pPr>
    </w:p>
    <w:p w14:paraId="2E3DC487" w14:textId="74A3B0AF" w:rsidR="000575F8" w:rsidRPr="001B02BA" w:rsidRDefault="000575F8" w:rsidP="007C3FCB">
      <w:pPr>
        <w:spacing w:after="0"/>
        <w:ind w:firstLine="1985"/>
        <w:jc w:val="both"/>
        <w:rPr>
          <w:rFonts w:ascii="Courier New" w:hAnsi="Courier New" w:cs="Courier New"/>
          <w:bCs/>
          <w:sz w:val="24"/>
          <w:szCs w:val="24"/>
        </w:rPr>
      </w:pPr>
      <w:r w:rsidRPr="001B02BA">
        <w:rPr>
          <w:rFonts w:ascii="Courier New" w:hAnsi="Courier New" w:cs="Courier New"/>
          <w:bCs/>
          <w:sz w:val="24"/>
          <w:szCs w:val="24"/>
        </w:rPr>
        <w:t xml:space="preserve">Para acceder a los beneficios establecidos en este artículo las organizaciones deportivas nacionales deberán presentar una solicitud ante la Subsecretaría del Deporte, la que resolverá mediante resolución fundada. Dicha solicitud deberá efectuarse de forma previa al pago señalado en los incisos precedentes. </w:t>
      </w:r>
    </w:p>
    <w:p w14:paraId="46BE1698" w14:textId="77777777" w:rsidR="007C3FCB" w:rsidRPr="001B02BA" w:rsidRDefault="007C3FCB" w:rsidP="007C3FCB">
      <w:pPr>
        <w:spacing w:after="0"/>
        <w:ind w:firstLine="1985"/>
        <w:jc w:val="both"/>
        <w:rPr>
          <w:rFonts w:ascii="Courier New" w:hAnsi="Courier New" w:cs="Courier New"/>
          <w:bCs/>
          <w:sz w:val="24"/>
          <w:szCs w:val="24"/>
        </w:rPr>
      </w:pPr>
    </w:p>
    <w:p w14:paraId="63E9E2A2" w14:textId="0575AA27" w:rsidR="000575F8" w:rsidRPr="001B02BA" w:rsidRDefault="000575F8" w:rsidP="007C3FCB">
      <w:pPr>
        <w:spacing w:after="0"/>
        <w:ind w:firstLine="1985"/>
        <w:jc w:val="both"/>
        <w:rPr>
          <w:rFonts w:ascii="Courier New" w:hAnsi="Courier New" w:cs="Courier New"/>
          <w:bCs/>
          <w:sz w:val="24"/>
          <w:szCs w:val="24"/>
        </w:rPr>
      </w:pPr>
      <w:r w:rsidRPr="001B02BA">
        <w:rPr>
          <w:rFonts w:ascii="Courier New" w:hAnsi="Courier New" w:cs="Courier New"/>
          <w:bCs/>
          <w:sz w:val="24"/>
          <w:szCs w:val="24"/>
        </w:rPr>
        <w:t>Las operaciones descritas en este artículo serán informadas al Servicio de Impuestos Internos por la organización deportiva que realice la solicitud correspondiente, en la forma y plazo que éste determine, mediante resolución que deberá dictar dentro de treinta días a contar de la publicación de la presente ley</w:t>
      </w:r>
      <w:r w:rsidR="00E910DA" w:rsidRPr="001B02BA">
        <w:rPr>
          <w:rFonts w:ascii="Courier New" w:hAnsi="Courier New" w:cs="Courier New"/>
          <w:bCs/>
          <w:sz w:val="24"/>
          <w:szCs w:val="24"/>
        </w:rPr>
        <w:t>.</w:t>
      </w:r>
    </w:p>
    <w:p w14:paraId="0E0D40FC" w14:textId="77777777" w:rsidR="007C3FCB" w:rsidRPr="001B02BA" w:rsidRDefault="007C3FCB" w:rsidP="007C3FCB">
      <w:pPr>
        <w:spacing w:after="0"/>
        <w:ind w:firstLine="1985"/>
        <w:jc w:val="both"/>
        <w:rPr>
          <w:rFonts w:ascii="Courier New" w:hAnsi="Courier New" w:cs="Courier New"/>
          <w:bCs/>
          <w:sz w:val="24"/>
          <w:szCs w:val="24"/>
        </w:rPr>
      </w:pPr>
    </w:p>
    <w:p w14:paraId="710322F9" w14:textId="2D82BA79" w:rsidR="00557DDF" w:rsidRPr="001B02BA" w:rsidRDefault="00DE53D0" w:rsidP="007C3FCB">
      <w:pPr>
        <w:spacing w:after="0"/>
        <w:ind w:firstLine="1985"/>
        <w:jc w:val="both"/>
        <w:rPr>
          <w:rFonts w:ascii="Courier New" w:hAnsi="Courier New" w:cs="Courier New"/>
          <w:bCs/>
          <w:sz w:val="24"/>
          <w:szCs w:val="24"/>
        </w:rPr>
      </w:pPr>
      <w:r w:rsidRPr="001B02BA">
        <w:rPr>
          <w:rFonts w:ascii="Courier New" w:hAnsi="Courier New" w:cs="Courier New"/>
          <w:bCs/>
          <w:sz w:val="24"/>
          <w:szCs w:val="24"/>
        </w:rPr>
        <w:t>El</w:t>
      </w:r>
      <w:r w:rsidR="00835C40" w:rsidRPr="001B02BA">
        <w:rPr>
          <w:rFonts w:ascii="Courier New" w:hAnsi="Courier New" w:cs="Courier New"/>
          <w:bCs/>
          <w:sz w:val="24"/>
          <w:szCs w:val="24"/>
        </w:rPr>
        <w:t xml:space="preserve"> </w:t>
      </w:r>
      <w:r w:rsidRPr="001B02BA">
        <w:rPr>
          <w:rFonts w:ascii="Courier New" w:hAnsi="Courier New" w:cs="Courier New"/>
          <w:bCs/>
          <w:sz w:val="24"/>
          <w:szCs w:val="24"/>
        </w:rPr>
        <w:t>in</w:t>
      </w:r>
      <w:r w:rsidR="00557DDF" w:rsidRPr="001B02BA">
        <w:rPr>
          <w:rFonts w:ascii="Courier New" w:hAnsi="Courier New" w:cs="Courier New"/>
          <w:bCs/>
          <w:sz w:val="24"/>
          <w:szCs w:val="24"/>
        </w:rPr>
        <w:t xml:space="preserve">cumplimiento de las obligaciones señaladas en los incisos </w:t>
      </w:r>
      <w:r w:rsidR="004715DE" w:rsidRPr="001B02BA">
        <w:rPr>
          <w:rFonts w:ascii="Courier New" w:hAnsi="Courier New" w:cs="Courier New"/>
          <w:bCs/>
          <w:sz w:val="24"/>
          <w:szCs w:val="24"/>
        </w:rPr>
        <w:t>cuarto</w:t>
      </w:r>
      <w:r w:rsidR="00557DDF" w:rsidRPr="001B02BA">
        <w:rPr>
          <w:rFonts w:ascii="Courier New" w:hAnsi="Courier New" w:cs="Courier New"/>
          <w:bCs/>
          <w:sz w:val="24"/>
          <w:szCs w:val="24"/>
        </w:rPr>
        <w:t xml:space="preserve"> y </w:t>
      </w:r>
      <w:r w:rsidR="004715DE" w:rsidRPr="001B02BA">
        <w:rPr>
          <w:rFonts w:ascii="Courier New" w:hAnsi="Courier New" w:cs="Courier New"/>
          <w:bCs/>
          <w:sz w:val="24"/>
          <w:szCs w:val="24"/>
        </w:rPr>
        <w:t>quinto</w:t>
      </w:r>
      <w:r w:rsidR="00557DDF" w:rsidRPr="001B02BA">
        <w:rPr>
          <w:rFonts w:ascii="Courier New" w:hAnsi="Courier New" w:cs="Courier New"/>
          <w:bCs/>
          <w:sz w:val="24"/>
          <w:szCs w:val="24"/>
        </w:rPr>
        <w:t xml:space="preserve"> anteriores impedirá el otorgamiento de la liberaci</w:t>
      </w:r>
      <w:r w:rsidR="00854C77" w:rsidRPr="001B02BA">
        <w:rPr>
          <w:rFonts w:ascii="Courier New" w:hAnsi="Courier New" w:cs="Courier New"/>
          <w:bCs/>
          <w:sz w:val="24"/>
          <w:szCs w:val="24"/>
        </w:rPr>
        <w:t>ón</w:t>
      </w:r>
      <w:r w:rsidR="00557DDF" w:rsidRPr="001B02BA">
        <w:rPr>
          <w:rFonts w:ascii="Courier New" w:hAnsi="Courier New" w:cs="Courier New"/>
          <w:bCs/>
          <w:sz w:val="24"/>
          <w:szCs w:val="24"/>
        </w:rPr>
        <w:t xml:space="preserve"> tributaria establecida en este artículo, debiendo aplicar en estos casos las reglas generales contenidas en la Ley de Impuesto a la Renta.</w:t>
      </w:r>
    </w:p>
    <w:p w14:paraId="0B386CE8" w14:textId="77777777" w:rsidR="007C3FCB" w:rsidRPr="001B02BA" w:rsidRDefault="007C3FCB" w:rsidP="007C3FCB">
      <w:pPr>
        <w:spacing w:after="0"/>
        <w:ind w:firstLine="1985"/>
        <w:jc w:val="both"/>
        <w:rPr>
          <w:rFonts w:ascii="Courier New" w:hAnsi="Courier New" w:cs="Courier New"/>
          <w:bCs/>
          <w:sz w:val="24"/>
          <w:szCs w:val="24"/>
        </w:rPr>
      </w:pPr>
    </w:p>
    <w:p w14:paraId="1BAC8749" w14:textId="011676F3" w:rsidR="000A4767" w:rsidRPr="001B02BA" w:rsidRDefault="0034789F" w:rsidP="007C3FCB">
      <w:pPr>
        <w:spacing w:after="0"/>
        <w:jc w:val="both"/>
        <w:rPr>
          <w:rFonts w:ascii="Courier New" w:hAnsi="Courier New" w:cs="Courier New"/>
          <w:bCs/>
          <w:sz w:val="24"/>
          <w:szCs w:val="24"/>
        </w:rPr>
      </w:pPr>
      <w:r w:rsidRPr="001B02BA">
        <w:rPr>
          <w:rFonts w:ascii="Courier New" w:hAnsi="Courier New" w:cs="Courier New"/>
          <w:b/>
          <w:sz w:val="24"/>
          <w:szCs w:val="24"/>
        </w:rPr>
        <w:t>Artículo 2°</w:t>
      </w:r>
      <w:r w:rsidR="00697850" w:rsidRPr="001B02BA">
        <w:rPr>
          <w:rFonts w:ascii="Courier New" w:hAnsi="Courier New" w:cs="Courier New"/>
          <w:b/>
          <w:sz w:val="24"/>
          <w:szCs w:val="24"/>
        </w:rPr>
        <w:t>.-</w:t>
      </w:r>
      <w:r w:rsidRPr="001B02BA">
        <w:rPr>
          <w:rFonts w:ascii="Courier New" w:hAnsi="Courier New" w:cs="Courier New"/>
          <w:b/>
          <w:sz w:val="24"/>
          <w:szCs w:val="24"/>
        </w:rPr>
        <w:t xml:space="preserve"> </w:t>
      </w:r>
      <w:proofErr w:type="spellStart"/>
      <w:r w:rsidRPr="001B02BA">
        <w:rPr>
          <w:rFonts w:ascii="Courier New" w:hAnsi="Courier New" w:cs="Courier New"/>
          <w:bCs/>
          <w:sz w:val="24"/>
          <w:szCs w:val="24"/>
        </w:rPr>
        <w:t>Autorízase</w:t>
      </w:r>
      <w:proofErr w:type="spellEnd"/>
      <w:r w:rsidRPr="001B02BA">
        <w:rPr>
          <w:rFonts w:ascii="Courier New" w:hAnsi="Courier New" w:cs="Courier New"/>
          <w:bCs/>
          <w:sz w:val="24"/>
          <w:szCs w:val="24"/>
        </w:rPr>
        <w:t xml:space="preserve"> la internación y  </w:t>
      </w:r>
      <w:proofErr w:type="spellStart"/>
      <w:r w:rsidR="005256C9" w:rsidRPr="001B02BA">
        <w:rPr>
          <w:rFonts w:ascii="Courier New" w:hAnsi="Courier New" w:cs="Courier New"/>
          <w:bCs/>
          <w:sz w:val="24"/>
          <w:szCs w:val="24"/>
        </w:rPr>
        <w:t>libér</w:t>
      </w:r>
      <w:r w:rsidR="00DA5C4F" w:rsidRPr="001B02BA">
        <w:rPr>
          <w:rFonts w:ascii="Courier New" w:hAnsi="Courier New" w:cs="Courier New"/>
          <w:bCs/>
          <w:sz w:val="24"/>
          <w:szCs w:val="24"/>
        </w:rPr>
        <w:t>a</w:t>
      </w:r>
      <w:r w:rsidR="005256C9" w:rsidRPr="001B02BA">
        <w:rPr>
          <w:rFonts w:ascii="Courier New" w:hAnsi="Courier New" w:cs="Courier New"/>
          <w:bCs/>
          <w:sz w:val="24"/>
          <w:szCs w:val="24"/>
        </w:rPr>
        <w:t>se</w:t>
      </w:r>
      <w:proofErr w:type="spellEnd"/>
      <w:r w:rsidRPr="001B02BA">
        <w:rPr>
          <w:rFonts w:ascii="Courier New" w:hAnsi="Courier New" w:cs="Courier New"/>
          <w:bCs/>
          <w:sz w:val="24"/>
          <w:szCs w:val="24"/>
        </w:rPr>
        <w:t xml:space="preserve"> de todo derecho de internación, tasas, almacenaje y de los impuestos ad-</w:t>
      </w:r>
      <w:proofErr w:type="spellStart"/>
      <w:r w:rsidRPr="001B02BA">
        <w:rPr>
          <w:rFonts w:ascii="Courier New" w:hAnsi="Courier New" w:cs="Courier New"/>
          <w:bCs/>
          <w:sz w:val="24"/>
          <w:szCs w:val="24"/>
        </w:rPr>
        <w:t>valorem</w:t>
      </w:r>
      <w:proofErr w:type="spellEnd"/>
      <w:r w:rsidRPr="001B02BA">
        <w:rPr>
          <w:rFonts w:ascii="Courier New" w:hAnsi="Courier New" w:cs="Courier New"/>
          <w:bCs/>
          <w:sz w:val="24"/>
          <w:szCs w:val="24"/>
        </w:rPr>
        <w:t xml:space="preserve"> y adicionales establecidos mediante </w:t>
      </w:r>
      <w:r w:rsidR="00367B23" w:rsidRPr="001B02BA">
        <w:rPr>
          <w:rFonts w:ascii="Courier New" w:hAnsi="Courier New" w:cs="Courier New"/>
          <w:bCs/>
          <w:sz w:val="24"/>
          <w:szCs w:val="24"/>
        </w:rPr>
        <w:t>DFL</w:t>
      </w:r>
      <w:r w:rsidRPr="001B02BA">
        <w:rPr>
          <w:rFonts w:ascii="Courier New" w:hAnsi="Courier New" w:cs="Courier New"/>
          <w:bCs/>
          <w:sz w:val="24"/>
          <w:szCs w:val="24"/>
        </w:rPr>
        <w:t xml:space="preserve"> N°</w:t>
      </w:r>
      <w:r w:rsidR="00367B23" w:rsidRPr="001B02BA">
        <w:rPr>
          <w:rFonts w:ascii="Courier New" w:hAnsi="Courier New" w:cs="Courier New"/>
          <w:bCs/>
          <w:sz w:val="24"/>
          <w:szCs w:val="24"/>
        </w:rPr>
        <w:t xml:space="preserve"> </w:t>
      </w:r>
      <w:r w:rsidRPr="001B02BA">
        <w:rPr>
          <w:rFonts w:ascii="Courier New" w:hAnsi="Courier New" w:cs="Courier New"/>
          <w:bCs/>
          <w:sz w:val="24"/>
          <w:szCs w:val="24"/>
        </w:rPr>
        <w:t>30, de 2004,</w:t>
      </w:r>
      <w:r w:rsidR="00EC4E12" w:rsidRPr="001B02BA">
        <w:rPr>
          <w:rFonts w:ascii="Courier New" w:hAnsi="Courier New" w:cs="Courier New"/>
          <w:bCs/>
          <w:sz w:val="24"/>
          <w:szCs w:val="24"/>
        </w:rPr>
        <w:t xml:space="preserve"> del Ministerio de Hacienda,</w:t>
      </w:r>
      <w:r w:rsidRPr="001B02BA">
        <w:rPr>
          <w:rFonts w:ascii="Courier New" w:hAnsi="Courier New" w:cs="Courier New"/>
          <w:bCs/>
          <w:sz w:val="24"/>
          <w:szCs w:val="24"/>
        </w:rPr>
        <w:t xml:space="preserve"> que aprueba el texto refundido, coordinado y sistematizado del Decreto con Fuerza de Ley de Hacienda Nº 213, de 1953, sobre Ordenanza de Aduanas y</w:t>
      </w:r>
      <w:r w:rsidR="00E17ED1" w:rsidRPr="001B02BA">
        <w:rPr>
          <w:rFonts w:ascii="Courier New" w:hAnsi="Courier New" w:cs="Courier New"/>
          <w:bCs/>
          <w:sz w:val="24"/>
          <w:szCs w:val="24"/>
        </w:rPr>
        <w:t>,</w:t>
      </w:r>
      <w:r w:rsidRPr="001B02BA">
        <w:rPr>
          <w:rFonts w:ascii="Courier New" w:hAnsi="Courier New" w:cs="Courier New"/>
          <w:bCs/>
          <w:sz w:val="24"/>
          <w:szCs w:val="24"/>
        </w:rPr>
        <w:t xml:space="preserve"> en general, de todos los gravámenes </w:t>
      </w:r>
      <w:r w:rsidR="00E205B3" w:rsidRPr="001B02BA">
        <w:rPr>
          <w:rFonts w:ascii="Courier New" w:hAnsi="Courier New" w:cs="Courier New"/>
          <w:bCs/>
          <w:sz w:val="24"/>
          <w:szCs w:val="24"/>
        </w:rPr>
        <w:t>aduaneros</w:t>
      </w:r>
      <w:r w:rsidR="00E17ED1" w:rsidRPr="001B02BA">
        <w:rPr>
          <w:rFonts w:ascii="Courier New" w:hAnsi="Courier New" w:cs="Courier New"/>
          <w:bCs/>
          <w:sz w:val="24"/>
          <w:szCs w:val="24"/>
        </w:rPr>
        <w:t xml:space="preserve">, </w:t>
      </w:r>
      <w:r w:rsidR="006A7546" w:rsidRPr="001B02BA">
        <w:rPr>
          <w:rFonts w:ascii="Courier New" w:hAnsi="Courier New" w:cs="Courier New"/>
          <w:bCs/>
          <w:sz w:val="24"/>
          <w:szCs w:val="24"/>
        </w:rPr>
        <w:t xml:space="preserve">a </w:t>
      </w:r>
      <w:r w:rsidR="00E17ED1" w:rsidRPr="001B02BA">
        <w:rPr>
          <w:rFonts w:ascii="Courier New" w:hAnsi="Courier New" w:cs="Courier New"/>
          <w:bCs/>
          <w:sz w:val="24"/>
          <w:szCs w:val="24"/>
        </w:rPr>
        <w:t>las</w:t>
      </w:r>
      <w:r w:rsidR="0066346C" w:rsidRPr="001B02BA">
        <w:rPr>
          <w:rFonts w:ascii="Courier New" w:hAnsi="Courier New" w:cs="Courier New"/>
          <w:bCs/>
          <w:sz w:val="24"/>
          <w:szCs w:val="24"/>
        </w:rPr>
        <w:t xml:space="preserve"> </w:t>
      </w:r>
      <w:r w:rsidR="00925A66" w:rsidRPr="001B02BA">
        <w:rPr>
          <w:rFonts w:ascii="Courier New" w:hAnsi="Courier New" w:cs="Courier New"/>
          <w:bCs/>
          <w:sz w:val="24"/>
          <w:szCs w:val="24"/>
        </w:rPr>
        <w:t xml:space="preserve">mercancías </w:t>
      </w:r>
      <w:r w:rsidRPr="001B02BA">
        <w:rPr>
          <w:rFonts w:ascii="Courier New" w:hAnsi="Courier New" w:cs="Courier New"/>
          <w:bCs/>
          <w:sz w:val="24"/>
          <w:szCs w:val="24"/>
        </w:rPr>
        <w:lastRenderedPageBreak/>
        <w:t xml:space="preserve">necesarias para la habilitación y equipamiento de los recintos y/o escenarios deportivos destinados a la preparación y desarrollo de </w:t>
      </w:r>
      <w:r w:rsidR="000A4767" w:rsidRPr="001B02BA">
        <w:rPr>
          <w:rFonts w:ascii="Courier New" w:hAnsi="Courier New" w:cs="Courier New"/>
          <w:bCs/>
          <w:sz w:val="24"/>
          <w:szCs w:val="24"/>
        </w:rPr>
        <w:t xml:space="preserve">eventos deportivos oficiales de relevancia internacional </w:t>
      </w:r>
      <w:r w:rsidR="00A01723" w:rsidRPr="001B02BA">
        <w:rPr>
          <w:rFonts w:ascii="Courier New" w:hAnsi="Courier New" w:cs="Courier New"/>
          <w:bCs/>
          <w:sz w:val="24"/>
          <w:szCs w:val="24"/>
        </w:rPr>
        <w:t xml:space="preserve">indicados en el artículo </w:t>
      </w:r>
      <w:r w:rsidR="00537687" w:rsidRPr="001B02BA">
        <w:rPr>
          <w:rFonts w:ascii="Courier New" w:hAnsi="Courier New" w:cs="Courier New"/>
          <w:bCs/>
          <w:sz w:val="24"/>
          <w:szCs w:val="24"/>
        </w:rPr>
        <w:t>1°</w:t>
      </w:r>
      <w:r w:rsidR="00A01723" w:rsidRPr="001B02BA">
        <w:rPr>
          <w:rFonts w:ascii="Courier New" w:hAnsi="Courier New" w:cs="Courier New"/>
          <w:bCs/>
          <w:sz w:val="24"/>
          <w:szCs w:val="24"/>
        </w:rPr>
        <w:t xml:space="preserve"> de la presente ley, </w:t>
      </w:r>
      <w:r w:rsidR="00B70951" w:rsidRPr="001B02BA">
        <w:rPr>
          <w:rFonts w:ascii="Courier New" w:hAnsi="Courier New" w:cs="Courier New"/>
          <w:bCs/>
          <w:sz w:val="24"/>
          <w:szCs w:val="24"/>
        </w:rPr>
        <w:t>así como</w:t>
      </w:r>
      <w:r w:rsidRPr="001B02BA">
        <w:rPr>
          <w:rFonts w:ascii="Courier New" w:hAnsi="Courier New" w:cs="Courier New"/>
          <w:bCs/>
          <w:sz w:val="24"/>
          <w:szCs w:val="24"/>
        </w:rPr>
        <w:t xml:space="preserve"> aquellas </w:t>
      </w:r>
      <w:r w:rsidR="00925A66" w:rsidRPr="001B02BA">
        <w:rPr>
          <w:rFonts w:ascii="Courier New" w:hAnsi="Courier New" w:cs="Courier New"/>
          <w:bCs/>
          <w:sz w:val="24"/>
          <w:szCs w:val="24"/>
        </w:rPr>
        <w:t xml:space="preserve">mercancías </w:t>
      </w:r>
      <w:r w:rsidRPr="001B02BA">
        <w:rPr>
          <w:rFonts w:ascii="Courier New" w:hAnsi="Courier New" w:cs="Courier New"/>
          <w:bCs/>
          <w:sz w:val="24"/>
          <w:szCs w:val="24"/>
        </w:rPr>
        <w:t>destinadas a la preparación, ejecución</w:t>
      </w:r>
      <w:r w:rsidR="00B70951" w:rsidRPr="001B02BA">
        <w:rPr>
          <w:rFonts w:ascii="Courier New" w:hAnsi="Courier New" w:cs="Courier New"/>
          <w:bCs/>
          <w:sz w:val="24"/>
          <w:szCs w:val="24"/>
        </w:rPr>
        <w:t>,</w:t>
      </w:r>
      <w:r w:rsidRPr="001B02BA">
        <w:rPr>
          <w:rFonts w:ascii="Courier New" w:hAnsi="Courier New" w:cs="Courier New"/>
          <w:bCs/>
          <w:sz w:val="24"/>
          <w:szCs w:val="24"/>
        </w:rPr>
        <w:t xml:space="preserve"> uso y consumo de los participantes durante </w:t>
      </w:r>
      <w:r w:rsidR="000A4767" w:rsidRPr="001B02BA">
        <w:rPr>
          <w:rFonts w:ascii="Courier New" w:hAnsi="Courier New" w:cs="Courier New"/>
          <w:bCs/>
          <w:sz w:val="24"/>
          <w:szCs w:val="24"/>
        </w:rPr>
        <w:t xml:space="preserve">su desarrollo. </w:t>
      </w:r>
    </w:p>
    <w:p w14:paraId="125FE80C" w14:textId="77777777" w:rsidR="007C3FCB" w:rsidRPr="001B02BA" w:rsidRDefault="007C3FCB" w:rsidP="007C3FCB">
      <w:pPr>
        <w:spacing w:after="0"/>
        <w:ind w:firstLine="1985"/>
        <w:jc w:val="both"/>
        <w:rPr>
          <w:rFonts w:ascii="Courier New" w:hAnsi="Courier New" w:cs="Courier New"/>
          <w:bCs/>
          <w:sz w:val="24"/>
          <w:szCs w:val="24"/>
        </w:rPr>
      </w:pPr>
    </w:p>
    <w:p w14:paraId="3A756280" w14:textId="0455D793" w:rsidR="00FE68DD" w:rsidRPr="001B02BA" w:rsidRDefault="00331082" w:rsidP="007C3FCB">
      <w:pPr>
        <w:spacing w:after="0"/>
        <w:ind w:firstLine="1985"/>
        <w:jc w:val="both"/>
        <w:rPr>
          <w:rFonts w:ascii="Courier New" w:hAnsi="Courier New" w:cs="Courier New"/>
          <w:bCs/>
          <w:sz w:val="24"/>
          <w:szCs w:val="24"/>
        </w:rPr>
      </w:pPr>
      <w:r w:rsidRPr="001B02BA">
        <w:rPr>
          <w:rFonts w:ascii="Courier New" w:hAnsi="Courier New" w:cs="Courier New"/>
          <w:bCs/>
          <w:sz w:val="24"/>
          <w:szCs w:val="24"/>
        </w:rPr>
        <w:t xml:space="preserve">La </w:t>
      </w:r>
      <w:r w:rsidR="0034789F" w:rsidRPr="001B02BA">
        <w:rPr>
          <w:rFonts w:ascii="Courier New" w:hAnsi="Courier New" w:cs="Courier New"/>
          <w:bCs/>
          <w:sz w:val="24"/>
          <w:szCs w:val="24"/>
        </w:rPr>
        <w:t>internación deberá hacerse, en todos los casos, por las organizaciones deportivas</w:t>
      </w:r>
      <w:r w:rsidR="00F07B00" w:rsidRPr="001B02BA">
        <w:rPr>
          <w:rFonts w:ascii="Courier New" w:hAnsi="Courier New" w:cs="Courier New"/>
          <w:bCs/>
          <w:sz w:val="24"/>
          <w:szCs w:val="24"/>
        </w:rPr>
        <w:t xml:space="preserve"> nacionales</w:t>
      </w:r>
      <w:r w:rsidR="0034789F" w:rsidRPr="001B02BA">
        <w:rPr>
          <w:rFonts w:ascii="Courier New" w:hAnsi="Courier New" w:cs="Courier New"/>
          <w:bCs/>
          <w:sz w:val="24"/>
          <w:szCs w:val="24"/>
        </w:rPr>
        <w:t xml:space="preserve"> </w:t>
      </w:r>
      <w:r w:rsidR="00ED04AE" w:rsidRPr="001B02BA">
        <w:rPr>
          <w:rFonts w:ascii="Courier New" w:hAnsi="Courier New" w:cs="Courier New"/>
          <w:bCs/>
          <w:sz w:val="24"/>
          <w:szCs w:val="24"/>
        </w:rPr>
        <w:t xml:space="preserve">cuyo fin sea </w:t>
      </w:r>
      <w:r w:rsidR="00114CC3" w:rsidRPr="001B02BA">
        <w:rPr>
          <w:rFonts w:ascii="Courier New" w:hAnsi="Courier New" w:cs="Courier New"/>
          <w:bCs/>
          <w:sz w:val="24"/>
          <w:szCs w:val="24"/>
        </w:rPr>
        <w:t xml:space="preserve">el </w:t>
      </w:r>
      <w:r w:rsidR="00ED04AE" w:rsidRPr="001B02BA">
        <w:rPr>
          <w:rFonts w:ascii="Courier New" w:hAnsi="Courier New" w:cs="Courier New"/>
          <w:bCs/>
          <w:sz w:val="24"/>
          <w:szCs w:val="24"/>
        </w:rPr>
        <w:t>fomento de la actividad física y el deporte</w:t>
      </w:r>
      <w:r w:rsidR="00FA006D" w:rsidRPr="001B02BA">
        <w:rPr>
          <w:rFonts w:ascii="Courier New" w:hAnsi="Courier New" w:cs="Courier New"/>
          <w:bCs/>
          <w:sz w:val="24"/>
          <w:szCs w:val="24"/>
        </w:rPr>
        <w:t>, y sean</w:t>
      </w:r>
      <w:r w:rsidR="00ED04AE" w:rsidRPr="001B02BA">
        <w:rPr>
          <w:rFonts w:ascii="Courier New" w:hAnsi="Courier New" w:cs="Courier New"/>
          <w:bCs/>
          <w:sz w:val="24"/>
          <w:szCs w:val="24"/>
        </w:rPr>
        <w:t xml:space="preserve"> </w:t>
      </w:r>
      <w:r w:rsidR="0031789D" w:rsidRPr="001B02BA">
        <w:rPr>
          <w:rFonts w:ascii="Courier New" w:hAnsi="Courier New" w:cs="Courier New"/>
          <w:bCs/>
          <w:sz w:val="24"/>
          <w:szCs w:val="24"/>
        </w:rPr>
        <w:t xml:space="preserve">responsables de planificar, organizar y ejecutar alguno de los eventos indicados en el artículo 1°, </w:t>
      </w:r>
      <w:r w:rsidR="0034789F" w:rsidRPr="001B02BA">
        <w:rPr>
          <w:rFonts w:ascii="Courier New" w:hAnsi="Courier New" w:cs="Courier New"/>
          <w:bCs/>
          <w:sz w:val="24"/>
          <w:szCs w:val="24"/>
        </w:rPr>
        <w:t>que cuenten con personalidad jurídica vigente y se encuentren incorporadas en los registros a que se refieren los artículos 36 y 40 A de la ley N° 19.712, del Deporte</w:t>
      </w:r>
      <w:r w:rsidR="00FA006D" w:rsidRPr="001B02BA">
        <w:rPr>
          <w:rFonts w:ascii="Courier New" w:hAnsi="Courier New" w:cs="Courier New"/>
          <w:bCs/>
          <w:sz w:val="24"/>
          <w:szCs w:val="24"/>
        </w:rPr>
        <w:t>.</w:t>
      </w:r>
      <w:r w:rsidR="0034789F" w:rsidRPr="001B02BA">
        <w:rPr>
          <w:rFonts w:ascii="Courier New" w:hAnsi="Courier New" w:cs="Courier New"/>
          <w:bCs/>
          <w:sz w:val="24"/>
          <w:szCs w:val="24"/>
        </w:rPr>
        <w:t xml:space="preserve"> </w:t>
      </w:r>
    </w:p>
    <w:p w14:paraId="6C3BD341" w14:textId="77777777" w:rsidR="007C3FCB" w:rsidRPr="001B02BA" w:rsidRDefault="007C3FCB" w:rsidP="007C3FCB">
      <w:pPr>
        <w:spacing w:after="0"/>
        <w:ind w:firstLine="1985"/>
        <w:jc w:val="both"/>
        <w:rPr>
          <w:rFonts w:ascii="Courier New" w:hAnsi="Courier New" w:cs="Courier New"/>
          <w:bCs/>
          <w:sz w:val="24"/>
          <w:szCs w:val="24"/>
        </w:rPr>
      </w:pPr>
    </w:p>
    <w:p w14:paraId="6F22969C" w14:textId="510DE60B" w:rsidR="00252513" w:rsidRPr="001B02BA" w:rsidRDefault="00252513" w:rsidP="007C3FCB">
      <w:pPr>
        <w:spacing w:after="0"/>
        <w:ind w:firstLine="1985"/>
        <w:jc w:val="both"/>
        <w:rPr>
          <w:rFonts w:ascii="Courier New" w:hAnsi="Courier New" w:cs="Courier New"/>
          <w:bCs/>
          <w:sz w:val="24"/>
          <w:szCs w:val="24"/>
        </w:rPr>
      </w:pPr>
      <w:r w:rsidRPr="001B02BA">
        <w:rPr>
          <w:rFonts w:ascii="Courier New" w:hAnsi="Courier New" w:cs="Courier New"/>
          <w:bCs/>
          <w:sz w:val="24"/>
          <w:szCs w:val="24"/>
        </w:rPr>
        <w:t>La</w:t>
      </w:r>
      <w:r w:rsidR="00E7611A" w:rsidRPr="001B02BA">
        <w:rPr>
          <w:rFonts w:ascii="Courier New" w:hAnsi="Courier New" w:cs="Courier New"/>
          <w:bCs/>
          <w:sz w:val="24"/>
          <w:szCs w:val="24"/>
        </w:rPr>
        <w:t xml:space="preserve"> importación de las</w:t>
      </w:r>
      <w:r w:rsidRPr="001B02BA">
        <w:rPr>
          <w:rFonts w:ascii="Courier New" w:hAnsi="Courier New" w:cs="Courier New"/>
          <w:bCs/>
          <w:sz w:val="24"/>
          <w:szCs w:val="24"/>
        </w:rPr>
        <w:t xml:space="preserve"> </w:t>
      </w:r>
      <w:r w:rsidR="00DE4474" w:rsidRPr="001B02BA">
        <w:rPr>
          <w:rFonts w:ascii="Courier New" w:hAnsi="Courier New" w:cs="Courier New"/>
          <w:bCs/>
          <w:sz w:val="24"/>
          <w:szCs w:val="24"/>
        </w:rPr>
        <w:t xml:space="preserve">mercancías </w:t>
      </w:r>
      <w:r w:rsidR="002A1CBC" w:rsidRPr="001B02BA">
        <w:rPr>
          <w:rFonts w:ascii="Courier New" w:hAnsi="Courier New" w:cs="Courier New"/>
          <w:bCs/>
          <w:sz w:val="24"/>
          <w:szCs w:val="24"/>
        </w:rPr>
        <w:t>señaladas en el inciso primero,</w:t>
      </w:r>
      <w:r w:rsidR="001B02BA">
        <w:rPr>
          <w:rFonts w:ascii="Courier New" w:hAnsi="Courier New" w:cs="Courier New"/>
          <w:bCs/>
          <w:sz w:val="24"/>
          <w:szCs w:val="24"/>
        </w:rPr>
        <w:t xml:space="preserve"> </w:t>
      </w:r>
      <w:r w:rsidR="002A1CBC" w:rsidRPr="001B02BA">
        <w:rPr>
          <w:rFonts w:ascii="Courier New" w:hAnsi="Courier New" w:cs="Courier New"/>
          <w:bCs/>
          <w:sz w:val="24"/>
          <w:szCs w:val="24"/>
        </w:rPr>
        <w:t xml:space="preserve">estará </w:t>
      </w:r>
      <w:r w:rsidR="00E43673" w:rsidRPr="001B02BA">
        <w:rPr>
          <w:rFonts w:ascii="Courier New" w:hAnsi="Courier New" w:cs="Courier New"/>
          <w:bCs/>
          <w:sz w:val="24"/>
          <w:szCs w:val="24"/>
        </w:rPr>
        <w:t xml:space="preserve">exenta </w:t>
      </w:r>
      <w:bookmarkStart w:id="1" w:name="_Hlk121135758"/>
      <w:r w:rsidR="00E43673" w:rsidRPr="001B02BA">
        <w:rPr>
          <w:rFonts w:ascii="Courier New" w:hAnsi="Courier New" w:cs="Courier New"/>
          <w:bCs/>
          <w:sz w:val="24"/>
          <w:szCs w:val="24"/>
        </w:rPr>
        <w:t>de</w:t>
      </w:r>
      <w:r w:rsidRPr="001B02BA">
        <w:rPr>
          <w:rFonts w:ascii="Courier New" w:hAnsi="Courier New" w:cs="Courier New"/>
          <w:bCs/>
          <w:sz w:val="24"/>
          <w:szCs w:val="24"/>
        </w:rPr>
        <w:t>l</w:t>
      </w:r>
      <w:r w:rsidR="00AE64EF" w:rsidRPr="001B02BA">
        <w:rPr>
          <w:rFonts w:ascii="Courier New" w:hAnsi="Courier New" w:cs="Courier New"/>
          <w:bCs/>
          <w:sz w:val="24"/>
          <w:szCs w:val="24"/>
        </w:rPr>
        <w:t xml:space="preserve"> </w:t>
      </w:r>
      <w:r w:rsidRPr="001B02BA">
        <w:rPr>
          <w:rFonts w:ascii="Courier New" w:hAnsi="Courier New" w:cs="Courier New"/>
          <w:bCs/>
          <w:sz w:val="24"/>
          <w:szCs w:val="24"/>
        </w:rPr>
        <w:t>impuesto a las ventas y los servicios establecido en el DL N° 825, de 1974</w:t>
      </w:r>
      <w:bookmarkEnd w:id="1"/>
      <w:r w:rsidRPr="001B02BA">
        <w:rPr>
          <w:rFonts w:ascii="Courier New" w:hAnsi="Courier New" w:cs="Courier New"/>
          <w:bCs/>
          <w:sz w:val="24"/>
          <w:szCs w:val="24"/>
        </w:rPr>
        <w:t>.</w:t>
      </w:r>
    </w:p>
    <w:p w14:paraId="137719C6" w14:textId="77777777" w:rsidR="007C3FCB" w:rsidRPr="001B02BA" w:rsidRDefault="007C3FCB" w:rsidP="007C3FCB">
      <w:pPr>
        <w:spacing w:after="0"/>
        <w:ind w:firstLine="1985"/>
        <w:jc w:val="both"/>
        <w:rPr>
          <w:rFonts w:ascii="Courier New" w:hAnsi="Courier New" w:cs="Courier New"/>
          <w:bCs/>
          <w:sz w:val="24"/>
          <w:szCs w:val="24"/>
        </w:rPr>
      </w:pPr>
    </w:p>
    <w:p w14:paraId="1DA29148" w14:textId="5B246A5D" w:rsidR="001C378F" w:rsidRPr="001B02BA" w:rsidRDefault="009D38D4" w:rsidP="007C3FCB">
      <w:pPr>
        <w:spacing w:after="0"/>
        <w:ind w:firstLine="1985"/>
        <w:jc w:val="both"/>
        <w:rPr>
          <w:rFonts w:ascii="Courier New" w:hAnsi="Courier New" w:cs="Courier New"/>
          <w:bCs/>
          <w:sz w:val="24"/>
          <w:szCs w:val="24"/>
        </w:rPr>
      </w:pPr>
      <w:r w:rsidRPr="001B02BA">
        <w:rPr>
          <w:rFonts w:ascii="Courier New" w:hAnsi="Courier New" w:cs="Courier New"/>
          <w:bCs/>
          <w:sz w:val="24"/>
          <w:szCs w:val="24"/>
        </w:rPr>
        <w:t xml:space="preserve">Para </w:t>
      </w:r>
      <w:r w:rsidR="00B37BA3" w:rsidRPr="001B02BA">
        <w:rPr>
          <w:rFonts w:ascii="Courier New" w:hAnsi="Courier New" w:cs="Courier New"/>
          <w:bCs/>
          <w:sz w:val="24"/>
          <w:szCs w:val="24"/>
        </w:rPr>
        <w:t xml:space="preserve">obtener </w:t>
      </w:r>
      <w:r w:rsidR="00A42BB4" w:rsidRPr="001B02BA">
        <w:rPr>
          <w:rFonts w:ascii="Courier New" w:hAnsi="Courier New" w:cs="Courier New"/>
          <w:bCs/>
          <w:sz w:val="24"/>
          <w:szCs w:val="24"/>
        </w:rPr>
        <w:t>la</w:t>
      </w:r>
      <w:r w:rsidR="00F2055E" w:rsidRPr="001B02BA">
        <w:rPr>
          <w:rFonts w:ascii="Courier New" w:hAnsi="Courier New" w:cs="Courier New"/>
          <w:bCs/>
          <w:sz w:val="24"/>
          <w:szCs w:val="24"/>
        </w:rPr>
        <w:t xml:space="preserve"> referida</w:t>
      </w:r>
      <w:r w:rsidR="00A42BB4" w:rsidRPr="001B02BA">
        <w:rPr>
          <w:rFonts w:ascii="Courier New" w:hAnsi="Courier New" w:cs="Courier New"/>
          <w:bCs/>
          <w:sz w:val="24"/>
          <w:szCs w:val="24"/>
        </w:rPr>
        <w:t xml:space="preserve"> autorización y liberación</w:t>
      </w:r>
      <w:r w:rsidR="00B95424" w:rsidRPr="001B02BA">
        <w:rPr>
          <w:rFonts w:ascii="Courier New" w:hAnsi="Courier New" w:cs="Courier New"/>
          <w:bCs/>
          <w:sz w:val="24"/>
          <w:szCs w:val="24"/>
        </w:rPr>
        <w:t>,</w:t>
      </w:r>
      <w:r w:rsidR="00A42BB4" w:rsidRPr="001B02BA">
        <w:rPr>
          <w:rFonts w:ascii="Courier New" w:hAnsi="Courier New" w:cs="Courier New"/>
          <w:bCs/>
          <w:sz w:val="24"/>
          <w:szCs w:val="24"/>
        </w:rPr>
        <w:t xml:space="preserve"> </w:t>
      </w:r>
      <w:r w:rsidR="007846D9" w:rsidRPr="001B02BA">
        <w:rPr>
          <w:rFonts w:ascii="Courier New" w:hAnsi="Courier New" w:cs="Courier New"/>
          <w:bCs/>
          <w:sz w:val="24"/>
          <w:szCs w:val="24"/>
        </w:rPr>
        <w:t>la</w:t>
      </w:r>
      <w:r w:rsidR="00B37BA3" w:rsidRPr="001B02BA">
        <w:rPr>
          <w:rFonts w:ascii="Courier New" w:hAnsi="Courier New" w:cs="Courier New"/>
          <w:bCs/>
          <w:sz w:val="24"/>
          <w:szCs w:val="24"/>
        </w:rPr>
        <w:t>s</w:t>
      </w:r>
      <w:r w:rsidR="003D53C2" w:rsidRPr="001B02BA">
        <w:rPr>
          <w:rFonts w:ascii="Courier New" w:hAnsi="Courier New" w:cs="Courier New"/>
          <w:bCs/>
          <w:sz w:val="24"/>
          <w:szCs w:val="24"/>
        </w:rPr>
        <w:t xml:space="preserve"> organizaciones</w:t>
      </w:r>
      <w:r w:rsidR="007846D9" w:rsidRPr="001B02BA">
        <w:rPr>
          <w:rFonts w:ascii="Courier New" w:hAnsi="Courier New" w:cs="Courier New"/>
          <w:bCs/>
          <w:sz w:val="24"/>
          <w:szCs w:val="24"/>
        </w:rPr>
        <w:t xml:space="preserve"> deportiva</w:t>
      </w:r>
      <w:r w:rsidR="00B37BA3" w:rsidRPr="001B02BA">
        <w:rPr>
          <w:rFonts w:ascii="Courier New" w:hAnsi="Courier New" w:cs="Courier New"/>
          <w:bCs/>
          <w:sz w:val="24"/>
          <w:szCs w:val="24"/>
        </w:rPr>
        <w:t>s nacionales</w:t>
      </w:r>
      <w:r w:rsidRPr="001B02BA">
        <w:rPr>
          <w:rFonts w:ascii="Courier New" w:hAnsi="Courier New" w:cs="Courier New"/>
          <w:bCs/>
          <w:sz w:val="24"/>
          <w:szCs w:val="24"/>
        </w:rPr>
        <w:t xml:space="preserve"> </w:t>
      </w:r>
      <w:r w:rsidR="007846D9" w:rsidRPr="001B02BA">
        <w:rPr>
          <w:rFonts w:ascii="Courier New" w:hAnsi="Courier New" w:cs="Courier New"/>
          <w:bCs/>
          <w:sz w:val="24"/>
          <w:szCs w:val="24"/>
        </w:rPr>
        <w:t>deberá</w:t>
      </w:r>
      <w:r w:rsidR="00B37BA3" w:rsidRPr="001B02BA">
        <w:rPr>
          <w:rFonts w:ascii="Courier New" w:hAnsi="Courier New" w:cs="Courier New"/>
          <w:bCs/>
          <w:sz w:val="24"/>
          <w:szCs w:val="24"/>
        </w:rPr>
        <w:t>n</w:t>
      </w:r>
      <w:r w:rsidR="007846D9" w:rsidRPr="001B02BA">
        <w:rPr>
          <w:rFonts w:ascii="Courier New" w:hAnsi="Courier New" w:cs="Courier New"/>
          <w:bCs/>
          <w:sz w:val="24"/>
          <w:szCs w:val="24"/>
        </w:rPr>
        <w:t xml:space="preserve"> presentar una solicitud ante la Subsecretaría del Deporte, la que resolverá mediante resolución fundada.</w:t>
      </w:r>
      <w:r w:rsidR="0024511F" w:rsidRPr="001B02BA">
        <w:rPr>
          <w:rFonts w:ascii="Courier New" w:hAnsi="Courier New" w:cs="Courier New"/>
          <w:bCs/>
          <w:sz w:val="24"/>
          <w:szCs w:val="24"/>
        </w:rPr>
        <w:t xml:space="preserve"> </w:t>
      </w:r>
    </w:p>
    <w:p w14:paraId="1F115CC9" w14:textId="77777777" w:rsidR="007C3FCB" w:rsidRPr="001B02BA" w:rsidRDefault="007C3FCB" w:rsidP="007C3FCB">
      <w:pPr>
        <w:spacing w:after="0"/>
        <w:ind w:firstLine="1985"/>
        <w:jc w:val="both"/>
        <w:rPr>
          <w:rFonts w:ascii="Courier New" w:hAnsi="Courier New" w:cs="Courier New"/>
          <w:bCs/>
          <w:sz w:val="24"/>
          <w:szCs w:val="24"/>
        </w:rPr>
      </w:pPr>
    </w:p>
    <w:p w14:paraId="309AC676" w14:textId="77777777" w:rsidR="007C3FCB" w:rsidRPr="001B02BA" w:rsidRDefault="00B654A6" w:rsidP="007C3FCB">
      <w:pPr>
        <w:spacing w:after="0"/>
        <w:ind w:firstLine="1985"/>
        <w:jc w:val="both"/>
        <w:rPr>
          <w:rFonts w:ascii="Courier New" w:hAnsi="Courier New" w:cs="Courier New"/>
          <w:bCs/>
          <w:sz w:val="24"/>
          <w:szCs w:val="24"/>
        </w:rPr>
      </w:pPr>
      <w:r w:rsidRPr="001B02BA">
        <w:rPr>
          <w:rFonts w:ascii="Courier New" w:hAnsi="Courier New" w:cs="Courier New"/>
          <w:bCs/>
          <w:sz w:val="24"/>
          <w:szCs w:val="24"/>
        </w:rPr>
        <w:t xml:space="preserve">La Subsecretaría del Deporte autorizará las </w:t>
      </w:r>
      <w:r w:rsidR="00DE4474" w:rsidRPr="001B02BA">
        <w:rPr>
          <w:rFonts w:ascii="Courier New" w:hAnsi="Courier New" w:cs="Courier New"/>
          <w:bCs/>
          <w:sz w:val="24"/>
          <w:szCs w:val="24"/>
        </w:rPr>
        <w:t xml:space="preserve">mercancías </w:t>
      </w:r>
      <w:r w:rsidRPr="001B02BA">
        <w:rPr>
          <w:rFonts w:ascii="Courier New" w:hAnsi="Courier New" w:cs="Courier New"/>
          <w:bCs/>
          <w:sz w:val="24"/>
          <w:szCs w:val="24"/>
        </w:rPr>
        <w:t xml:space="preserve">cuya internación solicita alguna de las </w:t>
      </w:r>
      <w:r w:rsidR="001C378F" w:rsidRPr="001B02BA">
        <w:rPr>
          <w:rFonts w:ascii="Courier New" w:hAnsi="Courier New" w:cs="Courier New"/>
          <w:bCs/>
          <w:sz w:val="24"/>
          <w:szCs w:val="24"/>
        </w:rPr>
        <w:t xml:space="preserve">referidas </w:t>
      </w:r>
      <w:r w:rsidR="00BA099B" w:rsidRPr="001B02BA">
        <w:rPr>
          <w:rFonts w:ascii="Courier New" w:hAnsi="Courier New" w:cs="Courier New"/>
          <w:bCs/>
          <w:sz w:val="24"/>
          <w:szCs w:val="24"/>
        </w:rPr>
        <w:t>organizaciones</w:t>
      </w:r>
      <w:r w:rsidRPr="001B02BA">
        <w:rPr>
          <w:rFonts w:ascii="Courier New" w:hAnsi="Courier New" w:cs="Courier New"/>
          <w:bCs/>
          <w:sz w:val="24"/>
          <w:szCs w:val="24"/>
        </w:rPr>
        <w:t xml:space="preserve"> </w:t>
      </w:r>
      <w:r w:rsidR="001C378F" w:rsidRPr="001B02BA">
        <w:rPr>
          <w:rFonts w:ascii="Courier New" w:hAnsi="Courier New" w:cs="Courier New"/>
          <w:bCs/>
          <w:sz w:val="24"/>
          <w:szCs w:val="24"/>
        </w:rPr>
        <w:t>deportivas nacionales</w:t>
      </w:r>
      <w:r w:rsidRPr="001B02BA">
        <w:rPr>
          <w:rFonts w:ascii="Courier New" w:hAnsi="Courier New" w:cs="Courier New"/>
          <w:bCs/>
          <w:sz w:val="24"/>
          <w:szCs w:val="24"/>
        </w:rPr>
        <w:t xml:space="preserve">, previa verificación de que su cantidad y características </w:t>
      </w:r>
      <w:r w:rsidR="008F5D7B" w:rsidRPr="001B02BA">
        <w:rPr>
          <w:rFonts w:ascii="Courier New" w:hAnsi="Courier New" w:cs="Courier New"/>
          <w:bCs/>
          <w:sz w:val="24"/>
          <w:szCs w:val="24"/>
        </w:rPr>
        <w:t xml:space="preserve">guarda relación con las necesidades </w:t>
      </w:r>
      <w:r w:rsidRPr="001B02BA">
        <w:rPr>
          <w:rFonts w:ascii="Courier New" w:hAnsi="Courier New" w:cs="Courier New"/>
          <w:bCs/>
          <w:sz w:val="24"/>
          <w:szCs w:val="24"/>
        </w:rPr>
        <w:t>del evento deportivo respectivo.</w:t>
      </w:r>
    </w:p>
    <w:p w14:paraId="34FE6F5B" w14:textId="78214D2E" w:rsidR="008F123D" w:rsidRPr="001B02BA" w:rsidRDefault="00B654A6" w:rsidP="007C3FCB">
      <w:pPr>
        <w:spacing w:after="0"/>
        <w:ind w:firstLine="1985"/>
        <w:jc w:val="both"/>
        <w:rPr>
          <w:rFonts w:ascii="Courier New" w:hAnsi="Courier New" w:cs="Courier New"/>
          <w:bCs/>
          <w:sz w:val="24"/>
          <w:szCs w:val="24"/>
        </w:rPr>
      </w:pPr>
      <w:r w:rsidRPr="001B02BA">
        <w:rPr>
          <w:rFonts w:ascii="Courier New" w:hAnsi="Courier New" w:cs="Courier New"/>
          <w:bCs/>
          <w:sz w:val="24"/>
          <w:szCs w:val="24"/>
        </w:rPr>
        <w:t xml:space="preserve"> </w:t>
      </w:r>
    </w:p>
    <w:p w14:paraId="4AAA1A85" w14:textId="3CBC744F" w:rsidR="000E27AF" w:rsidRPr="001B02BA" w:rsidRDefault="0024511F" w:rsidP="007C3FCB">
      <w:pPr>
        <w:spacing w:after="0"/>
        <w:ind w:firstLine="1985"/>
        <w:jc w:val="both"/>
        <w:rPr>
          <w:rFonts w:ascii="Courier New" w:hAnsi="Courier New" w:cs="Courier New"/>
          <w:bCs/>
          <w:sz w:val="24"/>
          <w:szCs w:val="24"/>
        </w:rPr>
      </w:pPr>
      <w:r w:rsidRPr="001B02BA">
        <w:rPr>
          <w:rFonts w:ascii="Courier New" w:hAnsi="Courier New" w:cs="Courier New"/>
          <w:bCs/>
          <w:sz w:val="24"/>
          <w:szCs w:val="24"/>
        </w:rPr>
        <w:t>Dicha resolución habilitará</w:t>
      </w:r>
      <w:r w:rsidR="00EE6F0C" w:rsidRPr="001B02BA">
        <w:rPr>
          <w:rFonts w:ascii="Courier New" w:hAnsi="Courier New" w:cs="Courier New"/>
        </w:rPr>
        <w:t xml:space="preserve"> </w:t>
      </w:r>
      <w:r w:rsidR="00EE6F0C" w:rsidRPr="001B02BA">
        <w:rPr>
          <w:rFonts w:ascii="Courier New" w:hAnsi="Courier New" w:cs="Courier New"/>
          <w:bCs/>
          <w:sz w:val="24"/>
          <w:szCs w:val="24"/>
        </w:rPr>
        <w:t>al</w:t>
      </w:r>
      <w:r w:rsidR="001A4104" w:rsidRPr="001B02BA">
        <w:rPr>
          <w:rFonts w:ascii="Courier New" w:hAnsi="Courier New" w:cs="Courier New"/>
          <w:bCs/>
          <w:sz w:val="24"/>
          <w:szCs w:val="24"/>
        </w:rPr>
        <w:t xml:space="preserve"> </w:t>
      </w:r>
      <w:r w:rsidR="00EE6F0C" w:rsidRPr="001B02BA">
        <w:rPr>
          <w:rFonts w:ascii="Courier New" w:hAnsi="Courier New" w:cs="Courier New"/>
          <w:bCs/>
          <w:sz w:val="24"/>
          <w:szCs w:val="24"/>
        </w:rPr>
        <w:t>Servicio Nacional de Aduanas</w:t>
      </w:r>
      <w:r w:rsidR="00B37BA3" w:rsidRPr="001B02BA">
        <w:rPr>
          <w:rFonts w:ascii="Courier New" w:hAnsi="Courier New" w:cs="Courier New"/>
          <w:bCs/>
          <w:sz w:val="24"/>
          <w:szCs w:val="24"/>
        </w:rPr>
        <w:t xml:space="preserve"> para</w:t>
      </w:r>
      <w:r w:rsidR="00EE6F0C" w:rsidRPr="001B02BA">
        <w:rPr>
          <w:rFonts w:ascii="Courier New" w:hAnsi="Courier New" w:cs="Courier New"/>
          <w:bCs/>
          <w:sz w:val="24"/>
          <w:szCs w:val="24"/>
        </w:rPr>
        <w:t xml:space="preserve"> autorizar el régimen liberatorio establecido en este artículo</w:t>
      </w:r>
      <w:r w:rsidR="00E34E8D" w:rsidRPr="001B02BA">
        <w:rPr>
          <w:rFonts w:ascii="Courier New" w:hAnsi="Courier New" w:cs="Courier New"/>
          <w:bCs/>
          <w:sz w:val="24"/>
          <w:szCs w:val="24"/>
        </w:rPr>
        <w:t xml:space="preserve">, </w:t>
      </w:r>
      <w:r w:rsidR="00D00062" w:rsidRPr="001B02BA">
        <w:rPr>
          <w:rFonts w:ascii="Courier New" w:hAnsi="Courier New" w:cs="Courier New"/>
          <w:bCs/>
          <w:sz w:val="24"/>
          <w:szCs w:val="24"/>
        </w:rPr>
        <w:t>mediante el acto administrativo correspondiente.</w:t>
      </w:r>
      <w:r w:rsidR="005B3622" w:rsidRPr="001B02BA">
        <w:rPr>
          <w:rFonts w:ascii="Courier New" w:hAnsi="Courier New" w:cs="Courier New"/>
          <w:bCs/>
          <w:sz w:val="24"/>
          <w:szCs w:val="24"/>
        </w:rPr>
        <w:t xml:space="preserve"> </w:t>
      </w:r>
      <w:r w:rsidR="00D00062" w:rsidRPr="001B02BA">
        <w:rPr>
          <w:rFonts w:ascii="Courier New" w:hAnsi="Courier New" w:cs="Courier New"/>
          <w:bCs/>
          <w:sz w:val="24"/>
          <w:szCs w:val="24"/>
        </w:rPr>
        <w:t xml:space="preserve">Lo anterior, </w:t>
      </w:r>
      <w:r w:rsidR="00AF583E" w:rsidRPr="001B02BA">
        <w:rPr>
          <w:rFonts w:ascii="Courier New" w:hAnsi="Courier New" w:cs="Courier New"/>
          <w:bCs/>
          <w:sz w:val="24"/>
          <w:szCs w:val="24"/>
        </w:rPr>
        <w:t xml:space="preserve">sin perjuicio </w:t>
      </w:r>
      <w:r w:rsidR="006C54B8" w:rsidRPr="001B02BA">
        <w:rPr>
          <w:rFonts w:ascii="Courier New" w:hAnsi="Courier New" w:cs="Courier New"/>
          <w:bCs/>
          <w:sz w:val="24"/>
          <w:szCs w:val="24"/>
        </w:rPr>
        <w:t xml:space="preserve">de lo dispuesto en la letra </w:t>
      </w:r>
      <w:r w:rsidR="00AF583E" w:rsidRPr="001B02BA">
        <w:rPr>
          <w:rFonts w:ascii="Courier New" w:hAnsi="Courier New" w:cs="Courier New"/>
          <w:bCs/>
          <w:sz w:val="24"/>
          <w:szCs w:val="24"/>
        </w:rPr>
        <w:t>i</w:t>
      </w:r>
      <w:r w:rsidR="006C54B8" w:rsidRPr="001B02BA">
        <w:rPr>
          <w:rFonts w:ascii="Courier New" w:hAnsi="Courier New" w:cs="Courier New"/>
          <w:bCs/>
          <w:sz w:val="24"/>
          <w:szCs w:val="24"/>
        </w:rPr>
        <w:t>)</w:t>
      </w:r>
      <w:r w:rsidR="00AF583E" w:rsidRPr="001B02BA">
        <w:rPr>
          <w:rFonts w:ascii="Courier New" w:hAnsi="Courier New" w:cs="Courier New"/>
          <w:bCs/>
          <w:sz w:val="24"/>
          <w:szCs w:val="24"/>
        </w:rPr>
        <w:t xml:space="preserve"> del artículo 3°</w:t>
      </w:r>
      <w:r w:rsidR="00EE6F0C" w:rsidRPr="001B02BA">
        <w:rPr>
          <w:rFonts w:ascii="Courier New" w:hAnsi="Courier New" w:cs="Courier New"/>
          <w:bCs/>
          <w:sz w:val="24"/>
          <w:szCs w:val="24"/>
        </w:rPr>
        <w:t>.</w:t>
      </w:r>
      <w:r w:rsidRPr="001B02BA">
        <w:rPr>
          <w:rFonts w:ascii="Courier New" w:hAnsi="Courier New" w:cs="Courier New"/>
          <w:bCs/>
          <w:sz w:val="24"/>
          <w:szCs w:val="24"/>
        </w:rPr>
        <w:t xml:space="preserve"> </w:t>
      </w:r>
    </w:p>
    <w:p w14:paraId="24C6D391" w14:textId="77777777" w:rsidR="007C3FCB" w:rsidRPr="001B02BA" w:rsidRDefault="007C3FCB" w:rsidP="007C3FCB">
      <w:pPr>
        <w:spacing w:after="0"/>
        <w:ind w:firstLine="1985"/>
        <w:jc w:val="both"/>
        <w:rPr>
          <w:rFonts w:ascii="Courier New" w:hAnsi="Courier New" w:cs="Courier New"/>
          <w:bCs/>
          <w:sz w:val="24"/>
          <w:szCs w:val="24"/>
        </w:rPr>
      </w:pPr>
    </w:p>
    <w:p w14:paraId="5EBFB9EF" w14:textId="7AAF257C" w:rsidR="004245E0" w:rsidRPr="001B02BA" w:rsidRDefault="00EE02A6" w:rsidP="007C3FCB">
      <w:pPr>
        <w:spacing w:after="0"/>
        <w:ind w:firstLine="1985"/>
        <w:jc w:val="both"/>
        <w:rPr>
          <w:rFonts w:ascii="Courier New" w:hAnsi="Courier New" w:cs="Courier New"/>
          <w:bCs/>
          <w:sz w:val="24"/>
          <w:szCs w:val="24"/>
        </w:rPr>
      </w:pPr>
      <w:r w:rsidRPr="001B02BA">
        <w:rPr>
          <w:rFonts w:ascii="Courier New" w:hAnsi="Courier New" w:cs="Courier New"/>
          <w:bCs/>
          <w:sz w:val="24"/>
          <w:szCs w:val="24"/>
        </w:rPr>
        <w:t>L</w:t>
      </w:r>
      <w:r w:rsidR="004245E0" w:rsidRPr="001B02BA">
        <w:rPr>
          <w:rFonts w:ascii="Courier New" w:hAnsi="Courier New" w:cs="Courier New"/>
          <w:bCs/>
          <w:sz w:val="24"/>
          <w:szCs w:val="24"/>
        </w:rPr>
        <w:t>a</w:t>
      </w:r>
      <w:r w:rsidR="00B37BA3" w:rsidRPr="001B02BA">
        <w:rPr>
          <w:rFonts w:ascii="Courier New" w:hAnsi="Courier New" w:cs="Courier New"/>
          <w:bCs/>
          <w:sz w:val="24"/>
          <w:szCs w:val="24"/>
        </w:rPr>
        <w:t>s</w:t>
      </w:r>
      <w:r w:rsidR="004245E0" w:rsidRPr="001B02BA">
        <w:rPr>
          <w:rFonts w:ascii="Courier New" w:hAnsi="Courier New" w:cs="Courier New"/>
          <w:bCs/>
          <w:sz w:val="24"/>
          <w:szCs w:val="24"/>
        </w:rPr>
        <w:t xml:space="preserve"> </w:t>
      </w:r>
      <w:r w:rsidR="00FE1332" w:rsidRPr="001B02BA">
        <w:rPr>
          <w:rFonts w:ascii="Courier New" w:hAnsi="Courier New" w:cs="Courier New"/>
          <w:bCs/>
          <w:sz w:val="24"/>
          <w:szCs w:val="24"/>
        </w:rPr>
        <w:t>organizaciones</w:t>
      </w:r>
      <w:r w:rsidR="00B37BA3" w:rsidRPr="001B02BA">
        <w:rPr>
          <w:rFonts w:ascii="Courier New" w:hAnsi="Courier New" w:cs="Courier New"/>
          <w:bCs/>
          <w:sz w:val="24"/>
          <w:szCs w:val="24"/>
        </w:rPr>
        <w:t xml:space="preserve"> señaladas en el inciso segundo de este </w:t>
      </w:r>
      <w:r w:rsidR="003D53C2" w:rsidRPr="001B02BA">
        <w:rPr>
          <w:rFonts w:ascii="Courier New" w:hAnsi="Courier New" w:cs="Courier New"/>
          <w:bCs/>
          <w:sz w:val="24"/>
          <w:szCs w:val="24"/>
        </w:rPr>
        <w:t>artículo, que</w:t>
      </w:r>
      <w:r w:rsidR="004245E0" w:rsidRPr="001B02BA">
        <w:rPr>
          <w:rFonts w:ascii="Courier New" w:hAnsi="Courier New" w:cs="Courier New"/>
          <w:bCs/>
          <w:sz w:val="24"/>
          <w:szCs w:val="24"/>
        </w:rPr>
        <w:t xml:space="preserve"> realice</w:t>
      </w:r>
      <w:r w:rsidR="00B37BA3" w:rsidRPr="001B02BA">
        <w:rPr>
          <w:rFonts w:ascii="Courier New" w:hAnsi="Courier New" w:cs="Courier New"/>
          <w:bCs/>
          <w:sz w:val="24"/>
          <w:szCs w:val="24"/>
        </w:rPr>
        <w:t>n</w:t>
      </w:r>
      <w:r w:rsidR="004245E0" w:rsidRPr="001B02BA">
        <w:rPr>
          <w:rFonts w:ascii="Courier New" w:hAnsi="Courier New" w:cs="Courier New"/>
          <w:bCs/>
          <w:sz w:val="24"/>
          <w:szCs w:val="24"/>
        </w:rPr>
        <w:t xml:space="preserve"> importación de mercancías exentas</w:t>
      </w:r>
      <w:r w:rsidR="00FC6C38" w:rsidRPr="001B02BA">
        <w:rPr>
          <w:rFonts w:ascii="Courier New" w:hAnsi="Courier New" w:cs="Courier New"/>
          <w:bCs/>
          <w:sz w:val="24"/>
          <w:szCs w:val="24"/>
        </w:rPr>
        <w:t xml:space="preserve"> del impuesto a las ventas y los servicios establecido en el DL N° 825, de 1974</w:t>
      </w:r>
      <w:r w:rsidR="006D56D5" w:rsidRPr="001B02BA">
        <w:rPr>
          <w:rFonts w:ascii="Courier New" w:hAnsi="Courier New" w:cs="Courier New"/>
          <w:bCs/>
          <w:sz w:val="24"/>
          <w:szCs w:val="24"/>
        </w:rPr>
        <w:t>,</w:t>
      </w:r>
      <w:r w:rsidR="004245E0" w:rsidRPr="001B02BA">
        <w:rPr>
          <w:rFonts w:ascii="Courier New" w:hAnsi="Courier New" w:cs="Courier New"/>
          <w:bCs/>
          <w:sz w:val="24"/>
          <w:szCs w:val="24"/>
        </w:rPr>
        <w:t xml:space="preserve"> deberá</w:t>
      </w:r>
      <w:r w:rsidR="00B37BA3" w:rsidRPr="001B02BA">
        <w:rPr>
          <w:rFonts w:ascii="Courier New" w:hAnsi="Courier New" w:cs="Courier New"/>
          <w:bCs/>
          <w:sz w:val="24"/>
          <w:szCs w:val="24"/>
        </w:rPr>
        <w:t>n</w:t>
      </w:r>
      <w:r w:rsidR="004245E0" w:rsidRPr="001B02BA">
        <w:rPr>
          <w:rFonts w:ascii="Courier New" w:hAnsi="Courier New" w:cs="Courier New"/>
          <w:bCs/>
          <w:sz w:val="24"/>
          <w:szCs w:val="24"/>
        </w:rPr>
        <w:t xml:space="preserve"> informar</w:t>
      </w:r>
      <w:r w:rsidR="006D56D5" w:rsidRPr="001B02BA">
        <w:rPr>
          <w:rFonts w:ascii="Courier New" w:hAnsi="Courier New" w:cs="Courier New"/>
          <w:bCs/>
          <w:sz w:val="24"/>
          <w:szCs w:val="24"/>
        </w:rPr>
        <w:t xml:space="preserve"> </w:t>
      </w:r>
      <w:r w:rsidR="00352D9A" w:rsidRPr="001B02BA">
        <w:rPr>
          <w:rFonts w:ascii="Courier New" w:hAnsi="Courier New" w:cs="Courier New"/>
          <w:bCs/>
          <w:sz w:val="24"/>
          <w:szCs w:val="24"/>
        </w:rPr>
        <w:t xml:space="preserve">dicha </w:t>
      </w:r>
      <w:r w:rsidR="006D56D5" w:rsidRPr="001B02BA">
        <w:rPr>
          <w:rFonts w:ascii="Courier New" w:hAnsi="Courier New" w:cs="Courier New"/>
          <w:bCs/>
          <w:sz w:val="24"/>
          <w:szCs w:val="24"/>
        </w:rPr>
        <w:t xml:space="preserve">importación </w:t>
      </w:r>
      <w:r w:rsidR="004245E0" w:rsidRPr="001B02BA">
        <w:rPr>
          <w:rFonts w:ascii="Courier New" w:hAnsi="Courier New" w:cs="Courier New"/>
          <w:bCs/>
          <w:sz w:val="24"/>
          <w:szCs w:val="24"/>
        </w:rPr>
        <w:t xml:space="preserve">al Servicio de Impuestos Internos, en la forma y plazo que </w:t>
      </w:r>
      <w:r w:rsidR="00510689" w:rsidRPr="001B02BA">
        <w:rPr>
          <w:rFonts w:ascii="Courier New" w:hAnsi="Courier New" w:cs="Courier New"/>
          <w:bCs/>
          <w:sz w:val="24"/>
          <w:szCs w:val="24"/>
        </w:rPr>
        <w:t>éste determine</w:t>
      </w:r>
      <w:r w:rsidR="00616D02" w:rsidRPr="001B02BA">
        <w:rPr>
          <w:rFonts w:ascii="Courier New" w:hAnsi="Courier New" w:cs="Courier New"/>
          <w:bCs/>
          <w:sz w:val="24"/>
          <w:szCs w:val="24"/>
        </w:rPr>
        <w:t>,</w:t>
      </w:r>
      <w:r w:rsidR="00510689" w:rsidRPr="001B02BA">
        <w:rPr>
          <w:rFonts w:ascii="Courier New" w:hAnsi="Courier New" w:cs="Courier New"/>
          <w:bCs/>
          <w:sz w:val="24"/>
          <w:szCs w:val="24"/>
        </w:rPr>
        <w:t xml:space="preserve"> mediante resolución que deberá dictar dentro de treinta días a contar de la publicación de la presente ley.</w:t>
      </w:r>
    </w:p>
    <w:p w14:paraId="2C3DEEA6" w14:textId="77777777" w:rsidR="007C3FCB" w:rsidRPr="001B02BA" w:rsidRDefault="007C3FCB" w:rsidP="007C3FCB">
      <w:pPr>
        <w:spacing w:after="0"/>
        <w:ind w:firstLine="1985"/>
        <w:jc w:val="both"/>
        <w:rPr>
          <w:rFonts w:ascii="Courier New" w:hAnsi="Courier New" w:cs="Courier New"/>
          <w:bCs/>
          <w:sz w:val="24"/>
          <w:szCs w:val="24"/>
        </w:rPr>
      </w:pPr>
    </w:p>
    <w:p w14:paraId="1DD3C6F0" w14:textId="5EF91FA8" w:rsidR="007A6D5A" w:rsidRPr="001B02BA" w:rsidRDefault="00A314CC" w:rsidP="007C3FCB">
      <w:pPr>
        <w:spacing w:after="0"/>
        <w:ind w:firstLine="1985"/>
        <w:jc w:val="both"/>
        <w:rPr>
          <w:rFonts w:ascii="Courier New" w:hAnsi="Courier New" w:cs="Courier New"/>
          <w:bCs/>
          <w:sz w:val="24"/>
          <w:szCs w:val="24"/>
        </w:rPr>
      </w:pPr>
      <w:r w:rsidRPr="001B02BA">
        <w:rPr>
          <w:rFonts w:ascii="Courier New" w:hAnsi="Courier New" w:cs="Courier New"/>
          <w:bCs/>
          <w:sz w:val="24"/>
          <w:szCs w:val="24"/>
        </w:rPr>
        <w:lastRenderedPageBreak/>
        <w:t>Con todo, l</w:t>
      </w:r>
      <w:r w:rsidR="0034789F" w:rsidRPr="001B02BA">
        <w:rPr>
          <w:rFonts w:ascii="Courier New" w:hAnsi="Courier New" w:cs="Courier New"/>
          <w:bCs/>
          <w:sz w:val="24"/>
          <w:szCs w:val="24"/>
        </w:rPr>
        <w:t xml:space="preserve">a internación de </w:t>
      </w:r>
      <w:r w:rsidR="00FC6C38" w:rsidRPr="001B02BA">
        <w:rPr>
          <w:rFonts w:ascii="Courier New" w:hAnsi="Courier New" w:cs="Courier New"/>
          <w:bCs/>
          <w:sz w:val="24"/>
          <w:szCs w:val="24"/>
        </w:rPr>
        <w:t xml:space="preserve">mercancías </w:t>
      </w:r>
      <w:r w:rsidR="0034789F" w:rsidRPr="001B02BA">
        <w:rPr>
          <w:rFonts w:ascii="Courier New" w:hAnsi="Courier New" w:cs="Courier New"/>
          <w:bCs/>
          <w:sz w:val="24"/>
          <w:szCs w:val="24"/>
        </w:rPr>
        <w:t xml:space="preserve">efectuada de conformidad con la presente </w:t>
      </w:r>
      <w:r w:rsidR="00DA040C" w:rsidRPr="001B02BA">
        <w:rPr>
          <w:rFonts w:ascii="Courier New" w:hAnsi="Courier New" w:cs="Courier New"/>
          <w:bCs/>
          <w:sz w:val="24"/>
          <w:szCs w:val="24"/>
        </w:rPr>
        <w:t>l</w:t>
      </w:r>
      <w:r w:rsidR="00A01723" w:rsidRPr="001B02BA">
        <w:rPr>
          <w:rFonts w:ascii="Courier New" w:hAnsi="Courier New" w:cs="Courier New"/>
          <w:bCs/>
          <w:sz w:val="24"/>
          <w:szCs w:val="24"/>
        </w:rPr>
        <w:t>ey</w:t>
      </w:r>
      <w:r w:rsidR="0034789F" w:rsidRPr="001B02BA">
        <w:rPr>
          <w:rFonts w:ascii="Courier New" w:hAnsi="Courier New" w:cs="Courier New"/>
          <w:bCs/>
          <w:sz w:val="24"/>
          <w:szCs w:val="24"/>
        </w:rPr>
        <w:t xml:space="preserve"> </w:t>
      </w:r>
      <w:r w:rsidR="00A01723" w:rsidRPr="001B02BA">
        <w:rPr>
          <w:rFonts w:ascii="Courier New" w:hAnsi="Courier New" w:cs="Courier New"/>
          <w:bCs/>
          <w:sz w:val="24"/>
          <w:szCs w:val="24"/>
        </w:rPr>
        <w:t>quedará</w:t>
      </w:r>
      <w:r w:rsidR="0034789F" w:rsidRPr="001B02BA">
        <w:rPr>
          <w:rFonts w:ascii="Courier New" w:hAnsi="Courier New" w:cs="Courier New"/>
          <w:bCs/>
          <w:sz w:val="24"/>
          <w:szCs w:val="24"/>
        </w:rPr>
        <w:t xml:space="preserve"> sometida a la </w:t>
      </w:r>
      <w:r w:rsidR="00DA040C" w:rsidRPr="001B02BA">
        <w:rPr>
          <w:rFonts w:ascii="Courier New" w:hAnsi="Courier New" w:cs="Courier New"/>
          <w:bCs/>
          <w:sz w:val="24"/>
          <w:szCs w:val="24"/>
        </w:rPr>
        <w:t>p</w:t>
      </w:r>
      <w:r w:rsidR="0034789F" w:rsidRPr="001B02BA">
        <w:rPr>
          <w:rFonts w:ascii="Courier New" w:hAnsi="Courier New" w:cs="Courier New"/>
          <w:bCs/>
          <w:sz w:val="24"/>
          <w:szCs w:val="24"/>
        </w:rPr>
        <w:t xml:space="preserve">otestad </w:t>
      </w:r>
      <w:r w:rsidR="00DA040C" w:rsidRPr="001B02BA">
        <w:rPr>
          <w:rFonts w:ascii="Courier New" w:hAnsi="Courier New" w:cs="Courier New"/>
          <w:bCs/>
          <w:sz w:val="24"/>
          <w:szCs w:val="24"/>
        </w:rPr>
        <w:t>a</w:t>
      </w:r>
      <w:r w:rsidR="0034789F" w:rsidRPr="001B02BA">
        <w:rPr>
          <w:rFonts w:ascii="Courier New" w:hAnsi="Courier New" w:cs="Courier New"/>
          <w:bCs/>
          <w:sz w:val="24"/>
          <w:szCs w:val="24"/>
        </w:rPr>
        <w:t xml:space="preserve">duanera y al control de los organismos de fiscalización correspondientes. </w:t>
      </w:r>
    </w:p>
    <w:p w14:paraId="16406991" w14:textId="77777777" w:rsidR="007C3FCB" w:rsidRPr="001B02BA" w:rsidRDefault="007C3FCB" w:rsidP="007C3FCB">
      <w:pPr>
        <w:spacing w:after="0"/>
        <w:ind w:firstLine="1985"/>
        <w:jc w:val="both"/>
        <w:rPr>
          <w:rFonts w:ascii="Courier New" w:hAnsi="Courier New" w:cs="Courier New"/>
          <w:bCs/>
          <w:sz w:val="24"/>
          <w:szCs w:val="24"/>
        </w:rPr>
      </w:pPr>
    </w:p>
    <w:p w14:paraId="1246C32C" w14:textId="401EAAFB" w:rsidR="005C657A" w:rsidRPr="001B02BA" w:rsidRDefault="003B704C" w:rsidP="007C3FCB">
      <w:pPr>
        <w:spacing w:after="0"/>
        <w:ind w:firstLine="1985"/>
        <w:jc w:val="both"/>
        <w:rPr>
          <w:rFonts w:ascii="Courier New" w:hAnsi="Courier New" w:cs="Courier New"/>
          <w:bCs/>
          <w:sz w:val="24"/>
          <w:szCs w:val="24"/>
        </w:rPr>
      </w:pPr>
      <w:r w:rsidRPr="001B02BA">
        <w:rPr>
          <w:rFonts w:ascii="Courier New" w:hAnsi="Courier New" w:cs="Courier New"/>
          <w:bCs/>
          <w:sz w:val="24"/>
          <w:szCs w:val="24"/>
        </w:rPr>
        <w:t xml:space="preserve">Terminado el evento respectivo, no podrán seguir autorizándose las franquicias contempladas en este artículo, sino hasta después de treinta días de su término, a menos que la organización deportiva solicitante requiera a la Subsecretaría del Deporte, de forma fundada, que autorice extraordinariamente la importación de mercancías fuera del plazo previsto en este inciso, en consideración a la magnitud del evento deportivo. </w:t>
      </w:r>
    </w:p>
    <w:p w14:paraId="739227B6" w14:textId="77777777" w:rsidR="007C3FCB" w:rsidRPr="001B02BA" w:rsidRDefault="007C3FCB" w:rsidP="007C3FCB">
      <w:pPr>
        <w:spacing w:after="0"/>
        <w:ind w:firstLine="1985"/>
        <w:jc w:val="both"/>
        <w:rPr>
          <w:rFonts w:ascii="Courier New" w:hAnsi="Courier New" w:cs="Courier New"/>
          <w:bCs/>
          <w:sz w:val="24"/>
          <w:szCs w:val="24"/>
        </w:rPr>
      </w:pPr>
    </w:p>
    <w:p w14:paraId="63868A60" w14:textId="49EFDEE5" w:rsidR="003B704C" w:rsidRPr="005B4EE7" w:rsidRDefault="003B704C" w:rsidP="007C3FCB">
      <w:pPr>
        <w:spacing w:after="0"/>
        <w:ind w:firstLine="1985"/>
        <w:jc w:val="both"/>
        <w:rPr>
          <w:rFonts w:ascii="Courier New" w:hAnsi="Courier New" w:cs="Courier New"/>
          <w:bCs/>
          <w:sz w:val="24"/>
          <w:szCs w:val="24"/>
        </w:rPr>
      </w:pPr>
      <w:r w:rsidRPr="001B02BA">
        <w:rPr>
          <w:rFonts w:ascii="Courier New" w:hAnsi="Courier New" w:cs="Courier New"/>
          <w:bCs/>
          <w:sz w:val="24"/>
          <w:szCs w:val="24"/>
        </w:rPr>
        <w:t xml:space="preserve">Las mercancías ya internadas continuarán gozando de las franquicias concedidas, siempre que ellas no sean objeto </w:t>
      </w:r>
      <w:r w:rsidRPr="005B4EE7">
        <w:rPr>
          <w:rFonts w:ascii="Courier New" w:hAnsi="Courier New" w:cs="Courier New"/>
          <w:bCs/>
          <w:sz w:val="24"/>
          <w:szCs w:val="24"/>
        </w:rPr>
        <w:t>de enajenación por parte de las entidades favorecidas.</w:t>
      </w:r>
    </w:p>
    <w:p w14:paraId="7EB32982" w14:textId="77777777" w:rsidR="001B02BA" w:rsidRPr="005B4EE7" w:rsidRDefault="001B02BA" w:rsidP="007C3FCB">
      <w:pPr>
        <w:tabs>
          <w:tab w:val="left" w:pos="2127"/>
        </w:tabs>
        <w:spacing w:after="0"/>
        <w:jc w:val="both"/>
        <w:rPr>
          <w:rFonts w:ascii="Courier New" w:hAnsi="Courier New" w:cs="Courier New"/>
          <w:b/>
          <w:bCs/>
          <w:sz w:val="24"/>
          <w:szCs w:val="24"/>
        </w:rPr>
      </w:pPr>
    </w:p>
    <w:p w14:paraId="3837038D" w14:textId="21CE3425" w:rsidR="007A6D5A" w:rsidRPr="001B02BA" w:rsidRDefault="0034789F" w:rsidP="007C3FCB">
      <w:pPr>
        <w:tabs>
          <w:tab w:val="left" w:pos="2127"/>
        </w:tabs>
        <w:spacing w:after="0"/>
        <w:jc w:val="both"/>
        <w:rPr>
          <w:rFonts w:ascii="Courier New" w:hAnsi="Courier New" w:cs="Courier New"/>
          <w:sz w:val="24"/>
          <w:szCs w:val="24"/>
        </w:rPr>
      </w:pPr>
      <w:r w:rsidRPr="005B4EE7">
        <w:rPr>
          <w:rFonts w:ascii="Courier New" w:hAnsi="Courier New" w:cs="Courier New"/>
          <w:b/>
          <w:bCs/>
          <w:sz w:val="24"/>
          <w:szCs w:val="24"/>
        </w:rPr>
        <w:t>Artículo 3</w:t>
      </w:r>
      <w:r w:rsidR="005256C9" w:rsidRPr="005B4EE7">
        <w:rPr>
          <w:rFonts w:ascii="Courier New" w:hAnsi="Courier New" w:cs="Courier New"/>
          <w:b/>
          <w:bCs/>
          <w:sz w:val="24"/>
          <w:szCs w:val="24"/>
        </w:rPr>
        <w:t>°.-</w:t>
      </w:r>
      <w:r w:rsidRPr="005B4EE7">
        <w:rPr>
          <w:rFonts w:ascii="Courier New" w:hAnsi="Courier New" w:cs="Courier New"/>
          <w:sz w:val="24"/>
          <w:szCs w:val="24"/>
        </w:rPr>
        <w:t xml:space="preserve"> </w:t>
      </w:r>
      <w:r w:rsidR="00880DB9" w:rsidRPr="005B4EE7">
        <w:rPr>
          <w:rFonts w:ascii="Courier New" w:hAnsi="Courier New" w:cs="Courier New"/>
          <w:sz w:val="24"/>
          <w:szCs w:val="24"/>
        </w:rPr>
        <w:tab/>
      </w:r>
      <w:r w:rsidR="003B54EE" w:rsidRPr="005B4EE7">
        <w:rPr>
          <w:rFonts w:ascii="Courier New" w:hAnsi="Courier New" w:cs="Courier New"/>
          <w:sz w:val="24"/>
          <w:szCs w:val="24"/>
        </w:rPr>
        <w:t xml:space="preserve">Las siguientes mercancías </w:t>
      </w:r>
      <w:r w:rsidR="00D55937" w:rsidRPr="005B4EE7">
        <w:rPr>
          <w:rFonts w:ascii="Courier New" w:hAnsi="Courier New" w:cs="Courier New"/>
          <w:sz w:val="24"/>
          <w:szCs w:val="24"/>
        </w:rPr>
        <w:t xml:space="preserve">quedarán </w:t>
      </w:r>
      <w:r w:rsidRPr="005B4EE7">
        <w:rPr>
          <w:rFonts w:ascii="Courier New" w:hAnsi="Courier New" w:cs="Courier New"/>
          <w:sz w:val="24"/>
          <w:szCs w:val="24"/>
        </w:rPr>
        <w:t>comprendidas en las liberaciones señaladas en el artículo</w:t>
      </w:r>
      <w:r w:rsidR="00A01723" w:rsidRPr="005B4EE7">
        <w:rPr>
          <w:rFonts w:ascii="Courier New" w:hAnsi="Courier New" w:cs="Courier New"/>
          <w:sz w:val="24"/>
          <w:szCs w:val="24"/>
        </w:rPr>
        <w:t xml:space="preserve"> </w:t>
      </w:r>
      <w:r w:rsidR="00A45A9D" w:rsidRPr="005B4EE7">
        <w:rPr>
          <w:rFonts w:ascii="Courier New" w:hAnsi="Courier New" w:cs="Courier New"/>
          <w:sz w:val="24"/>
          <w:szCs w:val="24"/>
        </w:rPr>
        <w:t>precedente</w:t>
      </w:r>
      <w:r w:rsidR="00A01723" w:rsidRPr="005B4EE7">
        <w:rPr>
          <w:rFonts w:ascii="Courier New" w:hAnsi="Courier New" w:cs="Courier New"/>
          <w:sz w:val="24"/>
          <w:szCs w:val="24"/>
        </w:rPr>
        <w:t>:</w:t>
      </w:r>
      <w:r w:rsidR="00A01723" w:rsidRPr="001B02BA">
        <w:rPr>
          <w:rFonts w:ascii="Courier New" w:hAnsi="Courier New" w:cs="Courier New"/>
          <w:sz w:val="24"/>
          <w:szCs w:val="24"/>
        </w:rPr>
        <w:t xml:space="preserve">  </w:t>
      </w:r>
    </w:p>
    <w:p w14:paraId="2FAD33EB" w14:textId="77777777" w:rsidR="007C3FCB" w:rsidRPr="001B02BA" w:rsidRDefault="007C3FCB" w:rsidP="007C3FCB">
      <w:pPr>
        <w:tabs>
          <w:tab w:val="left" w:pos="2127"/>
        </w:tabs>
        <w:spacing w:after="0"/>
        <w:jc w:val="both"/>
        <w:rPr>
          <w:rFonts w:ascii="Courier New" w:hAnsi="Courier New" w:cs="Courier New"/>
          <w:sz w:val="24"/>
          <w:szCs w:val="24"/>
        </w:rPr>
      </w:pPr>
    </w:p>
    <w:p w14:paraId="11DC5E43" w14:textId="65C1680F" w:rsidR="007C3FCB" w:rsidRPr="001B02BA" w:rsidRDefault="0034789F" w:rsidP="007C3FCB">
      <w:pPr>
        <w:pStyle w:val="Prrafodelista"/>
        <w:numPr>
          <w:ilvl w:val="0"/>
          <w:numId w:val="10"/>
        </w:numPr>
        <w:tabs>
          <w:tab w:val="left" w:pos="2552"/>
        </w:tabs>
        <w:spacing w:after="120"/>
        <w:ind w:left="0" w:firstLine="1985"/>
        <w:contextualSpacing w:val="0"/>
        <w:jc w:val="both"/>
        <w:rPr>
          <w:rFonts w:ascii="Courier New" w:hAnsi="Courier New" w:cs="Courier New"/>
          <w:bCs/>
          <w:sz w:val="24"/>
          <w:szCs w:val="24"/>
        </w:rPr>
      </w:pPr>
      <w:r w:rsidRPr="001B02BA">
        <w:rPr>
          <w:rFonts w:ascii="Courier New" w:hAnsi="Courier New" w:cs="Courier New"/>
          <w:bCs/>
          <w:sz w:val="24"/>
          <w:szCs w:val="24"/>
        </w:rPr>
        <w:t>Artículos deportivos</w:t>
      </w:r>
      <w:r w:rsidR="002246E7" w:rsidRPr="001B02BA">
        <w:rPr>
          <w:rFonts w:ascii="Courier New" w:hAnsi="Courier New" w:cs="Courier New"/>
          <w:bCs/>
          <w:sz w:val="24"/>
          <w:szCs w:val="24"/>
        </w:rPr>
        <w:t>;</w:t>
      </w:r>
    </w:p>
    <w:p w14:paraId="2C3BF6D9" w14:textId="71BE87D9" w:rsidR="007C3FCB" w:rsidRPr="001B02BA" w:rsidRDefault="0034789F" w:rsidP="007C3FCB">
      <w:pPr>
        <w:pStyle w:val="Prrafodelista"/>
        <w:numPr>
          <w:ilvl w:val="0"/>
          <w:numId w:val="10"/>
        </w:numPr>
        <w:tabs>
          <w:tab w:val="left" w:pos="2552"/>
        </w:tabs>
        <w:spacing w:after="120"/>
        <w:ind w:left="0" w:firstLine="1985"/>
        <w:contextualSpacing w:val="0"/>
        <w:jc w:val="both"/>
        <w:rPr>
          <w:rFonts w:ascii="Courier New" w:hAnsi="Courier New" w:cs="Courier New"/>
          <w:bCs/>
          <w:sz w:val="24"/>
          <w:szCs w:val="24"/>
        </w:rPr>
      </w:pPr>
      <w:r w:rsidRPr="001B02BA">
        <w:rPr>
          <w:rFonts w:ascii="Courier New" w:hAnsi="Courier New" w:cs="Courier New"/>
          <w:bCs/>
          <w:sz w:val="24"/>
          <w:szCs w:val="24"/>
        </w:rPr>
        <w:t>Comestibles</w:t>
      </w:r>
      <w:r w:rsidR="002246E7" w:rsidRPr="001B02BA">
        <w:rPr>
          <w:rFonts w:ascii="Courier New" w:hAnsi="Courier New" w:cs="Courier New"/>
          <w:bCs/>
          <w:sz w:val="24"/>
          <w:szCs w:val="24"/>
        </w:rPr>
        <w:t>;</w:t>
      </w:r>
    </w:p>
    <w:p w14:paraId="3F8D0C90" w14:textId="4FE43788" w:rsidR="007C3FCB" w:rsidRPr="001B02BA" w:rsidRDefault="0034789F" w:rsidP="007C3FCB">
      <w:pPr>
        <w:pStyle w:val="Prrafodelista"/>
        <w:numPr>
          <w:ilvl w:val="0"/>
          <w:numId w:val="10"/>
        </w:numPr>
        <w:tabs>
          <w:tab w:val="left" w:pos="2552"/>
        </w:tabs>
        <w:spacing w:after="120"/>
        <w:ind w:left="0" w:firstLine="1985"/>
        <w:contextualSpacing w:val="0"/>
        <w:jc w:val="both"/>
        <w:rPr>
          <w:rFonts w:ascii="Courier New" w:hAnsi="Courier New" w:cs="Courier New"/>
          <w:bCs/>
          <w:sz w:val="24"/>
          <w:szCs w:val="24"/>
        </w:rPr>
      </w:pPr>
      <w:r w:rsidRPr="001B02BA">
        <w:rPr>
          <w:rFonts w:ascii="Courier New" w:hAnsi="Courier New" w:cs="Courier New"/>
          <w:bCs/>
          <w:sz w:val="24"/>
          <w:szCs w:val="24"/>
        </w:rPr>
        <w:t>Bebidas analcohólicas</w:t>
      </w:r>
      <w:r w:rsidR="002246E7" w:rsidRPr="001B02BA">
        <w:rPr>
          <w:rFonts w:ascii="Courier New" w:hAnsi="Courier New" w:cs="Courier New"/>
          <w:bCs/>
          <w:sz w:val="24"/>
          <w:szCs w:val="24"/>
        </w:rPr>
        <w:t>;</w:t>
      </w:r>
    </w:p>
    <w:p w14:paraId="0E57EDC8" w14:textId="1EA934F8" w:rsidR="007C3FCB" w:rsidRPr="001B02BA" w:rsidRDefault="0034789F" w:rsidP="007C3FCB">
      <w:pPr>
        <w:pStyle w:val="Prrafodelista"/>
        <w:numPr>
          <w:ilvl w:val="0"/>
          <w:numId w:val="10"/>
        </w:numPr>
        <w:tabs>
          <w:tab w:val="left" w:pos="2552"/>
        </w:tabs>
        <w:spacing w:after="120"/>
        <w:ind w:left="0" w:firstLine="1985"/>
        <w:contextualSpacing w:val="0"/>
        <w:jc w:val="both"/>
        <w:rPr>
          <w:rFonts w:ascii="Courier New" w:hAnsi="Courier New" w:cs="Courier New"/>
          <w:bCs/>
          <w:sz w:val="24"/>
          <w:szCs w:val="24"/>
        </w:rPr>
      </w:pPr>
      <w:r w:rsidRPr="001B02BA">
        <w:rPr>
          <w:rFonts w:ascii="Courier New" w:hAnsi="Courier New" w:cs="Courier New"/>
          <w:bCs/>
          <w:sz w:val="24"/>
          <w:szCs w:val="24"/>
        </w:rPr>
        <w:t>Productos farmacéuticos, suministros médicos y material de primeros auxilios</w:t>
      </w:r>
      <w:r w:rsidR="002246E7" w:rsidRPr="001B02BA">
        <w:rPr>
          <w:rFonts w:ascii="Courier New" w:hAnsi="Courier New" w:cs="Courier New"/>
          <w:bCs/>
          <w:sz w:val="24"/>
          <w:szCs w:val="24"/>
        </w:rPr>
        <w:t>;</w:t>
      </w:r>
    </w:p>
    <w:p w14:paraId="528EF352" w14:textId="05A776F4" w:rsidR="007C3FCB" w:rsidRPr="001B02BA" w:rsidRDefault="0034789F" w:rsidP="007C3FCB">
      <w:pPr>
        <w:pStyle w:val="Prrafodelista"/>
        <w:numPr>
          <w:ilvl w:val="0"/>
          <w:numId w:val="10"/>
        </w:numPr>
        <w:tabs>
          <w:tab w:val="left" w:pos="2552"/>
        </w:tabs>
        <w:spacing w:after="120"/>
        <w:ind w:left="0" w:firstLine="1985"/>
        <w:contextualSpacing w:val="0"/>
        <w:jc w:val="both"/>
        <w:rPr>
          <w:rFonts w:ascii="Courier New" w:hAnsi="Courier New" w:cs="Courier New"/>
          <w:bCs/>
          <w:sz w:val="24"/>
          <w:szCs w:val="24"/>
        </w:rPr>
      </w:pPr>
      <w:r w:rsidRPr="001B02BA">
        <w:rPr>
          <w:rFonts w:ascii="Courier New" w:hAnsi="Courier New" w:cs="Courier New"/>
          <w:bCs/>
          <w:sz w:val="24"/>
          <w:szCs w:val="24"/>
        </w:rPr>
        <w:t>Trofeos, medallas, premios, propaganda turística y deportiva</w:t>
      </w:r>
      <w:r w:rsidR="00334745" w:rsidRPr="001B02BA">
        <w:rPr>
          <w:rFonts w:ascii="Courier New" w:hAnsi="Courier New" w:cs="Courier New"/>
          <w:bCs/>
          <w:sz w:val="24"/>
          <w:szCs w:val="24"/>
        </w:rPr>
        <w:t>,</w:t>
      </w:r>
      <w:r w:rsidRPr="001B02BA">
        <w:rPr>
          <w:rFonts w:ascii="Courier New" w:hAnsi="Courier New" w:cs="Courier New"/>
          <w:bCs/>
          <w:sz w:val="24"/>
          <w:szCs w:val="24"/>
        </w:rPr>
        <w:t xml:space="preserve"> y otros distintivos deportivos o artículos recordatorios del país de origen destinados a ser obsequiados con motivo del evento deportivo</w:t>
      </w:r>
      <w:r w:rsidR="00FF762F" w:rsidRPr="001B02BA">
        <w:rPr>
          <w:rFonts w:ascii="Courier New" w:hAnsi="Courier New" w:cs="Courier New"/>
          <w:bCs/>
          <w:sz w:val="24"/>
          <w:szCs w:val="24"/>
        </w:rPr>
        <w:t>;</w:t>
      </w:r>
    </w:p>
    <w:p w14:paraId="572AD383" w14:textId="319B8A7E" w:rsidR="007C3FCB" w:rsidRPr="001B02BA" w:rsidRDefault="0034789F" w:rsidP="007C3FCB">
      <w:pPr>
        <w:pStyle w:val="Prrafodelista"/>
        <w:numPr>
          <w:ilvl w:val="0"/>
          <w:numId w:val="10"/>
        </w:numPr>
        <w:tabs>
          <w:tab w:val="left" w:pos="2552"/>
        </w:tabs>
        <w:spacing w:after="120"/>
        <w:ind w:left="0" w:firstLine="1985"/>
        <w:contextualSpacing w:val="0"/>
        <w:jc w:val="both"/>
        <w:rPr>
          <w:rFonts w:ascii="Courier New" w:hAnsi="Courier New" w:cs="Courier New"/>
          <w:bCs/>
          <w:sz w:val="24"/>
          <w:szCs w:val="24"/>
        </w:rPr>
      </w:pPr>
      <w:r w:rsidRPr="001B02BA">
        <w:rPr>
          <w:rFonts w:ascii="Courier New" w:hAnsi="Courier New" w:cs="Courier New"/>
          <w:bCs/>
          <w:sz w:val="24"/>
          <w:szCs w:val="24"/>
        </w:rPr>
        <w:t>Suministros médicos para los animales que participen en las competencias</w:t>
      </w:r>
      <w:r w:rsidR="00CB7469" w:rsidRPr="001B02BA">
        <w:rPr>
          <w:rFonts w:ascii="Courier New" w:hAnsi="Courier New" w:cs="Courier New"/>
          <w:bCs/>
          <w:sz w:val="24"/>
          <w:szCs w:val="24"/>
        </w:rPr>
        <w:t>;</w:t>
      </w:r>
    </w:p>
    <w:p w14:paraId="462AA9C2" w14:textId="179FBA0A" w:rsidR="007C3FCB" w:rsidRPr="001B02BA" w:rsidRDefault="0034789F" w:rsidP="007C3FCB">
      <w:pPr>
        <w:pStyle w:val="Prrafodelista"/>
        <w:numPr>
          <w:ilvl w:val="0"/>
          <w:numId w:val="10"/>
        </w:numPr>
        <w:tabs>
          <w:tab w:val="left" w:pos="2552"/>
        </w:tabs>
        <w:spacing w:after="120"/>
        <w:ind w:left="0" w:firstLine="1985"/>
        <w:contextualSpacing w:val="0"/>
        <w:jc w:val="both"/>
        <w:rPr>
          <w:rFonts w:ascii="Courier New" w:hAnsi="Courier New" w:cs="Courier New"/>
          <w:bCs/>
          <w:sz w:val="24"/>
          <w:szCs w:val="24"/>
        </w:rPr>
      </w:pPr>
      <w:r w:rsidRPr="001B02BA">
        <w:rPr>
          <w:rFonts w:ascii="Courier New" w:hAnsi="Courier New" w:cs="Courier New"/>
          <w:bCs/>
          <w:sz w:val="24"/>
          <w:szCs w:val="24"/>
        </w:rPr>
        <w:t>Municiones para armas de fuego destinadas exclusivamente a la participación en competencias deportivas</w:t>
      </w:r>
      <w:r w:rsidR="00CB7469" w:rsidRPr="001B02BA">
        <w:rPr>
          <w:rFonts w:ascii="Courier New" w:hAnsi="Courier New" w:cs="Courier New"/>
          <w:bCs/>
          <w:sz w:val="24"/>
          <w:szCs w:val="24"/>
        </w:rPr>
        <w:t>;</w:t>
      </w:r>
    </w:p>
    <w:p w14:paraId="609F3696" w14:textId="46B6EBFD" w:rsidR="007C3FCB" w:rsidRPr="001B02BA" w:rsidRDefault="0034789F" w:rsidP="007C3FCB">
      <w:pPr>
        <w:pStyle w:val="Prrafodelista"/>
        <w:numPr>
          <w:ilvl w:val="0"/>
          <w:numId w:val="10"/>
        </w:numPr>
        <w:tabs>
          <w:tab w:val="left" w:pos="2552"/>
        </w:tabs>
        <w:spacing w:after="120"/>
        <w:ind w:left="0" w:firstLine="1985"/>
        <w:contextualSpacing w:val="0"/>
        <w:jc w:val="both"/>
        <w:rPr>
          <w:rFonts w:ascii="Courier New" w:hAnsi="Courier New" w:cs="Courier New"/>
          <w:bCs/>
          <w:sz w:val="24"/>
          <w:szCs w:val="24"/>
        </w:rPr>
      </w:pPr>
      <w:r w:rsidRPr="001B02BA">
        <w:rPr>
          <w:rFonts w:ascii="Courier New" w:hAnsi="Courier New" w:cs="Courier New"/>
          <w:bCs/>
          <w:sz w:val="24"/>
          <w:szCs w:val="24"/>
        </w:rPr>
        <w:t xml:space="preserve">Sillas de rueda y otros artículos e implementos deportivos necesarios para el desplazamiento de </w:t>
      </w:r>
      <w:proofErr w:type="spellStart"/>
      <w:r w:rsidRPr="001B02BA">
        <w:rPr>
          <w:rFonts w:ascii="Courier New" w:hAnsi="Courier New" w:cs="Courier New"/>
          <w:bCs/>
          <w:sz w:val="24"/>
          <w:szCs w:val="24"/>
        </w:rPr>
        <w:t>paratletas</w:t>
      </w:r>
      <w:proofErr w:type="spellEnd"/>
      <w:r w:rsidR="00CB7469" w:rsidRPr="001B02BA">
        <w:rPr>
          <w:rFonts w:ascii="Courier New" w:hAnsi="Courier New" w:cs="Courier New"/>
          <w:bCs/>
          <w:sz w:val="24"/>
          <w:szCs w:val="24"/>
        </w:rPr>
        <w:t>;</w:t>
      </w:r>
    </w:p>
    <w:p w14:paraId="24F99FCD" w14:textId="0E39FC4E" w:rsidR="003D53C2" w:rsidRPr="001B02BA" w:rsidRDefault="0065161E" w:rsidP="007C3FCB">
      <w:pPr>
        <w:pStyle w:val="Prrafodelista"/>
        <w:numPr>
          <w:ilvl w:val="0"/>
          <w:numId w:val="10"/>
        </w:numPr>
        <w:tabs>
          <w:tab w:val="left" w:pos="2552"/>
        </w:tabs>
        <w:spacing w:after="100" w:afterAutospacing="1"/>
        <w:ind w:left="0" w:firstLine="1985"/>
        <w:jc w:val="both"/>
        <w:rPr>
          <w:rFonts w:ascii="Courier New" w:hAnsi="Courier New" w:cs="Courier New"/>
          <w:bCs/>
          <w:sz w:val="24"/>
          <w:szCs w:val="24"/>
        </w:rPr>
      </w:pPr>
      <w:r w:rsidRPr="001B02BA">
        <w:rPr>
          <w:rFonts w:ascii="Courier New" w:hAnsi="Courier New" w:cs="Courier New"/>
          <w:bCs/>
          <w:sz w:val="24"/>
          <w:szCs w:val="24"/>
        </w:rPr>
        <w:t>O</w:t>
      </w:r>
      <w:r w:rsidR="0034789F" w:rsidRPr="001B02BA">
        <w:rPr>
          <w:rFonts w:ascii="Courier New" w:hAnsi="Courier New" w:cs="Courier New"/>
          <w:bCs/>
          <w:sz w:val="24"/>
          <w:szCs w:val="24"/>
        </w:rPr>
        <w:t>tros elementos necesarios para la práctica y competencia deportiva, que determin</w:t>
      </w:r>
      <w:r w:rsidR="00F75D6A" w:rsidRPr="001B02BA">
        <w:rPr>
          <w:rFonts w:ascii="Courier New" w:hAnsi="Courier New" w:cs="Courier New"/>
          <w:bCs/>
          <w:sz w:val="24"/>
          <w:szCs w:val="24"/>
        </w:rPr>
        <w:t>ará</w:t>
      </w:r>
      <w:r w:rsidR="0034789F" w:rsidRPr="001B02BA">
        <w:rPr>
          <w:rFonts w:ascii="Courier New" w:hAnsi="Courier New" w:cs="Courier New"/>
          <w:bCs/>
          <w:sz w:val="24"/>
          <w:szCs w:val="24"/>
        </w:rPr>
        <w:t xml:space="preserve"> el </w:t>
      </w:r>
      <w:r w:rsidR="00FD691B" w:rsidRPr="001B02BA">
        <w:rPr>
          <w:rFonts w:ascii="Courier New" w:hAnsi="Courier New" w:cs="Courier New"/>
          <w:bCs/>
          <w:sz w:val="24"/>
          <w:szCs w:val="24"/>
        </w:rPr>
        <w:t>Servicio Nacional</w:t>
      </w:r>
      <w:r w:rsidR="0034789F" w:rsidRPr="001B02BA">
        <w:rPr>
          <w:rFonts w:ascii="Courier New" w:hAnsi="Courier New" w:cs="Courier New"/>
          <w:bCs/>
          <w:sz w:val="24"/>
          <w:szCs w:val="24"/>
        </w:rPr>
        <w:t xml:space="preserve"> de Aduanas, en casos calificados y mediante resolución fundada</w:t>
      </w:r>
      <w:r w:rsidR="00B02245" w:rsidRPr="001B02BA">
        <w:rPr>
          <w:rFonts w:ascii="Courier New" w:hAnsi="Courier New" w:cs="Courier New"/>
          <w:bCs/>
          <w:sz w:val="24"/>
          <w:szCs w:val="24"/>
        </w:rPr>
        <w:t>, previa resolución de la Subsecretaría del Deporte</w:t>
      </w:r>
      <w:r w:rsidR="0034789F" w:rsidRPr="001B02BA">
        <w:rPr>
          <w:rFonts w:ascii="Courier New" w:hAnsi="Courier New" w:cs="Courier New"/>
          <w:bCs/>
          <w:sz w:val="24"/>
          <w:szCs w:val="24"/>
        </w:rPr>
        <w:t>.</w:t>
      </w:r>
    </w:p>
    <w:p w14:paraId="1E1AC43F" w14:textId="77777777" w:rsidR="00880DB9" w:rsidRPr="001B02BA" w:rsidRDefault="0034789F" w:rsidP="007C3FCB">
      <w:pPr>
        <w:spacing w:after="0"/>
        <w:jc w:val="both"/>
        <w:rPr>
          <w:rFonts w:ascii="Courier New" w:hAnsi="Courier New" w:cs="Courier New"/>
          <w:sz w:val="24"/>
          <w:szCs w:val="24"/>
        </w:rPr>
        <w:sectPr w:rsidR="00880DB9" w:rsidRPr="001B02BA" w:rsidSect="00871DFA">
          <w:headerReference w:type="default" r:id="rId12"/>
          <w:footerReference w:type="default" r:id="rId13"/>
          <w:pgSz w:w="12240" w:h="18720" w:code="14"/>
          <w:pgMar w:top="2268" w:right="1469" w:bottom="1559" w:left="1701" w:header="709" w:footer="709" w:gutter="0"/>
          <w:paperSrc w:first="2" w:other="2"/>
          <w:cols w:space="708"/>
          <w:titlePg/>
          <w:docGrid w:linePitch="360"/>
        </w:sectPr>
      </w:pPr>
      <w:r w:rsidRPr="001B02BA">
        <w:rPr>
          <w:rFonts w:ascii="Courier New" w:hAnsi="Courier New" w:cs="Courier New"/>
          <w:b/>
          <w:bCs/>
          <w:sz w:val="24"/>
          <w:szCs w:val="24"/>
        </w:rPr>
        <w:t xml:space="preserve">Artículo </w:t>
      </w:r>
      <w:r w:rsidR="00BE4800" w:rsidRPr="001B02BA">
        <w:rPr>
          <w:rFonts w:ascii="Courier New" w:hAnsi="Courier New" w:cs="Courier New"/>
          <w:b/>
          <w:bCs/>
          <w:sz w:val="24"/>
          <w:szCs w:val="24"/>
        </w:rPr>
        <w:t>4</w:t>
      </w:r>
      <w:r w:rsidR="003D53C2" w:rsidRPr="001B02BA">
        <w:rPr>
          <w:rFonts w:ascii="Courier New" w:hAnsi="Courier New" w:cs="Courier New"/>
          <w:b/>
          <w:bCs/>
          <w:sz w:val="24"/>
          <w:szCs w:val="24"/>
        </w:rPr>
        <w:t>°.-</w:t>
      </w:r>
      <w:r w:rsidR="009B3E4B" w:rsidRPr="001B02BA">
        <w:rPr>
          <w:rFonts w:ascii="Courier New" w:hAnsi="Courier New" w:cs="Courier New"/>
          <w:sz w:val="24"/>
          <w:szCs w:val="24"/>
        </w:rPr>
        <w:t xml:space="preserve"> </w:t>
      </w:r>
      <w:proofErr w:type="spellStart"/>
      <w:r w:rsidRPr="001B02BA">
        <w:rPr>
          <w:rFonts w:ascii="Courier New" w:hAnsi="Courier New" w:cs="Courier New"/>
          <w:sz w:val="24"/>
          <w:szCs w:val="24"/>
        </w:rPr>
        <w:t>Derógase</w:t>
      </w:r>
      <w:proofErr w:type="spellEnd"/>
      <w:r w:rsidRPr="001B02BA">
        <w:rPr>
          <w:rFonts w:ascii="Courier New" w:hAnsi="Courier New" w:cs="Courier New"/>
          <w:sz w:val="24"/>
          <w:szCs w:val="24"/>
        </w:rPr>
        <w:t xml:space="preserve"> la ley N° 8.834, de 1947</w:t>
      </w:r>
      <w:r w:rsidR="00027F0A" w:rsidRPr="001B02BA">
        <w:rPr>
          <w:rFonts w:ascii="Courier New" w:hAnsi="Courier New" w:cs="Courier New"/>
          <w:sz w:val="24"/>
          <w:szCs w:val="24"/>
        </w:rPr>
        <w:t>, que declara exentas de los impuestos sobre la renta de tercera categoría, global complementario y demás impuestos que menciona a las instituciones deportivas con personalidad jurídica.</w:t>
      </w:r>
    </w:p>
    <w:p w14:paraId="486DE0D9" w14:textId="107D89C5" w:rsidR="007A6D5A" w:rsidRPr="001B02BA" w:rsidRDefault="0034789F" w:rsidP="007C3FCB">
      <w:pPr>
        <w:spacing w:after="0"/>
        <w:jc w:val="center"/>
        <w:rPr>
          <w:rFonts w:ascii="Courier New" w:hAnsi="Courier New" w:cs="Courier New"/>
          <w:sz w:val="24"/>
          <w:szCs w:val="24"/>
        </w:rPr>
      </w:pPr>
      <w:r w:rsidRPr="001B02BA">
        <w:rPr>
          <w:rFonts w:ascii="Courier New" w:eastAsia="Times New Roman" w:hAnsi="Courier New" w:cs="Courier New"/>
          <w:spacing w:val="-3"/>
          <w:sz w:val="24"/>
          <w:szCs w:val="24"/>
          <w:lang w:eastAsia="es-ES"/>
        </w:rPr>
        <w:lastRenderedPageBreak/>
        <w:t>Dio</w:t>
      </w:r>
      <w:r w:rsidR="00545B58" w:rsidRPr="001B02BA">
        <w:rPr>
          <w:rFonts w:ascii="Courier New" w:eastAsia="Times New Roman" w:hAnsi="Courier New" w:cs="Courier New"/>
          <w:spacing w:val="-3"/>
          <w:sz w:val="24"/>
          <w:szCs w:val="24"/>
          <w:lang w:eastAsia="es-ES"/>
        </w:rPr>
        <w:t>s</w:t>
      </w:r>
      <w:r w:rsidRPr="001B02BA">
        <w:rPr>
          <w:rFonts w:ascii="Courier New" w:eastAsia="Times New Roman" w:hAnsi="Courier New" w:cs="Courier New"/>
          <w:spacing w:val="-3"/>
          <w:sz w:val="24"/>
          <w:szCs w:val="24"/>
          <w:lang w:eastAsia="es-ES"/>
        </w:rPr>
        <w:t xml:space="preserve"> guarde a V.E.,</w:t>
      </w:r>
    </w:p>
    <w:p w14:paraId="3A57C198" w14:textId="5A11109C" w:rsidR="007A6D5A" w:rsidRPr="001B02BA" w:rsidRDefault="007A6D5A" w:rsidP="007C3FCB">
      <w:pPr>
        <w:spacing w:after="0"/>
        <w:jc w:val="center"/>
        <w:rPr>
          <w:rFonts w:ascii="Courier New" w:hAnsi="Courier New" w:cs="Courier New"/>
          <w:sz w:val="24"/>
          <w:szCs w:val="24"/>
        </w:rPr>
      </w:pPr>
    </w:p>
    <w:p w14:paraId="53AAB91D" w14:textId="7126F4A5" w:rsidR="007A6D5A" w:rsidRPr="001B02BA" w:rsidRDefault="007A6D5A" w:rsidP="007C3FCB">
      <w:pPr>
        <w:spacing w:after="0"/>
        <w:jc w:val="center"/>
        <w:rPr>
          <w:rFonts w:ascii="Courier New" w:hAnsi="Courier New" w:cs="Courier New"/>
          <w:sz w:val="24"/>
          <w:szCs w:val="24"/>
        </w:rPr>
      </w:pPr>
    </w:p>
    <w:p w14:paraId="61A5265F" w14:textId="1C0B67A5" w:rsidR="00880DB9" w:rsidRPr="001B02BA" w:rsidRDefault="00880DB9" w:rsidP="007C3FCB">
      <w:pPr>
        <w:spacing w:after="0"/>
        <w:jc w:val="center"/>
        <w:rPr>
          <w:rFonts w:ascii="Courier New" w:hAnsi="Courier New" w:cs="Courier New"/>
          <w:sz w:val="24"/>
          <w:szCs w:val="24"/>
        </w:rPr>
      </w:pPr>
    </w:p>
    <w:p w14:paraId="22066E4D" w14:textId="63E91ADB" w:rsidR="00C01ECB" w:rsidRPr="001B02BA" w:rsidRDefault="00C01ECB" w:rsidP="007C3FCB">
      <w:pPr>
        <w:spacing w:after="0"/>
        <w:jc w:val="center"/>
        <w:rPr>
          <w:rFonts w:ascii="Courier New" w:hAnsi="Courier New" w:cs="Courier New"/>
          <w:sz w:val="24"/>
          <w:szCs w:val="24"/>
        </w:rPr>
      </w:pPr>
    </w:p>
    <w:p w14:paraId="194263D3" w14:textId="6862F242" w:rsidR="00545B58" w:rsidRPr="001B02BA" w:rsidRDefault="00545B58" w:rsidP="007C3FCB">
      <w:pPr>
        <w:spacing w:after="0"/>
        <w:jc w:val="center"/>
        <w:rPr>
          <w:rFonts w:ascii="Courier New" w:hAnsi="Courier New" w:cs="Courier New"/>
          <w:sz w:val="24"/>
          <w:szCs w:val="24"/>
        </w:rPr>
      </w:pPr>
    </w:p>
    <w:p w14:paraId="43C7C613" w14:textId="62069A98" w:rsidR="00545B58" w:rsidRPr="001B02BA" w:rsidRDefault="00545B58" w:rsidP="007C3FCB">
      <w:pPr>
        <w:spacing w:after="0"/>
        <w:jc w:val="center"/>
        <w:rPr>
          <w:rFonts w:ascii="Courier New" w:hAnsi="Courier New" w:cs="Courier New"/>
          <w:sz w:val="24"/>
          <w:szCs w:val="24"/>
        </w:rPr>
      </w:pPr>
    </w:p>
    <w:p w14:paraId="3265B54D" w14:textId="1AC75879" w:rsidR="00545B58" w:rsidRPr="001B02BA" w:rsidRDefault="00545B58" w:rsidP="007C3FCB">
      <w:pPr>
        <w:spacing w:after="0"/>
        <w:jc w:val="center"/>
        <w:rPr>
          <w:rFonts w:ascii="Courier New" w:hAnsi="Courier New" w:cs="Courier New"/>
          <w:sz w:val="24"/>
          <w:szCs w:val="24"/>
        </w:rPr>
      </w:pPr>
    </w:p>
    <w:p w14:paraId="440B1EAF" w14:textId="363AF6B4" w:rsidR="00545B58" w:rsidRPr="001B02BA" w:rsidRDefault="00545B58" w:rsidP="007C3FCB">
      <w:pPr>
        <w:spacing w:after="0"/>
        <w:jc w:val="center"/>
        <w:rPr>
          <w:rFonts w:ascii="Courier New" w:hAnsi="Courier New" w:cs="Courier New"/>
          <w:sz w:val="24"/>
          <w:szCs w:val="24"/>
        </w:rPr>
      </w:pPr>
    </w:p>
    <w:p w14:paraId="578C5FA8" w14:textId="77777777" w:rsidR="007A6D5A" w:rsidRPr="001B02BA" w:rsidRDefault="007A6D5A" w:rsidP="007C3FCB">
      <w:pPr>
        <w:spacing w:after="0"/>
        <w:jc w:val="center"/>
        <w:rPr>
          <w:rFonts w:ascii="Courier New" w:hAnsi="Courier New" w:cs="Courier New"/>
          <w:sz w:val="24"/>
          <w:szCs w:val="24"/>
        </w:rPr>
      </w:pPr>
    </w:p>
    <w:p w14:paraId="3F3E8CDE" w14:textId="2B5D3920" w:rsidR="007A6D5A" w:rsidRPr="001B02BA" w:rsidRDefault="00397FEE" w:rsidP="007C3FCB">
      <w:pPr>
        <w:tabs>
          <w:tab w:val="center" w:pos="6237"/>
        </w:tabs>
        <w:spacing w:after="0" w:line="240" w:lineRule="auto"/>
        <w:contextualSpacing/>
        <w:rPr>
          <w:rFonts w:ascii="Courier New" w:hAnsi="Courier New" w:cs="Courier New"/>
          <w:b/>
          <w:sz w:val="24"/>
          <w:szCs w:val="24"/>
        </w:rPr>
      </w:pPr>
      <w:r w:rsidRPr="001B02BA">
        <w:rPr>
          <w:rFonts w:ascii="Courier New" w:hAnsi="Courier New" w:cs="Courier New"/>
          <w:b/>
          <w:sz w:val="24"/>
          <w:szCs w:val="24"/>
        </w:rPr>
        <w:tab/>
      </w:r>
      <w:r w:rsidR="0034789F" w:rsidRPr="001B02BA">
        <w:rPr>
          <w:rFonts w:ascii="Courier New" w:hAnsi="Courier New" w:cs="Courier New"/>
          <w:b/>
          <w:sz w:val="24"/>
          <w:szCs w:val="24"/>
        </w:rPr>
        <w:t>GABRIEL BORIC FONT</w:t>
      </w:r>
    </w:p>
    <w:p w14:paraId="5DAEFC82" w14:textId="32654B54" w:rsidR="007A6D5A" w:rsidRPr="001B02BA" w:rsidRDefault="00397FEE" w:rsidP="007C3FCB">
      <w:pPr>
        <w:tabs>
          <w:tab w:val="center" w:pos="6237"/>
        </w:tabs>
        <w:spacing w:after="0" w:line="240" w:lineRule="auto"/>
        <w:contextualSpacing/>
        <w:rPr>
          <w:rFonts w:ascii="Courier New" w:hAnsi="Courier New" w:cs="Courier New"/>
          <w:bCs/>
          <w:sz w:val="24"/>
          <w:szCs w:val="24"/>
        </w:rPr>
      </w:pPr>
      <w:r w:rsidRPr="001B02BA">
        <w:rPr>
          <w:rFonts w:ascii="Courier New" w:hAnsi="Courier New" w:cs="Courier New"/>
          <w:bCs/>
          <w:sz w:val="24"/>
          <w:szCs w:val="24"/>
        </w:rPr>
        <w:tab/>
      </w:r>
      <w:r w:rsidR="002056B6" w:rsidRPr="001B02BA">
        <w:rPr>
          <w:rFonts w:ascii="Courier New" w:hAnsi="Courier New" w:cs="Courier New"/>
          <w:bCs/>
          <w:sz w:val="24"/>
          <w:szCs w:val="24"/>
        </w:rPr>
        <w:t>Presidente de la República</w:t>
      </w:r>
    </w:p>
    <w:p w14:paraId="1D19FB98" w14:textId="77777777" w:rsidR="007A6D5A" w:rsidRPr="001B02BA" w:rsidRDefault="007A6D5A" w:rsidP="007C3FCB">
      <w:pPr>
        <w:pStyle w:val="Prrafodelista"/>
        <w:spacing w:after="0" w:line="240" w:lineRule="auto"/>
        <w:jc w:val="center"/>
        <w:rPr>
          <w:rFonts w:ascii="Courier New" w:hAnsi="Courier New" w:cs="Courier New"/>
          <w:b/>
          <w:sz w:val="24"/>
          <w:szCs w:val="24"/>
        </w:rPr>
      </w:pPr>
    </w:p>
    <w:p w14:paraId="08D5AD12" w14:textId="77777777" w:rsidR="007A6D5A" w:rsidRPr="001B02BA" w:rsidRDefault="007A6D5A" w:rsidP="007C3FCB">
      <w:pPr>
        <w:pStyle w:val="Prrafodelista"/>
        <w:spacing w:after="0" w:line="240" w:lineRule="auto"/>
        <w:jc w:val="center"/>
        <w:rPr>
          <w:rFonts w:ascii="Courier New" w:hAnsi="Courier New" w:cs="Courier New"/>
          <w:b/>
          <w:sz w:val="24"/>
          <w:szCs w:val="24"/>
        </w:rPr>
      </w:pPr>
    </w:p>
    <w:p w14:paraId="36C16975" w14:textId="77777777" w:rsidR="007A6D5A" w:rsidRPr="001B02BA" w:rsidRDefault="007A6D5A" w:rsidP="007C3FCB">
      <w:pPr>
        <w:spacing w:after="0" w:line="240" w:lineRule="auto"/>
        <w:contextualSpacing/>
        <w:rPr>
          <w:rFonts w:ascii="Courier New" w:hAnsi="Courier New" w:cs="Courier New"/>
          <w:b/>
          <w:sz w:val="24"/>
          <w:szCs w:val="24"/>
        </w:rPr>
      </w:pPr>
    </w:p>
    <w:p w14:paraId="34F76B78" w14:textId="77777777" w:rsidR="007A6D5A" w:rsidRPr="001B02BA" w:rsidRDefault="007A6D5A" w:rsidP="007C3FCB">
      <w:pPr>
        <w:pStyle w:val="Prrafodelista"/>
        <w:spacing w:after="0" w:line="240" w:lineRule="auto"/>
        <w:jc w:val="center"/>
        <w:rPr>
          <w:rFonts w:ascii="Courier New" w:hAnsi="Courier New" w:cs="Courier New"/>
          <w:b/>
          <w:sz w:val="24"/>
          <w:szCs w:val="24"/>
        </w:rPr>
      </w:pPr>
    </w:p>
    <w:p w14:paraId="6147CC53" w14:textId="77777777" w:rsidR="00397FEE" w:rsidRPr="001B02BA" w:rsidRDefault="00397FEE" w:rsidP="007C3FCB">
      <w:pPr>
        <w:pStyle w:val="Prrafodelista"/>
        <w:spacing w:after="0" w:line="240" w:lineRule="auto"/>
        <w:jc w:val="center"/>
        <w:rPr>
          <w:rFonts w:ascii="Courier New" w:hAnsi="Courier New" w:cs="Courier New"/>
          <w:b/>
          <w:sz w:val="24"/>
          <w:szCs w:val="24"/>
        </w:rPr>
      </w:pPr>
    </w:p>
    <w:p w14:paraId="12E2BCC1" w14:textId="77777777" w:rsidR="007A6D5A" w:rsidRPr="001B02BA" w:rsidRDefault="007A6D5A" w:rsidP="007C3FCB">
      <w:pPr>
        <w:pStyle w:val="Prrafodelista"/>
        <w:spacing w:after="0" w:line="240" w:lineRule="auto"/>
        <w:jc w:val="center"/>
        <w:rPr>
          <w:rFonts w:ascii="Courier New" w:hAnsi="Courier New" w:cs="Courier New"/>
          <w:b/>
          <w:sz w:val="24"/>
          <w:szCs w:val="24"/>
        </w:rPr>
      </w:pPr>
    </w:p>
    <w:p w14:paraId="1F6FE9A5" w14:textId="77777777" w:rsidR="007A6D5A" w:rsidRPr="001B02BA" w:rsidRDefault="007A6D5A" w:rsidP="007C3FCB">
      <w:pPr>
        <w:pStyle w:val="Prrafodelista"/>
        <w:spacing w:after="0" w:line="240" w:lineRule="auto"/>
        <w:jc w:val="center"/>
        <w:rPr>
          <w:rFonts w:ascii="Courier New" w:hAnsi="Courier New" w:cs="Courier New"/>
          <w:b/>
          <w:sz w:val="24"/>
          <w:szCs w:val="24"/>
        </w:rPr>
      </w:pPr>
    </w:p>
    <w:p w14:paraId="236314E4" w14:textId="77777777" w:rsidR="007A6D5A" w:rsidRPr="001B02BA" w:rsidRDefault="007A6D5A" w:rsidP="007C3FCB">
      <w:pPr>
        <w:pStyle w:val="Prrafodelista"/>
        <w:spacing w:after="0" w:line="240" w:lineRule="auto"/>
        <w:jc w:val="center"/>
        <w:rPr>
          <w:rFonts w:ascii="Courier New" w:hAnsi="Courier New" w:cs="Courier New"/>
          <w:b/>
          <w:sz w:val="24"/>
          <w:szCs w:val="24"/>
        </w:rPr>
      </w:pPr>
    </w:p>
    <w:p w14:paraId="2B254047" w14:textId="1D306EC7" w:rsidR="007A6D5A" w:rsidRPr="001B02BA" w:rsidRDefault="00397FEE" w:rsidP="007C3FCB">
      <w:pPr>
        <w:tabs>
          <w:tab w:val="center" w:pos="1701"/>
        </w:tabs>
        <w:spacing w:after="0" w:line="240" w:lineRule="auto"/>
        <w:contextualSpacing/>
        <w:rPr>
          <w:rFonts w:ascii="Courier New" w:hAnsi="Courier New" w:cs="Courier New"/>
          <w:b/>
          <w:sz w:val="24"/>
          <w:szCs w:val="24"/>
        </w:rPr>
      </w:pPr>
      <w:r w:rsidRPr="001B02BA">
        <w:rPr>
          <w:rFonts w:ascii="Courier New" w:hAnsi="Courier New" w:cs="Courier New"/>
          <w:b/>
          <w:sz w:val="24"/>
          <w:szCs w:val="24"/>
        </w:rPr>
        <w:tab/>
      </w:r>
      <w:r w:rsidR="009A1A5D" w:rsidRPr="001B02BA">
        <w:rPr>
          <w:rFonts w:ascii="Courier New" w:hAnsi="Courier New" w:cs="Courier New"/>
          <w:b/>
          <w:sz w:val="24"/>
          <w:szCs w:val="24"/>
        </w:rPr>
        <w:t>CLAUDIA SANHUEZA RIVEROS</w:t>
      </w:r>
    </w:p>
    <w:p w14:paraId="4F1FA847" w14:textId="0CEF8352" w:rsidR="007A6D5A" w:rsidRPr="001B02BA" w:rsidRDefault="00397FEE" w:rsidP="007C3FCB">
      <w:pPr>
        <w:tabs>
          <w:tab w:val="center" w:pos="1701"/>
        </w:tabs>
        <w:spacing w:after="0" w:line="240" w:lineRule="auto"/>
        <w:contextualSpacing/>
        <w:rPr>
          <w:rFonts w:ascii="Courier New" w:hAnsi="Courier New" w:cs="Courier New"/>
          <w:bCs/>
          <w:sz w:val="24"/>
          <w:szCs w:val="24"/>
        </w:rPr>
      </w:pPr>
      <w:r w:rsidRPr="001B02BA">
        <w:rPr>
          <w:rFonts w:ascii="Courier New" w:hAnsi="Courier New" w:cs="Courier New"/>
          <w:bCs/>
          <w:sz w:val="24"/>
          <w:szCs w:val="24"/>
        </w:rPr>
        <w:tab/>
      </w:r>
      <w:r w:rsidR="002056B6" w:rsidRPr="001B02BA">
        <w:rPr>
          <w:rFonts w:ascii="Courier New" w:hAnsi="Courier New" w:cs="Courier New"/>
          <w:bCs/>
          <w:sz w:val="24"/>
          <w:szCs w:val="24"/>
        </w:rPr>
        <w:t>Ministr</w:t>
      </w:r>
      <w:r w:rsidR="00E57251" w:rsidRPr="001B02BA">
        <w:rPr>
          <w:rFonts w:ascii="Courier New" w:hAnsi="Courier New" w:cs="Courier New"/>
          <w:bCs/>
          <w:sz w:val="24"/>
          <w:szCs w:val="24"/>
        </w:rPr>
        <w:t>a</w:t>
      </w:r>
      <w:r w:rsidR="002056B6" w:rsidRPr="001B02BA">
        <w:rPr>
          <w:rFonts w:ascii="Courier New" w:hAnsi="Courier New" w:cs="Courier New"/>
          <w:bCs/>
          <w:sz w:val="24"/>
          <w:szCs w:val="24"/>
        </w:rPr>
        <w:t xml:space="preserve"> de Hacienda</w:t>
      </w:r>
      <w:r w:rsidR="00E57251" w:rsidRPr="001B02BA">
        <w:rPr>
          <w:rFonts w:ascii="Courier New" w:hAnsi="Courier New" w:cs="Courier New"/>
          <w:bCs/>
          <w:sz w:val="24"/>
          <w:szCs w:val="24"/>
        </w:rPr>
        <w:t xml:space="preserve"> (S)</w:t>
      </w:r>
    </w:p>
    <w:p w14:paraId="0C878662" w14:textId="77777777" w:rsidR="007A6D5A" w:rsidRPr="001B02BA" w:rsidRDefault="007A6D5A" w:rsidP="007C3FCB">
      <w:pPr>
        <w:pStyle w:val="Prrafodelista"/>
        <w:spacing w:after="0" w:line="240" w:lineRule="auto"/>
        <w:jc w:val="center"/>
        <w:rPr>
          <w:rFonts w:ascii="Courier New" w:hAnsi="Courier New" w:cs="Courier New"/>
          <w:b/>
          <w:sz w:val="24"/>
          <w:szCs w:val="24"/>
        </w:rPr>
      </w:pPr>
    </w:p>
    <w:p w14:paraId="463B283B" w14:textId="77777777" w:rsidR="007A6D5A" w:rsidRPr="001B02BA" w:rsidRDefault="007A6D5A" w:rsidP="007C3FCB">
      <w:pPr>
        <w:pStyle w:val="Prrafodelista"/>
        <w:spacing w:after="0" w:line="240" w:lineRule="auto"/>
        <w:jc w:val="center"/>
        <w:rPr>
          <w:rFonts w:ascii="Courier New" w:hAnsi="Courier New" w:cs="Courier New"/>
          <w:b/>
          <w:sz w:val="24"/>
          <w:szCs w:val="24"/>
        </w:rPr>
      </w:pPr>
    </w:p>
    <w:p w14:paraId="668335F9" w14:textId="77777777" w:rsidR="007A6D5A" w:rsidRPr="001B02BA" w:rsidRDefault="007A6D5A" w:rsidP="007C3FCB">
      <w:pPr>
        <w:pStyle w:val="Prrafodelista"/>
        <w:spacing w:after="0" w:line="240" w:lineRule="auto"/>
        <w:jc w:val="center"/>
        <w:rPr>
          <w:rFonts w:ascii="Courier New" w:hAnsi="Courier New" w:cs="Courier New"/>
          <w:b/>
          <w:sz w:val="24"/>
          <w:szCs w:val="24"/>
        </w:rPr>
      </w:pPr>
    </w:p>
    <w:p w14:paraId="52BA89CB" w14:textId="77777777" w:rsidR="007A6D5A" w:rsidRPr="001B02BA" w:rsidRDefault="007A6D5A" w:rsidP="007C3FCB">
      <w:pPr>
        <w:pStyle w:val="Prrafodelista"/>
        <w:spacing w:after="0" w:line="240" w:lineRule="auto"/>
        <w:jc w:val="center"/>
        <w:rPr>
          <w:rFonts w:ascii="Courier New" w:hAnsi="Courier New" w:cs="Courier New"/>
          <w:b/>
          <w:sz w:val="24"/>
          <w:szCs w:val="24"/>
        </w:rPr>
      </w:pPr>
    </w:p>
    <w:p w14:paraId="559C369C" w14:textId="77777777" w:rsidR="007A6D5A" w:rsidRPr="001B02BA" w:rsidRDefault="007A6D5A" w:rsidP="007C3FCB">
      <w:pPr>
        <w:spacing w:after="0" w:line="240" w:lineRule="auto"/>
        <w:contextualSpacing/>
        <w:rPr>
          <w:rFonts w:ascii="Courier New" w:hAnsi="Courier New" w:cs="Courier New"/>
          <w:b/>
          <w:sz w:val="24"/>
          <w:szCs w:val="24"/>
        </w:rPr>
      </w:pPr>
    </w:p>
    <w:p w14:paraId="502FD986" w14:textId="77777777" w:rsidR="00397FEE" w:rsidRPr="001B02BA" w:rsidRDefault="00397FEE" w:rsidP="007C3FCB">
      <w:pPr>
        <w:spacing w:after="0" w:line="240" w:lineRule="auto"/>
        <w:contextualSpacing/>
        <w:rPr>
          <w:rFonts w:ascii="Courier New" w:hAnsi="Courier New" w:cs="Courier New"/>
          <w:b/>
          <w:sz w:val="24"/>
          <w:szCs w:val="24"/>
        </w:rPr>
      </w:pPr>
    </w:p>
    <w:p w14:paraId="64E7E2ED" w14:textId="77777777" w:rsidR="007A6D5A" w:rsidRPr="001B02BA" w:rsidRDefault="007A6D5A" w:rsidP="007C3FCB">
      <w:pPr>
        <w:pStyle w:val="Prrafodelista"/>
        <w:spacing w:after="0" w:line="240" w:lineRule="auto"/>
        <w:jc w:val="center"/>
        <w:rPr>
          <w:rFonts w:ascii="Courier New" w:hAnsi="Courier New" w:cs="Courier New"/>
          <w:b/>
          <w:sz w:val="24"/>
          <w:szCs w:val="24"/>
        </w:rPr>
      </w:pPr>
    </w:p>
    <w:p w14:paraId="2EF97949" w14:textId="77777777" w:rsidR="007A6D5A" w:rsidRPr="001B02BA" w:rsidRDefault="007A6D5A" w:rsidP="007C3FCB">
      <w:pPr>
        <w:pStyle w:val="Prrafodelista"/>
        <w:spacing w:after="0" w:line="240" w:lineRule="auto"/>
        <w:jc w:val="center"/>
        <w:rPr>
          <w:rFonts w:ascii="Courier New" w:hAnsi="Courier New" w:cs="Courier New"/>
          <w:b/>
          <w:sz w:val="24"/>
          <w:szCs w:val="24"/>
        </w:rPr>
      </w:pPr>
    </w:p>
    <w:p w14:paraId="33AEC188" w14:textId="59EDB712" w:rsidR="007A6D5A" w:rsidRPr="001B02BA" w:rsidRDefault="00397FEE" w:rsidP="007C3FCB">
      <w:pPr>
        <w:tabs>
          <w:tab w:val="center" w:pos="6237"/>
        </w:tabs>
        <w:spacing w:after="0" w:line="240" w:lineRule="auto"/>
        <w:contextualSpacing/>
        <w:rPr>
          <w:rFonts w:ascii="Courier New" w:hAnsi="Courier New" w:cs="Courier New"/>
          <w:b/>
          <w:sz w:val="24"/>
          <w:szCs w:val="24"/>
        </w:rPr>
      </w:pPr>
      <w:r w:rsidRPr="001B02BA">
        <w:rPr>
          <w:rFonts w:ascii="Courier New" w:hAnsi="Courier New" w:cs="Courier New"/>
          <w:b/>
          <w:sz w:val="24"/>
          <w:szCs w:val="24"/>
        </w:rPr>
        <w:tab/>
      </w:r>
      <w:r w:rsidR="0034789F" w:rsidRPr="001B02BA">
        <w:rPr>
          <w:rFonts w:ascii="Courier New" w:hAnsi="Courier New" w:cs="Courier New"/>
          <w:b/>
          <w:sz w:val="24"/>
          <w:szCs w:val="24"/>
        </w:rPr>
        <w:t>ALEXANDRA BENADO</w:t>
      </w:r>
      <w:r w:rsidRPr="001B02BA">
        <w:rPr>
          <w:rFonts w:ascii="Courier New" w:hAnsi="Courier New" w:cs="Courier New"/>
          <w:b/>
          <w:sz w:val="24"/>
          <w:szCs w:val="24"/>
        </w:rPr>
        <w:t xml:space="preserve"> </w:t>
      </w:r>
      <w:r w:rsidR="0034789F" w:rsidRPr="001B02BA">
        <w:rPr>
          <w:rFonts w:ascii="Courier New" w:hAnsi="Courier New" w:cs="Courier New"/>
          <w:b/>
          <w:sz w:val="24"/>
          <w:szCs w:val="24"/>
        </w:rPr>
        <w:t>VERGARA</w:t>
      </w:r>
    </w:p>
    <w:p w14:paraId="52435A58" w14:textId="0F950103" w:rsidR="007A6D5A" w:rsidRPr="001B02BA" w:rsidRDefault="00397FEE" w:rsidP="007C3FCB">
      <w:pPr>
        <w:tabs>
          <w:tab w:val="center" w:pos="6237"/>
        </w:tabs>
        <w:spacing w:after="0"/>
        <w:rPr>
          <w:rFonts w:ascii="Courier New" w:hAnsi="Courier New" w:cs="Courier New"/>
          <w:bCs/>
          <w:sz w:val="24"/>
          <w:szCs w:val="24"/>
        </w:rPr>
      </w:pPr>
      <w:r w:rsidRPr="001B02BA">
        <w:rPr>
          <w:rFonts w:ascii="Courier New" w:hAnsi="Courier New" w:cs="Courier New"/>
          <w:bCs/>
          <w:sz w:val="24"/>
          <w:szCs w:val="24"/>
        </w:rPr>
        <w:tab/>
      </w:r>
      <w:r w:rsidR="002056B6" w:rsidRPr="001B02BA">
        <w:rPr>
          <w:rFonts w:ascii="Courier New" w:hAnsi="Courier New" w:cs="Courier New"/>
          <w:bCs/>
          <w:sz w:val="24"/>
          <w:szCs w:val="24"/>
        </w:rPr>
        <w:t>Ministra del Deporte</w:t>
      </w:r>
    </w:p>
    <w:p w14:paraId="7CEDB6EF" w14:textId="77777777" w:rsidR="007A6D5A" w:rsidRPr="001B02BA" w:rsidRDefault="007A6D5A" w:rsidP="007C3FCB">
      <w:pPr>
        <w:spacing w:after="0"/>
        <w:rPr>
          <w:rFonts w:ascii="Courier New" w:hAnsi="Courier New" w:cs="Courier New"/>
        </w:rPr>
      </w:pPr>
    </w:p>
    <w:sectPr w:rsidR="007A6D5A" w:rsidRPr="001B02BA" w:rsidSect="000E2857">
      <w:pgSz w:w="12240" w:h="18720" w:code="14"/>
      <w:pgMar w:top="2268" w:right="1469" w:bottom="1418" w:left="1701" w:header="709" w:footer="709" w:gutter="0"/>
      <w:paperSrc w:first="2" w:other="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98132" w14:textId="77777777" w:rsidR="002D04FC" w:rsidRDefault="002D04FC">
      <w:pPr>
        <w:spacing w:line="240" w:lineRule="auto"/>
      </w:pPr>
      <w:r>
        <w:separator/>
      </w:r>
    </w:p>
  </w:endnote>
  <w:endnote w:type="continuationSeparator" w:id="0">
    <w:p w14:paraId="35724BC6" w14:textId="77777777" w:rsidR="002D04FC" w:rsidRDefault="002D04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JEKUN+Lato-Bold">
    <w:altName w:val="Calibri"/>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316848"/>
      <w:docPartObj>
        <w:docPartGallery w:val="AutoText"/>
      </w:docPartObj>
    </w:sdtPr>
    <w:sdtEndPr/>
    <w:sdtContent>
      <w:p w14:paraId="7D3323A3" w14:textId="0B9B3A6B" w:rsidR="007A6D5A" w:rsidRDefault="002D04FC">
        <w:pPr>
          <w:pStyle w:val="Piedepgina"/>
          <w:jc w:val="center"/>
        </w:pPr>
      </w:p>
    </w:sdtContent>
  </w:sdt>
  <w:p w14:paraId="2DEB22D8" w14:textId="77777777" w:rsidR="007A6D5A" w:rsidRDefault="007A6D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48AFF" w14:textId="77777777" w:rsidR="002D04FC" w:rsidRDefault="002D04FC">
      <w:pPr>
        <w:spacing w:after="0"/>
      </w:pPr>
      <w:r>
        <w:separator/>
      </w:r>
    </w:p>
  </w:footnote>
  <w:footnote w:type="continuationSeparator" w:id="0">
    <w:p w14:paraId="3E4920FF" w14:textId="77777777" w:rsidR="002D04FC" w:rsidRDefault="002D04F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3977192"/>
      <w:docPartObj>
        <w:docPartGallery w:val="Page Numbers (Top of Page)"/>
        <w:docPartUnique/>
      </w:docPartObj>
    </w:sdtPr>
    <w:sdtEndPr/>
    <w:sdtContent>
      <w:p w14:paraId="0E7A82C0" w14:textId="441A5969" w:rsidR="0003183D" w:rsidRDefault="0003183D">
        <w:pPr>
          <w:pStyle w:val="Encabezado"/>
          <w:jc w:val="center"/>
        </w:pPr>
        <w:r>
          <w:fldChar w:fldCharType="begin"/>
        </w:r>
        <w:r>
          <w:instrText>PAGE   \* MERGEFORMAT</w:instrText>
        </w:r>
        <w:r>
          <w:fldChar w:fldCharType="separate"/>
        </w:r>
        <w:r w:rsidR="006158E0" w:rsidRPr="006158E0">
          <w:rPr>
            <w:noProof/>
            <w:lang w:val="es-ES"/>
          </w:rPr>
          <w:t>10</w:t>
        </w:r>
        <w:r>
          <w:fldChar w:fldCharType="end"/>
        </w:r>
      </w:p>
    </w:sdtContent>
  </w:sdt>
  <w:p w14:paraId="78621CA9" w14:textId="60BEB033" w:rsidR="007A6D5A" w:rsidRDefault="007A6D5A">
    <w:pPr>
      <w:pStyle w:val="Encabezado"/>
      <w:tabs>
        <w:tab w:val="clear" w:pos="4419"/>
        <w:tab w:val="clear" w:pos="8838"/>
        <w:tab w:val="left" w:pos="308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031E9"/>
    <w:multiLevelType w:val="hybridMultilevel"/>
    <w:tmpl w:val="F530FE78"/>
    <w:lvl w:ilvl="0" w:tplc="340A0017">
      <w:start w:val="1"/>
      <w:numFmt w:val="lowerLetter"/>
      <w:lvlText w:val="%1)"/>
      <w:lvlJc w:val="left"/>
      <w:pPr>
        <w:ind w:left="2705" w:hanging="360"/>
      </w:pPr>
    </w:lvl>
    <w:lvl w:ilvl="1" w:tplc="340A0019" w:tentative="1">
      <w:start w:val="1"/>
      <w:numFmt w:val="lowerLetter"/>
      <w:lvlText w:val="%2."/>
      <w:lvlJc w:val="left"/>
      <w:pPr>
        <w:ind w:left="3425" w:hanging="360"/>
      </w:pPr>
    </w:lvl>
    <w:lvl w:ilvl="2" w:tplc="340A001B" w:tentative="1">
      <w:start w:val="1"/>
      <w:numFmt w:val="lowerRoman"/>
      <w:lvlText w:val="%3."/>
      <w:lvlJc w:val="right"/>
      <w:pPr>
        <w:ind w:left="4145" w:hanging="180"/>
      </w:pPr>
    </w:lvl>
    <w:lvl w:ilvl="3" w:tplc="340A000F" w:tentative="1">
      <w:start w:val="1"/>
      <w:numFmt w:val="decimal"/>
      <w:lvlText w:val="%4."/>
      <w:lvlJc w:val="left"/>
      <w:pPr>
        <w:ind w:left="4865" w:hanging="360"/>
      </w:pPr>
    </w:lvl>
    <w:lvl w:ilvl="4" w:tplc="340A0019" w:tentative="1">
      <w:start w:val="1"/>
      <w:numFmt w:val="lowerLetter"/>
      <w:lvlText w:val="%5."/>
      <w:lvlJc w:val="left"/>
      <w:pPr>
        <w:ind w:left="5585" w:hanging="360"/>
      </w:pPr>
    </w:lvl>
    <w:lvl w:ilvl="5" w:tplc="340A001B" w:tentative="1">
      <w:start w:val="1"/>
      <w:numFmt w:val="lowerRoman"/>
      <w:lvlText w:val="%6."/>
      <w:lvlJc w:val="right"/>
      <w:pPr>
        <w:ind w:left="6305" w:hanging="180"/>
      </w:pPr>
    </w:lvl>
    <w:lvl w:ilvl="6" w:tplc="340A000F" w:tentative="1">
      <w:start w:val="1"/>
      <w:numFmt w:val="decimal"/>
      <w:lvlText w:val="%7."/>
      <w:lvlJc w:val="left"/>
      <w:pPr>
        <w:ind w:left="7025" w:hanging="360"/>
      </w:pPr>
    </w:lvl>
    <w:lvl w:ilvl="7" w:tplc="340A0019" w:tentative="1">
      <w:start w:val="1"/>
      <w:numFmt w:val="lowerLetter"/>
      <w:lvlText w:val="%8."/>
      <w:lvlJc w:val="left"/>
      <w:pPr>
        <w:ind w:left="7745" w:hanging="360"/>
      </w:pPr>
    </w:lvl>
    <w:lvl w:ilvl="8" w:tplc="340A001B" w:tentative="1">
      <w:start w:val="1"/>
      <w:numFmt w:val="lowerRoman"/>
      <w:lvlText w:val="%9."/>
      <w:lvlJc w:val="right"/>
      <w:pPr>
        <w:ind w:left="8465" w:hanging="180"/>
      </w:pPr>
    </w:lvl>
  </w:abstractNum>
  <w:abstractNum w:abstractNumId="1" w15:restartNumberingAfterBreak="0">
    <w:nsid w:val="133105F2"/>
    <w:multiLevelType w:val="hybridMultilevel"/>
    <w:tmpl w:val="C68ED748"/>
    <w:lvl w:ilvl="0" w:tplc="42DC44A4">
      <w:start w:val="1"/>
      <w:numFmt w:val="lowerLetter"/>
      <w:lvlText w:val="%1)"/>
      <w:lvlJc w:val="left"/>
      <w:pPr>
        <w:ind w:left="2555" w:hanging="570"/>
      </w:pPr>
      <w:rPr>
        <w:rFonts w:hint="default"/>
      </w:rPr>
    </w:lvl>
    <w:lvl w:ilvl="1" w:tplc="340A0019" w:tentative="1">
      <w:start w:val="1"/>
      <w:numFmt w:val="lowerLetter"/>
      <w:lvlText w:val="%2."/>
      <w:lvlJc w:val="left"/>
      <w:pPr>
        <w:ind w:left="3065" w:hanging="360"/>
      </w:pPr>
    </w:lvl>
    <w:lvl w:ilvl="2" w:tplc="340A001B" w:tentative="1">
      <w:start w:val="1"/>
      <w:numFmt w:val="lowerRoman"/>
      <w:lvlText w:val="%3."/>
      <w:lvlJc w:val="right"/>
      <w:pPr>
        <w:ind w:left="3785" w:hanging="180"/>
      </w:pPr>
    </w:lvl>
    <w:lvl w:ilvl="3" w:tplc="340A000F" w:tentative="1">
      <w:start w:val="1"/>
      <w:numFmt w:val="decimal"/>
      <w:lvlText w:val="%4."/>
      <w:lvlJc w:val="left"/>
      <w:pPr>
        <w:ind w:left="4505" w:hanging="360"/>
      </w:pPr>
    </w:lvl>
    <w:lvl w:ilvl="4" w:tplc="340A0019" w:tentative="1">
      <w:start w:val="1"/>
      <w:numFmt w:val="lowerLetter"/>
      <w:lvlText w:val="%5."/>
      <w:lvlJc w:val="left"/>
      <w:pPr>
        <w:ind w:left="5225" w:hanging="360"/>
      </w:pPr>
    </w:lvl>
    <w:lvl w:ilvl="5" w:tplc="340A001B" w:tentative="1">
      <w:start w:val="1"/>
      <w:numFmt w:val="lowerRoman"/>
      <w:lvlText w:val="%6."/>
      <w:lvlJc w:val="right"/>
      <w:pPr>
        <w:ind w:left="5945" w:hanging="180"/>
      </w:pPr>
    </w:lvl>
    <w:lvl w:ilvl="6" w:tplc="340A000F" w:tentative="1">
      <w:start w:val="1"/>
      <w:numFmt w:val="decimal"/>
      <w:lvlText w:val="%7."/>
      <w:lvlJc w:val="left"/>
      <w:pPr>
        <w:ind w:left="6665" w:hanging="360"/>
      </w:pPr>
    </w:lvl>
    <w:lvl w:ilvl="7" w:tplc="340A0019" w:tentative="1">
      <w:start w:val="1"/>
      <w:numFmt w:val="lowerLetter"/>
      <w:lvlText w:val="%8."/>
      <w:lvlJc w:val="left"/>
      <w:pPr>
        <w:ind w:left="7385" w:hanging="360"/>
      </w:pPr>
    </w:lvl>
    <w:lvl w:ilvl="8" w:tplc="340A001B" w:tentative="1">
      <w:start w:val="1"/>
      <w:numFmt w:val="lowerRoman"/>
      <w:lvlText w:val="%9."/>
      <w:lvlJc w:val="right"/>
      <w:pPr>
        <w:ind w:left="8105" w:hanging="180"/>
      </w:pPr>
    </w:lvl>
  </w:abstractNum>
  <w:abstractNum w:abstractNumId="2" w15:restartNumberingAfterBreak="0">
    <w:nsid w:val="14577606"/>
    <w:multiLevelType w:val="singleLevel"/>
    <w:tmpl w:val="14577606"/>
    <w:lvl w:ilvl="0">
      <w:start w:val="1"/>
      <w:numFmt w:val="upperRoman"/>
      <w:pStyle w:val="Ttulo1"/>
      <w:lvlText w:val="%1."/>
      <w:lvlJc w:val="left"/>
      <w:pPr>
        <w:tabs>
          <w:tab w:val="left" w:pos="3403"/>
        </w:tabs>
        <w:ind w:left="3403" w:hanging="709"/>
      </w:pPr>
      <w:rPr>
        <w:rFonts w:ascii="Courier New" w:hAnsi="Courier New" w:hint="default"/>
        <w:b/>
        <w:i w:val="0"/>
        <w:caps/>
        <w:strike w:val="0"/>
        <w:dstrike w:val="0"/>
        <w:sz w:val="24"/>
        <w:szCs w:val="24"/>
        <w:vertAlign w:val="baseline"/>
        <w14:shadow w14:blurRad="0" w14:dist="0" w14:dir="0" w14:sx="0" w14:sy="0" w14:kx="0" w14:ky="0" w14:algn="none">
          <w14:srgbClr w14:val="000000"/>
        </w14:shadow>
      </w:rPr>
    </w:lvl>
  </w:abstractNum>
  <w:abstractNum w:abstractNumId="3" w15:restartNumberingAfterBreak="0">
    <w:nsid w:val="14B21E09"/>
    <w:multiLevelType w:val="multilevel"/>
    <w:tmpl w:val="14B21E09"/>
    <w:lvl w:ilvl="0">
      <w:start w:val="1"/>
      <w:numFmt w:val="lowerLetter"/>
      <w:lvlText w:val="%1)"/>
      <w:lvlJc w:val="left"/>
      <w:pPr>
        <w:ind w:left="3750" w:hanging="435"/>
      </w:pPr>
      <w:rPr>
        <w:rFonts w:hint="default"/>
      </w:rPr>
    </w:lvl>
    <w:lvl w:ilvl="1">
      <w:start w:val="1"/>
      <w:numFmt w:val="lowerLetter"/>
      <w:lvlText w:val="%2."/>
      <w:lvlJc w:val="left"/>
      <w:pPr>
        <w:ind w:left="4395" w:hanging="360"/>
      </w:pPr>
    </w:lvl>
    <w:lvl w:ilvl="2">
      <w:start w:val="1"/>
      <w:numFmt w:val="lowerRoman"/>
      <w:lvlText w:val="%3."/>
      <w:lvlJc w:val="right"/>
      <w:pPr>
        <w:ind w:left="5115" w:hanging="180"/>
      </w:pPr>
    </w:lvl>
    <w:lvl w:ilvl="3">
      <w:start w:val="1"/>
      <w:numFmt w:val="decimal"/>
      <w:lvlText w:val="%4."/>
      <w:lvlJc w:val="left"/>
      <w:pPr>
        <w:ind w:left="5835" w:hanging="360"/>
      </w:pPr>
    </w:lvl>
    <w:lvl w:ilvl="4">
      <w:start w:val="1"/>
      <w:numFmt w:val="lowerLetter"/>
      <w:lvlText w:val="%5."/>
      <w:lvlJc w:val="left"/>
      <w:pPr>
        <w:ind w:left="6555" w:hanging="360"/>
      </w:pPr>
    </w:lvl>
    <w:lvl w:ilvl="5">
      <w:start w:val="1"/>
      <w:numFmt w:val="lowerRoman"/>
      <w:lvlText w:val="%6."/>
      <w:lvlJc w:val="right"/>
      <w:pPr>
        <w:ind w:left="7275" w:hanging="180"/>
      </w:pPr>
    </w:lvl>
    <w:lvl w:ilvl="6">
      <w:start w:val="1"/>
      <w:numFmt w:val="decimal"/>
      <w:lvlText w:val="%7."/>
      <w:lvlJc w:val="left"/>
      <w:pPr>
        <w:ind w:left="7995" w:hanging="360"/>
      </w:pPr>
    </w:lvl>
    <w:lvl w:ilvl="7">
      <w:start w:val="1"/>
      <w:numFmt w:val="lowerLetter"/>
      <w:lvlText w:val="%8."/>
      <w:lvlJc w:val="left"/>
      <w:pPr>
        <w:ind w:left="8715" w:hanging="360"/>
      </w:pPr>
    </w:lvl>
    <w:lvl w:ilvl="8">
      <w:start w:val="1"/>
      <w:numFmt w:val="lowerRoman"/>
      <w:lvlText w:val="%9."/>
      <w:lvlJc w:val="right"/>
      <w:pPr>
        <w:ind w:left="9435" w:hanging="180"/>
      </w:pPr>
    </w:lvl>
  </w:abstractNum>
  <w:abstractNum w:abstractNumId="4" w15:restartNumberingAfterBreak="0">
    <w:nsid w:val="20324C50"/>
    <w:multiLevelType w:val="hybridMultilevel"/>
    <w:tmpl w:val="5292284E"/>
    <w:lvl w:ilvl="0" w:tplc="5504FA28">
      <w:start w:val="1"/>
      <w:numFmt w:val="decimal"/>
      <w:lvlText w:val="%1."/>
      <w:lvlJc w:val="left"/>
      <w:pPr>
        <w:ind w:left="720" w:hanging="360"/>
      </w:pPr>
      <w:rPr>
        <w:rFonts w:eastAsia="Arial Unicode MS" w:cstheme="minorHAnsi"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FC47BAF"/>
    <w:multiLevelType w:val="multilevel"/>
    <w:tmpl w:val="3FC47BAF"/>
    <w:lvl w:ilvl="0">
      <w:start w:val="1"/>
      <w:numFmt w:val="decimal"/>
      <w:lvlText w:val="%1."/>
      <w:lvlJc w:val="left"/>
      <w:pPr>
        <w:ind w:left="3240" w:hanging="360"/>
      </w:pPr>
      <w:rPr>
        <w:rFonts w:hint="default"/>
        <w:b/>
        <w:bCs/>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6" w15:restartNumberingAfterBreak="0">
    <w:nsid w:val="4739161A"/>
    <w:multiLevelType w:val="singleLevel"/>
    <w:tmpl w:val="4739161A"/>
    <w:lvl w:ilvl="0">
      <w:start w:val="1"/>
      <w:numFmt w:val="decimal"/>
      <w:pStyle w:val="Sangradetextonormal"/>
      <w:lvlText w:val="%1."/>
      <w:lvlJc w:val="left"/>
      <w:pPr>
        <w:tabs>
          <w:tab w:val="left"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rPr>
    </w:lvl>
  </w:abstractNum>
  <w:abstractNum w:abstractNumId="7" w15:restartNumberingAfterBreak="0">
    <w:nsid w:val="56681AFA"/>
    <w:multiLevelType w:val="multilevel"/>
    <w:tmpl w:val="56681AFA"/>
    <w:lvl w:ilvl="0">
      <w:start w:val="1"/>
      <w:numFmt w:val="lowerLetter"/>
      <w:lvlText w:val="%1)"/>
      <w:lvlJc w:val="left"/>
      <w:pPr>
        <w:ind w:left="3240" w:hanging="360"/>
      </w:pPr>
      <w:rPr>
        <w:rFonts w:hint="default"/>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8" w15:restartNumberingAfterBreak="0">
    <w:nsid w:val="5D752171"/>
    <w:multiLevelType w:val="hybridMultilevel"/>
    <w:tmpl w:val="90E4F066"/>
    <w:lvl w:ilvl="0" w:tplc="D2083674">
      <w:start w:val="1"/>
      <w:numFmt w:val="bullet"/>
      <w:lvlText w:val="-"/>
      <w:lvlJc w:val="left"/>
      <w:pPr>
        <w:ind w:left="3240" w:hanging="360"/>
      </w:pPr>
      <w:rPr>
        <w:rFonts w:ascii="Courier New" w:eastAsiaTheme="minorEastAsia" w:hAnsi="Courier New" w:cs="Courier New" w:hint="default"/>
      </w:rPr>
    </w:lvl>
    <w:lvl w:ilvl="1" w:tplc="340A0003" w:tentative="1">
      <w:start w:val="1"/>
      <w:numFmt w:val="bullet"/>
      <w:lvlText w:val="o"/>
      <w:lvlJc w:val="left"/>
      <w:pPr>
        <w:ind w:left="3960" w:hanging="360"/>
      </w:pPr>
      <w:rPr>
        <w:rFonts w:ascii="Courier New" w:hAnsi="Courier New" w:cs="Courier New" w:hint="default"/>
      </w:rPr>
    </w:lvl>
    <w:lvl w:ilvl="2" w:tplc="340A0005" w:tentative="1">
      <w:start w:val="1"/>
      <w:numFmt w:val="bullet"/>
      <w:lvlText w:val=""/>
      <w:lvlJc w:val="left"/>
      <w:pPr>
        <w:ind w:left="4680" w:hanging="360"/>
      </w:pPr>
      <w:rPr>
        <w:rFonts w:ascii="Wingdings" w:hAnsi="Wingdings" w:hint="default"/>
      </w:rPr>
    </w:lvl>
    <w:lvl w:ilvl="3" w:tplc="340A0001" w:tentative="1">
      <w:start w:val="1"/>
      <w:numFmt w:val="bullet"/>
      <w:lvlText w:val=""/>
      <w:lvlJc w:val="left"/>
      <w:pPr>
        <w:ind w:left="5400" w:hanging="360"/>
      </w:pPr>
      <w:rPr>
        <w:rFonts w:ascii="Symbol" w:hAnsi="Symbol" w:hint="default"/>
      </w:rPr>
    </w:lvl>
    <w:lvl w:ilvl="4" w:tplc="340A0003" w:tentative="1">
      <w:start w:val="1"/>
      <w:numFmt w:val="bullet"/>
      <w:lvlText w:val="o"/>
      <w:lvlJc w:val="left"/>
      <w:pPr>
        <w:ind w:left="6120" w:hanging="360"/>
      </w:pPr>
      <w:rPr>
        <w:rFonts w:ascii="Courier New" w:hAnsi="Courier New" w:cs="Courier New" w:hint="default"/>
      </w:rPr>
    </w:lvl>
    <w:lvl w:ilvl="5" w:tplc="340A0005" w:tentative="1">
      <w:start w:val="1"/>
      <w:numFmt w:val="bullet"/>
      <w:lvlText w:val=""/>
      <w:lvlJc w:val="left"/>
      <w:pPr>
        <w:ind w:left="6840" w:hanging="360"/>
      </w:pPr>
      <w:rPr>
        <w:rFonts w:ascii="Wingdings" w:hAnsi="Wingdings" w:hint="default"/>
      </w:rPr>
    </w:lvl>
    <w:lvl w:ilvl="6" w:tplc="340A0001" w:tentative="1">
      <w:start w:val="1"/>
      <w:numFmt w:val="bullet"/>
      <w:lvlText w:val=""/>
      <w:lvlJc w:val="left"/>
      <w:pPr>
        <w:ind w:left="7560" w:hanging="360"/>
      </w:pPr>
      <w:rPr>
        <w:rFonts w:ascii="Symbol" w:hAnsi="Symbol" w:hint="default"/>
      </w:rPr>
    </w:lvl>
    <w:lvl w:ilvl="7" w:tplc="340A0003" w:tentative="1">
      <w:start w:val="1"/>
      <w:numFmt w:val="bullet"/>
      <w:lvlText w:val="o"/>
      <w:lvlJc w:val="left"/>
      <w:pPr>
        <w:ind w:left="8280" w:hanging="360"/>
      </w:pPr>
      <w:rPr>
        <w:rFonts w:ascii="Courier New" w:hAnsi="Courier New" w:cs="Courier New" w:hint="default"/>
      </w:rPr>
    </w:lvl>
    <w:lvl w:ilvl="8" w:tplc="340A0005" w:tentative="1">
      <w:start w:val="1"/>
      <w:numFmt w:val="bullet"/>
      <w:lvlText w:val=""/>
      <w:lvlJc w:val="left"/>
      <w:pPr>
        <w:ind w:left="9000" w:hanging="360"/>
      </w:pPr>
      <w:rPr>
        <w:rFonts w:ascii="Wingdings" w:hAnsi="Wingdings" w:hint="default"/>
      </w:rPr>
    </w:lvl>
  </w:abstractNum>
  <w:num w:numId="1">
    <w:abstractNumId w:val="2"/>
  </w:num>
  <w:num w:numId="2">
    <w:abstractNumId w:val="6"/>
  </w:num>
  <w:num w:numId="3">
    <w:abstractNumId w:val="5"/>
  </w:num>
  <w:num w:numId="4">
    <w:abstractNumId w:val="3"/>
  </w:num>
  <w:num w:numId="5">
    <w:abstractNumId w:val="7"/>
  </w:num>
  <w:num w:numId="6">
    <w:abstractNumId w:val="4"/>
  </w:num>
  <w:num w:numId="7">
    <w:abstractNumId w:val="8"/>
  </w:num>
  <w:num w:numId="8">
    <w:abstractNumId w:val="2"/>
  </w:num>
  <w:num w:numId="9">
    <w:abstractNumId w:val="2"/>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7A6"/>
    <w:rsid w:val="00012864"/>
    <w:rsid w:val="00012B59"/>
    <w:rsid w:val="0001727D"/>
    <w:rsid w:val="00020D14"/>
    <w:rsid w:val="000220E2"/>
    <w:rsid w:val="00022EFA"/>
    <w:rsid w:val="00025C6D"/>
    <w:rsid w:val="00027787"/>
    <w:rsid w:val="00027F0A"/>
    <w:rsid w:val="0003183D"/>
    <w:rsid w:val="000335F1"/>
    <w:rsid w:val="000346F7"/>
    <w:rsid w:val="000400F8"/>
    <w:rsid w:val="00046F4D"/>
    <w:rsid w:val="00050DD3"/>
    <w:rsid w:val="00051013"/>
    <w:rsid w:val="0005353C"/>
    <w:rsid w:val="00056EF6"/>
    <w:rsid w:val="000575F8"/>
    <w:rsid w:val="0006065D"/>
    <w:rsid w:val="00064406"/>
    <w:rsid w:val="00067426"/>
    <w:rsid w:val="00070BB8"/>
    <w:rsid w:val="00080334"/>
    <w:rsid w:val="000833AF"/>
    <w:rsid w:val="00086971"/>
    <w:rsid w:val="000917B5"/>
    <w:rsid w:val="00092F34"/>
    <w:rsid w:val="000968D0"/>
    <w:rsid w:val="00096FE8"/>
    <w:rsid w:val="000A4767"/>
    <w:rsid w:val="000A73A0"/>
    <w:rsid w:val="000A79B2"/>
    <w:rsid w:val="000A7AE1"/>
    <w:rsid w:val="000B2A0B"/>
    <w:rsid w:val="000B331D"/>
    <w:rsid w:val="000B41CC"/>
    <w:rsid w:val="000B6F6B"/>
    <w:rsid w:val="000C0298"/>
    <w:rsid w:val="000C19A2"/>
    <w:rsid w:val="000C476D"/>
    <w:rsid w:val="000C4863"/>
    <w:rsid w:val="000C539C"/>
    <w:rsid w:val="000C740F"/>
    <w:rsid w:val="000D2977"/>
    <w:rsid w:val="000D4786"/>
    <w:rsid w:val="000D4AB6"/>
    <w:rsid w:val="000E04D0"/>
    <w:rsid w:val="000E1C7D"/>
    <w:rsid w:val="000E27AF"/>
    <w:rsid w:val="000E2857"/>
    <w:rsid w:val="000E7E42"/>
    <w:rsid w:val="000F0544"/>
    <w:rsid w:val="000F187F"/>
    <w:rsid w:val="000F2778"/>
    <w:rsid w:val="000F280C"/>
    <w:rsid w:val="000F330F"/>
    <w:rsid w:val="000F5892"/>
    <w:rsid w:val="001022C6"/>
    <w:rsid w:val="001041D1"/>
    <w:rsid w:val="00104402"/>
    <w:rsid w:val="00105D27"/>
    <w:rsid w:val="001104B4"/>
    <w:rsid w:val="00114CC3"/>
    <w:rsid w:val="001173F3"/>
    <w:rsid w:val="00120EF3"/>
    <w:rsid w:val="00121411"/>
    <w:rsid w:val="0012337F"/>
    <w:rsid w:val="0012759E"/>
    <w:rsid w:val="001277F9"/>
    <w:rsid w:val="00130253"/>
    <w:rsid w:val="0013131F"/>
    <w:rsid w:val="00133CD5"/>
    <w:rsid w:val="001401DA"/>
    <w:rsid w:val="0014048F"/>
    <w:rsid w:val="00140B72"/>
    <w:rsid w:val="00142183"/>
    <w:rsid w:val="001429E5"/>
    <w:rsid w:val="00142A36"/>
    <w:rsid w:val="001439B3"/>
    <w:rsid w:val="001630FB"/>
    <w:rsid w:val="0017077E"/>
    <w:rsid w:val="0017155E"/>
    <w:rsid w:val="00172FFC"/>
    <w:rsid w:val="001738AB"/>
    <w:rsid w:val="00174B74"/>
    <w:rsid w:val="0017623A"/>
    <w:rsid w:val="0017699B"/>
    <w:rsid w:val="00177969"/>
    <w:rsid w:val="001810C5"/>
    <w:rsid w:val="0018169C"/>
    <w:rsid w:val="00181DBE"/>
    <w:rsid w:val="00182593"/>
    <w:rsid w:val="001829D5"/>
    <w:rsid w:val="00183B45"/>
    <w:rsid w:val="001855F7"/>
    <w:rsid w:val="00186623"/>
    <w:rsid w:val="00195023"/>
    <w:rsid w:val="001953F5"/>
    <w:rsid w:val="001A29BD"/>
    <w:rsid w:val="001A4104"/>
    <w:rsid w:val="001A7E5A"/>
    <w:rsid w:val="001B02BA"/>
    <w:rsid w:val="001B29C7"/>
    <w:rsid w:val="001B38B6"/>
    <w:rsid w:val="001B70BA"/>
    <w:rsid w:val="001C378F"/>
    <w:rsid w:val="001C6023"/>
    <w:rsid w:val="001C7432"/>
    <w:rsid w:val="001D2091"/>
    <w:rsid w:val="001D29D9"/>
    <w:rsid w:val="001D343C"/>
    <w:rsid w:val="001D7219"/>
    <w:rsid w:val="001E0281"/>
    <w:rsid w:val="001E6DE1"/>
    <w:rsid w:val="001F24E3"/>
    <w:rsid w:val="001F2D74"/>
    <w:rsid w:val="002004AB"/>
    <w:rsid w:val="00201092"/>
    <w:rsid w:val="00201328"/>
    <w:rsid w:val="00204CD1"/>
    <w:rsid w:val="002056B6"/>
    <w:rsid w:val="002120C9"/>
    <w:rsid w:val="00214A92"/>
    <w:rsid w:val="00214C26"/>
    <w:rsid w:val="002231CE"/>
    <w:rsid w:val="002237BC"/>
    <w:rsid w:val="00223EC2"/>
    <w:rsid w:val="002246E7"/>
    <w:rsid w:val="00232FD2"/>
    <w:rsid w:val="0023397C"/>
    <w:rsid w:val="002352C5"/>
    <w:rsid w:val="00240249"/>
    <w:rsid w:val="002405EE"/>
    <w:rsid w:val="00240DBD"/>
    <w:rsid w:val="0024511F"/>
    <w:rsid w:val="00252513"/>
    <w:rsid w:val="00254A2C"/>
    <w:rsid w:val="002552E1"/>
    <w:rsid w:val="00257442"/>
    <w:rsid w:val="00260DB9"/>
    <w:rsid w:val="00263EFF"/>
    <w:rsid w:val="0026713E"/>
    <w:rsid w:val="00270695"/>
    <w:rsid w:val="002725C0"/>
    <w:rsid w:val="00272BFB"/>
    <w:rsid w:val="0027317C"/>
    <w:rsid w:val="00280198"/>
    <w:rsid w:val="00283C15"/>
    <w:rsid w:val="002843A3"/>
    <w:rsid w:val="00285A06"/>
    <w:rsid w:val="00286C66"/>
    <w:rsid w:val="002940A8"/>
    <w:rsid w:val="002941DC"/>
    <w:rsid w:val="002951A1"/>
    <w:rsid w:val="00295875"/>
    <w:rsid w:val="002A1CBC"/>
    <w:rsid w:val="002A2FCF"/>
    <w:rsid w:val="002A3E8D"/>
    <w:rsid w:val="002A49AB"/>
    <w:rsid w:val="002B05CB"/>
    <w:rsid w:val="002B0CF1"/>
    <w:rsid w:val="002B1CD2"/>
    <w:rsid w:val="002B2D51"/>
    <w:rsid w:val="002B3077"/>
    <w:rsid w:val="002C0C10"/>
    <w:rsid w:val="002C488F"/>
    <w:rsid w:val="002C7527"/>
    <w:rsid w:val="002D04FC"/>
    <w:rsid w:val="002D28B5"/>
    <w:rsid w:val="002D5BF2"/>
    <w:rsid w:val="002D5F3E"/>
    <w:rsid w:val="002E02B0"/>
    <w:rsid w:val="002E1D26"/>
    <w:rsid w:val="002E3D4F"/>
    <w:rsid w:val="002F67A9"/>
    <w:rsid w:val="003022EB"/>
    <w:rsid w:val="0030550F"/>
    <w:rsid w:val="00307D85"/>
    <w:rsid w:val="003124DD"/>
    <w:rsid w:val="0031789D"/>
    <w:rsid w:val="0032244C"/>
    <w:rsid w:val="00322A38"/>
    <w:rsid w:val="00325B4F"/>
    <w:rsid w:val="00325E67"/>
    <w:rsid w:val="00327347"/>
    <w:rsid w:val="003275AC"/>
    <w:rsid w:val="00331082"/>
    <w:rsid w:val="003310BA"/>
    <w:rsid w:val="003317EF"/>
    <w:rsid w:val="00332340"/>
    <w:rsid w:val="00334745"/>
    <w:rsid w:val="00336C45"/>
    <w:rsid w:val="00337563"/>
    <w:rsid w:val="00340AF5"/>
    <w:rsid w:val="003418DA"/>
    <w:rsid w:val="0034595A"/>
    <w:rsid w:val="0034789F"/>
    <w:rsid w:val="00351A09"/>
    <w:rsid w:val="0035202B"/>
    <w:rsid w:val="00352D9A"/>
    <w:rsid w:val="003532F3"/>
    <w:rsid w:val="00354373"/>
    <w:rsid w:val="00366AFA"/>
    <w:rsid w:val="00366E60"/>
    <w:rsid w:val="00367B23"/>
    <w:rsid w:val="003723E2"/>
    <w:rsid w:val="0037280E"/>
    <w:rsid w:val="00372EDB"/>
    <w:rsid w:val="00375987"/>
    <w:rsid w:val="00375F4C"/>
    <w:rsid w:val="00376C25"/>
    <w:rsid w:val="003810F6"/>
    <w:rsid w:val="00381D19"/>
    <w:rsid w:val="003823EA"/>
    <w:rsid w:val="003836C1"/>
    <w:rsid w:val="00383B37"/>
    <w:rsid w:val="00384CD5"/>
    <w:rsid w:val="00390F6E"/>
    <w:rsid w:val="00391A8F"/>
    <w:rsid w:val="00395CF2"/>
    <w:rsid w:val="00397FEE"/>
    <w:rsid w:val="003A052D"/>
    <w:rsid w:val="003A392D"/>
    <w:rsid w:val="003A458F"/>
    <w:rsid w:val="003B54EE"/>
    <w:rsid w:val="003B704C"/>
    <w:rsid w:val="003C3BC8"/>
    <w:rsid w:val="003C4B0E"/>
    <w:rsid w:val="003D53C2"/>
    <w:rsid w:val="003E0433"/>
    <w:rsid w:val="003E3A03"/>
    <w:rsid w:val="003E50B8"/>
    <w:rsid w:val="003E666F"/>
    <w:rsid w:val="003F0FA7"/>
    <w:rsid w:val="003F3C95"/>
    <w:rsid w:val="003F7E73"/>
    <w:rsid w:val="00407964"/>
    <w:rsid w:val="0041783F"/>
    <w:rsid w:val="00421BA8"/>
    <w:rsid w:val="004245E0"/>
    <w:rsid w:val="00426877"/>
    <w:rsid w:val="00427D8F"/>
    <w:rsid w:val="00430429"/>
    <w:rsid w:val="00430CAB"/>
    <w:rsid w:val="0043778E"/>
    <w:rsid w:val="00442AA3"/>
    <w:rsid w:val="00443621"/>
    <w:rsid w:val="0044691A"/>
    <w:rsid w:val="0045193D"/>
    <w:rsid w:val="004564A5"/>
    <w:rsid w:val="004579D2"/>
    <w:rsid w:val="00461E49"/>
    <w:rsid w:val="0046380F"/>
    <w:rsid w:val="00464921"/>
    <w:rsid w:val="00470E02"/>
    <w:rsid w:val="004715DE"/>
    <w:rsid w:val="004727E6"/>
    <w:rsid w:val="00475BF3"/>
    <w:rsid w:val="004778B2"/>
    <w:rsid w:val="0048110A"/>
    <w:rsid w:val="004813BC"/>
    <w:rsid w:val="00485E93"/>
    <w:rsid w:val="0048658D"/>
    <w:rsid w:val="004919C5"/>
    <w:rsid w:val="00492685"/>
    <w:rsid w:val="00495211"/>
    <w:rsid w:val="004956BC"/>
    <w:rsid w:val="004A4372"/>
    <w:rsid w:val="004C0A79"/>
    <w:rsid w:val="004C1BB8"/>
    <w:rsid w:val="004C2795"/>
    <w:rsid w:val="004C401F"/>
    <w:rsid w:val="004D18A2"/>
    <w:rsid w:val="004D61BB"/>
    <w:rsid w:val="004E34A4"/>
    <w:rsid w:val="004E3E29"/>
    <w:rsid w:val="004E6436"/>
    <w:rsid w:val="004F2667"/>
    <w:rsid w:val="004F7210"/>
    <w:rsid w:val="0050371A"/>
    <w:rsid w:val="00505C98"/>
    <w:rsid w:val="00510689"/>
    <w:rsid w:val="00514089"/>
    <w:rsid w:val="00524D29"/>
    <w:rsid w:val="005256C9"/>
    <w:rsid w:val="00531703"/>
    <w:rsid w:val="0053181F"/>
    <w:rsid w:val="00537687"/>
    <w:rsid w:val="00545B58"/>
    <w:rsid w:val="005546F2"/>
    <w:rsid w:val="00556DD7"/>
    <w:rsid w:val="00557DDF"/>
    <w:rsid w:val="00560F45"/>
    <w:rsid w:val="00565E77"/>
    <w:rsid w:val="00565FE6"/>
    <w:rsid w:val="00570563"/>
    <w:rsid w:val="005730EE"/>
    <w:rsid w:val="0057497F"/>
    <w:rsid w:val="00575E1C"/>
    <w:rsid w:val="00577E3B"/>
    <w:rsid w:val="00580750"/>
    <w:rsid w:val="00583315"/>
    <w:rsid w:val="005848B0"/>
    <w:rsid w:val="00585903"/>
    <w:rsid w:val="005873E5"/>
    <w:rsid w:val="00591428"/>
    <w:rsid w:val="00592954"/>
    <w:rsid w:val="00594E7C"/>
    <w:rsid w:val="005963FF"/>
    <w:rsid w:val="005964CB"/>
    <w:rsid w:val="005A1010"/>
    <w:rsid w:val="005A584B"/>
    <w:rsid w:val="005A6E1D"/>
    <w:rsid w:val="005A7B06"/>
    <w:rsid w:val="005B1FF6"/>
    <w:rsid w:val="005B3622"/>
    <w:rsid w:val="005B4EE7"/>
    <w:rsid w:val="005C5316"/>
    <w:rsid w:val="005C657A"/>
    <w:rsid w:val="005D3CA3"/>
    <w:rsid w:val="005E738E"/>
    <w:rsid w:val="005F0B43"/>
    <w:rsid w:val="005F5F38"/>
    <w:rsid w:val="005F7A56"/>
    <w:rsid w:val="00601C45"/>
    <w:rsid w:val="006024C4"/>
    <w:rsid w:val="0060378D"/>
    <w:rsid w:val="00606CA9"/>
    <w:rsid w:val="006158E0"/>
    <w:rsid w:val="00616276"/>
    <w:rsid w:val="00616D02"/>
    <w:rsid w:val="00617D25"/>
    <w:rsid w:val="006207AF"/>
    <w:rsid w:val="0062190B"/>
    <w:rsid w:val="00634DD4"/>
    <w:rsid w:val="006352FE"/>
    <w:rsid w:val="0063743B"/>
    <w:rsid w:val="0064308B"/>
    <w:rsid w:val="00643470"/>
    <w:rsid w:val="006441E2"/>
    <w:rsid w:val="006462BE"/>
    <w:rsid w:val="0065161E"/>
    <w:rsid w:val="0066346C"/>
    <w:rsid w:val="00663E28"/>
    <w:rsid w:val="006702EC"/>
    <w:rsid w:val="00674CE9"/>
    <w:rsid w:val="00675688"/>
    <w:rsid w:val="00675BBE"/>
    <w:rsid w:val="00677A07"/>
    <w:rsid w:val="00683D9D"/>
    <w:rsid w:val="0069242A"/>
    <w:rsid w:val="006951F4"/>
    <w:rsid w:val="00697850"/>
    <w:rsid w:val="006A7546"/>
    <w:rsid w:val="006B1669"/>
    <w:rsid w:val="006B7ADC"/>
    <w:rsid w:val="006C0F56"/>
    <w:rsid w:val="006C54B8"/>
    <w:rsid w:val="006D56D5"/>
    <w:rsid w:val="006E03AB"/>
    <w:rsid w:val="006E16B4"/>
    <w:rsid w:val="006E29CC"/>
    <w:rsid w:val="006E2BE6"/>
    <w:rsid w:val="006E2DD6"/>
    <w:rsid w:val="006E34BA"/>
    <w:rsid w:val="006E3867"/>
    <w:rsid w:val="006E3DAB"/>
    <w:rsid w:val="006E70D8"/>
    <w:rsid w:val="006F2CA1"/>
    <w:rsid w:val="006F592F"/>
    <w:rsid w:val="00701C0A"/>
    <w:rsid w:val="00702184"/>
    <w:rsid w:val="00704954"/>
    <w:rsid w:val="00705654"/>
    <w:rsid w:val="0071361C"/>
    <w:rsid w:val="0071449C"/>
    <w:rsid w:val="007156B4"/>
    <w:rsid w:val="00720814"/>
    <w:rsid w:val="00722607"/>
    <w:rsid w:val="00725F05"/>
    <w:rsid w:val="0073244B"/>
    <w:rsid w:val="007340E9"/>
    <w:rsid w:val="00737281"/>
    <w:rsid w:val="0073799D"/>
    <w:rsid w:val="00740855"/>
    <w:rsid w:val="00742196"/>
    <w:rsid w:val="00742850"/>
    <w:rsid w:val="00742A16"/>
    <w:rsid w:val="007517CB"/>
    <w:rsid w:val="007609FE"/>
    <w:rsid w:val="00761443"/>
    <w:rsid w:val="00761E68"/>
    <w:rsid w:val="007649C2"/>
    <w:rsid w:val="0076600E"/>
    <w:rsid w:val="00767480"/>
    <w:rsid w:val="00767779"/>
    <w:rsid w:val="00770DF9"/>
    <w:rsid w:val="00773351"/>
    <w:rsid w:val="00777706"/>
    <w:rsid w:val="00782760"/>
    <w:rsid w:val="0078278B"/>
    <w:rsid w:val="007842C6"/>
    <w:rsid w:val="007846D9"/>
    <w:rsid w:val="00785562"/>
    <w:rsid w:val="00786E5F"/>
    <w:rsid w:val="00787B72"/>
    <w:rsid w:val="00787E24"/>
    <w:rsid w:val="007941CF"/>
    <w:rsid w:val="007942E0"/>
    <w:rsid w:val="007950DD"/>
    <w:rsid w:val="00795358"/>
    <w:rsid w:val="00796716"/>
    <w:rsid w:val="00797707"/>
    <w:rsid w:val="007A27AF"/>
    <w:rsid w:val="007A2C38"/>
    <w:rsid w:val="007A6D5A"/>
    <w:rsid w:val="007B0865"/>
    <w:rsid w:val="007B53AE"/>
    <w:rsid w:val="007B6D96"/>
    <w:rsid w:val="007C3FCB"/>
    <w:rsid w:val="007C57A6"/>
    <w:rsid w:val="007D097D"/>
    <w:rsid w:val="007D1323"/>
    <w:rsid w:val="007D13E6"/>
    <w:rsid w:val="007D209E"/>
    <w:rsid w:val="007D4410"/>
    <w:rsid w:val="007E111C"/>
    <w:rsid w:val="007E1EEC"/>
    <w:rsid w:val="007E4B41"/>
    <w:rsid w:val="007F0FEF"/>
    <w:rsid w:val="007F178F"/>
    <w:rsid w:val="007F2213"/>
    <w:rsid w:val="007F247F"/>
    <w:rsid w:val="007F3A4A"/>
    <w:rsid w:val="007F498F"/>
    <w:rsid w:val="007F4D95"/>
    <w:rsid w:val="007F6B1B"/>
    <w:rsid w:val="007F7622"/>
    <w:rsid w:val="00801D59"/>
    <w:rsid w:val="00806B22"/>
    <w:rsid w:val="00810DAB"/>
    <w:rsid w:val="0081119B"/>
    <w:rsid w:val="00812554"/>
    <w:rsid w:val="00813341"/>
    <w:rsid w:val="00813832"/>
    <w:rsid w:val="00815D00"/>
    <w:rsid w:val="0082040E"/>
    <w:rsid w:val="00822260"/>
    <w:rsid w:val="008238B6"/>
    <w:rsid w:val="00823A76"/>
    <w:rsid w:val="0082485E"/>
    <w:rsid w:val="008275A1"/>
    <w:rsid w:val="00835C40"/>
    <w:rsid w:val="00846768"/>
    <w:rsid w:val="00850048"/>
    <w:rsid w:val="00853987"/>
    <w:rsid w:val="00854C77"/>
    <w:rsid w:val="00855EBA"/>
    <w:rsid w:val="008628BA"/>
    <w:rsid w:val="00864422"/>
    <w:rsid w:val="0086499A"/>
    <w:rsid w:val="00871297"/>
    <w:rsid w:val="00871DFA"/>
    <w:rsid w:val="00875215"/>
    <w:rsid w:val="008763CD"/>
    <w:rsid w:val="00880DB9"/>
    <w:rsid w:val="0088741C"/>
    <w:rsid w:val="008956A5"/>
    <w:rsid w:val="008977BB"/>
    <w:rsid w:val="008A2908"/>
    <w:rsid w:val="008A592F"/>
    <w:rsid w:val="008B0891"/>
    <w:rsid w:val="008B5BD1"/>
    <w:rsid w:val="008C231E"/>
    <w:rsid w:val="008C2CA0"/>
    <w:rsid w:val="008D4E70"/>
    <w:rsid w:val="008E0237"/>
    <w:rsid w:val="008E3DC6"/>
    <w:rsid w:val="008F123D"/>
    <w:rsid w:val="008F274C"/>
    <w:rsid w:val="008F3BC3"/>
    <w:rsid w:val="008F419D"/>
    <w:rsid w:val="008F58C3"/>
    <w:rsid w:val="008F5D20"/>
    <w:rsid w:val="008F5D7B"/>
    <w:rsid w:val="008F6114"/>
    <w:rsid w:val="00902554"/>
    <w:rsid w:val="009043DE"/>
    <w:rsid w:val="009049B5"/>
    <w:rsid w:val="00904AED"/>
    <w:rsid w:val="00905D46"/>
    <w:rsid w:val="00913C13"/>
    <w:rsid w:val="00924ACB"/>
    <w:rsid w:val="00925A66"/>
    <w:rsid w:val="00927D93"/>
    <w:rsid w:val="00927FFD"/>
    <w:rsid w:val="00930A7C"/>
    <w:rsid w:val="0093280C"/>
    <w:rsid w:val="009338CB"/>
    <w:rsid w:val="00936F07"/>
    <w:rsid w:val="00941F3D"/>
    <w:rsid w:val="009475ED"/>
    <w:rsid w:val="009507FA"/>
    <w:rsid w:val="0095299D"/>
    <w:rsid w:val="00952C28"/>
    <w:rsid w:val="009610F7"/>
    <w:rsid w:val="0096123A"/>
    <w:rsid w:val="009626FE"/>
    <w:rsid w:val="00964056"/>
    <w:rsid w:val="0096427B"/>
    <w:rsid w:val="009772C5"/>
    <w:rsid w:val="00977440"/>
    <w:rsid w:val="009779D1"/>
    <w:rsid w:val="00982AF9"/>
    <w:rsid w:val="00991953"/>
    <w:rsid w:val="009934DB"/>
    <w:rsid w:val="009967FD"/>
    <w:rsid w:val="009974F1"/>
    <w:rsid w:val="009A0CDA"/>
    <w:rsid w:val="009A1A5D"/>
    <w:rsid w:val="009A471F"/>
    <w:rsid w:val="009A475F"/>
    <w:rsid w:val="009A4E9B"/>
    <w:rsid w:val="009A7E4E"/>
    <w:rsid w:val="009B3E4B"/>
    <w:rsid w:val="009B45B5"/>
    <w:rsid w:val="009B4CBF"/>
    <w:rsid w:val="009C069E"/>
    <w:rsid w:val="009C46BD"/>
    <w:rsid w:val="009C635A"/>
    <w:rsid w:val="009D2DCC"/>
    <w:rsid w:val="009D382F"/>
    <w:rsid w:val="009D38D4"/>
    <w:rsid w:val="009D4F24"/>
    <w:rsid w:val="009E0AB1"/>
    <w:rsid w:val="009E1438"/>
    <w:rsid w:val="009E3E99"/>
    <w:rsid w:val="009E5BBE"/>
    <w:rsid w:val="009E6D7C"/>
    <w:rsid w:val="009E70F6"/>
    <w:rsid w:val="009F0CE1"/>
    <w:rsid w:val="009F2A29"/>
    <w:rsid w:val="00A00982"/>
    <w:rsid w:val="00A01723"/>
    <w:rsid w:val="00A02D7E"/>
    <w:rsid w:val="00A05305"/>
    <w:rsid w:val="00A054A2"/>
    <w:rsid w:val="00A128E7"/>
    <w:rsid w:val="00A13359"/>
    <w:rsid w:val="00A1586E"/>
    <w:rsid w:val="00A202C7"/>
    <w:rsid w:val="00A27B45"/>
    <w:rsid w:val="00A314CC"/>
    <w:rsid w:val="00A42BB4"/>
    <w:rsid w:val="00A4301A"/>
    <w:rsid w:val="00A43629"/>
    <w:rsid w:val="00A45A9D"/>
    <w:rsid w:val="00A45DE3"/>
    <w:rsid w:val="00A4726A"/>
    <w:rsid w:val="00A51CBA"/>
    <w:rsid w:val="00A5240C"/>
    <w:rsid w:val="00A541FA"/>
    <w:rsid w:val="00A55961"/>
    <w:rsid w:val="00A561D5"/>
    <w:rsid w:val="00A61BBD"/>
    <w:rsid w:val="00A6576B"/>
    <w:rsid w:val="00A70B85"/>
    <w:rsid w:val="00A73D53"/>
    <w:rsid w:val="00A7647A"/>
    <w:rsid w:val="00A77686"/>
    <w:rsid w:val="00A8301E"/>
    <w:rsid w:val="00A86C45"/>
    <w:rsid w:val="00A8748F"/>
    <w:rsid w:val="00A93339"/>
    <w:rsid w:val="00A9462D"/>
    <w:rsid w:val="00AA08B7"/>
    <w:rsid w:val="00AA4751"/>
    <w:rsid w:val="00AA4C77"/>
    <w:rsid w:val="00AB2151"/>
    <w:rsid w:val="00AB2BAE"/>
    <w:rsid w:val="00AB32CF"/>
    <w:rsid w:val="00AD25CB"/>
    <w:rsid w:val="00AD270A"/>
    <w:rsid w:val="00AD7B95"/>
    <w:rsid w:val="00AE306D"/>
    <w:rsid w:val="00AE363E"/>
    <w:rsid w:val="00AE64EF"/>
    <w:rsid w:val="00AE67B5"/>
    <w:rsid w:val="00AE7601"/>
    <w:rsid w:val="00AF583E"/>
    <w:rsid w:val="00AF6A4B"/>
    <w:rsid w:val="00AF7717"/>
    <w:rsid w:val="00AF7E6B"/>
    <w:rsid w:val="00B0063D"/>
    <w:rsid w:val="00B0081A"/>
    <w:rsid w:val="00B02245"/>
    <w:rsid w:val="00B022ED"/>
    <w:rsid w:val="00B0314E"/>
    <w:rsid w:val="00B052B2"/>
    <w:rsid w:val="00B07503"/>
    <w:rsid w:val="00B16ACA"/>
    <w:rsid w:val="00B20AAB"/>
    <w:rsid w:val="00B21C00"/>
    <w:rsid w:val="00B23B56"/>
    <w:rsid w:val="00B25B03"/>
    <w:rsid w:val="00B27B1F"/>
    <w:rsid w:val="00B31EA7"/>
    <w:rsid w:val="00B334E5"/>
    <w:rsid w:val="00B33690"/>
    <w:rsid w:val="00B33C19"/>
    <w:rsid w:val="00B37AAA"/>
    <w:rsid w:val="00B37BA3"/>
    <w:rsid w:val="00B40085"/>
    <w:rsid w:val="00B42DE4"/>
    <w:rsid w:val="00B4524C"/>
    <w:rsid w:val="00B4618F"/>
    <w:rsid w:val="00B4735B"/>
    <w:rsid w:val="00B52800"/>
    <w:rsid w:val="00B555BF"/>
    <w:rsid w:val="00B55A93"/>
    <w:rsid w:val="00B5787F"/>
    <w:rsid w:val="00B654A6"/>
    <w:rsid w:val="00B670D2"/>
    <w:rsid w:val="00B70951"/>
    <w:rsid w:val="00B80568"/>
    <w:rsid w:val="00B85BDD"/>
    <w:rsid w:val="00B86B49"/>
    <w:rsid w:val="00B91473"/>
    <w:rsid w:val="00B94288"/>
    <w:rsid w:val="00B94B54"/>
    <w:rsid w:val="00B95424"/>
    <w:rsid w:val="00B96A28"/>
    <w:rsid w:val="00B96B9F"/>
    <w:rsid w:val="00BA099B"/>
    <w:rsid w:val="00BA6FE8"/>
    <w:rsid w:val="00BB5471"/>
    <w:rsid w:val="00BB5934"/>
    <w:rsid w:val="00BD48E3"/>
    <w:rsid w:val="00BD5C77"/>
    <w:rsid w:val="00BE24B9"/>
    <w:rsid w:val="00BE4800"/>
    <w:rsid w:val="00BE5245"/>
    <w:rsid w:val="00BF27C7"/>
    <w:rsid w:val="00BF2EE4"/>
    <w:rsid w:val="00C0027F"/>
    <w:rsid w:val="00C00BF3"/>
    <w:rsid w:val="00C00E1C"/>
    <w:rsid w:val="00C01ECB"/>
    <w:rsid w:val="00C03E22"/>
    <w:rsid w:val="00C04568"/>
    <w:rsid w:val="00C10752"/>
    <w:rsid w:val="00C13E32"/>
    <w:rsid w:val="00C14DFD"/>
    <w:rsid w:val="00C2010F"/>
    <w:rsid w:val="00C214F5"/>
    <w:rsid w:val="00C26077"/>
    <w:rsid w:val="00C27037"/>
    <w:rsid w:val="00C32B5D"/>
    <w:rsid w:val="00C33C5A"/>
    <w:rsid w:val="00C364BC"/>
    <w:rsid w:val="00C44E5E"/>
    <w:rsid w:val="00C4542B"/>
    <w:rsid w:val="00C45A51"/>
    <w:rsid w:val="00C502D4"/>
    <w:rsid w:val="00C51E83"/>
    <w:rsid w:val="00C5283A"/>
    <w:rsid w:val="00C537DA"/>
    <w:rsid w:val="00C53A6C"/>
    <w:rsid w:val="00C55581"/>
    <w:rsid w:val="00C63239"/>
    <w:rsid w:val="00C661DE"/>
    <w:rsid w:val="00C66BD2"/>
    <w:rsid w:val="00C80207"/>
    <w:rsid w:val="00C80E8F"/>
    <w:rsid w:val="00C812DF"/>
    <w:rsid w:val="00C817DB"/>
    <w:rsid w:val="00C8365B"/>
    <w:rsid w:val="00C85B02"/>
    <w:rsid w:val="00C90EB6"/>
    <w:rsid w:val="00C913D6"/>
    <w:rsid w:val="00C93F69"/>
    <w:rsid w:val="00C95E97"/>
    <w:rsid w:val="00CA0CA4"/>
    <w:rsid w:val="00CA5FDB"/>
    <w:rsid w:val="00CB56A9"/>
    <w:rsid w:val="00CB7469"/>
    <w:rsid w:val="00CC347A"/>
    <w:rsid w:val="00CC4F10"/>
    <w:rsid w:val="00CC5DB1"/>
    <w:rsid w:val="00CC783A"/>
    <w:rsid w:val="00CD0E7D"/>
    <w:rsid w:val="00CD266C"/>
    <w:rsid w:val="00CD699B"/>
    <w:rsid w:val="00CD73F2"/>
    <w:rsid w:val="00CE40B6"/>
    <w:rsid w:val="00CF2B96"/>
    <w:rsid w:val="00CF5B97"/>
    <w:rsid w:val="00D00062"/>
    <w:rsid w:val="00D01844"/>
    <w:rsid w:val="00D026A9"/>
    <w:rsid w:val="00D071B2"/>
    <w:rsid w:val="00D10E15"/>
    <w:rsid w:val="00D128E6"/>
    <w:rsid w:val="00D12F77"/>
    <w:rsid w:val="00D22AA1"/>
    <w:rsid w:val="00D25C46"/>
    <w:rsid w:val="00D27F08"/>
    <w:rsid w:val="00D30275"/>
    <w:rsid w:val="00D316EA"/>
    <w:rsid w:val="00D34E52"/>
    <w:rsid w:val="00D42CB6"/>
    <w:rsid w:val="00D442DB"/>
    <w:rsid w:val="00D44F10"/>
    <w:rsid w:val="00D469C0"/>
    <w:rsid w:val="00D54998"/>
    <w:rsid w:val="00D55937"/>
    <w:rsid w:val="00D55D52"/>
    <w:rsid w:val="00D61168"/>
    <w:rsid w:val="00D63DF2"/>
    <w:rsid w:val="00D659F6"/>
    <w:rsid w:val="00D664A2"/>
    <w:rsid w:val="00D66665"/>
    <w:rsid w:val="00D669B8"/>
    <w:rsid w:val="00D67086"/>
    <w:rsid w:val="00D73355"/>
    <w:rsid w:val="00D73FD2"/>
    <w:rsid w:val="00D767BC"/>
    <w:rsid w:val="00D77353"/>
    <w:rsid w:val="00D77882"/>
    <w:rsid w:val="00D8578D"/>
    <w:rsid w:val="00D87B8C"/>
    <w:rsid w:val="00D93010"/>
    <w:rsid w:val="00D931C9"/>
    <w:rsid w:val="00D94926"/>
    <w:rsid w:val="00DA038B"/>
    <w:rsid w:val="00DA040C"/>
    <w:rsid w:val="00DA5C4F"/>
    <w:rsid w:val="00DA748D"/>
    <w:rsid w:val="00DB1A16"/>
    <w:rsid w:val="00DD04F5"/>
    <w:rsid w:val="00DD1B0B"/>
    <w:rsid w:val="00DD2064"/>
    <w:rsid w:val="00DD28DD"/>
    <w:rsid w:val="00DD491B"/>
    <w:rsid w:val="00DE0842"/>
    <w:rsid w:val="00DE1ACB"/>
    <w:rsid w:val="00DE3B12"/>
    <w:rsid w:val="00DE4474"/>
    <w:rsid w:val="00DE53D0"/>
    <w:rsid w:val="00DE769B"/>
    <w:rsid w:val="00DE7F2A"/>
    <w:rsid w:val="00DF4CD7"/>
    <w:rsid w:val="00E023AE"/>
    <w:rsid w:val="00E03B93"/>
    <w:rsid w:val="00E0496F"/>
    <w:rsid w:val="00E11AD4"/>
    <w:rsid w:val="00E134BD"/>
    <w:rsid w:val="00E17ED1"/>
    <w:rsid w:val="00E205B3"/>
    <w:rsid w:val="00E20E5D"/>
    <w:rsid w:val="00E25C93"/>
    <w:rsid w:val="00E273E5"/>
    <w:rsid w:val="00E34DDF"/>
    <w:rsid w:val="00E34E8D"/>
    <w:rsid w:val="00E409FC"/>
    <w:rsid w:val="00E41750"/>
    <w:rsid w:val="00E43673"/>
    <w:rsid w:val="00E43A94"/>
    <w:rsid w:val="00E54164"/>
    <w:rsid w:val="00E55E69"/>
    <w:rsid w:val="00E56D6D"/>
    <w:rsid w:val="00E57251"/>
    <w:rsid w:val="00E6522D"/>
    <w:rsid w:val="00E71445"/>
    <w:rsid w:val="00E73575"/>
    <w:rsid w:val="00E74639"/>
    <w:rsid w:val="00E7611A"/>
    <w:rsid w:val="00E84470"/>
    <w:rsid w:val="00E85297"/>
    <w:rsid w:val="00E909C9"/>
    <w:rsid w:val="00E910DA"/>
    <w:rsid w:val="00E945CF"/>
    <w:rsid w:val="00EA0044"/>
    <w:rsid w:val="00EA7239"/>
    <w:rsid w:val="00EB040B"/>
    <w:rsid w:val="00EB4822"/>
    <w:rsid w:val="00EC23E1"/>
    <w:rsid w:val="00EC2C04"/>
    <w:rsid w:val="00EC4E12"/>
    <w:rsid w:val="00ED04AE"/>
    <w:rsid w:val="00ED0899"/>
    <w:rsid w:val="00ED10DB"/>
    <w:rsid w:val="00ED2712"/>
    <w:rsid w:val="00ED3BE1"/>
    <w:rsid w:val="00ED7AA4"/>
    <w:rsid w:val="00EE02A6"/>
    <w:rsid w:val="00EE24C4"/>
    <w:rsid w:val="00EE4F69"/>
    <w:rsid w:val="00EE63CF"/>
    <w:rsid w:val="00EE6F0C"/>
    <w:rsid w:val="00EE77BC"/>
    <w:rsid w:val="00EF04DF"/>
    <w:rsid w:val="00EF273A"/>
    <w:rsid w:val="00EF4798"/>
    <w:rsid w:val="00F00C9B"/>
    <w:rsid w:val="00F06090"/>
    <w:rsid w:val="00F06692"/>
    <w:rsid w:val="00F078FC"/>
    <w:rsid w:val="00F07B00"/>
    <w:rsid w:val="00F12999"/>
    <w:rsid w:val="00F17EF3"/>
    <w:rsid w:val="00F20372"/>
    <w:rsid w:val="00F2055E"/>
    <w:rsid w:val="00F215D1"/>
    <w:rsid w:val="00F2412C"/>
    <w:rsid w:val="00F24247"/>
    <w:rsid w:val="00F24ACD"/>
    <w:rsid w:val="00F27184"/>
    <w:rsid w:val="00F31F6D"/>
    <w:rsid w:val="00F424E4"/>
    <w:rsid w:val="00F437E7"/>
    <w:rsid w:val="00F46ECF"/>
    <w:rsid w:val="00F5046C"/>
    <w:rsid w:val="00F54E96"/>
    <w:rsid w:val="00F552DE"/>
    <w:rsid w:val="00F55DCE"/>
    <w:rsid w:val="00F570A1"/>
    <w:rsid w:val="00F60B82"/>
    <w:rsid w:val="00F61F60"/>
    <w:rsid w:val="00F643AB"/>
    <w:rsid w:val="00F7021E"/>
    <w:rsid w:val="00F71BE1"/>
    <w:rsid w:val="00F73508"/>
    <w:rsid w:val="00F74961"/>
    <w:rsid w:val="00F75D12"/>
    <w:rsid w:val="00F75D6A"/>
    <w:rsid w:val="00F7666C"/>
    <w:rsid w:val="00F80E77"/>
    <w:rsid w:val="00F8437D"/>
    <w:rsid w:val="00F85DA0"/>
    <w:rsid w:val="00F87AFC"/>
    <w:rsid w:val="00F94245"/>
    <w:rsid w:val="00FA006D"/>
    <w:rsid w:val="00FA2A12"/>
    <w:rsid w:val="00FA3B40"/>
    <w:rsid w:val="00FA6BFC"/>
    <w:rsid w:val="00FA6FA2"/>
    <w:rsid w:val="00FB0AB4"/>
    <w:rsid w:val="00FB2749"/>
    <w:rsid w:val="00FB4694"/>
    <w:rsid w:val="00FB4B76"/>
    <w:rsid w:val="00FB5AE0"/>
    <w:rsid w:val="00FB6262"/>
    <w:rsid w:val="00FB6283"/>
    <w:rsid w:val="00FB752D"/>
    <w:rsid w:val="00FC0BCB"/>
    <w:rsid w:val="00FC2364"/>
    <w:rsid w:val="00FC4935"/>
    <w:rsid w:val="00FC5B63"/>
    <w:rsid w:val="00FC6C38"/>
    <w:rsid w:val="00FD03DD"/>
    <w:rsid w:val="00FD392F"/>
    <w:rsid w:val="00FD691B"/>
    <w:rsid w:val="00FE1332"/>
    <w:rsid w:val="00FE50B7"/>
    <w:rsid w:val="00FE5BAA"/>
    <w:rsid w:val="00FE68DD"/>
    <w:rsid w:val="00FF762F"/>
    <w:rsid w:val="054066A3"/>
    <w:rsid w:val="3D6669A0"/>
    <w:rsid w:val="40EB6985"/>
    <w:rsid w:val="77AB5CF8"/>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A5FFA"/>
  <w15:docId w15:val="{FC4FFD96-E3A5-4A59-B247-1ED86690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EastAsia"/>
      <w:sz w:val="22"/>
      <w:szCs w:val="22"/>
    </w:rPr>
  </w:style>
  <w:style w:type="paragraph" w:styleId="Ttulo1">
    <w:name w:val="heading 1"/>
    <w:basedOn w:val="Normal"/>
    <w:next w:val="Sangra2detindependiente"/>
    <w:link w:val="Ttulo1Car"/>
    <w:qFormat/>
    <w:pPr>
      <w:keepNext/>
      <w:numPr>
        <w:numId w:val="1"/>
      </w:numPr>
      <w:spacing w:before="240" w:after="120" w:line="240" w:lineRule="auto"/>
      <w:jc w:val="both"/>
      <w:outlineLvl w:val="0"/>
    </w:pPr>
    <w:rPr>
      <w:rFonts w:ascii="Courier New" w:eastAsia="Times New Roman" w:hAnsi="Courier New" w:cs="Times New Roman"/>
      <w:b/>
      <w:caps/>
      <w:kern w:val="28"/>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uiPriority w:val="99"/>
    <w:semiHidden/>
    <w:unhideWhenUsed/>
    <w:pPr>
      <w:spacing w:after="120" w:line="480" w:lineRule="auto"/>
      <w:ind w:left="283"/>
    </w:p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paragraph" w:styleId="Sangradetextonormal">
    <w:name w:val="Body Text Indent"/>
    <w:basedOn w:val="Normal"/>
    <w:link w:val="SangradetextonormalCar"/>
    <w:pPr>
      <w:numPr>
        <w:numId w:val="2"/>
      </w:numPr>
      <w:tabs>
        <w:tab w:val="left" w:pos="3544"/>
      </w:tabs>
      <w:spacing w:before="240" w:after="120" w:line="240" w:lineRule="auto"/>
      <w:jc w:val="both"/>
    </w:pPr>
    <w:rPr>
      <w:rFonts w:ascii="Courier New" w:eastAsia="Times New Roman" w:hAnsi="Courier New" w:cs="Times New Roman"/>
      <w:spacing w:val="-3"/>
      <w:sz w:val="24"/>
      <w:szCs w:val="20"/>
      <w:lang w:eastAsia="es-ES"/>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unhideWhenUse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styleId="Refdenotaalpie">
    <w:name w:val="footnote reference"/>
    <w:basedOn w:val="Fuentedeprrafopredeter"/>
    <w:uiPriority w:val="99"/>
    <w:semiHidden/>
    <w:unhideWhenUsed/>
    <w:rPr>
      <w:vertAlign w:val="superscript"/>
    </w:rPr>
  </w:style>
  <w:style w:type="paragraph" w:styleId="Textonotapie">
    <w:name w:val="footnote text"/>
    <w:basedOn w:val="Normal"/>
    <w:link w:val="TextonotapieCar"/>
    <w:uiPriority w:val="99"/>
    <w:semiHidden/>
    <w:unhideWhenUsed/>
    <w:pPr>
      <w:spacing w:after="0" w:line="240" w:lineRule="auto"/>
    </w:pPr>
    <w:rPr>
      <w:rFonts w:eastAsiaTheme="minorHAnsi"/>
      <w:sz w:val="20"/>
      <w:szCs w:val="20"/>
      <w:lang w:eastAsia="en-US"/>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styleId="Hipervnculo">
    <w:name w:val="Hyperlink"/>
    <w:basedOn w:val="Fuentedeprrafopredeter"/>
    <w:uiPriority w:val="99"/>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rPr>
      <w:rFonts w:ascii="Courier New" w:eastAsia="Times New Roman" w:hAnsi="Courier New" w:cs="Times New Roman"/>
      <w:b/>
      <w:caps/>
      <w:kern w:val="28"/>
      <w:sz w:val="24"/>
      <w:szCs w:val="20"/>
      <w:lang w:eastAsia="es-ES"/>
    </w:rPr>
  </w:style>
  <w:style w:type="paragraph" w:styleId="Prrafodelista">
    <w:name w:val="List Paragraph"/>
    <w:basedOn w:val="Normal"/>
    <w:uiPriority w:val="34"/>
    <w:qFormat/>
    <w:pPr>
      <w:ind w:left="720"/>
      <w:contextualSpacing/>
    </w:pPr>
  </w:style>
  <w:style w:type="character" w:customStyle="1" w:styleId="EncabezadoCar">
    <w:name w:val="Encabezado Car"/>
    <w:basedOn w:val="Fuentedeprrafopredeter"/>
    <w:link w:val="Encabezado"/>
    <w:uiPriority w:val="99"/>
    <w:rPr>
      <w:rFonts w:eastAsiaTheme="minorEastAsia"/>
      <w:lang w:eastAsia="es-CL"/>
    </w:rPr>
  </w:style>
  <w:style w:type="character" w:customStyle="1" w:styleId="SangradetextonormalCar">
    <w:name w:val="Sangría de texto normal Car"/>
    <w:basedOn w:val="Fuentedeprrafopredeter"/>
    <w:link w:val="Sangradetextonormal"/>
    <w:rPr>
      <w:rFonts w:ascii="Courier New" w:eastAsia="Times New Roman" w:hAnsi="Courier New" w:cs="Times New Roman"/>
      <w:spacing w:val="-3"/>
      <w:sz w:val="24"/>
      <w:szCs w:val="20"/>
      <w:lang w:eastAsia="es-ES"/>
    </w:rPr>
  </w:style>
  <w:style w:type="character" w:customStyle="1" w:styleId="PiedepginaCar">
    <w:name w:val="Pie de página Car"/>
    <w:basedOn w:val="Fuentedeprrafopredeter"/>
    <w:link w:val="Piedepgina"/>
    <w:uiPriority w:val="99"/>
    <w:rPr>
      <w:rFonts w:eastAsiaTheme="minorEastAsia"/>
      <w:lang w:eastAsia="es-CL"/>
    </w:rPr>
  </w:style>
  <w:style w:type="character" w:customStyle="1" w:styleId="Sangra2detindependienteCar">
    <w:name w:val="Sangría 2 de t. independiente Car"/>
    <w:basedOn w:val="Fuentedeprrafopredeter"/>
    <w:link w:val="Sangra2detindependiente"/>
    <w:uiPriority w:val="99"/>
    <w:semiHidden/>
    <w:rPr>
      <w:rFonts w:eastAsiaTheme="minorEastAsia"/>
      <w:lang w:eastAsia="es-CL"/>
    </w:rPr>
  </w:style>
  <w:style w:type="character" w:customStyle="1" w:styleId="TextodegloboCar">
    <w:name w:val="Texto de globo Car"/>
    <w:basedOn w:val="Fuentedeprrafopredeter"/>
    <w:link w:val="Textodeglobo"/>
    <w:uiPriority w:val="99"/>
    <w:semiHidden/>
    <w:rPr>
      <w:rFonts w:ascii="Segoe UI" w:eastAsiaTheme="minorEastAsia" w:hAnsi="Segoe UI" w:cs="Segoe UI"/>
      <w:sz w:val="18"/>
      <w:szCs w:val="18"/>
      <w:lang w:eastAsia="es-CL"/>
    </w:rPr>
  </w:style>
  <w:style w:type="character" w:customStyle="1" w:styleId="TextocomentarioCar">
    <w:name w:val="Texto comentario Car"/>
    <w:basedOn w:val="Fuentedeprrafopredeter"/>
    <w:link w:val="Textocomentario"/>
    <w:uiPriority w:val="99"/>
    <w:rPr>
      <w:rFonts w:eastAsiaTheme="minorEastAsia"/>
      <w:sz w:val="20"/>
      <w:szCs w:val="20"/>
      <w:lang w:eastAsia="es-CL"/>
    </w:rPr>
  </w:style>
  <w:style w:type="character" w:customStyle="1" w:styleId="AsuntodelcomentarioCar">
    <w:name w:val="Asunto del comentario Car"/>
    <w:basedOn w:val="TextocomentarioCar"/>
    <w:link w:val="Asuntodelcomentario"/>
    <w:uiPriority w:val="99"/>
    <w:semiHidden/>
    <w:rPr>
      <w:rFonts w:eastAsiaTheme="minorEastAsia"/>
      <w:b/>
      <w:bCs/>
      <w:sz w:val="20"/>
      <w:szCs w:val="20"/>
      <w:lang w:eastAsia="es-CL"/>
    </w:rPr>
  </w:style>
  <w:style w:type="paragraph" w:customStyle="1" w:styleId="Revisin1">
    <w:name w:val="Revisión1"/>
    <w:hidden/>
    <w:uiPriority w:val="99"/>
    <w:semiHidden/>
    <w:rPr>
      <w:rFonts w:eastAsiaTheme="minorEastAsia"/>
      <w:sz w:val="22"/>
      <w:szCs w:val="22"/>
    </w:rPr>
  </w:style>
  <w:style w:type="character" w:customStyle="1" w:styleId="Mencinsinresolver1">
    <w:name w:val="Mención sin resolver1"/>
    <w:basedOn w:val="Fuentedeprrafopredeter"/>
    <w:uiPriority w:val="99"/>
    <w:semiHidden/>
    <w:unhideWhenUsed/>
    <w:rPr>
      <w:color w:val="605E5C"/>
      <w:shd w:val="clear" w:color="auto" w:fill="E1DFDD"/>
    </w:rPr>
  </w:style>
  <w:style w:type="paragraph" w:customStyle="1" w:styleId="Default">
    <w:name w:val="Default"/>
    <w:pPr>
      <w:autoSpaceDE w:val="0"/>
      <w:autoSpaceDN w:val="0"/>
      <w:adjustRightInd w:val="0"/>
    </w:pPr>
    <w:rPr>
      <w:rFonts w:ascii="HJEKUN+Lato-Bold" w:hAnsi="HJEKUN+Lato-Bold" w:cs="HJEKUN+Lato-Bold"/>
      <w:color w:val="000000"/>
      <w:sz w:val="24"/>
      <w:szCs w:val="24"/>
      <w:lang w:eastAsia="en-US"/>
    </w:rPr>
  </w:style>
  <w:style w:type="character" w:customStyle="1" w:styleId="A1">
    <w:name w:val="A1"/>
    <w:uiPriority w:val="99"/>
    <w:qFormat/>
    <w:rPr>
      <w:rFonts w:cs="HJEKUN+Lato-Bold"/>
      <w:color w:val="000000"/>
      <w:sz w:val="18"/>
      <w:szCs w:val="18"/>
    </w:rPr>
  </w:style>
  <w:style w:type="character" w:customStyle="1" w:styleId="TextonotapieCar">
    <w:name w:val="Texto nota pie Car"/>
    <w:basedOn w:val="Fuentedeprrafopredeter"/>
    <w:link w:val="Textonotapie"/>
    <w:uiPriority w:val="99"/>
    <w:semiHidden/>
    <w:rPr>
      <w:sz w:val="20"/>
      <w:szCs w:val="20"/>
    </w:rPr>
  </w:style>
  <w:style w:type="paragraph" w:styleId="Revisin">
    <w:name w:val="Revision"/>
    <w:hidden/>
    <w:uiPriority w:val="99"/>
    <w:semiHidden/>
    <w:rsid w:val="009E5BBE"/>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ct:contentTypeSchema xmlns:ct="http://schemas.microsoft.com/office/2006/metadata/contentType" xmlns:ma="http://schemas.microsoft.com/office/2006/metadata/properties/metaAttributes" ct:_="" ma:_="" ma:contentTypeName="Documento" ma:contentTypeID="0x01010019A56EAFF33F7C4D9DBF44A7AA79D319" ma:contentTypeVersion="15" ma:contentTypeDescription="Crear nuevo documento." ma:contentTypeScope="" ma:versionID="19d64d8579136fa0abdba0da00266683">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7a86de950b9ac4d611508cfed230c5d"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57C5CB-75A6-480E-9B6B-213B19F7E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9AF0C8-17C6-46A1-9D7B-4460D52C74BF}">
  <ds:schemaRefs>
    <ds:schemaRef ds:uri="http://schemas.microsoft.com/sharepoint/v3/contenttype/forms"/>
  </ds:schemaRefs>
</ds:datastoreItem>
</file>

<file path=customXml/itemProps4.xml><?xml version="1.0" encoding="utf-8"?>
<ds:datastoreItem xmlns:ds="http://schemas.openxmlformats.org/officeDocument/2006/customXml" ds:itemID="{D12A9BD7-6CFF-4AFA-B2FC-9715A38FE5EB}">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5.xml><?xml version="1.0" encoding="utf-8"?>
<ds:datastoreItem xmlns:ds="http://schemas.openxmlformats.org/officeDocument/2006/customXml" ds:itemID="{12159F6B-9624-4988-A9DA-6950C17EC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2707</Words>
  <Characters>14893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adriana.silva@mindep.cl</dc:creator>
  <cp:lastModifiedBy>Leonardo Lueiza Ureta</cp:lastModifiedBy>
  <cp:revision>1</cp:revision>
  <cp:lastPrinted>2022-12-13T13:54:00Z</cp:lastPrinted>
  <dcterms:created xsi:type="dcterms:W3CDTF">2022-12-13T12:59:00Z</dcterms:created>
  <dcterms:modified xsi:type="dcterms:W3CDTF">2022-12-14T14:22:00Z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KSOProductBuildVer">
    <vt:lpwstr>1033-11.2.0.11380</vt:lpwstr>
  </property>
  <property fmtid="{D5CDD505-2E9C-101B-9397-08002B2CF9AE}" pid="4" name="ICV">
    <vt:lpwstr>B3DC8884136F4A27B2FFFE3C33E9122D</vt:lpwstr>
  </property>
  <property fmtid="{D5CDD505-2E9C-101B-9397-08002B2CF9AE}" pid="5" name="GrammarlyDocumentId">
    <vt:lpwstr>4da71b98d916ad583c421d2503bc5ec488fec7f8c06354679a50c8d0ac10e9a5</vt:lpwstr>
  </property>
  <property fmtid="{D5CDD505-2E9C-101B-9397-08002B2CF9AE}" pid="6" name="MediaServiceImageTags">
    <vt:lpwstr/>
  </property>
</Properties>
</file>