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612" w:rsidRDefault="000D27A4" w:rsidP="00BB43BA">
      <w:pPr>
        <w:pStyle w:val="Sangradetextonormal"/>
        <w:pBdr>
          <w:bottom w:val="single" w:sz="12" w:space="1" w:color="auto"/>
        </w:pBdr>
        <w:spacing w:line="276" w:lineRule="auto"/>
        <w:ind w:left="4395"/>
        <w:rPr>
          <w:rFonts w:ascii="Courier New" w:hAnsi="Courier New" w:cs="Courier New"/>
          <w:szCs w:val="24"/>
        </w:rPr>
      </w:pPr>
      <w:r w:rsidRPr="006D3FA7">
        <w:rPr>
          <w:rFonts w:ascii="Courier New" w:hAnsi="Courier New" w:cs="Courier New"/>
          <w:szCs w:val="24"/>
        </w:rPr>
        <w:t xml:space="preserve">MENSAJE </w:t>
      </w:r>
      <w:r w:rsidR="00C91080">
        <w:rPr>
          <w:rFonts w:ascii="Courier New" w:hAnsi="Courier New" w:cs="Courier New"/>
          <w:szCs w:val="24"/>
        </w:rPr>
        <w:t xml:space="preserve">DE S.E. </w:t>
      </w:r>
      <w:r w:rsidR="00BB787F">
        <w:rPr>
          <w:rFonts w:ascii="Courier New" w:hAnsi="Courier New" w:cs="Courier New"/>
          <w:szCs w:val="24"/>
        </w:rPr>
        <w:t>EL PRESIDENTE</w:t>
      </w:r>
      <w:r w:rsidR="00C91080">
        <w:rPr>
          <w:rFonts w:ascii="Courier New" w:hAnsi="Courier New" w:cs="Courier New"/>
          <w:szCs w:val="24"/>
        </w:rPr>
        <w:t xml:space="preserve"> DE LA REPÚ</w:t>
      </w:r>
      <w:r w:rsidRPr="006D3FA7">
        <w:rPr>
          <w:rFonts w:ascii="Courier New" w:hAnsi="Courier New" w:cs="Courier New"/>
          <w:szCs w:val="24"/>
        </w:rPr>
        <w:t>BLICA CON E</w:t>
      </w:r>
      <w:r w:rsidR="00BB43BA">
        <w:rPr>
          <w:rFonts w:ascii="Courier New" w:hAnsi="Courier New" w:cs="Courier New"/>
          <w:szCs w:val="24"/>
        </w:rPr>
        <w:t xml:space="preserve">L QUE INICIA UN </w:t>
      </w:r>
      <w:r w:rsidR="00BB43BA" w:rsidRPr="009F2869">
        <w:rPr>
          <w:rFonts w:ascii="Courier New" w:hAnsi="Courier New" w:cs="Courier New"/>
          <w:szCs w:val="24"/>
        </w:rPr>
        <w:t>PROYECTO DE LEY QUE</w:t>
      </w:r>
      <w:r w:rsidR="00047263">
        <w:rPr>
          <w:rFonts w:ascii="Courier New" w:hAnsi="Courier New" w:cs="Courier New"/>
          <w:szCs w:val="24"/>
        </w:rPr>
        <w:t xml:space="preserve"> MEJORA Y ESTABLECE NUEVOS BENEFICIOS EN EL SISTEMA DE PENSIONES SOLIDARIAS</w:t>
      </w:r>
      <w:r w:rsidR="00C420ED">
        <w:rPr>
          <w:rFonts w:ascii="Courier New" w:hAnsi="Courier New" w:cs="Courier New"/>
          <w:szCs w:val="24"/>
        </w:rPr>
        <w:t xml:space="preserve">. </w:t>
      </w:r>
    </w:p>
    <w:p w:rsidR="000D27A4" w:rsidRPr="006D3FA7" w:rsidRDefault="00C13AB1" w:rsidP="00384AC4">
      <w:pPr>
        <w:spacing w:before="120" w:after="0"/>
        <w:ind w:left="4395"/>
        <w:jc w:val="both"/>
        <w:rPr>
          <w:rFonts w:ascii="Courier New" w:hAnsi="Courier New" w:cs="Courier New"/>
          <w:spacing w:val="-3"/>
          <w:sz w:val="24"/>
          <w:szCs w:val="24"/>
        </w:rPr>
      </w:pPr>
      <w:r w:rsidRPr="006D3FA7">
        <w:rPr>
          <w:rFonts w:ascii="Courier New" w:hAnsi="Courier New" w:cs="Courier New"/>
          <w:spacing w:val="-3"/>
          <w:sz w:val="24"/>
          <w:szCs w:val="24"/>
        </w:rPr>
        <w:t>Santiago</w:t>
      </w:r>
      <w:r w:rsidR="000D27A4" w:rsidRPr="006D3FA7">
        <w:rPr>
          <w:rFonts w:ascii="Courier New" w:hAnsi="Courier New" w:cs="Courier New"/>
          <w:spacing w:val="-3"/>
          <w:sz w:val="24"/>
          <w:szCs w:val="24"/>
        </w:rPr>
        <w:t xml:space="preserve">, </w:t>
      </w:r>
      <w:r w:rsidR="0026778A">
        <w:rPr>
          <w:rFonts w:ascii="Courier New" w:hAnsi="Courier New" w:cs="Courier New"/>
          <w:spacing w:val="-3"/>
          <w:sz w:val="24"/>
          <w:szCs w:val="24"/>
        </w:rPr>
        <w:t xml:space="preserve">27 </w:t>
      </w:r>
      <w:r w:rsidR="00863789">
        <w:rPr>
          <w:rFonts w:ascii="Courier New" w:hAnsi="Courier New" w:cs="Courier New"/>
          <w:spacing w:val="-3"/>
          <w:sz w:val="24"/>
          <w:szCs w:val="24"/>
        </w:rPr>
        <w:t xml:space="preserve">de </w:t>
      </w:r>
      <w:r w:rsidR="0026778A">
        <w:rPr>
          <w:rFonts w:ascii="Courier New" w:hAnsi="Courier New" w:cs="Courier New"/>
          <w:spacing w:val="-3"/>
          <w:sz w:val="24"/>
          <w:szCs w:val="24"/>
        </w:rPr>
        <w:t>noviembre</w:t>
      </w:r>
      <w:r w:rsidR="001C2612">
        <w:rPr>
          <w:rFonts w:ascii="Courier New" w:hAnsi="Courier New" w:cs="Courier New"/>
          <w:spacing w:val="-3"/>
          <w:sz w:val="24"/>
          <w:szCs w:val="24"/>
        </w:rPr>
        <w:t xml:space="preserve"> de </w:t>
      </w:r>
      <w:r w:rsidR="00BB787F">
        <w:rPr>
          <w:rFonts w:ascii="Courier New" w:hAnsi="Courier New" w:cs="Courier New"/>
          <w:spacing w:val="-3"/>
          <w:sz w:val="24"/>
          <w:szCs w:val="24"/>
        </w:rPr>
        <w:t>2019.</w:t>
      </w:r>
    </w:p>
    <w:p w:rsidR="000D27A4" w:rsidRPr="006D3FA7" w:rsidRDefault="000D27A4" w:rsidP="001C2612">
      <w:pPr>
        <w:spacing w:after="0"/>
        <w:jc w:val="both"/>
        <w:rPr>
          <w:rFonts w:ascii="Courier New" w:hAnsi="Courier New" w:cs="Courier New"/>
          <w:spacing w:val="-3"/>
          <w:sz w:val="24"/>
          <w:szCs w:val="24"/>
        </w:rPr>
      </w:pPr>
    </w:p>
    <w:p w:rsidR="000D27A4" w:rsidRDefault="000D27A4" w:rsidP="001C2612">
      <w:pPr>
        <w:spacing w:after="0"/>
        <w:jc w:val="both"/>
        <w:rPr>
          <w:rFonts w:ascii="Courier New" w:hAnsi="Courier New" w:cs="Courier New"/>
          <w:spacing w:val="-3"/>
          <w:sz w:val="24"/>
          <w:szCs w:val="24"/>
        </w:rPr>
      </w:pPr>
    </w:p>
    <w:p w:rsidR="000D27A4" w:rsidRDefault="000D27A4" w:rsidP="001C2612">
      <w:pPr>
        <w:spacing w:after="0"/>
        <w:jc w:val="both"/>
        <w:rPr>
          <w:rFonts w:ascii="Courier New" w:hAnsi="Courier New" w:cs="Courier New"/>
          <w:spacing w:val="-3"/>
          <w:sz w:val="24"/>
          <w:szCs w:val="24"/>
        </w:rPr>
      </w:pPr>
    </w:p>
    <w:p w:rsidR="007B26CC" w:rsidRPr="006D3FA7" w:rsidRDefault="007B26CC" w:rsidP="001C2612">
      <w:pPr>
        <w:spacing w:after="0"/>
        <w:jc w:val="both"/>
        <w:rPr>
          <w:rFonts w:ascii="Courier New" w:hAnsi="Courier New" w:cs="Courier New"/>
          <w:spacing w:val="-3"/>
          <w:sz w:val="24"/>
          <w:szCs w:val="24"/>
        </w:rPr>
      </w:pPr>
    </w:p>
    <w:p w:rsidR="000D27A4" w:rsidRPr="006D3FA7" w:rsidRDefault="00963C7E" w:rsidP="001C2612">
      <w:pPr>
        <w:spacing w:after="0"/>
        <w:jc w:val="center"/>
        <w:rPr>
          <w:rFonts w:ascii="Courier New" w:hAnsi="Courier New" w:cs="Courier New"/>
          <w:spacing w:val="-3"/>
          <w:sz w:val="24"/>
          <w:szCs w:val="24"/>
        </w:rPr>
      </w:pPr>
      <w:r>
        <w:rPr>
          <w:rFonts w:ascii="Courier New" w:hAnsi="Courier New" w:cs="Courier New"/>
          <w:b/>
          <w:spacing w:val="-3"/>
          <w:sz w:val="24"/>
          <w:szCs w:val="24"/>
        </w:rPr>
        <w:t xml:space="preserve">    </w:t>
      </w:r>
      <w:r w:rsidR="000D27A4" w:rsidRPr="006D3FA7">
        <w:rPr>
          <w:rFonts w:ascii="Courier New" w:hAnsi="Courier New" w:cs="Courier New"/>
          <w:b/>
          <w:spacing w:val="-3"/>
          <w:sz w:val="24"/>
          <w:szCs w:val="24"/>
        </w:rPr>
        <w:t xml:space="preserve">M E N S A J E </w:t>
      </w:r>
      <w:r w:rsidR="006D3FA7" w:rsidRPr="006D3FA7">
        <w:rPr>
          <w:rFonts w:ascii="Courier New" w:hAnsi="Courier New" w:cs="Courier New"/>
          <w:b/>
          <w:spacing w:val="-3"/>
          <w:sz w:val="24"/>
          <w:szCs w:val="24"/>
        </w:rPr>
        <w:t xml:space="preserve">  Nº</w:t>
      </w:r>
      <w:r w:rsidR="00A82E07">
        <w:rPr>
          <w:rFonts w:ascii="Courier New" w:hAnsi="Courier New" w:cs="Courier New"/>
          <w:b/>
          <w:spacing w:val="-3"/>
          <w:sz w:val="24"/>
          <w:szCs w:val="24"/>
        </w:rPr>
        <w:t xml:space="preserve"> </w:t>
      </w:r>
      <w:r w:rsidR="007B26CC">
        <w:rPr>
          <w:rFonts w:ascii="Courier New" w:hAnsi="Courier New" w:cs="Courier New"/>
          <w:b/>
          <w:spacing w:val="-3"/>
          <w:sz w:val="24"/>
          <w:szCs w:val="24"/>
          <w:u w:val="single"/>
        </w:rPr>
        <w:t>533-367</w:t>
      </w:r>
      <w:r w:rsidR="000D27A4" w:rsidRPr="006D3FA7">
        <w:rPr>
          <w:rFonts w:ascii="Courier New" w:hAnsi="Courier New" w:cs="Courier New"/>
          <w:b/>
          <w:spacing w:val="-3"/>
          <w:sz w:val="24"/>
          <w:szCs w:val="24"/>
        </w:rPr>
        <w:t>/</w:t>
      </w:r>
    </w:p>
    <w:p w:rsidR="000D27A4" w:rsidRDefault="000D27A4" w:rsidP="001C2612">
      <w:pPr>
        <w:spacing w:after="0"/>
        <w:jc w:val="both"/>
        <w:rPr>
          <w:rFonts w:ascii="Courier New" w:hAnsi="Courier New" w:cs="Courier New"/>
          <w:spacing w:val="-3"/>
          <w:sz w:val="24"/>
          <w:szCs w:val="24"/>
        </w:rPr>
      </w:pPr>
    </w:p>
    <w:p w:rsidR="007B26CC" w:rsidRDefault="007B26CC" w:rsidP="001C2612">
      <w:pPr>
        <w:spacing w:after="0"/>
        <w:jc w:val="both"/>
        <w:rPr>
          <w:rFonts w:ascii="Courier New" w:hAnsi="Courier New" w:cs="Courier New"/>
          <w:spacing w:val="-3"/>
          <w:sz w:val="24"/>
          <w:szCs w:val="24"/>
        </w:rPr>
      </w:pPr>
    </w:p>
    <w:p w:rsidR="007B26CC" w:rsidRPr="006D3FA7" w:rsidRDefault="007B26CC" w:rsidP="001C2612">
      <w:pPr>
        <w:spacing w:after="0"/>
        <w:jc w:val="both"/>
        <w:rPr>
          <w:rFonts w:ascii="Courier New" w:hAnsi="Courier New" w:cs="Courier New"/>
          <w:spacing w:val="-3"/>
          <w:sz w:val="24"/>
          <w:szCs w:val="24"/>
        </w:rPr>
      </w:pPr>
    </w:p>
    <w:p w:rsidR="000D27A4" w:rsidRPr="006D3FA7" w:rsidRDefault="000D27A4" w:rsidP="001C2612">
      <w:pPr>
        <w:spacing w:after="0"/>
        <w:jc w:val="both"/>
        <w:rPr>
          <w:rFonts w:ascii="Courier New" w:hAnsi="Courier New" w:cs="Courier New"/>
          <w:spacing w:val="-3"/>
          <w:sz w:val="24"/>
          <w:szCs w:val="24"/>
        </w:rPr>
      </w:pPr>
    </w:p>
    <w:p w:rsidR="00AD2A59" w:rsidRPr="00AD2A59" w:rsidRDefault="001C2612" w:rsidP="00AD2A59">
      <w:pPr>
        <w:framePr w:w="2878" w:h="2149" w:hSpace="141" w:wrap="around" w:vAnchor="text" w:hAnchor="page" w:x="1465" w:y="136"/>
        <w:tabs>
          <w:tab w:val="left" w:pos="-720"/>
        </w:tabs>
        <w:spacing w:after="0" w:line="360" w:lineRule="auto"/>
        <w:ind w:right="-2029"/>
        <w:rPr>
          <w:rFonts w:ascii="Courier New" w:hAnsi="Courier New" w:cs="Courier New"/>
          <w:b/>
          <w:spacing w:val="-3"/>
          <w:sz w:val="24"/>
          <w:szCs w:val="24"/>
        </w:rPr>
      </w:pPr>
      <w:r w:rsidRPr="006D3FA7">
        <w:rPr>
          <w:rFonts w:ascii="Courier New" w:hAnsi="Courier New" w:cs="Courier New"/>
          <w:b/>
          <w:spacing w:val="-3"/>
          <w:sz w:val="24"/>
          <w:szCs w:val="24"/>
        </w:rPr>
        <w:t xml:space="preserve">A </w:t>
      </w:r>
      <w:r>
        <w:rPr>
          <w:rFonts w:ascii="Courier New" w:hAnsi="Courier New" w:cs="Courier New"/>
          <w:b/>
          <w:spacing w:val="-3"/>
          <w:sz w:val="24"/>
          <w:szCs w:val="24"/>
        </w:rPr>
        <w:t xml:space="preserve"> </w:t>
      </w:r>
      <w:r w:rsidRPr="006D3FA7">
        <w:rPr>
          <w:rFonts w:ascii="Courier New" w:hAnsi="Courier New" w:cs="Courier New"/>
          <w:b/>
          <w:spacing w:val="-3"/>
          <w:sz w:val="24"/>
          <w:szCs w:val="24"/>
        </w:rPr>
        <w:t xml:space="preserve">S.E. </w:t>
      </w:r>
      <w:r w:rsidR="00AD2A59" w:rsidRPr="00AD2A59">
        <w:rPr>
          <w:rFonts w:ascii="Courier New" w:hAnsi="Courier New" w:cs="Courier New"/>
          <w:b/>
          <w:spacing w:val="-3"/>
          <w:sz w:val="24"/>
          <w:szCs w:val="24"/>
        </w:rPr>
        <w:t xml:space="preserve">EL </w:t>
      </w:r>
    </w:p>
    <w:p w:rsidR="00AD2A59" w:rsidRPr="00AD2A59" w:rsidRDefault="00AD2A59" w:rsidP="00AD2A59">
      <w:pPr>
        <w:framePr w:w="2878" w:h="2149" w:hSpace="141" w:wrap="around" w:vAnchor="text" w:hAnchor="page" w:x="1465" w:y="136"/>
        <w:tabs>
          <w:tab w:val="left" w:pos="-720"/>
        </w:tabs>
        <w:spacing w:after="0" w:line="360" w:lineRule="auto"/>
        <w:ind w:right="-2029"/>
        <w:rPr>
          <w:rFonts w:ascii="Courier New" w:hAnsi="Courier New" w:cs="Courier New"/>
          <w:b/>
          <w:spacing w:val="-3"/>
          <w:sz w:val="24"/>
          <w:szCs w:val="24"/>
        </w:rPr>
      </w:pPr>
      <w:r w:rsidRPr="00AD2A59">
        <w:rPr>
          <w:rFonts w:ascii="Courier New" w:hAnsi="Courier New" w:cs="Courier New"/>
          <w:b/>
          <w:spacing w:val="-3"/>
          <w:sz w:val="24"/>
          <w:szCs w:val="24"/>
        </w:rPr>
        <w:t>PRESIDENT</w:t>
      </w:r>
      <w:r>
        <w:rPr>
          <w:rFonts w:ascii="Courier New" w:hAnsi="Courier New" w:cs="Courier New"/>
          <w:b/>
          <w:spacing w:val="-3"/>
          <w:sz w:val="24"/>
          <w:szCs w:val="24"/>
        </w:rPr>
        <w:t>E</w:t>
      </w:r>
      <w:r w:rsidRPr="00AD2A59">
        <w:rPr>
          <w:rFonts w:ascii="Courier New" w:hAnsi="Courier New" w:cs="Courier New"/>
          <w:b/>
          <w:spacing w:val="-3"/>
          <w:sz w:val="24"/>
          <w:szCs w:val="24"/>
        </w:rPr>
        <w:t xml:space="preserve"> </w:t>
      </w:r>
    </w:p>
    <w:p w:rsidR="00AD2A59" w:rsidRPr="00AD2A59" w:rsidRDefault="00AD2A59" w:rsidP="00AD2A59">
      <w:pPr>
        <w:framePr w:w="2878" w:h="2149" w:hSpace="141" w:wrap="around" w:vAnchor="text" w:hAnchor="page" w:x="1465" w:y="136"/>
        <w:tabs>
          <w:tab w:val="left" w:pos="-720"/>
        </w:tabs>
        <w:spacing w:after="0" w:line="360" w:lineRule="auto"/>
        <w:ind w:right="-2029"/>
        <w:rPr>
          <w:rFonts w:ascii="Courier New" w:hAnsi="Courier New" w:cs="Courier New"/>
          <w:b/>
          <w:spacing w:val="-3"/>
          <w:sz w:val="24"/>
          <w:szCs w:val="24"/>
        </w:rPr>
      </w:pPr>
      <w:r w:rsidRPr="00AD2A59">
        <w:rPr>
          <w:rFonts w:ascii="Courier New" w:hAnsi="Courier New" w:cs="Courier New"/>
          <w:b/>
          <w:spacing w:val="-3"/>
          <w:sz w:val="24"/>
          <w:szCs w:val="24"/>
        </w:rPr>
        <w:t>DE  LA  H.</w:t>
      </w:r>
    </w:p>
    <w:p w:rsidR="00AD2A59" w:rsidRPr="00AD2A59" w:rsidRDefault="00AD2A59" w:rsidP="00AD2A59">
      <w:pPr>
        <w:framePr w:w="2878" w:h="2149" w:hSpace="141" w:wrap="around" w:vAnchor="text" w:hAnchor="page" w:x="1465" w:y="136"/>
        <w:tabs>
          <w:tab w:val="left" w:pos="-720"/>
        </w:tabs>
        <w:spacing w:after="0" w:line="360" w:lineRule="auto"/>
        <w:ind w:right="-2029"/>
        <w:rPr>
          <w:rFonts w:ascii="Courier New" w:hAnsi="Courier New" w:cs="Courier New"/>
          <w:b/>
          <w:spacing w:val="-3"/>
          <w:sz w:val="24"/>
          <w:szCs w:val="24"/>
        </w:rPr>
      </w:pPr>
      <w:r w:rsidRPr="00AD2A59">
        <w:rPr>
          <w:rFonts w:ascii="Courier New" w:hAnsi="Courier New" w:cs="Courier New"/>
          <w:b/>
          <w:spacing w:val="-3"/>
          <w:sz w:val="24"/>
          <w:szCs w:val="24"/>
        </w:rPr>
        <w:t>CÁMARA DE</w:t>
      </w:r>
    </w:p>
    <w:p w:rsidR="00AD2A59" w:rsidRPr="00AD2A59" w:rsidRDefault="00AD2A59" w:rsidP="00AD2A59">
      <w:pPr>
        <w:framePr w:w="2878" w:h="2149" w:hSpace="141" w:wrap="around" w:vAnchor="text" w:hAnchor="page" w:x="1465" w:y="136"/>
        <w:tabs>
          <w:tab w:val="left" w:pos="-720"/>
        </w:tabs>
        <w:spacing w:after="0" w:line="360" w:lineRule="auto"/>
        <w:ind w:right="-2029"/>
        <w:rPr>
          <w:rFonts w:ascii="Courier New" w:hAnsi="Courier New" w:cs="Courier New"/>
          <w:b/>
          <w:spacing w:val="-3"/>
          <w:sz w:val="24"/>
          <w:szCs w:val="24"/>
        </w:rPr>
      </w:pPr>
      <w:r w:rsidRPr="00AD2A59">
        <w:rPr>
          <w:rFonts w:ascii="Courier New" w:hAnsi="Courier New" w:cs="Courier New"/>
          <w:b/>
          <w:spacing w:val="-3"/>
          <w:sz w:val="24"/>
          <w:szCs w:val="24"/>
        </w:rPr>
        <w:t>DIPUTADOS</w:t>
      </w:r>
    </w:p>
    <w:p w:rsidR="00BB787F" w:rsidRPr="006D3FA7" w:rsidRDefault="00BB787F" w:rsidP="00AD2A59">
      <w:pPr>
        <w:framePr w:w="2878" w:h="2149" w:hSpace="141" w:wrap="around" w:vAnchor="text" w:hAnchor="page" w:x="1465" w:y="136"/>
        <w:tabs>
          <w:tab w:val="left" w:pos="-720"/>
        </w:tabs>
        <w:spacing w:after="0" w:line="360" w:lineRule="auto"/>
        <w:ind w:right="-2029"/>
        <w:rPr>
          <w:rFonts w:ascii="Courier New" w:hAnsi="Courier New" w:cs="Courier New"/>
          <w:b/>
          <w:spacing w:val="-3"/>
          <w:sz w:val="24"/>
          <w:szCs w:val="24"/>
        </w:rPr>
      </w:pPr>
    </w:p>
    <w:p w:rsidR="000D27A4" w:rsidRPr="006D3FA7" w:rsidRDefault="00997BBA" w:rsidP="001C2612">
      <w:pPr>
        <w:tabs>
          <w:tab w:val="left" w:pos="-720"/>
        </w:tabs>
        <w:spacing w:after="0"/>
        <w:ind w:left="2835"/>
        <w:jc w:val="both"/>
        <w:rPr>
          <w:rFonts w:ascii="Courier New" w:hAnsi="Courier New" w:cs="Courier New"/>
          <w:spacing w:val="-3"/>
          <w:sz w:val="24"/>
          <w:szCs w:val="24"/>
        </w:rPr>
      </w:pPr>
      <w:r>
        <w:rPr>
          <w:rFonts w:ascii="Courier New" w:hAnsi="Courier New" w:cs="Courier New"/>
          <w:spacing w:val="-3"/>
          <w:sz w:val="24"/>
          <w:szCs w:val="24"/>
        </w:rPr>
        <w:t xml:space="preserve">Honorable Cámara de </w:t>
      </w:r>
      <w:r w:rsidR="00B70511">
        <w:rPr>
          <w:rFonts w:ascii="Courier New" w:hAnsi="Courier New" w:cs="Courier New"/>
          <w:spacing w:val="-3"/>
          <w:sz w:val="24"/>
          <w:szCs w:val="24"/>
        </w:rPr>
        <w:t>Diputados</w:t>
      </w:r>
      <w:r w:rsidR="000D27A4" w:rsidRPr="006D3FA7">
        <w:rPr>
          <w:rFonts w:ascii="Courier New" w:hAnsi="Courier New" w:cs="Courier New"/>
          <w:spacing w:val="-3"/>
          <w:sz w:val="24"/>
          <w:szCs w:val="24"/>
        </w:rPr>
        <w:t>:</w:t>
      </w:r>
    </w:p>
    <w:p w:rsidR="000D27A4" w:rsidRPr="006D3FA7" w:rsidRDefault="000D27A4" w:rsidP="001C2612">
      <w:pPr>
        <w:tabs>
          <w:tab w:val="left" w:pos="-720"/>
        </w:tabs>
        <w:spacing w:after="0"/>
        <w:ind w:left="2835"/>
        <w:jc w:val="both"/>
        <w:rPr>
          <w:rFonts w:ascii="Courier New" w:hAnsi="Courier New" w:cs="Courier New"/>
          <w:spacing w:val="-3"/>
          <w:sz w:val="24"/>
          <w:szCs w:val="24"/>
        </w:rPr>
      </w:pPr>
    </w:p>
    <w:p w:rsidR="0069488F" w:rsidRDefault="0069488F" w:rsidP="0047232A">
      <w:pPr>
        <w:spacing w:before="120" w:after="0" w:line="240" w:lineRule="auto"/>
        <w:ind w:firstLine="708"/>
        <w:jc w:val="both"/>
        <w:rPr>
          <w:rFonts w:ascii="Courier New" w:hAnsi="Courier New" w:cs="Courier New"/>
          <w:sz w:val="24"/>
          <w:szCs w:val="24"/>
          <w:shd w:val="clear" w:color="auto" w:fill="FFFFFF"/>
          <w:lang w:eastAsia="es-ES"/>
        </w:rPr>
      </w:pPr>
      <w:r w:rsidRPr="00C65C63">
        <w:rPr>
          <w:rFonts w:ascii="Courier New" w:hAnsi="Courier New" w:cs="Courier New"/>
          <w:sz w:val="24"/>
          <w:szCs w:val="24"/>
          <w:shd w:val="clear" w:color="auto" w:fill="FFFFFF"/>
          <w:lang w:eastAsia="es-ES"/>
        </w:rPr>
        <w:t xml:space="preserve">En el uso de mis facultades constitucionales, tengo el honor de someter a vuestra consideración un proyecto de ley que </w:t>
      </w:r>
      <w:r w:rsidR="00605FE6">
        <w:rPr>
          <w:rFonts w:ascii="Courier New" w:hAnsi="Courier New" w:cs="Courier New"/>
          <w:sz w:val="24"/>
          <w:szCs w:val="24"/>
          <w:shd w:val="clear" w:color="auto" w:fill="FFFFFF"/>
          <w:lang w:eastAsia="es-ES"/>
        </w:rPr>
        <w:t>establece nue</w:t>
      </w:r>
      <w:bookmarkStart w:id="0" w:name="_GoBack"/>
      <w:bookmarkEnd w:id="0"/>
      <w:r w:rsidR="00605FE6">
        <w:rPr>
          <w:rFonts w:ascii="Courier New" w:hAnsi="Courier New" w:cs="Courier New"/>
          <w:sz w:val="24"/>
          <w:szCs w:val="24"/>
          <w:shd w:val="clear" w:color="auto" w:fill="FFFFFF"/>
          <w:lang w:eastAsia="es-ES"/>
        </w:rPr>
        <w:t xml:space="preserve">vos beneficios solidarios </w:t>
      </w:r>
      <w:r w:rsidR="007D7F88">
        <w:rPr>
          <w:rFonts w:ascii="Courier New" w:hAnsi="Courier New" w:cs="Courier New"/>
          <w:sz w:val="24"/>
          <w:szCs w:val="24"/>
          <w:shd w:val="clear" w:color="auto" w:fill="FFFFFF"/>
          <w:lang w:eastAsia="es-ES"/>
        </w:rPr>
        <w:t xml:space="preserve">y </w:t>
      </w:r>
      <w:r w:rsidR="007D7F88" w:rsidRPr="00C65C63">
        <w:rPr>
          <w:rFonts w:ascii="Courier New" w:hAnsi="Courier New" w:cs="Courier New"/>
          <w:sz w:val="24"/>
          <w:szCs w:val="24"/>
          <w:shd w:val="clear" w:color="auto" w:fill="FFFFFF"/>
          <w:lang w:eastAsia="es-ES"/>
        </w:rPr>
        <w:t>mejora</w:t>
      </w:r>
      <w:r w:rsidRPr="00C65C63">
        <w:rPr>
          <w:rFonts w:ascii="Courier New" w:hAnsi="Courier New" w:cs="Courier New"/>
          <w:sz w:val="24"/>
          <w:szCs w:val="24"/>
          <w:shd w:val="clear" w:color="auto" w:fill="FFFFFF"/>
          <w:lang w:eastAsia="es-ES"/>
        </w:rPr>
        <w:t xml:space="preserve"> </w:t>
      </w:r>
      <w:r>
        <w:rPr>
          <w:rFonts w:ascii="Courier New" w:hAnsi="Courier New" w:cs="Courier New"/>
          <w:sz w:val="24"/>
          <w:szCs w:val="24"/>
          <w:shd w:val="clear" w:color="auto" w:fill="FFFFFF"/>
          <w:lang w:eastAsia="es-ES"/>
        </w:rPr>
        <w:t xml:space="preserve">el monto de los </w:t>
      </w:r>
      <w:r w:rsidR="00605FE6">
        <w:rPr>
          <w:rFonts w:ascii="Courier New" w:hAnsi="Courier New" w:cs="Courier New"/>
          <w:sz w:val="24"/>
          <w:szCs w:val="24"/>
          <w:shd w:val="clear" w:color="auto" w:fill="FFFFFF"/>
          <w:lang w:eastAsia="es-ES"/>
        </w:rPr>
        <w:t xml:space="preserve">actuales </w:t>
      </w:r>
      <w:r>
        <w:rPr>
          <w:rFonts w:ascii="Courier New" w:hAnsi="Courier New" w:cs="Courier New"/>
          <w:sz w:val="24"/>
          <w:szCs w:val="24"/>
          <w:shd w:val="clear" w:color="auto" w:fill="FFFFFF"/>
          <w:lang w:eastAsia="es-ES"/>
        </w:rPr>
        <w:t>beneficios.</w:t>
      </w:r>
    </w:p>
    <w:p w:rsidR="0069488F" w:rsidRPr="00C65C63" w:rsidRDefault="005B00F9" w:rsidP="00605FE6">
      <w:pPr>
        <w:pStyle w:val="Ttulo1"/>
        <w:tabs>
          <w:tab w:val="clear" w:pos="720"/>
        </w:tabs>
        <w:spacing w:after="240"/>
        <w:ind w:left="3544" w:hanging="709"/>
      </w:pPr>
      <w:r>
        <w:t>ANTECEDENTE</w:t>
      </w:r>
      <w:r w:rsidR="00C63B1C">
        <w:t>S</w:t>
      </w:r>
    </w:p>
    <w:p w:rsidR="000568FB" w:rsidRDefault="00C63B1C" w:rsidP="006E0D97">
      <w:pPr>
        <w:spacing w:after="0"/>
        <w:ind w:left="2835" w:firstLine="567"/>
        <w:jc w:val="both"/>
        <w:rPr>
          <w:rFonts w:ascii="Courier New" w:hAnsi="Courier New" w:cs="Courier New"/>
          <w:sz w:val="24"/>
          <w:szCs w:val="24"/>
          <w:shd w:val="clear" w:color="auto" w:fill="FFFFFF"/>
          <w:lang w:eastAsia="es-ES"/>
        </w:rPr>
      </w:pPr>
      <w:r>
        <w:rPr>
          <w:rFonts w:ascii="Courier New" w:hAnsi="Courier New" w:cs="Courier New"/>
          <w:sz w:val="24"/>
          <w:szCs w:val="24"/>
          <w:shd w:val="clear" w:color="auto" w:fill="FFFFFF"/>
          <w:lang w:eastAsia="es-ES"/>
        </w:rPr>
        <w:t>E</w:t>
      </w:r>
      <w:r w:rsidRPr="00C65C63">
        <w:rPr>
          <w:rFonts w:ascii="Courier New" w:hAnsi="Courier New" w:cs="Courier New"/>
          <w:sz w:val="24"/>
          <w:szCs w:val="24"/>
          <w:shd w:val="clear" w:color="auto" w:fill="FFFFFF"/>
          <w:lang w:eastAsia="es-ES"/>
        </w:rPr>
        <w:t xml:space="preserve">l </w:t>
      </w:r>
      <w:r w:rsidR="00B70511">
        <w:rPr>
          <w:rFonts w:ascii="Courier New" w:hAnsi="Courier New" w:cs="Courier New"/>
          <w:sz w:val="24"/>
          <w:szCs w:val="24"/>
          <w:shd w:val="clear" w:color="auto" w:fill="FFFFFF"/>
          <w:lang w:eastAsia="es-ES"/>
        </w:rPr>
        <w:t>S</w:t>
      </w:r>
      <w:r w:rsidRPr="00C65C63">
        <w:rPr>
          <w:rFonts w:ascii="Courier New" w:hAnsi="Courier New" w:cs="Courier New"/>
          <w:sz w:val="24"/>
          <w:szCs w:val="24"/>
          <w:shd w:val="clear" w:color="auto" w:fill="FFFFFF"/>
          <w:lang w:eastAsia="es-ES"/>
        </w:rPr>
        <w:t xml:space="preserve">istema de </w:t>
      </w:r>
      <w:r w:rsidR="00B70511">
        <w:rPr>
          <w:rFonts w:ascii="Courier New" w:hAnsi="Courier New" w:cs="Courier New"/>
          <w:sz w:val="24"/>
          <w:szCs w:val="24"/>
          <w:shd w:val="clear" w:color="auto" w:fill="FFFFFF"/>
          <w:lang w:eastAsia="es-ES"/>
        </w:rPr>
        <w:t>P</w:t>
      </w:r>
      <w:r w:rsidRPr="00C65C63">
        <w:rPr>
          <w:rFonts w:ascii="Courier New" w:hAnsi="Courier New" w:cs="Courier New"/>
          <w:sz w:val="24"/>
          <w:szCs w:val="24"/>
          <w:shd w:val="clear" w:color="auto" w:fill="FFFFFF"/>
          <w:lang w:eastAsia="es-ES"/>
        </w:rPr>
        <w:t xml:space="preserve">ensiones </w:t>
      </w:r>
      <w:r w:rsidR="00B70511">
        <w:rPr>
          <w:rFonts w:ascii="Courier New" w:hAnsi="Courier New" w:cs="Courier New"/>
          <w:sz w:val="24"/>
          <w:szCs w:val="24"/>
          <w:shd w:val="clear" w:color="auto" w:fill="FFFFFF"/>
          <w:lang w:eastAsia="es-ES"/>
        </w:rPr>
        <w:t>S</w:t>
      </w:r>
      <w:r w:rsidRPr="00C65C63">
        <w:rPr>
          <w:rFonts w:ascii="Courier New" w:hAnsi="Courier New" w:cs="Courier New"/>
          <w:sz w:val="24"/>
          <w:szCs w:val="24"/>
          <w:shd w:val="clear" w:color="auto" w:fill="FFFFFF"/>
          <w:lang w:eastAsia="es-ES"/>
        </w:rPr>
        <w:t>olidarias</w:t>
      </w:r>
      <w:r w:rsidR="00AD2A59">
        <w:rPr>
          <w:rFonts w:ascii="Courier New" w:hAnsi="Courier New" w:cs="Courier New"/>
          <w:sz w:val="24"/>
          <w:szCs w:val="24"/>
          <w:shd w:val="clear" w:color="auto" w:fill="FFFFFF"/>
          <w:lang w:eastAsia="es-ES"/>
        </w:rPr>
        <w:t xml:space="preserve"> (también conocido como el “Pilar Solidario”)</w:t>
      </w:r>
      <w:r w:rsidR="00E6718E">
        <w:rPr>
          <w:rFonts w:ascii="Courier New" w:hAnsi="Courier New" w:cs="Courier New"/>
          <w:sz w:val="24"/>
          <w:szCs w:val="24"/>
          <w:shd w:val="clear" w:color="auto" w:fill="FFFFFF"/>
          <w:lang w:eastAsia="es-ES"/>
        </w:rPr>
        <w:t xml:space="preserve"> es uno de los </w:t>
      </w:r>
      <w:r w:rsidR="006E0D97">
        <w:rPr>
          <w:rFonts w:ascii="Courier New" w:hAnsi="Courier New" w:cs="Courier New"/>
          <w:sz w:val="24"/>
          <w:szCs w:val="24"/>
          <w:shd w:val="clear" w:color="auto" w:fill="FFFFFF"/>
          <w:lang w:eastAsia="es-ES"/>
        </w:rPr>
        <w:t xml:space="preserve">tres </w:t>
      </w:r>
      <w:r w:rsidR="00E6718E">
        <w:rPr>
          <w:rFonts w:ascii="Courier New" w:hAnsi="Courier New" w:cs="Courier New"/>
          <w:sz w:val="24"/>
          <w:szCs w:val="24"/>
          <w:shd w:val="clear" w:color="auto" w:fill="FFFFFF"/>
          <w:lang w:eastAsia="es-ES"/>
        </w:rPr>
        <w:t xml:space="preserve">componentes del </w:t>
      </w:r>
      <w:r w:rsidR="0085701B">
        <w:rPr>
          <w:rFonts w:ascii="Courier New" w:hAnsi="Courier New" w:cs="Courier New"/>
          <w:sz w:val="24"/>
          <w:szCs w:val="24"/>
          <w:shd w:val="clear" w:color="auto" w:fill="FFFFFF"/>
          <w:lang w:eastAsia="es-ES"/>
        </w:rPr>
        <w:t>S</w:t>
      </w:r>
      <w:r w:rsidR="00E6718E">
        <w:rPr>
          <w:rFonts w:ascii="Courier New" w:hAnsi="Courier New" w:cs="Courier New"/>
          <w:sz w:val="24"/>
          <w:szCs w:val="24"/>
          <w:shd w:val="clear" w:color="auto" w:fill="FFFFFF"/>
          <w:lang w:eastAsia="es-ES"/>
        </w:rPr>
        <w:t xml:space="preserve">istema de </w:t>
      </w:r>
      <w:r w:rsidR="0085701B">
        <w:rPr>
          <w:rFonts w:ascii="Courier New" w:hAnsi="Courier New" w:cs="Courier New"/>
          <w:sz w:val="24"/>
          <w:szCs w:val="24"/>
          <w:shd w:val="clear" w:color="auto" w:fill="FFFFFF"/>
          <w:lang w:eastAsia="es-ES"/>
        </w:rPr>
        <w:t>P</w:t>
      </w:r>
      <w:r w:rsidR="00E6718E">
        <w:rPr>
          <w:rFonts w:ascii="Courier New" w:hAnsi="Courier New" w:cs="Courier New"/>
          <w:sz w:val="24"/>
          <w:szCs w:val="24"/>
          <w:shd w:val="clear" w:color="auto" w:fill="FFFFFF"/>
          <w:lang w:eastAsia="es-ES"/>
        </w:rPr>
        <w:t>ensiones chileno</w:t>
      </w:r>
      <w:r w:rsidR="006E0D97">
        <w:rPr>
          <w:rFonts w:ascii="Courier New" w:hAnsi="Courier New" w:cs="Courier New"/>
          <w:sz w:val="24"/>
          <w:szCs w:val="24"/>
          <w:shd w:val="clear" w:color="auto" w:fill="FFFFFF"/>
          <w:lang w:eastAsia="es-ES"/>
        </w:rPr>
        <w:t xml:space="preserve">, junto al </w:t>
      </w:r>
      <w:r w:rsidR="006E0D97" w:rsidRPr="00C65C63">
        <w:rPr>
          <w:rFonts w:ascii="Courier New" w:hAnsi="Courier New" w:cs="Courier New"/>
          <w:sz w:val="24"/>
          <w:szCs w:val="24"/>
          <w:shd w:val="clear" w:color="auto" w:fill="FFFFFF"/>
          <w:lang w:eastAsia="es-ES"/>
        </w:rPr>
        <w:t>ahorro individual</w:t>
      </w:r>
      <w:r w:rsidR="006E0D97">
        <w:rPr>
          <w:rFonts w:ascii="Courier New" w:hAnsi="Courier New" w:cs="Courier New"/>
          <w:sz w:val="24"/>
          <w:szCs w:val="24"/>
          <w:shd w:val="clear" w:color="auto" w:fill="FFFFFF"/>
          <w:lang w:eastAsia="es-ES"/>
        </w:rPr>
        <w:t xml:space="preserve"> obligatorio y a </w:t>
      </w:r>
      <w:r w:rsidR="006E0D97" w:rsidRPr="00C65C63">
        <w:rPr>
          <w:rFonts w:ascii="Courier New" w:hAnsi="Courier New" w:cs="Courier New"/>
          <w:sz w:val="24"/>
          <w:szCs w:val="24"/>
          <w:shd w:val="clear" w:color="auto" w:fill="FFFFFF"/>
          <w:lang w:eastAsia="es-ES"/>
        </w:rPr>
        <w:t>los planes de ahorro previsional voluntario</w:t>
      </w:r>
      <w:r w:rsidR="00E6718E">
        <w:rPr>
          <w:rFonts w:ascii="Courier New" w:hAnsi="Courier New" w:cs="Courier New"/>
          <w:sz w:val="24"/>
          <w:szCs w:val="24"/>
          <w:shd w:val="clear" w:color="auto" w:fill="FFFFFF"/>
          <w:lang w:eastAsia="es-ES"/>
        </w:rPr>
        <w:t>.</w:t>
      </w:r>
      <w:r w:rsidR="006E0D97">
        <w:rPr>
          <w:rFonts w:ascii="Courier New" w:hAnsi="Courier New" w:cs="Courier New"/>
          <w:sz w:val="24"/>
          <w:szCs w:val="24"/>
          <w:shd w:val="clear" w:color="auto" w:fill="FFFFFF"/>
          <w:lang w:eastAsia="es-ES"/>
        </w:rPr>
        <w:t xml:space="preserve"> </w:t>
      </w:r>
      <w:r w:rsidR="006E0D97" w:rsidRPr="00C65C63">
        <w:rPr>
          <w:rFonts w:ascii="Courier New" w:hAnsi="Courier New" w:cs="Courier New"/>
          <w:sz w:val="24"/>
          <w:szCs w:val="24"/>
          <w:shd w:val="clear" w:color="auto" w:fill="FFFFFF"/>
          <w:lang w:eastAsia="es-ES"/>
        </w:rPr>
        <w:t xml:space="preserve">Actualmente, el </w:t>
      </w:r>
      <w:r w:rsidR="00AE101B">
        <w:rPr>
          <w:rFonts w:ascii="Courier New" w:hAnsi="Courier New" w:cs="Courier New"/>
          <w:sz w:val="24"/>
          <w:szCs w:val="24"/>
          <w:shd w:val="clear" w:color="auto" w:fill="FFFFFF"/>
          <w:lang w:eastAsia="es-ES"/>
        </w:rPr>
        <w:t xml:space="preserve">Pilar </w:t>
      </w:r>
      <w:r w:rsidR="00AE101B" w:rsidRPr="00605FE6">
        <w:rPr>
          <w:rFonts w:ascii="Courier New" w:hAnsi="Courier New" w:cs="Courier New"/>
          <w:sz w:val="24"/>
          <w:szCs w:val="24"/>
          <w:shd w:val="clear" w:color="auto" w:fill="FFFFFF"/>
          <w:lang w:eastAsia="es-ES"/>
        </w:rPr>
        <w:t>Solidario</w:t>
      </w:r>
      <w:r w:rsidR="006E0D97" w:rsidRPr="00605FE6">
        <w:rPr>
          <w:rFonts w:ascii="Courier New" w:hAnsi="Courier New" w:cs="Courier New"/>
          <w:sz w:val="24"/>
          <w:szCs w:val="24"/>
          <w:shd w:val="clear" w:color="auto" w:fill="FFFFFF"/>
          <w:lang w:eastAsia="es-ES"/>
        </w:rPr>
        <w:t xml:space="preserve"> paga beneficios a un total de 1.</w:t>
      </w:r>
      <w:r w:rsidR="00E470A7" w:rsidRPr="00605FE6">
        <w:rPr>
          <w:rFonts w:ascii="Courier New" w:hAnsi="Courier New" w:cs="Courier New"/>
          <w:sz w:val="24"/>
          <w:szCs w:val="24"/>
          <w:shd w:val="clear" w:color="auto" w:fill="FFFFFF"/>
          <w:lang w:eastAsia="es-ES"/>
        </w:rPr>
        <w:t>5</w:t>
      </w:r>
      <w:r w:rsidR="00605FE6" w:rsidRPr="00605FE6">
        <w:rPr>
          <w:rFonts w:ascii="Courier New" w:hAnsi="Courier New" w:cs="Courier New"/>
          <w:sz w:val="24"/>
          <w:szCs w:val="24"/>
          <w:shd w:val="clear" w:color="auto" w:fill="FFFFFF"/>
          <w:lang w:eastAsia="es-ES"/>
        </w:rPr>
        <w:t>6</w:t>
      </w:r>
      <w:r w:rsidR="00434093">
        <w:rPr>
          <w:rFonts w:ascii="Courier New" w:hAnsi="Courier New" w:cs="Courier New"/>
          <w:sz w:val="24"/>
          <w:szCs w:val="24"/>
          <w:shd w:val="clear" w:color="auto" w:fill="FFFFFF"/>
          <w:lang w:eastAsia="es-ES"/>
        </w:rPr>
        <w:t>4</w:t>
      </w:r>
      <w:r w:rsidR="006E0D97" w:rsidRPr="00605FE6">
        <w:rPr>
          <w:rFonts w:ascii="Courier New" w:hAnsi="Courier New" w:cs="Courier New"/>
          <w:sz w:val="24"/>
          <w:szCs w:val="24"/>
          <w:shd w:val="clear" w:color="auto" w:fill="FFFFFF"/>
          <w:lang w:eastAsia="es-ES"/>
        </w:rPr>
        <w:t>.</w:t>
      </w:r>
      <w:r w:rsidR="00E470A7" w:rsidRPr="00605FE6">
        <w:rPr>
          <w:rFonts w:ascii="Courier New" w:hAnsi="Courier New" w:cs="Courier New"/>
          <w:sz w:val="24"/>
          <w:szCs w:val="24"/>
          <w:shd w:val="clear" w:color="auto" w:fill="FFFFFF"/>
          <w:lang w:eastAsia="es-ES"/>
        </w:rPr>
        <w:t>0</w:t>
      </w:r>
      <w:r w:rsidR="006E0D97" w:rsidRPr="00605FE6">
        <w:rPr>
          <w:rFonts w:ascii="Courier New" w:hAnsi="Courier New" w:cs="Courier New"/>
          <w:sz w:val="24"/>
          <w:szCs w:val="24"/>
          <w:shd w:val="clear" w:color="auto" w:fill="FFFFFF"/>
          <w:lang w:eastAsia="es-ES"/>
        </w:rPr>
        <w:t>00 pensionados que integran un grupo familiar</w:t>
      </w:r>
      <w:r w:rsidR="006E0D97" w:rsidRPr="00C65C63">
        <w:rPr>
          <w:rFonts w:ascii="Courier New" w:hAnsi="Courier New" w:cs="Courier New"/>
          <w:sz w:val="24"/>
          <w:szCs w:val="24"/>
          <w:shd w:val="clear" w:color="auto" w:fill="FFFFFF"/>
          <w:lang w:eastAsia="es-ES"/>
        </w:rPr>
        <w:t xml:space="preserve"> perteneciente al 60% más pobre de nuestra población</w:t>
      </w:r>
      <w:r w:rsidR="00C30427" w:rsidRPr="00C30427">
        <w:rPr>
          <w:rFonts w:ascii="Courier New" w:hAnsi="Courier New" w:cs="Courier New"/>
          <w:sz w:val="24"/>
          <w:szCs w:val="24"/>
          <w:shd w:val="clear" w:color="auto" w:fill="FFFFFF"/>
          <w:lang w:eastAsia="es-ES"/>
        </w:rPr>
        <w:t xml:space="preserve"> </w:t>
      </w:r>
      <w:r w:rsidR="00C30427" w:rsidRPr="00C65C63">
        <w:rPr>
          <w:rFonts w:ascii="Courier New" w:hAnsi="Courier New" w:cs="Courier New"/>
          <w:sz w:val="24"/>
          <w:szCs w:val="24"/>
          <w:shd w:val="clear" w:color="auto" w:fill="FFFFFF"/>
          <w:lang w:eastAsia="es-ES"/>
        </w:rPr>
        <w:t>y se financia con recursos que aporta el Estado</w:t>
      </w:r>
      <w:r w:rsidR="006E0D97">
        <w:rPr>
          <w:rFonts w:ascii="Courier New" w:hAnsi="Courier New" w:cs="Courier New"/>
          <w:sz w:val="24"/>
          <w:szCs w:val="24"/>
          <w:shd w:val="clear" w:color="auto" w:fill="FFFFFF"/>
          <w:lang w:eastAsia="es-ES"/>
        </w:rPr>
        <w:t xml:space="preserve">. </w:t>
      </w:r>
      <w:r w:rsidR="00E1143F">
        <w:rPr>
          <w:rFonts w:ascii="Courier New" w:hAnsi="Courier New" w:cs="Courier New"/>
          <w:sz w:val="24"/>
          <w:szCs w:val="24"/>
          <w:shd w:val="clear" w:color="auto" w:fill="FFFFFF"/>
          <w:lang w:eastAsia="es-ES"/>
        </w:rPr>
        <w:t>Estos beneficios corresponde</w:t>
      </w:r>
      <w:r w:rsidR="00F107E3">
        <w:rPr>
          <w:rFonts w:ascii="Courier New" w:hAnsi="Courier New" w:cs="Courier New"/>
          <w:sz w:val="24"/>
          <w:szCs w:val="24"/>
          <w:shd w:val="clear" w:color="auto" w:fill="FFFFFF"/>
          <w:lang w:eastAsia="es-ES"/>
        </w:rPr>
        <w:t>n</w:t>
      </w:r>
      <w:r w:rsidR="00E1143F">
        <w:rPr>
          <w:rFonts w:ascii="Courier New" w:hAnsi="Courier New" w:cs="Courier New"/>
          <w:sz w:val="24"/>
          <w:szCs w:val="24"/>
          <w:shd w:val="clear" w:color="auto" w:fill="FFFFFF"/>
          <w:lang w:eastAsia="es-ES"/>
        </w:rPr>
        <w:t xml:space="preserve"> a la </w:t>
      </w:r>
      <w:r w:rsidR="00F107E3">
        <w:rPr>
          <w:rFonts w:ascii="Courier New" w:hAnsi="Courier New" w:cs="Courier New"/>
          <w:sz w:val="24"/>
          <w:szCs w:val="24"/>
          <w:shd w:val="clear" w:color="auto" w:fill="FFFFFF"/>
          <w:lang w:eastAsia="es-ES"/>
        </w:rPr>
        <w:t>P</w:t>
      </w:r>
      <w:r w:rsidR="00E1143F">
        <w:rPr>
          <w:rFonts w:ascii="Courier New" w:hAnsi="Courier New" w:cs="Courier New"/>
          <w:sz w:val="24"/>
          <w:szCs w:val="24"/>
          <w:shd w:val="clear" w:color="auto" w:fill="FFFFFF"/>
          <w:lang w:eastAsia="es-ES"/>
        </w:rPr>
        <w:t xml:space="preserve">ensión </w:t>
      </w:r>
      <w:r w:rsidR="00F107E3">
        <w:rPr>
          <w:rFonts w:ascii="Courier New" w:hAnsi="Courier New" w:cs="Courier New"/>
          <w:sz w:val="24"/>
          <w:szCs w:val="24"/>
          <w:shd w:val="clear" w:color="auto" w:fill="FFFFFF"/>
          <w:lang w:eastAsia="es-ES"/>
        </w:rPr>
        <w:t>B</w:t>
      </w:r>
      <w:r w:rsidR="00E1143F">
        <w:rPr>
          <w:rFonts w:ascii="Courier New" w:hAnsi="Courier New" w:cs="Courier New"/>
          <w:sz w:val="24"/>
          <w:szCs w:val="24"/>
          <w:shd w:val="clear" w:color="auto" w:fill="FFFFFF"/>
          <w:lang w:eastAsia="es-ES"/>
        </w:rPr>
        <w:t xml:space="preserve">ásica </w:t>
      </w:r>
      <w:r w:rsidR="00F107E3">
        <w:rPr>
          <w:rFonts w:ascii="Courier New" w:hAnsi="Courier New" w:cs="Courier New"/>
          <w:sz w:val="24"/>
          <w:szCs w:val="24"/>
          <w:shd w:val="clear" w:color="auto" w:fill="FFFFFF"/>
          <w:lang w:eastAsia="es-ES"/>
        </w:rPr>
        <w:t>S</w:t>
      </w:r>
      <w:r w:rsidR="00E1143F">
        <w:rPr>
          <w:rFonts w:ascii="Courier New" w:hAnsi="Courier New" w:cs="Courier New"/>
          <w:sz w:val="24"/>
          <w:szCs w:val="24"/>
          <w:shd w:val="clear" w:color="auto" w:fill="FFFFFF"/>
          <w:lang w:eastAsia="es-ES"/>
        </w:rPr>
        <w:t>olidaria</w:t>
      </w:r>
      <w:r w:rsidR="00AD2A59">
        <w:rPr>
          <w:rFonts w:ascii="Courier New" w:hAnsi="Courier New" w:cs="Courier New"/>
          <w:sz w:val="24"/>
          <w:szCs w:val="24"/>
          <w:shd w:val="clear" w:color="auto" w:fill="FFFFFF"/>
          <w:lang w:eastAsia="es-ES"/>
        </w:rPr>
        <w:t>, tanto de vejez como de invalidez</w:t>
      </w:r>
      <w:r w:rsidR="00E1143F">
        <w:rPr>
          <w:rFonts w:ascii="Courier New" w:hAnsi="Courier New" w:cs="Courier New"/>
          <w:sz w:val="24"/>
          <w:szCs w:val="24"/>
          <w:shd w:val="clear" w:color="auto" w:fill="FFFFFF"/>
          <w:lang w:eastAsia="es-ES"/>
        </w:rPr>
        <w:t xml:space="preserve">, que reciben las personas </w:t>
      </w:r>
      <w:r w:rsidR="007D7F88">
        <w:rPr>
          <w:rFonts w:ascii="Courier New" w:hAnsi="Courier New" w:cs="Courier New"/>
          <w:sz w:val="24"/>
          <w:szCs w:val="24"/>
          <w:shd w:val="clear" w:color="auto" w:fill="FFFFFF"/>
          <w:lang w:eastAsia="es-ES"/>
        </w:rPr>
        <w:t>que no</w:t>
      </w:r>
      <w:r w:rsidR="00E1143F">
        <w:rPr>
          <w:rFonts w:ascii="Courier New" w:hAnsi="Courier New" w:cs="Courier New"/>
          <w:sz w:val="24"/>
          <w:szCs w:val="24"/>
          <w:shd w:val="clear" w:color="auto" w:fill="FFFFFF"/>
          <w:lang w:eastAsia="es-ES"/>
        </w:rPr>
        <w:t xml:space="preserve"> tienen derecho </w:t>
      </w:r>
      <w:r w:rsidR="00E1143F" w:rsidRPr="00C65C63">
        <w:rPr>
          <w:rFonts w:ascii="Courier New" w:hAnsi="Courier New" w:cs="Courier New"/>
          <w:sz w:val="24"/>
          <w:szCs w:val="24"/>
          <w:shd w:val="clear" w:color="auto" w:fill="FFFFFF"/>
          <w:lang w:eastAsia="es-ES"/>
        </w:rPr>
        <w:t>a pensión en ningún régimen previsional</w:t>
      </w:r>
      <w:r w:rsidR="00E1143F">
        <w:rPr>
          <w:rFonts w:ascii="Courier New" w:hAnsi="Courier New" w:cs="Courier New"/>
          <w:sz w:val="24"/>
          <w:szCs w:val="24"/>
          <w:shd w:val="clear" w:color="auto" w:fill="FFFFFF"/>
          <w:lang w:eastAsia="es-ES"/>
        </w:rPr>
        <w:t xml:space="preserve">, y al </w:t>
      </w:r>
      <w:r w:rsidR="00F107E3">
        <w:rPr>
          <w:rFonts w:ascii="Courier New" w:hAnsi="Courier New" w:cs="Courier New"/>
          <w:sz w:val="24"/>
          <w:szCs w:val="24"/>
          <w:shd w:val="clear" w:color="auto" w:fill="FFFFFF"/>
          <w:lang w:eastAsia="es-ES"/>
        </w:rPr>
        <w:t>Aporte Previsional S</w:t>
      </w:r>
      <w:r w:rsidR="00E1143F">
        <w:rPr>
          <w:rFonts w:ascii="Courier New" w:hAnsi="Courier New" w:cs="Courier New"/>
          <w:sz w:val="24"/>
          <w:szCs w:val="24"/>
          <w:shd w:val="clear" w:color="auto" w:fill="FFFFFF"/>
          <w:lang w:eastAsia="es-ES"/>
        </w:rPr>
        <w:t xml:space="preserve">olidario, que corresponde a un complemento a la pensión </w:t>
      </w:r>
      <w:r w:rsidR="00E1143F" w:rsidRPr="0047232A">
        <w:rPr>
          <w:rFonts w:ascii="Courier New" w:hAnsi="Courier New" w:cs="Courier New"/>
          <w:sz w:val="24"/>
          <w:szCs w:val="24"/>
          <w:shd w:val="clear" w:color="auto" w:fill="FFFFFF"/>
          <w:lang w:eastAsia="es-ES"/>
        </w:rPr>
        <w:t xml:space="preserve">autofinanciada. </w:t>
      </w:r>
      <w:r w:rsidR="006E0D97" w:rsidRPr="0047232A">
        <w:rPr>
          <w:rFonts w:ascii="Courier New" w:hAnsi="Courier New" w:cs="Courier New"/>
          <w:sz w:val="24"/>
          <w:szCs w:val="24"/>
          <w:shd w:val="clear" w:color="auto" w:fill="FFFFFF"/>
          <w:lang w:eastAsia="es-ES"/>
        </w:rPr>
        <w:t xml:space="preserve">Un </w:t>
      </w:r>
      <w:r w:rsidR="0047232A" w:rsidRPr="0047232A">
        <w:rPr>
          <w:rFonts w:ascii="Courier New" w:hAnsi="Courier New" w:cs="Courier New"/>
          <w:sz w:val="24"/>
          <w:szCs w:val="24"/>
          <w:shd w:val="clear" w:color="auto" w:fill="FFFFFF"/>
          <w:lang w:eastAsia="es-ES"/>
        </w:rPr>
        <w:t>3</w:t>
      </w:r>
      <w:r w:rsidR="00605FE6">
        <w:rPr>
          <w:rFonts w:ascii="Courier New" w:hAnsi="Courier New" w:cs="Courier New"/>
          <w:sz w:val="24"/>
          <w:szCs w:val="24"/>
          <w:shd w:val="clear" w:color="auto" w:fill="FFFFFF"/>
          <w:lang w:eastAsia="es-ES"/>
        </w:rPr>
        <w:t>8</w:t>
      </w:r>
      <w:r w:rsidR="00E1143F" w:rsidRPr="0047232A">
        <w:rPr>
          <w:rFonts w:ascii="Courier New" w:hAnsi="Courier New" w:cs="Courier New"/>
          <w:sz w:val="24"/>
          <w:szCs w:val="24"/>
          <w:shd w:val="clear" w:color="auto" w:fill="FFFFFF"/>
          <w:lang w:eastAsia="es-ES"/>
        </w:rPr>
        <w:t xml:space="preserve">% de los </w:t>
      </w:r>
      <w:r w:rsidR="006E0D97" w:rsidRPr="0047232A">
        <w:rPr>
          <w:rFonts w:ascii="Courier New" w:hAnsi="Courier New" w:cs="Courier New"/>
          <w:sz w:val="24"/>
          <w:szCs w:val="24"/>
          <w:shd w:val="clear" w:color="auto" w:fill="FFFFFF"/>
          <w:lang w:eastAsia="es-ES"/>
        </w:rPr>
        <w:t xml:space="preserve">beneficios </w:t>
      </w:r>
      <w:r w:rsidR="00E1143F" w:rsidRPr="0047232A">
        <w:rPr>
          <w:rFonts w:ascii="Courier New" w:hAnsi="Courier New" w:cs="Courier New"/>
          <w:sz w:val="24"/>
          <w:szCs w:val="24"/>
          <w:shd w:val="clear" w:color="auto" w:fill="FFFFFF"/>
          <w:lang w:eastAsia="es-ES"/>
        </w:rPr>
        <w:t xml:space="preserve">otorgados por el </w:t>
      </w:r>
      <w:r w:rsidR="00AE101B" w:rsidRPr="0047232A">
        <w:rPr>
          <w:rFonts w:ascii="Courier New" w:hAnsi="Courier New" w:cs="Courier New"/>
          <w:sz w:val="24"/>
          <w:szCs w:val="24"/>
          <w:shd w:val="clear" w:color="auto" w:fill="FFFFFF"/>
          <w:lang w:eastAsia="es-ES"/>
        </w:rPr>
        <w:t>Pilar Solidario</w:t>
      </w:r>
      <w:r w:rsidR="00E1143F" w:rsidRPr="0047232A">
        <w:rPr>
          <w:rFonts w:ascii="Courier New" w:hAnsi="Courier New" w:cs="Courier New"/>
          <w:sz w:val="24"/>
          <w:szCs w:val="24"/>
          <w:shd w:val="clear" w:color="auto" w:fill="FFFFFF"/>
          <w:lang w:eastAsia="es-ES"/>
        </w:rPr>
        <w:t xml:space="preserve"> corresponden a</w:t>
      </w:r>
      <w:r w:rsidR="000568FB" w:rsidRPr="0047232A">
        <w:rPr>
          <w:rFonts w:ascii="Courier New" w:hAnsi="Courier New" w:cs="Courier New"/>
          <w:sz w:val="24"/>
          <w:szCs w:val="24"/>
          <w:shd w:val="clear" w:color="auto" w:fill="FFFFFF"/>
          <w:lang w:eastAsia="es-ES"/>
        </w:rPr>
        <w:t xml:space="preserve"> </w:t>
      </w:r>
      <w:r w:rsidR="00F107E3" w:rsidRPr="0047232A">
        <w:rPr>
          <w:rFonts w:ascii="Courier New" w:hAnsi="Courier New" w:cs="Courier New"/>
          <w:sz w:val="24"/>
          <w:szCs w:val="24"/>
          <w:shd w:val="clear" w:color="auto" w:fill="FFFFFF"/>
          <w:lang w:eastAsia="es-ES"/>
        </w:rPr>
        <w:t>la P</w:t>
      </w:r>
      <w:r w:rsidR="00E1143F" w:rsidRPr="0047232A">
        <w:rPr>
          <w:rFonts w:ascii="Courier New" w:hAnsi="Courier New" w:cs="Courier New"/>
          <w:sz w:val="24"/>
          <w:szCs w:val="24"/>
          <w:shd w:val="clear" w:color="auto" w:fill="FFFFFF"/>
          <w:lang w:eastAsia="es-ES"/>
        </w:rPr>
        <w:t>ensi</w:t>
      </w:r>
      <w:r w:rsidR="00F107E3" w:rsidRPr="0047232A">
        <w:rPr>
          <w:rFonts w:ascii="Courier New" w:hAnsi="Courier New" w:cs="Courier New"/>
          <w:sz w:val="24"/>
          <w:szCs w:val="24"/>
          <w:shd w:val="clear" w:color="auto" w:fill="FFFFFF"/>
          <w:lang w:eastAsia="es-ES"/>
        </w:rPr>
        <w:t>ón Básica S</w:t>
      </w:r>
      <w:r w:rsidR="00E1143F" w:rsidRPr="0047232A">
        <w:rPr>
          <w:rFonts w:ascii="Courier New" w:hAnsi="Courier New" w:cs="Courier New"/>
          <w:sz w:val="24"/>
          <w:szCs w:val="24"/>
          <w:shd w:val="clear" w:color="auto" w:fill="FFFFFF"/>
          <w:lang w:eastAsia="es-ES"/>
        </w:rPr>
        <w:t xml:space="preserve">olidaria y el </w:t>
      </w:r>
      <w:r w:rsidR="0047232A" w:rsidRPr="0047232A">
        <w:rPr>
          <w:rFonts w:ascii="Courier New" w:hAnsi="Courier New" w:cs="Courier New"/>
          <w:sz w:val="24"/>
          <w:szCs w:val="24"/>
          <w:shd w:val="clear" w:color="auto" w:fill="FFFFFF"/>
          <w:lang w:eastAsia="es-ES"/>
        </w:rPr>
        <w:t>6</w:t>
      </w:r>
      <w:r w:rsidR="00605FE6">
        <w:rPr>
          <w:rFonts w:ascii="Courier New" w:hAnsi="Courier New" w:cs="Courier New"/>
          <w:sz w:val="24"/>
          <w:szCs w:val="24"/>
          <w:shd w:val="clear" w:color="auto" w:fill="FFFFFF"/>
          <w:lang w:eastAsia="es-ES"/>
        </w:rPr>
        <w:t>2</w:t>
      </w:r>
      <w:r w:rsidR="00E1143F" w:rsidRPr="0047232A">
        <w:rPr>
          <w:rFonts w:ascii="Courier New" w:hAnsi="Courier New" w:cs="Courier New"/>
          <w:sz w:val="24"/>
          <w:szCs w:val="24"/>
          <w:shd w:val="clear" w:color="auto" w:fill="FFFFFF"/>
          <w:lang w:eastAsia="es-ES"/>
        </w:rPr>
        <w:t>% restante</w:t>
      </w:r>
      <w:r w:rsidR="000568FB" w:rsidRPr="0047232A">
        <w:rPr>
          <w:rFonts w:ascii="Courier New" w:hAnsi="Courier New" w:cs="Courier New"/>
          <w:sz w:val="24"/>
          <w:szCs w:val="24"/>
          <w:shd w:val="clear" w:color="auto" w:fill="FFFFFF"/>
          <w:lang w:eastAsia="es-ES"/>
        </w:rPr>
        <w:t>,</w:t>
      </w:r>
      <w:r w:rsidR="00E1143F" w:rsidRPr="0047232A">
        <w:rPr>
          <w:rFonts w:ascii="Courier New" w:hAnsi="Courier New" w:cs="Courier New"/>
          <w:sz w:val="24"/>
          <w:szCs w:val="24"/>
          <w:shd w:val="clear" w:color="auto" w:fill="FFFFFF"/>
          <w:lang w:eastAsia="es-ES"/>
        </w:rPr>
        <w:t xml:space="preserve"> a</w:t>
      </w:r>
      <w:r w:rsidR="000568FB" w:rsidRPr="0047232A">
        <w:rPr>
          <w:rFonts w:ascii="Courier New" w:hAnsi="Courier New" w:cs="Courier New"/>
          <w:sz w:val="24"/>
          <w:szCs w:val="24"/>
          <w:shd w:val="clear" w:color="auto" w:fill="FFFFFF"/>
          <w:lang w:eastAsia="es-ES"/>
        </w:rPr>
        <w:t>l</w:t>
      </w:r>
      <w:r w:rsidR="00E1143F" w:rsidRPr="0047232A">
        <w:rPr>
          <w:rFonts w:ascii="Courier New" w:hAnsi="Courier New" w:cs="Courier New"/>
          <w:sz w:val="24"/>
          <w:szCs w:val="24"/>
          <w:shd w:val="clear" w:color="auto" w:fill="FFFFFF"/>
          <w:lang w:eastAsia="es-ES"/>
        </w:rPr>
        <w:t xml:space="preserve"> </w:t>
      </w:r>
      <w:r w:rsidR="00F107E3" w:rsidRPr="0047232A">
        <w:rPr>
          <w:rFonts w:ascii="Courier New" w:hAnsi="Courier New" w:cs="Courier New"/>
          <w:sz w:val="24"/>
          <w:szCs w:val="24"/>
          <w:shd w:val="clear" w:color="auto" w:fill="FFFFFF"/>
          <w:lang w:eastAsia="es-ES"/>
        </w:rPr>
        <w:t>A</w:t>
      </w:r>
      <w:r w:rsidR="000568FB" w:rsidRPr="0047232A">
        <w:rPr>
          <w:rFonts w:ascii="Courier New" w:hAnsi="Courier New" w:cs="Courier New"/>
          <w:sz w:val="24"/>
          <w:szCs w:val="24"/>
          <w:shd w:val="clear" w:color="auto" w:fill="FFFFFF"/>
          <w:lang w:eastAsia="es-ES"/>
        </w:rPr>
        <w:t xml:space="preserve">porte </w:t>
      </w:r>
      <w:r w:rsidR="00F107E3" w:rsidRPr="0047232A">
        <w:rPr>
          <w:rFonts w:ascii="Courier New" w:hAnsi="Courier New" w:cs="Courier New"/>
          <w:sz w:val="24"/>
          <w:szCs w:val="24"/>
          <w:shd w:val="clear" w:color="auto" w:fill="FFFFFF"/>
          <w:lang w:eastAsia="es-ES"/>
        </w:rPr>
        <w:t>P</w:t>
      </w:r>
      <w:r w:rsidR="000568FB" w:rsidRPr="0047232A">
        <w:rPr>
          <w:rFonts w:ascii="Courier New" w:hAnsi="Courier New" w:cs="Courier New"/>
          <w:sz w:val="24"/>
          <w:szCs w:val="24"/>
          <w:shd w:val="clear" w:color="auto" w:fill="FFFFFF"/>
          <w:lang w:eastAsia="es-ES"/>
        </w:rPr>
        <w:t>revisional</w:t>
      </w:r>
      <w:r w:rsidR="006E0D97" w:rsidRPr="0047232A">
        <w:rPr>
          <w:rFonts w:ascii="Courier New" w:hAnsi="Courier New" w:cs="Courier New"/>
          <w:sz w:val="24"/>
          <w:szCs w:val="24"/>
          <w:shd w:val="clear" w:color="auto" w:fill="FFFFFF"/>
          <w:lang w:eastAsia="es-ES"/>
        </w:rPr>
        <w:t xml:space="preserve"> </w:t>
      </w:r>
      <w:r w:rsidR="00F107E3" w:rsidRPr="0047232A">
        <w:rPr>
          <w:rFonts w:ascii="Courier New" w:hAnsi="Courier New" w:cs="Courier New"/>
          <w:sz w:val="24"/>
          <w:szCs w:val="24"/>
          <w:shd w:val="clear" w:color="auto" w:fill="FFFFFF"/>
          <w:lang w:eastAsia="es-ES"/>
        </w:rPr>
        <w:t>S</w:t>
      </w:r>
      <w:r w:rsidR="006E0D97" w:rsidRPr="0047232A">
        <w:rPr>
          <w:rFonts w:ascii="Courier New" w:hAnsi="Courier New" w:cs="Courier New"/>
          <w:sz w:val="24"/>
          <w:szCs w:val="24"/>
          <w:shd w:val="clear" w:color="auto" w:fill="FFFFFF"/>
          <w:lang w:eastAsia="es-ES"/>
        </w:rPr>
        <w:t>olidario</w:t>
      </w:r>
      <w:r w:rsidR="000568FB" w:rsidRPr="0047232A">
        <w:rPr>
          <w:rFonts w:ascii="Courier New" w:hAnsi="Courier New" w:cs="Courier New"/>
          <w:sz w:val="24"/>
          <w:szCs w:val="24"/>
          <w:shd w:val="clear" w:color="auto" w:fill="FFFFFF"/>
          <w:lang w:eastAsia="es-ES"/>
        </w:rPr>
        <w:t>.</w:t>
      </w:r>
    </w:p>
    <w:p w:rsidR="000568FB" w:rsidRDefault="000568FB" w:rsidP="006E0D97">
      <w:pPr>
        <w:spacing w:after="0"/>
        <w:ind w:left="2835" w:firstLine="567"/>
        <w:jc w:val="both"/>
        <w:rPr>
          <w:rFonts w:ascii="Courier New" w:hAnsi="Courier New" w:cs="Courier New"/>
          <w:sz w:val="24"/>
          <w:szCs w:val="24"/>
          <w:shd w:val="clear" w:color="auto" w:fill="FFFFFF"/>
          <w:lang w:eastAsia="es-ES"/>
        </w:rPr>
      </w:pPr>
    </w:p>
    <w:p w:rsidR="004B3AE4" w:rsidRDefault="004B3AE4" w:rsidP="006E0D97">
      <w:pPr>
        <w:spacing w:after="0"/>
        <w:ind w:left="2835" w:firstLine="567"/>
        <w:jc w:val="both"/>
        <w:rPr>
          <w:rFonts w:ascii="Courier New" w:hAnsi="Courier New" w:cs="Courier New"/>
          <w:sz w:val="24"/>
          <w:szCs w:val="24"/>
          <w:shd w:val="clear" w:color="auto" w:fill="FFFFFF"/>
          <w:lang w:eastAsia="es-ES"/>
        </w:rPr>
      </w:pPr>
      <w:r>
        <w:rPr>
          <w:rFonts w:ascii="Courier New" w:hAnsi="Courier New" w:cs="Courier New"/>
          <w:sz w:val="24"/>
          <w:szCs w:val="24"/>
          <w:shd w:val="clear" w:color="auto" w:fill="FFFFFF"/>
          <w:lang w:eastAsia="es-ES"/>
        </w:rPr>
        <w:lastRenderedPageBreak/>
        <w:t>E</w:t>
      </w:r>
      <w:r w:rsidR="00CC7051">
        <w:rPr>
          <w:rFonts w:ascii="Courier New" w:hAnsi="Courier New" w:cs="Courier New"/>
          <w:sz w:val="24"/>
          <w:szCs w:val="24"/>
          <w:shd w:val="clear" w:color="auto" w:fill="FFFFFF"/>
          <w:lang w:eastAsia="es-ES"/>
        </w:rPr>
        <w:t>l M</w:t>
      </w:r>
      <w:r w:rsidR="00252FE6">
        <w:rPr>
          <w:rFonts w:ascii="Courier New" w:hAnsi="Courier New" w:cs="Courier New"/>
          <w:sz w:val="24"/>
          <w:szCs w:val="24"/>
          <w:shd w:val="clear" w:color="auto" w:fill="FFFFFF"/>
          <w:lang w:eastAsia="es-ES"/>
        </w:rPr>
        <w:t xml:space="preserve">arco de Entendimiento Social, acordado </w:t>
      </w:r>
      <w:r w:rsidR="00CC7051">
        <w:rPr>
          <w:rFonts w:ascii="Courier New" w:hAnsi="Courier New" w:cs="Courier New"/>
          <w:sz w:val="24"/>
          <w:szCs w:val="24"/>
          <w:shd w:val="clear" w:color="auto" w:fill="FFFFFF"/>
          <w:lang w:eastAsia="es-ES"/>
        </w:rPr>
        <w:t xml:space="preserve">durante la discusión de la Ley de </w:t>
      </w:r>
      <w:r w:rsidR="00CC7051" w:rsidRPr="001A1F68">
        <w:rPr>
          <w:rFonts w:ascii="Courier New" w:hAnsi="Courier New" w:cs="Courier New"/>
          <w:sz w:val="24"/>
          <w:szCs w:val="24"/>
          <w:shd w:val="clear" w:color="auto" w:fill="FFFFFF"/>
          <w:lang w:eastAsia="es-ES"/>
        </w:rPr>
        <w:t xml:space="preserve">Presupuestos del Sector Público para el año </w:t>
      </w:r>
      <w:r w:rsidR="00CC7051">
        <w:rPr>
          <w:rFonts w:ascii="Courier New" w:hAnsi="Courier New" w:cs="Courier New"/>
          <w:sz w:val="24"/>
          <w:szCs w:val="24"/>
          <w:shd w:val="clear" w:color="auto" w:fill="FFFFFF"/>
          <w:lang w:eastAsia="es-ES"/>
        </w:rPr>
        <w:t xml:space="preserve">2020, </w:t>
      </w:r>
      <w:r w:rsidR="00065522">
        <w:rPr>
          <w:rFonts w:ascii="Courier New" w:hAnsi="Courier New" w:cs="Courier New"/>
          <w:sz w:val="24"/>
          <w:szCs w:val="24"/>
          <w:shd w:val="clear" w:color="auto" w:fill="FFFFFF"/>
          <w:lang w:eastAsia="es-ES"/>
        </w:rPr>
        <w:t>incluyó</w:t>
      </w:r>
      <w:r w:rsidR="00CC7051">
        <w:rPr>
          <w:rFonts w:ascii="Courier New" w:hAnsi="Courier New" w:cs="Courier New"/>
          <w:sz w:val="24"/>
          <w:szCs w:val="24"/>
          <w:shd w:val="clear" w:color="auto" w:fill="FFFFFF"/>
          <w:lang w:eastAsia="es-ES"/>
        </w:rPr>
        <w:t xml:space="preserve"> p</w:t>
      </w:r>
      <w:r w:rsidR="00065522">
        <w:rPr>
          <w:rFonts w:ascii="Courier New" w:hAnsi="Courier New" w:cs="Courier New"/>
          <w:sz w:val="24"/>
          <w:szCs w:val="24"/>
          <w:shd w:val="clear" w:color="auto" w:fill="FFFFFF"/>
          <w:lang w:eastAsia="es-ES"/>
        </w:rPr>
        <w:t>ropuestas para fortalecer este S</w:t>
      </w:r>
      <w:r w:rsidR="00CC7051">
        <w:rPr>
          <w:rFonts w:ascii="Courier New" w:hAnsi="Courier New" w:cs="Courier New"/>
          <w:sz w:val="24"/>
          <w:szCs w:val="24"/>
          <w:shd w:val="clear" w:color="auto" w:fill="FFFFFF"/>
          <w:lang w:eastAsia="es-ES"/>
        </w:rPr>
        <w:t xml:space="preserve">istema de </w:t>
      </w:r>
      <w:r w:rsidR="00065522">
        <w:rPr>
          <w:rFonts w:ascii="Courier New" w:hAnsi="Courier New" w:cs="Courier New"/>
          <w:sz w:val="24"/>
          <w:szCs w:val="24"/>
          <w:shd w:val="clear" w:color="auto" w:fill="FFFFFF"/>
          <w:lang w:eastAsia="es-ES"/>
        </w:rPr>
        <w:t>P</w:t>
      </w:r>
      <w:r w:rsidR="00CC7051">
        <w:rPr>
          <w:rFonts w:ascii="Courier New" w:hAnsi="Courier New" w:cs="Courier New"/>
          <w:sz w:val="24"/>
          <w:szCs w:val="24"/>
          <w:shd w:val="clear" w:color="auto" w:fill="FFFFFF"/>
          <w:lang w:eastAsia="es-ES"/>
        </w:rPr>
        <w:t xml:space="preserve">ensiones </w:t>
      </w:r>
      <w:r w:rsidR="00065522">
        <w:rPr>
          <w:rFonts w:ascii="Courier New" w:hAnsi="Courier New" w:cs="Courier New"/>
          <w:sz w:val="24"/>
          <w:szCs w:val="24"/>
          <w:shd w:val="clear" w:color="auto" w:fill="FFFFFF"/>
          <w:lang w:eastAsia="es-ES"/>
        </w:rPr>
        <w:t>S</w:t>
      </w:r>
      <w:r w:rsidR="00CC7051">
        <w:rPr>
          <w:rFonts w:ascii="Courier New" w:hAnsi="Courier New" w:cs="Courier New"/>
          <w:sz w:val="24"/>
          <w:szCs w:val="24"/>
          <w:shd w:val="clear" w:color="auto" w:fill="FFFFFF"/>
          <w:lang w:eastAsia="es-ES"/>
        </w:rPr>
        <w:t xml:space="preserve">olidario, </w:t>
      </w:r>
      <w:r w:rsidR="00CC7051" w:rsidRPr="001A1F68">
        <w:rPr>
          <w:rFonts w:ascii="Courier New" w:hAnsi="Courier New" w:cs="Courier New"/>
          <w:sz w:val="24"/>
          <w:szCs w:val="24"/>
          <w:shd w:val="clear" w:color="auto" w:fill="FFFFFF"/>
          <w:lang w:eastAsia="es-ES"/>
        </w:rPr>
        <w:t>mediante una combinación de aumento</w:t>
      </w:r>
      <w:r w:rsidR="007D7F88" w:rsidRPr="001A1F68">
        <w:rPr>
          <w:rFonts w:ascii="Courier New" w:hAnsi="Courier New" w:cs="Courier New"/>
          <w:sz w:val="24"/>
          <w:szCs w:val="24"/>
          <w:shd w:val="clear" w:color="auto" w:fill="FFFFFF"/>
          <w:lang w:eastAsia="es-ES"/>
        </w:rPr>
        <w:t>s</w:t>
      </w:r>
      <w:r w:rsidR="00CC7051" w:rsidRPr="001A1F68">
        <w:rPr>
          <w:rFonts w:ascii="Courier New" w:hAnsi="Courier New" w:cs="Courier New"/>
          <w:sz w:val="24"/>
          <w:szCs w:val="24"/>
          <w:shd w:val="clear" w:color="auto" w:fill="FFFFFF"/>
          <w:lang w:eastAsia="es-ES"/>
        </w:rPr>
        <w:t xml:space="preserve"> en el </w:t>
      </w:r>
      <w:r w:rsidR="00CC7051">
        <w:rPr>
          <w:rFonts w:ascii="Courier New" w:hAnsi="Courier New" w:cs="Courier New"/>
          <w:sz w:val="24"/>
          <w:szCs w:val="24"/>
          <w:shd w:val="clear" w:color="auto" w:fill="FFFFFF"/>
          <w:lang w:eastAsia="es-ES"/>
        </w:rPr>
        <w:t xml:space="preserve">nivel de sus beneficios y garantía para evitar que las pensiones totales caigan en el tiempo. Este proyecto de ley introduce las modificaciones acordadas al </w:t>
      </w:r>
      <w:r w:rsidR="00065522">
        <w:rPr>
          <w:rFonts w:ascii="Courier New" w:hAnsi="Courier New" w:cs="Courier New"/>
          <w:sz w:val="24"/>
          <w:szCs w:val="24"/>
          <w:shd w:val="clear" w:color="auto" w:fill="FFFFFF"/>
          <w:lang w:eastAsia="es-ES"/>
        </w:rPr>
        <w:t>S</w:t>
      </w:r>
      <w:r w:rsidR="00CC7051">
        <w:rPr>
          <w:rFonts w:ascii="Courier New" w:hAnsi="Courier New" w:cs="Courier New"/>
          <w:sz w:val="24"/>
          <w:szCs w:val="24"/>
          <w:shd w:val="clear" w:color="auto" w:fill="FFFFFF"/>
          <w:lang w:eastAsia="es-ES"/>
        </w:rPr>
        <w:t xml:space="preserve">istema de </w:t>
      </w:r>
      <w:r w:rsidR="00065522">
        <w:rPr>
          <w:rFonts w:ascii="Courier New" w:hAnsi="Courier New" w:cs="Courier New"/>
          <w:sz w:val="24"/>
          <w:szCs w:val="24"/>
          <w:shd w:val="clear" w:color="auto" w:fill="FFFFFF"/>
          <w:lang w:eastAsia="es-ES"/>
        </w:rPr>
        <w:t>Pensiones S</w:t>
      </w:r>
      <w:r w:rsidR="00CC7051">
        <w:rPr>
          <w:rFonts w:ascii="Courier New" w:hAnsi="Courier New" w:cs="Courier New"/>
          <w:sz w:val="24"/>
          <w:szCs w:val="24"/>
          <w:shd w:val="clear" w:color="auto" w:fill="FFFFFF"/>
          <w:lang w:eastAsia="es-ES"/>
        </w:rPr>
        <w:t>olidarias</w:t>
      </w:r>
      <w:r w:rsidR="00252FE6">
        <w:rPr>
          <w:rFonts w:ascii="Courier New" w:hAnsi="Courier New" w:cs="Courier New"/>
          <w:sz w:val="24"/>
          <w:szCs w:val="24"/>
          <w:shd w:val="clear" w:color="auto" w:fill="FFFFFF"/>
          <w:lang w:eastAsia="es-ES"/>
        </w:rPr>
        <w:t>.</w:t>
      </w:r>
    </w:p>
    <w:p w:rsidR="003C3164" w:rsidRPr="00C65C63" w:rsidRDefault="003C3164" w:rsidP="00FD1F7E">
      <w:pPr>
        <w:pStyle w:val="Ttulo1"/>
        <w:tabs>
          <w:tab w:val="clear" w:pos="720"/>
          <w:tab w:val="clear" w:pos="3544"/>
          <w:tab w:val="num" w:pos="3552"/>
        </w:tabs>
        <w:spacing w:after="240"/>
        <w:ind w:left="3552"/>
      </w:pPr>
      <w:r w:rsidRPr="00C65C63">
        <w:t>OBJETIVOS DEL PROYECTO DE LEY</w:t>
      </w:r>
    </w:p>
    <w:p w:rsidR="00F107E3" w:rsidRDefault="00A73E23" w:rsidP="00EE7FBE">
      <w:pPr>
        <w:spacing w:after="0"/>
        <w:ind w:left="2835" w:firstLine="567"/>
        <w:jc w:val="both"/>
        <w:rPr>
          <w:rFonts w:ascii="Courier New" w:hAnsi="Courier New" w:cs="Courier New"/>
          <w:sz w:val="24"/>
          <w:szCs w:val="24"/>
          <w:shd w:val="clear" w:color="auto" w:fill="FFFFFF"/>
          <w:lang w:eastAsia="es-ES"/>
        </w:rPr>
      </w:pPr>
      <w:r>
        <w:rPr>
          <w:rFonts w:ascii="Courier New" w:hAnsi="Courier New" w:cs="Courier New"/>
          <w:sz w:val="24"/>
          <w:szCs w:val="24"/>
          <w:shd w:val="clear" w:color="auto" w:fill="FFFFFF"/>
          <w:lang w:eastAsia="es-ES"/>
        </w:rPr>
        <w:tab/>
      </w:r>
      <w:r w:rsidRPr="00C65C63">
        <w:rPr>
          <w:rFonts w:ascii="Courier New" w:hAnsi="Courier New" w:cs="Courier New"/>
          <w:sz w:val="24"/>
          <w:szCs w:val="24"/>
          <w:shd w:val="clear" w:color="auto" w:fill="FFFFFF"/>
          <w:lang w:eastAsia="es-ES"/>
        </w:rPr>
        <w:t xml:space="preserve">El proyecto de ley que sometemos a vuestra consideración </w:t>
      </w:r>
      <w:r w:rsidR="00EE7FBE">
        <w:rPr>
          <w:rFonts w:ascii="Courier New" w:hAnsi="Courier New" w:cs="Courier New"/>
          <w:sz w:val="24"/>
          <w:szCs w:val="24"/>
          <w:shd w:val="clear" w:color="auto" w:fill="FFFFFF"/>
          <w:lang w:eastAsia="es-ES"/>
        </w:rPr>
        <w:t xml:space="preserve">tiene como objeto </w:t>
      </w:r>
      <w:r w:rsidR="00603708">
        <w:rPr>
          <w:rFonts w:ascii="Courier New" w:hAnsi="Courier New" w:cs="Courier New"/>
          <w:sz w:val="24"/>
          <w:szCs w:val="24"/>
          <w:shd w:val="clear" w:color="auto" w:fill="FFFFFF"/>
          <w:lang w:eastAsia="es-ES"/>
        </w:rPr>
        <w:t>fundamental</w:t>
      </w:r>
      <w:r w:rsidR="00EE7FBE">
        <w:rPr>
          <w:rFonts w:ascii="Courier New" w:hAnsi="Courier New" w:cs="Courier New"/>
          <w:sz w:val="24"/>
          <w:szCs w:val="24"/>
          <w:shd w:val="clear" w:color="auto" w:fill="FFFFFF"/>
          <w:lang w:eastAsia="es-ES"/>
        </w:rPr>
        <w:t xml:space="preserve"> </w:t>
      </w:r>
      <w:r w:rsidRPr="00C65C63">
        <w:rPr>
          <w:rFonts w:ascii="Courier New" w:hAnsi="Courier New" w:cs="Courier New"/>
          <w:sz w:val="24"/>
          <w:szCs w:val="24"/>
          <w:shd w:val="clear" w:color="auto" w:fill="FFFFFF"/>
          <w:lang w:eastAsia="es-ES"/>
        </w:rPr>
        <w:t xml:space="preserve">mejorar el nivel y la calidad de </w:t>
      </w:r>
      <w:r w:rsidR="00EE7FBE">
        <w:rPr>
          <w:rFonts w:ascii="Courier New" w:hAnsi="Courier New" w:cs="Courier New"/>
          <w:sz w:val="24"/>
          <w:szCs w:val="24"/>
          <w:shd w:val="clear" w:color="auto" w:fill="FFFFFF"/>
          <w:lang w:eastAsia="es-ES"/>
        </w:rPr>
        <w:t>los beneficios solidarios</w:t>
      </w:r>
      <w:r w:rsidRPr="00C65C63">
        <w:rPr>
          <w:rFonts w:ascii="Courier New" w:hAnsi="Courier New" w:cs="Courier New"/>
          <w:sz w:val="24"/>
          <w:szCs w:val="24"/>
          <w:shd w:val="clear" w:color="auto" w:fill="FFFFFF"/>
          <w:lang w:eastAsia="es-ES"/>
        </w:rPr>
        <w:t>.</w:t>
      </w:r>
      <w:r w:rsidR="005B00F9">
        <w:rPr>
          <w:rFonts w:ascii="Courier New" w:hAnsi="Courier New" w:cs="Courier New"/>
          <w:sz w:val="24"/>
          <w:szCs w:val="24"/>
          <w:shd w:val="clear" w:color="auto" w:fill="FFFFFF"/>
          <w:lang w:eastAsia="es-ES"/>
        </w:rPr>
        <w:t xml:space="preserve"> </w:t>
      </w:r>
    </w:p>
    <w:p w:rsidR="00F107E3" w:rsidRDefault="00F107E3" w:rsidP="00EE7FBE">
      <w:pPr>
        <w:spacing w:after="0"/>
        <w:ind w:left="2835" w:firstLine="567"/>
        <w:jc w:val="both"/>
        <w:rPr>
          <w:rFonts w:ascii="Courier New" w:hAnsi="Courier New" w:cs="Courier New"/>
          <w:sz w:val="24"/>
          <w:szCs w:val="24"/>
          <w:shd w:val="clear" w:color="auto" w:fill="FFFFFF"/>
          <w:lang w:eastAsia="es-ES"/>
        </w:rPr>
      </w:pPr>
    </w:p>
    <w:p w:rsidR="00A73E23" w:rsidRDefault="005B00F9" w:rsidP="00EE7FBE">
      <w:pPr>
        <w:spacing w:after="0"/>
        <w:ind w:left="2835" w:firstLine="567"/>
        <w:jc w:val="both"/>
        <w:rPr>
          <w:rFonts w:ascii="Courier New" w:hAnsi="Courier New" w:cs="Courier New"/>
          <w:sz w:val="24"/>
          <w:szCs w:val="24"/>
          <w:shd w:val="clear" w:color="auto" w:fill="FFFFFF"/>
          <w:lang w:eastAsia="es-ES"/>
        </w:rPr>
      </w:pPr>
      <w:r w:rsidRPr="00C65C63">
        <w:rPr>
          <w:rFonts w:ascii="Courier New" w:hAnsi="Courier New" w:cs="Courier New"/>
          <w:sz w:val="24"/>
          <w:szCs w:val="24"/>
          <w:shd w:val="clear" w:color="auto" w:fill="FFFFFF"/>
          <w:lang w:eastAsia="es-ES"/>
        </w:rPr>
        <w:t>Los objetivos específicos del proyecto son</w:t>
      </w:r>
      <w:r w:rsidR="00C50448">
        <w:rPr>
          <w:rFonts w:ascii="Courier New" w:hAnsi="Courier New" w:cs="Courier New"/>
          <w:sz w:val="24"/>
          <w:szCs w:val="24"/>
          <w:shd w:val="clear" w:color="auto" w:fill="FFFFFF"/>
          <w:lang w:eastAsia="es-ES"/>
        </w:rPr>
        <w:t>:</w:t>
      </w:r>
      <w:r w:rsidR="00603708">
        <w:rPr>
          <w:rFonts w:ascii="Courier New" w:hAnsi="Courier New" w:cs="Courier New"/>
          <w:sz w:val="24"/>
          <w:szCs w:val="24"/>
          <w:shd w:val="clear" w:color="auto" w:fill="FFFFFF"/>
          <w:lang w:eastAsia="es-ES"/>
        </w:rPr>
        <w:t xml:space="preserve"> </w:t>
      </w:r>
      <w:r w:rsidR="00F107E3">
        <w:rPr>
          <w:rFonts w:ascii="Courier New" w:hAnsi="Courier New" w:cs="Courier New"/>
          <w:sz w:val="24"/>
          <w:szCs w:val="24"/>
          <w:shd w:val="clear" w:color="auto" w:fill="FFFFFF"/>
          <w:lang w:eastAsia="es-ES"/>
        </w:rPr>
        <w:t xml:space="preserve">mejorar los montos de los beneficios de los actuales y futuros pensionados del </w:t>
      </w:r>
      <w:r w:rsidR="00FD1F7E">
        <w:rPr>
          <w:rFonts w:ascii="Courier New" w:hAnsi="Courier New" w:cs="Courier New"/>
          <w:sz w:val="24"/>
          <w:szCs w:val="24"/>
          <w:shd w:val="clear" w:color="auto" w:fill="FFFFFF"/>
          <w:lang w:eastAsia="es-ES"/>
        </w:rPr>
        <w:t>S</w:t>
      </w:r>
      <w:r w:rsidR="00F107E3">
        <w:rPr>
          <w:rFonts w:ascii="Courier New" w:hAnsi="Courier New" w:cs="Courier New"/>
          <w:sz w:val="24"/>
          <w:szCs w:val="24"/>
          <w:shd w:val="clear" w:color="auto" w:fill="FFFFFF"/>
          <w:lang w:eastAsia="es-ES"/>
        </w:rPr>
        <w:t xml:space="preserve">istema de </w:t>
      </w:r>
      <w:r w:rsidR="00FD1F7E">
        <w:rPr>
          <w:rFonts w:ascii="Courier New" w:hAnsi="Courier New" w:cs="Courier New"/>
          <w:sz w:val="24"/>
          <w:szCs w:val="24"/>
          <w:shd w:val="clear" w:color="auto" w:fill="FFFFFF"/>
          <w:lang w:eastAsia="es-ES"/>
        </w:rPr>
        <w:t>P</w:t>
      </w:r>
      <w:r w:rsidR="00F107E3">
        <w:rPr>
          <w:rFonts w:ascii="Courier New" w:hAnsi="Courier New" w:cs="Courier New"/>
          <w:sz w:val="24"/>
          <w:szCs w:val="24"/>
          <w:shd w:val="clear" w:color="auto" w:fill="FFFFFF"/>
          <w:lang w:eastAsia="es-ES"/>
        </w:rPr>
        <w:t xml:space="preserve">ensiones </w:t>
      </w:r>
      <w:r w:rsidR="00FD1F7E">
        <w:rPr>
          <w:rFonts w:ascii="Courier New" w:hAnsi="Courier New" w:cs="Courier New"/>
          <w:sz w:val="24"/>
          <w:szCs w:val="24"/>
          <w:shd w:val="clear" w:color="auto" w:fill="FFFFFF"/>
          <w:lang w:eastAsia="es-ES"/>
        </w:rPr>
        <w:t>S</w:t>
      </w:r>
      <w:r w:rsidR="00F107E3">
        <w:rPr>
          <w:rFonts w:ascii="Courier New" w:hAnsi="Courier New" w:cs="Courier New"/>
          <w:sz w:val="24"/>
          <w:szCs w:val="24"/>
          <w:shd w:val="clear" w:color="auto" w:fill="FFFFFF"/>
          <w:lang w:eastAsia="es-ES"/>
        </w:rPr>
        <w:t>olidarias</w:t>
      </w:r>
      <w:r w:rsidR="00C50448">
        <w:rPr>
          <w:rFonts w:ascii="Courier New" w:hAnsi="Courier New" w:cs="Courier New"/>
          <w:sz w:val="24"/>
          <w:szCs w:val="24"/>
          <w:shd w:val="clear" w:color="auto" w:fill="FFFFFF"/>
          <w:lang w:eastAsia="es-ES"/>
        </w:rPr>
        <w:t>;</w:t>
      </w:r>
      <w:r w:rsidR="00F107E3">
        <w:rPr>
          <w:rFonts w:ascii="Courier New" w:hAnsi="Courier New" w:cs="Courier New"/>
          <w:sz w:val="24"/>
          <w:szCs w:val="24"/>
          <w:shd w:val="clear" w:color="auto" w:fill="FFFFFF"/>
          <w:lang w:eastAsia="es-ES"/>
        </w:rPr>
        <w:t xml:space="preserve"> </w:t>
      </w:r>
      <w:r w:rsidR="005F4880" w:rsidRPr="005F4880">
        <w:rPr>
          <w:rFonts w:ascii="Courier New" w:hAnsi="Courier New" w:cs="Courier New"/>
          <w:sz w:val="24"/>
          <w:szCs w:val="24"/>
          <w:shd w:val="clear" w:color="auto" w:fill="FFFFFF"/>
          <w:lang w:eastAsia="es-ES"/>
        </w:rPr>
        <w:t>asegurar una pensión de monto constante</w:t>
      </w:r>
      <w:r w:rsidR="005F4880" w:rsidRPr="005F4880">
        <w:rPr>
          <w:rFonts w:ascii="Courier New" w:hAnsi="Courier New" w:cs="Times New Roman"/>
          <w:spacing w:val="-3"/>
          <w:sz w:val="24"/>
          <w:szCs w:val="20"/>
          <w:lang w:val="es-ES_tradnl" w:eastAsia="es-ES"/>
        </w:rPr>
        <w:t xml:space="preserve"> a los futuros pensionados en Retiro Programado</w:t>
      </w:r>
      <w:r w:rsidR="005F4880">
        <w:rPr>
          <w:rFonts w:ascii="Courier New" w:hAnsi="Courier New" w:cs="Times New Roman"/>
          <w:spacing w:val="-3"/>
          <w:sz w:val="24"/>
          <w:szCs w:val="20"/>
          <w:lang w:val="es-ES_tradnl" w:eastAsia="es-ES"/>
        </w:rPr>
        <w:t xml:space="preserve"> con Pilar Solidario</w:t>
      </w:r>
      <w:r w:rsidR="00C50448">
        <w:rPr>
          <w:rFonts w:ascii="Courier New" w:hAnsi="Courier New" w:cs="Times New Roman"/>
          <w:spacing w:val="-3"/>
          <w:sz w:val="24"/>
          <w:szCs w:val="20"/>
          <w:lang w:val="es-ES_tradnl" w:eastAsia="es-ES"/>
        </w:rPr>
        <w:t>,</w:t>
      </w:r>
      <w:r w:rsidR="002A5057">
        <w:rPr>
          <w:rFonts w:ascii="Courier New" w:hAnsi="Courier New" w:cs="Times New Roman"/>
          <w:spacing w:val="-3"/>
          <w:sz w:val="24"/>
          <w:szCs w:val="20"/>
          <w:lang w:val="es-ES_tradnl" w:eastAsia="es-ES"/>
        </w:rPr>
        <w:t xml:space="preserve"> y establecer </w:t>
      </w:r>
      <w:r w:rsidR="003A3E9C">
        <w:rPr>
          <w:rFonts w:ascii="Courier New" w:hAnsi="Courier New" w:cs="Times New Roman"/>
          <w:spacing w:val="-3"/>
          <w:sz w:val="24"/>
          <w:szCs w:val="20"/>
          <w:lang w:val="es-ES_tradnl" w:eastAsia="es-ES"/>
        </w:rPr>
        <w:t xml:space="preserve">un </w:t>
      </w:r>
      <w:r w:rsidR="002A5057">
        <w:rPr>
          <w:rFonts w:ascii="Courier New" w:hAnsi="Courier New" w:cs="Times New Roman"/>
          <w:spacing w:val="-3"/>
          <w:sz w:val="24"/>
          <w:szCs w:val="20"/>
          <w:lang w:val="es-ES_tradnl" w:eastAsia="es-ES"/>
        </w:rPr>
        <w:t>nuevo beneficio</w:t>
      </w:r>
      <w:r w:rsidR="003169BE">
        <w:rPr>
          <w:rFonts w:ascii="Courier New" w:hAnsi="Courier New" w:cs="Times New Roman"/>
          <w:spacing w:val="-3"/>
          <w:sz w:val="24"/>
          <w:szCs w:val="20"/>
          <w:lang w:val="es-ES_tradnl" w:eastAsia="es-ES"/>
        </w:rPr>
        <w:t>, el cual consiste en</w:t>
      </w:r>
      <w:r w:rsidR="003169BE" w:rsidRPr="003169BE">
        <w:rPr>
          <w:rFonts w:ascii="Courier New" w:hAnsi="Courier New" w:cs="Courier New"/>
          <w:sz w:val="24"/>
          <w:szCs w:val="24"/>
          <w:shd w:val="clear" w:color="auto" w:fill="FFFFFF"/>
          <w:lang w:eastAsia="es-ES"/>
        </w:rPr>
        <w:t xml:space="preserve"> </w:t>
      </w:r>
      <w:r w:rsidR="003169BE" w:rsidRPr="00382C0D">
        <w:rPr>
          <w:rFonts w:ascii="Courier New" w:hAnsi="Courier New" w:cs="Courier New"/>
          <w:sz w:val="24"/>
          <w:szCs w:val="24"/>
          <w:shd w:val="clear" w:color="auto" w:fill="FFFFFF"/>
          <w:lang w:eastAsia="es-ES"/>
        </w:rPr>
        <w:t>garantiza</w:t>
      </w:r>
      <w:r w:rsidR="003169BE">
        <w:rPr>
          <w:rFonts w:ascii="Courier New" w:hAnsi="Courier New" w:cs="Courier New"/>
          <w:sz w:val="24"/>
          <w:szCs w:val="24"/>
          <w:shd w:val="clear" w:color="auto" w:fill="FFFFFF"/>
          <w:lang w:eastAsia="es-ES"/>
        </w:rPr>
        <w:t>r</w:t>
      </w:r>
      <w:r w:rsidR="003169BE" w:rsidRPr="00382C0D">
        <w:rPr>
          <w:rFonts w:ascii="Courier New" w:hAnsi="Courier New" w:cs="Courier New"/>
          <w:sz w:val="24"/>
          <w:szCs w:val="24"/>
          <w:shd w:val="clear" w:color="auto" w:fill="FFFFFF"/>
          <w:lang w:eastAsia="es-ES"/>
        </w:rPr>
        <w:t xml:space="preserve"> </w:t>
      </w:r>
      <w:r w:rsidR="00A52F29">
        <w:rPr>
          <w:rFonts w:ascii="Courier New" w:hAnsi="Courier New" w:cs="Courier New"/>
          <w:sz w:val="24"/>
          <w:szCs w:val="24"/>
          <w:shd w:val="clear" w:color="auto" w:fill="FFFFFF"/>
          <w:lang w:eastAsia="es-ES"/>
        </w:rPr>
        <w:t xml:space="preserve">en el Pilar Solidario </w:t>
      </w:r>
      <w:r w:rsidR="003169BE" w:rsidRPr="00382C0D">
        <w:rPr>
          <w:rFonts w:ascii="Courier New" w:hAnsi="Courier New" w:cs="Courier New"/>
          <w:sz w:val="24"/>
          <w:szCs w:val="24"/>
          <w:shd w:val="clear" w:color="auto" w:fill="FFFFFF"/>
          <w:lang w:eastAsia="es-ES"/>
        </w:rPr>
        <w:t xml:space="preserve">que la pensión por retiro programado no </w:t>
      </w:r>
      <w:r w:rsidR="00A52F29">
        <w:rPr>
          <w:rFonts w:ascii="Courier New" w:hAnsi="Courier New" w:cs="Courier New"/>
          <w:sz w:val="24"/>
          <w:szCs w:val="24"/>
          <w:shd w:val="clear" w:color="auto" w:fill="FFFFFF"/>
          <w:lang w:eastAsia="es-ES"/>
        </w:rPr>
        <w:t>será inferior al</w:t>
      </w:r>
      <w:r w:rsidR="003169BE" w:rsidRPr="00382C0D">
        <w:rPr>
          <w:rFonts w:ascii="Courier New" w:hAnsi="Courier New" w:cs="Courier New"/>
          <w:sz w:val="24"/>
          <w:szCs w:val="24"/>
          <w:shd w:val="clear" w:color="auto" w:fill="FFFFFF"/>
          <w:lang w:eastAsia="es-ES"/>
        </w:rPr>
        <w:t xml:space="preserve"> valor de la P</w:t>
      </w:r>
      <w:r w:rsidR="003169BE">
        <w:rPr>
          <w:rFonts w:ascii="Courier New" w:hAnsi="Courier New" w:cs="Courier New"/>
          <w:sz w:val="24"/>
          <w:szCs w:val="24"/>
          <w:shd w:val="clear" w:color="auto" w:fill="FFFFFF"/>
          <w:lang w:eastAsia="es-ES"/>
        </w:rPr>
        <w:t xml:space="preserve">ensión </w:t>
      </w:r>
      <w:r w:rsidR="003169BE" w:rsidRPr="00382C0D">
        <w:rPr>
          <w:rFonts w:ascii="Courier New" w:hAnsi="Courier New" w:cs="Courier New"/>
          <w:sz w:val="24"/>
          <w:szCs w:val="24"/>
          <w:shd w:val="clear" w:color="auto" w:fill="FFFFFF"/>
          <w:lang w:eastAsia="es-ES"/>
        </w:rPr>
        <w:t>B</w:t>
      </w:r>
      <w:r w:rsidR="003169BE">
        <w:rPr>
          <w:rFonts w:ascii="Courier New" w:hAnsi="Courier New" w:cs="Courier New"/>
          <w:sz w:val="24"/>
          <w:szCs w:val="24"/>
          <w:shd w:val="clear" w:color="auto" w:fill="FFFFFF"/>
          <w:lang w:eastAsia="es-ES"/>
        </w:rPr>
        <w:t xml:space="preserve">ásica </w:t>
      </w:r>
      <w:r w:rsidR="003169BE" w:rsidRPr="00382C0D">
        <w:rPr>
          <w:rFonts w:ascii="Courier New" w:hAnsi="Courier New" w:cs="Courier New"/>
          <w:sz w:val="24"/>
          <w:szCs w:val="24"/>
          <w:shd w:val="clear" w:color="auto" w:fill="FFFFFF"/>
          <w:lang w:eastAsia="es-ES"/>
        </w:rPr>
        <w:t>S</w:t>
      </w:r>
      <w:r w:rsidR="003169BE">
        <w:rPr>
          <w:rFonts w:ascii="Courier New" w:hAnsi="Courier New" w:cs="Courier New"/>
          <w:sz w:val="24"/>
          <w:szCs w:val="24"/>
          <w:shd w:val="clear" w:color="auto" w:fill="FFFFFF"/>
          <w:lang w:eastAsia="es-ES"/>
        </w:rPr>
        <w:t>olidaria</w:t>
      </w:r>
      <w:r w:rsidR="002A5057">
        <w:rPr>
          <w:rFonts w:ascii="Courier New" w:hAnsi="Courier New" w:cs="Times New Roman"/>
          <w:spacing w:val="-3"/>
          <w:sz w:val="24"/>
          <w:szCs w:val="20"/>
          <w:lang w:val="es-ES_tradnl" w:eastAsia="es-ES"/>
        </w:rPr>
        <w:t>.</w:t>
      </w:r>
      <w:r w:rsidR="005F4880">
        <w:rPr>
          <w:rFonts w:ascii="Courier New" w:hAnsi="Courier New" w:cs="Times New Roman"/>
          <w:spacing w:val="-3"/>
          <w:sz w:val="24"/>
          <w:szCs w:val="20"/>
          <w:lang w:val="es-ES_tradnl" w:eastAsia="es-ES"/>
        </w:rPr>
        <w:t xml:space="preserve"> </w:t>
      </w:r>
    </w:p>
    <w:p w:rsidR="00EE7FBE" w:rsidRPr="00821BB4" w:rsidRDefault="00EE7FBE" w:rsidP="003A3E9C">
      <w:pPr>
        <w:pStyle w:val="Ttulo1"/>
        <w:tabs>
          <w:tab w:val="clear" w:pos="720"/>
          <w:tab w:val="clear" w:pos="3544"/>
          <w:tab w:val="num" w:pos="3552"/>
        </w:tabs>
        <w:spacing w:after="240"/>
        <w:ind w:left="3552"/>
      </w:pPr>
      <w:r w:rsidRPr="00821BB4">
        <w:t>CONTENIDO DEL PROYECTO DE LEY</w:t>
      </w:r>
    </w:p>
    <w:p w:rsidR="00603708" w:rsidRPr="00821BB4" w:rsidRDefault="00B70511" w:rsidP="00603708">
      <w:pPr>
        <w:pStyle w:val="Ttulo2"/>
      </w:pPr>
      <w:r>
        <w:t>M</w:t>
      </w:r>
      <w:r w:rsidR="00603708" w:rsidRPr="00821BB4">
        <w:t>ejorar beneficios actuales y futuros del Pilar Solidario</w:t>
      </w:r>
      <w:r w:rsidR="00603708">
        <w:t>.</w:t>
      </w:r>
    </w:p>
    <w:p w:rsidR="00EE7FBE" w:rsidRDefault="00EE7FBE" w:rsidP="00EE7FBE">
      <w:pPr>
        <w:spacing w:after="0"/>
        <w:ind w:left="2835" w:firstLine="567"/>
        <w:jc w:val="both"/>
        <w:rPr>
          <w:rFonts w:ascii="Courier New" w:hAnsi="Courier New" w:cs="Courier New"/>
          <w:sz w:val="24"/>
          <w:szCs w:val="24"/>
          <w:shd w:val="clear" w:color="auto" w:fill="FFFFFF"/>
          <w:lang w:eastAsia="es-ES"/>
        </w:rPr>
      </w:pPr>
    </w:p>
    <w:p w:rsidR="00F107E3" w:rsidRDefault="00F107E3" w:rsidP="001264AF">
      <w:pPr>
        <w:spacing w:after="0"/>
        <w:ind w:left="2835" w:firstLine="709"/>
        <w:jc w:val="both"/>
        <w:rPr>
          <w:rFonts w:ascii="Courier New" w:hAnsi="Courier New" w:cs="Courier New"/>
          <w:sz w:val="24"/>
          <w:szCs w:val="24"/>
          <w:shd w:val="clear" w:color="auto" w:fill="FFFFFF"/>
          <w:lang w:eastAsia="es-ES"/>
        </w:rPr>
      </w:pPr>
      <w:r w:rsidRPr="00F107E3">
        <w:rPr>
          <w:rFonts w:ascii="Courier New" w:hAnsi="Courier New" w:cs="Courier New"/>
          <w:sz w:val="24"/>
          <w:szCs w:val="24"/>
          <w:shd w:val="clear" w:color="auto" w:fill="FFFFFF"/>
          <w:lang w:eastAsia="es-ES"/>
        </w:rPr>
        <w:t>La modificación propuesta aumenta el valor de la Pensión Básica Solidaria de vejez e invalidez (</w:t>
      </w:r>
      <w:r w:rsidR="00AD2A59">
        <w:rPr>
          <w:rFonts w:ascii="Courier New" w:hAnsi="Courier New" w:cs="Courier New"/>
          <w:sz w:val="24"/>
          <w:szCs w:val="24"/>
          <w:shd w:val="clear" w:color="auto" w:fill="FFFFFF"/>
          <w:lang w:eastAsia="es-ES"/>
        </w:rPr>
        <w:t>“</w:t>
      </w:r>
      <w:r w:rsidRPr="00F107E3">
        <w:rPr>
          <w:rFonts w:ascii="Courier New" w:hAnsi="Courier New" w:cs="Courier New"/>
          <w:sz w:val="24"/>
          <w:szCs w:val="24"/>
          <w:shd w:val="clear" w:color="auto" w:fill="FFFFFF"/>
          <w:lang w:eastAsia="es-ES"/>
        </w:rPr>
        <w:t>PBS</w:t>
      </w:r>
      <w:r w:rsidR="00AD2A59">
        <w:rPr>
          <w:rFonts w:ascii="Courier New" w:hAnsi="Courier New" w:cs="Courier New"/>
          <w:sz w:val="24"/>
          <w:szCs w:val="24"/>
          <w:shd w:val="clear" w:color="auto" w:fill="FFFFFF"/>
          <w:lang w:eastAsia="es-ES"/>
        </w:rPr>
        <w:t>”</w:t>
      </w:r>
      <w:r w:rsidRPr="00F107E3">
        <w:rPr>
          <w:rFonts w:ascii="Courier New" w:hAnsi="Courier New" w:cs="Courier New"/>
          <w:sz w:val="24"/>
          <w:szCs w:val="24"/>
          <w:shd w:val="clear" w:color="auto" w:fill="FFFFFF"/>
          <w:lang w:eastAsia="es-ES"/>
        </w:rPr>
        <w:t>) y de la Pensión Máxima con Aporte Solidario (</w:t>
      </w:r>
      <w:r w:rsidR="00AD2A59">
        <w:rPr>
          <w:rFonts w:ascii="Courier New" w:hAnsi="Courier New" w:cs="Courier New"/>
          <w:sz w:val="24"/>
          <w:szCs w:val="24"/>
          <w:shd w:val="clear" w:color="auto" w:fill="FFFFFF"/>
          <w:lang w:eastAsia="es-ES"/>
        </w:rPr>
        <w:t>“</w:t>
      </w:r>
      <w:r w:rsidRPr="00F107E3">
        <w:rPr>
          <w:rFonts w:ascii="Courier New" w:hAnsi="Courier New" w:cs="Courier New"/>
          <w:sz w:val="24"/>
          <w:szCs w:val="24"/>
          <w:shd w:val="clear" w:color="auto" w:fill="FFFFFF"/>
          <w:lang w:eastAsia="es-ES"/>
        </w:rPr>
        <w:t>PMAS</w:t>
      </w:r>
      <w:r w:rsidR="00AD2A59">
        <w:rPr>
          <w:rFonts w:ascii="Courier New" w:hAnsi="Courier New" w:cs="Courier New"/>
          <w:sz w:val="24"/>
          <w:szCs w:val="24"/>
          <w:shd w:val="clear" w:color="auto" w:fill="FFFFFF"/>
          <w:lang w:eastAsia="es-ES"/>
        </w:rPr>
        <w:t>”</w:t>
      </w:r>
      <w:r w:rsidRPr="00F107E3">
        <w:rPr>
          <w:rFonts w:ascii="Courier New" w:hAnsi="Courier New" w:cs="Courier New"/>
          <w:sz w:val="24"/>
          <w:szCs w:val="24"/>
          <w:shd w:val="clear" w:color="auto" w:fill="FFFFFF"/>
          <w:lang w:eastAsia="es-ES"/>
        </w:rPr>
        <w:t>) y</w:t>
      </w:r>
      <w:r w:rsidR="00CC7051">
        <w:rPr>
          <w:rFonts w:ascii="Courier New" w:hAnsi="Courier New" w:cs="Courier New"/>
          <w:sz w:val="24"/>
          <w:szCs w:val="24"/>
          <w:shd w:val="clear" w:color="auto" w:fill="FFFFFF"/>
          <w:lang w:eastAsia="es-ES"/>
        </w:rPr>
        <w:t>,</w:t>
      </w:r>
      <w:r w:rsidRPr="00F107E3">
        <w:rPr>
          <w:rFonts w:ascii="Courier New" w:hAnsi="Courier New" w:cs="Courier New"/>
          <w:sz w:val="24"/>
          <w:szCs w:val="24"/>
          <w:shd w:val="clear" w:color="auto" w:fill="FFFFFF"/>
          <w:lang w:eastAsia="es-ES"/>
        </w:rPr>
        <w:t xml:space="preserve"> por ende, aumenta el Aporte Previsional Solidario (</w:t>
      </w:r>
      <w:r w:rsidR="00AD2A59">
        <w:rPr>
          <w:rFonts w:ascii="Courier New" w:hAnsi="Courier New" w:cs="Courier New"/>
          <w:sz w:val="24"/>
          <w:szCs w:val="24"/>
          <w:shd w:val="clear" w:color="auto" w:fill="FFFFFF"/>
          <w:lang w:eastAsia="es-ES"/>
        </w:rPr>
        <w:t>“</w:t>
      </w:r>
      <w:r w:rsidRPr="00F107E3">
        <w:rPr>
          <w:rFonts w:ascii="Courier New" w:hAnsi="Courier New" w:cs="Courier New"/>
          <w:sz w:val="24"/>
          <w:szCs w:val="24"/>
          <w:shd w:val="clear" w:color="auto" w:fill="FFFFFF"/>
          <w:lang w:eastAsia="es-ES"/>
        </w:rPr>
        <w:t>APS</w:t>
      </w:r>
      <w:r w:rsidR="00AD2A59">
        <w:rPr>
          <w:rFonts w:ascii="Courier New" w:hAnsi="Courier New" w:cs="Courier New"/>
          <w:sz w:val="24"/>
          <w:szCs w:val="24"/>
          <w:shd w:val="clear" w:color="auto" w:fill="FFFFFF"/>
          <w:lang w:eastAsia="es-ES"/>
        </w:rPr>
        <w:t>”</w:t>
      </w:r>
      <w:r w:rsidRPr="00F107E3">
        <w:rPr>
          <w:rFonts w:ascii="Courier New" w:hAnsi="Courier New" w:cs="Courier New"/>
          <w:sz w:val="24"/>
          <w:szCs w:val="24"/>
          <w:shd w:val="clear" w:color="auto" w:fill="FFFFFF"/>
          <w:lang w:eastAsia="es-ES"/>
        </w:rPr>
        <w:t xml:space="preserve">), de acuerdo </w:t>
      </w:r>
      <w:r w:rsidR="002A5057">
        <w:rPr>
          <w:rFonts w:ascii="Courier New" w:hAnsi="Courier New" w:cs="Courier New"/>
          <w:sz w:val="24"/>
          <w:szCs w:val="24"/>
          <w:shd w:val="clear" w:color="auto" w:fill="FFFFFF"/>
          <w:lang w:eastAsia="es-ES"/>
        </w:rPr>
        <w:t xml:space="preserve">a </w:t>
      </w:r>
      <w:r w:rsidRPr="00F107E3">
        <w:rPr>
          <w:rFonts w:ascii="Courier New" w:hAnsi="Courier New" w:cs="Courier New"/>
          <w:sz w:val="24"/>
          <w:szCs w:val="24"/>
          <w:shd w:val="clear" w:color="auto" w:fill="FFFFFF"/>
          <w:lang w:eastAsia="es-ES"/>
        </w:rPr>
        <w:t>lo siguiente</w:t>
      </w:r>
      <w:r w:rsidR="005D04A7">
        <w:rPr>
          <w:rFonts w:ascii="Courier New" w:hAnsi="Courier New" w:cs="Courier New"/>
          <w:sz w:val="24"/>
          <w:szCs w:val="24"/>
          <w:shd w:val="clear" w:color="auto" w:fill="FFFFFF"/>
          <w:lang w:eastAsia="es-ES"/>
        </w:rPr>
        <w:t>:</w:t>
      </w:r>
    </w:p>
    <w:p w:rsidR="00EE7FBE" w:rsidRDefault="00EE7FBE" w:rsidP="00384AC4">
      <w:pPr>
        <w:spacing w:after="0" w:line="240" w:lineRule="auto"/>
        <w:ind w:left="2832" w:firstLine="854"/>
        <w:jc w:val="both"/>
        <w:rPr>
          <w:rFonts w:ascii="Courier New" w:eastAsia="Calibri" w:hAnsi="Courier New" w:cs="Courier New"/>
          <w:sz w:val="24"/>
          <w:szCs w:val="24"/>
          <w:lang w:val="es-ES" w:eastAsia="en-US"/>
        </w:rPr>
      </w:pPr>
    </w:p>
    <w:p w:rsidR="00281FA8" w:rsidRPr="004025BA" w:rsidRDefault="00AD1ED4" w:rsidP="00384AC4">
      <w:pPr>
        <w:pStyle w:val="Prrafodelista"/>
        <w:numPr>
          <w:ilvl w:val="0"/>
          <w:numId w:val="5"/>
        </w:numPr>
        <w:spacing w:before="0" w:after="200" w:line="276" w:lineRule="auto"/>
        <w:ind w:left="2832" w:firstLine="854"/>
      </w:pPr>
      <w:r w:rsidRPr="004025BA">
        <w:t xml:space="preserve">La PBS sube </w:t>
      </w:r>
      <w:r w:rsidR="00E470A7" w:rsidRPr="004025BA">
        <w:t xml:space="preserve">a diciembre de 2019 </w:t>
      </w:r>
      <w:r w:rsidRPr="004025BA">
        <w:t xml:space="preserve">en un 50% para los pensionados de 80 años o más, </w:t>
      </w:r>
      <w:r w:rsidR="005D04A7" w:rsidRPr="004025BA">
        <w:t xml:space="preserve">lo que </w:t>
      </w:r>
      <w:r w:rsidRPr="004025BA">
        <w:t>equivale a 55.100</w:t>
      </w:r>
      <w:r w:rsidR="005D04A7" w:rsidRPr="004025BA">
        <w:t xml:space="preserve"> pesos</w:t>
      </w:r>
      <w:r w:rsidR="00A45815" w:rsidRPr="004025BA">
        <w:t xml:space="preserve"> (aumenta de 110.201 a 165.302 pesos)</w:t>
      </w:r>
      <w:r w:rsidR="00281FA8" w:rsidRPr="004025BA">
        <w:t xml:space="preserve">; un 30% para los </w:t>
      </w:r>
      <w:r w:rsidR="00281FA8" w:rsidRPr="004025BA">
        <w:lastRenderedPageBreak/>
        <w:t>pensionados de 75 a 79 años de edad, lo que equivale a 33 mil pesos, y un 25% para los pensionados menores de 75 años, lo que equivale a 27.500 pesos</w:t>
      </w:r>
      <w:r w:rsidRPr="004025BA">
        <w:t xml:space="preserve">. </w:t>
      </w:r>
    </w:p>
    <w:p w:rsidR="00281FA8" w:rsidRPr="004025BA" w:rsidRDefault="00281FA8" w:rsidP="00384AC4">
      <w:pPr>
        <w:pStyle w:val="Prrafodelista"/>
        <w:spacing w:before="0" w:after="200" w:line="276" w:lineRule="auto"/>
        <w:ind w:left="2832" w:firstLine="854"/>
      </w:pPr>
    </w:p>
    <w:p w:rsidR="00281FA8" w:rsidRPr="004025BA" w:rsidRDefault="00281FA8" w:rsidP="00384AC4">
      <w:pPr>
        <w:pStyle w:val="Prrafodelista"/>
        <w:spacing w:before="0" w:after="200" w:line="276" w:lineRule="auto"/>
        <w:ind w:left="2832" w:firstLine="854"/>
      </w:pPr>
      <w:r w:rsidRPr="004025BA">
        <w:t xml:space="preserve">A enero de 2021, la PBS </w:t>
      </w:r>
      <w:r w:rsidR="0085244F" w:rsidRPr="004025BA">
        <w:t>acumulará</w:t>
      </w:r>
      <w:r w:rsidRPr="004025BA">
        <w:t xml:space="preserve"> un </w:t>
      </w:r>
      <w:r w:rsidR="0085244F" w:rsidRPr="004025BA">
        <w:t xml:space="preserve">aumento de </w:t>
      </w:r>
      <w:r w:rsidR="00405362" w:rsidRPr="004025BA">
        <w:t>40% para los pensionados menores de 75 años, lo que equivale a 44 mil pesos</w:t>
      </w:r>
      <w:r w:rsidR="00A45815" w:rsidRPr="004025BA">
        <w:t xml:space="preserve"> respecto del valor actual. </w:t>
      </w:r>
      <w:r w:rsidR="001856E2">
        <w:t xml:space="preserve">A su vez, </w:t>
      </w:r>
      <w:r w:rsidR="001856E2" w:rsidRPr="004025BA">
        <w:t xml:space="preserve">acumulará un aumento de </w:t>
      </w:r>
      <w:r w:rsidR="001856E2">
        <w:t>5</w:t>
      </w:r>
      <w:r w:rsidR="001856E2" w:rsidRPr="004025BA">
        <w:t xml:space="preserve">0% para los pensionados </w:t>
      </w:r>
      <w:r w:rsidR="00DB3252">
        <w:t>entre</w:t>
      </w:r>
      <w:r w:rsidR="00DB3252" w:rsidRPr="004025BA">
        <w:t xml:space="preserve"> </w:t>
      </w:r>
      <w:r w:rsidR="001856E2" w:rsidRPr="004025BA">
        <w:t xml:space="preserve">75 </w:t>
      </w:r>
      <w:r w:rsidR="001856E2">
        <w:t xml:space="preserve">a 79 </w:t>
      </w:r>
      <w:r w:rsidR="001856E2" w:rsidRPr="004025BA">
        <w:t>años</w:t>
      </w:r>
      <w:r w:rsidR="001856E2">
        <w:t xml:space="preserve"> de edad</w:t>
      </w:r>
      <w:r w:rsidR="001856E2" w:rsidRPr="004025BA">
        <w:t xml:space="preserve">, lo que equivale a </w:t>
      </w:r>
      <w:r w:rsidR="001856E2">
        <w:t>55.100</w:t>
      </w:r>
      <w:r w:rsidR="001856E2" w:rsidRPr="004025BA">
        <w:t xml:space="preserve"> pesos respecto del valor actual</w:t>
      </w:r>
      <w:r w:rsidR="001856E2">
        <w:t>.</w:t>
      </w:r>
      <w:r w:rsidR="001856E2" w:rsidRPr="001856E2">
        <w:t xml:space="preserve"> </w:t>
      </w:r>
      <w:r w:rsidR="001856E2" w:rsidRPr="004025BA">
        <w:t>Est</w:t>
      </w:r>
      <w:r w:rsidR="001856E2">
        <w:t>os</w:t>
      </w:r>
      <w:r w:rsidR="001856E2" w:rsidRPr="004025BA">
        <w:t xml:space="preserve"> valor</w:t>
      </w:r>
      <w:r w:rsidR="001856E2">
        <w:t>es</w:t>
      </w:r>
      <w:r w:rsidR="001856E2" w:rsidRPr="004025BA">
        <w:t xml:space="preserve"> se reajustará</w:t>
      </w:r>
      <w:r w:rsidR="001856E2">
        <w:t>n</w:t>
      </w:r>
      <w:r w:rsidR="001856E2" w:rsidRPr="004025BA">
        <w:t xml:space="preserve"> además por la variación del IPC.</w:t>
      </w:r>
    </w:p>
    <w:p w:rsidR="00405362" w:rsidRPr="004025BA" w:rsidRDefault="00405362" w:rsidP="00384AC4">
      <w:pPr>
        <w:pStyle w:val="Prrafodelista"/>
        <w:spacing w:before="0" w:after="200" w:line="276" w:lineRule="auto"/>
        <w:ind w:left="2832" w:firstLine="854"/>
      </w:pPr>
    </w:p>
    <w:p w:rsidR="00AD1ED4" w:rsidRPr="004025BA" w:rsidRDefault="00AD1ED4" w:rsidP="00384AC4">
      <w:pPr>
        <w:pStyle w:val="Prrafodelista"/>
        <w:spacing w:before="0" w:after="200" w:line="276" w:lineRule="auto"/>
        <w:ind w:left="2832" w:firstLine="854"/>
      </w:pPr>
      <w:r w:rsidRPr="004025BA">
        <w:t>E</w:t>
      </w:r>
      <w:r w:rsidR="00281FA8" w:rsidRPr="004025BA">
        <w:t xml:space="preserve">n enero de 2022 el </w:t>
      </w:r>
      <w:r w:rsidRPr="004025BA">
        <w:t xml:space="preserve">aumento del valor de la PBS </w:t>
      </w:r>
      <w:r w:rsidR="00281FA8" w:rsidRPr="004025BA">
        <w:t xml:space="preserve">alcanzará un </w:t>
      </w:r>
      <w:r w:rsidRPr="004025BA">
        <w:t>50%</w:t>
      </w:r>
      <w:r w:rsidR="00281FA8" w:rsidRPr="004025BA">
        <w:t xml:space="preserve"> para todos los pensionados</w:t>
      </w:r>
      <w:r w:rsidR="0085244F" w:rsidRPr="004025BA">
        <w:t>. Es decir, la PBS será de 165</w:t>
      </w:r>
      <w:r w:rsidR="00A45815" w:rsidRPr="004025BA">
        <w:t>.302</w:t>
      </w:r>
      <w:r w:rsidR="0085244F" w:rsidRPr="004025BA">
        <w:t xml:space="preserve"> pesos, más el reajuste correspondiente a la variación del IPC</w:t>
      </w:r>
      <w:r w:rsidRPr="004025BA">
        <w:t>.</w:t>
      </w:r>
    </w:p>
    <w:p w:rsidR="001B1970" w:rsidRPr="004025BA" w:rsidRDefault="001B1970" w:rsidP="00384AC4">
      <w:pPr>
        <w:pStyle w:val="Prrafodelista"/>
        <w:spacing w:before="0" w:after="200" w:line="276" w:lineRule="auto"/>
        <w:ind w:left="2832" w:firstLine="854"/>
      </w:pPr>
    </w:p>
    <w:p w:rsidR="00405362" w:rsidRPr="004025BA" w:rsidRDefault="001B1970" w:rsidP="00384AC4">
      <w:pPr>
        <w:pStyle w:val="Prrafodelista"/>
        <w:numPr>
          <w:ilvl w:val="0"/>
          <w:numId w:val="5"/>
        </w:numPr>
        <w:spacing w:before="0" w:after="200" w:line="276" w:lineRule="auto"/>
        <w:ind w:left="2832" w:firstLine="854"/>
      </w:pPr>
      <w:r w:rsidRPr="004025BA">
        <w:t>La PMAS sube a diciembre de 2019 en un 50% para los pensionados de 80 años o más</w:t>
      </w:r>
      <w:r w:rsidR="00405362" w:rsidRPr="004025BA">
        <w:t xml:space="preserve">, alcanzando a 488 mil pesos; un 30% para los pensionados de 75 a 79 años de edad, alcanzando a 423 mil pesos, y un 25% para los pensionados menores de 75 años, alcanzando a 407 mil pesos. </w:t>
      </w:r>
    </w:p>
    <w:p w:rsidR="00405362" w:rsidRPr="004025BA" w:rsidRDefault="00405362" w:rsidP="00384AC4">
      <w:pPr>
        <w:pStyle w:val="Prrafodelista"/>
        <w:spacing w:before="0" w:after="200" w:line="276" w:lineRule="auto"/>
        <w:ind w:left="2832" w:firstLine="854"/>
      </w:pPr>
    </w:p>
    <w:p w:rsidR="00405362" w:rsidRPr="004025BA" w:rsidRDefault="00405362" w:rsidP="00384AC4">
      <w:pPr>
        <w:pStyle w:val="Prrafodelista"/>
        <w:spacing w:before="0" w:after="200" w:line="276" w:lineRule="auto"/>
        <w:ind w:left="2832" w:firstLine="854"/>
      </w:pPr>
      <w:r w:rsidRPr="004025BA">
        <w:t xml:space="preserve">A enero de 2021, la PMAS </w:t>
      </w:r>
      <w:r w:rsidR="004025BA" w:rsidRPr="004025BA">
        <w:t>acumulará</w:t>
      </w:r>
      <w:r w:rsidRPr="004025BA">
        <w:t xml:space="preserve"> un </w:t>
      </w:r>
      <w:r w:rsidR="004025BA" w:rsidRPr="004025BA">
        <w:t xml:space="preserve">aumento de </w:t>
      </w:r>
      <w:r w:rsidRPr="004025BA">
        <w:t>40% para los pensionados menores de 75 años, alcanzando a 456 mil pesos, más el reajuste correspondiente a la variación del IPC.</w:t>
      </w:r>
      <w:r w:rsidR="00DB3252">
        <w:t xml:space="preserve"> </w:t>
      </w:r>
      <w:r w:rsidR="00DB3252" w:rsidRPr="004025BA">
        <w:t xml:space="preserve">A </w:t>
      </w:r>
      <w:r w:rsidR="00DB3252">
        <w:t>esa fecha</w:t>
      </w:r>
      <w:r w:rsidR="00DB3252" w:rsidRPr="004025BA">
        <w:t xml:space="preserve">, la PMAS acumulará un aumento de </w:t>
      </w:r>
      <w:r w:rsidR="00DB3252">
        <w:t>50</w:t>
      </w:r>
      <w:r w:rsidR="00DB3252" w:rsidRPr="004025BA">
        <w:t xml:space="preserve">% para los pensionados </w:t>
      </w:r>
      <w:r w:rsidR="00DB3252">
        <w:t>entre</w:t>
      </w:r>
      <w:r w:rsidR="00DB3252" w:rsidRPr="004025BA">
        <w:t xml:space="preserve"> 75 </w:t>
      </w:r>
      <w:r w:rsidR="00DB3252">
        <w:t xml:space="preserve">a 79 </w:t>
      </w:r>
      <w:r w:rsidR="00DB3252" w:rsidRPr="004025BA">
        <w:t>años, alcanzando a 4</w:t>
      </w:r>
      <w:r w:rsidR="00DB3252">
        <w:t>88</w:t>
      </w:r>
      <w:r w:rsidR="00DB3252" w:rsidRPr="004025BA">
        <w:t xml:space="preserve"> mil pesos, más el reajuste correspondiente a la variación del IPC</w:t>
      </w:r>
    </w:p>
    <w:p w:rsidR="00405362" w:rsidRPr="004025BA" w:rsidRDefault="00405362" w:rsidP="00384AC4">
      <w:pPr>
        <w:pStyle w:val="Prrafodelista"/>
        <w:spacing w:before="0" w:after="200" w:line="276" w:lineRule="auto"/>
        <w:ind w:left="2832" w:firstLine="854"/>
      </w:pPr>
    </w:p>
    <w:p w:rsidR="001B1970" w:rsidRPr="004025BA" w:rsidRDefault="00405362" w:rsidP="00384AC4">
      <w:pPr>
        <w:pStyle w:val="Prrafodelista"/>
        <w:spacing w:before="0" w:after="200" w:line="276" w:lineRule="auto"/>
        <w:ind w:left="2832" w:firstLine="854"/>
      </w:pPr>
      <w:r w:rsidRPr="004025BA">
        <w:t xml:space="preserve">En enero de 2022 </w:t>
      </w:r>
      <w:r w:rsidR="004025BA" w:rsidRPr="004025BA">
        <w:t xml:space="preserve">la PMAS acumulará un aumento de </w:t>
      </w:r>
      <w:r w:rsidRPr="004025BA">
        <w:t>50% para todos los pensionados, llegando a 488 mil pesos, más el reajuste por IPC.</w:t>
      </w:r>
      <w:r w:rsidR="001B1970" w:rsidRPr="004025BA">
        <w:t xml:space="preserve"> </w:t>
      </w:r>
    </w:p>
    <w:p w:rsidR="001B1970" w:rsidRDefault="001B1970" w:rsidP="00384AC4">
      <w:pPr>
        <w:pStyle w:val="Prrafodelista"/>
        <w:ind w:left="2832" w:firstLine="854"/>
      </w:pPr>
    </w:p>
    <w:p w:rsidR="001B1970" w:rsidRDefault="001B1970" w:rsidP="00384AC4">
      <w:pPr>
        <w:pStyle w:val="Prrafodelista"/>
        <w:numPr>
          <w:ilvl w:val="0"/>
          <w:numId w:val="5"/>
        </w:numPr>
        <w:spacing w:before="0" w:after="200" w:line="276" w:lineRule="auto"/>
        <w:ind w:left="2832" w:firstLine="854"/>
      </w:pPr>
      <w:r>
        <w:t>Los incrementos de la PBS y de la PMAS se traducirán en incrementos del APS a contar de diciembre de 2019.</w:t>
      </w:r>
    </w:p>
    <w:p w:rsidR="004025BA" w:rsidRDefault="004025BA" w:rsidP="00384AC4">
      <w:pPr>
        <w:pStyle w:val="Prrafodelista"/>
        <w:spacing w:before="0" w:after="200" w:line="276" w:lineRule="auto"/>
        <w:ind w:left="2832" w:firstLine="854"/>
      </w:pPr>
    </w:p>
    <w:p w:rsidR="004025BA" w:rsidRPr="004025BA" w:rsidRDefault="004025BA" w:rsidP="00384AC4">
      <w:pPr>
        <w:pStyle w:val="Prrafodelista"/>
        <w:spacing w:before="0" w:after="200" w:line="276" w:lineRule="auto"/>
        <w:ind w:left="2832" w:firstLine="854"/>
      </w:pPr>
      <w:r>
        <w:lastRenderedPageBreak/>
        <w:t>A</w:t>
      </w:r>
      <w:r w:rsidRPr="004025BA">
        <w:t xml:space="preserve"> diciembre de 2019 </w:t>
      </w:r>
      <w:r>
        <w:t>el APS</w:t>
      </w:r>
      <w:r w:rsidRPr="004025BA">
        <w:t xml:space="preserve"> para los pensionados de 80 años o más, </w:t>
      </w:r>
      <w:r>
        <w:t>aumentará en promedio aproximadamente un 71%</w:t>
      </w:r>
      <w:r w:rsidRPr="004025BA">
        <w:t xml:space="preserve">; </w:t>
      </w:r>
      <w:r>
        <w:t xml:space="preserve">en </w:t>
      </w:r>
      <w:r w:rsidRPr="004025BA">
        <w:t xml:space="preserve">un </w:t>
      </w:r>
      <w:r>
        <w:t>43</w:t>
      </w:r>
      <w:r w:rsidRPr="004025BA">
        <w:t xml:space="preserve">% para los pensionados de 75 a 79 años de edad, y </w:t>
      </w:r>
      <w:r>
        <w:t xml:space="preserve">en </w:t>
      </w:r>
      <w:r w:rsidRPr="004025BA">
        <w:t xml:space="preserve">un </w:t>
      </w:r>
      <w:r>
        <w:t>38</w:t>
      </w:r>
      <w:r w:rsidRPr="004025BA">
        <w:t xml:space="preserve">% para los pensionados menores de 75 años. </w:t>
      </w:r>
    </w:p>
    <w:p w:rsidR="004025BA" w:rsidRPr="004025BA" w:rsidRDefault="004025BA" w:rsidP="00384AC4">
      <w:pPr>
        <w:pStyle w:val="Prrafodelista"/>
        <w:spacing w:before="0" w:after="200" w:line="276" w:lineRule="auto"/>
        <w:ind w:left="2832" w:firstLine="854"/>
      </w:pPr>
    </w:p>
    <w:p w:rsidR="004025BA" w:rsidRPr="004025BA" w:rsidRDefault="004025BA" w:rsidP="00384AC4">
      <w:pPr>
        <w:pStyle w:val="Prrafodelista"/>
        <w:spacing w:before="0" w:after="200" w:line="276" w:lineRule="auto"/>
        <w:ind w:left="2832" w:firstLine="854"/>
      </w:pPr>
      <w:r w:rsidRPr="004025BA">
        <w:t xml:space="preserve">A enero de 2021, </w:t>
      </w:r>
      <w:r>
        <w:t>el</w:t>
      </w:r>
      <w:r w:rsidRPr="004025BA">
        <w:t xml:space="preserve"> </w:t>
      </w:r>
      <w:r>
        <w:t>APS</w:t>
      </w:r>
      <w:r w:rsidRPr="004025BA">
        <w:t xml:space="preserve"> acumulará un aumento </w:t>
      </w:r>
      <w:r w:rsidR="001856E2">
        <w:t xml:space="preserve">promedio aproximado </w:t>
      </w:r>
      <w:r w:rsidRPr="004025BA">
        <w:t xml:space="preserve">de </w:t>
      </w:r>
      <w:r w:rsidR="001856E2">
        <w:t>59</w:t>
      </w:r>
      <w:r w:rsidRPr="004025BA">
        <w:t>% para los pensionados menores de 75 años.</w:t>
      </w:r>
      <w:r w:rsidR="00DB3252" w:rsidRPr="00DB3252">
        <w:t xml:space="preserve"> </w:t>
      </w:r>
      <w:r w:rsidR="00DB3252" w:rsidRPr="004025BA">
        <w:t xml:space="preserve">A </w:t>
      </w:r>
      <w:r w:rsidR="00DB3252">
        <w:t>esa fecha</w:t>
      </w:r>
      <w:r w:rsidR="00DB3252" w:rsidRPr="004025BA">
        <w:t xml:space="preserve">, </w:t>
      </w:r>
      <w:r w:rsidR="00DB3252">
        <w:t>el</w:t>
      </w:r>
      <w:r w:rsidR="00DB3252" w:rsidRPr="004025BA">
        <w:t xml:space="preserve"> </w:t>
      </w:r>
      <w:r w:rsidR="00DB3252">
        <w:t>APS</w:t>
      </w:r>
      <w:r w:rsidR="00DB3252" w:rsidRPr="004025BA">
        <w:t xml:space="preserve"> acumulará un aumento </w:t>
      </w:r>
      <w:r w:rsidR="00DB3252">
        <w:t xml:space="preserve">promedio aproximado </w:t>
      </w:r>
      <w:r w:rsidR="00DB3252" w:rsidRPr="004025BA">
        <w:t xml:space="preserve">de </w:t>
      </w:r>
      <w:r w:rsidR="00DB3252">
        <w:t>71</w:t>
      </w:r>
      <w:r w:rsidR="00DB3252" w:rsidRPr="004025BA">
        <w:t xml:space="preserve">% para los pensionados </w:t>
      </w:r>
      <w:r w:rsidR="00DB3252">
        <w:t xml:space="preserve">entre </w:t>
      </w:r>
      <w:r w:rsidR="00DB3252" w:rsidRPr="004025BA">
        <w:t xml:space="preserve">75 </w:t>
      </w:r>
      <w:r w:rsidR="00DB3252">
        <w:t xml:space="preserve">y 79 </w:t>
      </w:r>
      <w:r w:rsidR="00DB3252" w:rsidRPr="004025BA">
        <w:t>años</w:t>
      </w:r>
      <w:r w:rsidR="00DB3252">
        <w:t xml:space="preserve"> de edad.</w:t>
      </w:r>
    </w:p>
    <w:p w:rsidR="004025BA" w:rsidRPr="004025BA" w:rsidRDefault="004025BA" w:rsidP="00384AC4">
      <w:pPr>
        <w:pStyle w:val="Prrafodelista"/>
        <w:spacing w:before="0" w:after="200" w:line="276" w:lineRule="auto"/>
        <w:ind w:left="2832" w:firstLine="854"/>
      </w:pPr>
    </w:p>
    <w:p w:rsidR="004025BA" w:rsidRPr="004025BA" w:rsidRDefault="004025BA" w:rsidP="00384AC4">
      <w:pPr>
        <w:pStyle w:val="Prrafodelista"/>
        <w:spacing w:before="0" w:after="200" w:line="276" w:lineRule="auto"/>
        <w:ind w:left="2832" w:firstLine="854"/>
      </w:pPr>
      <w:r w:rsidRPr="004025BA">
        <w:t xml:space="preserve">En enero de 2022 </w:t>
      </w:r>
      <w:r w:rsidR="001856E2">
        <w:t>el APS</w:t>
      </w:r>
      <w:r w:rsidRPr="004025BA">
        <w:t xml:space="preserve"> acumulará un aumento </w:t>
      </w:r>
      <w:r w:rsidR="00DB3252">
        <w:t xml:space="preserve">promedio aproximado </w:t>
      </w:r>
      <w:r w:rsidRPr="004025BA">
        <w:t xml:space="preserve">de </w:t>
      </w:r>
      <w:r w:rsidR="00DB3252">
        <w:t>71</w:t>
      </w:r>
      <w:r w:rsidRPr="004025BA">
        <w:t xml:space="preserve">% para todos los pensionados. </w:t>
      </w:r>
    </w:p>
    <w:p w:rsidR="00AD1ED4" w:rsidRPr="001B1970" w:rsidRDefault="001B1970" w:rsidP="001B1970">
      <w:pPr>
        <w:spacing w:after="0"/>
        <w:ind w:left="2835" w:firstLine="709"/>
        <w:jc w:val="both"/>
        <w:rPr>
          <w:rFonts w:ascii="Courier New" w:eastAsia="Times New Roman" w:hAnsi="Courier New" w:cs="Times New Roman"/>
          <w:sz w:val="24"/>
          <w:szCs w:val="20"/>
          <w:lang w:val="es-ES_tradnl" w:eastAsia="es-ES"/>
        </w:rPr>
      </w:pPr>
      <w:r w:rsidRPr="001B1970">
        <w:rPr>
          <w:rFonts w:ascii="Courier New" w:eastAsia="Times New Roman" w:hAnsi="Courier New" w:cs="Times New Roman"/>
          <w:sz w:val="24"/>
          <w:szCs w:val="20"/>
          <w:lang w:val="es-ES_tradnl" w:eastAsia="es-ES"/>
        </w:rPr>
        <w:t>En consecuencia, las</w:t>
      </w:r>
      <w:r w:rsidR="00AD1ED4" w:rsidRPr="001B1970">
        <w:rPr>
          <w:rFonts w:ascii="Courier New" w:eastAsia="Times New Roman" w:hAnsi="Courier New" w:cs="Times New Roman"/>
          <w:sz w:val="24"/>
          <w:szCs w:val="20"/>
          <w:lang w:val="es-ES_tradnl" w:eastAsia="es-ES"/>
        </w:rPr>
        <w:t xml:space="preserve"> pensiones </w:t>
      </w:r>
      <w:r w:rsidR="005D04A7" w:rsidRPr="001B1970">
        <w:rPr>
          <w:rFonts w:ascii="Courier New" w:eastAsia="Times New Roman" w:hAnsi="Courier New" w:cs="Times New Roman"/>
          <w:sz w:val="24"/>
          <w:szCs w:val="20"/>
          <w:lang w:val="es-ES_tradnl" w:eastAsia="es-ES"/>
        </w:rPr>
        <w:t xml:space="preserve">de los afiliados </w:t>
      </w:r>
      <w:r w:rsidR="00AD1ED4" w:rsidRPr="001B1970">
        <w:rPr>
          <w:rFonts w:ascii="Courier New" w:eastAsia="Times New Roman" w:hAnsi="Courier New" w:cs="Times New Roman"/>
          <w:sz w:val="24"/>
          <w:szCs w:val="20"/>
          <w:lang w:val="es-ES_tradnl" w:eastAsia="es-ES"/>
        </w:rPr>
        <w:t xml:space="preserve">que reciben APS aumentarán </w:t>
      </w:r>
      <w:r w:rsidR="005D04A7" w:rsidRPr="001B1970">
        <w:rPr>
          <w:rFonts w:ascii="Courier New" w:eastAsia="Times New Roman" w:hAnsi="Courier New" w:cs="Times New Roman"/>
          <w:sz w:val="24"/>
          <w:szCs w:val="20"/>
          <w:lang w:val="es-ES_tradnl" w:eastAsia="es-ES"/>
        </w:rPr>
        <w:t xml:space="preserve">a </w:t>
      </w:r>
      <w:r w:rsidR="00E470A7" w:rsidRPr="001B1970">
        <w:rPr>
          <w:rFonts w:ascii="Courier New" w:eastAsia="Times New Roman" w:hAnsi="Courier New" w:cs="Times New Roman"/>
          <w:sz w:val="24"/>
          <w:szCs w:val="20"/>
          <w:lang w:val="es-ES_tradnl" w:eastAsia="es-ES"/>
        </w:rPr>
        <w:t>diciembre</w:t>
      </w:r>
      <w:r w:rsidR="005D04A7" w:rsidRPr="001B1970">
        <w:rPr>
          <w:rFonts w:ascii="Courier New" w:eastAsia="Times New Roman" w:hAnsi="Courier New" w:cs="Times New Roman"/>
          <w:sz w:val="24"/>
          <w:szCs w:val="20"/>
          <w:lang w:val="es-ES_tradnl" w:eastAsia="es-ES"/>
        </w:rPr>
        <w:t xml:space="preserve"> de 20</w:t>
      </w:r>
      <w:r w:rsidR="00E470A7" w:rsidRPr="001B1970">
        <w:rPr>
          <w:rFonts w:ascii="Courier New" w:eastAsia="Times New Roman" w:hAnsi="Courier New" w:cs="Times New Roman"/>
          <w:sz w:val="24"/>
          <w:szCs w:val="20"/>
          <w:lang w:val="es-ES_tradnl" w:eastAsia="es-ES"/>
        </w:rPr>
        <w:t>19</w:t>
      </w:r>
      <w:r w:rsidR="005D04A7" w:rsidRPr="001B1970">
        <w:rPr>
          <w:rFonts w:ascii="Courier New" w:eastAsia="Times New Roman" w:hAnsi="Courier New" w:cs="Times New Roman"/>
          <w:sz w:val="24"/>
          <w:szCs w:val="20"/>
          <w:lang w:val="es-ES_tradnl" w:eastAsia="es-ES"/>
        </w:rPr>
        <w:t xml:space="preserve"> </w:t>
      </w:r>
      <w:r w:rsidR="00AD1ED4" w:rsidRPr="001B1970">
        <w:rPr>
          <w:rFonts w:ascii="Courier New" w:eastAsia="Times New Roman" w:hAnsi="Courier New" w:cs="Times New Roman"/>
          <w:sz w:val="24"/>
          <w:szCs w:val="20"/>
          <w:lang w:val="es-ES_tradnl" w:eastAsia="es-ES"/>
        </w:rPr>
        <w:t xml:space="preserve">en promedio un 22%, </w:t>
      </w:r>
      <w:r w:rsidR="005D04A7" w:rsidRPr="001B1970">
        <w:rPr>
          <w:rFonts w:ascii="Courier New" w:eastAsia="Times New Roman" w:hAnsi="Courier New" w:cs="Times New Roman"/>
          <w:sz w:val="24"/>
          <w:szCs w:val="20"/>
          <w:lang w:val="es-ES_tradnl" w:eastAsia="es-ES"/>
        </w:rPr>
        <w:t xml:space="preserve">lo que </w:t>
      </w:r>
      <w:r w:rsidR="00AD1ED4" w:rsidRPr="001B1970">
        <w:rPr>
          <w:rFonts w:ascii="Courier New" w:eastAsia="Times New Roman" w:hAnsi="Courier New" w:cs="Times New Roman"/>
          <w:sz w:val="24"/>
          <w:szCs w:val="20"/>
          <w:lang w:val="es-ES_tradnl" w:eastAsia="es-ES"/>
        </w:rPr>
        <w:t>equivale a 36</w:t>
      </w:r>
      <w:r w:rsidR="005D04A7" w:rsidRPr="001B1970">
        <w:rPr>
          <w:rFonts w:ascii="Courier New" w:eastAsia="Times New Roman" w:hAnsi="Courier New" w:cs="Times New Roman"/>
          <w:sz w:val="24"/>
          <w:szCs w:val="20"/>
          <w:lang w:val="es-ES_tradnl" w:eastAsia="es-ES"/>
        </w:rPr>
        <w:t xml:space="preserve"> mil pesos</w:t>
      </w:r>
      <w:r w:rsidR="00AD1ED4" w:rsidRPr="001B1970">
        <w:rPr>
          <w:rFonts w:ascii="Courier New" w:eastAsia="Times New Roman" w:hAnsi="Courier New" w:cs="Times New Roman"/>
          <w:sz w:val="24"/>
          <w:szCs w:val="20"/>
          <w:lang w:val="es-ES_tradnl" w:eastAsia="es-ES"/>
        </w:rPr>
        <w:t xml:space="preserve">. </w:t>
      </w:r>
      <w:r w:rsidR="003A3E9C" w:rsidRPr="001B1970">
        <w:rPr>
          <w:rFonts w:ascii="Courier New" w:eastAsia="Times New Roman" w:hAnsi="Courier New" w:cs="Times New Roman"/>
          <w:sz w:val="24"/>
          <w:szCs w:val="20"/>
          <w:lang w:val="es-ES_tradnl" w:eastAsia="es-ES"/>
        </w:rPr>
        <w:t xml:space="preserve">En enero de 2021, las pensiones de los afiliados que reciben APS habrán aumentado en promedio un 30%, lo que equivale a 50 mil pesos. </w:t>
      </w:r>
      <w:r w:rsidR="00AD1ED4" w:rsidRPr="001B1970">
        <w:rPr>
          <w:rFonts w:ascii="Courier New" w:eastAsia="Times New Roman" w:hAnsi="Courier New" w:cs="Times New Roman"/>
          <w:sz w:val="24"/>
          <w:szCs w:val="20"/>
          <w:lang w:val="es-ES_tradnl" w:eastAsia="es-ES"/>
        </w:rPr>
        <w:t xml:space="preserve">En enero de 2022, las pensiones </w:t>
      </w:r>
      <w:r w:rsidR="005D04A7" w:rsidRPr="001B1970">
        <w:rPr>
          <w:rFonts w:ascii="Courier New" w:eastAsia="Times New Roman" w:hAnsi="Courier New" w:cs="Times New Roman"/>
          <w:sz w:val="24"/>
          <w:szCs w:val="20"/>
          <w:lang w:val="es-ES_tradnl" w:eastAsia="es-ES"/>
        </w:rPr>
        <w:t xml:space="preserve">de los afiliados </w:t>
      </w:r>
      <w:r w:rsidR="00AD1ED4" w:rsidRPr="001B1970">
        <w:rPr>
          <w:rFonts w:ascii="Courier New" w:eastAsia="Times New Roman" w:hAnsi="Courier New" w:cs="Times New Roman"/>
          <w:sz w:val="24"/>
          <w:szCs w:val="20"/>
          <w:lang w:val="es-ES_tradnl" w:eastAsia="es-ES"/>
        </w:rPr>
        <w:t xml:space="preserve">que reciben APS </w:t>
      </w:r>
      <w:r w:rsidR="003A3E9C" w:rsidRPr="001B1970">
        <w:rPr>
          <w:rFonts w:ascii="Courier New" w:eastAsia="Times New Roman" w:hAnsi="Courier New" w:cs="Times New Roman"/>
          <w:sz w:val="24"/>
          <w:szCs w:val="20"/>
          <w:lang w:val="es-ES_tradnl" w:eastAsia="es-ES"/>
        </w:rPr>
        <w:t>habrán aumentado</w:t>
      </w:r>
      <w:r w:rsidR="00AD1ED4" w:rsidRPr="001B1970">
        <w:rPr>
          <w:rFonts w:ascii="Courier New" w:eastAsia="Times New Roman" w:hAnsi="Courier New" w:cs="Times New Roman"/>
          <w:sz w:val="24"/>
          <w:szCs w:val="20"/>
          <w:lang w:val="es-ES_tradnl" w:eastAsia="es-ES"/>
        </w:rPr>
        <w:t xml:space="preserve"> en promedio un 34%, </w:t>
      </w:r>
      <w:r w:rsidR="005D04A7" w:rsidRPr="001B1970">
        <w:rPr>
          <w:rFonts w:ascii="Courier New" w:eastAsia="Times New Roman" w:hAnsi="Courier New" w:cs="Times New Roman"/>
          <w:sz w:val="24"/>
          <w:szCs w:val="20"/>
          <w:lang w:val="es-ES_tradnl" w:eastAsia="es-ES"/>
        </w:rPr>
        <w:t>lo que</w:t>
      </w:r>
      <w:r w:rsidR="00AD1ED4" w:rsidRPr="001B1970">
        <w:rPr>
          <w:rFonts w:ascii="Courier New" w:eastAsia="Times New Roman" w:hAnsi="Courier New" w:cs="Times New Roman"/>
          <w:sz w:val="24"/>
          <w:szCs w:val="20"/>
          <w:lang w:val="es-ES_tradnl" w:eastAsia="es-ES"/>
        </w:rPr>
        <w:t xml:space="preserve"> equivale a 55.800</w:t>
      </w:r>
      <w:r w:rsidR="005D04A7" w:rsidRPr="001B1970">
        <w:rPr>
          <w:rFonts w:ascii="Courier New" w:eastAsia="Times New Roman" w:hAnsi="Courier New" w:cs="Times New Roman"/>
          <w:sz w:val="24"/>
          <w:szCs w:val="20"/>
          <w:lang w:val="es-ES_tradnl" w:eastAsia="es-ES"/>
        </w:rPr>
        <w:t xml:space="preserve"> pesos</w:t>
      </w:r>
      <w:r w:rsidR="00AD1ED4" w:rsidRPr="001B1970">
        <w:rPr>
          <w:rFonts w:ascii="Courier New" w:eastAsia="Times New Roman" w:hAnsi="Courier New" w:cs="Times New Roman"/>
          <w:sz w:val="24"/>
          <w:szCs w:val="20"/>
          <w:lang w:val="es-ES_tradnl" w:eastAsia="es-ES"/>
        </w:rPr>
        <w:t>.</w:t>
      </w:r>
    </w:p>
    <w:p w:rsidR="00E470A7" w:rsidRDefault="00E470A7" w:rsidP="00E470A7">
      <w:pPr>
        <w:spacing w:after="0"/>
        <w:ind w:left="2835" w:firstLine="567"/>
        <w:jc w:val="both"/>
        <w:rPr>
          <w:rFonts w:ascii="Courier New" w:hAnsi="Courier New" w:cs="Courier New"/>
          <w:sz w:val="24"/>
          <w:szCs w:val="24"/>
          <w:shd w:val="clear" w:color="auto" w:fill="FFFFFF"/>
          <w:lang w:eastAsia="es-ES"/>
        </w:rPr>
      </w:pPr>
    </w:p>
    <w:p w:rsidR="007D7F88" w:rsidRPr="001A1F68" w:rsidRDefault="007D7F88" w:rsidP="007D7F88">
      <w:pPr>
        <w:spacing w:after="0"/>
        <w:ind w:left="2835" w:firstLine="709"/>
        <w:jc w:val="both"/>
        <w:rPr>
          <w:rFonts w:ascii="Courier New" w:hAnsi="Courier New" w:cs="Courier New"/>
          <w:sz w:val="24"/>
          <w:szCs w:val="24"/>
          <w:shd w:val="clear" w:color="auto" w:fill="FFFFFF"/>
          <w:lang w:eastAsia="es-ES"/>
        </w:rPr>
      </w:pPr>
      <w:r w:rsidRPr="001A1F68">
        <w:rPr>
          <w:rFonts w:ascii="Courier New" w:hAnsi="Courier New" w:cs="Courier New"/>
          <w:sz w:val="24"/>
          <w:szCs w:val="24"/>
          <w:shd w:val="clear" w:color="auto" w:fill="FFFFFF"/>
          <w:lang w:eastAsia="es-ES"/>
        </w:rPr>
        <w:t xml:space="preserve">Estas medidas benefician aproximadamente a 975.000 personas que reciben APS y 589.000 que reciben PBS. </w:t>
      </w:r>
    </w:p>
    <w:p w:rsidR="007D7F88" w:rsidRDefault="007D7F88" w:rsidP="0003040C">
      <w:pPr>
        <w:spacing w:after="0"/>
        <w:ind w:left="2835" w:firstLine="709"/>
        <w:jc w:val="both"/>
        <w:rPr>
          <w:rFonts w:ascii="Courier New" w:hAnsi="Courier New" w:cs="Courier New"/>
          <w:sz w:val="24"/>
          <w:szCs w:val="24"/>
          <w:shd w:val="clear" w:color="auto" w:fill="FFFFFF"/>
          <w:lang w:eastAsia="es-ES"/>
        </w:rPr>
      </w:pPr>
    </w:p>
    <w:p w:rsidR="0003040C" w:rsidRPr="0003040C" w:rsidRDefault="00C72BBE" w:rsidP="0003040C">
      <w:pPr>
        <w:spacing w:after="0"/>
        <w:ind w:left="2835" w:firstLine="709"/>
        <w:jc w:val="both"/>
        <w:rPr>
          <w:rFonts w:ascii="Courier New" w:hAnsi="Courier New" w:cs="Courier New"/>
          <w:sz w:val="24"/>
          <w:szCs w:val="24"/>
          <w:shd w:val="clear" w:color="auto" w:fill="FFFFFF"/>
          <w:lang w:eastAsia="es-ES"/>
        </w:rPr>
      </w:pPr>
      <w:r>
        <w:rPr>
          <w:rFonts w:ascii="Courier New" w:hAnsi="Courier New" w:cs="Courier New"/>
          <w:sz w:val="24"/>
          <w:szCs w:val="24"/>
          <w:shd w:val="clear" w:color="auto" w:fill="FFFFFF"/>
          <w:lang w:eastAsia="es-ES"/>
        </w:rPr>
        <w:t xml:space="preserve">Adicionalmente, la propuesta </w:t>
      </w:r>
      <w:r w:rsidR="0003040C" w:rsidRPr="0003040C">
        <w:rPr>
          <w:rFonts w:ascii="Courier New" w:hAnsi="Courier New" w:cs="Courier New"/>
          <w:sz w:val="24"/>
          <w:szCs w:val="24"/>
          <w:shd w:val="clear" w:color="auto" w:fill="FFFFFF"/>
          <w:lang w:eastAsia="es-ES"/>
        </w:rPr>
        <w:t xml:space="preserve">elimina la disposición </w:t>
      </w:r>
      <w:r>
        <w:rPr>
          <w:rFonts w:ascii="Courier New" w:hAnsi="Courier New" w:cs="Courier New"/>
          <w:sz w:val="24"/>
          <w:szCs w:val="24"/>
          <w:shd w:val="clear" w:color="auto" w:fill="FFFFFF"/>
          <w:lang w:eastAsia="es-ES"/>
        </w:rPr>
        <w:t>d</w:t>
      </w:r>
      <w:r w:rsidR="0085701B">
        <w:rPr>
          <w:rFonts w:ascii="Courier New" w:hAnsi="Courier New" w:cs="Courier New"/>
          <w:sz w:val="24"/>
          <w:szCs w:val="24"/>
          <w:shd w:val="clear" w:color="auto" w:fill="FFFFFF"/>
          <w:lang w:eastAsia="es-ES"/>
        </w:rPr>
        <w:t xml:space="preserve">e la ley N° 20.255 </w:t>
      </w:r>
      <w:r w:rsidR="0003040C" w:rsidRPr="0003040C">
        <w:rPr>
          <w:rFonts w:ascii="Courier New" w:hAnsi="Courier New" w:cs="Courier New"/>
          <w:sz w:val="24"/>
          <w:szCs w:val="24"/>
          <w:shd w:val="clear" w:color="auto" w:fill="FFFFFF"/>
          <w:lang w:eastAsia="es-ES"/>
        </w:rPr>
        <w:t>que establece que los beneficios de PBS o APS de invalidez</w:t>
      </w:r>
      <w:r>
        <w:rPr>
          <w:rFonts w:ascii="Courier New" w:hAnsi="Courier New" w:cs="Courier New"/>
          <w:sz w:val="24"/>
          <w:szCs w:val="24"/>
          <w:shd w:val="clear" w:color="auto" w:fill="FFFFFF"/>
          <w:lang w:eastAsia="es-ES"/>
        </w:rPr>
        <w:t>,</w:t>
      </w:r>
      <w:r w:rsidR="0003040C" w:rsidRPr="0003040C">
        <w:rPr>
          <w:rFonts w:ascii="Courier New" w:hAnsi="Courier New" w:cs="Courier New"/>
          <w:sz w:val="24"/>
          <w:szCs w:val="24"/>
          <w:shd w:val="clear" w:color="auto" w:fill="FFFFFF"/>
          <w:lang w:eastAsia="es-ES"/>
        </w:rPr>
        <w:t xml:space="preserve"> </w:t>
      </w:r>
      <w:r w:rsidR="00F16DCE">
        <w:rPr>
          <w:rFonts w:ascii="Courier New" w:hAnsi="Courier New" w:cs="Courier New"/>
          <w:sz w:val="24"/>
          <w:szCs w:val="24"/>
          <w:shd w:val="clear" w:color="auto" w:fill="FFFFFF"/>
          <w:lang w:eastAsia="es-ES"/>
        </w:rPr>
        <w:t>se</w:t>
      </w:r>
      <w:r w:rsidR="0003040C" w:rsidRPr="0003040C">
        <w:rPr>
          <w:rFonts w:ascii="Courier New" w:hAnsi="Courier New" w:cs="Courier New"/>
          <w:sz w:val="24"/>
          <w:szCs w:val="24"/>
          <w:shd w:val="clear" w:color="auto" w:fill="FFFFFF"/>
          <w:lang w:eastAsia="es-ES"/>
        </w:rPr>
        <w:t xml:space="preserve"> reduc</w:t>
      </w:r>
      <w:r w:rsidR="00F16DCE">
        <w:rPr>
          <w:rFonts w:ascii="Courier New" w:hAnsi="Courier New" w:cs="Courier New"/>
          <w:sz w:val="24"/>
          <w:szCs w:val="24"/>
          <w:shd w:val="clear" w:color="auto" w:fill="FFFFFF"/>
          <w:lang w:eastAsia="es-ES"/>
        </w:rPr>
        <w:t>en</w:t>
      </w:r>
      <w:r w:rsidR="0003040C" w:rsidRPr="0003040C">
        <w:rPr>
          <w:rFonts w:ascii="Courier New" w:hAnsi="Courier New" w:cs="Courier New"/>
          <w:sz w:val="24"/>
          <w:szCs w:val="24"/>
          <w:shd w:val="clear" w:color="auto" w:fill="FFFFFF"/>
          <w:lang w:eastAsia="es-ES"/>
        </w:rPr>
        <w:t xml:space="preserve"> total o parcialmente si </w:t>
      </w:r>
      <w:r w:rsidR="00F16DCE">
        <w:rPr>
          <w:rFonts w:ascii="Courier New" w:hAnsi="Courier New" w:cs="Courier New"/>
          <w:sz w:val="24"/>
          <w:szCs w:val="24"/>
          <w:shd w:val="clear" w:color="auto" w:fill="FFFFFF"/>
          <w:lang w:eastAsia="es-ES"/>
        </w:rPr>
        <w:t>los</w:t>
      </w:r>
      <w:r w:rsidR="00F16DCE" w:rsidRPr="0003040C">
        <w:rPr>
          <w:rFonts w:ascii="Courier New" w:hAnsi="Courier New" w:cs="Courier New"/>
          <w:sz w:val="24"/>
          <w:szCs w:val="24"/>
          <w:shd w:val="clear" w:color="auto" w:fill="FFFFFF"/>
          <w:lang w:eastAsia="es-ES"/>
        </w:rPr>
        <w:t xml:space="preserve"> benefici</w:t>
      </w:r>
      <w:r w:rsidR="00F16DCE">
        <w:rPr>
          <w:rFonts w:ascii="Courier New" w:hAnsi="Courier New" w:cs="Courier New"/>
          <w:sz w:val="24"/>
          <w:szCs w:val="24"/>
          <w:shd w:val="clear" w:color="auto" w:fill="FFFFFF"/>
          <w:lang w:eastAsia="es-ES"/>
        </w:rPr>
        <w:t>ari</w:t>
      </w:r>
      <w:r w:rsidR="00F16DCE" w:rsidRPr="0003040C">
        <w:rPr>
          <w:rFonts w:ascii="Courier New" w:hAnsi="Courier New" w:cs="Courier New"/>
          <w:sz w:val="24"/>
          <w:szCs w:val="24"/>
          <w:shd w:val="clear" w:color="auto" w:fill="FFFFFF"/>
          <w:lang w:eastAsia="es-ES"/>
        </w:rPr>
        <w:t xml:space="preserve">os </w:t>
      </w:r>
      <w:r w:rsidR="0003040C" w:rsidRPr="0003040C">
        <w:rPr>
          <w:rFonts w:ascii="Courier New" w:hAnsi="Courier New" w:cs="Courier New"/>
          <w:sz w:val="24"/>
          <w:szCs w:val="24"/>
          <w:shd w:val="clear" w:color="auto" w:fill="FFFFFF"/>
          <w:lang w:eastAsia="es-ES"/>
        </w:rPr>
        <w:t>reciben ingresos laborales.</w:t>
      </w:r>
    </w:p>
    <w:p w:rsidR="00F16DCE" w:rsidRDefault="00F16DCE" w:rsidP="00F16DCE">
      <w:pPr>
        <w:spacing w:after="0"/>
        <w:ind w:left="2835" w:firstLine="709"/>
        <w:jc w:val="both"/>
        <w:rPr>
          <w:rFonts w:ascii="Courier New" w:hAnsi="Courier New" w:cs="Courier New"/>
          <w:sz w:val="24"/>
          <w:szCs w:val="24"/>
          <w:shd w:val="clear" w:color="auto" w:fill="FFFFFF"/>
          <w:lang w:eastAsia="es-ES"/>
        </w:rPr>
      </w:pPr>
    </w:p>
    <w:p w:rsidR="006B2F19" w:rsidRPr="001A1F68" w:rsidRDefault="00A16497" w:rsidP="00A16497">
      <w:pPr>
        <w:spacing w:after="0"/>
        <w:ind w:left="2835" w:firstLine="705"/>
        <w:jc w:val="both"/>
        <w:rPr>
          <w:rFonts w:ascii="Courier New" w:hAnsi="Courier New" w:cs="Courier New"/>
          <w:sz w:val="24"/>
          <w:szCs w:val="24"/>
          <w:shd w:val="clear" w:color="auto" w:fill="FFFFFF"/>
          <w:lang w:eastAsia="es-ES"/>
        </w:rPr>
      </w:pPr>
      <w:r>
        <w:rPr>
          <w:rFonts w:ascii="Courier New" w:hAnsi="Courier New" w:cs="Courier New"/>
          <w:sz w:val="24"/>
          <w:szCs w:val="24"/>
          <w:shd w:val="clear" w:color="auto" w:fill="FFFFFF"/>
          <w:lang w:eastAsia="es-ES"/>
        </w:rPr>
        <w:t xml:space="preserve">Paralelamente, el proyecto </w:t>
      </w:r>
      <w:r w:rsidR="0085701B">
        <w:rPr>
          <w:rFonts w:ascii="Courier New" w:hAnsi="Courier New" w:cs="Courier New"/>
          <w:sz w:val="24"/>
          <w:szCs w:val="24"/>
          <w:shd w:val="clear" w:color="auto" w:fill="FFFFFF"/>
          <w:lang w:eastAsia="es-ES"/>
        </w:rPr>
        <w:t xml:space="preserve">de ley </w:t>
      </w:r>
      <w:r w:rsidR="006B2F19" w:rsidRPr="00A16497">
        <w:rPr>
          <w:rFonts w:ascii="Courier New" w:hAnsi="Courier New" w:cs="Courier New"/>
          <w:sz w:val="24"/>
          <w:szCs w:val="24"/>
          <w:shd w:val="clear" w:color="auto" w:fill="FFFFFF"/>
          <w:lang w:eastAsia="es-ES"/>
        </w:rPr>
        <w:t xml:space="preserve">propone fijar </w:t>
      </w:r>
      <w:r w:rsidR="00DF2768">
        <w:rPr>
          <w:rFonts w:ascii="Courier New" w:hAnsi="Courier New" w:cs="Courier New"/>
          <w:sz w:val="24"/>
          <w:szCs w:val="24"/>
          <w:shd w:val="clear" w:color="auto" w:fill="FFFFFF"/>
          <w:lang w:eastAsia="es-ES"/>
        </w:rPr>
        <w:t>en 12 Unidades de Fomento (</w:t>
      </w:r>
      <w:r w:rsidR="006B2F19" w:rsidRPr="00A16497">
        <w:rPr>
          <w:rFonts w:ascii="Courier New" w:hAnsi="Courier New" w:cs="Courier New"/>
          <w:sz w:val="24"/>
          <w:szCs w:val="24"/>
          <w:shd w:val="clear" w:color="auto" w:fill="FFFFFF"/>
          <w:lang w:eastAsia="es-ES"/>
        </w:rPr>
        <w:t xml:space="preserve">valor </w:t>
      </w:r>
      <w:r w:rsidR="00DF2768">
        <w:rPr>
          <w:rFonts w:ascii="Courier New" w:hAnsi="Courier New" w:cs="Courier New"/>
          <w:sz w:val="24"/>
          <w:szCs w:val="24"/>
          <w:shd w:val="clear" w:color="auto" w:fill="FFFFFF"/>
          <w:lang w:eastAsia="es-ES"/>
        </w:rPr>
        <w:t xml:space="preserve">equivalente a </w:t>
      </w:r>
      <w:r w:rsidR="006B2F19" w:rsidRPr="00A16497">
        <w:rPr>
          <w:rFonts w:ascii="Courier New" w:hAnsi="Courier New" w:cs="Courier New"/>
          <w:sz w:val="24"/>
          <w:szCs w:val="24"/>
          <w:shd w:val="clear" w:color="auto" w:fill="FFFFFF"/>
          <w:lang w:eastAsia="es-ES"/>
        </w:rPr>
        <w:t>la</w:t>
      </w:r>
      <w:r w:rsidR="00DF2768">
        <w:rPr>
          <w:rFonts w:ascii="Courier New" w:hAnsi="Courier New" w:cs="Courier New"/>
          <w:sz w:val="24"/>
          <w:szCs w:val="24"/>
          <w:shd w:val="clear" w:color="auto" w:fill="FFFFFF"/>
          <w:lang w:eastAsia="es-ES"/>
        </w:rPr>
        <w:t xml:space="preserve"> actual</w:t>
      </w:r>
      <w:r w:rsidR="006B2F19" w:rsidRPr="00A16497">
        <w:rPr>
          <w:rFonts w:ascii="Courier New" w:hAnsi="Courier New" w:cs="Courier New"/>
          <w:sz w:val="24"/>
          <w:szCs w:val="24"/>
          <w:shd w:val="clear" w:color="auto" w:fill="FFFFFF"/>
          <w:lang w:eastAsia="es-ES"/>
        </w:rPr>
        <w:t xml:space="preserve"> PMAS</w:t>
      </w:r>
      <w:r w:rsidR="00DF2768">
        <w:rPr>
          <w:rFonts w:ascii="Courier New" w:hAnsi="Courier New" w:cs="Courier New"/>
          <w:sz w:val="24"/>
          <w:szCs w:val="24"/>
          <w:shd w:val="clear" w:color="auto" w:fill="FFFFFF"/>
          <w:lang w:eastAsia="es-ES"/>
        </w:rPr>
        <w:t>),</w:t>
      </w:r>
      <w:r w:rsidR="006B2F19" w:rsidRPr="00A16497">
        <w:rPr>
          <w:rFonts w:ascii="Courier New" w:hAnsi="Courier New" w:cs="Courier New"/>
          <w:sz w:val="24"/>
          <w:szCs w:val="24"/>
          <w:shd w:val="clear" w:color="auto" w:fill="FFFFFF"/>
          <w:lang w:eastAsia="es-ES"/>
        </w:rPr>
        <w:t xml:space="preserve"> </w:t>
      </w:r>
      <w:r w:rsidR="00DF2768">
        <w:rPr>
          <w:rFonts w:ascii="Courier New" w:hAnsi="Courier New" w:cs="Courier New"/>
          <w:sz w:val="24"/>
          <w:szCs w:val="24"/>
          <w:shd w:val="clear" w:color="auto" w:fill="FFFFFF"/>
          <w:lang w:eastAsia="es-ES"/>
        </w:rPr>
        <w:t>el</w:t>
      </w:r>
      <w:r w:rsidR="006B2F19" w:rsidRPr="00A16497">
        <w:rPr>
          <w:rFonts w:ascii="Courier New" w:hAnsi="Courier New" w:cs="Courier New"/>
          <w:sz w:val="24"/>
          <w:szCs w:val="24"/>
          <w:shd w:val="clear" w:color="auto" w:fill="FFFFFF"/>
          <w:lang w:eastAsia="es-ES"/>
        </w:rPr>
        <w:t xml:space="preserve"> requisito para el retiro de Excedentes de Libre Disposición</w:t>
      </w:r>
      <w:r>
        <w:rPr>
          <w:rFonts w:ascii="Courier New" w:hAnsi="Courier New" w:cs="Courier New"/>
          <w:sz w:val="24"/>
          <w:szCs w:val="24"/>
          <w:shd w:val="clear" w:color="auto" w:fill="FFFFFF"/>
          <w:lang w:eastAsia="es-ES"/>
        </w:rPr>
        <w:t xml:space="preserve"> en el sistema de pensiones </w:t>
      </w:r>
      <w:r w:rsidRPr="001A1F68">
        <w:rPr>
          <w:rFonts w:ascii="Courier New" w:hAnsi="Courier New" w:cs="Courier New"/>
          <w:sz w:val="24"/>
          <w:szCs w:val="24"/>
          <w:shd w:val="clear" w:color="auto" w:fill="FFFFFF"/>
          <w:lang w:eastAsia="es-ES"/>
        </w:rPr>
        <w:t>de ahorro obligatorio</w:t>
      </w:r>
      <w:r w:rsidR="006B2F19" w:rsidRPr="001A1F68">
        <w:rPr>
          <w:rFonts w:ascii="Courier New" w:hAnsi="Courier New" w:cs="Courier New"/>
          <w:sz w:val="24"/>
          <w:szCs w:val="24"/>
          <w:shd w:val="clear" w:color="auto" w:fill="FFFFFF"/>
          <w:lang w:eastAsia="es-ES"/>
        </w:rPr>
        <w:t xml:space="preserve">. </w:t>
      </w:r>
      <w:r w:rsidR="00384AC4">
        <w:rPr>
          <w:rFonts w:ascii="Courier New" w:hAnsi="Courier New" w:cs="Courier New"/>
          <w:sz w:val="24"/>
          <w:szCs w:val="24"/>
          <w:shd w:val="clear" w:color="auto" w:fill="FFFFFF"/>
          <w:lang w:eastAsia="es-ES"/>
        </w:rPr>
        <w:t xml:space="preserve">Con este cambio, </w:t>
      </w:r>
      <w:r w:rsidR="007D7F88" w:rsidRPr="001A1F68">
        <w:rPr>
          <w:rFonts w:ascii="Courier New" w:hAnsi="Courier New" w:cs="Courier New"/>
          <w:sz w:val="24"/>
          <w:szCs w:val="24"/>
          <w:shd w:val="clear" w:color="auto" w:fill="FFFFFF"/>
          <w:lang w:eastAsia="es-ES"/>
        </w:rPr>
        <w:t xml:space="preserve">las personas que tendrían derecho a dicho retiro, no se verán afectadas por los </w:t>
      </w:r>
      <w:r w:rsidR="007D7F88" w:rsidRPr="001A1F68">
        <w:rPr>
          <w:rFonts w:ascii="Courier New" w:hAnsi="Courier New" w:cs="Courier New"/>
          <w:sz w:val="24"/>
          <w:szCs w:val="24"/>
          <w:shd w:val="clear" w:color="auto" w:fill="FFFFFF"/>
          <w:lang w:eastAsia="es-ES"/>
        </w:rPr>
        <w:lastRenderedPageBreak/>
        <w:t>aumentos de la PMAS incluidos en el proyecto de ley</w:t>
      </w:r>
      <w:r w:rsidR="006B2F19" w:rsidRPr="001A1F68">
        <w:rPr>
          <w:rFonts w:ascii="Courier New" w:hAnsi="Courier New" w:cs="Courier New"/>
          <w:sz w:val="24"/>
          <w:szCs w:val="24"/>
          <w:shd w:val="clear" w:color="auto" w:fill="FFFFFF"/>
          <w:lang w:eastAsia="es-ES"/>
        </w:rPr>
        <w:t>.</w:t>
      </w:r>
    </w:p>
    <w:p w:rsidR="006B2F19" w:rsidRDefault="006B2F19" w:rsidP="00BB43BA">
      <w:pPr>
        <w:spacing w:after="0" w:line="240" w:lineRule="auto"/>
        <w:ind w:left="2832" w:firstLine="570"/>
        <w:jc w:val="both"/>
        <w:rPr>
          <w:rFonts w:ascii="Courier New" w:eastAsia="Calibri" w:hAnsi="Courier New" w:cs="Courier New"/>
          <w:sz w:val="24"/>
          <w:szCs w:val="24"/>
          <w:lang w:val="es-ES" w:eastAsia="en-US"/>
        </w:rPr>
      </w:pPr>
    </w:p>
    <w:p w:rsidR="00F107E3" w:rsidRDefault="00B70511" w:rsidP="00A16497">
      <w:pPr>
        <w:pStyle w:val="Ttulo2"/>
      </w:pPr>
      <w:r>
        <w:t>F</w:t>
      </w:r>
      <w:r w:rsidR="00F107E3" w:rsidRPr="00F107E3">
        <w:t>ortalece</w:t>
      </w:r>
      <w:r w:rsidR="00F107E3">
        <w:t>r el</w:t>
      </w:r>
      <w:r w:rsidR="00F107E3" w:rsidRPr="00F107E3">
        <w:t xml:space="preserve"> Pilar Solidario</w:t>
      </w:r>
      <w:r w:rsidR="00EA72C1">
        <w:t xml:space="preserve"> asegurando</w:t>
      </w:r>
      <w:r w:rsidR="00EA72C1" w:rsidRPr="005F4880">
        <w:t xml:space="preserve"> una pensión de monto constante a los futuros pensionados en Retiro Programado</w:t>
      </w:r>
    </w:p>
    <w:p w:rsidR="00F107E3" w:rsidRDefault="00F107E3" w:rsidP="00F107E3">
      <w:pPr>
        <w:spacing w:after="0"/>
        <w:ind w:left="2835" w:firstLine="567"/>
        <w:jc w:val="both"/>
        <w:rPr>
          <w:rFonts w:ascii="Courier New" w:hAnsi="Courier New" w:cs="Courier New"/>
          <w:sz w:val="24"/>
          <w:szCs w:val="24"/>
          <w:shd w:val="clear" w:color="auto" w:fill="FFFFFF"/>
          <w:lang w:eastAsia="es-ES"/>
        </w:rPr>
      </w:pPr>
    </w:p>
    <w:p w:rsidR="00830E73" w:rsidRDefault="00F107E3" w:rsidP="00384AC4">
      <w:pPr>
        <w:spacing w:after="0"/>
        <w:ind w:left="2835" w:firstLine="709"/>
        <w:jc w:val="both"/>
        <w:rPr>
          <w:rFonts w:ascii="Courier New" w:hAnsi="Courier New" w:cs="Courier New"/>
          <w:sz w:val="24"/>
          <w:szCs w:val="24"/>
          <w:shd w:val="clear" w:color="auto" w:fill="FFFFFF"/>
          <w:lang w:eastAsia="es-ES"/>
        </w:rPr>
      </w:pPr>
      <w:r w:rsidRPr="00F107E3">
        <w:rPr>
          <w:rFonts w:ascii="Courier New" w:hAnsi="Courier New" w:cs="Courier New"/>
          <w:sz w:val="24"/>
          <w:szCs w:val="24"/>
          <w:shd w:val="clear" w:color="auto" w:fill="FFFFFF"/>
          <w:lang w:eastAsia="es-ES"/>
        </w:rPr>
        <w:t xml:space="preserve">El proyecto propuesto </w:t>
      </w:r>
      <w:r w:rsidR="00CC20E3">
        <w:rPr>
          <w:rFonts w:ascii="Courier New" w:hAnsi="Courier New" w:cs="Courier New"/>
          <w:sz w:val="24"/>
          <w:szCs w:val="24"/>
          <w:shd w:val="clear" w:color="auto" w:fill="FFFFFF"/>
          <w:lang w:eastAsia="es-ES"/>
        </w:rPr>
        <w:t>extiende</w:t>
      </w:r>
      <w:r w:rsidR="00CC20E3" w:rsidRPr="005F4880">
        <w:rPr>
          <w:rFonts w:ascii="Courier New" w:hAnsi="Courier New" w:cs="Courier New"/>
          <w:sz w:val="24"/>
          <w:szCs w:val="24"/>
          <w:shd w:val="clear" w:color="auto" w:fill="FFFFFF"/>
          <w:lang w:eastAsia="es-ES"/>
        </w:rPr>
        <w:t xml:space="preserve"> la pensión final garantizada a todos los nuevos pensionados por retiro programado que sean beneficiarios del Pilar Solidario. Esto se traduce en una pensión permanente y por un monto fijo</w:t>
      </w:r>
      <w:r w:rsidR="007D7F88">
        <w:rPr>
          <w:rFonts w:ascii="Courier New" w:hAnsi="Courier New" w:cs="Courier New"/>
          <w:sz w:val="24"/>
          <w:szCs w:val="24"/>
          <w:shd w:val="clear" w:color="auto" w:fill="FFFFFF"/>
          <w:lang w:eastAsia="es-ES"/>
        </w:rPr>
        <w:t>.</w:t>
      </w:r>
    </w:p>
    <w:p w:rsidR="00384AC4" w:rsidRDefault="00384AC4" w:rsidP="00384AC4">
      <w:pPr>
        <w:spacing w:after="0"/>
        <w:ind w:left="2835" w:firstLine="709"/>
        <w:jc w:val="both"/>
        <w:rPr>
          <w:rFonts w:ascii="Courier New" w:hAnsi="Courier New" w:cs="Courier New"/>
          <w:sz w:val="24"/>
          <w:szCs w:val="24"/>
          <w:shd w:val="clear" w:color="auto" w:fill="FFFFFF"/>
          <w:lang w:eastAsia="es-ES"/>
        </w:rPr>
      </w:pPr>
    </w:p>
    <w:p w:rsidR="00830E73" w:rsidRDefault="00C627F4" w:rsidP="00F107E3">
      <w:pPr>
        <w:spacing w:after="0"/>
        <w:ind w:left="2835" w:firstLine="567"/>
        <w:jc w:val="both"/>
        <w:rPr>
          <w:rFonts w:ascii="Courier New" w:hAnsi="Courier New" w:cs="Courier New"/>
          <w:sz w:val="24"/>
          <w:szCs w:val="24"/>
          <w:shd w:val="clear" w:color="auto" w:fill="FFFFFF"/>
          <w:lang w:eastAsia="es-ES"/>
        </w:rPr>
      </w:pPr>
      <w:r>
        <w:rPr>
          <w:rFonts w:ascii="Courier New" w:hAnsi="Courier New" w:cs="Courier New"/>
          <w:sz w:val="24"/>
          <w:szCs w:val="24"/>
          <w:shd w:val="clear" w:color="auto" w:fill="FFFFFF"/>
          <w:lang w:eastAsia="es-ES"/>
        </w:rPr>
        <w:t xml:space="preserve">Actualmente a este beneficio acceden sólo los pensionados bajo la modalidad de retiro programado que tienen una pensión de monto inferior a la Pensión Básica Solidaria. La propuesta </w:t>
      </w:r>
      <w:r w:rsidR="00987264">
        <w:rPr>
          <w:rFonts w:ascii="Courier New" w:hAnsi="Courier New" w:cs="Courier New"/>
          <w:sz w:val="24"/>
          <w:szCs w:val="24"/>
          <w:shd w:val="clear" w:color="auto" w:fill="FFFFFF"/>
          <w:lang w:eastAsia="es-ES"/>
        </w:rPr>
        <w:t xml:space="preserve">amplía el </w:t>
      </w:r>
      <w:r w:rsidR="007D7F88">
        <w:rPr>
          <w:rFonts w:ascii="Courier New" w:hAnsi="Courier New" w:cs="Courier New"/>
          <w:sz w:val="24"/>
          <w:szCs w:val="24"/>
          <w:shd w:val="clear" w:color="auto" w:fill="FFFFFF"/>
          <w:lang w:eastAsia="es-ES"/>
        </w:rPr>
        <w:t>beneficio a</w:t>
      </w:r>
      <w:r>
        <w:rPr>
          <w:rFonts w:ascii="Courier New" w:hAnsi="Courier New" w:cs="Courier New"/>
          <w:sz w:val="24"/>
          <w:szCs w:val="24"/>
          <w:shd w:val="clear" w:color="auto" w:fill="FFFFFF"/>
          <w:lang w:eastAsia="es-ES"/>
        </w:rPr>
        <w:t xml:space="preserve"> los nuevos pensionados del Pilar Solidario que tengan una pensión superior a la PBS e inferior a la PMAS.</w:t>
      </w:r>
    </w:p>
    <w:p w:rsidR="001C6192" w:rsidRDefault="00B70511" w:rsidP="001C6192">
      <w:pPr>
        <w:pStyle w:val="Ttulo2"/>
      </w:pPr>
      <w:r>
        <w:t>E</w:t>
      </w:r>
      <w:r w:rsidR="001C6192">
        <w:t xml:space="preserve">stablecer </w:t>
      </w:r>
      <w:r w:rsidR="00F27E72">
        <w:t xml:space="preserve">un </w:t>
      </w:r>
      <w:r w:rsidR="001C6192">
        <w:t>nuevo beneficio en el</w:t>
      </w:r>
      <w:r w:rsidR="001C6192" w:rsidRPr="00F107E3">
        <w:t xml:space="preserve"> </w:t>
      </w:r>
      <w:r w:rsidR="001C6192">
        <w:t>Sistema de Pensiones</w:t>
      </w:r>
      <w:r w:rsidR="001C6192" w:rsidRPr="00F107E3">
        <w:t xml:space="preserve"> Solidari</w:t>
      </w:r>
      <w:r w:rsidR="001C6192">
        <w:t xml:space="preserve">as </w:t>
      </w:r>
    </w:p>
    <w:p w:rsidR="00F107E3" w:rsidRDefault="00F107E3" w:rsidP="00BB43BA">
      <w:pPr>
        <w:spacing w:after="0" w:line="240" w:lineRule="auto"/>
        <w:ind w:left="2832" w:firstLine="570"/>
        <w:jc w:val="both"/>
        <w:rPr>
          <w:rFonts w:ascii="Courier New" w:eastAsia="Calibri" w:hAnsi="Courier New" w:cs="Courier New"/>
          <w:sz w:val="24"/>
          <w:szCs w:val="24"/>
          <w:lang w:val="es-ES" w:eastAsia="en-US"/>
        </w:rPr>
      </w:pPr>
    </w:p>
    <w:p w:rsidR="008935B6" w:rsidRPr="001A1F68" w:rsidRDefault="001264AF" w:rsidP="00382C0D">
      <w:pPr>
        <w:spacing w:after="0"/>
        <w:ind w:left="2835" w:firstLine="567"/>
        <w:jc w:val="both"/>
        <w:rPr>
          <w:rFonts w:ascii="Courier New" w:hAnsi="Courier New" w:cs="Courier New"/>
          <w:sz w:val="24"/>
          <w:szCs w:val="24"/>
          <w:shd w:val="clear" w:color="auto" w:fill="FFFFFF"/>
          <w:lang w:eastAsia="es-ES"/>
        </w:rPr>
      </w:pPr>
      <w:r>
        <w:rPr>
          <w:rFonts w:ascii="Courier New" w:hAnsi="Courier New" w:cs="Courier New"/>
          <w:sz w:val="24"/>
          <w:szCs w:val="24"/>
          <w:shd w:val="clear" w:color="auto" w:fill="FFFFFF"/>
          <w:lang w:eastAsia="es-ES"/>
        </w:rPr>
        <w:t>El proyecto</w:t>
      </w:r>
      <w:r w:rsidR="008935B6" w:rsidRPr="00382C0D">
        <w:rPr>
          <w:rFonts w:ascii="Courier New" w:hAnsi="Courier New" w:cs="Courier New"/>
          <w:sz w:val="24"/>
          <w:szCs w:val="24"/>
          <w:shd w:val="clear" w:color="auto" w:fill="FFFFFF"/>
          <w:lang w:eastAsia="es-ES"/>
        </w:rPr>
        <w:t xml:space="preserve"> establece un nuevo beneficio </w:t>
      </w:r>
      <w:r w:rsidR="0026778A">
        <w:rPr>
          <w:rFonts w:ascii="Courier New" w:hAnsi="Courier New" w:cs="Courier New"/>
          <w:sz w:val="24"/>
          <w:szCs w:val="24"/>
          <w:shd w:val="clear" w:color="auto" w:fill="FFFFFF"/>
          <w:lang w:eastAsia="es-ES"/>
        </w:rPr>
        <w:t xml:space="preserve">para </w:t>
      </w:r>
      <w:r w:rsidR="0026778A" w:rsidRPr="00382C0D">
        <w:rPr>
          <w:rFonts w:ascii="Courier New" w:hAnsi="Courier New" w:cs="Courier New"/>
          <w:sz w:val="24"/>
          <w:szCs w:val="24"/>
          <w:shd w:val="clear" w:color="auto" w:fill="FFFFFF"/>
          <w:lang w:eastAsia="es-ES"/>
        </w:rPr>
        <w:t xml:space="preserve">quienes </w:t>
      </w:r>
      <w:r w:rsidR="0026778A">
        <w:rPr>
          <w:rFonts w:ascii="Courier New" w:hAnsi="Courier New" w:cs="Courier New"/>
          <w:sz w:val="24"/>
          <w:szCs w:val="24"/>
          <w:lang w:val="es-ES"/>
        </w:rPr>
        <w:t>no hayan accedido al Sistema de Pensiones Solidarias</w:t>
      </w:r>
      <w:r w:rsidR="0026778A" w:rsidRPr="007C3992">
        <w:rPr>
          <w:rFonts w:ascii="Courier New" w:hAnsi="Courier New" w:cs="Courier New"/>
          <w:sz w:val="24"/>
          <w:szCs w:val="24"/>
          <w:lang w:val="es-ES"/>
        </w:rPr>
        <w:t xml:space="preserve"> </w:t>
      </w:r>
      <w:r w:rsidR="0026778A">
        <w:rPr>
          <w:rFonts w:ascii="Courier New" w:hAnsi="Courier New" w:cs="Courier New"/>
          <w:sz w:val="24"/>
          <w:szCs w:val="24"/>
          <w:lang w:val="es-ES"/>
        </w:rPr>
        <w:t xml:space="preserve">y posteriormente cumplan los requisitos de edad, focalización y residencia que dan acceso </w:t>
      </w:r>
      <w:r w:rsidR="0026778A" w:rsidRPr="001A1F68">
        <w:rPr>
          <w:rFonts w:ascii="Courier New" w:hAnsi="Courier New" w:cs="Courier New"/>
          <w:sz w:val="24"/>
          <w:szCs w:val="24"/>
          <w:lang w:val="es-ES"/>
        </w:rPr>
        <w:t xml:space="preserve">al </w:t>
      </w:r>
      <w:r w:rsidR="007D7F88" w:rsidRPr="001A1F68">
        <w:rPr>
          <w:rFonts w:ascii="Courier New" w:hAnsi="Courier New" w:cs="Courier New"/>
          <w:sz w:val="24"/>
          <w:szCs w:val="24"/>
          <w:lang w:val="es-ES"/>
        </w:rPr>
        <w:t>mismo</w:t>
      </w:r>
      <w:r w:rsidR="0026778A" w:rsidRPr="00382C0D">
        <w:rPr>
          <w:rFonts w:ascii="Courier New" w:hAnsi="Courier New" w:cs="Courier New"/>
          <w:sz w:val="24"/>
          <w:szCs w:val="24"/>
          <w:shd w:val="clear" w:color="auto" w:fill="FFFFFF"/>
          <w:lang w:eastAsia="es-ES"/>
        </w:rPr>
        <w:t>.</w:t>
      </w:r>
      <w:r w:rsidR="0026778A">
        <w:rPr>
          <w:rFonts w:ascii="Courier New" w:hAnsi="Courier New" w:cs="Courier New"/>
          <w:sz w:val="24"/>
          <w:szCs w:val="24"/>
          <w:shd w:val="clear" w:color="auto" w:fill="FFFFFF"/>
          <w:lang w:eastAsia="es-ES"/>
        </w:rPr>
        <w:t xml:space="preserve"> </w:t>
      </w:r>
      <w:r w:rsidR="0026778A" w:rsidRPr="001A1F68">
        <w:rPr>
          <w:rFonts w:ascii="Courier New" w:hAnsi="Courier New" w:cs="Courier New"/>
          <w:sz w:val="24"/>
          <w:szCs w:val="24"/>
          <w:shd w:val="clear" w:color="auto" w:fill="FFFFFF"/>
          <w:lang w:eastAsia="es-ES"/>
        </w:rPr>
        <w:t xml:space="preserve">El beneficio consiste en </w:t>
      </w:r>
      <w:r w:rsidR="008935B6" w:rsidRPr="001A1F68">
        <w:rPr>
          <w:rFonts w:ascii="Courier New" w:hAnsi="Courier New" w:cs="Courier New"/>
          <w:sz w:val="24"/>
          <w:szCs w:val="24"/>
          <w:shd w:val="clear" w:color="auto" w:fill="FFFFFF"/>
          <w:lang w:eastAsia="es-ES"/>
        </w:rPr>
        <w:t>garantiza</w:t>
      </w:r>
      <w:r w:rsidR="0026778A" w:rsidRPr="001A1F68">
        <w:rPr>
          <w:rFonts w:ascii="Courier New" w:hAnsi="Courier New" w:cs="Courier New"/>
          <w:sz w:val="24"/>
          <w:szCs w:val="24"/>
          <w:shd w:val="clear" w:color="auto" w:fill="FFFFFF"/>
          <w:lang w:eastAsia="es-ES"/>
        </w:rPr>
        <w:t>r</w:t>
      </w:r>
      <w:r w:rsidR="008935B6" w:rsidRPr="001A1F68">
        <w:rPr>
          <w:rFonts w:ascii="Courier New" w:hAnsi="Courier New" w:cs="Courier New"/>
          <w:sz w:val="24"/>
          <w:szCs w:val="24"/>
          <w:shd w:val="clear" w:color="auto" w:fill="FFFFFF"/>
          <w:lang w:eastAsia="es-ES"/>
        </w:rPr>
        <w:t xml:space="preserve"> que </w:t>
      </w:r>
      <w:r w:rsidR="007D7F88" w:rsidRPr="001A1F68">
        <w:rPr>
          <w:rFonts w:ascii="Courier New" w:hAnsi="Courier New" w:cs="Courier New"/>
          <w:sz w:val="24"/>
          <w:szCs w:val="24"/>
          <w:shd w:val="clear" w:color="auto" w:fill="FFFFFF"/>
          <w:lang w:eastAsia="es-ES"/>
        </w:rPr>
        <w:t xml:space="preserve">el monto de </w:t>
      </w:r>
      <w:r w:rsidR="008935B6" w:rsidRPr="001A1F68">
        <w:rPr>
          <w:rFonts w:ascii="Courier New" w:hAnsi="Courier New" w:cs="Courier New"/>
          <w:sz w:val="24"/>
          <w:szCs w:val="24"/>
          <w:shd w:val="clear" w:color="auto" w:fill="FFFFFF"/>
          <w:lang w:eastAsia="es-ES"/>
        </w:rPr>
        <w:t xml:space="preserve">la pensión por retiro programado no </w:t>
      </w:r>
      <w:r w:rsidR="007D7F88" w:rsidRPr="001A1F68">
        <w:rPr>
          <w:rFonts w:ascii="Courier New" w:hAnsi="Courier New" w:cs="Courier New"/>
          <w:sz w:val="24"/>
          <w:szCs w:val="24"/>
          <w:shd w:val="clear" w:color="auto" w:fill="FFFFFF"/>
          <w:lang w:eastAsia="es-ES"/>
        </w:rPr>
        <w:t xml:space="preserve">sea inferior </w:t>
      </w:r>
      <w:r w:rsidR="001A1F68">
        <w:rPr>
          <w:rFonts w:ascii="Courier New" w:hAnsi="Courier New" w:cs="Courier New"/>
          <w:sz w:val="24"/>
          <w:szCs w:val="24"/>
          <w:shd w:val="clear" w:color="auto" w:fill="FFFFFF"/>
          <w:lang w:eastAsia="es-ES"/>
        </w:rPr>
        <w:t>a</w:t>
      </w:r>
      <w:r w:rsidR="008935B6" w:rsidRPr="001A1F68">
        <w:rPr>
          <w:rFonts w:ascii="Courier New" w:hAnsi="Courier New" w:cs="Courier New"/>
          <w:sz w:val="24"/>
          <w:szCs w:val="24"/>
          <w:shd w:val="clear" w:color="auto" w:fill="FFFFFF"/>
          <w:lang w:eastAsia="es-ES"/>
        </w:rPr>
        <w:t>l valor de la PBS</w:t>
      </w:r>
      <w:r w:rsidR="0026778A" w:rsidRPr="001A1F68">
        <w:rPr>
          <w:rFonts w:ascii="Courier New" w:hAnsi="Courier New" w:cs="Courier New"/>
          <w:sz w:val="24"/>
          <w:szCs w:val="24"/>
          <w:shd w:val="clear" w:color="auto" w:fill="FFFFFF"/>
          <w:lang w:eastAsia="es-ES"/>
        </w:rPr>
        <w:t>.</w:t>
      </w:r>
      <w:r w:rsidR="008935B6" w:rsidRPr="001A1F68">
        <w:rPr>
          <w:rFonts w:ascii="Courier New" w:hAnsi="Courier New" w:cs="Courier New"/>
          <w:sz w:val="24"/>
          <w:szCs w:val="24"/>
          <w:shd w:val="clear" w:color="auto" w:fill="FFFFFF"/>
          <w:lang w:eastAsia="es-ES"/>
        </w:rPr>
        <w:t xml:space="preserve"> </w:t>
      </w:r>
    </w:p>
    <w:p w:rsidR="008935B6" w:rsidRDefault="008935B6" w:rsidP="00BB43BA">
      <w:pPr>
        <w:spacing w:after="0" w:line="240" w:lineRule="auto"/>
        <w:ind w:left="2832" w:firstLine="570"/>
        <w:jc w:val="both"/>
        <w:rPr>
          <w:rFonts w:ascii="Courier New" w:eastAsia="Calibri" w:hAnsi="Courier New" w:cs="Courier New"/>
          <w:sz w:val="24"/>
          <w:szCs w:val="24"/>
          <w:lang w:val="es-ES" w:eastAsia="en-US"/>
        </w:rPr>
      </w:pPr>
    </w:p>
    <w:p w:rsidR="00BB43BA" w:rsidRDefault="00BB43BA" w:rsidP="00BB43BA">
      <w:pPr>
        <w:spacing w:after="0" w:line="240" w:lineRule="auto"/>
        <w:ind w:left="2832" w:firstLine="570"/>
        <w:jc w:val="both"/>
        <w:rPr>
          <w:rFonts w:ascii="Courier New" w:eastAsia="Calibri" w:hAnsi="Courier New" w:cs="Courier New"/>
          <w:sz w:val="24"/>
          <w:szCs w:val="24"/>
          <w:lang w:val="es-ES" w:eastAsia="en-US"/>
        </w:rPr>
      </w:pPr>
      <w:r w:rsidRPr="00BB43BA">
        <w:rPr>
          <w:rFonts w:ascii="Courier New" w:eastAsia="Calibri" w:hAnsi="Courier New" w:cs="Courier New"/>
          <w:sz w:val="24"/>
          <w:szCs w:val="24"/>
          <w:lang w:val="es-ES" w:eastAsia="en-US"/>
        </w:rPr>
        <w:t>En consecuencia, tengo el honor de someter a vuestra consideración, el siguiente:</w:t>
      </w:r>
    </w:p>
    <w:p w:rsidR="00384AC4" w:rsidRDefault="00384AC4" w:rsidP="00BB43BA">
      <w:pPr>
        <w:spacing w:after="0" w:line="240" w:lineRule="auto"/>
        <w:ind w:left="2832" w:firstLine="570"/>
        <w:jc w:val="both"/>
        <w:rPr>
          <w:rFonts w:ascii="Courier New" w:eastAsia="Calibri" w:hAnsi="Courier New" w:cs="Courier New"/>
          <w:sz w:val="24"/>
          <w:szCs w:val="24"/>
          <w:lang w:val="es-ES" w:eastAsia="en-US"/>
        </w:rPr>
      </w:pPr>
    </w:p>
    <w:p w:rsidR="00384AC4" w:rsidRDefault="00384AC4" w:rsidP="00BB43BA">
      <w:pPr>
        <w:spacing w:after="0" w:line="240" w:lineRule="auto"/>
        <w:ind w:left="2832" w:firstLine="570"/>
        <w:jc w:val="both"/>
        <w:rPr>
          <w:rFonts w:ascii="Courier New" w:eastAsia="Calibri" w:hAnsi="Courier New" w:cs="Courier New"/>
          <w:sz w:val="24"/>
          <w:szCs w:val="24"/>
          <w:lang w:val="es-ES" w:eastAsia="en-US"/>
        </w:rPr>
      </w:pPr>
    </w:p>
    <w:p w:rsidR="003169BE" w:rsidRPr="00C13AB1" w:rsidRDefault="003169BE" w:rsidP="003169BE">
      <w:pPr>
        <w:spacing w:after="0"/>
        <w:jc w:val="center"/>
        <w:outlineLvl w:val="0"/>
        <w:rPr>
          <w:rFonts w:ascii="Courier New" w:hAnsi="Courier New" w:cs="Courier New"/>
          <w:b/>
          <w:sz w:val="24"/>
          <w:szCs w:val="24"/>
        </w:rPr>
      </w:pPr>
      <w:r w:rsidRPr="00C13AB1">
        <w:rPr>
          <w:rFonts w:ascii="Courier New" w:hAnsi="Courier New" w:cs="Courier New"/>
          <w:b/>
          <w:sz w:val="24"/>
          <w:szCs w:val="24"/>
        </w:rPr>
        <w:t>P R O Y E C T O  D E  L E Y:</w:t>
      </w:r>
    </w:p>
    <w:p w:rsidR="003169BE" w:rsidRPr="00C13AB1" w:rsidRDefault="003169BE" w:rsidP="003169BE">
      <w:pPr>
        <w:spacing w:after="0"/>
        <w:rPr>
          <w:rFonts w:ascii="Courier New" w:hAnsi="Courier New" w:cs="Courier New"/>
          <w:b/>
          <w:sz w:val="24"/>
          <w:szCs w:val="24"/>
        </w:rPr>
      </w:pPr>
    </w:p>
    <w:p w:rsidR="003169BE" w:rsidRPr="00BB43BA" w:rsidRDefault="003169BE" w:rsidP="003169BE">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val="es-ES" w:eastAsia="es-ES"/>
        </w:rPr>
      </w:pPr>
      <w:r w:rsidRPr="00BB43BA">
        <w:rPr>
          <w:rFonts w:ascii="Courier New" w:eastAsia="Times New Roman" w:hAnsi="Courier New" w:cs="Courier New"/>
          <w:b/>
          <w:sz w:val="24"/>
          <w:szCs w:val="24"/>
          <w:lang w:val="es-ES" w:eastAsia="es-ES"/>
        </w:rPr>
        <w:t xml:space="preserve">ARTÍCULO </w:t>
      </w:r>
      <w:r>
        <w:rPr>
          <w:rFonts w:ascii="Courier New" w:eastAsia="Times New Roman" w:hAnsi="Courier New" w:cs="Courier New"/>
          <w:b/>
          <w:sz w:val="24"/>
          <w:szCs w:val="24"/>
          <w:lang w:val="es-ES" w:eastAsia="es-ES"/>
        </w:rPr>
        <w:t>1°</w:t>
      </w:r>
      <w:r w:rsidRPr="00BB43BA">
        <w:rPr>
          <w:rFonts w:ascii="Courier New" w:eastAsia="Times New Roman" w:hAnsi="Courier New" w:cs="Courier New"/>
          <w:b/>
          <w:sz w:val="24"/>
          <w:szCs w:val="24"/>
          <w:lang w:val="es-ES" w:eastAsia="es-ES"/>
        </w:rPr>
        <w:t xml:space="preserve">.- </w:t>
      </w:r>
      <w:r w:rsidRPr="00BB43BA">
        <w:rPr>
          <w:rFonts w:ascii="Courier New" w:eastAsia="Times New Roman" w:hAnsi="Courier New" w:cs="Courier New"/>
          <w:sz w:val="24"/>
          <w:szCs w:val="24"/>
          <w:lang w:val="es-ES" w:eastAsia="es-ES"/>
        </w:rPr>
        <w:t>Introdúcense las siguientes modificaciones a la ley N° 20.255, que establece Reforma Previsional.</w:t>
      </w:r>
    </w:p>
    <w:p w:rsidR="003169BE" w:rsidRPr="00BB43BA" w:rsidRDefault="003169BE" w:rsidP="003169BE">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val="es-ES" w:eastAsia="es-ES"/>
        </w:rPr>
      </w:pPr>
    </w:p>
    <w:p w:rsidR="003169BE" w:rsidRPr="00BB43BA" w:rsidRDefault="003169BE" w:rsidP="00384AC4">
      <w:pPr>
        <w:numPr>
          <w:ilvl w:val="0"/>
          <w:numId w:val="3"/>
        </w:numPr>
        <w:tabs>
          <w:tab w:val="left" w:pos="1832"/>
          <w:tab w:val="left" w:pos="2552"/>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1985"/>
        <w:jc w:val="both"/>
        <w:rPr>
          <w:rFonts w:ascii="Courier New" w:eastAsia="Times New Roman" w:hAnsi="Courier New" w:cs="Courier New"/>
          <w:sz w:val="24"/>
          <w:szCs w:val="24"/>
          <w:lang w:val="es-ES" w:eastAsia="es-ES"/>
        </w:rPr>
      </w:pPr>
      <w:r w:rsidRPr="00BB43BA">
        <w:rPr>
          <w:rFonts w:ascii="Courier New" w:eastAsia="Times New Roman" w:hAnsi="Courier New" w:cs="Courier New"/>
          <w:sz w:val="24"/>
          <w:szCs w:val="24"/>
          <w:lang w:val="es-ES" w:eastAsia="es-ES"/>
        </w:rPr>
        <w:t>Intercálase en la primera oración del párrafo cuarto de la letra g)</w:t>
      </w:r>
      <w:r>
        <w:rPr>
          <w:rFonts w:ascii="Courier New" w:eastAsia="Times New Roman" w:hAnsi="Courier New" w:cs="Courier New"/>
          <w:sz w:val="24"/>
          <w:szCs w:val="24"/>
          <w:lang w:val="es-ES" w:eastAsia="es-ES"/>
        </w:rPr>
        <w:t>,</w:t>
      </w:r>
      <w:r w:rsidRPr="00BB43BA">
        <w:rPr>
          <w:rFonts w:ascii="Courier New" w:eastAsia="Times New Roman" w:hAnsi="Courier New" w:cs="Courier New"/>
          <w:sz w:val="24"/>
          <w:szCs w:val="24"/>
          <w:lang w:val="es-ES" w:eastAsia="es-ES"/>
        </w:rPr>
        <w:t xml:space="preserve"> del inciso primero del artículo 2°, entre la palabra “reajuste” y la expresión “la pensión básica”, la expresión “o incremente”.</w:t>
      </w:r>
    </w:p>
    <w:p w:rsidR="003169BE" w:rsidRPr="00BB43BA" w:rsidRDefault="003169BE" w:rsidP="00384AC4">
      <w:pPr>
        <w:tabs>
          <w:tab w:val="left" w:pos="2268"/>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985"/>
        <w:jc w:val="both"/>
        <w:rPr>
          <w:rFonts w:ascii="Courier New" w:eastAsia="Times New Roman" w:hAnsi="Courier New" w:cs="Courier New"/>
          <w:sz w:val="24"/>
          <w:szCs w:val="24"/>
          <w:lang w:val="es-ES" w:eastAsia="es-ES"/>
        </w:rPr>
      </w:pPr>
    </w:p>
    <w:p w:rsidR="003169BE" w:rsidRPr="00BB43BA" w:rsidRDefault="003169BE" w:rsidP="00384AC4">
      <w:pPr>
        <w:numPr>
          <w:ilvl w:val="0"/>
          <w:numId w:val="3"/>
        </w:numPr>
        <w:tabs>
          <w:tab w:val="left" w:pos="1832"/>
          <w:tab w:val="left" w:pos="2552"/>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1985"/>
        <w:jc w:val="both"/>
        <w:rPr>
          <w:rFonts w:ascii="Courier New" w:eastAsia="Times New Roman" w:hAnsi="Courier New" w:cs="Courier New"/>
          <w:sz w:val="24"/>
          <w:szCs w:val="24"/>
          <w:lang w:val="es-ES" w:eastAsia="es-ES"/>
        </w:rPr>
      </w:pPr>
      <w:r w:rsidRPr="00BB43BA">
        <w:rPr>
          <w:rFonts w:ascii="Courier New" w:eastAsia="Times New Roman" w:hAnsi="Courier New" w:cs="Courier New"/>
          <w:sz w:val="24"/>
          <w:szCs w:val="24"/>
          <w:lang w:val="es-ES" w:eastAsia="es-ES"/>
        </w:rPr>
        <w:t>Incorpórase a continuación del artículo 9°, el siguiente artículo 9° bis</w:t>
      </w:r>
      <w:r>
        <w:rPr>
          <w:rFonts w:ascii="Courier New" w:eastAsia="Times New Roman" w:hAnsi="Courier New" w:cs="Courier New"/>
          <w:sz w:val="24"/>
          <w:szCs w:val="24"/>
          <w:lang w:val="es-ES" w:eastAsia="es-ES"/>
        </w:rPr>
        <w:t>,</w:t>
      </w:r>
      <w:r w:rsidRPr="00BB43BA">
        <w:rPr>
          <w:rFonts w:ascii="Courier New" w:eastAsia="Times New Roman" w:hAnsi="Courier New" w:cs="Courier New"/>
          <w:sz w:val="24"/>
          <w:szCs w:val="24"/>
          <w:lang w:val="es-ES" w:eastAsia="es-ES"/>
        </w:rPr>
        <w:t xml:space="preserve"> nuevo:</w:t>
      </w:r>
    </w:p>
    <w:p w:rsidR="003169BE" w:rsidRPr="00BB43BA" w:rsidRDefault="003169BE" w:rsidP="00384AC4">
      <w:pPr>
        <w:tabs>
          <w:tab w:val="left" w:pos="0"/>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1985"/>
        <w:jc w:val="both"/>
        <w:rPr>
          <w:rFonts w:ascii="Courier New" w:eastAsia="Times New Roman" w:hAnsi="Courier New" w:cs="Courier New"/>
          <w:sz w:val="24"/>
          <w:szCs w:val="24"/>
          <w:lang w:val="es-ES" w:eastAsia="es-ES"/>
        </w:rPr>
      </w:pPr>
    </w:p>
    <w:p w:rsidR="003169BE" w:rsidRPr="00BB43BA" w:rsidRDefault="003169BE" w:rsidP="00384AC4">
      <w:pPr>
        <w:tabs>
          <w:tab w:val="left" w:pos="2552"/>
        </w:tabs>
        <w:overflowPunct w:val="0"/>
        <w:autoSpaceDE w:val="0"/>
        <w:autoSpaceDN w:val="0"/>
        <w:adjustRightInd w:val="0"/>
        <w:spacing w:after="0" w:line="240" w:lineRule="auto"/>
        <w:ind w:firstLine="1985"/>
        <w:jc w:val="both"/>
        <w:textAlignment w:val="baseline"/>
        <w:rPr>
          <w:rFonts w:ascii="Courier New" w:eastAsia="Times New Roman" w:hAnsi="Courier New" w:cs="Courier New"/>
          <w:sz w:val="24"/>
          <w:szCs w:val="24"/>
          <w:lang w:eastAsia="es-ES"/>
        </w:rPr>
      </w:pPr>
      <w:r w:rsidRPr="00BB43BA">
        <w:rPr>
          <w:rFonts w:ascii="Courier New" w:eastAsia="Times New Roman" w:hAnsi="Courier New" w:cs="Courier New"/>
          <w:sz w:val="24"/>
          <w:szCs w:val="24"/>
          <w:lang w:val="es-ES" w:eastAsia="es-ES"/>
        </w:rPr>
        <w:t>“</w:t>
      </w:r>
      <w:r w:rsidRPr="00BB43BA">
        <w:rPr>
          <w:rFonts w:ascii="Courier New" w:eastAsia="Times New Roman" w:hAnsi="Courier New" w:cs="Courier New"/>
          <w:sz w:val="24"/>
          <w:szCs w:val="24"/>
          <w:lang w:eastAsia="es-ES"/>
        </w:rPr>
        <w:t xml:space="preserve">Artículo 9° bis.- </w:t>
      </w:r>
      <w:r w:rsidRPr="007C3992">
        <w:rPr>
          <w:rFonts w:ascii="Courier New" w:hAnsi="Courier New" w:cs="Courier New"/>
          <w:sz w:val="24"/>
          <w:szCs w:val="24"/>
          <w:lang w:val="es-ES"/>
        </w:rPr>
        <w:t xml:space="preserve">El pensionado por vejez bajo la modalidad de retiro programado que </w:t>
      </w:r>
      <w:r w:rsidR="004B3AE4">
        <w:rPr>
          <w:rFonts w:ascii="Courier New" w:hAnsi="Courier New" w:cs="Courier New"/>
          <w:sz w:val="24"/>
          <w:szCs w:val="24"/>
          <w:lang w:val="es-ES"/>
        </w:rPr>
        <w:t>tenga</w:t>
      </w:r>
      <w:r w:rsidRPr="007C3992">
        <w:rPr>
          <w:rFonts w:ascii="Courier New" w:hAnsi="Courier New" w:cs="Courier New"/>
          <w:sz w:val="24"/>
          <w:szCs w:val="24"/>
          <w:lang w:val="es-ES"/>
        </w:rPr>
        <w:t xml:space="preserve"> una pensión base de un valor mayor o igual a la pensión máxima con aporte solidario</w:t>
      </w:r>
      <w:r w:rsidRPr="00BB43BA">
        <w:rPr>
          <w:rFonts w:ascii="Courier New" w:eastAsia="Times New Roman" w:hAnsi="Courier New" w:cs="Courier New"/>
          <w:sz w:val="24"/>
          <w:szCs w:val="24"/>
          <w:lang w:eastAsia="es-ES"/>
        </w:rPr>
        <w:t xml:space="preserve">, tendrá derecho a una pensión igual a la pensión básica solidaria de vejez, cuando el monto de la pensión o suma de pensiones que perciba sea inferior a la citada pensión básica solidaria y siempre que cumpla </w:t>
      </w:r>
      <w:r>
        <w:rPr>
          <w:rFonts w:ascii="Courier New" w:eastAsia="Times New Roman" w:hAnsi="Courier New" w:cs="Courier New"/>
          <w:sz w:val="24"/>
          <w:szCs w:val="24"/>
          <w:lang w:eastAsia="es-ES"/>
        </w:rPr>
        <w:t xml:space="preserve">con </w:t>
      </w:r>
      <w:r w:rsidRPr="00BB43BA">
        <w:rPr>
          <w:rFonts w:ascii="Courier New" w:eastAsia="Times New Roman" w:hAnsi="Courier New" w:cs="Courier New"/>
          <w:sz w:val="24"/>
          <w:szCs w:val="24"/>
          <w:lang w:eastAsia="es-ES"/>
        </w:rPr>
        <w:t xml:space="preserve">los requisitos establecidos en las letras a), b) y c) del artículo 3° de la presente ley. </w:t>
      </w:r>
    </w:p>
    <w:p w:rsidR="003169BE" w:rsidRPr="00BB43BA" w:rsidRDefault="003169BE" w:rsidP="00384AC4">
      <w:pPr>
        <w:tabs>
          <w:tab w:val="left" w:pos="1134"/>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firstLine="1985"/>
        <w:jc w:val="both"/>
        <w:rPr>
          <w:rFonts w:ascii="Courier New" w:eastAsia="Times New Roman" w:hAnsi="Courier New" w:cs="Courier New"/>
          <w:sz w:val="24"/>
          <w:szCs w:val="24"/>
          <w:lang w:eastAsia="es-ES"/>
        </w:rPr>
      </w:pPr>
    </w:p>
    <w:p w:rsidR="003169BE" w:rsidRPr="00BB43BA" w:rsidRDefault="003169BE" w:rsidP="00384AC4">
      <w:pPr>
        <w:tabs>
          <w:tab w:val="left" w:pos="2552"/>
        </w:tabs>
        <w:overflowPunct w:val="0"/>
        <w:autoSpaceDE w:val="0"/>
        <w:autoSpaceDN w:val="0"/>
        <w:adjustRightInd w:val="0"/>
        <w:spacing w:after="0" w:line="240" w:lineRule="auto"/>
        <w:ind w:firstLine="1985"/>
        <w:jc w:val="both"/>
        <w:textAlignment w:val="baseline"/>
        <w:rPr>
          <w:rFonts w:ascii="Courier New" w:eastAsia="Times New Roman" w:hAnsi="Courier New" w:cs="Courier New"/>
          <w:sz w:val="24"/>
          <w:szCs w:val="24"/>
          <w:lang w:val="es-ES" w:eastAsia="es-ES"/>
        </w:rPr>
      </w:pPr>
      <w:r w:rsidRPr="00BB43BA">
        <w:rPr>
          <w:rFonts w:ascii="Courier New" w:eastAsia="Times New Roman" w:hAnsi="Courier New" w:cs="Courier New"/>
          <w:sz w:val="24"/>
          <w:szCs w:val="24"/>
          <w:lang w:val="es-ES" w:eastAsia="es-ES"/>
        </w:rPr>
        <w:t xml:space="preserve">El monto de la pensión bajo la modalidad de retiro programado se ajustará de forma que la pensión a que tiene derecho el afiliado, menos las otras pensiones que éste perciba, se financie con el saldo de su cuenta de capitalización individual. En caso que el saldo de la citada cuenta sea insuficiente, la diferencia será financiada con recursos del Estado. </w:t>
      </w:r>
      <w:r w:rsidRPr="00BA754A">
        <w:rPr>
          <w:rFonts w:ascii="Courier New" w:eastAsia="Times New Roman" w:hAnsi="Courier New" w:cs="Courier New"/>
          <w:sz w:val="24"/>
          <w:szCs w:val="24"/>
          <w:lang w:val="es-ES" w:eastAsia="es-ES"/>
        </w:rPr>
        <w:t xml:space="preserve">Si </w:t>
      </w:r>
      <w:r w:rsidRPr="00BA754A">
        <w:rPr>
          <w:rFonts w:ascii="Courier New" w:hAnsi="Courier New" w:cs="Courier New"/>
          <w:sz w:val="24"/>
          <w:szCs w:val="24"/>
          <w:lang w:val="es-ES"/>
        </w:rPr>
        <w:t>el afiliado deja de cumplir con los requisitos que le garantizan el beneficio a que se refiere el inciso primero</w:t>
      </w:r>
      <w:r w:rsidRPr="00BA754A">
        <w:rPr>
          <w:rFonts w:ascii="Courier New" w:eastAsia="Times New Roman" w:hAnsi="Courier New" w:cs="Courier New"/>
          <w:sz w:val="24"/>
          <w:szCs w:val="24"/>
          <w:lang w:val="es-ES" w:eastAsia="es-ES"/>
        </w:rPr>
        <w:t>, la diferenc</w:t>
      </w:r>
      <w:r w:rsidRPr="00BB43BA">
        <w:rPr>
          <w:rFonts w:ascii="Courier New" w:eastAsia="Times New Roman" w:hAnsi="Courier New" w:cs="Courier New"/>
          <w:sz w:val="24"/>
          <w:szCs w:val="24"/>
          <w:lang w:val="es-ES" w:eastAsia="es-ES"/>
        </w:rPr>
        <w:t>ia respecto del retiro programado que hubiese tenido</w:t>
      </w:r>
      <w:r>
        <w:rPr>
          <w:rFonts w:ascii="Courier New" w:eastAsia="Times New Roman" w:hAnsi="Courier New" w:cs="Courier New"/>
          <w:sz w:val="24"/>
          <w:szCs w:val="24"/>
          <w:lang w:val="es-ES" w:eastAsia="es-ES"/>
        </w:rPr>
        <w:t xml:space="preserve"> el afiliado</w:t>
      </w:r>
      <w:r w:rsidRPr="00BB43BA">
        <w:rPr>
          <w:rFonts w:ascii="Courier New" w:eastAsia="Times New Roman" w:hAnsi="Courier New" w:cs="Courier New"/>
          <w:sz w:val="24"/>
          <w:szCs w:val="24"/>
          <w:lang w:val="es-ES" w:eastAsia="es-ES"/>
        </w:rPr>
        <w:t xml:space="preserve">, de no haberse financiado el </w:t>
      </w:r>
      <w:r>
        <w:rPr>
          <w:rFonts w:ascii="Courier New" w:eastAsia="Times New Roman" w:hAnsi="Courier New" w:cs="Courier New"/>
          <w:sz w:val="24"/>
          <w:szCs w:val="24"/>
          <w:lang w:val="es-ES" w:eastAsia="es-ES"/>
        </w:rPr>
        <w:t xml:space="preserve">beneficio solidario </w:t>
      </w:r>
      <w:r w:rsidRPr="00BB43BA">
        <w:rPr>
          <w:rFonts w:ascii="Courier New" w:eastAsia="Times New Roman" w:hAnsi="Courier New" w:cs="Courier New"/>
          <w:sz w:val="24"/>
          <w:szCs w:val="24"/>
          <w:lang w:val="es-ES" w:eastAsia="es-ES"/>
        </w:rPr>
        <w:t>con recursos de su cuenta individual, será financiada con recursos del Estado.</w:t>
      </w:r>
    </w:p>
    <w:p w:rsidR="003169BE" w:rsidRPr="00BB43BA" w:rsidRDefault="003169BE" w:rsidP="00384AC4">
      <w:pPr>
        <w:tabs>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985"/>
        <w:jc w:val="both"/>
        <w:rPr>
          <w:rFonts w:ascii="Courier New" w:eastAsia="Times New Roman" w:hAnsi="Courier New" w:cs="Courier New"/>
          <w:sz w:val="24"/>
          <w:szCs w:val="24"/>
          <w:lang w:val="es-ES" w:eastAsia="es-ES"/>
        </w:rPr>
      </w:pPr>
    </w:p>
    <w:p w:rsidR="003169BE" w:rsidRPr="00BB43BA" w:rsidRDefault="003169BE" w:rsidP="00384AC4">
      <w:pPr>
        <w:tabs>
          <w:tab w:val="left" w:pos="2552"/>
        </w:tabs>
        <w:overflowPunct w:val="0"/>
        <w:autoSpaceDE w:val="0"/>
        <w:autoSpaceDN w:val="0"/>
        <w:adjustRightInd w:val="0"/>
        <w:spacing w:after="0" w:line="240" w:lineRule="auto"/>
        <w:ind w:firstLine="1985"/>
        <w:jc w:val="both"/>
        <w:textAlignment w:val="baseline"/>
        <w:rPr>
          <w:rFonts w:ascii="Courier New" w:eastAsia="Times New Roman" w:hAnsi="Courier New" w:cs="Courier New"/>
          <w:sz w:val="24"/>
          <w:szCs w:val="24"/>
          <w:lang w:val="es-ES" w:eastAsia="es-ES"/>
        </w:rPr>
      </w:pPr>
      <w:r w:rsidRPr="00BB43BA">
        <w:rPr>
          <w:rFonts w:ascii="Courier New" w:eastAsia="Times New Roman" w:hAnsi="Courier New" w:cs="Courier New"/>
          <w:sz w:val="24"/>
          <w:szCs w:val="24"/>
          <w:lang w:val="es-ES" w:eastAsia="es-ES"/>
        </w:rPr>
        <w:t xml:space="preserve">Asimismo, al fallecimiento del causante los beneficiarios de pensión de sobrevivencia definidos en el artículo 5° del decreto ley N° 3.500, de 1980, percibirán pensiones de sobrevivencia en la modalidad de retiro programado calculadas en base al saldo que hubiese quedado en la cuenta individual del causante, de no haberse financiado este beneficio del </w:t>
      </w:r>
      <w:r>
        <w:rPr>
          <w:rFonts w:ascii="Courier New" w:eastAsia="Times New Roman" w:hAnsi="Courier New" w:cs="Courier New"/>
          <w:sz w:val="24"/>
          <w:szCs w:val="24"/>
          <w:lang w:val="es-ES" w:eastAsia="es-ES"/>
        </w:rPr>
        <w:t>S</w:t>
      </w:r>
      <w:r w:rsidRPr="00BB43BA">
        <w:rPr>
          <w:rFonts w:ascii="Courier New" w:eastAsia="Times New Roman" w:hAnsi="Courier New" w:cs="Courier New"/>
          <w:sz w:val="24"/>
          <w:szCs w:val="24"/>
          <w:lang w:val="es-ES" w:eastAsia="es-ES"/>
        </w:rPr>
        <w:t xml:space="preserve">istema de </w:t>
      </w:r>
      <w:r>
        <w:rPr>
          <w:rFonts w:ascii="Courier New" w:eastAsia="Times New Roman" w:hAnsi="Courier New" w:cs="Courier New"/>
          <w:sz w:val="24"/>
          <w:szCs w:val="24"/>
          <w:lang w:val="es-ES" w:eastAsia="es-ES"/>
        </w:rPr>
        <w:t>P</w:t>
      </w:r>
      <w:r w:rsidRPr="00BB43BA">
        <w:rPr>
          <w:rFonts w:ascii="Courier New" w:eastAsia="Times New Roman" w:hAnsi="Courier New" w:cs="Courier New"/>
          <w:sz w:val="24"/>
          <w:szCs w:val="24"/>
          <w:lang w:val="es-ES" w:eastAsia="es-ES"/>
        </w:rPr>
        <w:t xml:space="preserve">ensiones </w:t>
      </w:r>
      <w:r>
        <w:rPr>
          <w:rFonts w:ascii="Courier New" w:eastAsia="Times New Roman" w:hAnsi="Courier New" w:cs="Courier New"/>
          <w:sz w:val="24"/>
          <w:szCs w:val="24"/>
          <w:lang w:val="es-ES" w:eastAsia="es-ES"/>
        </w:rPr>
        <w:t>S</w:t>
      </w:r>
      <w:r w:rsidRPr="00BB43BA">
        <w:rPr>
          <w:rFonts w:ascii="Courier New" w:eastAsia="Times New Roman" w:hAnsi="Courier New" w:cs="Courier New"/>
          <w:sz w:val="24"/>
          <w:szCs w:val="24"/>
          <w:lang w:val="es-ES" w:eastAsia="es-ES"/>
        </w:rPr>
        <w:t xml:space="preserve">olidarias con recursos de dicha cuenta. Las citadas pensiones se financiarán con el saldo remanente de la cuenta individual del causante; cuando éste sea insuficiente, serán financiadas con recursos del Estado. </w:t>
      </w:r>
    </w:p>
    <w:p w:rsidR="003169BE" w:rsidRPr="00BB43BA" w:rsidRDefault="003169BE" w:rsidP="00384AC4">
      <w:pPr>
        <w:tabs>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985"/>
        <w:jc w:val="both"/>
        <w:rPr>
          <w:rFonts w:ascii="Courier New" w:eastAsia="Times New Roman" w:hAnsi="Courier New" w:cs="Courier New"/>
          <w:sz w:val="24"/>
          <w:szCs w:val="24"/>
          <w:lang w:eastAsia="es-ES"/>
        </w:rPr>
      </w:pPr>
    </w:p>
    <w:p w:rsidR="003169BE" w:rsidRDefault="003169BE" w:rsidP="00384AC4">
      <w:pPr>
        <w:tabs>
          <w:tab w:val="left" w:pos="2552"/>
        </w:tabs>
        <w:overflowPunct w:val="0"/>
        <w:autoSpaceDE w:val="0"/>
        <w:autoSpaceDN w:val="0"/>
        <w:adjustRightInd w:val="0"/>
        <w:spacing w:after="0" w:line="240" w:lineRule="auto"/>
        <w:ind w:firstLine="1985"/>
        <w:jc w:val="both"/>
        <w:textAlignment w:val="baseline"/>
        <w:rPr>
          <w:rFonts w:ascii="Courier New" w:eastAsia="Times New Roman" w:hAnsi="Courier New" w:cs="Courier New"/>
          <w:sz w:val="24"/>
          <w:szCs w:val="24"/>
          <w:lang w:eastAsia="es-ES"/>
        </w:rPr>
      </w:pPr>
      <w:r w:rsidRPr="00BB43BA">
        <w:rPr>
          <w:rFonts w:ascii="Courier New" w:eastAsia="Times New Roman" w:hAnsi="Courier New" w:cs="Courier New"/>
          <w:sz w:val="24"/>
          <w:szCs w:val="24"/>
          <w:lang w:eastAsia="es-ES"/>
        </w:rPr>
        <w:t xml:space="preserve">Para acceder al beneficio establecido en este artículo, las personas deberán presentar la correspondiente solicitud en el Instituto de Previsión Social. Con todo, </w:t>
      </w:r>
      <w:r>
        <w:rPr>
          <w:rFonts w:ascii="Courier New" w:eastAsia="Times New Roman" w:hAnsi="Courier New" w:cs="Courier New"/>
          <w:sz w:val="24"/>
          <w:szCs w:val="24"/>
          <w:lang w:eastAsia="es-ES"/>
        </w:rPr>
        <w:t>las personas</w:t>
      </w:r>
      <w:r w:rsidRPr="00BB43BA">
        <w:rPr>
          <w:rFonts w:ascii="Courier New" w:eastAsia="Times New Roman" w:hAnsi="Courier New" w:cs="Courier New"/>
          <w:sz w:val="24"/>
          <w:szCs w:val="24"/>
          <w:lang w:eastAsia="es-ES"/>
        </w:rPr>
        <w:t xml:space="preserve"> podrán presentar sus solicitudes ante la Administradora de Fondos de Pensiones a la cual se encuentren afiliados, la que deberá remitirlas al Instituto de Previsión Social para que resuelva sobre la concesión y pago del beneficio. La citada solicitud podrá presentarse con anterioridad a que la suma de las pensiones percibidas sea menor a la pensión básica solidaria de vejez. En este</w:t>
      </w:r>
      <w:r>
        <w:rPr>
          <w:rFonts w:ascii="Courier New" w:eastAsia="Times New Roman" w:hAnsi="Courier New" w:cs="Courier New"/>
          <w:sz w:val="24"/>
          <w:szCs w:val="24"/>
          <w:lang w:eastAsia="es-ES"/>
        </w:rPr>
        <w:t xml:space="preserve"> último</w:t>
      </w:r>
      <w:r w:rsidRPr="00BB43BA">
        <w:rPr>
          <w:rFonts w:ascii="Courier New" w:eastAsia="Times New Roman" w:hAnsi="Courier New" w:cs="Courier New"/>
          <w:sz w:val="24"/>
          <w:szCs w:val="24"/>
          <w:lang w:eastAsia="es-ES"/>
        </w:rPr>
        <w:t xml:space="preserve"> caso, el </w:t>
      </w:r>
      <w:r>
        <w:rPr>
          <w:rFonts w:ascii="Courier New" w:eastAsia="Times New Roman" w:hAnsi="Courier New" w:cs="Courier New"/>
          <w:sz w:val="24"/>
          <w:szCs w:val="24"/>
          <w:lang w:eastAsia="es-ES"/>
        </w:rPr>
        <w:t>beneficio</w:t>
      </w:r>
      <w:r w:rsidRPr="00BB43BA">
        <w:rPr>
          <w:rFonts w:ascii="Courier New" w:eastAsia="Times New Roman" w:hAnsi="Courier New" w:cs="Courier New"/>
          <w:sz w:val="24"/>
          <w:szCs w:val="24"/>
          <w:lang w:eastAsia="es-ES"/>
        </w:rPr>
        <w:t xml:space="preserve"> a que se refiere el inciso primero se devengará a contar del día primero del mes en que se cumplan los requisitos para acceder al mismo.</w:t>
      </w:r>
    </w:p>
    <w:p w:rsidR="003169BE" w:rsidRDefault="003169BE" w:rsidP="00384AC4">
      <w:pPr>
        <w:tabs>
          <w:tab w:val="left" w:pos="2552"/>
        </w:tabs>
        <w:overflowPunct w:val="0"/>
        <w:autoSpaceDE w:val="0"/>
        <w:autoSpaceDN w:val="0"/>
        <w:adjustRightInd w:val="0"/>
        <w:spacing w:after="0" w:line="240" w:lineRule="auto"/>
        <w:ind w:firstLine="1985"/>
        <w:jc w:val="both"/>
        <w:textAlignment w:val="baseline"/>
        <w:rPr>
          <w:rFonts w:ascii="Courier New" w:eastAsia="Times New Roman" w:hAnsi="Courier New" w:cs="Courier New"/>
          <w:sz w:val="24"/>
          <w:szCs w:val="24"/>
          <w:lang w:eastAsia="es-ES"/>
        </w:rPr>
      </w:pPr>
    </w:p>
    <w:p w:rsidR="003169BE" w:rsidRDefault="003169BE" w:rsidP="00384AC4">
      <w:pPr>
        <w:tabs>
          <w:tab w:val="left" w:pos="2552"/>
        </w:tabs>
        <w:overflowPunct w:val="0"/>
        <w:autoSpaceDE w:val="0"/>
        <w:autoSpaceDN w:val="0"/>
        <w:adjustRightInd w:val="0"/>
        <w:spacing w:after="0" w:line="240" w:lineRule="auto"/>
        <w:ind w:firstLine="1985"/>
        <w:jc w:val="both"/>
        <w:textAlignment w:val="baseline"/>
        <w:rPr>
          <w:rFonts w:ascii="Courier New" w:eastAsia="Times New Roman" w:hAnsi="Courier New" w:cs="Courier New"/>
          <w:sz w:val="24"/>
          <w:szCs w:val="24"/>
          <w:lang w:val="es-ES" w:eastAsia="es-ES"/>
        </w:rPr>
      </w:pPr>
      <w:r>
        <w:rPr>
          <w:rFonts w:ascii="Courier New" w:eastAsia="Times New Roman" w:hAnsi="Courier New" w:cs="Courier New"/>
          <w:sz w:val="24"/>
          <w:szCs w:val="24"/>
          <w:lang w:eastAsia="es-ES"/>
        </w:rPr>
        <w:t>Una norma de carácter general de la Superintendencia de Pensiones establecerá el procedimiento de solicitud, cálculo y otorgamiento de este beneficio.</w:t>
      </w:r>
      <w:r w:rsidRPr="00BB43BA">
        <w:rPr>
          <w:rFonts w:ascii="Courier New" w:eastAsia="Times New Roman" w:hAnsi="Courier New" w:cs="Courier New"/>
          <w:sz w:val="24"/>
          <w:szCs w:val="24"/>
          <w:lang w:val="es-ES" w:eastAsia="es-ES"/>
        </w:rPr>
        <w:t>”.</w:t>
      </w:r>
    </w:p>
    <w:p w:rsidR="003169BE" w:rsidRPr="00BB43BA" w:rsidRDefault="003169BE" w:rsidP="00384AC4">
      <w:pPr>
        <w:tabs>
          <w:tab w:val="left" w:pos="2552"/>
        </w:tabs>
        <w:overflowPunct w:val="0"/>
        <w:autoSpaceDE w:val="0"/>
        <w:autoSpaceDN w:val="0"/>
        <w:adjustRightInd w:val="0"/>
        <w:spacing w:after="0" w:line="240" w:lineRule="auto"/>
        <w:ind w:firstLine="1985"/>
        <w:jc w:val="both"/>
        <w:textAlignment w:val="baseline"/>
        <w:rPr>
          <w:rFonts w:ascii="Courier New" w:eastAsia="Times New Roman" w:hAnsi="Courier New" w:cs="Courier New"/>
          <w:sz w:val="24"/>
          <w:szCs w:val="24"/>
          <w:lang w:val="es-ES" w:eastAsia="es-ES"/>
        </w:rPr>
      </w:pPr>
    </w:p>
    <w:p w:rsidR="003169BE" w:rsidRPr="00BB43BA" w:rsidRDefault="003169BE" w:rsidP="00384AC4">
      <w:pPr>
        <w:numPr>
          <w:ilvl w:val="0"/>
          <w:numId w:val="3"/>
        </w:numPr>
        <w:tabs>
          <w:tab w:val="left" w:pos="1832"/>
          <w:tab w:val="left" w:pos="2552"/>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1985"/>
        <w:jc w:val="both"/>
        <w:rPr>
          <w:rFonts w:ascii="Courier New" w:eastAsia="Times New Roman" w:hAnsi="Courier New" w:cs="Courier New"/>
          <w:sz w:val="24"/>
          <w:szCs w:val="24"/>
          <w:lang w:val="es-ES" w:eastAsia="es-ES"/>
        </w:rPr>
      </w:pPr>
      <w:r w:rsidRPr="00BB43BA">
        <w:rPr>
          <w:rFonts w:ascii="Courier New" w:eastAsia="Times New Roman" w:hAnsi="Courier New" w:cs="Courier New"/>
          <w:sz w:val="24"/>
          <w:szCs w:val="24"/>
          <w:lang w:val="es-ES" w:eastAsia="es-ES"/>
        </w:rPr>
        <w:lastRenderedPageBreak/>
        <w:t>Reemplázase el artículo 10, por el siguiente:</w:t>
      </w:r>
    </w:p>
    <w:p w:rsidR="003169BE" w:rsidRPr="00BB43BA" w:rsidRDefault="003169BE" w:rsidP="00384AC4">
      <w:pPr>
        <w:tabs>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985"/>
        <w:jc w:val="both"/>
        <w:rPr>
          <w:rFonts w:ascii="Courier New" w:eastAsia="Times New Roman" w:hAnsi="Courier New" w:cs="Courier New"/>
          <w:sz w:val="24"/>
          <w:szCs w:val="24"/>
          <w:lang w:val="es-ES" w:eastAsia="es-ES"/>
        </w:rPr>
      </w:pPr>
    </w:p>
    <w:p w:rsidR="003169BE" w:rsidRPr="00BB43BA" w:rsidRDefault="003169BE" w:rsidP="00384AC4">
      <w:pPr>
        <w:tabs>
          <w:tab w:val="left" w:pos="2552"/>
        </w:tabs>
        <w:spacing w:after="0" w:line="240" w:lineRule="auto"/>
        <w:ind w:firstLine="1985"/>
        <w:jc w:val="both"/>
        <w:rPr>
          <w:rFonts w:ascii="Courier New" w:eastAsia="Times New Roman" w:hAnsi="Courier New" w:cs="Courier New"/>
          <w:sz w:val="24"/>
          <w:szCs w:val="24"/>
          <w:lang w:val="es-ES" w:eastAsia="es-ES"/>
        </w:rPr>
      </w:pPr>
      <w:r w:rsidRPr="00BB43BA">
        <w:rPr>
          <w:rFonts w:ascii="Courier New" w:eastAsia="Times New Roman" w:hAnsi="Courier New" w:cs="Courier New"/>
          <w:sz w:val="24"/>
          <w:szCs w:val="24"/>
          <w:lang w:val="es-ES" w:eastAsia="es-ES"/>
        </w:rPr>
        <w:t>“Artículo 10.- Para los beneficiarios señalados en el artículo 9°, que perciban una pensión bajo la modalidad de retiro programado, el monto del aporte previsional solidario de vejez ascenderá a la cantidad que resulte de restar de la pensión final, el monto de la pensión o suma de las pensiones que perciban, considerando lo señalado en el inciso siguiente.</w:t>
      </w:r>
    </w:p>
    <w:p w:rsidR="003169BE" w:rsidRPr="00BB43BA" w:rsidRDefault="003169BE" w:rsidP="00384AC4">
      <w:pPr>
        <w:tabs>
          <w:tab w:val="left" w:pos="1134"/>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985"/>
        <w:jc w:val="both"/>
        <w:rPr>
          <w:rFonts w:ascii="Courier New" w:eastAsia="Times New Roman" w:hAnsi="Courier New" w:cs="Courier New"/>
          <w:sz w:val="24"/>
          <w:szCs w:val="24"/>
          <w:lang w:val="es-ES" w:eastAsia="es-ES"/>
        </w:rPr>
      </w:pPr>
    </w:p>
    <w:p w:rsidR="003169BE" w:rsidRPr="00BB43BA" w:rsidRDefault="003169BE" w:rsidP="00384AC4">
      <w:pPr>
        <w:tabs>
          <w:tab w:val="left" w:pos="2552"/>
        </w:tabs>
        <w:spacing w:after="0" w:line="240" w:lineRule="auto"/>
        <w:ind w:firstLine="1985"/>
        <w:jc w:val="both"/>
        <w:rPr>
          <w:rFonts w:ascii="Courier New" w:eastAsia="Times New Roman" w:hAnsi="Courier New" w:cs="Courier New"/>
          <w:sz w:val="24"/>
          <w:szCs w:val="24"/>
          <w:lang w:val="es-ES" w:eastAsia="es-ES"/>
        </w:rPr>
      </w:pPr>
      <w:r w:rsidRPr="00BB43BA">
        <w:rPr>
          <w:rFonts w:ascii="Courier New" w:eastAsia="Times New Roman" w:hAnsi="Courier New" w:cs="Courier New"/>
          <w:sz w:val="24"/>
          <w:szCs w:val="24"/>
          <w:lang w:val="es-ES" w:eastAsia="es-ES"/>
        </w:rPr>
        <w:t xml:space="preserve">El monto de la pensión bajo la modalidad de retiro programado se ajustará de forma que la pensión final menos las otras pensiones que el afiliado perciba, se financie con el saldo de su cuenta de capitalización individual. En caso que el saldo de la citada </w:t>
      </w:r>
      <w:r w:rsidRPr="009B52D0">
        <w:rPr>
          <w:rFonts w:ascii="Courier New" w:eastAsia="Times New Roman" w:hAnsi="Courier New" w:cs="Courier New"/>
          <w:sz w:val="24"/>
          <w:szCs w:val="24"/>
          <w:lang w:val="es-ES" w:eastAsia="es-ES"/>
        </w:rPr>
        <w:t>cuenta sea insuficiente, la diferencia será financiada con recursos del Estado. De igual forma, si el afiliado deja</w:t>
      </w:r>
      <w:r w:rsidRPr="009B52D0">
        <w:rPr>
          <w:rFonts w:ascii="Arial" w:hAnsi="Arial" w:cs="Arial"/>
          <w:i/>
          <w:sz w:val="24"/>
          <w:szCs w:val="24"/>
          <w:lang w:val="es-ES"/>
        </w:rPr>
        <w:t xml:space="preserve"> </w:t>
      </w:r>
      <w:r w:rsidRPr="009B52D0">
        <w:rPr>
          <w:rFonts w:ascii="Courier New" w:hAnsi="Courier New" w:cs="Courier New"/>
          <w:sz w:val="24"/>
          <w:szCs w:val="24"/>
          <w:lang w:val="es-ES"/>
        </w:rPr>
        <w:t>de</w:t>
      </w:r>
      <w:r w:rsidRPr="009B52D0">
        <w:rPr>
          <w:rFonts w:ascii="Courier New" w:hAnsi="Courier New" w:cs="Courier New"/>
          <w:i/>
          <w:sz w:val="24"/>
          <w:szCs w:val="24"/>
          <w:lang w:val="es-ES"/>
        </w:rPr>
        <w:t xml:space="preserve"> </w:t>
      </w:r>
      <w:r w:rsidRPr="009B52D0">
        <w:rPr>
          <w:rFonts w:ascii="Courier New" w:hAnsi="Courier New" w:cs="Courier New"/>
          <w:sz w:val="24"/>
          <w:szCs w:val="24"/>
          <w:lang w:val="es-ES"/>
        </w:rPr>
        <w:t>cumplir con</w:t>
      </w:r>
      <w:r w:rsidRPr="009B52D0">
        <w:rPr>
          <w:rFonts w:ascii="Courier New" w:hAnsi="Courier New" w:cs="Courier New"/>
          <w:i/>
          <w:sz w:val="24"/>
          <w:szCs w:val="24"/>
          <w:lang w:val="es-ES"/>
        </w:rPr>
        <w:t xml:space="preserve"> </w:t>
      </w:r>
      <w:r w:rsidRPr="009B52D0">
        <w:rPr>
          <w:rFonts w:ascii="Courier New" w:hAnsi="Courier New" w:cs="Courier New"/>
          <w:sz w:val="24"/>
          <w:szCs w:val="24"/>
          <w:lang w:val="es-ES"/>
        </w:rPr>
        <w:t>los requisitos que le</w:t>
      </w:r>
      <w:r w:rsidRPr="009B52D0">
        <w:rPr>
          <w:rFonts w:ascii="Courier New" w:hAnsi="Courier New" w:cs="Courier New"/>
          <w:i/>
          <w:sz w:val="24"/>
          <w:szCs w:val="24"/>
          <w:lang w:val="es-ES"/>
        </w:rPr>
        <w:t xml:space="preserve"> </w:t>
      </w:r>
      <w:r w:rsidRPr="009B52D0">
        <w:rPr>
          <w:rFonts w:ascii="Courier New" w:hAnsi="Courier New" w:cs="Courier New"/>
          <w:sz w:val="24"/>
          <w:szCs w:val="24"/>
          <w:lang w:val="es-ES"/>
        </w:rPr>
        <w:t>garantizan la pensión final</w:t>
      </w:r>
      <w:r w:rsidRPr="009B52D0">
        <w:rPr>
          <w:rFonts w:ascii="Courier New" w:eastAsia="Times New Roman" w:hAnsi="Courier New" w:cs="Courier New"/>
          <w:sz w:val="24"/>
          <w:szCs w:val="24"/>
          <w:lang w:val="es-ES" w:eastAsia="es-ES"/>
        </w:rPr>
        <w:t xml:space="preserve">, la diferencia </w:t>
      </w:r>
      <w:r w:rsidRPr="00BB43BA">
        <w:rPr>
          <w:rFonts w:ascii="Courier New" w:eastAsia="Times New Roman" w:hAnsi="Courier New" w:cs="Courier New"/>
          <w:sz w:val="24"/>
          <w:szCs w:val="24"/>
          <w:lang w:val="es-ES" w:eastAsia="es-ES"/>
        </w:rPr>
        <w:t>respecto del retiro programado que hubiese tenido el afiliado, de no haberse financiado el aporte previsional solidario con recursos de su cuenta individual, será financiada con recursos del Estado.</w:t>
      </w:r>
    </w:p>
    <w:p w:rsidR="003169BE" w:rsidRPr="00BB43BA" w:rsidRDefault="003169BE" w:rsidP="00384AC4">
      <w:pPr>
        <w:tabs>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985"/>
        <w:jc w:val="both"/>
        <w:rPr>
          <w:rFonts w:ascii="Courier New" w:eastAsia="Times New Roman" w:hAnsi="Courier New" w:cs="Courier New"/>
          <w:sz w:val="24"/>
          <w:szCs w:val="24"/>
          <w:lang w:val="es-ES" w:eastAsia="es-ES"/>
        </w:rPr>
      </w:pPr>
    </w:p>
    <w:p w:rsidR="003169BE" w:rsidRPr="00BB43BA" w:rsidRDefault="003169BE" w:rsidP="00384AC4">
      <w:pPr>
        <w:tabs>
          <w:tab w:val="left" w:pos="2552"/>
        </w:tabs>
        <w:spacing w:after="0" w:line="240" w:lineRule="auto"/>
        <w:ind w:firstLine="1985"/>
        <w:jc w:val="both"/>
        <w:rPr>
          <w:rFonts w:ascii="Courier New" w:eastAsia="Times New Roman" w:hAnsi="Courier New" w:cs="Courier New"/>
          <w:sz w:val="24"/>
          <w:szCs w:val="24"/>
          <w:lang w:val="es-ES" w:eastAsia="es-ES"/>
        </w:rPr>
      </w:pPr>
      <w:r w:rsidRPr="00BB43BA">
        <w:rPr>
          <w:rFonts w:ascii="Courier New" w:eastAsia="Times New Roman" w:hAnsi="Courier New" w:cs="Courier New"/>
          <w:sz w:val="24"/>
          <w:szCs w:val="24"/>
          <w:lang w:val="es-ES" w:eastAsia="es-ES"/>
        </w:rPr>
        <w:t xml:space="preserve">Asimismo, al fallecimiento del causante los beneficiarios de pensión de sobrevivencia definidos en el artículo 5° del decreto ley N° 3.500, de 1980, percibirán pensiones de sobrevivencia en la modalidad de retiro programado calculadas en base al saldo que hubiese quedado en la cuenta individual del causante, de no haberse financiado el aporte previsional solidario con recursos de dicha cuenta. Las citadas pensiones se financiarán con el saldo remanente de la cuenta individual del causante; cuando éste sea insuficiente, serán financiadas con recursos del Estado. </w:t>
      </w:r>
    </w:p>
    <w:p w:rsidR="003169BE" w:rsidRPr="00BB43BA" w:rsidRDefault="003169BE" w:rsidP="00384AC4">
      <w:pPr>
        <w:tabs>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985"/>
        <w:jc w:val="both"/>
        <w:rPr>
          <w:rFonts w:ascii="Courier New" w:eastAsia="Times New Roman" w:hAnsi="Courier New" w:cs="Courier New"/>
          <w:sz w:val="24"/>
          <w:szCs w:val="24"/>
          <w:lang w:val="es-ES" w:eastAsia="es-ES"/>
        </w:rPr>
      </w:pPr>
    </w:p>
    <w:p w:rsidR="003169BE" w:rsidRPr="00BB43BA" w:rsidRDefault="003169BE" w:rsidP="00384AC4">
      <w:pPr>
        <w:tabs>
          <w:tab w:val="left" w:pos="2552"/>
        </w:tabs>
        <w:spacing w:after="0" w:line="240" w:lineRule="auto"/>
        <w:ind w:firstLine="1985"/>
        <w:jc w:val="both"/>
        <w:rPr>
          <w:rFonts w:ascii="Courier New" w:eastAsia="Times New Roman" w:hAnsi="Courier New" w:cs="Courier New"/>
          <w:sz w:val="24"/>
          <w:szCs w:val="24"/>
          <w:lang w:val="es-ES" w:eastAsia="es-ES"/>
        </w:rPr>
      </w:pPr>
      <w:r w:rsidRPr="00BB43BA">
        <w:rPr>
          <w:rFonts w:ascii="Courier New" w:eastAsia="Times New Roman" w:hAnsi="Courier New" w:cs="Courier New"/>
          <w:sz w:val="24"/>
          <w:szCs w:val="24"/>
          <w:lang w:val="es-ES" w:eastAsia="es-ES"/>
        </w:rPr>
        <w:t>Para efecto de lo dispuesto en los dos incisos precedentes, la respectiva Administradora de Fondos de Pensiones requerirá, cuando corresponda, los recursos fiscales a través del Instituto de Previsión Social.”.</w:t>
      </w:r>
    </w:p>
    <w:p w:rsidR="003169BE" w:rsidRPr="00BB43BA" w:rsidRDefault="003169BE" w:rsidP="00384AC4">
      <w:pPr>
        <w:tabs>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985"/>
        <w:jc w:val="both"/>
        <w:rPr>
          <w:rFonts w:ascii="Courier New" w:eastAsia="Times New Roman" w:hAnsi="Courier New" w:cs="Courier New"/>
          <w:sz w:val="24"/>
          <w:szCs w:val="24"/>
          <w:lang w:val="es-ES" w:eastAsia="es-ES"/>
        </w:rPr>
      </w:pPr>
    </w:p>
    <w:p w:rsidR="003169BE" w:rsidRPr="00BB43BA" w:rsidRDefault="003169BE" w:rsidP="00384AC4">
      <w:pPr>
        <w:numPr>
          <w:ilvl w:val="0"/>
          <w:numId w:val="3"/>
        </w:numPr>
        <w:tabs>
          <w:tab w:val="left" w:pos="1832"/>
          <w:tab w:val="left" w:pos="2552"/>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1985"/>
        <w:jc w:val="both"/>
        <w:rPr>
          <w:rFonts w:ascii="Courier New" w:eastAsia="Times New Roman" w:hAnsi="Courier New" w:cs="Courier New"/>
          <w:sz w:val="24"/>
          <w:szCs w:val="24"/>
          <w:lang w:val="es-ES" w:eastAsia="es-ES"/>
        </w:rPr>
      </w:pPr>
      <w:r w:rsidRPr="00BB43BA">
        <w:rPr>
          <w:rFonts w:ascii="Courier New" w:eastAsia="Times New Roman" w:hAnsi="Courier New" w:cs="Courier New"/>
          <w:sz w:val="24"/>
          <w:szCs w:val="24"/>
          <w:lang w:val="es-ES" w:eastAsia="es-ES"/>
        </w:rPr>
        <w:t>Reemplázase el artículo 11, por el siguiente:</w:t>
      </w:r>
    </w:p>
    <w:p w:rsidR="003169BE" w:rsidRPr="00BB43BA" w:rsidRDefault="003169BE" w:rsidP="00384AC4">
      <w:pPr>
        <w:tabs>
          <w:tab w:val="left" w:pos="2552"/>
        </w:tabs>
        <w:spacing w:after="0" w:line="240" w:lineRule="auto"/>
        <w:ind w:right="-1" w:firstLine="1985"/>
        <w:jc w:val="both"/>
        <w:rPr>
          <w:rFonts w:ascii="Courier New" w:eastAsia="Times New Roman" w:hAnsi="Courier New" w:cs="Courier New"/>
          <w:sz w:val="24"/>
          <w:szCs w:val="24"/>
          <w:lang w:val="es-ES" w:eastAsia="es-ES"/>
        </w:rPr>
      </w:pPr>
    </w:p>
    <w:p w:rsidR="003169BE" w:rsidRPr="00BB43BA" w:rsidRDefault="003169BE" w:rsidP="00384AC4">
      <w:pPr>
        <w:tabs>
          <w:tab w:val="left" w:pos="2552"/>
        </w:tabs>
        <w:spacing w:after="0" w:line="240" w:lineRule="auto"/>
        <w:ind w:right="-1" w:firstLine="1985"/>
        <w:jc w:val="both"/>
        <w:rPr>
          <w:rFonts w:ascii="Courier New" w:eastAsia="Times New Roman" w:hAnsi="Courier New" w:cs="Courier New"/>
          <w:sz w:val="24"/>
          <w:szCs w:val="24"/>
          <w:lang w:val="es-ES" w:eastAsia="es-ES"/>
        </w:rPr>
      </w:pPr>
      <w:r w:rsidRPr="00BB43BA">
        <w:rPr>
          <w:rFonts w:ascii="Courier New" w:eastAsia="Times New Roman" w:hAnsi="Courier New" w:cs="Courier New"/>
          <w:sz w:val="24"/>
          <w:szCs w:val="24"/>
          <w:lang w:val="es-ES" w:eastAsia="es-ES"/>
        </w:rPr>
        <w:t>“Artículo 11.- Para los beneficiarios señalados en el artículo 9°, que perciban una pensión bajo la modalidad de renta vitalicia, el monto del aporte previsional solidario de vejez ascenderá al valor del complemento solidario.”.</w:t>
      </w:r>
    </w:p>
    <w:p w:rsidR="003169BE" w:rsidRPr="00BB43BA" w:rsidRDefault="003169BE" w:rsidP="00384AC4">
      <w:pPr>
        <w:tabs>
          <w:tab w:val="left" w:pos="2552"/>
        </w:tabs>
        <w:spacing w:after="0" w:line="240" w:lineRule="auto"/>
        <w:ind w:left="629" w:right="-1" w:firstLine="1985"/>
        <w:jc w:val="both"/>
        <w:rPr>
          <w:rFonts w:ascii="Courier New" w:eastAsia="Times New Roman" w:hAnsi="Courier New" w:cs="Courier New"/>
          <w:sz w:val="24"/>
          <w:szCs w:val="24"/>
          <w:lang w:val="es-ES" w:eastAsia="es-ES"/>
        </w:rPr>
      </w:pPr>
    </w:p>
    <w:p w:rsidR="003169BE" w:rsidRPr="00BB43BA" w:rsidRDefault="003169BE" w:rsidP="00384AC4">
      <w:pPr>
        <w:numPr>
          <w:ilvl w:val="0"/>
          <w:numId w:val="3"/>
        </w:numPr>
        <w:tabs>
          <w:tab w:val="left" w:pos="1832"/>
          <w:tab w:val="left" w:pos="2552"/>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1985"/>
        <w:jc w:val="both"/>
        <w:rPr>
          <w:rFonts w:ascii="Courier New" w:eastAsia="Times New Roman" w:hAnsi="Courier New" w:cs="Courier New"/>
          <w:sz w:val="24"/>
          <w:szCs w:val="24"/>
          <w:lang w:val="es-ES" w:eastAsia="es-ES"/>
        </w:rPr>
      </w:pPr>
      <w:r>
        <w:rPr>
          <w:rFonts w:ascii="Courier New" w:eastAsia="Times New Roman" w:hAnsi="Courier New" w:cs="Courier New"/>
          <w:sz w:val="24"/>
          <w:szCs w:val="24"/>
          <w:lang w:val="es-ES" w:eastAsia="es-ES"/>
        </w:rPr>
        <w:t xml:space="preserve">Intercálase en </w:t>
      </w:r>
      <w:r w:rsidRPr="00BB43BA">
        <w:rPr>
          <w:rFonts w:ascii="Courier New" w:eastAsia="Times New Roman" w:hAnsi="Courier New" w:cs="Courier New"/>
          <w:sz w:val="24"/>
          <w:szCs w:val="24"/>
          <w:lang w:val="es-ES" w:eastAsia="es-ES"/>
        </w:rPr>
        <w:t xml:space="preserve">la segunda oración del inciso final </w:t>
      </w:r>
      <w:r>
        <w:rPr>
          <w:rFonts w:ascii="Courier New" w:eastAsia="Times New Roman" w:hAnsi="Courier New" w:cs="Courier New"/>
          <w:sz w:val="24"/>
          <w:szCs w:val="24"/>
          <w:lang w:val="es-ES" w:eastAsia="es-ES"/>
        </w:rPr>
        <w:t>d</w:t>
      </w:r>
      <w:r w:rsidRPr="00BB43BA">
        <w:rPr>
          <w:rFonts w:ascii="Courier New" w:eastAsia="Times New Roman" w:hAnsi="Courier New" w:cs="Courier New"/>
          <w:sz w:val="24"/>
          <w:szCs w:val="24"/>
          <w:lang w:val="es-ES" w:eastAsia="es-ES"/>
        </w:rPr>
        <w:t>el artículo 15, entre las expresiones “se reajuste” y “la pensión básica solidaria”, la siguiente expresión “o incremente”.</w:t>
      </w:r>
    </w:p>
    <w:p w:rsidR="003169BE" w:rsidRPr="00BB43BA" w:rsidRDefault="003169BE" w:rsidP="00384AC4">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985"/>
        <w:jc w:val="both"/>
        <w:outlineLvl w:val="0"/>
        <w:rPr>
          <w:rFonts w:ascii="Courier New" w:eastAsia="Times New Roman" w:hAnsi="Courier New" w:cs="Courier New"/>
          <w:sz w:val="24"/>
          <w:szCs w:val="24"/>
          <w:lang w:val="es-ES_tradnl" w:eastAsia="es-ES"/>
        </w:rPr>
      </w:pPr>
    </w:p>
    <w:p w:rsidR="003169BE" w:rsidRPr="00BB43BA" w:rsidRDefault="003169BE" w:rsidP="00384AC4">
      <w:pPr>
        <w:numPr>
          <w:ilvl w:val="0"/>
          <w:numId w:val="3"/>
        </w:numPr>
        <w:tabs>
          <w:tab w:val="left" w:pos="1832"/>
          <w:tab w:val="left" w:pos="2552"/>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1985"/>
        <w:jc w:val="both"/>
        <w:rPr>
          <w:rFonts w:ascii="Courier New" w:eastAsia="Times New Roman" w:hAnsi="Courier New" w:cs="Courier New"/>
          <w:sz w:val="24"/>
          <w:szCs w:val="24"/>
          <w:lang w:val="es-ES" w:eastAsia="es-ES"/>
        </w:rPr>
      </w:pPr>
      <w:r w:rsidRPr="00BB43BA">
        <w:rPr>
          <w:rFonts w:ascii="Courier New" w:eastAsia="Times New Roman" w:hAnsi="Courier New" w:cs="Courier New"/>
          <w:sz w:val="24"/>
          <w:szCs w:val="24"/>
          <w:lang w:val="es-ES" w:eastAsia="es-ES"/>
        </w:rPr>
        <w:t>Derógase el artículo 22.</w:t>
      </w:r>
    </w:p>
    <w:p w:rsidR="003169BE" w:rsidRDefault="003169BE" w:rsidP="003169BE">
      <w:pPr>
        <w:spacing w:after="0" w:line="240" w:lineRule="auto"/>
        <w:rPr>
          <w:rFonts w:ascii="Courier New" w:eastAsia="Times New Roman" w:hAnsi="Courier New" w:cs="Courier New"/>
          <w:sz w:val="24"/>
          <w:szCs w:val="24"/>
          <w:lang w:val="es-ES" w:eastAsia="es-ES"/>
        </w:rPr>
      </w:pPr>
    </w:p>
    <w:p w:rsidR="003169BE" w:rsidRPr="00BB43BA" w:rsidRDefault="003169BE" w:rsidP="003169BE">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val="es-ES" w:eastAsia="es-ES"/>
        </w:rPr>
      </w:pPr>
      <w:r w:rsidRPr="00BB43BA">
        <w:rPr>
          <w:rFonts w:ascii="Courier New" w:eastAsia="Times New Roman" w:hAnsi="Courier New" w:cs="Courier New"/>
          <w:b/>
          <w:sz w:val="24"/>
          <w:szCs w:val="24"/>
          <w:lang w:val="es-ES" w:eastAsia="es-ES"/>
        </w:rPr>
        <w:t xml:space="preserve">ARTÍCULO </w:t>
      </w:r>
      <w:r>
        <w:rPr>
          <w:rFonts w:ascii="Courier New" w:eastAsia="Times New Roman" w:hAnsi="Courier New" w:cs="Courier New"/>
          <w:b/>
          <w:sz w:val="24"/>
          <w:szCs w:val="24"/>
          <w:lang w:val="es-ES" w:eastAsia="es-ES"/>
        </w:rPr>
        <w:t>2°</w:t>
      </w:r>
      <w:r w:rsidRPr="00BB43BA">
        <w:rPr>
          <w:rFonts w:ascii="Courier New" w:eastAsia="Times New Roman" w:hAnsi="Courier New" w:cs="Courier New"/>
          <w:b/>
          <w:sz w:val="24"/>
          <w:szCs w:val="24"/>
          <w:lang w:val="es-ES" w:eastAsia="es-ES"/>
        </w:rPr>
        <w:t>.-</w:t>
      </w:r>
      <w:r>
        <w:rPr>
          <w:rFonts w:ascii="Courier New" w:eastAsia="Times New Roman" w:hAnsi="Courier New" w:cs="Courier New"/>
          <w:b/>
          <w:sz w:val="24"/>
          <w:szCs w:val="24"/>
          <w:lang w:val="es-ES" w:eastAsia="es-ES"/>
        </w:rPr>
        <w:t xml:space="preserve"> </w:t>
      </w:r>
      <w:r w:rsidRPr="00BB43BA">
        <w:rPr>
          <w:rFonts w:ascii="Courier New" w:eastAsia="Times New Roman" w:hAnsi="Courier New" w:cs="Courier New"/>
          <w:sz w:val="24"/>
          <w:szCs w:val="24"/>
          <w:lang w:val="es-ES" w:eastAsia="es-ES"/>
        </w:rPr>
        <w:t>Introdúcense las siguientes modificaciones</w:t>
      </w:r>
      <w:r>
        <w:rPr>
          <w:rFonts w:ascii="Courier New" w:eastAsia="Times New Roman" w:hAnsi="Courier New" w:cs="Courier New"/>
          <w:sz w:val="24"/>
          <w:szCs w:val="24"/>
          <w:lang w:val="es-ES" w:eastAsia="es-ES"/>
        </w:rPr>
        <w:t xml:space="preserve"> al decreto ley N° 3.500, de 1980, que establece nuevo Sistema de Pensiones.</w:t>
      </w:r>
    </w:p>
    <w:p w:rsidR="003169BE" w:rsidRDefault="003169BE" w:rsidP="003169BE">
      <w:pPr>
        <w:spacing w:after="0" w:line="240" w:lineRule="auto"/>
        <w:rPr>
          <w:rFonts w:ascii="Courier New" w:eastAsia="Times New Roman" w:hAnsi="Courier New" w:cs="Courier New"/>
          <w:sz w:val="24"/>
          <w:szCs w:val="24"/>
          <w:lang w:val="es-ES" w:eastAsia="es-ES"/>
        </w:rPr>
      </w:pPr>
    </w:p>
    <w:p w:rsidR="003169BE" w:rsidRPr="00BA0491" w:rsidRDefault="003169BE" w:rsidP="00384AC4">
      <w:pPr>
        <w:numPr>
          <w:ilvl w:val="0"/>
          <w:numId w:val="4"/>
        </w:numPr>
        <w:tabs>
          <w:tab w:val="left" w:pos="0"/>
          <w:tab w:val="left" w:pos="1832"/>
          <w:tab w:val="left" w:pos="255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1985"/>
        <w:jc w:val="both"/>
        <w:rPr>
          <w:rFonts w:ascii="Courier New" w:eastAsia="Times New Roman" w:hAnsi="Courier New" w:cs="Courier New"/>
          <w:sz w:val="24"/>
          <w:szCs w:val="24"/>
          <w:lang w:val="es-ES" w:eastAsia="es-ES"/>
        </w:rPr>
      </w:pPr>
      <w:r w:rsidRPr="00BA0491">
        <w:rPr>
          <w:rFonts w:ascii="Courier New" w:eastAsia="Times New Roman" w:hAnsi="Courier New" w:cs="Courier New"/>
          <w:sz w:val="24"/>
          <w:szCs w:val="24"/>
          <w:lang w:val="es-ES" w:eastAsia="es-ES"/>
        </w:rPr>
        <w:lastRenderedPageBreak/>
        <w:t>Reemplázase en el inciso sexto del artículo 62, la expresión “</w:t>
      </w:r>
      <w:r w:rsidRPr="00A53ED6">
        <w:rPr>
          <w:rFonts w:ascii="Courier New" w:hAnsi="Courier New" w:cs="Courier New"/>
          <w:sz w:val="24"/>
          <w:szCs w:val="24"/>
        </w:rPr>
        <w:t>al cien por ciento de la pensión máxima con aporte solidario</w:t>
      </w:r>
      <w:r w:rsidRPr="00BA0491">
        <w:rPr>
          <w:rFonts w:ascii="Courier New" w:eastAsia="Times New Roman" w:hAnsi="Courier New" w:cs="Courier New"/>
          <w:sz w:val="24"/>
          <w:szCs w:val="24"/>
          <w:lang w:val="es-ES" w:eastAsia="es-ES"/>
        </w:rPr>
        <w:t>”, por “a 12 Unidades de Fomento”.</w:t>
      </w:r>
    </w:p>
    <w:p w:rsidR="003169BE" w:rsidRPr="00BA0491" w:rsidRDefault="003169BE" w:rsidP="00384AC4">
      <w:pPr>
        <w:tabs>
          <w:tab w:val="left" w:pos="1832"/>
          <w:tab w:val="left" w:pos="2552"/>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268" w:firstLine="1985"/>
        <w:jc w:val="both"/>
        <w:rPr>
          <w:rFonts w:ascii="Courier New" w:eastAsia="Times New Roman" w:hAnsi="Courier New" w:cs="Courier New"/>
          <w:sz w:val="24"/>
          <w:szCs w:val="24"/>
          <w:lang w:val="es-ES" w:eastAsia="es-ES"/>
        </w:rPr>
      </w:pPr>
    </w:p>
    <w:p w:rsidR="003169BE" w:rsidRPr="00A53ED6" w:rsidRDefault="003169BE" w:rsidP="00384AC4">
      <w:pPr>
        <w:numPr>
          <w:ilvl w:val="0"/>
          <w:numId w:val="4"/>
        </w:numPr>
        <w:tabs>
          <w:tab w:val="left" w:pos="1832"/>
          <w:tab w:val="left" w:pos="2552"/>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1985"/>
        <w:jc w:val="both"/>
        <w:rPr>
          <w:rFonts w:ascii="Courier New" w:eastAsia="Times New Roman" w:hAnsi="Courier New" w:cs="Courier New"/>
          <w:sz w:val="24"/>
          <w:szCs w:val="24"/>
          <w:lang w:val="es-ES" w:eastAsia="es-ES"/>
        </w:rPr>
      </w:pPr>
      <w:r w:rsidRPr="00BA0491">
        <w:rPr>
          <w:rFonts w:ascii="Courier New" w:eastAsia="Times New Roman" w:hAnsi="Courier New" w:cs="Courier New"/>
          <w:sz w:val="24"/>
          <w:szCs w:val="24"/>
          <w:lang w:val="es-ES" w:eastAsia="es-ES"/>
        </w:rPr>
        <w:t>Reemplázase en la primera oración del inciso segundo del artículo 62 bis, la expresión “</w:t>
      </w:r>
      <w:r w:rsidRPr="00A53ED6">
        <w:rPr>
          <w:rFonts w:ascii="Courier New" w:hAnsi="Courier New" w:cs="Courier New"/>
          <w:sz w:val="24"/>
          <w:szCs w:val="24"/>
        </w:rPr>
        <w:t>al cien por ciento de la pensión máxima con aporte solidario</w:t>
      </w:r>
      <w:r w:rsidRPr="00BA0491">
        <w:rPr>
          <w:rFonts w:ascii="Courier New" w:eastAsia="Times New Roman" w:hAnsi="Courier New" w:cs="Courier New"/>
          <w:sz w:val="24"/>
          <w:szCs w:val="24"/>
          <w:lang w:val="es-ES" w:eastAsia="es-ES"/>
        </w:rPr>
        <w:t>”, por “</w:t>
      </w:r>
      <w:r w:rsidRPr="00A53ED6">
        <w:rPr>
          <w:rFonts w:ascii="Courier New" w:eastAsia="Times New Roman" w:hAnsi="Courier New" w:cs="Courier New"/>
          <w:sz w:val="24"/>
          <w:szCs w:val="24"/>
          <w:lang w:val="es-ES" w:eastAsia="es-ES"/>
        </w:rPr>
        <w:t>a 12 Unidades de Fomento”.</w:t>
      </w:r>
    </w:p>
    <w:p w:rsidR="003169BE" w:rsidRPr="00BA0491" w:rsidRDefault="003169BE" w:rsidP="00384AC4">
      <w:pPr>
        <w:tabs>
          <w:tab w:val="left" w:pos="1832"/>
          <w:tab w:val="left" w:pos="2552"/>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268" w:firstLine="1985"/>
        <w:jc w:val="both"/>
        <w:rPr>
          <w:rFonts w:ascii="Courier New" w:eastAsia="Times New Roman" w:hAnsi="Courier New" w:cs="Courier New"/>
          <w:sz w:val="24"/>
          <w:szCs w:val="24"/>
          <w:lang w:val="es-ES" w:eastAsia="es-ES"/>
        </w:rPr>
      </w:pPr>
    </w:p>
    <w:p w:rsidR="003169BE" w:rsidRPr="00BA0491" w:rsidRDefault="003169BE" w:rsidP="00384AC4">
      <w:pPr>
        <w:numPr>
          <w:ilvl w:val="0"/>
          <w:numId w:val="4"/>
        </w:numPr>
        <w:tabs>
          <w:tab w:val="left" w:pos="1832"/>
          <w:tab w:val="left" w:pos="2552"/>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1985"/>
        <w:jc w:val="both"/>
        <w:rPr>
          <w:rFonts w:ascii="Courier New" w:eastAsia="Times New Roman" w:hAnsi="Courier New" w:cs="Courier New"/>
          <w:sz w:val="24"/>
          <w:szCs w:val="24"/>
          <w:lang w:val="es-ES" w:eastAsia="es-ES"/>
        </w:rPr>
      </w:pPr>
      <w:r w:rsidRPr="00BA0491">
        <w:rPr>
          <w:rFonts w:ascii="Courier New" w:eastAsia="Times New Roman" w:hAnsi="Courier New" w:cs="Courier New"/>
          <w:sz w:val="24"/>
          <w:szCs w:val="24"/>
          <w:lang w:val="es-ES" w:eastAsia="es-ES"/>
        </w:rPr>
        <w:t>Reemplázase en el inciso séptimo del artículo 64, la expresión “</w:t>
      </w:r>
      <w:r w:rsidRPr="00A53ED6">
        <w:rPr>
          <w:rFonts w:ascii="Courier New" w:hAnsi="Courier New" w:cs="Courier New"/>
          <w:sz w:val="24"/>
          <w:szCs w:val="24"/>
        </w:rPr>
        <w:t>al cien por ciento de la pensión máxima con aporte solidario</w:t>
      </w:r>
      <w:r w:rsidRPr="00BA0491">
        <w:rPr>
          <w:rFonts w:ascii="Courier New" w:eastAsia="Times New Roman" w:hAnsi="Courier New" w:cs="Courier New"/>
          <w:sz w:val="24"/>
          <w:szCs w:val="24"/>
          <w:lang w:val="es-ES" w:eastAsia="es-ES"/>
        </w:rPr>
        <w:t>”, por “a 12 Unidades de Fomento”.</w:t>
      </w:r>
    </w:p>
    <w:p w:rsidR="003169BE" w:rsidRPr="00BA0491" w:rsidRDefault="003169BE" w:rsidP="00384AC4">
      <w:pPr>
        <w:tabs>
          <w:tab w:val="left" w:pos="1832"/>
          <w:tab w:val="left" w:pos="2552"/>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268" w:firstLine="1985"/>
        <w:jc w:val="both"/>
        <w:rPr>
          <w:rFonts w:ascii="Courier New" w:eastAsia="Times New Roman" w:hAnsi="Courier New" w:cs="Courier New"/>
          <w:sz w:val="24"/>
          <w:szCs w:val="24"/>
          <w:lang w:val="es-ES" w:eastAsia="es-ES"/>
        </w:rPr>
      </w:pPr>
    </w:p>
    <w:p w:rsidR="003169BE" w:rsidRPr="00BA0491" w:rsidRDefault="003169BE" w:rsidP="00384AC4">
      <w:pPr>
        <w:numPr>
          <w:ilvl w:val="0"/>
          <w:numId w:val="4"/>
        </w:numPr>
        <w:tabs>
          <w:tab w:val="left" w:pos="1832"/>
          <w:tab w:val="left" w:pos="2552"/>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1985"/>
        <w:jc w:val="both"/>
        <w:rPr>
          <w:rFonts w:ascii="Courier New" w:eastAsia="Times New Roman" w:hAnsi="Courier New" w:cs="Courier New"/>
          <w:b/>
          <w:sz w:val="24"/>
          <w:szCs w:val="24"/>
          <w:lang w:val="es-ES" w:eastAsia="es-ES"/>
        </w:rPr>
      </w:pPr>
      <w:r w:rsidRPr="00BA0491">
        <w:rPr>
          <w:rFonts w:ascii="Courier New" w:eastAsia="Times New Roman" w:hAnsi="Courier New" w:cs="Courier New"/>
          <w:sz w:val="24"/>
          <w:szCs w:val="24"/>
          <w:lang w:val="es-ES" w:eastAsia="es-ES"/>
        </w:rPr>
        <w:t>Reemplázase en la primera oración del inciso séptimo del artículo 65, la expresión “</w:t>
      </w:r>
      <w:r w:rsidRPr="00A53ED6">
        <w:rPr>
          <w:rFonts w:ascii="Courier New" w:hAnsi="Courier New" w:cs="Courier New"/>
          <w:sz w:val="24"/>
          <w:szCs w:val="24"/>
        </w:rPr>
        <w:t>al cien por ciento de la pensión máxima con aporte solidario</w:t>
      </w:r>
      <w:r w:rsidRPr="00BA0491">
        <w:rPr>
          <w:rFonts w:ascii="Courier New" w:eastAsia="Times New Roman" w:hAnsi="Courier New" w:cs="Courier New"/>
          <w:sz w:val="24"/>
          <w:szCs w:val="24"/>
          <w:lang w:val="es-ES" w:eastAsia="es-ES"/>
        </w:rPr>
        <w:t>”, por “a 12 Unidades de Fomento”.</w:t>
      </w:r>
    </w:p>
    <w:p w:rsidR="003169BE" w:rsidRPr="00BB43BA" w:rsidRDefault="003169BE" w:rsidP="003169BE">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Fonts w:ascii="Courier New" w:eastAsia="Times New Roman" w:hAnsi="Courier New" w:cs="Courier New"/>
          <w:b/>
          <w:sz w:val="24"/>
          <w:szCs w:val="24"/>
          <w:lang w:val="es-ES" w:eastAsia="es-ES"/>
        </w:rPr>
      </w:pPr>
    </w:p>
    <w:p w:rsidR="003169BE" w:rsidRPr="00BB43BA" w:rsidRDefault="003169BE" w:rsidP="003169BE">
      <w:pPr>
        <w:spacing w:after="0" w:line="240" w:lineRule="auto"/>
        <w:rPr>
          <w:rFonts w:ascii="Courier New" w:eastAsia="Times New Roman" w:hAnsi="Courier New" w:cs="Courier New"/>
          <w:sz w:val="24"/>
          <w:szCs w:val="24"/>
          <w:lang w:val="es-ES" w:eastAsia="es-ES"/>
        </w:rPr>
      </w:pPr>
    </w:p>
    <w:p w:rsidR="003169BE" w:rsidRPr="00BB43BA" w:rsidRDefault="003169BE" w:rsidP="003169BE">
      <w:pPr>
        <w:widowControl w:val="0"/>
        <w:tabs>
          <w:tab w:val="left" w:pos="0"/>
          <w:tab w:val="left" w:pos="1276"/>
          <w:tab w:val="left" w:pos="2127"/>
          <w:tab w:val="left" w:pos="3686"/>
        </w:tabs>
        <w:autoSpaceDE w:val="0"/>
        <w:autoSpaceDN w:val="0"/>
        <w:adjustRightInd w:val="0"/>
        <w:spacing w:after="0" w:line="240" w:lineRule="auto"/>
        <w:ind w:right="74"/>
        <w:jc w:val="center"/>
        <w:rPr>
          <w:rFonts w:ascii="Courier New" w:eastAsia="Times New Roman" w:hAnsi="Courier New" w:cs="Courier New"/>
          <w:b/>
          <w:sz w:val="24"/>
          <w:szCs w:val="24"/>
          <w:lang w:val="es-ES_tradnl" w:eastAsia="es-ES"/>
        </w:rPr>
      </w:pPr>
      <w:r w:rsidRPr="00BB43BA">
        <w:rPr>
          <w:rFonts w:ascii="Courier New" w:eastAsia="Times New Roman" w:hAnsi="Courier New" w:cs="Courier New"/>
          <w:b/>
          <w:sz w:val="24"/>
          <w:szCs w:val="24"/>
          <w:lang w:val="es-ES_tradnl" w:eastAsia="es-ES"/>
        </w:rPr>
        <w:t>DISPOSICIONES TRANSITORIAS</w:t>
      </w:r>
    </w:p>
    <w:p w:rsidR="003169BE" w:rsidRPr="00BB43BA" w:rsidRDefault="003169BE" w:rsidP="003169BE">
      <w:pPr>
        <w:widowControl w:val="0"/>
        <w:tabs>
          <w:tab w:val="left" w:pos="0"/>
          <w:tab w:val="left" w:pos="1276"/>
          <w:tab w:val="left" w:pos="2127"/>
          <w:tab w:val="left" w:pos="3686"/>
        </w:tabs>
        <w:autoSpaceDE w:val="0"/>
        <w:autoSpaceDN w:val="0"/>
        <w:adjustRightInd w:val="0"/>
        <w:spacing w:after="0" w:line="240" w:lineRule="auto"/>
        <w:ind w:right="74" w:firstLine="1985"/>
        <w:rPr>
          <w:rFonts w:ascii="Courier New" w:eastAsia="Times New Roman" w:hAnsi="Courier New" w:cs="Courier New"/>
          <w:b/>
          <w:sz w:val="24"/>
          <w:szCs w:val="24"/>
          <w:lang w:val="es-ES_tradnl" w:eastAsia="es-ES"/>
        </w:rPr>
      </w:pPr>
    </w:p>
    <w:p w:rsidR="003169BE" w:rsidRPr="00BB43BA" w:rsidRDefault="003169BE" w:rsidP="003169BE">
      <w:pPr>
        <w:widowControl w:val="0"/>
        <w:tabs>
          <w:tab w:val="left" w:pos="0"/>
          <w:tab w:val="left" w:pos="1276"/>
          <w:tab w:val="left" w:pos="2127"/>
          <w:tab w:val="left" w:pos="3686"/>
        </w:tabs>
        <w:autoSpaceDE w:val="0"/>
        <w:autoSpaceDN w:val="0"/>
        <w:adjustRightInd w:val="0"/>
        <w:spacing w:after="0" w:line="240" w:lineRule="auto"/>
        <w:ind w:right="74" w:firstLine="1985"/>
        <w:jc w:val="center"/>
        <w:rPr>
          <w:rFonts w:ascii="Courier New" w:eastAsia="Times New Roman" w:hAnsi="Courier New" w:cs="Courier New"/>
          <w:b/>
          <w:sz w:val="24"/>
          <w:szCs w:val="24"/>
          <w:lang w:val="es-ES_tradnl" w:eastAsia="es-ES"/>
        </w:rPr>
      </w:pPr>
    </w:p>
    <w:p w:rsidR="003169BE" w:rsidRPr="00BB43BA" w:rsidRDefault="003169BE" w:rsidP="003169BE">
      <w:pPr>
        <w:widowControl w:val="0"/>
        <w:tabs>
          <w:tab w:val="left" w:pos="0"/>
          <w:tab w:val="left" w:pos="1276"/>
          <w:tab w:val="left" w:pos="2127"/>
          <w:tab w:val="left" w:pos="3686"/>
        </w:tabs>
        <w:autoSpaceDE w:val="0"/>
        <w:autoSpaceDN w:val="0"/>
        <w:adjustRightInd w:val="0"/>
        <w:spacing w:after="0" w:line="240" w:lineRule="auto"/>
        <w:ind w:right="74"/>
        <w:jc w:val="both"/>
        <w:rPr>
          <w:rFonts w:ascii="Courier New" w:eastAsia="Times New Roman" w:hAnsi="Courier New" w:cs="Courier New"/>
          <w:sz w:val="24"/>
          <w:szCs w:val="24"/>
          <w:lang w:val="es-ES_tradnl" w:eastAsia="es-ES"/>
        </w:rPr>
      </w:pPr>
      <w:r w:rsidRPr="00BB43BA">
        <w:rPr>
          <w:rFonts w:ascii="Courier New" w:eastAsia="Times New Roman" w:hAnsi="Courier New" w:cs="Courier New"/>
          <w:b/>
          <w:sz w:val="24"/>
          <w:szCs w:val="24"/>
          <w:lang w:val="es-ES_tradnl" w:eastAsia="es-ES"/>
        </w:rPr>
        <w:t>Artículo primero.-</w:t>
      </w:r>
      <w:r w:rsidRPr="00BB43BA">
        <w:rPr>
          <w:rFonts w:ascii="Courier New" w:eastAsia="Times New Roman" w:hAnsi="Courier New" w:cs="Courier New"/>
          <w:sz w:val="24"/>
          <w:szCs w:val="24"/>
          <w:lang w:val="es-ES_tradnl" w:eastAsia="es-ES"/>
        </w:rPr>
        <w:t xml:space="preserve"> Las disposiciones de la presente ley </w:t>
      </w:r>
      <w:r w:rsidRPr="00E12785">
        <w:rPr>
          <w:rFonts w:ascii="Courier New" w:eastAsia="Times New Roman" w:hAnsi="Courier New" w:cs="Courier New"/>
          <w:sz w:val="24"/>
          <w:szCs w:val="24"/>
          <w:lang w:val="es-ES_tradnl" w:eastAsia="es-ES"/>
        </w:rPr>
        <w:t>entrarán en vigencia a partir del 1° de enero de 2020, con excepción de lo dispuesto en los números 1 y 5 del artículo 1° de la presente ley que entrarán en vigencia el 1 de diciembre de 2019.</w:t>
      </w:r>
    </w:p>
    <w:p w:rsidR="003169BE" w:rsidRDefault="003169BE" w:rsidP="003169BE">
      <w:pPr>
        <w:widowControl w:val="0"/>
        <w:tabs>
          <w:tab w:val="left" w:pos="0"/>
          <w:tab w:val="left" w:pos="1276"/>
          <w:tab w:val="left" w:pos="2127"/>
          <w:tab w:val="left" w:pos="3686"/>
        </w:tabs>
        <w:autoSpaceDE w:val="0"/>
        <w:autoSpaceDN w:val="0"/>
        <w:adjustRightInd w:val="0"/>
        <w:spacing w:after="0" w:line="240" w:lineRule="auto"/>
        <w:ind w:right="74" w:firstLine="1985"/>
        <w:jc w:val="both"/>
        <w:rPr>
          <w:rFonts w:ascii="Courier New" w:eastAsia="Times New Roman" w:hAnsi="Courier New" w:cs="Courier New"/>
          <w:sz w:val="24"/>
          <w:szCs w:val="24"/>
          <w:lang w:val="es-ES_tradnl" w:eastAsia="es-ES"/>
        </w:rPr>
      </w:pPr>
    </w:p>
    <w:p w:rsidR="00384AC4" w:rsidRPr="00BB43BA" w:rsidRDefault="00384AC4" w:rsidP="003169BE">
      <w:pPr>
        <w:widowControl w:val="0"/>
        <w:tabs>
          <w:tab w:val="left" w:pos="0"/>
          <w:tab w:val="left" w:pos="1276"/>
          <w:tab w:val="left" w:pos="2127"/>
          <w:tab w:val="left" w:pos="3686"/>
        </w:tabs>
        <w:autoSpaceDE w:val="0"/>
        <w:autoSpaceDN w:val="0"/>
        <w:adjustRightInd w:val="0"/>
        <w:spacing w:after="0" w:line="240" w:lineRule="auto"/>
        <w:ind w:right="74" w:firstLine="1985"/>
        <w:jc w:val="both"/>
        <w:rPr>
          <w:rFonts w:ascii="Courier New" w:eastAsia="Times New Roman" w:hAnsi="Courier New" w:cs="Courier New"/>
          <w:sz w:val="24"/>
          <w:szCs w:val="24"/>
          <w:lang w:val="es-ES_tradnl" w:eastAsia="es-ES"/>
        </w:rPr>
      </w:pPr>
    </w:p>
    <w:p w:rsidR="003169BE" w:rsidRPr="00BB43BA" w:rsidRDefault="003169BE" w:rsidP="003169BE">
      <w:pPr>
        <w:widowControl w:val="0"/>
        <w:tabs>
          <w:tab w:val="left" w:pos="0"/>
          <w:tab w:val="left" w:pos="1276"/>
          <w:tab w:val="left" w:pos="2127"/>
          <w:tab w:val="left" w:pos="3686"/>
        </w:tabs>
        <w:autoSpaceDE w:val="0"/>
        <w:autoSpaceDN w:val="0"/>
        <w:adjustRightInd w:val="0"/>
        <w:spacing w:after="0" w:line="240" w:lineRule="auto"/>
        <w:ind w:right="74"/>
        <w:jc w:val="both"/>
        <w:rPr>
          <w:rFonts w:ascii="Courier New" w:eastAsia="Times New Roman" w:hAnsi="Courier New" w:cs="Courier New"/>
          <w:sz w:val="24"/>
          <w:szCs w:val="24"/>
          <w:lang w:val="es-ES_tradnl" w:eastAsia="es-ES"/>
        </w:rPr>
      </w:pPr>
      <w:r w:rsidRPr="00BB43BA">
        <w:rPr>
          <w:rFonts w:ascii="Courier New" w:eastAsia="Times New Roman" w:hAnsi="Courier New" w:cs="Courier New"/>
          <w:b/>
          <w:sz w:val="24"/>
          <w:szCs w:val="24"/>
          <w:lang w:val="es-ES_tradnl" w:eastAsia="es-ES"/>
        </w:rPr>
        <w:t xml:space="preserve">Artículo segundo.- </w:t>
      </w:r>
      <w:r w:rsidRPr="00BB43BA">
        <w:rPr>
          <w:rFonts w:ascii="Courier New" w:eastAsia="Times New Roman" w:hAnsi="Courier New" w:cs="Courier New"/>
          <w:sz w:val="24"/>
          <w:szCs w:val="24"/>
          <w:lang w:val="es-ES_tradnl" w:eastAsia="es-ES"/>
        </w:rPr>
        <w:t xml:space="preserve">A partir del </w:t>
      </w:r>
      <w:r>
        <w:rPr>
          <w:rFonts w:ascii="Courier New" w:eastAsia="Times New Roman" w:hAnsi="Courier New" w:cs="Courier New"/>
          <w:sz w:val="24"/>
          <w:szCs w:val="24"/>
          <w:lang w:val="es-ES_tradnl" w:eastAsia="es-ES"/>
        </w:rPr>
        <w:t>1° de diciembre de 2019</w:t>
      </w:r>
      <w:r w:rsidRPr="00BB43BA">
        <w:rPr>
          <w:rFonts w:ascii="Courier New" w:eastAsia="Times New Roman" w:hAnsi="Courier New" w:cs="Courier New"/>
          <w:sz w:val="24"/>
          <w:szCs w:val="24"/>
          <w:lang w:val="es-ES_tradnl" w:eastAsia="es-ES"/>
        </w:rPr>
        <w:t>, la pensión básica solidaria de vejez y la pensión máxima con aporte solidario, para beneficiarios de 80 y más años de edad, se incrementarán en 50% respecto de sus valores vigentes a</w:t>
      </w:r>
      <w:r>
        <w:rPr>
          <w:rFonts w:ascii="Courier New" w:eastAsia="Times New Roman" w:hAnsi="Courier New" w:cs="Courier New"/>
          <w:sz w:val="24"/>
          <w:szCs w:val="24"/>
          <w:lang w:val="es-ES_tradnl" w:eastAsia="es-ES"/>
        </w:rPr>
        <w:t xml:space="preserve"> noviembre de </w:t>
      </w:r>
      <w:r w:rsidRPr="00BB43BA">
        <w:rPr>
          <w:rFonts w:ascii="Courier New" w:eastAsia="Times New Roman" w:hAnsi="Courier New" w:cs="Courier New"/>
          <w:sz w:val="24"/>
          <w:szCs w:val="24"/>
          <w:lang w:val="es-ES_tradnl" w:eastAsia="es-ES"/>
        </w:rPr>
        <w:t>2019.</w:t>
      </w:r>
    </w:p>
    <w:p w:rsidR="003169BE" w:rsidRPr="00BB43BA" w:rsidRDefault="003169BE" w:rsidP="003169BE">
      <w:pPr>
        <w:widowControl w:val="0"/>
        <w:tabs>
          <w:tab w:val="left" w:pos="0"/>
          <w:tab w:val="left" w:pos="1276"/>
          <w:tab w:val="left" w:pos="2127"/>
          <w:tab w:val="left" w:pos="3686"/>
        </w:tabs>
        <w:autoSpaceDE w:val="0"/>
        <w:autoSpaceDN w:val="0"/>
        <w:adjustRightInd w:val="0"/>
        <w:spacing w:after="0" w:line="240" w:lineRule="auto"/>
        <w:ind w:right="74" w:firstLine="1985"/>
        <w:jc w:val="both"/>
        <w:rPr>
          <w:rFonts w:ascii="Courier New" w:eastAsia="Times New Roman" w:hAnsi="Courier New" w:cs="Courier New"/>
          <w:sz w:val="24"/>
          <w:szCs w:val="24"/>
          <w:lang w:val="es-ES_tradnl" w:eastAsia="es-ES"/>
        </w:rPr>
      </w:pPr>
    </w:p>
    <w:p w:rsidR="003169BE" w:rsidRPr="00BB43BA" w:rsidRDefault="003169BE" w:rsidP="003169BE">
      <w:pPr>
        <w:widowControl w:val="0"/>
        <w:tabs>
          <w:tab w:val="left" w:pos="0"/>
          <w:tab w:val="left" w:pos="1276"/>
          <w:tab w:val="left" w:pos="2127"/>
          <w:tab w:val="left" w:pos="3686"/>
        </w:tabs>
        <w:autoSpaceDE w:val="0"/>
        <w:autoSpaceDN w:val="0"/>
        <w:adjustRightInd w:val="0"/>
        <w:spacing w:after="0" w:line="240" w:lineRule="auto"/>
        <w:ind w:right="74" w:firstLine="2268"/>
        <w:jc w:val="both"/>
        <w:rPr>
          <w:rFonts w:ascii="Courier New" w:eastAsia="Times New Roman" w:hAnsi="Courier New" w:cs="Courier New"/>
          <w:sz w:val="24"/>
          <w:szCs w:val="24"/>
          <w:lang w:val="es-ES_tradnl" w:eastAsia="es-ES"/>
        </w:rPr>
      </w:pPr>
      <w:r w:rsidRPr="00BB43BA">
        <w:rPr>
          <w:rFonts w:ascii="Courier New" w:eastAsia="Times New Roman" w:hAnsi="Courier New" w:cs="Courier New"/>
          <w:sz w:val="24"/>
          <w:szCs w:val="24"/>
          <w:lang w:val="es-ES_tradnl" w:eastAsia="es-ES"/>
        </w:rPr>
        <w:t xml:space="preserve">A partir del </w:t>
      </w:r>
      <w:r>
        <w:rPr>
          <w:rFonts w:ascii="Courier New" w:eastAsia="Times New Roman" w:hAnsi="Courier New" w:cs="Courier New"/>
          <w:sz w:val="24"/>
          <w:szCs w:val="24"/>
          <w:lang w:val="es-ES_tradnl" w:eastAsia="es-ES"/>
        </w:rPr>
        <w:t>1° de diciembre de 2019</w:t>
      </w:r>
      <w:r w:rsidRPr="00BB43BA">
        <w:rPr>
          <w:rFonts w:ascii="Courier New" w:eastAsia="Times New Roman" w:hAnsi="Courier New" w:cs="Courier New"/>
          <w:sz w:val="24"/>
          <w:szCs w:val="24"/>
          <w:lang w:val="es-ES_tradnl" w:eastAsia="es-ES"/>
        </w:rPr>
        <w:t>, la pensión básica solidaria de vejez y la pensión máxima con aporte solidario para beneficiarios de 75 a 79 años de edad, se incrementarán en 30% respecto de sus valores vigentes a</w:t>
      </w:r>
      <w:r>
        <w:rPr>
          <w:rFonts w:ascii="Courier New" w:eastAsia="Times New Roman" w:hAnsi="Courier New" w:cs="Courier New"/>
          <w:sz w:val="24"/>
          <w:szCs w:val="24"/>
          <w:lang w:val="es-ES_tradnl" w:eastAsia="es-ES"/>
        </w:rPr>
        <w:t xml:space="preserve"> noviembre</w:t>
      </w:r>
      <w:r w:rsidRPr="00BB43BA">
        <w:rPr>
          <w:rFonts w:ascii="Courier New" w:eastAsia="Times New Roman" w:hAnsi="Courier New" w:cs="Courier New"/>
          <w:sz w:val="24"/>
          <w:szCs w:val="24"/>
          <w:lang w:val="es-ES_tradnl" w:eastAsia="es-ES"/>
        </w:rPr>
        <w:t xml:space="preserve"> de 2019, igualándose el 1° de enero del año 2021 a los montos de la pensión básica solidaria y de la pensión máxima con aporte solidario de los beneficiarios de 80 y más años de edad.</w:t>
      </w:r>
    </w:p>
    <w:p w:rsidR="003169BE" w:rsidRDefault="003169BE" w:rsidP="003169BE">
      <w:pPr>
        <w:widowControl w:val="0"/>
        <w:tabs>
          <w:tab w:val="left" w:pos="0"/>
          <w:tab w:val="left" w:pos="1276"/>
          <w:tab w:val="left" w:pos="2127"/>
          <w:tab w:val="left" w:pos="3686"/>
        </w:tabs>
        <w:autoSpaceDE w:val="0"/>
        <w:autoSpaceDN w:val="0"/>
        <w:adjustRightInd w:val="0"/>
        <w:spacing w:after="0" w:line="240" w:lineRule="auto"/>
        <w:ind w:right="74" w:firstLine="2268"/>
        <w:jc w:val="both"/>
        <w:rPr>
          <w:rFonts w:ascii="Courier New" w:eastAsia="Times New Roman" w:hAnsi="Courier New" w:cs="Courier New"/>
          <w:sz w:val="24"/>
          <w:szCs w:val="24"/>
          <w:lang w:val="es-ES_tradnl" w:eastAsia="es-ES"/>
        </w:rPr>
      </w:pPr>
    </w:p>
    <w:p w:rsidR="003169BE" w:rsidRPr="00BB43BA" w:rsidRDefault="003169BE" w:rsidP="003169BE">
      <w:pPr>
        <w:widowControl w:val="0"/>
        <w:tabs>
          <w:tab w:val="left" w:pos="0"/>
          <w:tab w:val="left" w:pos="1276"/>
          <w:tab w:val="left" w:pos="2127"/>
          <w:tab w:val="left" w:pos="3686"/>
        </w:tabs>
        <w:autoSpaceDE w:val="0"/>
        <w:autoSpaceDN w:val="0"/>
        <w:adjustRightInd w:val="0"/>
        <w:spacing w:after="0" w:line="240" w:lineRule="auto"/>
        <w:ind w:right="74" w:firstLine="2268"/>
        <w:jc w:val="both"/>
        <w:rPr>
          <w:rFonts w:ascii="Courier New" w:eastAsia="Times New Roman" w:hAnsi="Courier New" w:cs="Courier New"/>
          <w:sz w:val="24"/>
          <w:szCs w:val="24"/>
          <w:lang w:val="es-ES_tradnl" w:eastAsia="es-ES"/>
        </w:rPr>
      </w:pPr>
      <w:r w:rsidRPr="00BB43BA">
        <w:rPr>
          <w:rFonts w:ascii="Courier New" w:eastAsia="Times New Roman" w:hAnsi="Courier New" w:cs="Courier New"/>
          <w:sz w:val="24"/>
          <w:szCs w:val="24"/>
          <w:lang w:val="es-ES_tradnl" w:eastAsia="es-ES"/>
        </w:rPr>
        <w:t xml:space="preserve">A partir del </w:t>
      </w:r>
      <w:r>
        <w:rPr>
          <w:rFonts w:ascii="Courier New" w:eastAsia="Times New Roman" w:hAnsi="Courier New" w:cs="Courier New"/>
          <w:sz w:val="24"/>
          <w:szCs w:val="24"/>
          <w:lang w:val="es-ES_tradnl" w:eastAsia="es-ES"/>
        </w:rPr>
        <w:t>1° de diciembre de 2019</w:t>
      </w:r>
      <w:r w:rsidRPr="00BB43BA">
        <w:rPr>
          <w:rFonts w:ascii="Courier New" w:eastAsia="Times New Roman" w:hAnsi="Courier New" w:cs="Courier New"/>
          <w:sz w:val="24"/>
          <w:szCs w:val="24"/>
          <w:lang w:val="es-ES_tradnl" w:eastAsia="es-ES"/>
        </w:rPr>
        <w:t>, la pensión básica solidaria de vejez y la pensión máxima con aporte solidario para los beneficiarios menores de 75 años de edad, se incrementarán en 25% respecto de sus valores vigentes a</w:t>
      </w:r>
      <w:r>
        <w:rPr>
          <w:rFonts w:ascii="Courier New" w:eastAsia="Times New Roman" w:hAnsi="Courier New" w:cs="Courier New"/>
          <w:sz w:val="24"/>
          <w:szCs w:val="24"/>
          <w:lang w:val="es-ES_tradnl" w:eastAsia="es-ES"/>
        </w:rPr>
        <w:t xml:space="preserve"> noviembre </w:t>
      </w:r>
      <w:r w:rsidRPr="00BB43BA">
        <w:rPr>
          <w:rFonts w:ascii="Courier New" w:eastAsia="Times New Roman" w:hAnsi="Courier New" w:cs="Courier New"/>
          <w:sz w:val="24"/>
          <w:szCs w:val="24"/>
          <w:lang w:val="es-ES_tradnl" w:eastAsia="es-ES"/>
        </w:rPr>
        <w:t>de 2019, alcanzando el 1° de enero de 2021</w:t>
      </w:r>
      <w:r>
        <w:rPr>
          <w:rFonts w:ascii="Courier New" w:eastAsia="Times New Roman" w:hAnsi="Courier New" w:cs="Courier New"/>
          <w:sz w:val="24"/>
          <w:szCs w:val="24"/>
          <w:lang w:val="es-ES_tradnl" w:eastAsia="es-ES"/>
        </w:rPr>
        <w:t xml:space="preserve"> </w:t>
      </w:r>
      <w:r w:rsidRPr="00BB43BA">
        <w:rPr>
          <w:rFonts w:ascii="Courier New" w:eastAsia="Times New Roman" w:hAnsi="Courier New" w:cs="Courier New"/>
          <w:sz w:val="24"/>
          <w:szCs w:val="24"/>
          <w:lang w:val="es-ES_tradnl" w:eastAsia="es-ES"/>
        </w:rPr>
        <w:t xml:space="preserve">un aumento acumulado de 40% </w:t>
      </w:r>
      <w:r>
        <w:rPr>
          <w:rFonts w:ascii="Courier New" w:eastAsia="Times New Roman" w:hAnsi="Courier New" w:cs="Courier New"/>
          <w:sz w:val="24"/>
          <w:szCs w:val="24"/>
          <w:lang w:val="es-ES_tradnl" w:eastAsia="es-ES"/>
        </w:rPr>
        <w:t>más el reajuste a que se refiere el artículo 8° de la ley N° 20.255,</w:t>
      </w:r>
      <w:r w:rsidRPr="00BB43BA">
        <w:rPr>
          <w:rFonts w:ascii="Courier New" w:eastAsia="Times New Roman" w:hAnsi="Courier New" w:cs="Courier New"/>
          <w:sz w:val="24"/>
          <w:szCs w:val="24"/>
          <w:lang w:val="es-ES_tradnl" w:eastAsia="es-ES"/>
        </w:rPr>
        <w:t xml:space="preserve"> e igualándose a partir del 1° de enero de 2022, a los montos de la pensión básica solidaria de vejez y de la pensión máxima con aporte solidario de los beneficiarios de 75 y más años de edad</w:t>
      </w:r>
      <w:r w:rsidRPr="00BB43BA">
        <w:rPr>
          <w:rFonts w:ascii="Courier New" w:eastAsia="Times New Roman" w:hAnsi="Courier New" w:cs="Courier New"/>
          <w:sz w:val="24"/>
          <w:szCs w:val="24"/>
          <w:lang w:eastAsia="es-ES"/>
        </w:rPr>
        <w:t>.</w:t>
      </w:r>
    </w:p>
    <w:p w:rsidR="003169BE" w:rsidRPr="00BB43BA" w:rsidRDefault="003169BE" w:rsidP="003169BE">
      <w:pPr>
        <w:widowControl w:val="0"/>
        <w:tabs>
          <w:tab w:val="left" w:pos="0"/>
          <w:tab w:val="left" w:pos="1276"/>
          <w:tab w:val="left" w:pos="2127"/>
          <w:tab w:val="left" w:pos="3686"/>
        </w:tabs>
        <w:autoSpaceDE w:val="0"/>
        <w:autoSpaceDN w:val="0"/>
        <w:adjustRightInd w:val="0"/>
        <w:spacing w:after="0" w:line="240" w:lineRule="auto"/>
        <w:ind w:right="74" w:firstLine="1985"/>
        <w:jc w:val="both"/>
        <w:rPr>
          <w:rFonts w:ascii="Courier New" w:eastAsia="Times New Roman" w:hAnsi="Courier New" w:cs="Courier New"/>
          <w:sz w:val="24"/>
          <w:szCs w:val="24"/>
          <w:lang w:val="es-ES_tradnl" w:eastAsia="es-ES"/>
        </w:rPr>
      </w:pPr>
    </w:p>
    <w:p w:rsidR="003169BE" w:rsidRPr="00BB43BA" w:rsidRDefault="003169BE" w:rsidP="003169BE">
      <w:pPr>
        <w:widowControl w:val="0"/>
        <w:tabs>
          <w:tab w:val="left" w:pos="0"/>
          <w:tab w:val="left" w:pos="1276"/>
          <w:tab w:val="left" w:pos="2127"/>
          <w:tab w:val="left" w:pos="3664"/>
        </w:tabs>
        <w:autoSpaceDE w:val="0"/>
        <w:autoSpaceDN w:val="0"/>
        <w:adjustRightInd w:val="0"/>
        <w:spacing w:after="0" w:line="240" w:lineRule="auto"/>
        <w:ind w:right="74" w:firstLine="2268"/>
        <w:jc w:val="both"/>
        <w:rPr>
          <w:rFonts w:ascii="Courier New" w:eastAsia="Times New Roman" w:hAnsi="Courier New" w:cs="Courier New"/>
          <w:sz w:val="24"/>
          <w:szCs w:val="24"/>
        </w:rPr>
      </w:pPr>
      <w:r w:rsidRPr="00BB43BA">
        <w:rPr>
          <w:rFonts w:ascii="Courier New" w:eastAsia="Times New Roman" w:hAnsi="Courier New" w:cs="Courier New"/>
          <w:sz w:val="24"/>
          <w:szCs w:val="24"/>
          <w:lang w:val="es-ES_tradnl" w:eastAsia="es-ES"/>
        </w:rPr>
        <w:lastRenderedPageBreak/>
        <w:t xml:space="preserve">El reajuste establecido en el </w:t>
      </w:r>
      <w:hyperlink r:id="rId8" w:history="1">
        <w:r w:rsidRPr="00BB43BA">
          <w:rPr>
            <w:rFonts w:ascii="Courier New" w:eastAsia="Times New Roman" w:hAnsi="Courier New" w:cs="Courier New"/>
            <w:sz w:val="24"/>
            <w:szCs w:val="24"/>
            <w:lang w:val="es-ES_tradnl" w:eastAsia="es-ES"/>
          </w:rPr>
          <w:t>artículo 8</w:t>
        </w:r>
      </w:hyperlink>
      <w:r w:rsidRPr="00BB43BA">
        <w:rPr>
          <w:rFonts w:ascii="Courier New" w:eastAsia="Times New Roman" w:hAnsi="Courier New" w:cs="Courier New"/>
          <w:sz w:val="24"/>
          <w:szCs w:val="24"/>
          <w:lang w:val="es-ES_tradnl" w:eastAsia="es-ES"/>
        </w:rPr>
        <w:t xml:space="preserve">° de la </w:t>
      </w:r>
      <w:hyperlink r:id="rId9" w:history="1">
        <w:r w:rsidRPr="00BB43BA">
          <w:rPr>
            <w:rFonts w:ascii="Courier New" w:eastAsia="Times New Roman" w:hAnsi="Courier New" w:cs="Courier New"/>
            <w:sz w:val="24"/>
            <w:szCs w:val="24"/>
            <w:lang w:val="es-ES_tradnl" w:eastAsia="es-ES"/>
          </w:rPr>
          <w:t>ley Nº 20.255</w:t>
        </w:r>
      </w:hyperlink>
      <w:r w:rsidRPr="00BB43BA">
        <w:rPr>
          <w:rFonts w:ascii="Courier New" w:eastAsia="Times New Roman" w:hAnsi="Courier New" w:cs="Courier New"/>
          <w:sz w:val="24"/>
          <w:szCs w:val="24"/>
          <w:lang w:val="es-ES_tradnl" w:eastAsia="es-ES"/>
        </w:rPr>
        <w:t xml:space="preserve"> se aplicará conforme a lo establecido en dicha norma, sobre los montos </w:t>
      </w:r>
      <w:r>
        <w:rPr>
          <w:rFonts w:ascii="Courier New" w:eastAsia="Times New Roman" w:hAnsi="Courier New" w:cs="Courier New"/>
          <w:sz w:val="24"/>
          <w:szCs w:val="24"/>
          <w:lang w:val="es-ES_tradnl" w:eastAsia="es-ES"/>
        </w:rPr>
        <w:t xml:space="preserve">de la pensión básica solidaria y de la pensión máxima con aporte solidario </w:t>
      </w:r>
      <w:r w:rsidRPr="00BB43BA">
        <w:rPr>
          <w:rFonts w:ascii="Courier New" w:eastAsia="Times New Roman" w:hAnsi="Courier New" w:cs="Courier New"/>
          <w:sz w:val="24"/>
          <w:szCs w:val="24"/>
          <w:lang w:val="es-ES_tradnl" w:eastAsia="es-ES"/>
        </w:rPr>
        <w:t>vigentes en el mes inmediatamente anterior.</w:t>
      </w:r>
    </w:p>
    <w:p w:rsidR="003169BE" w:rsidRDefault="003169BE" w:rsidP="003169BE">
      <w:pPr>
        <w:widowControl w:val="0"/>
        <w:tabs>
          <w:tab w:val="left" w:pos="0"/>
          <w:tab w:val="left" w:pos="1276"/>
          <w:tab w:val="left" w:pos="2127"/>
          <w:tab w:val="left" w:pos="3686"/>
        </w:tabs>
        <w:autoSpaceDE w:val="0"/>
        <w:autoSpaceDN w:val="0"/>
        <w:adjustRightInd w:val="0"/>
        <w:spacing w:after="0" w:line="240" w:lineRule="auto"/>
        <w:ind w:right="74" w:firstLine="1985"/>
        <w:jc w:val="both"/>
        <w:rPr>
          <w:rFonts w:ascii="Courier New" w:eastAsia="Times New Roman" w:hAnsi="Courier New" w:cs="Courier New"/>
          <w:sz w:val="24"/>
          <w:szCs w:val="24"/>
          <w:lang w:val="es-ES_tradnl" w:eastAsia="es-ES"/>
        </w:rPr>
      </w:pPr>
    </w:p>
    <w:p w:rsidR="00384AC4" w:rsidRDefault="00384AC4" w:rsidP="003169BE">
      <w:pPr>
        <w:widowControl w:val="0"/>
        <w:tabs>
          <w:tab w:val="left" w:pos="0"/>
          <w:tab w:val="left" w:pos="1276"/>
          <w:tab w:val="left" w:pos="2127"/>
          <w:tab w:val="left" w:pos="3686"/>
        </w:tabs>
        <w:autoSpaceDE w:val="0"/>
        <w:autoSpaceDN w:val="0"/>
        <w:adjustRightInd w:val="0"/>
        <w:spacing w:after="0" w:line="240" w:lineRule="auto"/>
        <w:ind w:right="74" w:firstLine="1985"/>
        <w:jc w:val="both"/>
        <w:rPr>
          <w:rFonts w:ascii="Courier New" w:eastAsia="Times New Roman" w:hAnsi="Courier New" w:cs="Courier New"/>
          <w:sz w:val="24"/>
          <w:szCs w:val="24"/>
          <w:lang w:val="es-ES_tradnl" w:eastAsia="es-ES"/>
        </w:rPr>
      </w:pPr>
    </w:p>
    <w:p w:rsidR="00384AC4" w:rsidRPr="00BB43BA" w:rsidRDefault="00384AC4" w:rsidP="003169BE">
      <w:pPr>
        <w:widowControl w:val="0"/>
        <w:tabs>
          <w:tab w:val="left" w:pos="0"/>
          <w:tab w:val="left" w:pos="1276"/>
          <w:tab w:val="left" w:pos="2127"/>
          <w:tab w:val="left" w:pos="3686"/>
        </w:tabs>
        <w:autoSpaceDE w:val="0"/>
        <w:autoSpaceDN w:val="0"/>
        <w:adjustRightInd w:val="0"/>
        <w:spacing w:after="0" w:line="240" w:lineRule="auto"/>
        <w:ind w:right="74" w:firstLine="1985"/>
        <w:jc w:val="both"/>
        <w:rPr>
          <w:rFonts w:ascii="Courier New" w:eastAsia="Times New Roman" w:hAnsi="Courier New" w:cs="Courier New"/>
          <w:sz w:val="24"/>
          <w:szCs w:val="24"/>
          <w:lang w:val="es-ES_tradnl" w:eastAsia="es-ES"/>
        </w:rPr>
      </w:pPr>
    </w:p>
    <w:p w:rsidR="003169BE" w:rsidRPr="00BB43BA" w:rsidRDefault="003169BE" w:rsidP="003169BE">
      <w:pPr>
        <w:widowControl w:val="0"/>
        <w:tabs>
          <w:tab w:val="left" w:pos="0"/>
          <w:tab w:val="left" w:pos="1276"/>
          <w:tab w:val="left" w:pos="2127"/>
          <w:tab w:val="left" w:pos="3686"/>
        </w:tabs>
        <w:autoSpaceDE w:val="0"/>
        <w:autoSpaceDN w:val="0"/>
        <w:adjustRightInd w:val="0"/>
        <w:spacing w:after="0" w:line="240" w:lineRule="auto"/>
        <w:ind w:right="74"/>
        <w:jc w:val="both"/>
        <w:rPr>
          <w:rFonts w:ascii="Courier New" w:eastAsia="Times New Roman" w:hAnsi="Courier New" w:cs="Courier New"/>
          <w:sz w:val="24"/>
          <w:szCs w:val="24"/>
          <w:lang w:val="es-ES_tradnl" w:eastAsia="es-ES"/>
        </w:rPr>
      </w:pPr>
      <w:r w:rsidRPr="00BB43BA">
        <w:rPr>
          <w:rFonts w:ascii="Courier New" w:eastAsia="Times New Roman" w:hAnsi="Courier New" w:cs="Courier New"/>
          <w:b/>
          <w:sz w:val="24"/>
          <w:szCs w:val="24"/>
          <w:lang w:val="es-ES_tradnl" w:eastAsia="es-ES"/>
        </w:rPr>
        <w:t>Artículo tercero.-</w:t>
      </w:r>
      <w:r w:rsidRPr="00BB43BA">
        <w:rPr>
          <w:rFonts w:ascii="Courier New" w:eastAsia="Times New Roman" w:hAnsi="Courier New" w:cs="Courier New"/>
          <w:sz w:val="24"/>
          <w:szCs w:val="24"/>
          <w:lang w:val="es-ES_tradnl" w:eastAsia="es-ES"/>
        </w:rPr>
        <w:t xml:space="preserve"> Quienes se encuentren percibiendo aporte previsional solidario de vejez o hubieren presentado una solicitud que esté en tramitación a la fecha de entrada en vigencia de las modificaciones que el artículo 1° de la presente ley introduce a los artículos 10 y 11 de la ley N° 20.255, continuarán rigiéndose por las reglas de cálculo establecidas en los citados artículos</w:t>
      </w:r>
      <w:r>
        <w:rPr>
          <w:rFonts w:ascii="Courier New" w:eastAsia="Times New Roman" w:hAnsi="Courier New" w:cs="Courier New"/>
          <w:sz w:val="24"/>
          <w:szCs w:val="24"/>
          <w:lang w:val="es-ES_tradnl" w:eastAsia="es-ES"/>
        </w:rPr>
        <w:t>,</w:t>
      </w:r>
      <w:r w:rsidRPr="00BB43BA">
        <w:rPr>
          <w:rFonts w:ascii="Courier New" w:eastAsia="Times New Roman" w:hAnsi="Courier New" w:cs="Courier New"/>
          <w:sz w:val="24"/>
          <w:szCs w:val="24"/>
          <w:lang w:val="es-ES_tradnl" w:eastAsia="es-ES"/>
        </w:rPr>
        <w:t xml:space="preserve"> </w:t>
      </w:r>
      <w:r>
        <w:rPr>
          <w:rFonts w:ascii="Courier New" w:eastAsia="Times New Roman" w:hAnsi="Courier New" w:cs="Courier New"/>
          <w:sz w:val="24"/>
          <w:szCs w:val="24"/>
          <w:lang w:val="es-ES_tradnl" w:eastAsia="es-ES"/>
        </w:rPr>
        <w:t xml:space="preserve">vigentes </w:t>
      </w:r>
      <w:r w:rsidRPr="00BB43BA">
        <w:rPr>
          <w:rFonts w:ascii="Courier New" w:eastAsia="Times New Roman" w:hAnsi="Courier New" w:cs="Courier New"/>
          <w:sz w:val="24"/>
          <w:szCs w:val="24"/>
          <w:lang w:val="es-ES_tradnl" w:eastAsia="es-ES"/>
        </w:rPr>
        <w:t>a la fecha de otorgamiento del beneficio o de presentación de la respectiva solicitud.</w:t>
      </w:r>
    </w:p>
    <w:p w:rsidR="003169BE" w:rsidRDefault="003169BE" w:rsidP="003169BE">
      <w:pPr>
        <w:spacing w:after="0" w:line="240" w:lineRule="auto"/>
        <w:rPr>
          <w:rFonts w:ascii="Courier New" w:eastAsia="Times New Roman" w:hAnsi="Courier New" w:cs="Courier New"/>
          <w:sz w:val="24"/>
          <w:szCs w:val="24"/>
          <w:lang w:val="es-ES_tradnl" w:eastAsia="es-ES"/>
        </w:rPr>
      </w:pPr>
    </w:p>
    <w:p w:rsidR="00384AC4" w:rsidRPr="00BB43BA" w:rsidRDefault="00384AC4" w:rsidP="003169BE">
      <w:pPr>
        <w:spacing w:after="0" w:line="240" w:lineRule="auto"/>
        <w:rPr>
          <w:rFonts w:ascii="Courier New" w:eastAsia="Times New Roman" w:hAnsi="Courier New" w:cs="Courier New"/>
          <w:sz w:val="24"/>
          <w:szCs w:val="24"/>
          <w:lang w:val="es-ES_tradnl" w:eastAsia="es-ES"/>
        </w:rPr>
      </w:pPr>
    </w:p>
    <w:p w:rsidR="003169BE" w:rsidRPr="00BB43BA" w:rsidRDefault="003169BE" w:rsidP="003169BE">
      <w:pPr>
        <w:spacing w:after="0" w:line="240" w:lineRule="auto"/>
        <w:jc w:val="both"/>
        <w:rPr>
          <w:rFonts w:ascii="Courier New" w:eastAsia="Times New Roman" w:hAnsi="Courier New" w:cs="Courier New"/>
          <w:sz w:val="24"/>
          <w:szCs w:val="24"/>
          <w:lang w:val="es-ES_tradnl" w:eastAsia="es-ES"/>
        </w:rPr>
      </w:pPr>
      <w:r w:rsidRPr="00BB43BA">
        <w:rPr>
          <w:rFonts w:ascii="Courier New" w:eastAsia="Times New Roman" w:hAnsi="Courier New" w:cs="Courier New"/>
          <w:b/>
          <w:sz w:val="24"/>
          <w:szCs w:val="24"/>
          <w:lang w:val="es-ES_tradnl" w:eastAsia="es-ES"/>
        </w:rPr>
        <w:t xml:space="preserve">Artículo cuarto.- </w:t>
      </w:r>
      <w:r w:rsidRPr="00BB43BA">
        <w:rPr>
          <w:rFonts w:ascii="Courier New" w:eastAsia="Times New Roman" w:hAnsi="Courier New" w:cs="Courier New"/>
          <w:sz w:val="24"/>
          <w:szCs w:val="24"/>
          <w:lang w:val="es-ES" w:eastAsia="es-ES"/>
        </w:rPr>
        <w:t>A partir de la vigencia de la presente ley y hasta el 31 de diciembre de 2021, p</w:t>
      </w:r>
      <w:r w:rsidRPr="00BB43BA">
        <w:rPr>
          <w:rFonts w:ascii="Courier New" w:eastAsia="Times New Roman" w:hAnsi="Courier New" w:cs="Courier New"/>
          <w:sz w:val="24"/>
          <w:szCs w:val="24"/>
          <w:lang w:val="es-ES_tradnl" w:eastAsia="es-ES"/>
        </w:rPr>
        <w:t>ara efectos de lo dispuesto en las letras e) y f) del artículo 2°, en los artículos 9°, 9° bis y 36</w:t>
      </w:r>
      <w:r>
        <w:rPr>
          <w:rFonts w:ascii="Courier New" w:eastAsia="Times New Roman" w:hAnsi="Courier New" w:cs="Courier New"/>
          <w:sz w:val="24"/>
          <w:szCs w:val="24"/>
          <w:lang w:val="es-ES_tradnl" w:eastAsia="es-ES"/>
        </w:rPr>
        <w:t>,</w:t>
      </w:r>
      <w:r w:rsidRPr="00BB43BA">
        <w:rPr>
          <w:rFonts w:ascii="Courier New" w:eastAsia="Times New Roman" w:hAnsi="Courier New" w:cs="Courier New"/>
          <w:sz w:val="24"/>
          <w:szCs w:val="24"/>
          <w:lang w:val="es-ES_tradnl" w:eastAsia="es-ES"/>
        </w:rPr>
        <w:t xml:space="preserve"> y en el artículo décimo transitorio, todos de la ley N° 20.255, los valores de la pensión básica solidaria de vejez y de la pensión máxima con aporte solidario se entenderán referidos a aquellos </w:t>
      </w:r>
      <w:r>
        <w:rPr>
          <w:rFonts w:ascii="Courier New" w:eastAsia="Times New Roman" w:hAnsi="Courier New" w:cs="Courier New"/>
          <w:sz w:val="24"/>
          <w:szCs w:val="24"/>
          <w:lang w:val="es-ES_tradnl" w:eastAsia="es-ES"/>
        </w:rPr>
        <w:t>montos que correspondan a la</w:t>
      </w:r>
      <w:r w:rsidRPr="00BB43BA">
        <w:rPr>
          <w:rFonts w:ascii="Courier New" w:eastAsia="Times New Roman" w:hAnsi="Courier New" w:cs="Courier New"/>
          <w:sz w:val="24"/>
          <w:szCs w:val="24"/>
          <w:lang w:val="es-ES_tradnl" w:eastAsia="es-ES"/>
        </w:rPr>
        <w:t xml:space="preserve"> edad del beneficiario.</w:t>
      </w:r>
    </w:p>
    <w:p w:rsidR="003169BE" w:rsidRPr="00BB43BA" w:rsidRDefault="003169BE" w:rsidP="003169BE">
      <w:pPr>
        <w:spacing w:after="0" w:line="240" w:lineRule="auto"/>
        <w:ind w:firstLine="1985"/>
        <w:jc w:val="both"/>
        <w:rPr>
          <w:rFonts w:ascii="Courier New" w:eastAsia="Times New Roman" w:hAnsi="Courier New" w:cs="Courier New"/>
          <w:sz w:val="24"/>
          <w:szCs w:val="24"/>
          <w:lang w:val="es-ES_tradnl" w:eastAsia="es-ES"/>
        </w:rPr>
      </w:pPr>
    </w:p>
    <w:p w:rsidR="003169BE" w:rsidRPr="00BB43BA" w:rsidRDefault="003169BE" w:rsidP="003169BE">
      <w:pPr>
        <w:spacing w:after="0" w:line="240" w:lineRule="auto"/>
        <w:ind w:firstLine="2268"/>
        <w:jc w:val="both"/>
        <w:rPr>
          <w:rFonts w:ascii="Courier New" w:eastAsia="Times New Roman" w:hAnsi="Courier New" w:cs="Courier New"/>
          <w:sz w:val="24"/>
          <w:szCs w:val="24"/>
          <w:lang w:val="es-ES_tradnl" w:eastAsia="es-ES"/>
        </w:rPr>
      </w:pPr>
      <w:r w:rsidRPr="00BB43BA">
        <w:rPr>
          <w:rFonts w:ascii="Courier New" w:eastAsia="Times New Roman" w:hAnsi="Courier New" w:cs="Courier New"/>
          <w:sz w:val="24"/>
          <w:szCs w:val="24"/>
          <w:lang w:val="es-ES_tradnl" w:eastAsia="es-ES"/>
        </w:rPr>
        <w:t xml:space="preserve">Por su parte, </w:t>
      </w:r>
      <w:r w:rsidRPr="00BB43BA">
        <w:rPr>
          <w:rFonts w:ascii="Courier New" w:eastAsia="Times New Roman" w:hAnsi="Courier New" w:cs="Courier New"/>
          <w:sz w:val="24"/>
          <w:szCs w:val="24"/>
          <w:lang w:val="es-ES" w:eastAsia="es-ES"/>
        </w:rPr>
        <w:t xml:space="preserve">a partir de la vigencia de la presente ley y hasta el 31 de diciembre de 2021, </w:t>
      </w:r>
      <w:r w:rsidRPr="00BB43BA">
        <w:rPr>
          <w:rFonts w:ascii="Courier New" w:eastAsia="Times New Roman" w:hAnsi="Courier New" w:cs="Courier New"/>
          <w:sz w:val="24"/>
          <w:szCs w:val="24"/>
          <w:lang w:val="es-ES_tradnl" w:eastAsia="es-ES"/>
        </w:rPr>
        <w:t xml:space="preserve">las restantes referencias a la </w:t>
      </w:r>
      <w:r w:rsidRPr="00BB43BA">
        <w:rPr>
          <w:rFonts w:ascii="Courier New" w:eastAsia="Times New Roman" w:hAnsi="Courier New" w:cs="Courier New"/>
          <w:sz w:val="24"/>
          <w:szCs w:val="24"/>
          <w:lang w:val="es-ES" w:eastAsia="es-ES"/>
        </w:rPr>
        <w:t xml:space="preserve">pensión básica solidaria y a la pensión máxima </w:t>
      </w:r>
      <w:r w:rsidRPr="00BB43BA">
        <w:rPr>
          <w:rFonts w:ascii="Courier New" w:eastAsia="Times New Roman" w:hAnsi="Courier New" w:cs="Courier New"/>
          <w:sz w:val="24"/>
          <w:szCs w:val="24"/>
          <w:lang w:val="es-ES_tradnl" w:eastAsia="es-ES"/>
        </w:rPr>
        <w:t>con aporte solidario</w:t>
      </w:r>
      <w:r w:rsidRPr="00BB43BA">
        <w:rPr>
          <w:rFonts w:ascii="Courier New" w:eastAsia="Times New Roman" w:hAnsi="Courier New" w:cs="Courier New"/>
          <w:sz w:val="24"/>
          <w:szCs w:val="24"/>
          <w:lang w:val="es-ES" w:eastAsia="es-ES"/>
        </w:rPr>
        <w:t xml:space="preserve"> que efectúa la ley N° 20.255, se entenderán hechas a la pensión básica solidaria y a la pensión máxima </w:t>
      </w:r>
      <w:r w:rsidRPr="00BB43BA">
        <w:rPr>
          <w:rFonts w:ascii="Courier New" w:eastAsia="Times New Roman" w:hAnsi="Courier New" w:cs="Courier New"/>
          <w:sz w:val="24"/>
          <w:szCs w:val="24"/>
          <w:lang w:val="es-ES_tradnl" w:eastAsia="es-ES"/>
        </w:rPr>
        <w:t>con aporte solidario</w:t>
      </w:r>
      <w:r w:rsidRPr="00BB43BA">
        <w:rPr>
          <w:rFonts w:ascii="Courier New" w:eastAsia="Times New Roman" w:hAnsi="Courier New" w:cs="Courier New"/>
          <w:sz w:val="24"/>
          <w:szCs w:val="24"/>
          <w:lang w:val="es-ES" w:eastAsia="es-ES"/>
        </w:rPr>
        <w:t xml:space="preserve"> para beneficiarios menores de 75 años de edad. Asimismo, </w:t>
      </w:r>
      <w:r>
        <w:rPr>
          <w:rFonts w:ascii="Courier New" w:eastAsia="Times New Roman" w:hAnsi="Courier New" w:cs="Courier New"/>
          <w:sz w:val="24"/>
          <w:szCs w:val="24"/>
          <w:lang w:val="es-ES" w:eastAsia="es-ES"/>
        </w:rPr>
        <w:t xml:space="preserve">en el mismo periodo, </w:t>
      </w:r>
      <w:r w:rsidRPr="00BB43BA">
        <w:rPr>
          <w:rFonts w:ascii="Courier New" w:eastAsia="Times New Roman" w:hAnsi="Courier New" w:cs="Courier New"/>
          <w:sz w:val="24"/>
          <w:szCs w:val="24"/>
          <w:lang w:val="es-ES" w:eastAsia="es-ES"/>
        </w:rPr>
        <w:t xml:space="preserve">las referencias a la pensión básica solidaria y a la pensión máxima </w:t>
      </w:r>
      <w:r w:rsidRPr="00BB43BA">
        <w:rPr>
          <w:rFonts w:ascii="Courier New" w:eastAsia="Times New Roman" w:hAnsi="Courier New" w:cs="Courier New"/>
          <w:sz w:val="24"/>
          <w:szCs w:val="24"/>
          <w:lang w:val="es-ES_tradnl" w:eastAsia="es-ES"/>
        </w:rPr>
        <w:t>con aporte solidario que efectúe el decreto ley</w:t>
      </w:r>
      <w:r>
        <w:rPr>
          <w:rFonts w:ascii="Courier New" w:eastAsia="Times New Roman" w:hAnsi="Courier New" w:cs="Courier New"/>
          <w:sz w:val="24"/>
          <w:szCs w:val="24"/>
          <w:lang w:val="es-ES_tradnl" w:eastAsia="es-ES"/>
        </w:rPr>
        <w:t xml:space="preserve"> N°</w:t>
      </w:r>
      <w:r w:rsidRPr="00BB43BA">
        <w:rPr>
          <w:rFonts w:ascii="Courier New" w:eastAsia="Times New Roman" w:hAnsi="Courier New" w:cs="Courier New"/>
          <w:sz w:val="24"/>
          <w:szCs w:val="24"/>
          <w:lang w:val="es-ES_tradnl" w:eastAsia="es-ES"/>
        </w:rPr>
        <w:t xml:space="preserve"> 3.500, de 1980, se entenderán </w:t>
      </w:r>
      <w:r w:rsidRPr="00BB43BA">
        <w:rPr>
          <w:rFonts w:ascii="Courier New" w:eastAsia="Times New Roman" w:hAnsi="Courier New" w:cs="Courier New"/>
          <w:sz w:val="24"/>
          <w:szCs w:val="24"/>
          <w:lang w:val="es-ES" w:eastAsia="es-ES"/>
        </w:rPr>
        <w:t xml:space="preserve">hechas a la pensión básica solidaria y a la pensión máxima </w:t>
      </w:r>
      <w:r w:rsidRPr="00BB43BA">
        <w:rPr>
          <w:rFonts w:ascii="Courier New" w:eastAsia="Times New Roman" w:hAnsi="Courier New" w:cs="Courier New"/>
          <w:sz w:val="24"/>
          <w:szCs w:val="24"/>
          <w:lang w:val="es-ES_tradnl" w:eastAsia="es-ES"/>
        </w:rPr>
        <w:t>con aporte solidario</w:t>
      </w:r>
      <w:r w:rsidRPr="00BB43BA">
        <w:rPr>
          <w:rFonts w:ascii="Courier New" w:eastAsia="Times New Roman" w:hAnsi="Courier New" w:cs="Courier New"/>
          <w:sz w:val="24"/>
          <w:szCs w:val="24"/>
          <w:lang w:val="es-ES" w:eastAsia="es-ES"/>
        </w:rPr>
        <w:t xml:space="preserve"> para beneficiarios menores de 75 años de edad</w:t>
      </w:r>
      <w:r w:rsidRPr="00BB43BA">
        <w:rPr>
          <w:rFonts w:ascii="Courier New" w:eastAsia="Times New Roman" w:hAnsi="Courier New" w:cs="Courier New"/>
          <w:sz w:val="24"/>
          <w:szCs w:val="24"/>
          <w:lang w:val="es-ES_tradnl" w:eastAsia="es-ES"/>
        </w:rPr>
        <w:t>.</w:t>
      </w:r>
    </w:p>
    <w:p w:rsidR="003169BE" w:rsidRDefault="003169BE" w:rsidP="003169BE">
      <w:pPr>
        <w:spacing w:after="0" w:line="240" w:lineRule="auto"/>
        <w:ind w:firstLine="1985"/>
        <w:rPr>
          <w:rFonts w:ascii="Courier New" w:eastAsia="Times New Roman" w:hAnsi="Courier New" w:cs="Courier New"/>
          <w:b/>
          <w:sz w:val="24"/>
          <w:szCs w:val="24"/>
          <w:lang w:val="es-ES_tradnl" w:eastAsia="es-ES"/>
        </w:rPr>
      </w:pPr>
    </w:p>
    <w:p w:rsidR="00384AC4" w:rsidRPr="00BB43BA" w:rsidRDefault="00384AC4" w:rsidP="003169BE">
      <w:pPr>
        <w:spacing w:after="0" w:line="240" w:lineRule="auto"/>
        <w:ind w:firstLine="1985"/>
        <w:rPr>
          <w:rFonts w:ascii="Courier New" w:eastAsia="Times New Roman" w:hAnsi="Courier New" w:cs="Courier New"/>
          <w:b/>
          <w:sz w:val="24"/>
          <w:szCs w:val="24"/>
          <w:lang w:val="es-ES_tradnl" w:eastAsia="es-ES"/>
        </w:rPr>
      </w:pPr>
    </w:p>
    <w:p w:rsidR="003169BE" w:rsidRPr="00BB43BA" w:rsidRDefault="003169BE" w:rsidP="003169BE">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Fonts w:ascii="Courier New" w:eastAsia="Times New Roman" w:hAnsi="Courier New" w:cs="Courier New"/>
          <w:sz w:val="24"/>
          <w:szCs w:val="24"/>
          <w:lang w:val="es-ES" w:eastAsia="es-ES"/>
        </w:rPr>
      </w:pPr>
      <w:r w:rsidRPr="00BB43BA">
        <w:rPr>
          <w:rFonts w:ascii="Courier New" w:eastAsia="Times New Roman" w:hAnsi="Courier New" w:cs="Courier New"/>
          <w:b/>
          <w:sz w:val="24"/>
          <w:szCs w:val="24"/>
          <w:lang w:val="es-ES" w:eastAsia="es-ES"/>
        </w:rPr>
        <w:t>Artículo quinto.-</w:t>
      </w:r>
      <w:r w:rsidRPr="00BB43BA">
        <w:rPr>
          <w:rFonts w:ascii="Courier New" w:eastAsia="Times New Roman" w:hAnsi="Courier New" w:cs="Courier New"/>
          <w:sz w:val="24"/>
          <w:szCs w:val="24"/>
          <w:lang w:val="es-ES" w:eastAsia="es-ES"/>
        </w:rPr>
        <w:t xml:space="preserve"> A partir de la vigencia de la presente ley y hasta el 31 de diciembre de 2021, la pensión básica solidaria de invalidez, total o parcial, será de igual valor al de la pensión básica solidaria de vejez que corresponda a los beneficiarios menores de 75 años de edad.</w:t>
      </w:r>
    </w:p>
    <w:p w:rsidR="003169BE" w:rsidRDefault="003169BE" w:rsidP="003169BE">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985"/>
        <w:jc w:val="both"/>
        <w:outlineLvl w:val="0"/>
        <w:rPr>
          <w:rFonts w:ascii="Courier New" w:eastAsia="Times New Roman" w:hAnsi="Courier New" w:cs="Courier New"/>
          <w:sz w:val="24"/>
          <w:szCs w:val="24"/>
          <w:lang w:val="es-ES" w:eastAsia="es-ES"/>
        </w:rPr>
      </w:pPr>
    </w:p>
    <w:p w:rsidR="00384AC4" w:rsidRPr="00BB43BA" w:rsidRDefault="00384AC4" w:rsidP="003169BE">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985"/>
        <w:jc w:val="both"/>
        <w:outlineLvl w:val="0"/>
        <w:rPr>
          <w:rFonts w:ascii="Courier New" w:eastAsia="Times New Roman" w:hAnsi="Courier New" w:cs="Courier New"/>
          <w:sz w:val="24"/>
          <w:szCs w:val="24"/>
          <w:lang w:val="es-ES" w:eastAsia="es-ES"/>
        </w:rPr>
      </w:pPr>
    </w:p>
    <w:p w:rsidR="003169BE" w:rsidRPr="002520AD" w:rsidRDefault="003169BE" w:rsidP="003169BE">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Fonts w:ascii="Courier New" w:eastAsia="Times New Roman" w:hAnsi="Courier New" w:cs="Courier New"/>
          <w:sz w:val="24"/>
          <w:szCs w:val="24"/>
          <w:lang w:val="es-ES" w:eastAsia="es-ES"/>
        </w:rPr>
      </w:pPr>
      <w:r w:rsidRPr="002520AD">
        <w:rPr>
          <w:rFonts w:ascii="Courier New" w:eastAsia="Times New Roman" w:hAnsi="Courier New" w:cs="Courier New"/>
          <w:b/>
          <w:sz w:val="24"/>
          <w:szCs w:val="24"/>
          <w:lang w:val="es-ES" w:eastAsia="es-ES"/>
        </w:rPr>
        <w:t xml:space="preserve">Artículo </w:t>
      </w:r>
      <w:r>
        <w:rPr>
          <w:rFonts w:ascii="Courier New" w:eastAsia="Times New Roman" w:hAnsi="Courier New" w:cs="Courier New"/>
          <w:b/>
          <w:sz w:val="24"/>
          <w:szCs w:val="24"/>
          <w:lang w:val="es-ES" w:eastAsia="es-ES"/>
        </w:rPr>
        <w:t>sexto</w:t>
      </w:r>
      <w:r w:rsidRPr="002520AD">
        <w:rPr>
          <w:rFonts w:ascii="Courier New" w:eastAsia="Times New Roman" w:hAnsi="Courier New" w:cs="Courier New"/>
          <w:b/>
          <w:sz w:val="24"/>
          <w:szCs w:val="24"/>
          <w:lang w:val="es-ES" w:eastAsia="es-ES"/>
        </w:rPr>
        <w:t xml:space="preserve">.- </w:t>
      </w:r>
      <w:r w:rsidRPr="002520AD">
        <w:rPr>
          <w:rFonts w:ascii="Courier New" w:eastAsia="Times New Roman" w:hAnsi="Courier New" w:cs="Courier New"/>
          <w:sz w:val="24"/>
          <w:szCs w:val="24"/>
          <w:lang w:val="es-ES" w:eastAsia="es-ES"/>
        </w:rPr>
        <w:t xml:space="preserve">El mayor gasto fiscal que represente la aplicación de esta ley durante el primer año presupuestario de entrada en vigencia se financiará con cargo al Programa Operaciones Complementarias del Tesoro Público, subt.24, ítem 03, asignación 259: “Provisión Agenda Social”. En los años </w:t>
      </w:r>
      <w:r w:rsidRPr="002520AD">
        <w:rPr>
          <w:rFonts w:ascii="Courier New" w:eastAsia="Times New Roman" w:hAnsi="Courier New" w:cs="Courier New"/>
          <w:sz w:val="24"/>
          <w:szCs w:val="24"/>
          <w:lang w:val="es-ES" w:eastAsia="es-ES"/>
        </w:rPr>
        <w:lastRenderedPageBreak/>
        <w:t>siguientes se financiará con cargo a los recursos que disponga la respectiva Ley de Presupuestos del Sector Público.</w:t>
      </w:r>
    </w:p>
    <w:p w:rsidR="003169BE" w:rsidRPr="00BB43BA" w:rsidRDefault="003169BE" w:rsidP="003169BE">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Fonts w:ascii="Courier New" w:eastAsia="Times New Roman" w:hAnsi="Courier New" w:cs="Courier New"/>
          <w:sz w:val="24"/>
          <w:szCs w:val="24"/>
          <w:lang w:val="es-ES" w:eastAsia="es-ES"/>
        </w:rPr>
      </w:pPr>
    </w:p>
    <w:p w:rsidR="00384AC4" w:rsidRDefault="00384AC4" w:rsidP="003169BE">
      <w:pPr>
        <w:tabs>
          <w:tab w:val="left" w:pos="2835"/>
          <w:tab w:val="left" w:pos="3544"/>
        </w:tabs>
        <w:spacing w:after="0"/>
        <w:jc w:val="center"/>
        <w:outlineLvl w:val="0"/>
        <w:rPr>
          <w:rFonts w:ascii="Courier New" w:hAnsi="Courier New" w:cs="Courier New"/>
          <w:spacing w:val="-3"/>
          <w:sz w:val="24"/>
          <w:szCs w:val="24"/>
        </w:rPr>
      </w:pPr>
    </w:p>
    <w:p w:rsidR="00384AC4" w:rsidRDefault="00384AC4" w:rsidP="003169BE">
      <w:pPr>
        <w:tabs>
          <w:tab w:val="left" w:pos="2835"/>
          <w:tab w:val="left" w:pos="3544"/>
        </w:tabs>
        <w:spacing w:after="0"/>
        <w:jc w:val="center"/>
        <w:outlineLvl w:val="0"/>
        <w:rPr>
          <w:rFonts w:ascii="Courier New" w:hAnsi="Courier New" w:cs="Courier New"/>
          <w:spacing w:val="-3"/>
          <w:sz w:val="24"/>
          <w:szCs w:val="24"/>
        </w:rPr>
      </w:pPr>
    </w:p>
    <w:p w:rsidR="00384AC4" w:rsidRDefault="00384AC4" w:rsidP="003169BE">
      <w:pPr>
        <w:tabs>
          <w:tab w:val="left" w:pos="2835"/>
          <w:tab w:val="left" w:pos="3544"/>
        </w:tabs>
        <w:spacing w:after="0"/>
        <w:jc w:val="center"/>
        <w:outlineLvl w:val="0"/>
        <w:rPr>
          <w:rFonts w:ascii="Courier New" w:hAnsi="Courier New" w:cs="Courier New"/>
          <w:spacing w:val="-3"/>
          <w:sz w:val="24"/>
          <w:szCs w:val="24"/>
        </w:rPr>
      </w:pPr>
    </w:p>
    <w:p w:rsidR="00384AC4" w:rsidRDefault="00384AC4" w:rsidP="003169BE">
      <w:pPr>
        <w:tabs>
          <w:tab w:val="left" w:pos="2835"/>
          <w:tab w:val="left" w:pos="3544"/>
        </w:tabs>
        <w:spacing w:after="0"/>
        <w:jc w:val="center"/>
        <w:outlineLvl w:val="0"/>
        <w:rPr>
          <w:rFonts w:ascii="Courier New" w:hAnsi="Courier New" w:cs="Courier New"/>
          <w:spacing w:val="-3"/>
          <w:sz w:val="24"/>
          <w:szCs w:val="24"/>
        </w:rPr>
      </w:pPr>
    </w:p>
    <w:p w:rsidR="00384AC4" w:rsidRDefault="00384AC4" w:rsidP="003169BE">
      <w:pPr>
        <w:tabs>
          <w:tab w:val="left" w:pos="2835"/>
          <w:tab w:val="left" w:pos="3544"/>
        </w:tabs>
        <w:spacing w:after="0"/>
        <w:jc w:val="center"/>
        <w:outlineLvl w:val="0"/>
        <w:rPr>
          <w:rFonts w:ascii="Courier New" w:hAnsi="Courier New" w:cs="Courier New"/>
          <w:spacing w:val="-3"/>
          <w:sz w:val="24"/>
          <w:szCs w:val="24"/>
        </w:rPr>
      </w:pPr>
    </w:p>
    <w:p w:rsidR="00384AC4" w:rsidRDefault="00384AC4" w:rsidP="003169BE">
      <w:pPr>
        <w:tabs>
          <w:tab w:val="left" w:pos="2835"/>
          <w:tab w:val="left" w:pos="3544"/>
        </w:tabs>
        <w:spacing w:after="0"/>
        <w:jc w:val="center"/>
        <w:outlineLvl w:val="0"/>
        <w:rPr>
          <w:rFonts w:ascii="Courier New" w:hAnsi="Courier New" w:cs="Courier New"/>
          <w:spacing w:val="-3"/>
          <w:sz w:val="24"/>
          <w:szCs w:val="24"/>
        </w:rPr>
      </w:pPr>
    </w:p>
    <w:p w:rsidR="00384AC4" w:rsidRDefault="00384AC4" w:rsidP="003169BE">
      <w:pPr>
        <w:tabs>
          <w:tab w:val="left" w:pos="2835"/>
          <w:tab w:val="left" w:pos="3544"/>
        </w:tabs>
        <w:spacing w:after="0"/>
        <w:jc w:val="center"/>
        <w:outlineLvl w:val="0"/>
        <w:rPr>
          <w:rFonts w:ascii="Courier New" w:hAnsi="Courier New" w:cs="Courier New"/>
          <w:spacing w:val="-3"/>
          <w:sz w:val="24"/>
          <w:szCs w:val="24"/>
        </w:rPr>
      </w:pPr>
    </w:p>
    <w:p w:rsidR="00384AC4" w:rsidRDefault="00384AC4" w:rsidP="003169BE">
      <w:pPr>
        <w:tabs>
          <w:tab w:val="left" w:pos="2835"/>
          <w:tab w:val="left" w:pos="3544"/>
        </w:tabs>
        <w:spacing w:after="0"/>
        <w:jc w:val="center"/>
        <w:outlineLvl w:val="0"/>
        <w:rPr>
          <w:rFonts w:ascii="Courier New" w:hAnsi="Courier New" w:cs="Courier New"/>
          <w:spacing w:val="-3"/>
          <w:sz w:val="24"/>
          <w:szCs w:val="24"/>
        </w:rPr>
      </w:pPr>
    </w:p>
    <w:p w:rsidR="003169BE" w:rsidRPr="00C13AB1" w:rsidRDefault="003169BE" w:rsidP="003169BE">
      <w:pPr>
        <w:tabs>
          <w:tab w:val="left" w:pos="2835"/>
          <w:tab w:val="left" w:pos="3544"/>
        </w:tabs>
        <w:spacing w:after="0"/>
        <w:jc w:val="center"/>
        <w:outlineLvl w:val="0"/>
        <w:rPr>
          <w:rFonts w:ascii="Courier New" w:hAnsi="Courier New" w:cs="Courier New"/>
          <w:spacing w:val="-3"/>
          <w:sz w:val="24"/>
          <w:szCs w:val="24"/>
        </w:rPr>
      </w:pPr>
      <w:r w:rsidRPr="00C13AB1">
        <w:rPr>
          <w:rFonts w:ascii="Courier New" w:hAnsi="Courier New" w:cs="Courier New"/>
          <w:spacing w:val="-3"/>
          <w:sz w:val="24"/>
          <w:szCs w:val="24"/>
        </w:rPr>
        <w:t>Dios guarde a V.E.,</w:t>
      </w:r>
    </w:p>
    <w:p w:rsidR="003169BE" w:rsidRPr="00C13AB1" w:rsidRDefault="003169BE" w:rsidP="003169BE">
      <w:pPr>
        <w:tabs>
          <w:tab w:val="left" w:pos="-1440"/>
          <w:tab w:val="left" w:pos="-720"/>
        </w:tabs>
        <w:spacing w:after="0"/>
        <w:rPr>
          <w:rFonts w:ascii="Courier New" w:hAnsi="Courier New" w:cs="Courier New"/>
          <w:spacing w:val="-3"/>
          <w:sz w:val="24"/>
          <w:szCs w:val="24"/>
        </w:rPr>
      </w:pPr>
    </w:p>
    <w:p w:rsidR="003169BE" w:rsidRPr="00C13AB1" w:rsidRDefault="003169BE" w:rsidP="003169BE">
      <w:pPr>
        <w:tabs>
          <w:tab w:val="left" w:pos="-1440"/>
          <w:tab w:val="left" w:pos="-720"/>
        </w:tabs>
        <w:spacing w:after="0" w:line="240" w:lineRule="auto"/>
        <w:rPr>
          <w:rFonts w:ascii="Courier New" w:hAnsi="Courier New" w:cs="Courier New"/>
          <w:spacing w:val="-3"/>
          <w:sz w:val="24"/>
          <w:szCs w:val="24"/>
        </w:rPr>
      </w:pPr>
    </w:p>
    <w:p w:rsidR="003169BE" w:rsidRPr="00C13AB1" w:rsidRDefault="003169BE" w:rsidP="003169BE">
      <w:pPr>
        <w:tabs>
          <w:tab w:val="center" w:pos="1985"/>
          <w:tab w:val="center" w:pos="6804"/>
        </w:tabs>
        <w:spacing w:after="0" w:line="240" w:lineRule="auto"/>
        <w:rPr>
          <w:rFonts w:ascii="Courier New" w:hAnsi="Courier New" w:cs="Courier New"/>
          <w:b/>
          <w:spacing w:val="-3"/>
          <w:sz w:val="24"/>
          <w:szCs w:val="24"/>
        </w:rPr>
      </w:pPr>
    </w:p>
    <w:p w:rsidR="003169BE" w:rsidRPr="00C13AB1" w:rsidRDefault="003169BE" w:rsidP="003169BE">
      <w:pPr>
        <w:tabs>
          <w:tab w:val="center" w:pos="1985"/>
          <w:tab w:val="center" w:pos="6804"/>
        </w:tabs>
        <w:spacing w:after="0" w:line="240" w:lineRule="auto"/>
        <w:rPr>
          <w:rFonts w:ascii="Courier New" w:hAnsi="Courier New" w:cs="Courier New"/>
          <w:b/>
          <w:spacing w:val="-3"/>
          <w:sz w:val="24"/>
          <w:szCs w:val="24"/>
        </w:rPr>
      </w:pPr>
    </w:p>
    <w:p w:rsidR="003169BE" w:rsidRDefault="003169BE" w:rsidP="003169BE">
      <w:pPr>
        <w:tabs>
          <w:tab w:val="center" w:pos="1985"/>
          <w:tab w:val="center" w:pos="6804"/>
        </w:tabs>
        <w:spacing w:after="0" w:line="240" w:lineRule="auto"/>
        <w:rPr>
          <w:rFonts w:ascii="Courier New" w:hAnsi="Courier New" w:cs="Courier New"/>
          <w:b/>
          <w:spacing w:val="-3"/>
          <w:sz w:val="24"/>
          <w:szCs w:val="24"/>
        </w:rPr>
      </w:pPr>
    </w:p>
    <w:p w:rsidR="003169BE" w:rsidRDefault="003169BE" w:rsidP="003169BE">
      <w:pPr>
        <w:tabs>
          <w:tab w:val="center" w:pos="1985"/>
          <w:tab w:val="center" w:pos="6804"/>
        </w:tabs>
        <w:spacing w:after="0" w:line="240" w:lineRule="auto"/>
        <w:rPr>
          <w:rFonts w:ascii="Courier New" w:hAnsi="Courier New" w:cs="Courier New"/>
          <w:b/>
          <w:spacing w:val="-3"/>
          <w:sz w:val="24"/>
          <w:szCs w:val="24"/>
        </w:rPr>
      </w:pPr>
    </w:p>
    <w:p w:rsidR="003169BE" w:rsidRPr="00C13AB1" w:rsidRDefault="003169BE" w:rsidP="003169BE">
      <w:pPr>
        <w:tabs>
          <w:tab w:val="center" w:pos="1985"/>
          <w:tab w:val="center" w:pos="6804"/>
        </w:tabs>
        <w:spacing w:after="0" w:line="240" w:lineRule="auto"/>
        <w:rPr>
          <w:rFonts w:ascii="Courier New" w:hAnsi="Courier New" w:cs="Courier New"/>
          <w:b/>
          <w:spacing w:val="-3"/>
          <w:sz w:val="24"/>
          <w:szCs w:val="24"/>
        </w:rPr>
      </w:pPr>
    </w:p>
    <w:p w:rsidR="003169BE" w:rsidRPr="00C13AB1" w:rsidRDefault="003169BE" w:rsidP="003169BE">
      <w:pPr>
        <w:tabs>
          <w:tab w:val="center" w:pos="1985"/>
          <w:tab w:val="center" w:pos="6804"/>
        </w:tabs>
        <w:spacing w:after="0" w:line="240" w:lineRule="auto"/>
        <w:rPr>
          <w:rFonts w:ascii="Courier New" w:hAnsi="Courier New" w:cs="Courier New"/>
          <w:b/>
          <w:spacing w:val="-3"/>
          <w:sz w:val="24"/>
          <w:szCs w:val="24"/>
        </w:rPr>
      </w:pPr>
    </w:p>
    <w:p w:rsidR="003169BE" w:rsidRPr="00C13AB1" w:rsidRDefault="003169BE" w:rsidP="003169BE">
      <w:pPr>
        <w:tabs>
          <w:tab w:val="center" w:pos="2835"/>
          <w:tab w:val="center" w:pos="6804"/>
        </w:tabs>
        <w:spacing w:after="0" w:line="240" w:lineRule="auto"/>
        <w:outlineLvl w:val="0"/>
        <w:rPr>
          <w:rFonts w:ascii="Courier New" w:hAnsi="Courier New" w:cs="Courier New"/>
          <w:b/>
          <w:spacing w:val="-3"/>
          <w:sz w:val="24"/>
          <w:szCs w:val="24"/>
        </w:rPr>
      </w:pPr>
    </w:p>
    <w:p w:rsidR="003169BE" w:rsidRPr="00C13AB1" w:rsidRDefault="003169BE" w:rsidP="003169BE">
      <w:pPr>
        <w:tabs>
          <w:tab w:val="center" w:pos="6096"/>
        </w:tabs>
        <w:spacing w:after="0" w:line="240" w:lineRule="auto"/>
        <w:jc w:val="both"/>
        <w:outlineLvl w:val="0"/>
        <w:rPr>
          <w:rFonts w:ascii="Courier New" w:hAnsi="Courier New" w:cs="Courier New"/>
          <w:b/>
          <w:spacing w:val="-3"/>
          <w:sz w:val="24"/>
          <w:szCs w:val="24"/>
        </w:rPr>
      </w:pPr>
      <w:r>
        <w:rPr>
          <w:rFonts w:ascii="Courier New" w:hAnsi="Courier New" w:cs="Courier New"/>
          <w:b/>
          <w:spacing w:val="-3"/>
          <w:sz w:val="24"/>
          <w:szCs w:val="24"/>
        </w:rPr>
        <w:tab/>
        <w:t xml:space="preserve"> SEBASTIÁN PIÑERA ECHENIQUE</w:t>
      </w:r>
    </w:p>
    <w:p w:rsidR="003169BE" w:rsidRPr="00C13AB1" w:rsidRDefault="003169BE" w:rsidP="003169BE">
      <w:pPr>
        <w:tabs>
          <w:tab w:val="center" w:pos="6096"/>
        </w:tabs>
        <w:spacing w:after="0" w:line="240" w:lineRule="auto"/>
        <w:jc w:val="both"/>
        <w:outlineLvl w:val="0"/>
        <w:rPr>
          <w:rFonts w:ascii="Courier New" w:hAnsi="Courier New" w:cs="Courier New"/>
          <w:spacing w:val="-3"/>
          <w:sz w:val="24"/>
          <w:szCs w:val="24"/>
        </w:rPr>
      </w:pPr>
      <w:r>
        <w:rPr>
          <w:rFonts w:ascii="Courier New" w:hAnsi="Courier New" w:cs="Courier New"/>
          <w:spacing w:val="-3"/>
          <w:sz w:val="24"/>
          <w:szCs w:val="24"/>
        </w:rPr>
        <w:tab/>
        <w:t xml:space="preserve">  Presidente</w:t>
      </w:r>
      <w:r w:rsidRPr="00C13AB1">
        <w:rPr>
          <w:rFonts w:ascii="Courier New" w:hAnsi="Courier New" w:cs="Courier New"/>
          <w:spacing w:val="-3"/>
          <w:sz w:val="24"/>
          <w:szCs w:val="24"/>
        </w:rPr>
        <w:t xml:space="preserve"> de la República</w:t>
      </w:r>
    </w:p>
    <w:p w:rsidR="003169BE" w:rsidRPr="00C13AB1" w:rsidRDefault="003169BE" w:rsidP="003169BE">
      <w:pPr>
        <w:tabs>
          <w:tab w:val="center" w:pos="2835"/>
          <w:tab w:val="center" w:pos="6804"/>
        </w:tabs>
        <w:spacing w:after="0" w:line="240" w:lineRule="auto"/>
        <w:rPr>
          <w:rFonts w:ascii="Courier New" w:hAnsi="Courier New" w:cs="Courier New"/>
          <w:b/>
          <w:spacing w:val="-3"/>
          <w:sz w:val="24"/>
          <w:szCs w:val="24"/>
        </w:rPr>
      </w:pPr>
    </w:p>
    <w:p w:rsidR="003169BE" w:rsidRPr="00C13AB1" w:rsidRDefault="003169BE" w:rsidP="003169BE">
      <w:pPr>
        <w:tabs>
          <w:tab w:val="center" w:pos="2835"/>
          <w:tab w:val="center" w:pos="6804"/>
        </w:tabs>
        <w:spacing w:after="0" w:line="240" w:lineRule="auto"/>
        <w:rPr>
          <w:rFonts w:ascii="Courier New" w:hAnsi="Courier New" w:cs="Courier New"/>
          <w:b/>
          <w:spacing w:val="-3"/>
          <w:sz w:val="24"/>
          <w:szCs w:val="24"/>
        </w:rPr>
      </w:pPr>
    </w:p>
    <w:p w:rsidR="003169BE" w:rsidRDefault="003169BE" w:rsidP="003169BE">
      <w:pPr>
        <w:tabs>
          <w:tab w:val="center" w:pos="2835"/>
          <w:tab w:val="center" w:pos="6804"/>
        </w:tabs>
        <w:spacing w:after="0" w:line="240" w:lineRule="auto"/>
        <w:rPr>
          <w:rFonts w:ascii="Courier New" w:hAnsi="Courier New" w:cs="Courier New"/>
          <w:b/>
          <w:spacing w:val="-3"/>
          <w:sz w:val="24"/>
          <w:szCs w:val="24"/>
        </w:rPr>
      </w:pPr>
    </w:p>
    <w:p w:rsidR="003169BE" w:rsidRDefault="003169BE" w:rsidP="003169BE">
      <w:pPr>
        <w:tabs>
          <w:tab w:val="center" w:pos="2835"/>
          <w:tab w:val="center" w:pos="6804"/>
        </w:tabs>
        <w:spacing w:after="0" w:line="240" w:lineRule="auto"/>
        <w:rPr>
          <w:rFonts w:ascii="Courier New" w:hAnsi="Courier New" w:cs="Courier New"/>
          <w:b/>
          <w:spacing w:val="-3"/>
          <w:sz w:val="24"/>
          <w:szCs w:val="24"/>
        </w:rPr>
      </w:pPr>
    </w:p>
    <w:p w:rsidR="003169BE" w:rsidRPr="00C13AB1" w:rsidRDefault="003169BE" w:rsidP="003169BE">
      <w:pPr>
        <w:tabs>
          <w:tab w:val="center" w:pos="2835"/>
          <w:tab w:val="center" w:pos="6804"/>
        </w:tabs>
        <w:spacing w:after="0" w:line="240" w:lineRule="auto"/>
        <w:rPr>
          <w:rFonts w:ascii="Courier New" w:hAnsi="Courier New" w:cs="Courier New"/>
          <w:b/>
          <w:spacing w:val="-3"/>
          <w:sz w:val="24"/>
          <w:szCs w:val="24"/>
        </w:rPr>
      </w:pPr>
    </w:p>
    <w:p w:rsidR="003169BE" w:rsidRPr="00C13AB1" w:rsidRDefault="003169BE" w:rsidP="003169BE">
      <w:pPr>
        <w:tabs>
          <w:tab w:val="center" w:pos="2835"/>
          <w:tab w:val="center" w:pos="6804"/>
        </w:tabs>
        <w:spacing w:after="0" w:line="240" w:lineRule="auto"/>
        <w:rPr>
          <w:rFonts w:ascii="Courier New" w:hAnsi="Courier New" w:cs="Courier New"/>
          <w:b/>
          <w:spacing w:val="-3"/>
          <w:sz w:val="24"/>
          <w:szCs w:val="24"/>
        </w:rPr>
      </w:pPr>
    </w:p>
    <w:p w:rsidR="003169BE" w:rsidRPr="00C13AB1" w:rsidRDefault="003169BE" w:rsidP="003169BE">
      <w:pPr>
        <w:tabs>
          <w:tab w:val="center" w:pos="2835"/>
          <w:tab w:val="center" w:pos="6804"/>
        </w:tabs>
        <w:spacing w:after="0" w:line="240" w:lineRule="auto"/>
        <w:rPr>
          <w:rFonts w:ascii="Courier New" w:hAnsi="Courier New" w:cs="Courier New"/>
          <w:b/>
          <w:spacing w:val="-3"/>
          <w:sz w:val="24"/>
          <w:szCs w:val="24"/>
        </w:rPr>
      </w:pPr>
    </w:p>
    <w:p w:rsidR="003169BE" w:rsidRPr="00C13AB1" w:rsidRDefault="003169BE" w:rsidP="003169BE">
      <w:pPr>
        <w:tabs>
          <w:tab w:val="center" w:pos="2835"/>
          <w:tab w:val="center" w:pos="6804"/>
        </w:tabs>
        <w:spacing w:after="0" w:line="240" w:lineRule="auto"/>
        <w:rPr>
          <w:rFonts w:ascii="Courier New" w:hAnsi="Courier New" w:cs="Courier New"/>
          <w:b/>
          <w:spacing w:val="-3"/>
          <w:sz w:val="24"/>
          <w:szCs w:val="24"/>
        </w:rPr>
      </w:pPr>
    </w:p>
    <w:p w:rsidR="003169BE" w:rsidRPr="00C13AB1" w:rsidRDefault="003169BE" w:rsidP="003169BE">
      <w:pPr>
        <w:tabs>
          <w:tab w:val="center" w:pos="2552"/>
          <w:tab w:val="center" w:pos="6804"/>
        </w:tabs>
        <w:spacing w:after="0" w:line="240" w:lineRule="auto"/>
        <w:ind w:right="4302"/>
        <w:rPr>
          <w:rFonts w:ascii="Courier New" w:hAnsi="Courier New" w:cs="Courier New"/>
          <w:b/>
          <w:spacing w:val="-3"/>
          <w:sz w:val="24"/>
          <w:szCs w:val="24"/>
        </w:rPr>
      </w:pPr>
      <w:r>
        <w:rPr>
          <w:rFonts w:ascii="Courier New" w:hAnsi="Courier New" w:cs="Courier New"/>
          <w:b/>
          <w:spacing w:val="-3"/>
          <w:sz w:val="24"/>
          <w:szCs w:val="24"/>
        </w:rPr>
        <w:tab/>
        <w:t>IGNACIO BRIONES ROJAS</w:t>
      </w:r>
    </w:p>
    <w:p w:rsidR="003169BE" w:rsidRPr="00C13AB1" w:rsidRDefault="003169BE" w:rsidP="003169BE">
      <w:pPr>
        <w:tabs>
          <w:tab w:val="center" w:pos="2552"/>
          <w:tab w:val="center" w:pos="6804"/>
        </w:tabs>
        <w:spacing w:after="0" w:line="240" w:lineRule="auto"/>
        <w:ind w:right="4302"/>
        <w:outlineLvl w:val="0"/>
        <w:rPr>
          <w:rFonts w:ascii="Courier New" w:hAnsi="Courier New" w:cs="Courier New"/>
          <w:spacing w:val="-3"/>
          <w:sz w:val="24"/>
          <w:szCs w:val="24"/>
        </w:rPr>
      </w:pPr>
      <w:r>
        <w:rPr>
          <w:rFonts w:ascii="Courier New" w:hAnsi="Courier New" w:cs="Courier New"/>
          <w:spacing w:val="-3"/>
          <w:sz w:val="24"/>
          <w:szCs w:val="24"/>
        </w:rPr>
        <w:tab/>
      </w:r>
      <w:r w:rsidRPr="00C13AB1">
        <w:rPr>
          <w:rFonts w:ascii="Courier New" w:hAnsi="Courier New" w:cs="Courier New"/>
          <w:spacing w:val="-3"/>
          <w:sz w:val="24"/>
          <w:szCs w:val="24"/>
        </w:rPr>
        <w:t>Ministro de Hacienda</w:t>
      </w:r>
      <w:r>
        <w:rPr>
          <w:rFonts w:ascii="Courier New" w:hAnsi="Courier New" w:cs="Courier New"/>
          <w:spacing w:val="-3"/>
          <w:sz w:val="24"/>
          <w:szCs w:val="24"/>
        </w:rPr>
        <w:t xml:space="preserve"> </w:t>
      </w:r>
    </w:p>
    <w:p w:rsidR="003169BE" w:rsidRPr="00C13AB1" w:rsidRDefault="003169BE" w:rsidP="003169BE">
      <w:pPr>
        <w:tabs>
          <w:tab w:val="center" w:pos="2552"/>
          <w:tab w:val="center" w:pos="6804"/>
        </w:tabs>
        <w:spacing w:after="0" w:line="240" w:lineRule="auto"/>
        <w:rPr>
          <w:rFonts w:ascii="Courier New" w:hAnsi="Courier New" w:cs="Courier New"/>
          <w:b/>
          <w:spacing w:val="-3"/>
          <w:sz w:val="24"/>
          <w:szCs w:val="24"/>
        </w:rPr>
      </w:pPr>
    </w:p>
    <w:p w:rsidR="003169BE" w:rsidRDefault="003169BE" w:rsidP="003169BE">
      <w:pPr>
        <w:tabs>
          <w:tab w:val="center" w:pos="2835"/>
          <w:tab w:val="center" w:pos="6804"/>
        </w:tabs>
        <w:spacing w:after="0" w:line="240" w:lineRule="auto"/>
        <w:rPr>
          <w:rFonts w:ascii="Courier New" w:hAnsi="Courier New" w:cs="Courier New"/>
          <w:b/>
          <w:spacing w:val="-3"/>
          <w:sz w:val="24"/>
          <w:szCs w:val="24"/>
        </w:rPr>
      </w:pPr>
    </w:p>
    <w:p w:rsidR="003169BE" w:rsidRPr="00C13AB1" w:rsidRDefault="003169BE" w:rsidP="003169BE">
      <w:pPr>
        <w:tabs>
          <w:tab w:val="center" w:pos="2835"/>
          <w:tab w:val="center" w:pos="6804"/>
        </w:tabs>
        <w:spacing w:after="0" w:line="240" w:lineRule="auto"/>
        <w:rPr>
          <w:rFonts w:ascii="Courier New" w:hAnsi="Courier New" w:cs="Courier New"/>
          <w:b/>
          <w:spacing w:val="-3"/>
          <w:sz w:val="24"/>
          <w:szCs w:val="24"/>
        </w:rPr>
      </w:pPr>
    </w:p>
    <w:p w:rsidR="003169BE" w:rsidRDefault="003169BE" w:rsidP="003169BE">
      <w:pPr>
        <w:tabs>
          <w:tab w:val="center" w:pos="2835"/>
          <w:tab w:val="center" w:pos="6804"/>
        </w:tabs>
        <w:spacing w:after="0" w:line="240" w:lineRule="auto"/>
        <w:rPr>
          <w:rFonts w:ascii="Courier New" w:hAnsi="Courier New" w:cs="Courier New"/>
          <w:b/>
          <w:spacing w:val="-3"/>
          <w:sz w:val="24"/>
          <w:szCs w:val="24"/>
        </w:rPr>
      </w:pPr>
    </w:p>
    <w:p w:rsidR="003169BE" w:rsidRDefault="003169BE" w:rsidP="003169BE">
      <w:pPr>
        <w:tabs>
          <w:tab w:val="center" w:pos="2835"/>
          <w:tab w:val="center" w:pos="6804"/>
        </w:tabs>
        <w:spacing w:after="0" w:line="240" w:lineRule="auto"/>
        <w:rPr>
          <w:rFonts w:ascii="Courier New" w:hAnsi="Courier New" w:cs="Courier New"/>
          <w:b/>
          <w:spacing w:val="-3"/>
          <w:sz w:val="24"/>
          <w:szCs w:val="24"/>
        </w:rPr>
      </w:pPr>
    </w:p>
    <w:p w:rsidR="003169BE" w:rsidRPr="00C13AB1" w:rsidRDefault="003169BE" w:rsidP="003169BE">
      <w:pPr>
        <w:tabs>
          <w:tab w:val="center" w:pos="2835"/>
          <w:tab w:val="center" w:pos="6804"/>
        </w:tabs>
        <w:spacing w:after="0" w:line="240" w:lineRule="auto"/>
        <w:rPr>
          <w:rFonts w:ascii="Courier New" w:hAnsi="Courier New" w:cs="Courier New"/>
          <w:b/>
          <w:spacing w:val="-3"/>
          <w:sz w:val="24"/>
          <w:szCs w:val="24"/>
        </w:rPr>
      </w:pPr>
    </w:p>
    <w:p w:rsidR="003169BE" w:rsidRPr="00C13AB1" w:rsidRDefault="003169BE" w:rsidP="003169BE">
      <w:pPr>
        <w:tabs>
          <w:tab w:val="center" w:pos="2835"/>
          <w:tab w:val="center" w:pos="6804"/>
        </w:tabs>
        <w:spacing w:after="0" w:line="240" w:lineRule="auto"/>
        <w:rPr>
          <w:rFonts w:ascii="Courier New" w:hAnsi="Courier New" w:cs="Courier New"/>
          <w:b/>
          <w:spacing w:val="-3"/>
          <w:sz w:val="24"/>
          <w:szCs w:val="24"/>
        </w:rPr>
      </w:pPr>
    </w:p>
    <w:p w:rsidR="003169BE" w:rsidRPr="00C13AB1" w:rsidRDefault="003169BE" w:rsidP="003169BE">
      <w:pPr>
        <w:tabs>
          <w:tab w:val="center" w:pos="2835"/>
          <w:tab w:val="center" w:pos="6804"/>
        </w:tabs>
        <w:spacing w:after="0" w:line="240" w:lineRule="auto"/>
        <w:rPr>
          <w:rFonts w:ascii="Courier New" w:hAnsi="Courier New" w:cs="Courier New"/>
          <w:b/>
          <w:spacing w:val="-3"/>
          <w:sz w:val="24"/>
          <w:szCs w:val="24"/>
        </w:rPr>
      </w:pPr>
    </w:p>
    <w:p w:rsidR="003169BE" w:rsidRDefault="003169BE" w:rsidP="003169BE">
      <w:pPr>
        <w:tabs>
          <w:tab w:val="center" w:pos="6237"/>
        </w:tabs>
        <w:spacing w:after="0" w:line="240" w:lineRule="auto"/>
        <w:rPr>
          <w:rFonts w:ascii="Courier New" w:hAnsi="Courier New" w:cs="Courier New"/>
          <w:b/>
          <w:spacing w:val="-3"/>
          <w:sz w:val="24"/>
          <w:szCs w:val="24"/>
        </w:rPr>
      </w:pPr>
      <w:r w:rsidRPr="00525739">
        <w:rPr>
          <w:rFonts w:ascii="Courier New" w:hAnsi="Courier New" w:cs="Courier New"/>
          <w:b/>
          <w:spacing w:val="-3"/>
          <w:sz w:val="24"/>
          <w:szCs w:val="24"/>
        </w:rPr>
        <w:tab/>
      </w:r>
      <w:r>
        <w:rPr>
          <w:rFonts w:ascii="Courier New" w:hAnsi="Courier New" w:cs="Courier New"/>
          <w:b/>
          <w:spacing w:val="-3"/>
          <w:sz w:val="24"/>
          <w:szCs w:val="24"/>
        </w:rPr>
        <w:t>MARÍA JOSÉ ZALDIVAR LARRAÍN</w:t>
      </w:r>
    </w:p>
    <w:p w:rsidR="003169BE" w:rsidRPr="00BB43BA" w:rsidRDefault="003169BE" w:rsidP="003169BE">
      <w:pPr>
        <w:tabs>
          <w:tab w:val="center" w:pos="6237"/>
        </w:tabs>
        <w:spacing w:after="0" w:line="240" w:lineRule="auto"/>
        <w:rPr>
          <w:rFonts w:ascii="Courier New" w:hAnsi="Courier New" w:cs="Courier New"/>
          <w:spacing w:val="-3"/>
          <w:sz w:val="24"/>
          <w:szCs w:val="24"/>
        </w:rPr>
      </w:pPr>
      <w:r>
        <w:rPr>
          <w:rFonts w:ascii="Courier New" w:hAnsi="Courier New" w:cs="Courier New"/>
          <w:b/>
          <w:spacing w:val="-3"/>
          <w:sz w:val="24"/>
          <w:szCs w:val="24"/>
        </w:rPr>
        <w:tab/>
      </w:r>
      <w:r w:rsidRPr="00BB43BA">
        <w:rPr>
          <w:rFonts w:ascii="Courier New" w:hAnsi="Courier New" w:cs="Courier New"/>
          <w:spacing w:val="-3"/>
          <w:sz w:val="24"/>
          <w:szCs w:val="24"/>
        </w:rPr>
        <w:t xml:space="preserve">Ministra del Trabajo </w:t>
      </w:r>
    </w:p>
    <w:p w:rsidR="00825F83" w:rsidRDefault="003169BE" w:rsidP="003169BE">
      <w:pPr>
        <w:tabs>
          <w:tab w:val="center" w:pos="6237"/>
        </w:tabs>
        <w:spacing w:after="0" w:line="240" w:lineRule="auto"/>
        <w:rPr>
          <w:rFonts w:ascii="Courier New" w:hAnsi="Courier New" w:cs="Courier New"/>
          <w:spacing w:val="-3"/>
          <w:sz w:val="24"/>
          <w:szCs w:val="24"/>
        </w:rPr>
      </w:pPr>
      <w:r w:rsidRPr="00BB43BA">
        <w:rPr>
          <w:rFonts w:ascii="Courier New" w:hAnsi="Courier New" w:cs="Courier New"/>
          <w:spacing w:val="-3"/>
          <w:sz w:val="24"/>
          <w:szCs w:val="24"/>
        </w:rPr>
        <w:tab/>
      </w:r>
      <w:proofErr w:type="gramStart"/>
      <w:r w:rsidRPr="00BB43BA">
        <w:rPr>
          <w:rFonts w:ascii="Courier New" w:hAnsi="Courier New" w:cs="Courier New"/>
          <w:spacing w:val="-3"/>
          <w:sz w:val="24"/>
          <w:szCs w:val="24"/>
        </w:rPr>
        <w:t>y</w:t>
      </w:r>
      <w:proofErr w:type="gramEnd"/>
      <w:r w:rsidRPr="00BB43BA">
        <w:rPr>
          <w:rFonts w:ascii="Courier New" w:hAnsi="Courier New" w:cs="Courier New"/>
          <w:spacing w:val="-3"/>
          <w:sz w:val="24"/>
          <w:szCs w:val="24"/>
        </w:rPr>
        <w:t xml:space="preserve"> Previsión Social</w:t>
      </w:r>
    </w:p>
    <w:p w:rsidR="00825F83" w:rsidRDefault="00825F83">
      <w:pPr>
        <w:rPr>
          <w:rFonts w:ascii="Courier New" w:hAnsi="Courier New" w:cs="Courier New"/>
          <w:spacing w:val="-3"/>
          <w:sz w:val="24"/>
          <w:szCs w:val="24"/>
        </w:rPr>
      </w:pPr>
      <w:r>
        <w:rPr>
          <w:rFonts w:ascii="Courier New" w:hAnsi="Courier New" w:cs="Courier New"/>
          <w:spacing w:val="-3"/>
          <w:sz w:val="24"/>
          <w:szCs w:val="24"/>
        </w:rPr>
        <w:br w:type="page"/>
      </w:r>
    </w:p>
    <w:p w:rsidR="00825F83" w:rsidRDefault="00825F83" w:rsidP="003169BE">
      <w:pPr>
        <w:tabs>
          <w:tab w:val="center" w:pos="6237"/>
        </w:tabs>
        <w:spacing w:after="0" w:line="240" w:lineRule="auto"/>
        <w:rPr>
          <w:rFonts w:ascii="Courier New" w:hAnsi="Courier New" w:cs="Courier New"/>
          <w:spacing w:val="-3"/>
          <w:sz w:val="24"/>
          <w:szCs w:val="24"/>
        </w:rPr>
      </w:pPr>
      <w:r>
        <w:rPr>
          <w:rFonts w:ascii="Courier New" w:hAnsi="Courier New" w:cs="Courier New"/>
          <w:noProof/>
          <w:spacing w:val="-3"/>
          <w:sz w:val="24"/>
          <w:szCs w:val="24"/>
          <w:lang w:val="es-ES" w:eastAsia="es-ES"/>
        </w:rPr>
        <w:lastRenderedPageBreak/>
        <w:drawing>
          <wp:inline distT="0" distB="0" distL="0" distR="0">
            <wp:extent cx="6606540" cy="8554788"/>
            <wp:effectExtent l="19050" t="0" r="3810" b="0"/>
            <wp:docPr id="1" name="0 Imagen" descr="IF N° 208_Página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F N° 208_Página_1.jpg"/>
                    <pic:cNvPicPr/>
                  </pic:nvPicPr>
                  <pic:blipFill>
                    <a:blip r:embed="rId10" cstate="print"/>
                    <a:stretch>
                      <a:fillRect/>
                    </a:stretch>
                  </pic:blipFill>
                  <pic:spPr>
                    <a:xfrm>
                      <a:off x="0" y="0"/>
                      <a:ext cx="6606540" cy="8554788"/>
                    </a:xfrm>
                    <a:prstGeom prst="rect">
                      <a:avLst/>
                    </a:prstGeom>
                  </pic:spPr>
                </pic:pic>
              </a:graphicData>
            </a:graphic>
          </wp:inline>
        </w:drawing>
      </w:r>
      <w:r>
        <w:rPr>
          <w:rFonts w:ascii="Courier New" w:hAnsi="Courier New" w:cs="Courier New"/>
          <w:noProof/>
          <w:spacing w:val="-3"/>
          <w:sz w:val="24"/>
          <w:szCs w:val="24"/>
          <w:lang w:val="es-ES" w:eastAsia="es-ES"/>
        </w:rPr>
        <w:lastRenderedPageBreak/>
        <w:drawing>
          <wp:inline distT="0" distB="0" distL="0" distR="0">
            <wp:extent cx="6606540" cy="8554788"/>
            <wp:effectExtent l="19050" t="0" r="3810" b="0"/>
            <wp:docPr id="2" name="1 Imagen" descr="IF N° 208_Página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F N° 208_Página_2.jpg"/>
                    <pic:cNvPicPr/>
                  </pic:nvPicPr>
                  <pic:blipFill>
                    <a:blip r:embed="rId11" cstate="print"/>
                    <a:stretch>
                      <a:fillRect/>
                    </a:stretch>
                  </pic:blipFill>
                  <pic:spPr>
                    <a:xfrm>
                      <a:off x="0" y="0"/>
                      <a:ext cx="6606540" cy="8554788"/>
                    </a:xfrm>
                    <a:prstGeom prst="rect">
                      <a:avLst/>
                    </a:prstGeom>
                  </pic:spPr>
                </pic:pic>
              </a:graphicData>
            </a:graphic>
          </wp:inline>
        </w:drawing>
      </w:r>
      <w:r>
        <w:rPr>
          <w:rFonts w:ascii="Courier New" w:hAnsi="Courier New" w:cs="Courier New"/>
          <w:noProof/>
          <w:spacing w:val="-3"/>
          <w:sz w:val="24"/>
          <w:szCs w:val="24"/>
          <w:lang w:val="es-ES" w:eastAsia="es-ES"/>
        </w:rPr>
        <w:lastRenderedPageBreak/>
        <w:drawing>
          <wp:inline distT="0" distB="0" distL="0" distR="0">
            <wp:extent cx="6606540" cy="8554788"/>
            <wp:effectExtent l="19050" t="0" r="3810" b="0"/>
            <wp:docPr id="3" name="2 Imagen" descr="IF N° 208_Página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F N° 208_Página_3.jpg"/>
                    <pic:cNvPicPr/>
                  </pic:nvPicPr>
                  <pic:blipFill>
                    <a:blip r:embed="rId12" cstate="print"/>
                    <a:stretch>
                      <a:fillRect/>
                    </a:stretch>
                  </pic:blipFill>
                  <pic:spPr>
                    <a:xfrm>
                      <a:off x="0" y="0"/>
                      <a:ext cx="6606540" cy="8554788"/>
                    </a:xfrm>
                    <a:prstGeom prst="rect">
                      <a:avLst/>
                    </a:prstGeom>
                  </pic:spPr>
                </pic:pic>
              </a:graphicData>
            </a:graphic>
          </wp:inline>
        </w:drawing>
      </w:r>
      <w:r>
        <w:rPr>
          <w:rFonts w:ascii="Courier New" w:hAnsi="Courier New" w:cs="Courier New"/>
          <w:noProof/>
          <w:spacing w:val="-3"/>
          <w:sz w:val="24"/>
          <w:szCs w:val="24"/>
          <w:lang w:val="es-ES" w:eastAsia="es-ES"/>
        </w:rPr>
        <w:lastRenderedPageBreak/>
        <w:drawing>
          <wp:inline distT="0" distB="0" distL="0" distR="0">
            <wp:extent cx="6606540" cy="8549640"/>
            <wp:effectExtent l="19050" t="0" r="3810" b="0"/>
            <wp:docPr id="4" name="3 Imagen" descr="IF N° 208_Página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F N° 208_Página_4.jpg"/>
                    <pic:cNvPicPr/>
                  </pic:nvPicPr>
                  <pic:blipFill>
                    <a:blip r:embed="rId13" cstate="print"/>
                    <a:stretch>
                      <a:fillRect/>
                    </a:stretch>
                  </pic:blipFill>
                  <pic:spPr>
                    <a:xfrm>
                      <a:off x="0" y="0"/>
                      <a:ext cx="6606540" cy="8549640"/>
                    </a:xfrm>
                    <a:prstGeom prst="rect">
                      <a:avLst/>
                    </a:prstGeom>
                  </pic:spPr>
                </pic:pic>
              </a:graphicData>
            </a:graphic>
          </wp:inline>
        </w:drawing>
      </w:r>
    </w:p>
    <w:p w:rsidR="00825F83" w:rsidRDefault="00825F83">
      <w:pPr>
        <w:rPr>
          <w:rFonts w:ascii="Courier New" w:hAnsi="Courier New" w:cs="Courier New"/>
          <w:spacing w:val="-3"/>
          <w:sz w:val="24"/>
          <w:szCs w:val="24"/>
        </w:rPr>
      </w:pPr>
      <w:r>
        <w:rPr>
          <w:rFonts w:ascii="Courier New" w:hAnsi="Courier New" w:cs="Courier New"/>
          <w:spacing w:val="-3"/>
          <w:sz w:val="24"/>
          <w:szCs w:val="24"/>
        </w:rPr>
        <w:br w:type="page"/>
      </w:r>
    </w:p>
    <w:p w:rsidR="003169BE" w:rsidRPr="00BB43BA" w:rsidRDefault="00825F83" w:rsidP="003169BE">
      <w:pPr>
        <w:tabs>
          <w:tab w:val="center" w:pos="6237"/>
        </w:tabs>
        <w:spacing w:after="0" w:line="240" w:lineRule="auto"/>
        <w:rPr>
          <w:rFonts w:ascii="Courier New" w:hAnsi="Courier New" w:cs="Courier New"/>
          <w:spacing w:val="-3"/>
          <w:sz w:val="24"/>
          <w:szCs w:val="24"/>
        </w:rPr>
      </w:pPr>
      <w:r>
        <w:rPr>
          <w:rFonts w:ascii="Courier New" w:hAnsi="Courier New" w:cs="Courier New"/>
          <w:spacing w:val="-3"/>
          <w:sz w:val="24"/>
          <w:szCs w:val="24"/>
        </w:rPr>
        <w:object w:dxaOrig="1541" w:dyaOrig="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4" o:title=""/>
          </v:shape>
          <o:OLEObject Type="Embed" ProgID="AcroExch.Document.DC" ShapeID="_x0000_i1025" DrawAspect="Icon" ObjectID="_1636370557" r:id="rId15"/>
        </w:object>
      </w:r>
    </w:p>
    <w:sectPr w:rsidR="003169BE" w:rsidRPr="00BB43BA" w:rsidSect="00350E2C">
      <w:headerReference w:type="default" r:id="rId16"/>
      <w:pgSz w:w="12242" w:h="18722" w:code="14"/>
      <w:pgMar w:top="1985" w:right="1327" w:bottom="1701" w:left="1701" w:header="709" w:footer="709" w:gutter="0"/>
      <w:paperSrc w:first="2" w:other="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4A35" w:rsidRDefault="00FE4A35" w:rsidP="00525739">
      <w:pPr>
        <w:spacing w:after="0" w:line="240" w:lineRule="auto"/>
      </w:pPr>
      <w:r>
        <w:separator/>
      </w:r>
    </w:p>
  </w:endnote>
  <w:endnote w:type="continuationSeparator" w:id="0">
    <w:p w:rsidR="00FE4A35" w:rsidRDefault="00FE4A35" w:rsidP="005257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4A35" w:rsidRDefault="00FE4A35" w:rsidP="00525739">
      <w:pPr>
        <w:spacing w:after="0" w:line="240" w:lineRule="auto"/>
      </w:pPr>
      <w:r>
        <w:separator/>
      </w:r>
    </w:p>
  </w:footnote>
  <w:footnote w:type="continuationSeparator" w:id="0">
    <w:p w:rsidR="00FE4A35" w:rsidRDefault="00FE4A35" w:rsidP="005257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1325036"/>
      <w:docPartObj>
        <w:docPartGallery w:val="Page Numbers (Top of Page)"/>
        <w:docPartUnique/>
      </w:docPartObj>
    </w:sdtPr>
    <w:sdtContent>
      <w:p w:rsidR="000B2010" w:rsidRDefault="0032518B">
        <w:pPr>
          <w:pStyle w:val="Encabezado"/>
          <w:jc w:val="center"/>
        </w:pPr>
        <w:r w:rsidRPr="00525739">
          <w:rPr>
            <w:sz w:val="24"/>
            <w:szCs w:val="24"/>
          </w:rPr>
          <w:fldChar w:fldCharType="begin"/>
        </w:r>
        <w:r w:rsidR="000B2010" w:rsidRPr="00525739">
          <w:rPr>
            <w:sz w:val="24"/>
            <w:szCs w:val="24"/>
          </w:rPr>
          <w:instrText>PAGE   \* MERGEFORMAT</w:instrText>
        </w:r>
        <w:r w:rsidRPr="00525739">
          <w:rPr>
            <w:sz w:val="24"/>
            <w:szCs w:val="24"/>
          </w:rPr>
          <w:fldChar w:fldCharType="separate"/>
        </w:r>
        <w:r w:rsidR="00825F83" w:rsidRPr="00825F83">
          <w:rPr>
            <w:noProof/>
            <w:sz w:val="24"/>
            <w:szCs w:val="24"/>
            <w:lang w:val="es-ES"/>
          </w:rPr>
          <w:t>13</w:t>
        </w:r>
        <w:r w:rsidRPr="00525739">
          <w:rPr>
            <w:sz w:val="24"/>
            <w:szCs w:val="24"/>
          </w:rPr>
          <w:fldChar w:fldCharType="end"/>
        </w:r>
      </w:p>
    </w:sdtContent>
  </w:sdt>
  <w:p w:rsidR="000B2010" w:rsidRDefault="000B2010">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07A96"/>
    <w:multiLevelType w:val="hybridMultilevel"/>
    <w:tmpl w:val="1AFA67B8"/>
    <w:lvl w:ilvl="0" w:tplc="12FCB78A">
      <w:start w:val="1"/>
      <w:numFmt w:val="decimal"/>
      <w:pStyle w:val="Ttulo2"/>
      <w:lvlText w:val="%1."/>
      <w:lvlJc w:val="left"/>
      <w:pPr>
        <w:ind w:left="3544" w:hanging="709"/>
      </w:pPr>
      <w:rPr>
        <w:rFonts w:ascii="Courier New" w:hAnsi="Courier New" w:cs="Times New Roman" w:hint="default"/>
        <w:b/>
        <w:i w:val="0"/>
        <w:caps/>
        <w:strike w:val="0"/>
        <w:dstrike w:val="0"/>
        <w:vanish w:val="0"/>
        <w:webHidden w:val="0"/>
        <w:color w:val="auto"/>
        <w:sz w:val="24"/>
        <w:u w:val="none"/>
        <w:effect w:val="none"/>
        <w:vertAlign w:val="baseline"/>
        <w:lang w:val="es-ES_tradnl"/>
        <w:specVanish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
    <w:nsid w:val="130147B4"/>
    <w:multiLevelType w:val="multilevel"/>
    <w:tmpl w:val="F87EAA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13C5310A"/>
    <w:multiLevelType w:val="hybridMultilevel"/>
    <w:tmpl w:val="581A34B8"/>
    <w:lvl w:ilvl="0" w:tplc="0C0A0019">
      <w:start w:val="1"/>
      <w:numFmt w:val="decimal"/>
      <w:lvlText w:val="%1."/>
      <w:lvlJc w:val="left"/>
      <w:pPr>
        <w:ind w:left="3751" w:hanging="915"/>
      </w:pPr>
      <w:rPr>
        <w:rFonts w:hint="default"/>
        <w:b/>
      </w:rPr>
    </w:lvl>
    <w:lvl w:ilvl="1" w:tplc="340A0019" w:tentative="1">
      <w:start w:val="1"/>
      <w:numFmt w:val="lowerLetter"/>
      <w:lvlText w:val="%2."/>
      <w:lvlJc w:val="left"/>
      <w:pPr>
        <w:ind w:left="3916" w:hanging="360"/>
      </w:pPr>
    </w:lvl>
    <w:lvl w:ilvl="2" w:tplc="340A001B" w:tentative="1">
      <w:start w:val="1"/>
      <w:numFmt w:val="lowerRoman"/>
      <w:lvlText w:val="%3."/>
      <w:lvlJc w:val="right"/>
      <w:pPr>
        <w:ind w:left="4636" w:hanging="180"/>
      </w:pPr>
    </w:lvl>
    <w:lvl w:ilvl="3" w:tplc="340A000F" w:tentative="1">
      <w:start w:val="1"/>
      <w:numFmt w:val="decimal"/>
      <w:lvlText w:val="%4."/>
      <w:lvlJc w:val="left"/>
      <w:pPr>
        <w:ind w:left="5356" w:hanging="360"/>
      </w:pPr>
    </w:lvl>
    <w:lvl w:ilvl="4" w:tplc="340A0019" w:tentative="1">
      <w:start w:val="1"/>
      <w:numFmt w:val="lowerLetter"/>
      <w:lvlText w:val="%5."/>
      <w:lvlJc w:val="left"/>
      <w:pPr>
        <w:ind w:left="6076" w:hanging="360"/>
      </w:pPr>
    </w:lvl>
    <w:lvl w:ilvl="5" w:tplc="340A001B" w:tentative="1">
      <w:start w:val="1"/>
      <w:numFmt w:val="lowerRoman"/>
      <w:lvlText w:val="%6."/>
      <w:lvlJc w:val="right"/>
      <w:pPr>
        <w:ind w:left="6796" w:hanging="180"/>
      </w:pPr>
    </w:lvl>
    <w:lvl w:ilvl="6" w:tplc="340A000F" w:tentative="1">
      <w:start w:val="1"/>
      <w:numFmt w:val="decimal"/>
      <w:lvlText w:val="%7."/>
      <w:lvlJc w:val="left"/>
      <w:pPr>
        <w:ind w:left="7516" w:hanging="360"/>
      </w:pPr>
    </w:lvl>
    <w:lvl w:ilvl="7" w:tplc="340A0019" w:tentative="1">
      <w:start w:val="1"/>
      <w:numFmt w:val="lowerLetter"/>
      <w:lvlText w:val="%8."/>
      <w:lvlJc w:val="left"/>
      <w:pPr>
        <w:ind w:left="8236" w:hanging="360"/>
      </w:pPr>
    </w:lvl>
    <w:lvl w:ilvl="8" w:tplc="340A001B" w:tentative="1">
      <w:start w:val="1"/>
      <w:numFmt w:val="lowerRoman"/>
      <w:lvlText w:val="%9."/>
      <w:lvlJc w:val="right"/>
      <w:pPr>
        <w:ind w:left="8956" w:hanging="180"/>
      </w:pPr>
    </w:lvl>
  </w:abstractNum>
  <w:abstractNum w:abstractNumId="3">
    <w:nsid w:val="316A620F"/>
    <w:multiLevelType w:val="singleLevel"/>
    <w:tmpl w:val="0A1061C6"/>
    <w:lvl w:ilvl="0">
      <w:start w:val="1"/>
      <w:numFmt w:val="upperRoman"/>
      <w:pStyle w:val="Ttulo1"/>
      <w:lvlText w:val="%1."/>
      <w:lvlJc w:val="left"/>
      <w:pPr>
        <w:tabs>
          <w:tab w:val="num" w:pos="720"/>
        </w:tabs>
        <w:ind w:left="720" w:hanging="720"/>
      </w:pPr>
      <w:rPr>
        <w:rFonts w:ascii="Courier New" w:hAnsi="Courier New" w:cs="Times New Roman" w:hint="default"/>
        <w:b/>
        <w:i w:val="0"/>
        <w:sz w:val="24"/>
        <w:lang w:val="es-ES_tradnl"/>
      </w:rPr>
    </w:lvl>
  </w:abstractNum>
  <w:abstractNum w:abstractNumId="4">
    <w:nsid w:val="38F25C45"/>
    <w:multiLevelType w:val="hybridMultilevel"/>
    <w:tmpl w:val="F448139A"/>
    <w:lvl w:ilvl="0" w:tplc="199820C8">
      <w:start w:val="1"/>
      <w:numFmt w:val="bullet"/>
      <w:lvlText w:val="-"/>
      <w:lvlJc w:val="left"/>
      <w:pPr>
        <w:ind w:left="3762" w:hanging="360"/>
      </w:pPr>
      <w:rPr>
        <w:rFonts w:ascii="Calibri" w:eastAsiaTheme="minorHAnsi" w:hAnsi="Calibri" w:cstheme="minorBidi" w:hint="default"/>
      </w:rPr>
    </w:lvl>
    <w:lvl w:ilvl="1" w:tplc="340A0003" w:tentative="1">
      <w:start w:val="1"/>
      <w:numFmt w:val="bullet"/>
      <w:lvlText w:val="o"/>
      <w:lvlJc w:val="left"/>
      <w:pPr>
        <w:ind w:left="4482" w:hanging="360"/>
      </w:pPr>
      <w:rPr>
        <w:rFonts w:ascii="Courier New" w:hAnsi="Courier New" w:cs="Courier New" w:hint="default"/>
      </w:rPr>
    </w:lvl>
    <w:lvl w:ilvl="2" w:tplc="340A0005" w:tentative="1">
      <w:start w:val="1"/>
      <w:numFmt w:val="bullet"/>
      <w:lvlText w:val=""/>
      <w:lvlJc w:val="left"/>
      <w:pPr>
        <w:ind w:left="5202" w:hanging="360"/>
      </w:pPr>
      <w:rPr>
        <w:rFonts w:ascii="Wingdings" w:hAnsi="Wingdings" w:hint="default"/>
      </w:rPr>
    </w:lvl>
    <w:lvl w:ilvl="3" w:tplc="340A0001" w:tentative="1">
      <w:start w:val="1"/>
      <w:numFmt w:val="bullet"/>
      <w:lvlText w:val=""/>
      <w:lvlJc w:val="left"/>
      <w:pPr>
        <w:ind w:left="5922" w:hanging="360"/>
      </w:pPr>
      <w:rPr>
        <w:rFonts w:ascii="Symbol" w:hAnsi="Symbol" w:hint="default"/>
      </w:rPr>
    </w:lvl>
    <w:lvl w:ilvl="4" w:tplc="340A0003" w:tentative="1">
      <w:start w:val="1"/>
      <w:numFmt w:val="bullet"/>
      <w:lvlText w:val="o"/>
      <w:lvlJc w:val="left"/>
      <w:pPr>
        <w:ind w:left="6642" w:hanging="360"/>
      </w:pPr>
      <w:rPr>
        <w:rFonts w:ascii="Courier New" w:hAnsi="Courier New" w:cs="Courier New" w:hint="default"/>
      </w:rPr>
    </w:lvl>
    <w:lvl w:ilvl="5" w:tplc="340A0005" w:tentative="1">
      <w:start w:val="1"/>
      <w:numFmt w:val="bullet"/>
      <w:lvlText w:val=""/>
      <w:lvlJc w:val="left"/>
      <w:pPr>
        <w:ind w:left="7362" w:hanging="360"/>
      </w:pPr>
      <w:rPr>
        <w:rFonts w:ascii="Wingdings" w:hAnsi="Wingdings" w:hint="default"/>
      </w:rPr>
    </w:lvl>
    <w:lvl w:ilvl="6" w:tplc="340A0001" w:tentative="1">
      <w:start w:val="1"/>
      <w:numFmt w:val="bullet"/>
      <w:lvlText w:val=""/>
      <w:lvlJc w:val="left"/>
      <w:pPr>
        <w:ind w:left="8082" w:hanging="360"/>
      </w:pPr>
      <w:rPr>
        <w:rFonts w:ascii="Symbol" w:hAnsi="Symbol" w:hint="default"/>
      </w:rPr>
    </w:lvl>
    <w:lvl w:ilvl="7" w:tplc="340A0003" w:tentative="1">
      <w:start w:val="1"/>
      <w:numFmt w:val="bullet"/>
      <w:lvlText w:val="o"/>
      <w:lvlJc w:val="left"/>
      <w:pPr>
        <w:ind w:left="8802" w:hanging="360"/>
      </w:pPr>
      <w:rPr>
        <w:rFonts w:ascii="Courier New" w:hAnsi="Courier New" w:cs="Courier New" w:hint="default"/>
      </w:rPr>
    </w:lvl>
    <w:lvl w:ilvl="8" w:tplc="340A0005" w:tentative="1">
      <w:start w:val="1"/>
      <w:numFmt w:val="bullet"/>
      <w:lvlText w:val=""/>
      <w:lvlJc w:val="left"/>
      <w:pPr>
        <w:ind w:left="9522" w:hanging="360"/>
      </w:pPr>
      <w:rPr>
        <w:rFonts w:ascii="Wingdings" w:hAnsi="Wingdings" w:hint="default"/>
      </w:rPr>
    </w:lvl>
  </w:abstractNum>
  <w:abstractNum w:abstractNumId="5">
    <w:nsid w:val="3B5035FA"/>
    <w:multiLevelType w:val="hybridMultilevel"/>
    <w:tmpl w:val="581A34B8"/>
    <w:lvl w:ilvl="0" w:tplc="0C0A0019">
      <w:start w:val="1"/>
      <w:numFmt w:val="decimal"/>
      <w:lvlText w:val="%1."/>
      <w:lvlJc w:val="left"/>
      <w:pPr>
        <w:ind w:left="3751" w:hanging="915"/>
      </w:pPr>
      <w:rPr>
        <w:rFonts w:hint="default"/>
        <w:b/>
      </w:rPr>
    </w:lvl>
    <w:lvl w:ilvl="1" w:tplc="340A0019" w:tentative="1">
      <w:start w:val="1"/>
      <w:numFmt w:val="lowerLetter"/>
      <w:lvlText w:val="%2."/>
      <w:lvlJc w:val="left"/>
      <w:pPr>
        <w:ind w:left="3916" w:hanging="360"/>
      </w:pPr>
    </w:lvl>
    <w:lvl w:ilvl="2" w:tplc="340A001B" w:tentative="1">
      <w:start w:val="1"/>
      <w:numFmt w:val="lowerRoman"/>
      <w:lvlText w:val="%3."/>
      <w:lvlJc w:val="right"/>
      <w:pPr>
        <w:ind w:left="4636" w:hanging="180"/>
      </w:pPr>
    </w:lvl>
    <w:lvl w:ilvl="3" w:tplc="340A000F" w:tentative="1">
      <w:start w:val="1"/>
      <w:numFmt w:val="decimal"/>
      <w:lvlText w:val="%4."/>
      <w:lvlJc w:val="left"/>
      <w:pPr>
        <w:ind w:left="5356" w:hanging="360"/>
      </w:pPr>
    </w:lvl>
    <w:lvl w:ilvl="4" w:tplc="340A0019" w:tentative="1">
      <w:start w:val="1"/>
      <w:numFmt w:val="lowerLetter"/>
      <w:lvlText w:val="%5."/>
      <w:lvlJc w:val="left"/>
      <w:pPr>
        <w:ind w:left="6076" w:hanging="360"/>
      </w:pPr>
    </w:lvl>
    <w:lvl w:ilvl="5" w:tplc="340A001B" w:tentative="1">
      <w:start w:val="1"/>
      <w:numFmt w:val="lowerRoman"/>
      <w:lvlText w:val="%6."/>
      <w:lvlJc w:val="right"/>
      <w:pPr>
        <w:ind w:left="6796" w:hanging="180"/>
      </w:pPr>
    </w:lvl>
    <w:lvl w:ilvl="6" w:tplc="340A000F" w:tentative="1">
      <w:start w:val="1"/>
      <w:numFmt w:val="decimal"/>
      <w:lvlText w:val="%7."/>
      <w:lvlJc w:val="left"/>
      <w:pPr>
        <w:ind w:left="7516" w:hanging="360"/>
      </w:pPr>
    </w:lvl>
    <w:lvl w:ilvl="7" w:tplc="340A0019" w:tentative="1">
      <w:start w:val="1"/>
      <w:numFmt w:val="lowerLetter"/>
      <w:lvlText w:val="%8."/>
      <w:lvlJc w:val="left"/>
      <w:pPr>
        <w:ind w:left="8236" w:hanging="360"/>
      </w:pPr>
    </w:lvl>
    <w:lvl w:ilvl="8" w:tplc="340A001B" w:tentative="1">
      <w:start w:val="1"/>
      <w:numFmt w:val="lowerRoman"/>
      <w:lvlText w:val="%9."/>
      <w:lvlJc w:val="right"/>
      <w:pPr>
        <w:ind w:left="8956" w:hanging="180"/>
      </w:pPr>
    </w:lvl>
  </w:abstractNum>
  <w:num w:numId="1">
    <w:abstractNumId w:val="3"/>
    <w:lvlOverride w:ilvl="0">
      <w:startOverride w:val="1"/>
    </w:lvlOverride>
  </w:num>
  <w:num w:numId="2">
    <w:abstractNumId w:val="0"/>
  </w:num>
  <w:num w:numId="3">
    <w:abstractNumId w:val="5"/>
  </w:num>
  <w:num w:numId="4">
    <w:abstractNumId w:val="2"/>
  </w:num>
  <w:num w:numId="5">
    <w:abstractNumId w:val="4"/>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
  <w:rsids>
    <w:rsidRoot w:val="000D27A4"/>
    <w:rsid w:val="0000156B"/>
    <w:rsid w:val="00006C45"/>
    <w:rsid w:val="000077FE"/>
    <w:rsid w:val="000120A1"/>
    <w:rsid w:val="00020849"/>
    <w:rsid w:val="0003040C"/>
    <w:rsid w:val="0003040F"/>
    <w:rsid w:val="00047263"/>
    <w:rsid w:val="0005439C"/>
    <w:rsid w:val="000568FB"/>
    <w:rsid w:val="000642F3"/>
    <w:rsid w:val="00064F4D"/>
    <w:rsid w:val="00065522"/>
    <w:rsid w:val="00092271"/>
    <w:rsid w:val="000A1166"/>
    <w:rsid w:val="000B2010"/>
    <w:rsid w:val="000D0789"/>
    <w:rsid w:val="000D22F3"/>
    <w:rsid w:val="000D27A4"/>
    <w:rsid w:val="000D30F9"/>
    <w:rsid w:val="000D57BF"/>
    <w:rsid w:val="000E00E8"/>
    <w:rsid w:val="00105335"/>
    <w:rsid w:val="0010773B"/>
    <w:rsid w:val="0012235E"/>
    <w:rsid w:val="001264AF"/>
    <w:rsid w:val="00133EA3"/>
    <w:rsid w:val="00140378"/>
    <w:rsid w:val="001553DF"/>
    <w:rsid w:val="001568FB"/>
    <w:rsid w:val="00156BDC"/>
    <w:rsid w:val="00174B6D"/>
    <w:rsid w:val="00181A7E"/>
    <w:rsid w:val="00181F97"/>
    <w:rsid w:val="001856E2"/>
    <w:rsid w:val="0018621C"/>
    <w:rsid w:val="001A0CE9"/>
    <w:rsid w:val="001A1F68"/>
    <w:rsid w:val="001B1970"/>
    <w:rsid w:val="001C2612"/>
    <w:rsid w:val="001C6192"/>
    <w:rsid w:val="001C7ADD"/>
    <w:rsid w:val="001D1E0C"/>
    <w:rsid w:val="001D2885"/>
    <w:rsid w:val="001D57A7"/>
    <w:rsid w:val="001F37DD"/>
    <w:rsid w:val="001F607E"/>
    <w:rsid w:val="001F6FCE"/>
    <w:rsid w:val="00212A1F"/>
    <w:rsid w:val="0021443F"/>
    <w:rsid w:val="00231A8F"/>
    <w:rsid w:val="002334A7"/>
    <w:rsid w:val="0024016B"/>
    <w:rsid w:val="002406B6"/>
    <w:rsid w:val="00241A6C"/>
    <w:rsid w:val="00243685"/>
    <w:rsid w:val="00244F95"/>
    <w:rsid w:val="002520AD"/>
    <w:rsid w:val="00252FE6"/>
    <w:rsid w:val="00253AC5"/>
    <w:rsid w:val="00260E13"/>
    <w:rsid w:val="0026778A"/>
    <w:rsid w:val="00267859"/>
    <w:rsid w:val="002769F3"/>
    <w:rsid w:val="00281FA8"/>
    <w:rsid w:val="002A32E9"/>
    <w:rsid w:val="002A5057"/>
    <w:rsid w:val="002D216C"/>
    <w:rsid w:val="003031AC"/>
    <w:rsid w:val="0030357A"/>
    <w:rsid w:val="00303D7D"/>
    <w:rsid w:val="0030506B"/>
    <w:rsid w:val="003169BE"/>
    <w:rsid w:val="0032389F"/>
    <w:rsid w:val="0032518B"/>
    <w:rsid w:val="00337AB0"/>
    <w:rsid w:val="00350E2C"/>
    <w:rsid w:val="00355F5E"/>
    <w:rsid w:val="00370708"/>
    <w:rsid w:val="003737CA"/>
    <w:rsid w:val="00373B5F"/>
    <w:rsid w:val="00382C0D"/>
    <w:rsid w:val="00384AC4"/>
    <w:rsid w:val="003A23E7"/>
    <w:rsid w:val="003A3E9C"/>
    <w:rsid w:val="003A6EB6"/>
    <w:rsid w:val="003A6EDC"/>
    <w:rsid w:val="003B576F"/>
    <w:rsid w:val="003C1A86"/>
    <w:rsid w:val="003C28BD"/>
    <w:rsid w:val="003C3164"/>
    <w:rsid w:val="003C63F8"/>
    <w:rsid w:val="003D2F4A"/>
    <w:rsid w:val="003E6795"/>
    <w:rsid w:val="004025BA"/>
    <w:rsid w:val="00405362"/>
    <w:rsid w:val="00434093"/>
    <w:rsid w:val="00440EF8"/>
    <w:rsid w:val="00451EB5"/>
    <w:rsid w:val="00454A13"/>
    <w:rsid w:val="00471C52"/>
    <w:rsid w:val="0047232A"/>
    <w:rsid w:val="00481269"/>
    <w:rsid w:val="00487C49"/>
    <w:rsid w:val="00497AD1"/>
    <w:rsid w:val="004A3387"/>
    <w:rsid w:val="004B3AE4"/>
    <w:rsid w:val="004C3D8C"/>
    <w:rsid w:val="004D314E"/>
    <w:rsid w:val="004D60FD"/>
    <w:rsid w:val="00525739"/>
    <w:rsid w:val="00543BAB"/>
    <w:rsid w:val="0055373F"/>
    <w:rsid w:val="00561B6F"/>
    <w:rsid w:val="00586CD0"/>
    <w:rsid w:val="00595BEB"/>
    <w:rsid w:val="0059709A"/>
    <w:rsid w:val="005A15B0"/>
    <w:rsid w:val="005B00F9"/>
    <w:rsid w:val="005D04A7"/>
    <w:rsid w:val="005D4FA5"/>
    <w:rsid w:val="005E2009"/>
    <w:rsid w:val="005F4880"/>
    <w:rsid w:val="005F4E43"/>
    <w:rsid w:val="00603708"/>
    <w:rsid w:val="00605FE6"/>
    <w:rsid w:val="00623528"/>
    <w:rsid w:val="006263AF"/>
    <w:rsid w:val="00630FA9"/>
    <w:rsid w:val="00655442"/>
    <w:rsid w:val="006568C6"/>
    <w:rsid w:val="00664D87"/>
    <w:rsid w:val="00670381"/>
    <w:rsid w:val="00686490"/>
    <w:rsid w:val="0069488F"/>
    <w:rsid w:val="00694D1B"/>
    <w:rsid w:val="006B2F19"/>
    <w:rsid w:val="006B6AB9"/>
    <w:rsid w:val="006C08B0"/>
    <w:rsid w:val="006C6086"/>
    <w:rsid w:val="006D3FA7"/>
    <w:rsid w:val="006E0D97"/>
    <w:rsid w:val="006E656A"/>
    <w:rsid w:val="00704CB1"/>
    <w:rsid w:val="0071668B"/>
    <w:rsid w:val="00717EDF"/>
    <w:rsid w:val="007202F4"/>
    <w:rsid w:val="00731362"/>
    <w:rsid w:val="00736E8F"/>
    <w:rsid w:val="007846CE"/>
    <w:rsid w:val="00791525"/>
    <w:rsid w:val="00792792"/>
    <w:rsid w:val="007A7E36"/>
    <w:rsid w:val="007B26CC"/>
    <w:rsid w:val="007B29F1"/>
    <w:rsid w:val="007D64B5"/>
    <w:rsid w:val="007D7F88"/>
    <w:rsid w:val="007E2134"/>
    <w:rsid w:val="007E24B3"/>
    <w:rsid w:val="007E4E94"/>
    <w:rsid w:val="0080240B"/>
    <w:rsid w:val="00823213"/>
    <w:rsid w:val="00825F83"/>
    <w:rsid w:val="00830E73"/>
    <w:rsid w:val="00836159"/>
    <w:rsid w:val="0085244F"/>
    <w:rsid w:val="00852AC9"/>
    <w:rsid w:val="0085701B"/>
    <w:rsid w:val="00863789"/>
    <w:rsid w:val="00867758"/>
    <w:rsid w:val="00882734"/>
    <w:rsid w:val="008935B6"/>
    <w:rsid w:val="008966B1"/>
    <w:rsid w:val="008A26AC"/>
    <w:rsid w:val="008A514F"/>
    <w:rsid w:val="008C2A2C"/>
    <w:rsid w:val="008D3D18"/>
    <w:rsid w:val="00905E3E"/>
    <w:rsid w:val="00924791"/>
    <w:rsid w:val="0093778A"/>
    <w:rsid w:val="0094230C"/>
    <w:rsid w:val="00943BB5"/>
    <w:rsid w:val="00947E16"/>
    <w:rsid w:val="00947EEC"/>
    <w:rsid w:val="00963C7E"/>
    <w:rsid w:val="00967356"/>
    <w:rsid w:val="009710F1"/>
    <w:rsid w:val="00984307"/>
    <w:rsid w:val="00987264"/>
    <w:rsid w:val="00990382"/>
    <w:rsid w:val="009940F3"/>
    <w:rsid w:val="0099724A"/>
    <w:rsid w:val="00997BBA"/>
    <w:rsid w:val="009A3629"/>
    <w:rsid w:val="009B52D0"/>
    <w:rsid w:val="009B7CF7"/>
    <w:rsid w:val="009C053F"/>
    <w:rsid w:val="009E1C12"/>
    <w:rsid w:val="009E3413"/>
    <w:rsid w:val="009F2869"/>
    <w:rsid w:val="009F5ED8"/>
    <w:rsid w:val="00A05CE2"/>
    <w:rsid w:val="00A1202E"/>
    <w:rsid w:val="00A13EC9"/>
    <w:rsid w:val="00A16497"/>
    <w:rsid w:val="00A2374A"/>
    <w:rsid w:val="00A3434F"/>
    <w:rsid w:val="00A45815"/>
    <w:rsid w:val="00A52F29"/>
    <w:rsid w:val="00A5308E"/>
    <w:rsid w:val="00A53ED6"/>
    <w:rsid w:val="00A73E23"/>
    <w:rsid w:val="00A82E07"/>
    <w:rsid w:val="00A83BB5"/>
    <w:rsid w:val="00A9008A"/>
    <w:rsid w:val="00AA4AB8"/>
    <w:rsid w:val="00AB072C"/>
    <w:rsid w:val="00AB72BA"/>
    <w:rsid w:val="00AC3491"/>
    <w:rsid w:val="00AC48D9"/>
    <w:rsid w:val="00AD1ED4"/>
    <w:rsid w:val="00AD2A59"/>
    <w:rsid w:val="00AE101B"/>
    <w:rsid w:val="00AF29CA"/>
    <w:rsid w:val="00B0465C"/>
    <w:rsid w:val="00B2146A"/>
    <w:rsid w:val="00B240FC"/>
    <w:rsid w:val="00B25D25"/>
    <w:rsid w:val="00B26403"/>
    <w:rsid w:val="00B34DE3"/>
    <w:rsid w:val="00B35388"/>
    <w:rsid w:val="00B3790A"/>
    <w:rsid w:val="00B44CAA"/>
    <w:rsid w:val="00B523E9"/>
    <w:rsid w:val="00B53245"/>
    <w:rsid w:val="00B54064"/>
    <w:rsid w:val="00B5497D"/>
    <w:rsid w:val="00B56BC1"/>
    <w:rsid w:val="00B64EE3"/>
    <w:rsid w:val="00B700BA"/>
    <w:rsid w:val="00B70511"/>
    <w:rsid w:val="00B71C4A"/>
    <w:rsid w:val="00B73086"/>
    <w:rsid w:val="00BA0491"/>
    <w:rsid w:val="00BA0F01"/>
    <w:rsid w:val="00BA4AA7"/>
    <w:rsid w:val="00BA754A"/>
    <w:rsid w:val="00BB1A2F"/>
    <w:rsid w:val="00BB43BA"/>
    <w:rsid w:val="00BB69B1"/>
    <w:rsid w:val="00BB787F"/>
    <w:rsid w:val="00BC1465"/>
    <w:rsid w:val="00BC6F31"/>
    <w:rsid w:val="00BE5E52"/>
    <w:rsid w:val="00BF322A"/>
    <w:rsid w:val="00C118AC"/>
    <w:rsid w:val="00C1246A"/>
    <w:rsid w:val="00C13AB1"/>
    <w:rsid w:val="00C153CF"/>
    <w:rsid w:val="00C22B65"/>
    <w:rsid w:val="00C254F4"/>
    <w:rsid w:val="00C30427"/>
    <w:rsid w:val="00C379A0"/>
    <w:rsid w:val="00C420ED"/>
    <w:rsid w:val="00C437F9"/>
    <w:rsid w:val="00C50448"/>
    <w:rsid w:val="00C611C6"/>
    <w:rsid w:val="00C627F4"/>
    <w:rsid w:val="00C63B1C"/>
    <w:rsid w:val="00C72BBE"/>
    <w:rsid w:val="00C76146"/>
    <w:rsid w:val="00C81B80"/>
    <w:rsid w:val="00C91080"/>
    <w:rsid w:val="00CA2E7E"/>
    <w:rsid w:val="00CA36F7"/>
    <w:rsid w:val="00CB2B02"/>
    <w:rsid w:val="00CB4A91"/>
    <w:rsid w:val="00CC0BED"/>
    <w:rsid w:val="00CC20E3"/>
    <w:rsid w:val="00CC51DD"/>
    <w:rsid w:val="00CC7051"/>
    <w:rsid w:val="00CE458D"/>
    <w:rsid w:val="00CF39E4"/>
    <w:rsid w:val="00CF5237"/>
    <w:rsid w:val="00D009FC"/>
    <w:rsid w:val="00D0503C"/>
    <w:rsid w:val="00D115B8"/>
    <w:rsid w:val="00D31866"/>
    <w:rsid w:val="00D42CEA"/>
    <w:rsid w:val="00D82D23"/>
    <w:rsid w:val="00D91366"/>
    <w:rsid w:val="00D959B3"/>
    <w:rsid w:val="00DA3BE0"/>
    <w:rsid w:val="00DB3252"/>
    <w:rsid w:val="00DD0305"/>
    <w:rsid w:val="00DF0F53"/>
    <w:rsid w:val="00DF2768"/>
    <w:rsid w:val="00E049BF"/>
    <w:rsid w:val="00E1143F"/>
    <w:rsid w:val="00E12785"/>
    <w:rsid w:val="00E2400E"/>
    <w:rsid w:val="00E26789"/>
    <w:rsid w:val="00E2740C"/>
    <w:rsid w:val="00E34D71"/>
    <w:rsid w:val="00E40CA0"/>
    <w:rsid w:val="00E470A7"/>
    <w:rsid w:val="00E65823"/>
    <w:rsid w:val="00E6718E"/>
    <w:rsid w:val="00E6766E"/>
    <w:rsid w:val="00EA22C3"/>
    <w:rsid w:val="00EA5D3B"/>
    <w:rsid w:val="00EA72C1"/>
    <w:rsid w:val="00EB5C81"/>
    <w:rsid w:val="00EC4D6B"/>
    <w:rsid w:val="00EE181F"/>
    <w:rsid w:val="00EE7FBE"/>
    <w:rsid w:val="00EF2566"/>
    <w:rsid w:val="00EF301E"/>
    <w:rsid w:val="00F107E3"/>
    <w:rsid w:val="00F11057"/>
    <w:rsid w:val="00F1186E"/>
    <w:rsid w:val="00F16DCE"/>
    <w:rsid w:val="00F21FEB"/>
    <w:rsid w:val="00F27E72"/>
    <w:rsid w:val="00F45B52"/>
    <w:rsid w:val="00F66F29"/>
    <w:rsid w:val="00F76DDF"/>
    <w:rsid w:val="00F92024"/>
    <w:rsid w:val="00F92DC0"/>
    <w:rsid w:val="00FA7574"/>
    <w:rsid w:val="00FB23CC"/>
    <w:rsid w:val="00FC6CC4"/>
    <w:rsid w:val="00FD1DC3"/>
    <w:rsid w:val="00FD1F7E"/>
    <w:rsid w:val="00FD2F30"/>
    <w:rsid w:val="00FE4A35"/>
    <w:rsid w:val="00FE62DC"/>
    <w:rsid w:val="00FF1C49"/>
    <w:rsid w:val="00FF21AB"/>
    <w:rsid w:val="00FF4202"/>
    <w:rsid w:val="00FF45A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18B"/>
  </w:style>
  <w:style w:type="paragraph" w:styleId="Ttulo1">
    <w:name w:val="heading 1"/>
    <w:basedOn w:val="Normal"/>
    <w:next w:val="Normal"/>
    <w:link w:val="Ttulo1Car"/>
    <w:qFormat/>
    <w:rsid w:val="000D27A4"/>
    <w:pPr>
      <w:keepNext/>
      <w:numPr>
        <w:numId w:val="1"/>
      </w:numPr>
      <w:tabs>
        <w:tab w:val="left" w:pos="3544"/>
      </w:tabs>
      <w:spacing w:before="360" w:after="120" w:line="240" w:lineRule="auto"/>
      <w:jc w:val="both"/>
      <w:outlineLvl w:val="0"/>
    </w:pPr>
    <w:rPr>
      <w:rFonts w:ascii="Courier New" w:eastAsia="Times New Roman" w:hAnsi="Courier New" w:cs="Times New Roman"/>
      <w:b/>
      <w:caps/>
      <w:kern w:val="28"/>
      <w:sz w:val="24"/>
      <w:szCs w:val="20"/>
      <w:lang w:val="es-ES" w:eastAsia="es-ES"/>
    </w:rPr>
  </w:style>
  <w:style w:type="paragraph" w:styleId="Ttulo2">
    <w:name w:val="heading 2"/>
    <w:basedOn w:val="Normal"/>
    <w:next w:val="Normal"/>
    <w:link w:val="Ttulo2Car"/>
    <w:unhideWhenUsed/>
    <w:qFormat/>
    <w:rsid w:val="000D27A4"/>
    <w:pPr>
      <w:keepNext/>
      <w:numPr>
        <w:numId w:val="2"/>
      </w:numPr>
      <w:tabs>
        <w:tab w:val="left" w:pos="3544"/>
      </w:tabs>
      <w:spacing w:before="240" w:after="120" w:line="240" w:lineRule="auto"/>
      <w:jc w:val="both"/>
      <w:outlineLvl w:val="1"/>
    </w:pPr>
    <w:rPr>
      <w:rFonts w:ascii="Courier New" w:eastAsia="Times New Roman" w:hAnsi="Courier New" w:cs="Times New Roman"/>
      <w:b/>
      <w:spacing w:val="-3"/>
      <w:sz w:val="24"/>
      <w:szCs w:val="20"/>
      <w:lang w:val="es-ES_tradnl" w:eastAsia="es-ES"/>
    </w:rPr>
  </w:style>
  <w:style w:type="paragraph" w:styleId="Ttulo3">
    <w:name w:val="heading 3"/>
    <w:basedOn w:val="Normal"/>
    <w:next w:val="Normal"/>
    <w:link w:val="Ttulo3Car"/>
    <w:uiPriority w:val="99"/>
    <w:qFormat/>
    <w:rsid w:val="00C13AB1"/>
    <w:pPr>
      <w:keepNext/>
      <w:keepLines/>
      <w:spacing w:before="200" w:after="0" w:line="240" w:lineRule="auto"/>
      <w:jc w:val="both"/>
      <w:outlineLvl w:val="2"/>
    </w:pPr>
    <w:rPr>
      <w:rFonts w:ascii="Cambria" w:eastAsia="Times New Roman" w:hAnsi="Cambria" w:cs="Times New Roman"/>
      <w:b/>
      <w:bCs/>
      <w:color w:val="4F81BD"/>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D27A4"/>
    <w:rPr>
      <w:rFonts w:ascii="Courier New" w:eastAsia="Times New Roman" w:hAnsi="Courier New" w:cs="Times New Roman"/>
      <w:b/>
      <w:caps/>
      <w:kern w:val="28"/>
      <w:sz w:val="24"/>
      <w:szCs w:val="20"/>
      <w:lang w:val="es-ES" w:eastAsia="es-ES"/>
    </w:rPr>
  </w:style>
  <w:style w:type="character" w:customStyle="1" w:styleId="Ttulo2Car">
    <w:name w:val="Título 2 Car"/>
    <w:basedOn w:val="Fuentedeprrafopredeter"/>
    <w:link w:val="Ttulo2"/>
    <w:rsid w:val="000D27A4"/>
    <w:rPr>
      <w:rFonts w:ascii="Courier New" w:eastAsia="Times New Roman" w:hAnsi="Courier New" w:cs="Times New Roman"/>
      <w:b/>
      <w:spacing w:val="-3"/>
      <w:sz w:val="24"/>
      <w:szCs w:val="20"/>
      <w:lang w:val="es-ES_tradnl" w:eastAsia="es-ES"/>
    </w:rPr>
  </w:style>
  <w:style w:type="character" w:customStyle="1" w:styleId="Ttulo3Car">
    <w:name w:val="Título 3 Car"/>
    <w:basedOn w:val="Fuentedeprrafopredeter"/>
    <w:link w:val="Ttulo3"/>
    <w:uiPriority w:val="99"/>
    <w:rsid w:val="00C13AB1"/>
    <w:rPr>
      <w:rFonts w:ascii="Cambria" w:eastAsia="Times New Roman" w:hAnsi="Cambria" w:cs="Times New Roman"/>
      <w:b/>
      <w:bCs/>
      <w:color w:val="4F81BD"/>
      <w:sz w:val="24"/>
      <w:szCs w:val="20"/>
      <w:lang w:val="es-ES_tradnl" w:eastAsia="es-ES"/>
    </w:rPr>
  </w:style>
  <w:style w:type="paragraph" w:styleId="Sangradetextonormal">
    <w:name w:val="Body Text Indent"/>
    <w:basedOn w:val="Normal"/>
    <w:link w:val="SangradetextonormalCar"/>
    <w:uiPriority w:val="99"/>
    <w:unhideWhenUsed/>
    <w:rsid w:val="000D27A4"/>
    <w:pPr>
      <w:spacing w:after="0" w:line="240" w:lineRule="auto"/>
      <w:ind w:left="5103"/>
      <w:jc w:val="both"/>
    </w:pPr>
    <w:rPr>
      <w:rFonts w:ascii="Courier" w:eastAsia="Times New Roman" w:hAnsi="Courier" w:cs="Times New Roman"/>
      <w:b/>
      <w:spacing w:val="-3"/>
      <w:sz w:val="24"/>
      <w:szCs w:val="20"/>
      <w:lang w:val="es-ES_tradnl" w:eastAsia="es-ES"/>
    </w:rPr>
  </w:style>
  <w:style w:type="character" w:customStyle="1" w:styleId="SangradetextonormalCar">
    <w:name w:val="Sangría de texto normal Car"/>
    <w:basedOn w:val="Fuentedeprrafopredeter"/>
    <w:link w:val="Sangradetextonormal"/>
    <w:uiPriority w:val="99"/>
    <w:rsid w:val="000D27A4"/>
    <w:rPr>
      <w:rFonts w:ascii="Courier" w:eastAsia="Times New Roman" w:hAnsi="Courier" w:cs="Times New Roman"/>
      <w:b/>
      <w:spacing w:val="-3"/>
      <w:sz w:val="24"/>
      <w:szCs w:val="20"/>
      <w:lang w:val="es-ES_tradnl" w:eastAsia="es-ES"/>
    </w:rPr>
  </w:style>
  <w:style w:type="paragraph" w:styleId="Sangra2detindependiente">
    <w:name w:val="Body Text Indent 2"/>
    <w:basedOn w:val="Normal"/>
    <w:link w:val="Sangra2detindependienteCar"/>
    <w:uiPriority w:val="99"/>
    <w:rsid w:val="00C13AB1"/>
    <w:pPr>
      <w:spacing w:before="120" w:after="120" w:line="480" w:lineRule="auto"/>
      <w:ind w:left="283"/>
      <w:jc w:val="both"/>
    </w:pPr>
    <w:rPr>
      <w:rFonts w:ascii="Courier New" w:eastAsia="Calibri" w:hAnsi="Courier New" w:cs="Times New Roman"/>
      <w:sz w:val="20"/>
      <w:szCs w:val="20"/>
      <w:lang w:val="es-ES_tradnl" w:eastAsia="es-ES"/>
    </w:rPr>
  </w:style>
  <w:style w:type="character" w:customStyle="1" w:styleId="Sangra2detindependienteCar">
    <w:name w:val="Sangría 2 de t. independiente Car"/>
    <w:basedOn w:val="Fuentedeprrafopredeter"/>
    <w:link w:val="Sangra2detindependiente"/>
    <w:uiPriority w:val="99"/>
    <w:rsid w:val="00C13AB1"/>
    <w:rPr>
      <w:rFonts w:ascii="Courier New" w:eastAsia="Calibri" w:hAnsi="Courier New" w:cs="Times New Roman"/>
      <w:sz w:val="20"/>
      <w:szCs w:val="20"/>
      <w:lang w:val="es-ES_tradnl" w:eastAsia="es-ES"/>
    </w:rPr>
  </w:style>
  <w:style w:type="paragraph" w:styleId="HTMLconformatoprevio">
    <w:name w:val="HTML Preformatted"/>
    <w:basedOn w:val="Normal"/>
    <w:link w:val="HTMLconformatoprevioCar"/>
    <w:uiPriority w:val="99"/>
    <w:rsid w:val="00C1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val="es-ES" w:eastAsia="es-ES"/>
    </w:rPr>
  </w:style>
  <w:style w:type="character" w:customStyle="1" w:styleId="HTMLconformatoprevioCar">
    <w:name w:val="HTML con formato previo Car"/>
    <w:basedOn w:val="Fuentedeprrafopredeter"/>
    <w:link w:val="HTMLconformatoprevio"/>
    <w:uiPriority w:val="99"/>
    <w:rsid w:val="00C13AB1"/>
    <w:rPr>
      <w:rFonts w:ascii="Courier New" w:eastAsia="Calibri" w:hAnsi="Courier New" w:cs="Times New Roman"/>
      <w:sz w:val="20"/>
      <w:szCs w:val="20"/>
      <w:lang w:val="es-ES" w:eastAsia="es-ES"/>
    </w:rPr>
  </w:style>
  <w:style w:type="paragraph" w:styleId="NormalWeb">
    <w:name w:val="Normal (Web)"/>
    <w:basedOn w:val="Normal"/>
    <w:uiPriority w:val="99"/>
    <w:rsid w:val="00C13AB1"/>
    <w:pPr>
      <w:spacing w:before="100" w:beforeAutospacing="1" w:after="100" w:afterAutospacing="1" w:line="240" w:lineRule="auto"/>
    </w:pPr>
    <w:rPr>
      <w:rFonts w:ascii="Times New Roman" w:eastAsia="Calibri" w:hAnsi="Times New Roman" w:cs="Times New Roman"/>
      <w:sz w:val="24"/>
      <w:szCs w:val="24"/>
      <w:lang w:val="es-ES" w:eastAsia="es-ES"/>
    </w:rPr>
  </w:style>
  <w:style w:type="paragraph" w:customStyle="1" w:styleId="EstiloCourierNewIzquierda9cm">
    <w:name w:val="Estilo Courier New Izquierda:  9 cm"/>
    <w:basedOn w:val="Normal"/>
    <w:uiPriority w:val="99"/>
    <w:rsid w:val="00C13AB1"/>
    <w:pPr>
      <w:spacing w:before="120" w:after="120" w:line="240" w:lineRule="auto"/>
      <w:ind w:left="5103"/>
      <w:jc w:val="both"/>
    </w:pPr>
    <w:rPr>
      <w:rFonts w:ascii="Courier New" w:eastAsia="Times New Roman" w:hAnsi="Courier New" w:cs="Times New Roman"/>
      <w:b/>
      <w:spacing w:val="-3"/>
      <w:sz w:val="24"/>
      <w:szCs w:val="20"/>
      <w:lang w:val="es-ES_tradnl" w:eastAsia="es-ES"/>
    </w:rPr>
  </w:style>
  <w:style w:type="paragraph" w:styleId="Prrafodelista">
    <w:name w:val="List Paragraph"/>
    <w:basedOn w:val="Normal"/>
    <w:uiPriority w:val="34"/>
    <w:qFormat/>
    <w:rsid w:val="00C13AB1"/>
    <w:pPr>
      <w:spacing w:before="120" w:after="120" w:line="240" w:lineRule="auto"/>
      <w:ind w:left="720"/>
      <w:contextualSpacing/>
      <w:jc w:val="both"/>
    </w:pPr>
    <w:rPr>
      <w:rFonts w:ascii="Courier New" w:eastAsia="Times New Roman" w:hAnsi="Courier New" w:cs="Times New Roman"/>
      <w:sz w:val="24"/>
      <w:szCs w:val="20"/>
      <w:lang w:val="es-ES_tradnl" w:eastAsia="es-ES"/>
    </w:rPr>
  </w:style>
  <w:style w:type="character" w:customStyle="1" w:styleId="Sangra3detindependienteCar">
    <w:name w:val="Sangría 3 de t. independiente Car"/>
    <w:basedOn w:val="Fuentedeprrafopredeter"/>
    <w:link w:val="Sangra3detindependiente"/>
    <w:uiPriority w:val="99"/>
    <w:semiHidden/>
    <w:rsid w:val="00C13AB1"/>
    <w:rPr>
      <w:rFonts w:ascii="Courier New" w:eastAsia="Calibri" w:hAnsi="Courier New" w:cs="Times New Roman"/>
      <w:sz w:val="16"/>
      <w:szCs w:val="16"/>
      <w:lang w:val="es-ES_tradnl" w:eastAsia="es-ES"/>
    </w:rPr>
  </w:style>
  <w:style w:type="paragraph" w:styleId="Sangra3detindependiente">
    <w:name w:val="Body Text Indent 3"/>
    <w:basedOn w:val="Normal"/>
    <w:link w:val="Sangra3detindependienteCar"/>
    <w:uiPriority w:val="99"/>
    <w:semiHidden/>
    <w:rsid w:val="00C13AB1"/>
    <w:pPr>
      <w:spacing w:before="120" w:after="120" w:line="240" w:lineRule="auto"/>
      <w:ind w:left="283"/>
      <w:jc w:val="both"/>
    </w:pPr>
    <w:rPr>
      <w:rFonts w:ascii="Courier New" w:eastAsia="Calibri" w:hAnsi="Courier New" w:cs="Times New Roman"/>
      <w:sz w:val="16"/>
      <w:szCs w:val="16"/>
      <w:lang w:val="es-ES_tradnl" w:eastAsia="es-ES"/>
    </w:rPr>
  </w:style>
  <w:style w:type="paragraph" w:styleId="Encabezado">
    <w:name w:val="header"/>
    <w:basedOn w:val="Normal"/>
    <w:link w:val="EncabezadoCar"/>
    <w:uiPriority w:val="99"/>
    <w:rsid w:val="00C13AB1"/>
    <w:pPr>
      <w:tabs>
        <w:tab w:val="center" w:pos="4252"/>
        <w:tab w:val="right" w:pos="8504"/>
      </w:tabs>
      <w:spacing w:before="120" w:after="120" w:line="240" w:lineRule="auto"/>
      <w:jc w:val="both"/>
    </w:pPr>
    <w:rPr>
      <w:rFonts w:ascii="Courier New" w:eastAsia="Calibri" w:hAnsi="Courier New" w:cs="Times New Roman"/>
      <w:sz w:val="20"/>
      <w:szCs w:val="20"/>
      <w:lang w:val="es-ES_tradnl" w:eastAsia="es-ES"/>
    </w:rPr>
  </w:style>
  <w:style w:type="character" w:customStyle="1" w:styleId="EncabezadoCar">
    <w:name w:val="Encabezado Car"/>
    <w:basedOn w:val="Fuentedeprrafopredeter"/>
    <w:link w:val="Encabezado"/>
    <w:uiPriority w:val="99"/>
    <w:rsid w:val="00C13AB1"/>
    <w:rPr>
      <w:rFonts w:ascii="Courier New" w:eastAsia="Calibri" w:hAnsi="Courier New" w:cs="Times New Roman"/>
      <w:sz w:val="20"/>
      <w:szCs w:val="20"/>
      <w:lang w:val="es-ES_tradnl" w:eastAsia="es-ES"/>
    </w:rPr>
  </w:style>
  <w:style w:type="character" w:styleId="Nmerodepgina">
    <w:name w:val="page number"/>
    <w:basedOn w:val="Fuentedeprrafopredeter"/>
    <w:uiPriority w:val="99"/>
    <w:rsid w:val="00C13AB1"/>
    <w:rPr>
      <w:rFonts w:cs="Times New Roman"/>
    </w:rPr>
  </w:style>
  <w:style w:type="paragraph" w:styleId="Piedepgina">
    <w:name w:val="footer"/>
    <w:basedOn w:val="Normal"/>
    <w:link w:val="PiedepginaCar"/>
    <w:uiPriority w:val="99"/>
    <w:rsid w:val="00C13AB1"/>
    <w:pPr>
      <w:tabs>
        <w:tab w:val="center" w:pos="4252"/>
        <w:tab w:val="right" w:pos="8504"/>
      </w:tabs>
      <w:spacing w:before="120" w:after="120" w:line="240" w:lineRule="auto"/>
      <w:jc w:val="both"/>
    </w:pPr>
    <w:rPr>
      <w:rFonts w:ascii="Courier New" w:eastAsia="Calibri" w:hAnsi="Courier New" w:cs="Times New Roman"/>
      <w:sz w:val="24"/>
      <w:szCs w:val="20"/>
      <w:lang w:val="es-ES" w:eastAsia="es-ES"/>
    </w:rPr>
  </w:style>
  <w:style w:type="character" w:customStyle="1" w:styleId="PiedepginaCar">
    <w:name w:val="Pie de página Car"/>
    <w:basedOn w:val="Fuentedeprrafopredeter"/>
    <w:link w:val="Piedepgina"/>
    <w:uiPriority w:val="99"/>
    <w:rsid w:val="00C13AB1"/>
    <w:rPr>
      <w:rFonts w:ascii="Courier New" w:eastAsia="Calibri" w:hAnsi="Courier New" w:cs="Times New Roman"/>
      <w:sz w:val="24"/>
      <w:szCs w:val="20"/>
      <w:lang w:val="es-ES" w:eastAsia="es-ES"/>
    </w:rPr>
  </w:style>
  <w:style w:type="character" w:customStyle="1" w:styleId="TextodegloboCar">
    <w:name w:val="Texto de globo Car"/>
    <w:basedOn w:val="Fuentedeprrafopredeter"/>
    <w:link w:val="Textodeglobo"/>
    <w:uiPriority w:val="99"/>
    <w:semiHidden/>
    <w:rsid w:val="00C13AB1"/>
    <w:rPr>
      <w:rFonts w:ascii="Tahoma" w:eastAsia="Calibri" w:hAnsi="Tahoma" w:cs="Times New Roman"/>
      <w:sz w:val="16"/>
      <w:szCs w:val="16"/>
      <w:lang w:val="es-ES" w:eastAsia="es-ES"/>
    </w:rPr>
  </w:style>
  <w:style w:type="paragraph" w:styleId="Textodeglobo">
    <w:name w:val="Balloon Text"/>
    <w:basedOn w:val="Normal"/>
    <w:link w:val="TextodegloboCar"/>
    <w:uiPriority w:val="99"/>
    <w:semiHidden/>
    <w:rsid w:val="00C13AB1"/>
    <w:pPr>
      <w:spacing w:before="120" w:after="120" w:line="240" w:lineRule="auto"/>
      <w:jc w:val="both"/>
    </w:pPr>
    <w:rPr>
      <w:rFonts w:ascii="Tahoma" w:eastAsia="Calibri" w:hAnsi="Tahoma" w:cs="Times New Roman"/>
      <w:sz w:val="16"/>
      <w:szCs w:val="16"/>
      <w:lang w:val="es-ES" w:eastAsia="es-ES"/>
    </w:rPr>
  </w:style>
  <w:style w:type="paragraph" w:styleId="Textosinformato">
    <w:name w:val="Plain Text"/>
    <w:basedOn w:val="Normal"/>
    <w:link w:val="TextosinformatoCar"/>
    <w:uiPriority w:val="99"/>
    <w:rsid w:val="00C13AB1"/>
    <w:pPr>
      <w:spacing w:after="0" w:line="240" w:lineRule="auto"/>
    </w:pPr>
    <w:rPr>
      <w:rFonts w:ascii="Consolas" w:eastAsia="Calibri" w:hAnsi="Consolas" w:cs="Times New Roman"/>
      <w:sz w:val="21"/>
      <w:szCs w:val="21"/>
      <w:lang w:val="es-ES" w:eastAsia="es-ES"/>
    </w:rPr>
  </w:style>
  <w:style w:type="character" w:customStyle="1" w:styleId="TextosinformatoCar">
    <w:name w:val="Texto sin formato Car"/>
    <w:basedOn w:val="Fuentedeprrafopredeter"/>
    <w:link w:val="Textosinformato"/>
    <w:uiPriority w:val="99"/>
    <w:rsid w:val="00C13AB1"/>
    <w:rPr>
      <w:rFonts w:ascii="Consolas" w:eastAsia="Calibri" w:hAnsi="Consolas" w:cs="Times New Roman"/>
      <w:sz w:val="21"/>
      <w:szCs w:val="21"/>
      <w:lang w:val="es-ES" w:eastAsia="es-ES"/>
    </w:rPr>
  </w:style>
  <w:style w:type="character" w:customStyle="1" w:styleId="TextonotapieCar">
    <w:name w:val="Texto nota pie Car"/>
    <w:basedOn w:val="Fuentedeprrafopredeter"/>
    <w:link w:val="Textonotapie"/>
    <w:uiPriority w:val="99"/>
    <w:semiHidden/>
    <w:rsid w:val="00C13AB1"/>
    <w:rPr>
      <w:rFonts w:ascii="Courier New" w:eastAsia="Calibri" w:hAnsi="Courier New" w:cs="Times New Roman"/>
      <w:sz w:val="20"/>
      <w:szCs w:val="20"/>
      <w:lang w:val="es-ES_tradnl" w:eastAsia="es-ES"/>
    </w:rPr>
  </w:style>
  <w:style w:type="paragraph" w:styleId="Textonotapie">
    <w:name w:val="footnote text"/>
    <w:basedOn w:val="Normal"/>
    <w:link w:val="TextonotapieCar"/>
    <w:uiPriority w:val="99"/>
    <w:semiHidden/>
    <w:rsid w:val="00C13AB1"/>
    <w:pPr>
      <w:spacing w:after="0" w:line="240" w:lineRule="auto"/>
    </w:pPr>
    <w:rPr>
      <w:rFonts w:ascii="Courier New" w:eastAsia="Calibri" w:hAnsi="Courier New" w:cs="Times New Roman"/>
      <w:sz w:val="20"/>
      <w:szCs w:val="20"/>
      <w:lang w:val="es-ES_tradnl" w:eastAsia="es-ES"/>
    </w:rPr>
  </w:style>
  <w:style w:type="paragraph" w:customStyle="1" w:styleId="texto">
    <w:name w:val="texto"/>
    <w:basedOn w:val="Normal"/>
    <w:uiPriority w:val="99"/>
    <w:rsid w:val="00C13AB1"/>
    <w:pPr>
      <w:spacing w:before="100" w:beforeAutospacing="1" w:after="100" w:afterAutospacing="1" w:line="240" w:lineRule="auto"/>
    </w:pPr>
    <w:rPr>
      <w:rFonts w:ascii="Verdana" w:eastAsia="Times New Roman" w:hAnsi="Verdana" w:cs="Times New Roman"/>
      <w:color w:val="000000"/>
      <w:sz w:val="17"/>
      <w:szCs w:val="17"/>
    </w:rPr>
  </w:style>
  <w:style w:type="paragraph" w:styleId="Textocomentario">
    <w:name w:val="annotation text"/>
    <w:basedOn w:val="Normal"/>
    <w:link w:val="TextocomentarioCar"/>
    <w:uiPriority w:val="99"/>
    <w:semiHidden/>
    <w:rsid w:val="00C13AB1"/>
    <w:rPr>
      <w:rFonts w:ascii="Courier New" w:eastAsia="Calibri" w:hAnsi="Courier New" w:cs="Times New Roman"/>
      <w:sz w:val="20"/>
      <w:szCs w:val="20"/>
      <w:lang w:val="es-ES_tradnl" w:eastAsia="es-ES"/>
    </w:rPr>
  </w:style>
  <w:style w:type="character" w:customStyle="1" w:styleId="TextocomentarioCar">
    <w:name w:val="Texto comentario Car"/>
    <w:basedOn w:val="Fuentedeprrafopredeter"/>
    <w:link w:val="Textocomentario"/>
    <w:uiPriority w:val="99"/>
    <w:semiHidden/>
    <w:rsid w:val="00C13AB1"/>
    <w:rPr>
      <w:rFonts w:ascii="Courier New" w:eastAsia="Calibri" w:hAnsi="Courier New" w:cs="Times New Roman"/>
      <w:sz w:val="20"/>
      <w:szCs w:val="20"/>
      <w:lang w:val="es-ES_tradnl" w:eastAsia="es-ES"/>
    </w:rPr>
  </w:style>
  <w:style w:type="character" w:customStyle="1" w:styleId="AsuntodelcomentarioCar">
    <w:name w:val="Asunto del comentario Car"/>
    <w:basedOn w:val="TextocomentarioCar"/>
    <w:link w:val="Asuntodelcomentario"/>
    <w:uiPriority w:val="99"/>
    <w:semiHidden/>
    <w:rsid w:val="00C13AB1"/>
    <w:rPr>
      <w:rFonts w:ascii="Courier New" w:eastAsia="Calibri" w:hAnsi="Courier New" w:cs="Times New Roman"/>
      <w:b/>
      <w:bCs/>
      <w:sz w:val="20"/>
      <w:szCs w:val="20"/>
      <w:lang w:val="es-ES_tradnl" w:eastAsia="es-ES"/>
    </w:rPr>
  </w:style>
  <w:style w:type="paragraph" w:styleId="Asuntodelcomentario">
    <w:name w:val="annotation subject"/>
    <w:basedOn w:val="Textocomentario"/>
    <w:next w:val="Textocomentario"/>
    <w:link w:val="AsuntodelcomentarioCar"/>
    <w:uiPriority w:val="99"/>
    <w:semiHidden/>
    <w:rsid w:val="00C13AB1"/>
    <w:rPr>
      <w:b/>
      <w:bCs/>
    </w:rPr>
  </w:style>
  <w:style w:type="character" w:customStyle="1" w:styleId="MapadeldocumentoCar">
    <w:name w:val="Mapa del documento Car"/>
    <w:basedOn w:val="Fuentedeprrafopredeter"/>
    <w:link w:val="Mapadeldocumento"/>
    <w:uiPriority w:val="99"/>
    <w:semiHidden/>
    <w:rsid w:val="00C13AB1"/>
    <w:rPr>
      <w:rFonts w:ascii="Times New Roman" w:eastAsia="Calibri" w:hAnsi="Times New Roman" w:cs="Times New Roman"/>
      <w:sz w:val="2"/>
      <w:szCs w:val="20"/>
      <w:shd w:val="clear" w:color="auto" w:fill="000080"/>
      <w:lang w:val="es-ES_tradnl" w:eastAsia="es-ES"/>
    </w:rPr>
  </w:style>
  <w:style w:type="paragraph" w:styleId="Mapadeldocumento">
    <w:name w:val="Document Map"/>
    <w:basedOn w:val="Normal"/>
    <w:link w:val="MapadeldocumentoCar"/>
    <w:uiPriority w:val="99"/>
    <w:semiHidden/>
    <w:rsid w:val="00C13AB1"/>
    <w:pPr>
      <w:shd w:val="clear" w:color="auto" w:fill="000080"/>
      <w:spacing w:before="120" w:after="120" w:line="240" w:lineRule="auto"/>
      <w:jc w:val="both"/>
    </w:pPr>
    <w:rPr>
      <w:rFonts w:ascii="Times New Roman" w:eastAsia="Calibri" w:hAnsi="Times New Roman" w:cs="Times New Roman"/>
      <w:sz w:val="2"/>
      <w:szCs w:val="20"/>
      <w:lang w:val="es-ES_tradnl" w:eastAsia="es-ES"/>
    </w:rPr>
  </w:style>
  <w:style w:type="character" w:styleId="Textoennegrita">
    <w:name w:val="Strong"/>
    <w:basedOn w:val="Fuentedeprrafopredeter"/>
    <w:uiPriority w:val="99"/>
    <w:qFormat/>
    <w:rsid w:val="00C13AB1"/>
    <w:rPr>
      <w:rFonts w:cs="Times New Roman"/>
      <w:b/>
    </w:rPr>
  </w:style>
  <w:style w:type="character" w:customStyle="1" w:styleId="apple-converted-space">
    <w:name w:val="apple-converted-space"/>
    <w:basedOn w:val="Fuentedeprrafopredeter"/>
    <w:uiPriority w:val="99"/>
    <w:rsid w:val="00C13AB1"/>
    <w:rPr>
      <w:rFonts w:cs="Times New Roman"/>
    </w:rPr>
  </w:style>
  <w:style w:type="character" w:styleId="Refdecomentario">
    <w:name w:val="annotation reference"/>
    <w:basedOn w:val="Fuentedeprrafopredeter"/>
    <w:rsid w:val="00C13AB1"/>
    <w:rPr>
      <w:rFonts w:cs="Times New Roman"/>
      <w:sz w:val="16"/>
      <w:szCs w:val="16"/>
    </w:rPr>
  </w:style>
  <w:style w:type="paragraph" w:customStyle="1" w:styleId="Default">
    <w:name w:val="Default"/>
    <w:uiPriority w:val="99"/>
    <w:rsid w:val="00C13AB1"/>
    <w:pPr>
      <w:autoSpaceDE w:val="0"/>
      <w:autoSpaceDN w:val="0"/>
      <w:adjustRightInd w:val="0"/>
      <w:spacing w:after="0" w:line="240" w:lineRule="auto"/>
    </w:pPr>
    <w:rPr>
      <w:rFonts w:ascii="Times New Roman" w:eastAsia="Calibri" w:hAnsi="Times New Roman" w:cs="Times New Roman"/>
      <w:color w:val="000000"/>
      <w:sz w:val="24"/>
      <w:szCs w:val="24"/>
      <w:lang w:val="es-ES" w:eastAsia="es-ES"/>
    </w:rPr>
  </w:style>
  <w:style w:type="paragraph" w:customStyle="1" w:styleId="Style6">
    <w:name w:val="Style 6"/>
    <w:uiPriority w:val="99"/>
    <w:rsid w:val="00C13AB1"/>
    <w:pPr>
      <w:widowControl w:val="0"/>
      <w:autoSpaceDE w:val="0"/>
      <w:autoSpaceDN w:val="0"/>
      <w:spacing w:before="684" w:after="0" w:line="360" w:lineRule="auto"/>
      <w:ind w:left="72"/>
      <w:jc w:val="both"/>
    </w:pPr>
    <w:rPr>
      <w:rFonts w:ascii="Arial" w:eastAsia="Calibri" w:hAnsi="Arial" w:cs="Arial"/>
      <w:sz w:val="24"/>
      <w:szCs w:val="24"/>
      <w:lang w:val="en-US" w:eastAsia="es-ES"/>
    </w:rPr>
  </w:style>
  <w:style w:type="character" w:customStyle="1" w:styleId="CharacterStyle1">
    <w:name w:val="Character Style 1"/>
    <w:uiPriority w:val="99"/>
    <w:rsid w:val="00C13AB1"/>
    <w:rPr>
      <w:rFonts w:ascii="Arial" w:hAnsi="Arial"/>
      <w:sz w:val="24"/>
    </w:rPr>
  </w:style>
</w:styles>
</file>

<file path=word/webSettings.xml><?xml version="1.0" encoding="utf-8"?>
<w:webSettings xmlns:r="http://schemas.openxmlformats.org/officeDocument/2006/relationships" xmlns:w="http://schemas.openxmlformats.org/wordprocessingml/2006/main">
  <w:divs>
    <w:div w:id="421219451">
      <w:bodyDiv w:val="1"/>
      <w:marLeft w:val="0"/>
      <w:marRight w:val="0"/>
      <w:marTop w:val="0"/>
      <w:marBottom w:val="0"/>
      <w:divBdr>
        <w:top w:val="none" w:sz="0" w:space="0" w:color="auto"/>
        <w:left w:val="none" w:sz="0" w:space="0" w:color="auto"/>
        <w:bottom w:val="none" w:sz="0" w:space="0" w:color="auto"/>
        <w:right w:val="none" w:sz="0" w:space="0" w:color="auto"/>
      </w:divBdr>
    </w:div>
    <w:div w:id="739016481">
      <w:bodyDiv w:val="1"/>
      <w:marLeft w:val="0"/>
      <w:marRight w:val="0"/>
      <w:marTop w:val="0"/>
      <w:marBottom w:val="0"/>
      <w:divBdr>
        <w:top w:val="none" w:sz="0" w:space="0" w:color="auto"/>
        <w:left w:val="none" w:sz="0" w:space="0" w:color="auto"/>
        <w:bottom w:val="none" w:sz="0" w:space="0" w:color="auto"/>
        <w:right w:val="none" w:sz="0" w:space="0" w:color="auto"/>
      </w:divBdr>
    </w:div>
    <w:div w:id="1466697137">
      <w:bodyDiv w:val="1"/>
      <w:marLeft w:val="0"/>
      <w:marRight w:val="0"/>
      <w:marTop w:val="0"/>
      <w:marBottom w:val="0"/>
      <w:divBdr>
        <w:top w:val="none" w:sz="0" w:space="0" w:color="auto"/>
        <w:left w:val="none" w:sz="0" w:space="0" w:color="auto"/>
        <w:bottom w:val="none" w:sz="0" w:space="0" w:color="auto"/>
        <w:right w:val="none" w:sz="0" w:space="0" w:color="auto"/>
      </w:divBdr>
    </w:div>
    <w:div w:id="165749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javascript:void(0);" TargetMode="External"/><Relationship Id="rId14" Type="http://schemas.openxmlformats.org/officeDocument/2006/relationships/image" Target="media/image5.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52FEE-01E1-446D-BD0E-0C16F3250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2764</Words>
  <Characters>15208</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17937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Guillermo Diaz Vallejos</cp:lastModifiedBy>
  <cp:revision>6</cp:revision>
  <cp:lastPrinted>2019-11-27T16:01:00Z</cp:lastPrinted>
  <dcterms:created xsi:type="dcterms:W3CDTF">2019-11-27T15:43:00Z</dcterms:created>
  <dcterms:modified xsi:type="dcterms:W3CDTF">2019-11-27T17:36:00Z</dcterms:modified>
</cp:coreProperties>
</file>