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45" w:rsidRDefault="001366E6" w:rsidP="00F22766">
      <w:pPr>
        <w:spacing w:before="0" w:after="0" w:line="276" w:lineRule="auto"/>
        <w:ind w:left="4820" w:right="-235"/>
        <w:rPr>
          <w:rFonts w:cs="Courier New"/>
          <w:b/>
          <w:spacing w:val="-3"/>
          <w:szCs w:val="24"/>
        </w:rPr>
      </w:pPr>
      <w:r w:rsidRPr="00167035">
        <w:rPr>
          <w:rFonts w:cs="Courier New"/>
          <w:b/>
          <w:caps/>
          <w:spacing w:val="-3"/>
          <w:szCs w:val="24"/>
        </w:rPr>
        <w:t>MENSA</w:t>
      </w:r>
      <w:r w:rsidR="00F9069E" w:rsidRPr="00167035">
        <w:rPr>
          <w:rFonts w:cs="Courier New"/>
          <w:b/>
          <w:spacing w:val="-3"/>
          <w:szCs w:val="24"/>
        </w:rPr>
        <w:t xml:space="preserve">JE DE S.E. EL PRESIDENTE DE LA REPÚBLICA CON EL QUE </w:t>
      </w:r>
      <w:r w:rsidR="00F9069E" w:rsidRPr="005C18D3">
        <w:rPr>
          <w:rFonts w:cs="Courier New"/>
          <w:b/>
          <w:spacing w:val="-3"/>
          <w:szCs w:val="24"/>
        </w:rPr>
        <w:t xml:space="preserve">INICIA UN PROYECTO DE LEY QUE </w:t>
      </w:r>
      <w:r w:rsidR="00F9069E">
        <w:rPr>
          <w:rFonts w:cs="Courier New"/>
          <w:b/>
          <w:spacing w:val="-3"/>
          <w:szCs w:val="24"/>
        </w:rPr>
        <w:t>REGULA EL ACCESO A</w:t>
      </w:r>
      <w:r w:rsidR="00B832BD">
        <w:rPr>
          <w:rFonts w:cs="Courier New"/>
          <w:b/>
          <w:spacing w:val="-3"/>
          <w:szCs w:val="24"/>
        </w:rPr>
        <w:t xml:space="preserve"> </w:t>
      </w:r>
      <w:r w:rsidR="00F9069E">
        <w:rPr>
          <w:rFonts w:cs="Courier New"/>
          <w:b/>
          <w:spacing w:val="-3"/>
          <w:szCs w:val="24"/>
        </w:rPr>
        <w:t>L</w:t>
      </w:r>
      <w:r w:rsidR="00B832BD">
        <w:rPr>
          <w:rFonts w:cs="Courier New"/>
          <w:b/>
          <w:spacing w:val="-3"/>
          <w:szCs w:val="24"/>
        </w:rPr>
        <w:t>OS</w:t>
      </w:r>
      <w:r w:rsidR="00F9069E">
        <w:rPr>
          <w:rFonts w:cs="Courier New"/>
          <w:b/>
          <w:spacing w:val="-3"/>
          <w:szCs w:val="24"/>
        </w:rPr>
        <w:t xml:space="preserve"> REGISTRO</w:t>
      </w:r>
      <w:r w:rsidR="00B832BD">
        <w:rPr>
          <w:rFonts w:cs="Courier New"/>
          <w:b/>
          <w:spacing w:val="-3"/>
          <w:szCs w:val="24"/>
        </w:rPr>
        <w:t>S</w:t>
      </w:r>
      <w:r w:rsidR="00F9069E">
        <w:rPr>
          <w:rFonts w:cs="Courier New"/>
          <w:b/>
          <w:spacing w:val="-3"/>
          <w:szCs w:val="24"/>
        </w:rPr>
        <w:t xml:space="preserve"> </w:t>
      </w:r>
      <w:r w:rsidR="00F9069E" w:rsidRPr="00F9069E">
        <w:rPr>
          <w:rFonts w:cs="Courier New"/>
          <w:b/>
          <w:spacing w:val="-3"/>
          <w:szCs w:val="24"/>
        </w:rPr>
        <w:t>DE ENTREVISTAS INVESTIGATIVAS</w:t>
      </w:r>
      <w:r w:rsidR="00585AC9">
        <w:rPr>
          <w:rFonts w:cs="Courier New"/>
          <w:b/>
          <w:spacing w:val="-3"/>
          <w:szCs w:val="24"/>
        </w:rPr>
        <w:t xml:space="preserve"> VIDEOGRABADAS</w:t>
      </w:r>
      <w:r w:rsidR="00F9069E" w:rsidRPr="00F9069E">
        <w:rPr>
          <w:rFonts w:cs="Courier New"/>
          <w:b/>
          <w:spacing w:val="-3"/>
          <w:szCs w:val="24"/>
        </w:rPr>
        <w:t xml:space="preserve"> Y </w:t>
      </w:r>
      <w:r w:rsidR="00F9069E">
        <w:rPr>
          <w:rFonts w:cs="Courier New"/>
          <w:b/>
          <w:spacing w:val="-3"/>
          <w:szCs w:val="24"/>
        </w:rPr>
        <w:t xml:space="preserve">DE </w:t>
      </w:r>
      <w:r w:rsidR="00F9069E" w:rsidRPr="00F9069E">
        <w:rPr>
          <w:rFonts w:cs="Courier New"/>
          <w:b/>
          <w:spacing w:val="-3"/>
          <w:szCs w:val="24"/>
        </w:rPr>
        <w:t>DECLARACIONES JUDICIALES</w:t>
      </w:r>
      <w:r w:rsidR="00F9069E">
        <w:rPr>
          <w:rFonts w:cs="Courier New"/>
          <w:b/>
          <w:spacing w:val="-3"/>
          <w:szCs w:val="24"/>
        </w:rPr>
        <w:t xml:space="preserve"> DE LA LEY N°</w:t>
      </w:r>
      <w:r w:rsidR="00291108">
        <w:rPr>
          <w:rFonts w:cs="Courier New"/>
          <w:b/>
          <w:spacing w:val="-3"/>
          <w:szCs w:val="24"/>
        </w:rPr>
        <w:t xml:space="preserve"> </w:t>
      </w:r>
      <w:r w:rsidR="00F9069E">
        <w:rPr>
          <w:rFonts w:cs="Courier New"/>
          <w:b/>
          <w:spacing w:val="-3"/>
          <w:szCs w:val="24"/>
        </w:rPr>
        <w:t>21.057</w:t>
      </w:r>
      <w:bookmarkStart w:id="0" w:name="_GoBack"/>
      <w:bookmarkEnd w:id="0"/>
      <w:r w:rsidR="00F9069E">
        <w:rPr>
          <w:rFonts w:cs="Courier New"/>
          <w:b/>
          <w:spacing w:val="-3"/>
          <w:szCs w:val="24"/>
        </w:rPr>
        <w:t>, PARA LOS FINES QUE INDICA</w:t>
      </w:r>
      <w:r w:rsidR="00583BBA" w:rsidRPr="00167035">
        <w:rPr>
          <w:rFonts w:cs="Courier New"/>
          <w:b/>
          <w:spacing w:val="-3"/>
          <w:szCs w:val="24"/>
        </w:rPr>
        <w:t>.</w:t>
      </w:r>
    </w:p>
    <w:p w:rsidR="001366E6" w:rsidRPr="00167035" w:rsidRDefault="00390B2F" w:rsidP="00F22766">
      <w:pPr>
        <w:spacing w:before="0" w:after="0" w:line="276" w:lineRule="auto"/>
        <w:ind w:left="4820" w:right="-235"/>
        <w:rPr>
          <w:rFonts w:cs="Courier New"/>
          <w:b/>
          <w:spacing w:val="-3"/>
          <w:szCs w:val="24"/>
        </w:rPr>
      </w:pPr>
      <w:r w:rsidRPr="00167035">
        <w:rPr>
          <w:rFonts w:cs="Courier New"/>
          <w:b/>
          <w:spacing w:val="-3"/>
          <w:szCs w:val="24"/>
        </w:rPr>
        <w:t>__</w:t>
      </w:r>
      <w:r w:rsidR="001366E6" w:rsidRPr="00167035">
        <w:rPr>
          <w:rFonts w:cs="Courier New"/>
          <w:b/>
          <w:spacing w:val="-3"/>
          <w:szCs w:val="24"/>
        </w:rPr>
        <w:t>_______________</w:t>
      </w:r>
      <w:r w:rsidR="00967AD6" w:rsidRPr="00167035">
        <w:rPr>
          <w:rFonts w:cs="Courier New"/>
          <w:b/>
          <w:spacing w:val="-3"/>
          <w:szCs w:val="24"/>
        </w:rPr>
        <w:t>___</w:t>
      </w:r>
      <w:r w:rsidR="001366E6" w:rsidRPr="00167035">
        <w:rPr>
          <w:rFonts w:cs="Courier New"/>
          <w:b/>
          <w:spacing w:val="-3"/>
          <w:szCs w:val="24"/>
        </w:rPr>
        <w:t>____</w:t>
      </w:r>
      <w:r w:rsidR="00555C45">
        <w:rPr>
          <w:rFonts w:cs="Courier New"/>
          <w:b/>
          <w:spacing w:val="-3"/>
          <w:szCs w:val="24"/>
        </w:rPr>
        <w:t>_______</w:t>
      </w:r>
    </w:p>
    <w:p w:rsidR="00390B2F" w:rsidRPr="00167035" w:rsidRDefault="00390B2F" w:rsidP="00F22766">
      <w:pPr>
        <w:pStyle w:val="EstiloCourierNewIzquierda9cm"/>
        <w:spacing w:before="0" w:after="0" w:line="276" w:lineRule="auto"/>
        <w:ind w:left="5245" w:right="-235" w:firstLine="720"/>
        <w:rPr>
          <w:rFonts w:cs="Courier New"/>
          <w:b w:val="0"/>
          <w:szCs w:val="24"/>
        </w:rPr>
      </w:pPr>
    </w:p>
    <w:p w:rsidR="001366E6" w:rsidRPr="00167035" w:rsidRDefault="001366E6" w:rsidP="00F22766">
      <w:pPr>
        <w:pStyle w:val="EstiloCourierNewIzquierda9cm"/>
        <w:spacing w:before="0" w:after="0" w:line="276" w:lineRule="auto"/>
        <w:ind w:left="4820" w:right="-235"/>
        <w:rPr>
          <w:rFonts w:cs="Courier New"/>
          <w:b w:val="0"/>
          <w:szCs w:val="24"/>
        </w:rPr>
      </w:pPr>
      <w:r w:rsidRPr="00167035">
        <w:rPr>
          <w:rFonts w:cs="Courier New"/>
          <w:b w:val="0"/>
          <w:szCs w:val="24"/>
        </w:rPr>
        <w:t>S</w:t>
      </w:r>
      <w:r w:rsidR="00510BC3" w:rsidRPr="00167035">
        <w:rPr>
          <w:rFonts w:cs="Courier New"/>
          <w:b w:val="0"/>
          <w:szCs w:val="24"/>
        </w:rPr>
        <w:t>antiago</w:t>
      </w:r>
      <w:r w:rsidRPr="00167035">
        <w:rPr>
          <w:rFonts w:cs="Courier New"/>
          <w:b w:val="0"/>
          <w:szCs w:val="24"/>
        </w:rPr>
        <w:t>,</w:t>
      </w:r>
      <w:r w:rsidR="003F14E3" w:rsidRPr="00167035">
        <w:rPr>
          <w:rFonts w:cs="Courier New"/>
          <w:b w:val="0"/>
          <w:szCs w:val="24"/>
        </w:rPr>
        <w:t xml:space="preserve"> </w:t>
      </w:r>
      <w:r w:rsidR="00555C45">
        <w:rPr>
          <w:rFonts w:cs="Courier New"/>
          <w:b w:val="0"/>
          <w:szCs w:val="24"/>
        </w:rPr>
        <w:t>22</w:t>
      </w:r>
      <w:r w:rsidR="0099075B" w:rsidRPr="00167035">
        <w:rPr>
          <w:rFonts w:cs="Courier New"/>
          <w:b w:val="0"/>
          <w:szCs w:val="24"/>
        </w:rPr>
        <w:t xml:space="preserve"> de </w:t>
      </w:r>
      <w:r w:rsidR="00555C45">
        <w:rPr>
          <w:rFonts w:cs="Courier New"/>
          <w:b w:val="0"/>
          <w:szCs w:val="24"/>
        </w:rPr>
        <w:t xml:space="preserve">abril </w:t>
      </w:r>
      <w:r w:rsidR="00D85293" w:rsidRPr="00167035">
        <w:rPr>
          <w:rFonts w:cs="Courier New"/>
          <w:b w:val="0"/>
          <w:szCs w:val="24"/>
        </w:rPr>
        <w:t>de 201</w:t>
      </w:r>
      <w:r w:rsidR="003A62F8">
        <w:rPr>
          <w:rFonts w:cs="Courier New"/>
          <w:b w:val="0"/>
          <w:szCs w:val="24"/>
        </w:rPr>
        <w:t>9</w:t>
      </w:r>
      <w:r w:rsidRPr="00167035">
        <w:rPr>
          <w:rFonts w:cs="Courier New"/>
          <w:b w:val="0"/>
          <w:szCs w:val="24"/>
        </w:rPr>
        <w:t>.-</w:t>
      </w:r>
    </w:p>
    <w:p w:rsidR="001366E6" w:rsidRDefault="001366E6" w:rsidP="00F22766">
      <w:pPr>
        <w:spacing w:before="0" w:after="0" w:line="276" w:lineRule="auto"/>
        <w:ind w:right="-235" w:firstLine="720"/>
        <w:rPr>
          <w:rFonts w:cs="Courier New"/>
          <w:spacing w:val="-3"/>
          <w:szCs w:val="24"/>
        </w:rPr>
      </w:pPr>
    </w:p>
    <w:p w:rsidR="00555C45" w:rsidRDefault="00555C45" w:rsidP="00F22766">
      <w:pPr>
        <w:spacing w:before="0" w:after="0" w:line="276" w:lineRule="auto"/>
        <w:ind w:right="-235" w:firstLine="720"/>
        <w:rPr>
          <w:rFonts w:cs="Courier New"/>
          <w:spacing w:val="-3"/>
          <w:szCs w:val="24"/>
        </w:rPr>
      </w:pPr>
    </w:p>
    <w:p w:rsidR="00555C45" w:rsidRPr="00167035" w:rsidRDefault="00555C45" w:rsidP="00F22766">
      <w:pPr>
        <w:spacing w:before="0" w:after="0" w:line="276" w:lineRule="auto"/>
        <w:ind w:right="-235" w:firstLine="720"/>
        <w:rPr>
          <w:rFonts w:cs="Courier New"/>
          <w:spacing w:val="-3"/>
          <w:szCs w:val="24"/>
        </w:rPr>
      </w:pPr>
    </w:p>
    <w:p w:rsidR="004E494D" w:rsidRPr="00167035" w:rsidRDefault="004E494D" w:rsidP="00F22766">
      <w:pPr>
        <w:spacing w:before="0" w:after="0" w:line="276" w:lineRule="auto"/>
        <w:ind w:right="-235" w:firstLine="720"/>
        <w:rPr>
          <w:rFonts w:cs="Courier New"/>
          <w:spacing w:val="-3"/>
          <w:szCs w:val="24"/>
        </w:rPr>
      </w:pPr>
    </w:p>
    <w:p w:rsidR="001366E6" w:rsidRPr="00167035" w:rsidRDefault="001366E6" w:rsidP="00F22766">
      <w:pPr>
        <w:spacing w:before="0" w:after="0" w:line="276" w:lineRule="auto"/>
        <w:ind w:right="-235"/>
        <w:jc w:val="center"/>
        <w:rPr>
          <w:rFonts w:cs="Courier New"/>
          <w:spacing w:val="-3"/>
          <w:szCs w:val="24"/>
        </w:rPr>
      </w:pPr>
      <w:r w:rsidRPr="00167035">
        <w:rPr>
          <w:rFonts w:cs="Courier New"/>
          <w:b/>
          <w:spacing w:val="100"/>
          <w:szCs w:val="24"/>
        </w:rPr>
        <w:t>MENSAJE</w:t>
      </w:r>
      <w:r w:rsidRPr="00167035">
        <w:rPr>
          <w:rFonts w:cs="Courier New"/>
          <w:b/>
          <w:spacing w:val="80"/>
          <w:szCs w:val="24"/>
        </w:rPr>
        <w:t xml:space="preserve"> </w:t>
      </w:r>
      <w:r w:rsidRPr="00167035">
        <w:rPr>
          <w:rFonts w:cs="Courier New"/>
          <w:b/>
          <w:szCs w:val="24"/>
        </w:rPr>
        <w:t>Nº</w:t>
      </w:r>
      <w:r w:rsidRPr="00167035">
        <w:rPr>
          <w:rFonts w:cs="Courier New"/>
          <w:b/>
          <w:spacing w:val="-3"/>
          <w:szCs w:val="24"/>
        </w:rPr>
        <w:t xml:space="preserve"> </w:t>
      </w:r>
      <w:r w:rsidR="00555C45">
        <w:rPr>
          <w:rFonts w:cs="Courier New"/>
          <w:b/>
          <w:spacing w:val="-3"/>
          <w:szCs w:val="24"/>
          <w:u w:val="single"/>
        </w:rPr>
        <w:t>037</w:t>
      </w:r>
      <w:r w:rsidR="0099075B" w:rsidRPr="00167035">
        <w:rPr>
          <w:rFonts w:cs="Courier New"/>
          <w:b/>
          <w:spacing w:val="-3"/>
          <w:szCs w:val="24"/>
          <w:u w:val="single"/>
        </w:rPr>
        <w:t>-</w:t>
      </w:r>
      <w:r w:rsidR="00555C45">
        <w:rPr>
          <w:rFonts w:cs="Courier New"/>
          <w:b/>
          <w:spacing w:val="-3"/>
          <w:szCs w:val="24"/>
          <w:u w:val="single"/>
        </w:rPr>
        <w:t>367</w:t>
      </w:r>
      <w:r w:rsidRPr="00167035">
        <w:rPr>
          <w:rFonts w:cs="Courier New"/>
          <w:b/>
          <w:spacing w:val="-3"/>
          <w:szCs w:val="24"/>
        </w:rPr>
        <w:t>/</w:t>
      </w:r>
    </w:p>
    <w:p w:rsidR="001366E6" w:rsidRDefault="001366E6" w:rsidP="00F22766">
      <w:pPr>
        <w:spacing w:before="0" w:after="0" w:line="276" w:lineRule="auto"/>
        <w:ind w:right="-235" w:firstLine="720"/>
        <w:rPr>
          <w:rFonts w:cs="Courier New"/>
          <w:spacing w:val="-3"/>
          <w:szCs w:val="24"/>
        </w:rPr>
      </w:pPr>
    </w:p>
    <w:p w:rsidR="00E4562B" w:rsidRDefault="00E4562B" w:rsidP="00F22766">
      <w:pPr>
        <w:spacing w:before="0" w:after="0" w:line="276" w:lineRule="auto"/>
        <w:ind w:right="-235" w:firstLine="720"/>
        <w:rPr>
          <w:rFonts w:cs="Courier New"/>
          <w:spacing w:val="-3"/>
          <w:szCs w:val="24"/>
        </w:rPr>
      </w:pPr>
    </w:p>
    <w:p w:rsidR="00E4562B" w:rsidRPr="00167035" w:rsidRDefault="00E4562B" w:rsidP="00F22766">
      <w:pPr>
        <w:spacing w:before="0" w:after="0" w:line="276" w:lineRule="auto"/>
        <w:ind w:right="-235" w:firstLine="720"/>
        <w:rPr>
          <w:rFonts w:cs="Courier New"/>
          <w:spacing w:val="-3"/>
          <w:szCs w:val="24"/>
        </w:rPr>
      </w:pPr>
    </w:p>
    <w:p w:rsidR="004E494D" w:rsidRPr="00167035" w:rsidRDefault="004E494D" w:rsidP="00F22766">
      <w:pPr>
        <w:spacing w:before="0" w:after="0" w:line="276" w:lineRule="auto"/>
        <w:ind w:right="-235" w:firstLine="720"/>
        <w:rPr>
          <w:rFonts w:cs="Courier New"/>
          <w:spacing w:val="-3"/>
          <w:szCs w:val="24"/>
        </w:rPr>
      </w:pPr>
    </w:p>
    <w:p w:rsidR="00195EF1" w:rsidRPr="00167035" w:rsidRDefault="00195EF1" w:rsidP="00F22766">
      <w:pPr>
        <w:spacing w:before="0" w:after="0" w:line="276" w:lineRule="auto"/>
        <w:ind w:right="-235" w:firstLine="720"/>
        <w:rPr>
          <w:rFonts w:cs="Courier New"/>
          <w:spacing w:val="-3"/>
          <w:szCs w:val="24"/>
        </w:rPr>
      </w:pPr>
    </w:p>
    <w:p w:rsidR="00142C74" w:rsidRPr="00167035" w:rsidRDefault="00142C74" w:rsidP="00F22766">
      <w:pPr>
        <w:framePr w:w="3163" w:h="2126" w:hSpace="141" w:wrap="around" w:vAnchor="text" w:hAnchor="page" w:x="1090" w:y="13"/>
        <w:tabs>
          <w:tab w:val="left" w:pos="-720"/>
        </w:tabs>
        <w:spacing w:before="0" w:after="0" w:line="276" w:lineRule="auto"/>
        <w:ind w:right="-235" w:firstLine="720"/>
        <w:rPr>
          <w:rFonts w:cs="Courier New"/>
          <w:b/>
          <w:spacing w:val="-3"/>
          <w:szCs w:val="24"/>
        </w:rPr>
      </w:pPr>
    </w:p>
    <w:p w:rsidR="00142C74" w:rsidRPr="00167035" w:rsidRDefault="00142C74" w:rsidP="00F22766">
      <w:pPr>
        <w:framePr w:w="3163" w:h="2126" w:hSpace="141" w:wrap="around" w:vAnchor="text" w:hAnchor="page" w:x="1090" w:y="13"/>
        <w:tabs>
          <w:tab w:val="left" w:pos="-720"/>
        </w:tabs>
        <w:spacing w:before="0" w:after="0" w:line="276" w:lineRule="auto"/>
        <w:ind w:right="-235" w:firstLine="720"/>
        <w:rPr>
          <w:rFonts w:cs="Courier New"/>
          <w:b/>
          <w:spacing w:val="-3"/>
          <w:szCs w:val="24"/>
        </w:rPr>
      </w:pPr>
      <w:r w:rsidRPr="00167035">
        <w:rPr>
          <w:rFonts w:cs="Courier New"/>
          <w:b/>
          <w:spacing w:val="-3"/>
          <w:szCs w:val="24"/>
        </w:rPr>
        <w:t>A  S.E. EL</w:t>
      </w:r>
    </w:p>
    <w:p w:rsidR="00142C74" w:rsidRPr="00167035" w:rsidRDefault="00142C74" w:rsidP="00F22766">
      <w:pPr>
        <w:framePr w:w="3163" w:h="2126" w:hSpace="141" w:wrap="around" w:vAnchor="text" w:hAnchor="page" w:x="1090" w:y="13"/>
        <w:tabs>
          <w:tab w:val="left" w:pos="-720"/>
        </w:tabs>
        <w:spacing w:before="0" w:after="0" w:line="276" w:lineRule="auto"/>
        <w:ind w:right="-235" w:firstLine="720"/>
        <w:rPr>
          <w:rFonts w:cs="Courier New"/>
          <w:b/>
          <w:spacing w:val="-3"/>
          <w:szCs w:val="24"/>
        </w:rPr>
      </w:pPr>
      <w:r w:rsidRPr="00167035">
        <w:rPr>
          <w:rFonts w:cs="Courier New"/>
          <w:b/>
          <w:spacing w:val="-3"/>
          <w:szCs w:val="24"/>
        </w:rPr>
        <w:t>PRESIDENTE</w:t>
      </w:r>
    </w:p>
    <w:p w:rsidR="00142C74" w:rsidRDefault="00142C74" w:rsidP="00F22766">
      <w:pPr>
        <w:framePr w:w="3163" w:h="2126" w:hSpace="141" w:wrap="around" w:vAnchor="text" w:hAnchor="page" w:x="1090" w:y="13"/>
        <w:tabs>
          <w:tab w:val="left" w:pos="-720"/>
        </w:tabs>
        <w:spacing w:before="0" w:after="0" w:line="276" w:lineRule="auto"/>
        <w:ind w:right="-235" w:firstLine="720"/>
        <w:rPr>
          <w:rFonts w:cs="Courier New"/>
          <w:b/>
          <w:spacing w:val="-3"/>
          <w:szCs w:val="24"/>
        </w:rPr>
      </w:pPr>
      <w:r w:rsidRPr="00167035">
        <w:rPr>
          <w:rFonts w:cs="Courier New"/>
          <w:b/>
          <w:spacing w:val="-3"/>
          <w:szCs w:val="24"/>
        </w:rPr>
        <w:t>DE</w:t>
      </w:r>
      <w:r w:rsidR="00386656">
        <w:rPr>
          <w:rFonts w:cs="Courier New"/>
          <w:b/>
          <w:spacing w:val="-3"/>
          <w:szCs w:val="24"/>
        </w:rPr>
        <w:t xml:space="preserve"> </w:t>
      </w:r>
      <w:r w:rsidR="00555C45">
        <w:rPr>
          <w:rFonts w:cs="Courier New"/>
          <w:b/>
          <w:spacing w:val="-3"/>
          <w:szCs w:val="24"/>
        </w:rPr>
        <w:t xml:space="preserve"> </w:t>
      </w:r>
      <w:r w:rsidR="00386656">
        <w:rPr>
          <w:rFonts w:cs="Courier New"/>
          <w:b/>
          <w:spacing w:val="-3"/>
          <w:szCs w:val="24"/>
        </w:rPr>
        <w:t xml:space="preserve">LA </w:t>
      </w:r>
      <w:r w:rsidR="00555C45">
        <w:rPr>
          <w:rFonts w:cs="Courier New"/>
          <w:b/>
          <w:spacing w:val="-3"/>
          <w:szCs w:val="24"/>
        </w:rPr>
        <w:t xml:space="preserve"> H.</w:t>
      </w:r>
    </w:p>
    <w:p w:rsidR="00386656" w:rsidRDefault="00386656" w:rsidP="00F22766">
      <w:pPr>
        <w:framePr w:w="3163" w:h="2126" w:hSpace="141" w:wrap="around" w:vAnchor="text" w:hAnchor="page" w:x="1090" w:y="13"/>
        <w:tabs>
          <w:tab w:val="left" w:pos="-720"/>
        </w:tabs>
        <w:spacing w:before="0" w:after="0" w:line="276" w:lineRule="auto"/>
        <w:ind w:right="-235" w:firstLine="720"/>
        <w:rPr>
          <w:rFonts w:cs="Courier New"/>
          <w:b/>
          <w:spacing w:val="-3"/>
          <w:szCs w:val="24"/>
        </w:rPr>
      </w:pPr>
      <w:r>
        <w:rPr>
          <w:rFonts w:cs="Courier New"/>
          <w:b/>
          <w:spacing w:val="-3"/>
          <w:szCs w:val="24"/>
        </w:rPr>
        <w:t xml:space="preserve">CÁMARA </w:t>
      </w:r>
      <w:r w:rsidR="00555C45">
        <w:rPr>
          <w:rFonts w:cs="Courier New"/>
          <w:b/>
          <w:spacing w:val="-3"/>
          <w:szCs w:val="24"/>
        </w:rPr>
        <w:t xml:space="preserve"> </w:t>
      </w:r>
      <w:r>
        <w:rPr>
          <w:rFonts w:cs="Courier New"/>
          <w:b/>
          <w:spacing w:val="-3"/>
          <w:szCs w:val="24"/>
        </w:rPr>
        <w:t>DE</w:t>
      </w:r>
    </w:p>
    <w:p w:rsidR="00386656" w:rsidRDefault="00386656" w:rsidP="00F22766">
      <w:pPr>
        <w:framePr w:w="3163" w:h="2126" w:hSpace="141" w:wrap="around" w:vAnchor="text" w:hAnchor="page" w:x="1090" w:y="13"/>
        <w:tabs>
          <w:tab w:val="left" w:pos="-720"/>
        </w:tabs>
        <w:spacing w:before="0" w:after="0" w:line="276" w:lineRule="auto"/>
        <w:ind w:right="-235" w:firstLine="720"/>
        <w:rPr>
          <w:rFonts w:cs="Courier New"/>
          <w:b/>
          <w:spacing w:val="-3"/>
          <w:szCs w:val="24"/>
        </w:rPr>
      </w:pPr>
      <w:r>
        <w:rPr>
          <w:rFonts w:cs="Courier New"/>
          <w:b/>
          <w:spacing w:val="-3"/>
          <w:szCs w:val="24"/>
        </w:rPr>
        <w:t>DIPUTADOS.</w:t>
      </w:r>
    </w:p>
    <w:p w:rsidR="00386656" w:rsidRPr="00167035" w:rsidRDefault="00386656" w:rsidP="00F22766">
      <w:pPr>
        <w:framePr w:w="3163" w:h="2126" w:hSpace="141" w:wrap="around" w:vAnchor="text" w:hAnchor="page" w:x="1090" w:y="13"/>
        <w:tabs>
          <w:tab w:val="left" w:pos="-720"/>
        </w:tabs>
        <w:spacing w:before="0" w:after="0" w:line="276" w:lineRule="auto"/>
        <w:ind w:right="-235"/>
        <w:rPr>
          <w:rFonts w:cs="Courier New"/>
          <w:spacing w:val="-3"/>
          <w:szCs w:val="24"/>
        </w:rPr>
      </w:pPr>
    </w:p>
    <w:p w:rsidR="001366E6" w:rsidRPr="00167035" w:rsidRDefault="001366E6" w:rsidP="00F22766">
      <w:pPr>
        <w:pStyle w:val="Sangradetextonormal"/>
        <w:numPr>
          <w:ilvl w:val="0"/>
          <w:numId w:val="0"/>
        </w:numPr>
        <w:tabs>
          <w:tab w:val="clear" w:pos="3544"/>
          <w:tab w:val="left" w:pos="-720"/>
        </w:tabs>
        <w:spacing w:before="0" w:after="0" w:line="276" w:lineRule="auto"/>
        <w:ind w:left="2552" w:right="-235" w:firstLine="720"/>
        <w:rPr>
          <w:rFonts w:cs="Courier New"/>
          <w:szCs w:val="24"/>
        </w:rPr>
      </w:pPr>
      <w:r w:rsidRPr="00167035">
        <w:rPr>
          <w:rFonts w:cs="Courier New"/>
          <w:szCs w:val="24"/>
        </w:rPr>
        <w:t xml:space="preserve">Honorable </w:t>
      </w:r>
      <w:r w:rsidR="00386656">
        <w:rPr>
          <w:rFonts w:cs="Courier New"/>
          <w:szCs w:val="24"/>
        </w:rPr>
        <w:t>Cámara de Diputados</w:t>
      </w:r>
      <w:r w:rsidRPr="00167035">
        <w:rPr>
          <w:rFonts w:cs="Courier New"/>
          <w:szCs w:val="24"/>
        </w:rPr>
        <w:t>:</w:t>
      </w:r>
    </w:p>
    <w:p w:rsidR="00E82F8F" w:rsidRPr="00167035" w:rsidRDefault="00E82F8F" w:rsidP="00F22766">
      <w:pPr>
        <w:pStyle w:val="Sangradetextonormal"/>
        <w:numPr>
          <w:ilvl w:val="0"/>
          <w:numId w:val="0"/>
        </w:numPr>
        <w:spacing w:before="0" w:after="0" w:line="276" w:lineRule="auto"/>
        <w:ind w:left="2552" w:right="-235" w:firstLine="720"/>
        <w:rPr>
          <w:rFonts w:cs="Courier New"/>
          <w:szCs w:val="24"/>
        </w:rPr>
      </w:pPr>
    </w:p>
    <w:p w:rsidR="00522500" w:rsidRDefault="001366E6" w:rsidP="00F22766">
      <w:pPr>
        <w:pStyle w:val="Sangradetextonormal"/>
        <w:numPr>
          <w:ilvl w:val="0"/>
          <w:numId w:val="0"/>
        </w:numPr>
        <w:spacing w:before="0" w:after="0" w:line="276" w:lineRule="auto"/>
        <w:ind w:right="-235" w:firstLine="709"/>
        <w:rPr>
          <w:rFonts w:cs="Courier New"/>
          <w:szCs w:val="24"/>
        </w:rPr>
      </w:pPr>
      <w:r w:rsidRPr="00167035">
        <w:rPr>
          <w:rFonts w:cs="Courier New"/>
          <w:szCs w:val="24"/>
        </w:rPr>
        <w:t xml:space="preserve">Tengo el honor de someter a vuestra consideración </w:t>
      </w:r>
      <w:r w:rsidR="005B5C24" w:rsidRPr="00167035">
        <w:rPr>
          <w:rFonts w:cs="Courier New"/>
          <w:szCs w:val="24"/>
        </w:rPr>
        <w:t xml:space="preserve">el proyecto de ley que </w:t>
      </w:r>
      <w:r w:rsidR="008D2E5D" w:rsidRPr="008D2E5D">
        <w:rPr>
          <w:rFonts w:cs="Courier New"/>
          <w:szCs w:val="24"/>
        </w:rPr>
        <w:t>regula el acceso a</w:t>
      </w:r>
      <w:r w:rsidR="00B832BD">
        <w:rPr>
          <w:rFonts w:cs="Courier New"/>
          <w:szCs w:val="24"/>
        </w:rPr>
        <w:t xml:space="preserve"> </w:t>
      </w:r>
      <w:r w:rsidR="008D2E5D" w:rsidRPr="008D2E5D">
        <w:rPr>
          <w:rFonts w:cs="Courier New"/>
          <w:szCs w:val="24"/>
        </w:rPr>
        <w:t>l</w:t>
      </w:r>
      <w:r w:rsidR="00B832BD">
        <w:rPr>
          <w:rFonts w:cs="Courier New"/>
          <w:szCs w:val="24"/>
        </w:rPr>
        <w:t>os</w:t>
      </w:r>
      <w:r w:rsidR="008D2E5D" w:rsidRPr="008D2E5D">
        <w:rPr>
          <w:rFonts w:cs="Courier New"/>
          <w:szCs w:val="24"/>
        </w:rPr>
        <w:t xml:space="preserve"> registro</w:t>
      </w:r>
      <w:r w:rsidR="00B832BD">
        <w:rPr>
          <w:rFonts w:cs="Courier New"/>
          <w:szCs w:val="24"/>
        </w:rPr>
        <w:t>s</w:t>
      </w:r>
      <w:r w:rsidR="008D2E5D" w:rsidRPr="008D2E5D">
        <w:rPr>
          <w:rFonts w:cs="Courier New"/>
          <w:szCs w:val="24"/>
        </w:rPr>
        <w:t xml:space="preserve"> de entrevistas investigativas </w:t>
      </w:r>
      <w:proofErr w:type="spellStart"/>
      <w:r w:rsidR="00585AC9">
        <w:rPr>
          <w:rFonts w:cs="Courier New"/>
          <w:szCs w:val="24"/>
        </w:rPr>
        <w:t>videograbadas</w:t>
      </w:r>
      <w:proofErr w:type="spellEnd"/>
      <w:r w:rsidR="00585AC9">
        <w:rPr>
          <w:rFonts w:cs="Courier New"/>
          <w:szCs w:val="24"/>
        </w:rPr>
        <w:t xml:space="preserve"> </w:t>
      </w:r>
      <w:r w:rsidR="008D2E5D" w:rsidRPr="008D2E5D">
        <w:rPr>
          <w:rFonts w:cs="Courier New"/>
          <w:szCs w:val="24"/>
        </w:rPr>
        <w:t xml:space="preserve">y de </w:t>
      </w:r>
      <w:r w:rsidR="00F22766">
        <w:rPr>
          <w:rFonts w:cs="Courier New"/>
          <w:szCs w:val="24"/>
        </w:rPr>
        <w:t xml:space="preserve"> </w:t>
      </w:r>
      <w:r w:rsidR="008D2E5D">
        <w:rPr>
          <w:rFonts w:cs="Courier New"/>
          <w:szCs w:val="24"/>
        </w:rPr>
        <w:t xml:space="preserve">declaraciones judiciales de la </w:t>
      </w:r>
      <w:r w:rsidR="00291108">
        <w:rPr>
          <w:rFonts w:cs="Courier New"/>
          <w:szCs w:val="24"/>
        </w:rPr>
        <w:t>l</w:t>
      </w:r>
      <w:r w:rsidR="008D2E5D">
        <w:rPr>
          <w:rFonts w:cs="Courier New"/>
          <w:szCs w:val="24"/>
        </w:rPr>
        <w:t>ey N</w:t>
      </w:r>
      <w:r w:rsidR="008D2E5D" w:rsidRPr="008D2E5D">
        <w:rPr>
          <w:rFonts w:cs="Courier New"/>
          <w:szCs w:val="24"/>
        </w:rPr>
        <w:t>°21.057, para los fines que indica</w:t>
      </w:r>
      <w:r w:rsidR="005B5C24" w:rsidRPr="00167035">
        <w:rPr>
          <w:rFonts w:cs="Courier New"/>
          <w:szCs w:val="24"/>
        </w:rPr>
        <w:t>.</w:t>
      </w:r>
    </w:p>
    <w:p w:rsidR="003A62F8" w:rsidRDefault="003A62F8" w:rsidP="00F22766">
      <w:pPr>
        <w:pStyle w:val="Sangradetextonormal"/>
        <w:numPr>
          <w:ilvl w:val="0"/>
          <w:numId w:val="0"/>
        </w:numPr>
        <w:spacing w:before="0" w:after="0" w:line="276" w:lineRule="auto"/>
        <w:ind w:left="2552" w:right="-235" w:firstLine="720"/>
        <w:rPr>
          <w:rFonts w:cs="Courier New"/>
          <w:szCs w:val="24"/>
        </w:rPr>
      </w:pPr>
    </w:p>
    <w:p w:rsidR="00225F83" w:rsidRDefault="0045572C" w:rsidP="00F22766">
      <w:pPr>
        <w:pStyle w:val="Ttulo1"/>
        <w:ind w:right="-235"/>
      </w:pPr>
      <w:r>
        <w:t>ANTECEDENTE</w:t>
      </w:r>
      <w:r w:rsidR="00780B0F">
        <w:t xml:space="preserve">S </w:t>
      </w:r>
    </w:p>
    <w:p w:rsidR="00225F83" w:rsidRDefault="00FF79DA" w:rsidP="00F22766">
      <w:pPr>
        <w:pStyle w:val="Sangradetextonormal"/>
        <w:numPr>
          <w:ilvl w:val="0"/>
          <w:numId w:val="0"/>
        </w:numPr>
        <w:spacing w:before="120" w:line="276" w:lineRule="auto"/>
        <w:ind w:left="2835" w:right="-235" w:firstLine="709"/>
        <w:rPr>
          <w:rFonts w:cs="Courier New"/>
          <w:szCs w:val="24"/>
        </w:rPr>
      </w:pPr>
      <w:r>
        <w:rPr>
          <w:rFonts w:cs="Courier New"/>
          <w:szCs w:val="24"/>
        </w:rPr>
        <w:t>L</w:t>
      </w:r>
      <w:r w:rsidR="00247441">
        <w:rPr>
          <w:rFonts w:cs="Courier New"/>
          <w:szCs w:val="24"/>
        </w:rPr>
        <w:t xml:space="preserve">a </w:t>
      </w:r>
      <w:r w:rsidR="00291108">
        <w:rPr>
          <w:rFonts w:cs="Courier New"/>
          <w:szCs w:val="24"/>
        </w:rPr>
        <w:t>l</w:t>
      </w:r>
      <w:r w:rsidR="00247441">
        <w:rPr>
          <w:rFonts w:cs="Courier New"/>
          <w:szCs w:val="24"/>
        </w:rPr>
        <w:t>ey N° 21.057</w:t>
      </w:r>
      <w:r w:rsidR="00291108">
        <w:rPr>
          <w:rFonts w:cs="Courier New"/>
          <w:szCs w:val="24"/>
        </w:rPr>
        <w:t>,</w:t>
      </w:r>
      <w:r w:rsidR="00247441">
        <w:rPr>
          <w:rFonts w:cs="Courier New"/>
          <w:szCs w:val="24"/>
        </w:rPr>
        <w:t xml:space="preserve"> que regula entrevistas grabadas en video y, otras medidas de resguardo a menores de edad, víctimas de delitos sexuales,</w:t>
      </w:r>
      <w:r w:rsidR="00CF12D3">
        <w:rPr>
          <w:rFonts w:cs="Courier New"/>
          <w:szCs w:val="24"/>
        </w:rPr>
        <w:t xml:space="preserve"> </w:t>
      </w:r>
      <w:r>
        <w:rPr>
          <w:rFonts w:cs="Courier New"/>
          <w:szCs w:val="24"/>
        </w:rPr>
        <w:t>tiene por</w:t>
      </w:r>
      <w:r w:rsidR="00CF12D3">
        <w:rPr>
          <w:rFonts w:cs="Courier New"/>
          <w:szCs w:val="24"/>
        </w:rPr>
        <w:t xml:space="preserve"> objeto regular</w:t>
      </w:r>
      <w:r w:rsidR="00CF12D3" w:rsidRPr="00CF12D3">
        <w:rPr>
          <w:rFonts w:cs="Courier New"/>
          <w:szCs w:val="24"/>
        </w:rPr>
        <w:t xml:space="preserve"> la realización de la entrevista investigativa</w:t>
      </w:r>
      <w:r w:rsidR="00585AC9">
        <w:rPr>
          <w:rFonts w:cs="Courier New"/>
          <w:szCs w:val="24"/>
        </w:rPr>
        <w:t xml:space="preserve"> </w:t>
      </w:r>
      <w:proofErr w:type="spellStart"/>
      <w:r w:rsidR="00585AC9">
        <w:rPr>
          <w:rFonts w:cs="Courier New"/>
          <w:szCs w:val="24"/>
        </w:rPr>
        <w:t>videograbada</w:t>
      </w:r>
      <w:proofErr w:type="spellEnd"/>
      <w:r w:rsidR="00CF12D3" w:rsidRPr="00CF12D3">
        <w:rPr>
          <w:rFonts w:cs="Courier New"/>
          <w:szCs w:val="24"/>
        </w:rPr>
        <w:t xml:space="preserve"> y de la declaración judicial con el objeto de prevenir la victimización secundaria de niños, niñas y adolescentes que hayan sido víctimas de los delitos contemplados</w:t>
      </w:r>
      <w:r w:rsidR="00CF12D3">
        <w:rPr>
          <w:rFonts w:cs="Courier New"/>
          <w:szCs w:val="24"/>
        </w:rPr>
        <w:t xml:space="preserve"> en su artículo 1°.</w:t>
      </w:r>
    </w:p>
    <w:p w:rsidR="00717BE8" w:rsidRDefault="00CF12D3" w:rsidP="00F22766">
      <w:pPr>
        <w:pStyle w:val="Sangradetextonormal"/>
        <w:numPr>
          <w:ilvl w:val="0"/>
          <w:numId w:val="0"/>
        </w:numPr>
        <w:spacing w:before="120" w:line="276" w:lineRule="auto"/>
        <w:ind w:left="2835" w:right="-235" w:firstLine="709"/>
        <w:rPr>
          <w:rFonts w:cs="Courier New"/>
          <w:szCs w:val="24"/>
        </w:rPr>
      </w:pPr>
      <w:r>
        <w:rPr>
          <w:rFonts w:cs="Courier New"/>
          <w:szCs w:val="24"/>
        </w:rPr>
        <w:t xml:space="preserve">En el marco de la coordinación de la actuación de los organismos </w:t>
      </w:r>
      <w:r w:rsidR="00FA2CD5">
        <w:rPr>
          <w:rFonts w:cs="Courier New"/>
          <w:szCs w:val="24"/>
        </w:rPr>
        <w:t xml:space="preserve">e instituciones </w:t>
      </w:r>
      <w:r>
        <w:rPr>
          <w:rFonts w:cs="Courier New"/>
          <w:szCs w:val="24"/>
        </w:rPr>
        <w:t>encargad</w:t>
      </w:r>
      <w:r w:rsidR="00FA2CD5">
        <w:rPr>
          <w:rFonts w:cs="Courier New"/>
          <w:szCs w:val="24"/>
        </w:rPr>
        <w:t>a</w:t>
      </w:r>
      <w:r>
        <w:rPr>
          <w:rFonts w:cs="Courier New"/>
          <w:szCs w:val="24"/>
        </w:rPr>
        <w:t xml:space="preserve">s de dar cumplimiento a la referida ley, </w:t>
      </w:r>
      <w:r w:rsidR="00717BE8">
        <w:rPr>
          <w:rFonts w:cs="Courier New"/>
          <w:szCs w:val="24"/>
        </w:rPr>
        <w:t xml:space="preserve">la Subcomisión Técnica de la Comisión Nacional de Coordinación del Sistema de </w:t>
      </w:r>
      <w:r w:rsidR="00717BE8">
        <w:rPr>
          <w:rFonts w:cs="Courier New"/>
          <w:szCs w:val="24"/>
        </w:rPr>
        <w:lastRenderedPageBreak/>
        <w:t>Justicia Penal</w:t>
      </w:r>
      <w:r w:rsidR="00717BE8">
        <w:rPr>
          <w:rStyle w:val="Refdenotaalpie"/>
          <w:rFonts w:cs="Courier New"/>
          <w:szCs w:val="24"/>
        </w:rPr>
        <w:footnoteReference w:id="1"/>
      </w:r>
      <w:r w:rsidR="00717BE8">
        <w:rPr>
          <w:rFonts w:cs="Courier New"/>
          <w:szCs w:val="24"/>
        </w:rPr>
        <w:t xml:space="preserve"> </w:t>
      </w:r>
      <w:r w:rsidR="00FA2CD5">
        <w:rPr>
          <w:rFonts w:cs="Courier New"/>
          <w:szCs w:val="24"/>
        </w:rPr>
        <w:t xml:space="preserve">de la </w:t>
      </w:r>
      <w:r w:rsidR="000E43F0">
        <w:rPr>
          <w:rFonts w:cs="Courier New"/>
          <w:szCs w:val="24"/>
        </w:rPr>
        <w:t>l</w:t>
      </w:r>
      <w:r w:rsidR="00FA2CD5">
        <w:rPr>
          <w:rFonts w:cs="Courier New"/>
          <w:szCs w:val="24"/>
        </w:rPr>
        <w:t>ey</w:t>
      </w:r>
      <w:r w:rsidR="000E43F0">
        <w:rPr>
          <w:rFonts w:cs="Courier New"/>
          <w:szCs w:val="24"/>
        </w:rPr>
        <w:t xml:space="preserve"> N°</w:t>
      </w:r>
      <w:r w:rsidR="00FA2CD5">
        <w:rPr>
          <w:rFonts w:cs="Courier New"/>
          <w:szCs w:val="24"/>
        </w:rPr>
        <w:t xml:space="preserve"> 20.534, </w:t>
      </w:r>
      <w:r>
        <w:rPr>
          <w:rFonts w:cs="Courier New"/>
          <w:szCs w:val="24"/>
        </w:rPr>
        <w:t>observó</w:t>
      </w:r>
      <w:r w:rsidR="00717BE8">
        <w:rPr>
          <w:rFonts w:cs="Courier New"/>
          <w:szCs w:val="24"/>
        </w:rPr>
        <w:t xml:space="preserve"> la necesidad de una modificación legal </w:t>
      </w:r>
      <w:r w:rsidR="00F22766">
        <w:rPr>
          <w:rFonts w:cs="Courier New"/>
          <w:szCs w:val="24"/>
        </w:rPr>
        <w:t xml:space="preserve">   </w:t>
      </w:r>
      <w:r w:rsidR="00717BE8">
        <w:rPr>
          <w:rFonts w:cs="Courier New"/>
          <w:szCs w:val="24"/>
        </w:rPr>
        <w:t>referente al acceso a los registros de las entrevistas investiga</w:t>
      </w:r>
      <w:r w:rsidR="00BD49D3">
        <w:rPr>
          <w:rFonts w:cs="Courier New"/>
          <w:szCs w:val="24"/>
        </w:rPr>
        <w:t>tivas</w:t>
      </w:r>
      <w:r w:rsidR="00585AC9">
        <w:rPr>
          <w:rFonts w:cs="Courier New"/>
          <w:szCs w:val="24"/>
        </w:rPr>
        <w:t xml:space="preserve"> </w:t>
      </w:r>
      <w:proofErr w:type="spellStart"/>
      <w:r w:rsidR="00585AC9">
        <w:rPr>
          <w:rFonts w:cs="Courier New"/>
          <w:szCs w:val="24"/>
        </w:rPr>
        <w:t>videograbadas</w:t>
      </w:r>
      <w:proofErr w:type="spellEnd"/>
      <w:r w:rsidR="00BD49D3">
        <w:rPr>
          <w:rFonts w:cs="Courier New"/>
          <w:szCs w:val="24"/>
        </w:rPr>
        <w:t xml:space="preserve"> y declaraciones judiciales </w:t>
      </w:r>
      <w:r w:rsidR="00BD49D3" w:rsidRPr="00E067CC">
        <w:rPr>
          <w:rFonts w:cs="Courier New"/>
          <w:szCs w:val="24"/>
        </w:rPr>
        <w:t>en atención a las siguientes situaciones</w:t>
      </w:r>
      <w:r w:rsidR="00717BE8" w:rsidRPr="00E067CC">
        <w:rPr>
          <w:rFonts w:cs="Courier New"/>
          <w:szCs w:val="24"/>
        </w:rPr>
        <w:t>.</w:t>
      </w:r>
    </w:p>
    <w:p w:rsidR="004A2878" w:rsidRDefault="00CF12D3" w:rsidP="00F22766">
      <w:pPr>
        <w:pStyle w:val="Sangradetextonormal"/>
        <w:numPr>
          <w:ilvl w:val="0"/>
          <w:numId w:val="0"/>
        </w:numPr>
        <w:spacing w:before="120" w:line="276" w:lineRule="auto"/>
        <w:ind w:left="2835" w:right="-235" w:firstLine="709"/>
        <w:rPr>
          <w:rFonts w:cs="Courier New"/>
          <w:szCs w:val="24"/>
        </w:rPr>
      </w:pPr>
      <w:r>
        <w:rPr>
          <w:rFonts w:cs="Courier New"/>
          <w:szCs w:val="24"/>
        </w:rPr>
        <w:t xml:space="preserve">Por una parte, </w:t>
      </w:r>
      <w:r w:rsidR="00FF79DA">
        <w:rPr>
          <w:rFonts w:cs="Courier New"/>
          <w:szCs w:val="24"/>
        </w:rPr>
        <w:t xml:space="preserve">la </w:t>
      </w:r>
      <w:r w:rsidR="000E43F0">
        <w:rPr>
          <w:rFonts w:cs="Courier New"/>
          <w:szCs w:val="24"/>
        </w:rPr>
        <w:t>l</w:t>
      </w:r>
      <w:r w:rsidR="00FF79DA">
        <w:rPr>
          <w:rFonts w:cs="Courier New"/>
          <w:szCs w:val="24"/>
        </w:rPr>
        <w:t>ey N° 21.057</w:t>
      </w:r>
      <w:r>
        <w:rPr>
          <w:rFonts w:cs="Courier New"/>
          <w:szCs w:val="24"/>
        </w:rPr>
        <w:t xml:space="preserve"> </w:t>
      </w:r>
      <w:r w:rsidR="00FA2CD5">
        <w:rPr>
          <w:rFonts w:cs="Courier New"/>
          <w:szCs w:val="24"/>
        </w:rPr>
        <w:t xml:space="preserve">conforme </w:t>
      </w:r>
      <w:r w:rsidR="00F22766">
        <w:rPr>
          <w:rFonts w:cs="Courier New"/>
          <w:szCs w:val="24"/>
        </w:rPr>
        <w:t xml:space="preserve"> </w:t>
      </w:r>
      <w:r w:rsidR="00FA2CD5">
        <w:rPr>
          <w:rFonts w:cs="Courier New"/>
          <w:szCs w:val="24"/>
        </w:rPr>
        <w:t xml:space="preserve">a su artículo 28, </w:t>
      </w:r>
      <w:r>
        <w:rPr>
          <w:rFonts w:cs="Courier New"/>
          <w:szCs w:val="24"/>
        </w:rPr>
        <w:t xml:space="preserve">contempla un </w:t>
      </w:r>
      <w:r w:rsidRPr="00CF12D3">
        <w:rPr>
          <w:rFonts w:cs="Courier New"/>
          <w:szCs w:val="24"/>
        </w:rPr>
        <w:t>sistema permanente de capacitación, seguimiento</w:t>
      </w:r>
      <w:r w:rsidR="00FA2CD5">
        <w:rPr>
          <w:rFonts w:cs="Courier New"/>
          <w:szCs w:val="24"/>
        </w:rPr>
        <w:t>, actualización</w:t>
      </w:r>
      <w:r w:rsidRPr="00CF12D3">
        <w:rPr>
          <w:rFonts w:cs="Courier New"/>
          <w:szCs w:val="24"/>
        </w:rPr>
        <w:t xml:space="preserve"> y evaluación de las competencias de</w:t>
      </w:r>
      <w:r w:rsidR="000E43F0">
        <w:rPr>
          <w:rFonts w:cs="Courier New"/>
          <w:szCs w:val="24"/>
        </w:rPr>
        <w:t xml:space="preserve"> los</w:t>
      </w:r>
      <w:r w:rsidRPr="00CF12D3">
        <w:rPr>
          <w:rFonts w:cs="Courier New"/>
          <w:szCs w:val="24"/>
        </w:rPr>
        <w:t xml:space="preserve"> entrevistador</w:t>
      </w:r>
      <w:r w:rsidR="000E43F0">
        <w:rPr>
          <w:rFonts w:cs="Courier New"/>
          <w:szCs w:val="24"/>
        </w:rPr>
        <w:t>es</w:t>
      </w:r>
      <w:r w:rsidRPr="00CF12D3">
        <w:rPr>
          <w:rFonts w:cs="Courier New"/>
          <w:szCs w:val="24"/>
        </w:rPr>
        <w:t xml:space="preserve"> mediante los programas de formación continua.</w:t>
      </w:r>
      <w:r>
        <w:rPr>
          <w:rFonts w:cs="Courier New"/>
          <w:szCs w:val="24"/>
        </w:rPr>
        <w:t xml:space="preserve"> P</w:t>
      </w:r>
      <w:r w:rsidRPr="00A57FCD">
        <w:rPr>
          <w:rFonts w:cs="Courier New"/>
          <w:szCs w:val="24"/>
        </w:rPr>
        <w:t xml:space="preserve">ara dar cumplimiento </w:t>
      </w:r>
      <w:r>
        <w:rPr>
          <w:rFonts w:cs="Courier New"/>
          <w:szCs w:val="24"/>
        </w:rPr>
        <w:t xml:space="preserve">a este </w:t>
      </w:r>
      <w:r w:rsidR="00FA2CD5">
        <w:rPr>
          <w:rFonts w:cs="Courier New"/>
          <w:szCs w:val="24"/>
        </w:rPr>
        <w:t>proceso</w:t>
      </w:r>
      <w:r>
        <w:rPr>
          <w:rFonts w:cs="Courier New"/>
          <w:szCs w:val="24"/>
        </w:rPr>
        <w:t>,</w:t>
      </w:r>
      <w:r w:rsidRPr="00A57FCD">
        <w:rPr>
          <w:rFonts w:cs="Courier New"/>
          <w:szCs w:val="24"/>
        </w:rPr>
        <w:t xml:space="preserve"> </w:t>
      </w:r>
      <w:r w:rsidR="006634C3">
        <w:rPr>
          <w:rFonts w:cs="Courier New"/>
          <w:szCs w:val="24"/>
        </w:rPr>
        <w:t>es i</w:t>
      </w:r>
      <w:r w:rsidR="00854693">
        <w:rPr>
          <w:rFonts w:cs="Courier New"/>
          <w:szCs w:val="24"/>
        </w:rPr>
        <w:t>ndispensable</w:t>
      </w:r>
      <w:r w:rsidR="006634C3">
        <w:rPr>
          <w:rFonts w:cs="Courier New"/>
          <w:szCs w:val="24"/>
        </w:rPr>
        <w:t xml:space="preserve"> que </w:t>
      </w:r>
      <w:r w:rsidRPr="00A57FCD">
        <w:rPr>
          <w:rFonts w:cs="Courier New"/>
          <w:szCs w:val="24"/>
        </w:rPr>
        <w:t>l</w:t>
      </w:r>
      <w:r>
        <w:rPr>
          <w:rFonts w:cs="Courier New"/>
          <w:szCs w:val="24"/>
        </w:rPr>
        <w:t xml:space="preserve">as </w:t>
      </w:r>
      <w:r w:rsidR="004E15BA">
        <w:rPr>
          <w:rFonts w:cs="Courier New"/>
          <w:szCs w:val="24"/>
        </w:rPr>
        <w:t xml:space="preserve">instituciones </w:t>
      </w:r>
      <w:r w:rsidRPr="00A57FCD">
        <w:rPr>
          <w:rFonts w:cs="Courier New"/>
          <w:szCs w:val="24"/>
        </w:rPr>
        <w:t xml:space="preserve">responsables de los programas de formación </w:t>
      </w:r>
      <w:r>
        <w:rPr>
          <w:rFonts w:cs="Courier New"/>
          <w:szCs w:val="24"/>
        </w:rPr>
        <w:t xml:space="preserve">continua </w:t>
      </w:r>
      <w:r w:rsidR="006634C3">
        <w:rPr>
          <w:rFonts w:cs="Courier New"/>
          <w:szCs w:val="24"/>
        </w:rPr>
        <w:t>cuenten</w:t>
      </w:r>
      <w:r w:rsidRPr="00A57FCD">
        <w:rPr>
          <w:rFonts w:cs="Courier New"/>
          <w:szCs w:val="24"/>
        </w:rPr>
        <w:t xml:space="preserve"> con acceso a los registros de las entrevistas investigativas </w:t>
      </w:r>
      <w:proofErr w:type="spellStart"/>
      <w:r w:rsidRPr="00A57FCD">
        <w:rPr>
          <w:rFonts w:cs="Courier New"/>
          <w:szCs w:val="24"/>
        </w:rPr>
        <w:t>videograbadas</w:t>
      </w:r>
      <w:proofErr w:type="spellEnd"/>
      <w:r w:rsidRPr="00A57FCD">
        <w:rPr>
          <w:rFonts w:cs="Courier New"/>
          <w:szCs w:val="24"/>
        </w:rPr>
        <w:t xml:space="preserve"> </w:t>
      </w:r>
      <w:r w:rsidRPr="006634C3">
        <w:rPr>
          <w:rFonts w:cs="Courier New"/>
          <w:szCs w:val="24"/>
        </w:rPr>
        <w:t>y a las intermediaciones de declaraciones judiciales en las que</w:t>
      </w:r>
      <w:r w:rsidRPr="00A57FCD">
        <w:rPr>
          <w:rFonts w:cs="Courier New"/>
          <w:szCs w:val="24"/>
        </w:rPr>
        <w:t xml:space="preserve"> hayan </w:t>
      </w:r>
      <w:r w:rsidR="00FA2CD5">
        <w:rPr>
          <w:rFonts w:cs="Courier New"/>
          <w:szCs w:val="24"/>
        </w:rPr>
        <w:t xml:space="preserve">participado </w:t>
      </w:r>
      <w:r>
        <w:rPr>
          <w:rFonts w:cs="Courier New"/>
          <w:szCs w:val="24"/>
        </w:rPr>
        <w:t>los entrevistadores a evaluar</w:t>
      </w:r>
      <w:r w:rsidRPr="00A57FCD">
        <w:rPr>
          <w:rFonts w:cs="Courier New"/>
          <w:szCs w:val="24"/>
        </w:rPr>
        <w:t xml:space="preserve">. </w:t>
      </w:r>
      <w:r>
        <w:rPr>
          <w:rFonts w:cs="Courier New"/>
          <w:szCs w:val="24"/>
        </w:rPr>
        <w:t xml:space="preserve">Ello, dado que </w:t>
      </w:r>
      <w:r w:rsidR="004A2878" w:rsidRPr="00A57FCD">
        <w:rPr>
          <w:rFonts w:cs="Courier New"/>
          <w:szCs w:val="24"/>
        </w:rPr>
        <w:t>la experiencia internacional está conteste en la necesidad de realizar revisión de</w:t>
      </w:r>
      <w:r w:rsidR="00FA2CD5">
        <w:rPr>
          <w:rFonts w:cs="Courier New"/>
          <w:szCs w:val="24"/>
        </w:rPr>
        <w:t xml:space="preserve"> las</w:t>
      </w:r>
      <w:r w:rsidR="004A2878" w:rsidRPr="00A57FCD">
        <w:rPr>
          <w:rFonts w:cs="Courier New"/>
          <w:szCs w:val="24"/>
        </w:rPr>
        <w:t xml:space="preserve"> entrevistas </w:t>
      </w:r>
      <w:r w:rsidR="00FA2CD5">
        <w:rPr>
          <w:rFonts w:cs="Courier New"/>
          <w:szCs w:val="24"/>
        </w:rPr>
        <w:t>en</w:t>
      </w:r>
      <w:r w:rsidR="00FA2CD5" w:rsidRPr="00A57FCD">
        <w:rPr>
          <w:rFonts w:cs="Courier New"/>
          <w:szCs w:val="24"/>
        </w:rPr>
        <w:t xml:space="preserve"> </w:t>
      </w:r>
      <w:r w:rsidR="004A2878" w:rsidRPr="00A57FCD">
        <w:rPr>
          <w:rFonts w:cs="Courier New"/>
          <w:szCs w:val="24"/>
        </w:rPr>
        <w:t xml:space="preserve">casos reales </w:t>
      </w:r>
      <w:r w:rsidR="00FA2CD5">
        <w:rPr>
          <w:rFonts w:cs="Courier New"/>
          <w:szCs w:val="24"/>
        </w:rPr>
        <w:t>que se hubieren realizado, a través de un proceso de</w:t>
      </w:r>
      <w:r w:rsidR="004A2878" w:rsidRPr="00A57FCD">
        <w:rPr>
          <w:rFonts w:cs="Courier New"/>
          <w:szCs w:val="24"/>
        </w:rPr>
        <w:t xml:space="preserve"> retroalimentación experta </w:t>
      </w:r>
      <w:r w:rsidR="00FA2CD5">
        <w:rPr>
          <w:rFonts w:cs="Courier New"/>
          <w:szCs w:val="24"/>
        </w:rPr>
        <w:t xml:space="preserve">de cada entrevistador respecto de </w:t>
      </w:r>
      <w:r w:rsidR="004A2878" w:rsidRPr="00A57FCD">
        <w:rPr>
          <w:rFonts w:cs="Courier New"/>
          <w:szCs w:val="24"/>
        </w:rPr>
        <w:t>su desempeño</w:t>
      </w:r>
      <w:r w:rsidR="00FA2CD5">
        <w:rPr>
          <w:rFonts w:cs="Courier New"/>
          <w:szCs w:val="24"/>
        </w:rPr>
        <w:t xml:space="preserve">, siendo </w:t>
      </w:r>
      <w:r w:rsidR="00F3265B">
        <w:rPr>
          <w:rFonts w:cs="Courier New"/>
          <w:szCs w:val="24"/>
        </w:rPr>
        <w:t>é</w:t>
      </w:r>
      <w:r w:rsidR="00FA2CD5">
        <w:rPr>
          <w:rFonts w:cs="Courier New"/>
          <w:szCs w:val="24"/>
        </w:rPr>
        <w:t>ste</w:t>
      </w:r>
      <w:r w:rsidR="004A2878" w:rsidRPr="00A57FCD">
        <w:rPr>
          <w:rFonts w:cs="Courier New"/>
          <w:szCs w:val="24"/>
        </w:rPr>
        <w:t xml:space="preserve"> un elemento esencial de su proceso de formación. </w:t>
      </w:r>
    </w:p>
    <w:p w:rsidR="004A2878" w:rsidRDefault="00CF12D3" w:rsidP="00F22766">
      <w:pPr>
        <w:pStyle w:val="Sangradetextonormal"/>
        <w:numPr>
          <w:ilvl w:val="0"/>
          <w:numId w:val="0"/>
        </w:numPr>
        <w:spacing w:before="120" w:line="276" w:lineRule="auto"/>
        <w:ind w:left="2835" w:right="-235" w:firstLine="709"/>
        <w:rPr>
          <w:rFonts w:cs="Courier New"/>
          <w:szCs w:val="24"/>
        </w:rPr>
      </w:pPr>
      <w:r>
        <w:rPr>
          <w:rFonts w:cs="Courier New"/>
          <w:szCs w:val="24"/>
        </w:rPr>
        <w:t xml:space="preserve">Por otra parte, </w:t>
      </w:r>
      <w:r w:rsidR="00FF79DA">
        <w:rPr>
          <w:rFonts w:cs="Courier New"/>
          <w:szCs w:val="24"/>
        </w:rPr>
        <w:t>la señala</w:t>
      </w:r>
      <w:r w:rsidR="00924B8F">
        <w:rPr>
          <w:rFonts w:cs="Courier New"/>
          <w:szCs w:val="24"/>
        </w:rPr>
        <w:t>da</w:t>
      </w:r>
      <w:r w:rsidR="00FF79DA">
        <w:rPr>
          <w:rFonts w:cs="Courier New"/>
          <w:szCs w:val="24"/>
        </w:rPr>
        <w:t xml:space="preserve"> ley dispone que un entrevistador pued</w:t>
      </w:r>
      <w:r w:rsidR="008A4031">
        <w:rPr>
          <w:rFonts w:cs="Courier New"/>
          <w:szCs w:val="24"/>
        </w:rPr>
        <w:t>a</w:t>
      </w:r>
      <w:r w:rsidR="00FF79DA">
        <w:rPr>
          <w:rFonts w:cs="Courier New"/>
          <w:szCs w:val="24"/>
        </w:rPr>
        <w:t xml:space="preserve"> ser citado </w:t>
      </w:r>
      <w:r w:rsidR="00C23C5F">
        <w:rPr>
          <w:rFonts w:cs="Courier New"/>
          <w:szCs w:val="24"/>
        </w:rPr>
        <w:t>para informar sobre la metodología y técnica empleadas en una entrevista investigativa</w:t>
      </w:r>
      <w:r w:rsidR="00585AC9">
        <w:rPr>
          <w:rFonts w:cs="Courier New"/>
          <w:szCs w:val="24"/>
        </w:rPr>
        <w:t xml:space="preserve"> </w:t>
      </w:r>
      <w:proofErr w:type="spellStart"/>
      <w:r w:rsidR="00585AC9">
        <w:rPr>
          <w:rFonts w:cs="Courier New"/>
          <w:szCs w:val="24"/>
        </w:rPr>
        <w:t>videograbada</w:t>
      </w:r>
      <w:proofErr w:type="spellEnd"/>
      <w:r w:rsidR="00924B8F">
        <w:rPr>
          <w:rFonts w:cs="Courier New"/>
          <w:szCs w:val="24"/>
        </w:rPr>
        <w:t>, durante el desarrollo de la audiencia de juicio</w:t>
      </w:r>
      <w:r w:rsidR="00C23C5F">
        <w:rPr>
          <w:rFonts w:cs="Courier New"/>
          <w:szCs w:val="24"/>
        </w:rPr>
        <w:t xml:space="preserve">, </w:t>
      </w:r>
      <w:r w:rsidR="00FA2CD5">
        <w:rPr>
          <w:rFonts w:cs="Courier New"/>
          <w:szCs w:val="24"/>
        </w:rPr>
        <w:t xml:space="preserve">situación que prevé el </w:t>
      </w:r>
      <w:r w:rsidR="00924B8F">
        <w:rPr>
          <w:rFonts w:cs="Courier New"/>
          <w:szCs w:val="24"/>
        </w:rPr>
        <w:t xml:space="preserve">artículo 18 letra d). </w:t>
      </w:r>
      <w:r w:rsidR="00854693">
        <w:rPr>
          <w:rFonts w:cs="Courier New"/>
          <w:szCs w:val="24"/>
        </w:rPr>
        <w:t>Ahora bien, e</w:t>
      </w:r>
      <w:r w:rsidR="00924B8F">
        <w:rPr>
          <w:rFonts w:cs="Courier New"/>
          <w:szCs w:val="24"/>
        </w:rPr>
        <w:t>n la práctica puede darse que entre la realización de la entrevista investigativa</w:t>
      </w:r>
      <w:r w:rsidR="00585AC9">
        <w:rPr>
          <w:rFonts w:cs="Courier New"/>
          <w:szCs w:val="24"/>
        </w:rPr>
        <w:t xml:space="preserve"> </w:t>
      </w:r>
      <w:proofErr w:type="spellStart"/>
      <w:r w:rsidR="00585AC9">
        <w:rPr>
          <w:rFonts w:cs="Courier New"/>
          <w:szCs w:val="24"/>
        </w:rPr>
        <w:t>videograbada</w:t>
      </w:r>
      <w:proofErr w:type="spellEnd"/>
      <w:r w:rsidR="00924B8F">
        <w:rPr>
          <w:rFonts w:cs="Courier New"/>
          <w:szCs w:val="24"/>
        </w:rPr>
        <w:t xml:space="preserve"> y la referida audiencia </w:t>
      </w:r>
      <w:r w:rsidR="00FA2CD5">
        <w:rPr>
          <w:rFonts w:cs="Courier New"/>
          <w:szCs w:val="24"/>
        </w:rPr>
        <w:t xml:space="preserve">transcurra </w:t>
      </w:r>
      <w:r w:rsidR="00924B8F">
        <w:rPr>
          <w:rFonts w:cs="Courier New"/>
          <w:szCs w:val="24"/>
        </w:rPr>
        <w:t xml:space="preserve">un </w:t>
      </w:r>
      <w:r w:rsidR="00FA2CD5">
        <w:rPr>
          <w:rFonts w:cs="Courier New"/>
          <w:szCs w:val="24"/>
        </w:rPr>
        <w:t xml:space="preserve">extenso </w:t>
      </w:r>
      <w:r w:rsidR="00924B8F">
        <w:rPr>
          <w:rFonts w:cs="Courier New"/>
          <w:szCs w:val="24"/>
        </w:rPr>
        <w:t>tiempo entre ellas,</w:t>
      </w:r>
      <w:r w:rsidR="002A2043">
        <w:rPr>
          <w:rFonts w:cs="Courier New"/>
          <w:szCs w:val="24"/>
        </w:rPr>
        <w:t xml:space="preserve"> por lo cual es necesario que </w:t>
      </w:r>
      <w:r w:rsidR="00854693">
        <w:rPr>
          <w:rFonts w:cs="Courier New"/>
          <w:szCs w:val="24"/>
        </w:rPr>
        <w:t xml:space="preserve">el entrevistador </w:t>
      </w:r>
      <w:r w:rsidR="002A2043">
        <w:rPr>
          <w:rFonts w:cs="Courier New"/>
          <w:szCs w:val="24"/>
        </w:rPr>
        <w:t xml:space="preserve">tenga acceso al registro de la entrevista a fin de dar cuenta </w:t>
      </w:r>
      <w:r w:rsidR="002A2043">
        <w:rPr>
          <w:rFonts w:cs="Courier New"/>
          <w:szCs w:val="24"/>
        </w:rPr>
        <w:lastRenderedPageBreak/>
        <w:t xml:space="preserve">debidamente de la metodología y técnica empleadas. </w:t>
      </w:r>
    </w:p>
    <w:p w:rsidR="004A2878" w:rsidRDefault="00743E60" w:rsidP="00F22766">
      <w:pPr>
        <w:pStyle w:val="Sangradetextonormal"/>
        <w:numPr>
          <w:ilvl w:val="0"/>
          <w:numId w:val="0"/>
        </w:numPr>
        <w:spacing w:before="120" w:line="276" w:lineRule="auto"/>
        <w:ind w:left="2835" w:right="-235" w:firstLine="709"/>
        <w:rPr>
          <w:rFonts w:cs="Courier New"/>
          <w:szCs w:val="24"/>
        </w:rPr>
      </w:pPr>
      <w:r>
        <w:rPr>
          <w:rFonts w:cs="Courier New"/>
          <w:szCs w:val="24"/>
        </w:rPr>
        <w:t>Así, e</w:t>
      </w:r>
      <w:r w:rsidR="004A2878" w:rsidRPr="00A57FCD">
        <w:rPr>
          <w:rFonts w:cs="Courier New"/>
          <w:szCs w:val="24"/>
        </w:rPr>
        <w:t xml:space="preserve">n relación con la necesidad de acceso a los registros </w:t>
      </w:r>
      <w:r w:rsidR="00F55C95">
        <w:rPr>
          <w:rFonts w:cs="Courier New"/>
          <w:szCs w:val="24"/>
        </w:rPr>
        <w:t>ante las circunstancias referidas</w:t>
      </w:r>
      <w:r w:rsidR="004A2878" w:rsidRPr="00A57FCD">
        <w:rPr>
          <w:rFonts w:cs="Courier New"/>
          <w:szCs w:val="24"/>
        </w:rPr>
        <w:t>, existe la dific</w:t>
      </w:r>
      <w:r w:rsidR="004A2878">
        <w:rPr>
          <w:rFonts w:cs="Courier New"/>
          <w:szCs w:val="24"/>
        </w:rPr>
        <w:t xml:space="preserve">ultad que el artículo 23 de la </w:t>
      </w:r>
      <w:r w:rsidR="00E004AC">
        <w:rPr>
          <w:rFonts w:cs="Courier New"/>
          <w:szCs w:val="24"/>
        </w:rPr>
        <w:t>l</w:t>
      </w:r>
      <w:r w:rsidR="004A2878" w:rsidRPr="00A57FCD">
        <w:rPr>
          <w:rFonts w:cs="Courier New"/>
          <w:szCs w:val="24"/>
        </w:rPr>
        <w:t>ey</w:t>
      </w:r>
      <w:r w:rsidR="00E004AC">
        <w:rPr>
          <w:rFonts w:cs="Courier New"/>
          <w:szCs w:val="24"/>
        </w:rPr>
        <w:t xml:space="preserve"> N° 21.057</w:t>
      </w:r>
      <w:r w:rsidR="004A2878" w:rsidRPr="00A57FCD">
        <w:rPr>
          <w:rFonts w:cs="Courier New"/>
          <w:szCs w:val="24"/>
        </w:rPr>
        <w:t xml:space="preserve"> establece </w:t>
      </w:r>
      <w:r w:rsidR="005470A3">
        <w:rPr>
          <w:rFonts w:cs="Courier New"/>
          <w:szCs w:val="24"/>
        </w:rPr>
        <w:t>un restrictivo deber de</w:t>
      </w:r>
      <w:r w:rsidR="005470A3" w:rsidRPr="00A57FCD">
        <w:rPr>
          <w:rFonts w:cs="Courier New"/>
          <w:szCs w:val="24"/>
        </w:rPr>
        <w:t xml:space="preserve"> </w:t>
      </w:r>
      <w:r w:rsidR="004A2878" w:rsidRPr="00A57FCD">
        <w:rPr>
          <w:rFonts w:cs="Courier New"/>
          <w:szCs w:val="24"/>
        </w:rPr>
        <w:t>reserva de estos registros</w:t>
      </w:r>
      <w:r w:rsidR="005470A3">
        <w:rPr>
          <w:rFonts w:cs="Courier New"/>
          <w:szCs w:val="24"/>
        </w:rPr>
        <w:t xml:space="preserve">, por lo que en los casos ya señalados no se puede autorizar y </w:t>
      </w:r>
      <w:r w:rsidR="00AD5771">
        <w:rPr>
          <w:rFonts w:cs="Courier New"/>
          <w:szCs w:val="24"/>
        </w:rPr>
        <w:t>otorgar el</w:t>
      </w:r>
      <w:r w:rsidR="005470A3">
        <w:rPr>
          <w:rFonts w:cs="Courier New"/>
          <w:szCs w:val="24"/>
        </w:rPr>
        <w:t xml:space="preserve"> debido acceso a los registros de las videograbaciones ya realizadas por los entrevistadores</w:t>
      </w:r>
      <w:r w:rsidR="004A2878" w:rsidRPr="00A57FCD">
        <w:rPr>
          <w:rFonts w:cs="Courier New"/>
          <w:szCs w:val="24"/>
        </w:rPr>
        <w:t xml:space="preserve">. </w:t>
      </w:r>
      <w:r w:rsidR="002A2043">
        <w:rPr>
          <w:rFonts w:cs="Courier New"/>
          <w:szCs w:val="24"/>
        </w:rPr>
        <w:t>Por lo anterior</w:t>
      </w:r>
      <w:r w:rsidR="004A2878" w:rsidRPr="00A57FCD">
        <w:rPr>
          <w:rFonts w:cs="Courier New"/>
          <w:szCs w:val="24"/>
        </w:rPr>
        <w:t xml:space="preserve">, una reforma legal </w:t>
      </w:r>
      <w:r w:rsidR="00743488">
        <w:rPr>
          <w:rFonts w:cs="Courier New"/>
          <w:szCs w:val="24"/>
        </w:rPr>
        <w:t>resulta</w:t>
      </w:r>
      <w:r w:rsidR="00743488" w:rsidRPr="00A57FCD">
        <w:rPr>
          <w:rFonts w:cs="Courier New"/>
          <w:szCs w:val="24"/>
        </w:rPr>
        <w:t xml:space="preserve"> </w:t>
      </w:r>
      <w:r w:rsidR="004A2878" w:rsidRPr="00A57FCD">
        <w:rPr>
          <w:rFonts w:cs="Courier New"/>
          <w:szCs w:val="24"/>
        </w:rPr>
        <w:t>imprescindible</w:t>
      </w:r>
      <w:r w:rsidR="00743488">
        <w:rPr>
          <w:rFonts w:cs="Courier New"/>
          <w:szCs w:val="24"/>
        </w:rPr>
        <w:t>,</w:t>
      </w:r>
      <w:r w:rsidR="004A2878" w:rsidRPr="00A57FCD">
        <w:rPr>
          <w:rFonts w:cs="Courier New"/>
          <w:szCs w:val="24"/>
        </w:rPr>
        <w:t xml:space="preserve"> dado que la referida disposición </w:t>
      </w:r>
      <w:r w:rsidR="005470A3">
        <w:rPr>
          <w:rFonts w:cs="Courier New"/>
          <w:szCs w:val="24"/>
        </w:rPr>
        <w:t xml:space="preserve">del artículo 23 </w:t>
      </w:r>
      <w:r w:rsidR="004A2878" w:rsidRPr="00A57FCD">
        <w:rPr>
          <w:rFonts w:cs="Courier New"/>
          <w:szCs w:val="24"/>
        </w:rPr>
        <w:t xml:space="preserve">establece en su inciso final </w:t>
      </w:r>
      <w:r w:rsidR="00743488">
        <w:rPr>
          <w:rFonts w:cs="Courier New"/>
          <w:szCs w:val="24"/>
        </w:rPr>
        <w:t xml:space="preserve">un tipo penal que sanciona con </w:t>
      </w:r>
      <w:r w:rsidR="004A2878" w:rsidRPr="00A57FCD">
        <w:rPr>
          <w:rFonts w:cs="Courier New"/>
          <w:szCs w:val="24"/>
        </w:rPr>
        <w:t xml:space="preserve">la pena de reclusión menor en sus grados </w:t>
      </w:r>
      <w:r w:rsidR="004E6622">
        <w:rPr>
          <w:rFonts w:cs="Courier New"/>
          <w:szCs w:val="24"/>
        </w:rPr>
        <w:t>medio a máximo</w:t>
      </w:r>
      <w:r w:rsidR="004A2878" w:rsidRPr="00A57FCD">
        <w:rPr>
          <w:rFonts w:cs="Courier New"/>
          <w:szCs w:val="24"/>
        </w:rPr>
        <w:t xml:space="preserve"> </w:t>
      </w:r>
      <w:r w:rsidR="00743488">
        <w:rPr>
          <w:rFonts w:cs="Courier New"/>
          <w:szCs w:val="24"/>
        </w:rPr>
        <w:t>a</w:t>
      </w:r>
      <w:r w:rsidR="00743488" w:rsidRPr="00A57FCD">
        <w:rPr>
          <w:rFonts w:cs="Courier New"/>
          <w:szCs w:val="24"/>
        </w:rPr>
        <w:t xml:space="preserve"> </w:t>
      </w:r>
      <w:r w:rsidR="004A2878" w:rsidRPr="00A57FCD">
        <w:rPr>
          <w:rFonts w:cs="Courier New"/>
          <w:szCs w:val="24"/>
        </w:rPr>
        <w:t xml:space="preserve">quien, </w:t>
      </w:r>
      <w:r w:rsidR="004A2878" w:rsidRPr="003819B6">
        <w:rPr>
          <w:rFonts w:cs="Courier New"/>
          <w:szCs w:val="24"/>
        </w:rPr>
        <w:t xml:space="preserve">fuera de los casos contemplados en la ley, </w:t>
      </w:r>
      <w:r w:rsidR="004E15BA" w:rsidRPr="004E15BA">
        <w:rPr>
          <w:rFonts w:cs="Courier New"/>
          <w:szCs w:val="24"/>
          <w:lang w:val="es-CL"/>
        </w:rPr>
        <w:t xml:space="preserve">fotografíe, filme, transmita, comparta, difunda, transfiera, exhiba, o de cualquier otra forma copie o reproduzca el contenido </w:t>
      </w:r>
      <w:r w:rsidR="004E15BA">
        <w:rPr>
          <w:rFonts w:cs="Courier New"/>
          <w:szCs w:val="24"/>
        </w:rPr>
        <w:t>de</w:t>
      </w:r>
      <w:r w:rsidR="004A2878" w:rsidRPr="003819B6">
        <w:rPr>
          <w:rFonts w:cs="Courier New"/>
          <w:szCs w:val="24"/>
        </w:rPr>
        <w:t xml:space="preserve"> ellos</w:t>
      </w:r>
      <w:r w:rsidR="004A2878" w:rsidRPr="00A57FCD">
        <w:rPr>
          <w:rFonts w:cs="Courier New"/>
          <w:szCs w:val="24"/>
        </w:rPr>
        <w:t xml:space="preserve">, es decir, quienes deban </w:t>
      </w:r>
      <w:r w:rsidR="004A2878" w:rsidRPr="00E407E0">
        <w:rPr>
          <w:rFonts w:cs="Courier New"/>
          <w:szCs w:val="24"/>
        </w:rPr>
        <w:t>acceder</w:t>
      </w:r>
      <w:r w:rsidR="004A2878" w:rsidRPr="00A57FCD">
        <w:rPr>
          <w:rFonts w:cs="Courier New"/>
          <w:szCs w:val="24"/>
        </w:rPr>
        <w:t xml:space="preserve"> a estos registros aún en casos justificados, se exponen a esta sanción si no están incorporados en la ley como sujetos que tienen derecho expreso de acceso a ellos.</w:t>
      </w:r>
    </w:p>
    <w:p w:rsidR="0045572C" w:rsidRPr="0045572C" w:rsidRDefault="0045572C" w:rsidP="00F22766">
      <w:pPr>
        <w:pStyle w:val="Ttulo1"/>
        <w:spacing w:before="360"/>
        <w:ind w:right="-235"/>
      </w:pPr>
      <w:r w:rsidRPr="0045572C">
        <w:t>CONTENIDO DEL PROYECTO</w:t>
      </w:r>
    </w:p>
    <w:p w:rsidR="00555C45" w:rsidRDefault="00247441" w:rsidP="00F22766">
      <w:pPr>
        <w:pStyle w:val="Sangradetextonormal"/>
        <w:numPr>
          <w:ilvl w:val="0"/>
          <w:numId w:val="0"/>
        </w:numPr>
        <w:spacing w:before="120" w:line="276" w:lineRule="auto"/>
        <w:ind w:left="2835" w:right="-235" w:firstLine="709"/>
        <w:rPr>
          <w:rFonts w:cs="Courier New"/>
          <w:szCs w:val="24"/>
        </w:rPr>
      </w:pPr>
      <w:r>
        <w:rPr>
          <w:rFonts w:cs="Courier New"/>
          <w:szCs w:val="24"/>
        </w:rPr>
        <w:t xml:space="preserve">El </w:t>
      </w:r>
      <w:r w:rsidR="004E6622">
        <w:rPr>
          <w:rFonts w:cs="Courier New"/>
          <w:szCs w:val="24"/>
        </w:rPr>
        <w:t xml:space="preserve">presente </w:t>
      </w:r>
      <w:r>
        <w:rPr>
          <w:rFonts w:cs="Courier New"/>
          <w:szCs w:val="24"/>
        </w:rPr>
        <w:t xml:space="preserve">proyecto de ley consiste en </w:t>
      </w:r>
      <w:r w:rsidR="00222C10">
        <w:rPr>
          <w:rFonts w:cs="Courier New"/>
          <w:szCs w:val="24"/>
        </w:rPr>
        <w:t xml:space="preserve"> </w:t>
      </w:r>
      <w:r>
        <w:rPr>
          <w:rFonts w:cs="Courier New"/>
          <w:szCs w:val="24"/>
        </w:rPr>
        <w:t xml:space="preserve">un artículo único </w:t>
      </w:r>
      <w:r w:rsidR="00D34148">
        <w:rPr>
          <w:rFonts w:cs="Courier New"/>
          <w:szCs w:val="24"/>
        </w:rPr>
        <w:t xml:space="preserve">que incorpora un artículo 23 bis a la </w:t>
      </w:r>
      <w:r w:rsidR="004E6622">
        <w:rPr>
          <w:rFonts w:cs="Courier New"/>
          <w:szCs w:val="24"/>
        </w:rPr>
        <w:t>l</w:t>
      </w:r>
      <w:r w:rsidR="00D34148">
        <w:rPr>
          <w:rFonts w:cs="Courier New"/>
          <w:szCs w:val="24"/>
        </w:rPr>
        <w:t xml:space="preserve">ey N° 21.057, el cual </w:t>
      </w:r>
      <w:r>
        <w:rPr>
          <w:rFonts w:cs="Courier New"/>
          <w:szCs w:val="24"/>
        </w:rPr>
        <w:t xml:space="preserve">regula las situaciones </w:t>
      </w:r>
      <w:r w:rsidR="00D34148">
        <w:rPr>
          <w:rFonts w:cs="Courier New"/>
          <w:szCs w:val="24"/>
        </w:rPr>
        <w:t xml:space="preserve">en que </w:t>
      </w:r>
      <w:r w:rsidR="001D4A53">
        <w:rPr>
          <w:rFonts w:cs="Courier New"/>
          <w:szCs w:val="24"/>
        </w:rPr>
        <w:t xml:space="preserve">se </w:t>
      </w:r>
      <w:r w:rsidR="00D34148">
        <w:rPr>
          <w:rFonts w:cs="Courier New"/>
          <w:szCs w:val="24"/>
        </w:rPr>
        <w:t xml:space="preserve">podrá tener </w:t>
      </w:r>
      <w:r>
        <w:rPr>
          <w:rFonts w:cs="Courier New"/>
          <w:szCs w:val="24"/>
        </w:rPr>
        <w:t xml:space="preserve">acceso a los registros de </w:t>
      </w:r>
      <w:r w:rsidRPr="001D4A53">
        <w:rPr>
          <w:rFonts w:cs="Courier New"/>
          <w:szCs w:val="24"/>
        </w:rPr>
        <w:t>entrevistas investigativas</w:t>
      </w:r>
      <w:r>
        <w:rPr>
          <w:rFonts w:cs="Courier New"/>
          <w:szCs w:val="24"/>
        </w:rPr>
        <w:t xml:space="preserve"> </w:t>
      </w:r>
      <w:proofErr w:type="spellStart"/>
      <w:r w:rsidR="00585AC9">
        <w:rPr>
          <w:rFonts w:cs="Courier New"/>
          <w:szCs w:val="24"/>
        </w:rPr>
        <w:t>videograbadas</w:t>
      </w:r>
      <w:proofErr w:type="spellEnd"/>
      <w:r w:rsidR="00585AC9">
        <w:rPr>
          <w:rFonts w:cs="Courier New"/>
          <w:szCs w:val="24"/>
        </w:rPr>
        <w:t xml:space="preserve"> </w:t>
      </w:r>
      <w:r>
        <w:rPr>
          <w:rFonts w:cs="Courier New"/>
          <w:szCs w:val="24"/>
        </w:rPr>
        <w:t>y declaraciones judiciales.</w:t>
      </w:r>
    </w:p>
    <w:p w:rsidR="00555C45" w:rsidRDefault="00D3677A" w:rsidP="00F22766">
      <w:pPr>
        <w:pStyle w:val="Sangradetextonormal"/>
        <w:numPr>
          <w:ilvl w:val="0"/>
          <w:numId w:val="0"/>
        </w:numPr>
        <w:spacing w:before="120" w:line="276" w:lineRule="auto"/>
        <w:ind w:left="2835" w:right="-235" w:firstLine="709"/>
        <w:rPr>
          <w:rFonts w:cs="Courier New"/>
          <w:szCs w:val="24"/>
        </w:rPr>
      </w:pPr>
      <w:r w:rsidRPr="00D3677A">
        <w:rPr>
          <w:rFonts w:cs="Courier New"/>
          <w:szCs w:val="24"/>
        </w:rPr>
        <w:t>Se establece</w:t>
      </w:r>
      <w:r w:rsidR="00D11C40">
        <w:rPr>
          <w:rFonts w:cs="Courier New"/>
          <w:szCs w:val="24"/>
        </w:rPr>
        <w:t>, por una parte,</w:t>
      </w:r>
      <w:r w:rsidRPr="00D3677A">
        <w:rPr>
          <w:rFonts w:cs="Courier New"/>
          <w:szCs w:val="24"/>
        </w:rPr>
        <w:t xml:space="preserve"> que </w:t>
      </w:r>
      <w:r w:rsidR="00247441" w:rsidRPr="00247441">
        <w:rPr>
          <w:rFonts w:cs="Courier New"/>
          <w:szCs w:val="24"/>
        </w:rPr>
        <w:t xml:space="preserve">para el cumplimiento del proceso de formación </w:t>
      </w:r>
      <w:r w:rsidR="00CB12B2">
        <w:rPr>
          <w:rFonts w:cs="Courier New"/>
          <w:szCs w:val="24"/>
        </w:rPr>
        <w:t>de los entrevistadores</w:t>
      </w:r>
      <w:r w:rsidR="00247441" w:rsidRPr="00247441">
        <w:rPr>
          <w:rFonts w:cs="Courier New"/>
          <w:szCs w:val="24"/>
        </w:rPr>
        <w:t xml:space="preserve">, las instituciones señaladas </w:t>
      </w:r>
      <w:r w:rsidR="00222C10">
        <w:rPr>
          <w:rFonts w:cs="Courier New"/>
          <w:szCs w:val="24"/>
        </w:rPr>
        <w:t xml:space="preserve"> </w:t>
      </w:r>
      <w:r w:rsidR="00247441" w:rsidRPr="00247441">
        <w:rPr>
          <w:rFonts w:cs="Courier New"/>
          <w:szCs w:val="24"/>
        </w:rPr>
        <w:t xml:space="preserve">en el artículo 27 </w:t>
      </w:r>
      <w:r w:rsidR="00CB12B2">
        <w:rPr>
          <w:rFonts w:cs="Courier New"/>
          <w:szCs w:val="24"/>
        </w:rPr>
        <w:t xml:space="preserve">–Poder Judicial, Ministerio del Interior y Seguridad Pública, </w:t>
      </w:r>
      <w:r w:rsidR="00743488">
        <w:rPr>
          <w:rFonts w:cs="Courier New"/>
          <w:szCs w:val="24"/>
        </w:rPr>
        <w:t xml:space="preserve">Ministerio Público, </w:t>
      </w:r>
      <w:r w:rsidR="00CB12B2">
        <w:rPr>
          <w:rFonts w:cs="Courier New"/>
          <w:szCs w:val="24"/>
        </w:rPr>
        <w:t xml:space="preserve">Carabineros de Chile y Policía de Investigaciones– </w:t>
      </w:r>
      <w:r w:rsidR="00247441" w:rsidRPr="00247441">
        <w:rPr>
          <w:rFonts w:cs="Courier New"/>
          <w:szCs w:val="24"/>
        </w:rPr>
        <w:t>podrán solicitar acceso al registro de las entrevistas investigativas</w:t>
      </w:r>
      <w:r w:rsidR="00585AC9">
        <w:rPr>
          <w:rFonts w:cs="Courier New"/>
          <w:szCs w:val="24"/>
        </w:rPr>
        <w:t xml:space="preserve"> </w:t>
      </w:r>
      <w:proofErr w:type="spellStart"/>
      <w:r w:rsidR="00585AC9">
        <w:rPr>
          <w:rFonts w:cs="Courier New"/>
          <w:szCs w:val="24"/>
        </w:rPr>
        <w:t>videograbadas</w:t>
      </w:r>
      <w:proofErr w:type="spellEnd"/>
      <w:r w:rsidR="00247441" w:rsidRPr="00247441">
        <w:rPr>
          <w:rFonts w:cs="Courier New"/>
          <w:szCs w:val="24"/>
        </w:rPr>
        <w:t xml:space="preserve"> y d</w:t>
      </w:r>
      <w:r w:rsidR="00D11C40">
        <w:rPr>
          <w:rFonts w:cs="Courier New"/>
          <w:szCs w:val="24"/>
        </w:rPr>
        <w:t xml:space="preserve">e las declaraciones </w:t>
      </w:r>
      <w:r w:rsidR="00222C10">
        <w:rPr>
          <w:rFonts w:cs="Courier New"/>
          <w:szCs w:val="24"/>
        </w:rPr>
        <w:t xml:space="preserve"> </w:t>
      </w:r>
      <w:r w:rsidR="00D11C40">
        <w:rPr>
          <w:rFonts w:cs="Courier New"/>
          <w:szCs w:val="24"/>
        </w:rPr>
        <w:t xml:space="preserve">judiciales </w:t>
      </w:r>
      <w:r w:rsidR="00247441" w:rsidRPr="00247441">
        <w:rPr>
          <w:rFonts w:cs="Courier New"/>
          <w:szCs w:val="24"/>
        </w:rPr>
        <w:t xml:space="preserve">en las que haya participado un determinado entrevistador, al Ministerio Público o al Poder Judicial, según corresponda. </w:t>
      </w:r>
      <w:r w:rsidR="000E2383">
        <w:rPr>
          <w:rFonts w:cs="Courier New"/>
          <w:szCs w:val="24"/>
        </w:rPr>
        <w:t xml:space="preserve">Así, en el caso que estas instituciones hayan celebrado convenio para el proceso de formación </w:t>
      </w:r>
      <w:r w:rsidR="000E2383">
        <w:rPr>
          <w:rFonts w:cs="Courier New"/>
          <w:szCs w:val="24"/>
        </w:rPr>
        <w:lastRenderedPageBreak/>
        <w:t>de entrevistadores con terceros conforme al artículo 28 de la ley N° 21.057, est</w:t>
      </w:r>
      <w:r w:rsidR="00815BB7">
        <w:rPr>
          <w:rFonts w:cs="Courier New"/>
          <w:szCs w:val="24"/>
        </w:rPr>
        <w:t>o</w:t>
      </w:r>
      <w:r w:rsidR="000E2383">
        <w:rPr>
          <w:rFonts w:cs="Courier New"/>
          <w:szCs w:val="24"/>
        </w:rPr>
        <w:t>s últimos tendrán acceso a los registros</w:t>
      </w:r>
      <w:r w:rsidR="00815BB7">
        <w:rPr>
          <w:rFonts w:cs="Courier New"/>
          <w:szCs w:val="24"/>
        </w:rPr>
        <w:t xml:space="preserve"> en cuestión</w:t>
      </w:r>
      <w:r w:rsidR="000E2383">
        <w:rPr>
          <w:rFonts w:cs="Courier New"/>
          <w:szCs w:val="24"/>
        </w:rPr>
        <w:t xml:space="preserve"> </w:t>
      </w:r>
      <w:r w:rsidR="0062544B">
        <w:rPr>
          <w:rFonts w:cs="Courier New"/>
          <w:szCs w:val="24"/>
        </w:rPr>
        <w:t>a través de</w:t>
      </w:r>
      <w:r w:rsidR="000E2383">
        <w:rPr>
          <w:rFonts w:cs="Courier New"/>
          <w:szCs w:val="24"/>
        </w:rPr>
        <w:t xml:space="preserve"> las instituciones señaladas en referido artículo 27.</w:t>
      </w:r>
    </w:p>
    <w:p w:rsidR="00555C45" w:rsidRDefault="002A2043" w:rsidP="00F22766">
      <w:pPr>
        <w:pStyle w:val="Sangradetextonormal"/>
        <w:numPr>
          <w:ilvl w:val="0"/>
          <w:numId w:val="0"/>
        </w:numPr>
        <w:spacing w:before="120" w:line="276" w:lineRule="auto"/>
        <w:ind w:left="2835" w:right="-235" w:firstLine="709"/>
        <w:rPr>
          <w:rFonts w:cs="Courier New"/>
          <w:szCs w:val="24"/>
        </w:rPr>
      </w:pPr>
      <w:r>
        <w:rPr>
          <w:rFonts w:cs="Courier New"/>
          <w:szCs w:val="24"/>
        </w:rPr>
        <w:t>A fin de proteger la privacidad del niño, niña o adolescente entrevistado</w:t>
      </w:r>
      <w:r w:rsidR="00D11C40">
        <w:rPr>
          <w:rFonts w:cs="Courier New"/>
          <w:szCs w:val="24"/>
        </w:rPr>
        <w:t xml:space="preserve">, los registros a los que se tengan acceso conforme a esta norma </w:t>
      </w:r>
      <w:r w:rsidR="00247441" w:rsidRPr="001D4A53">
        <w:rPr>
          <w:rFonts w:cs="Courier New"/>
          <w:szCs w:val="24"/>
        </w:rPr>
        <w:t>tendrá</w:t>
      </w:r>
      <w:r w:rsidR="00D11C40" w:rsidRPr="001D4A53">
        <w:rPr>
          <w:rFonts w:cs="Courier New"/>
          <w:szCs w:val="24"/>
        </w:rPr>
        <w:t>n</w:t>
      </w:r>
      <w:r w:rsidR="00247441" w:rsidRPr="001D4A53">
        <w:rPr>
          <w:rFonts w:cs="Courier New"/>
          <w:szCs w:val="24"/>
        </w:rPr>
        <w:t xml:space="preserve"> suficientemente distorsionado aquellos elementos</w:t>
      </w:r>
      <w:r w:rsidR="00247441" w:rsidRPr="00247441">
        <w:rPr>
          <w:rFonts w:cs="Courier New"/>
          <w:szCs w:val="24"/>
        </w:rPr>
        <w:t xml:space="preserve"> que permitan identificar al niño, niña o adolescente, sin que ello afecte su comprensión</w:t>
      </w:r>
      <w:r w:rsidR="005470A3">
        <w:rPr>
          <w:rFonts w:cs="Courier New"/>
          <w:szCs w:val="24"/>
        </w:rPr>
        <w:t>, siendo esta consideración de carácter imperativa</w:t>
      </w:r>
      <w:r w:rsidR="00247441" w:rsidRPr="00247441">
        <w:rPr>
          <w:rFonts w:cs="Courier New"/>
          <w:szCs w:val="24"/>
        </w:rPr>
        <w:t xml:space="preserve">. </w:t>
      </w:r>
    </w:p>
    <w:p w:rsidR="00555C45" w:rsidRDefault="00D11C40" w:rsidP="00F22766">
      <w:pPr>
        <w:pStyle w:val="Sangradetextonormal"/>
        <w:numPr>
          <w:ilvl w:val="0"/>
          <w:numId w:val="0"/>
        </w:numPr>
        <w:spacing w:before="120" w:line="276" w:lineRule="auto"/>
        <w:ind w:left="2835" w:right="-235" w:firstLine="709"/>
        <w:rPr>
          <w:rFonts w:cs="Courier New"/>
          <w:szCs w:val="24"/>
        </w:rPr>
      </w:pPr>
      <w:r>
        <w:rPr>
          <w:rFonts w:cs="Courier New"/>
          <w:szCs w:val="24"/>
        </w:rPr>
        <w:t>Por otro lado, el proyecto dispone que l</w:t>
      </w:r>
      <w:r w:rsidR="00247441" w:rsidRPr="00F55C95">
        <w:rPr>
          <w:rFonts w:cs="Courier New"/>
          <w:szCs w:val="24"/>
        </w:rPr>
        <w:t xml:space="preserve">os entrevistadores podrán solicitar al Ministerio Público acceso a los registros de la entrevista investigativa </w:t>
      </w:r>
      <w:proofErr w:type="spellStart"/>
      <w:r w:rsidR="00585AC9">
        <w:rPr>
          <w:rFonts w:cs="Courier New"/>
          <w:szCs w:val="24"/>
        </w:rPr>
        <w:t>videograbada</w:t>
      </w:r>
      <w:proofErr w:type="spellEnd"/>
      <w:r w:rsidR="00585AC9">
        <w:rPr>
          <w:rFonts w:cs="Courier New"/>
          <w:szCs w:val="24"/>
        </w:rPr>
        <w:t xml:space="preserve"> </w:t>
      </w:r>
      <w:r w:rsidR="00247441" w:rsidRPr="00F55C95">
        <w:rPr>
          <w:rFonts w:cs="Courier New"/>
          <w:szCs w:val="24"/>
        </w:rPr>
        <w:t xml:space="preserve">cuando hubieren sido citados a declarar en juicio oral, con la finalidad de </w:t>
      </w:r>
      <w:r w:rsidR="002A2043">
        <w:rPr>
          <w:rFonts w:cs="Courier New"/>
          <w:szCs w:val="24"/>
        </w:rPr>
        <w:t>dar cuenta debidamente de</w:t>
      </w:r>
      <w:r w:rsidR="00247441" w:rsidRPr="00F55C95">
        <w:rPr>
          <w:rFonts w:cs="Courier New"/>
          <w:szCs w:val="24"/>
        </w:rPr>
        <w:t xml:space="preserve"> la metodología y técnica empleada en ella.</w:t>
      </w:r>
    </w:p>
    <w:p w:rsidR="00555C45" w:rsidRDefault="00D11C40" w:rsidP="00F22766">
      <w:pPr>
        <w:pStyle w:val="Sangradetextonormal"/>
        <w:numPr>
          <w:ilvl w:val="0"/>
          <w:numId w:val="0"/>
        </w:numPr>
        <w:spacing w:before="120" w:line="276" w:lineRule="auto"/>
        <w:ind w:left="2835" w:right="-235" w:firstLine="709"/>
        <w:rPr>
          <w:rFonts w:cs="Courier New"/>
          <w:szCs w:val="24"/>
        </w:rPr>
      </w:pPr>
      <w:r>
        <w:rPr>
          <w:rFonts w:cs="Courier New"/>
          <w:szCs w:val="24"/>
        </w:rPr>
        <w:t>Además, se establece que e</w:t>
      </w:r>
      <w:r w:rsidR="00247441" w:rsidRPr="00F55C95">
        <w:rPr>
          <w:rFonts w:cs="Courier New"/>
          <w:szCs w:val="24"/>
        </w:rPr>
        <w:t xml:space="preserve">l acceso a los registros </w:t>
      </w:r>
      <w:r>
        <w:rPr>
          <w:rFonts w:cs="Courier New"/>
          <w:szCs w:val="24"/>
        </w:rPr>
        <w:t>conforme a esta disposición</w:t>
      </w:r>
      <w:r w:rsidR="00247441" w:rsidRPr="00F55C95">
        <w:rPr>
          <w:rFonts w:cs="Courier New"/>
          <w:szCs w:val="24"/>
        </w:rPr>
        <w:t xml:space="preserve"> sólo podrá realizarse en un lugar habilitado para dicho efecto en las dependencias de la institución que lo almacene</w:t>
      </w:r>
      <w:r>
        <w:rPr>
          <w:rFonts w:cs="Courier New"/>
          <w:szCs w:val="24"/>
        </w:rPr>
        <w:t>, a saber, el Ministerio Público o el Poder Judicial</w:t>
      </w:r>
      <w:r w:rsidR="00247441" w:rsidRPr="00F55C95">
        <w:rPr>
          <w:rFonts w:cs="Courier New"/>
          <w:szCs w:val="24"/>
        </w:rPr>
        <w:t xml:space="preserve">. </w:t>
      </w:r>
    </w:p>
    <w:p w:rsidR="00555C45" w:rsidRDefault="00D11C40" w:rsidP="00F22766">
      <w:pPr>
        <w:pStyle w:val="Sangradetextonormal"/>
        <w:numPr>
          <w:ilvl w:val="0"/>
          <w:numId w:val="0"/>
        </w:numPr>
        <w:spacing w:before="120" w:line="276" w:lineRule="auto"/>
        <w:ind w:left="2835" w:right="-235" w:firstLine="709"/>
        <w:rPr>
          <w:rFonts w:cs="Courier New"/>
          <w:szCs w:val="24"/>
        </w:rPr>
      </w:pPr>
      <w:r>
        <w:rPr>
          <w:rFonts w:cs="Courier New"/>
          <w:szCs w:val="24"/>
        </w:rPr>
        <w:t>Finalmente, se establece que u</w:t>
      </w:r>
      <w:r w:rsidR="00247441" w:rsidRPr="00F55C95">
        <w:rPr>
          <w:rFonts w:cs="Courier New"/>
          <w:szCs w:val="24"/>
        </w:rPr>
        <w:t>n</w:t>
      </w:r>
      <w:r w:rsidR="00222C10">
        <w:rPr>
          <w:rFonts w:cs="Courier New"/>
          <w:szCs w:val="24"/>
        </w:rPr>
        <w:t xml:space="preserve"> </w:t>
      </w:r>
      <w:r w:rsidR="00247441" w:rsidRPr="00F55C95">
        <w:rPr>
          <w:rFonts w:cs="Courier New"/>
          <w:szCs w:val="24"/>
        </w:rPr>
        <w:t xml:space="preserve"> reglamento dictado por el Ministerio de Justicia y Derechos Humanos </w:t>
      </w:r>
      <w:r>
        <w:rPr>
          <w:rFonts w:cs="Courier New"/>
          <w:szCs w:val="24"/>
        </w:rPr>
        <w:t xml:space="preserve">determinará </w:t>
      </w:r>
      <w:r w:rsidR="00247441" w:rsidRPr="00F55C95">
        <w:rPr>
          <w:rFonts w:cs="Courier New"/>
          <w:szCs w:val="24"/>
        </w:rPr>
        <w:t xml:space="preserve">la forma y las demás condiciones en que se solicitará y otorgará el acceso a la información, resguardando la confidencialidad y seguridad del registro mediante un sistema </w:t>
      </w:r>
      <w:r w:rsidR="00222C10">
        <w:rPr>
          <w:rFonts w:cs="Courier New"/>
          <w:szCs w:val="24"/>
        </w:rPr>
        <w:t xml:space="preserve">  </w:t>
      </w:r>
      <w:r w:rsidR="00247441" w:rsidRPr="00F55C95">
        <w:rPr>
          <w:rFonts w:cs="Courier New"/>
          <w:szCs w:val="24"/>
        </w:rPr>
        <w:t>que permita individualizar a las personas que accedan a éste</w:t>
      </w:r>
      <w:r>
        <w:rPr>
          <w:rFonts w:cs="Courier New"/>
          <w:szCs w:val="24"/>
        </w:rPr>
        <w:t>.</w:t>
      </w:r>
    </w:p>
    <w:p w:rsidR="00555C45" w:rsidRDefault="00555C45" w:rsidP="00F22766">
      <w:pPr>
        <w:pStyle w:val="Sangradetextonormal"/>
        <w:numPr>
          <w:ilvl w:val="0"/>
          <w:numId w:val="0"/>
        </w:numPr>
        <w:spacing w:before="120" w:line="276" w:lineRule="auto"/>
        <w:ind w:left="2835" w:right="-235" w:firstLine="709"/>
        <w:rPr>
          <w:rFonts w:cs="Courier New"/>
          <w:szCs w:val="24"/>
        </w:rPr>
      </w:pPr>
    </w:p>
    <w:p w:rsidR="005C1920" w:rsidRDefault="0045572C" w:rsidP="00F22766">
      <w:pPr>
        <w:pStyle w:val="Sangradetextonormal"/>
        <w:numPr>
          <w:ilvl w:val="0"/>
          <w:numId w:val="0"/>
        </w:numPr>
        <w:spacing w:before="120" w:line="276" w:lineRule="auto"/>
        <w:ind w:left="2835" w:right="-235" w:firstLine="709"/>
        <w:rPr>
          <w:rFonts w:cs="Courier New"/>
          <w:szCs w:val="24"/>
        </w:rPr>
      </w:pPr>
      <w:r>
        <w:rPr>
          <w:rFonts w:cs="Courier New"/>
          <w:szCs w:val="24"/>
        </w:rPr>
        <w:t>Por lo anterior</w:t>
      </w:r>
      <w:r w:rsidR="00D77C29" w:rsidRPr="00D77C29">
        <w:rPr>
          <w:rFonts w:cs="Courier New"/>
          <w:szCs w:val="24"/>
        </w:rPr>
        <w:t>, tengo el honor de someter a vue</w:t>
      </w:r>
      <w:r w:rsidR="00555C45">
        <w:rPr>
          <w:rFonts w:cs="Courier New"/>
          <w:szCs w:val="24"/>
        </w:rPr>
        <w:t>stra consideración el siguiente</w:t>
      </w:r>
    </w:p>
    <w:p w:rsidR="005C1920" w:rsidRDefault="005C1920" w:rsidP="00F22766">
      <w:pPr>
        <w:pStyle w:val="Sangradetextonormal"/>
        <w:numPr>
          <w:ilvl w:val="0"/>
          <w:numId w:val="0"/>
        </w:numPr>
        <w:spacing w:before="120" w:line="276" w:lineRule="auto"/>
        <w:ind w:right="-235"/>
        <w:rPr>
          <w:rFonts w:cs="Courier New"/>
          <w:szCs w:val="24"/>
        </w:rPr>
      </w:pPr>
    </w:p>
    <w:p w:rsidR="005B0A21" w:rsidRDefault="005B0A21" w:rsidP="00F22766">
      <w:pPr>
        <w:pStyle w:val="Sangradetextonormal"/>
        <w:numPr>
          <w:ilvl w:val="0"/>
          <w:numId w:val="0"/>
        </w:numPr>
        <w:spacing w:before="120" w:line="276" w:lineRule="auto"/>
        <w:ind w:right="-235"/>
        <w:rPr>
          <w:rFonts w:cs="Courier New"/>
          <w:szCs w:val="24"/>
        </w:rPr>
      </w:pPr>
    </w:p>
    <w:p w:rsidR="005B0A21" w:rsidRDefault="005B0A21" w:rsidP="00F22766">
      <w:pPr>
        <w:pStyle w:val="Sangradetextonormal"/>
        <w:numPr>
          <w:ilvl w:val="0"/>
          <w:numId w:val="0"/>
        </w:numPr>
        <w:spacing w:before="120" w:line="276" w:lineRule="auto"/>
        <w:ind w:right="-235"/>
        <w:rPr>
          <w:rFonts w:cs="Courier New"/>
          <w:szCs w:val="24"/>
        </w:rPr>
      </w:pPr>
    </w:p>
    <w:p w:rsidR="005B0A21" w:rsidRDefault="005B0A21" w:rsidP="00F22766">
      <w:pPr>
        <w:pStyle w:val="Sangradetextonormal"/>
        <w:numPr>
          <w:ilvl w:val="0"/>
          <w:numId w:val="0"/>
        </w:numPr>
        <w:spacing w:before="120" w:line="276" w:lineRule="auto"/>
        <w:ind w:right="-235"/>
        <w:rPr>
          <w:rFonts w:cs="Courier New"/>
          <w:szCs w:val="24"/>
        </w:rPr>
      </w:pPr>
    </w:p>
    <w:p w:rsidR="005B0A21" w:rsidRDefault="005B0A21" w:rsidP="00F22766">
      <w:pPr>
        <w:pStyle w:val="Sangradetextonormal"/>
        <w:numPr>
          <w:ilvl w:val="0"/>
          <w:numId w:val="0"/>
        </w:numPr>
        <w:spacing w:before="120" w:line="276" w:lineRule="auto"/>
        <w:ind w:right="-235"/>
        <w:rPr>
          <w:rFonts w:cs="Courier New"/>
          <w:szCs w:val="24"/>
        </w:rPr>
      </w:pPr>
    </w:p>
    <w:p w:rsidR="00E17278" w:rsidRDefault="00E17278" w:rsidP="00F22766">
      <w:pPr>
        <w:spacing w:before="0" w:after="0" w:line="276" w:lineRule="auto"/>
        <w:ind w:left="2115" w:right="-235" w:firstLine="720"/>
        <w:rPr>
          <w:rFonts w:cs="Courier New"/>
          <w:b/>
          <w:spacing w:val="160"/>
          <w:szCs w:val="24"/>
        </w:rPr>
      </w:pPr>
    </w:p>
    <w:p w:rsidR="004A15A7" w:rsidRPr="00CF6AD8" w:rsidRDefault="00E17278" w:rsidP="00F22766">
      <w:pPr>
        <w:spacing w:before="0" w:after="0" w:line="276" w:lineRule="auto"/>
        <w:ind w:left="2115" w:right="-235" w:firstLine="720"/>
        <w:rPr>
          <w:rFonts w:cs="Courier New"/>
          <w:b/>
          <w:spacing w:val="-3"/>
          <w:szCs w:val="24"/>
        </w:rPr>
      </w:pPr>
      <w:r w:rsidRPr="007448C0">
        <w:rPr>
          <w:rFonts w:cs="Courier New"/>
          <w:b/>
          <w:spacing w:val="160"/>
          <w:szCs w:val="24"/>
        </w:rPr>
        <w:t>PROYECTO DE LE</w:t>
      </w:r>
      <w:r w:rsidRPr="007448C0">
        <w:rPr>
          <w:rFonts w:cs="Courier New"/>
          <w:b/>
          <w:spacing w:val="-3"/>
          <w:szCs w:val="24"/>
        </w:rPr>
        <w:t>Y:</w:t>
      </w:r>
    </w:p>
    <w:p w:rsidR="004A15A7" w:rsidRDefault="004A15A7" w:rsidP="00F22766">
      <w:pPr>
        <w:tabs>
          <w:tab w:val="left" w:pos="4111"/>
        </w:tabs>
        <w:spacing w:before="0" w:after="0" w:line="276" w:lineRule="auto"/>
        <w:ind w:left="2835" w:right="-235" w:firstLine="720"/>
        <w:rPr>
          <w:rFonts w:cs="Courier New"/>
          <w:szCs w:val="24"/>
        </w:rPr>
      </w:pPr>
    </w:p>
    <w:p w:rsidR="005B0A21" w:rsidRDefault="005B0A21" w:rsidP="00F22766">
      <w:pPr>
        <w:tabs>
          <w:tab w:val="left" w:pos="4111"/>
        </w:tabs>
        <w:spacing w:before="0" w:after="0" w:line="276" w:lineRule="auto"/>
        <w:ind w:left="2835" w:right="-235" w:firstLine="720"/>
        <w:rPr>
          <w:rFonts w:cs="Courier New"/>
          <w:szCs w:val="24"/>
        </w:rPr>
      </w:pPr>
    </w:p>
    <w:p w:rsidR="004A15A7" w:rsidRDefault="004A15A7" w:rsidP="00F22766">
      <w:pPr>
        <w:tabs>
          <w:tab w:val="left" w:pos="4111"/>
        </w:tabs>
        <w:spacing w:before="0" w:after="0" w:line="276" w:lineRule="auto"/>
        <w:ind w:left="2835" w:right="-235" w:firstLine="720"/>
        <w:rPr>
          <w:rFonts w:cs="Courier New"/>
          <w:szCs w:val="24"/>
        </w:rPr>
      </w:pPr>
    </w:p>
    <w:p w:rsidR="001D4A53" w:rsidRDefault="001D4A53" w:rsidP="00F22766">
      <w:pPr>
        <w:tabs>
          <w:tab w:val="left" w:pos="2552"/>
          <w:tab w:val="left" w:pos="4111"/>
        </w:tabs>
        <w:spacing w:before="0" w:after="0" w:line="276" w:lineRule="auto"/>
        <w:ind w:right="-235"/>
        <w:rPr>
          <w:rFonts w:cs="Courier New"/>
          <w:b/>
          <w:szCs w:val="24"/>
          <w:lang w:val="es-CL"/>
        </w:rPr>
      </w:pPr>
      <w:r>
        <w:rPr>
          <w:rFonts w:cs="Courier New"/>
          <w:b/>
          <w:szCs w:val="24"/>
          <w:lang w:val="es-CL"/>
        </w:rPr>
        <w:t>“Artículo único</w:t>
      </w:r>
      <w:r w:rsidR="00555C45">
        <w:rPr>
          <w:rFonts w:cs="Courier New"/>
          <w:b/>
          <w:szCs w:val="24"/>
          <w:lang w:val="es-CL"/>
        </w:rPr>
        <w:t>.-</w:t>
      </w:r>
      <w:r w:rsidR="00555C45">
        <w:rPr>
          <w:rFonts w:cs="Courier New"/>
          <w:b/>
          <w:szCs w:val="24"/>
          <w:lang w:val="es-CL"/>
        </w:rPr>
        <w:tab/>
      </w:r>
      <w:r w:rsidRPr="001D4A53">
        <w:rPr>
          <w:rFonts w:cs="Courier New"/>
          <w:szCs w:val="24"/>
          <w:lang w:val="es-CL"/>
        </w:rPr>
        <w:t>Incorpórase el siguiente artículo 23 bis</w:t>
      </w:r>
      <w:r w:rsidR="00A324AB">
        <w:rPr>
          <w:rFonts w:cs="Courier New"/>
          <w:szCs w:val="24"/>
          <w:lang w:val="es-CL"/>
        </w:rPr>
        <w:t xml:space="preserve"> nuevo</w:t>
      </w:r>
      <w:r w:rsidRPr="001D4A53">
        <w:rPr>
          <w:rFonts w:cs="Courier New"/>
          <w:szCs w:val="24"/>
          <w:lang w:val="es-CL"/>
        </w:rPr>
        <w:t xml:space="preserve"> </w:t>
      </w:r>
      <w:r w:rsidR="00222C10">
        <w:rPr>
          <w:rFonts w:cs="Courier New"/>
          <w:szCs w:val="24"/>
          <w:lang w:val="es-CL"/>
        </w:rPr>
        <w:t xml:space="preserve"> </w:t>
      </w:r>
      <w:r w:rsidRPr="001D4A53">
        <w:rPr>
          <w:rFonts w:cs="Courier New"/>
          <w:szCs w:val="24"/>
          <w:lang w:val="es-CL"/>
        </w:rPr>
        <w:t xml:space="preserve">a la ley N° 21.057, que regula entrevistas grabadas en video y, otras medidas de resguardo a menores de edad, víctimas de delitos sexuales: </w:t>
      </w:r>
    </w:p>
    <w:p w:rsidR="001D4A53" w:rsidRDefault="001D4A53" w:rsidP="00F22766">
      <w:pPr>
        <w:tabs>
          <w:tab w:val="left" w:pos="4111"/>
        </w:tabs>
        <w:spacing w:before="0" w:after="0" w:line="276" w:lineRule="auto"/>
        <w:ind w:right="-235"/>
        <w:rPr>
          <w:rFonts w:cs="Courier New"/>
          <w:b/>
          <w:szCs w:val="24"/>
          <w:lang w:val="es-CL"/>
        </w:rPr>
      </w:pPr>
    </w:p>
    <w:p w:rsidR="00555C45" w:rsidRDefault="00555C45" w:rsidP="00F22766">
      <w:pPr>
        <w:tabs>
          <w:tab w:val="left" w:pos="2552"/>
          <w:tab w:val="left" w:pos="4111"/>
        </w:tabs>
        <w:spacing w:before="0" w:after="0" w:line="276" w:lineRule="auto"/>
        <w:ind w:right="-235"/>
        <w:rPr>
          <w:rFonts w:cs="Courier New"/>
          <w:szCs w:val="24"/>
          <w:lang w:val="es-CL"/>
        </w:rPr>
      </w:pPr>
      <w:r>
        <w:rPr>
          <w:rFonts w:cs="Courier New"/>
          <w:b/>
          <w:szCs w:val="24"/>
          <w:lang w:val="es-CL"/>
        </w:rPr>
        <w:tab/>
      </w:r>
      <w:r w:rsidR="003A62F8" w:rsidRPr="003A62F8">
        <w:rPr>
          <w:rFonts w:cs="Courier New"/>
          <w:b/>
          <w:szCs w:val="24"/>
          <w:lang w:val="es-CL"/>
        </w:rPr>
        <w:t>“</w:t>
      </w:r>
      <w:r w:rsidR="00225F83" w:rsidRPr="00225F83">
        <w:rPr>
          <w:rFonts w:cs="Courier New"/>
          <w:b/>
          <w:szCs w:val="24"/>
          <w:lang w:val="es-CL"/>
        </w:rPr>
        <w:t>Artículo 23 bis. Acceso a los registros de entrevistas investigati</w:t>
      </w:r>
      <w:r w:rsidR="00225F83">
        <w:rPr>
          <w:rFonts w:cs="Courier New"/>
          <w:b/>
          <w:szCs w:val="24"/>
          <w:lang w:val="es-CL"/>
        </w:rPr>
        <w:t>vas</w:t>
      </w:r>
      <w:r w:rsidR="00585AC9">
        <w:rPr>
          <w:rFonts w:cs="Courier New"/>
          <w:b/>
          <w:szCs w:val="24"/>
          <w:lang w:val="es-CL"/>
        </w:rPr>
        <w:t xml:space="preserve"> </w:t>
      </w:r>
      <w:proofErr w:type="spellStart"/>
      <w:r w:rsidR="00585AC9">
        <w:rPr>
          <w:rFonts w:cs="Courier New"/>
          <w:b/>
          <w:szCs w:val="24"/>
          <w:lang w:val="es-CL"/>
        </w:rPr>
        <w:t>videograbadas</w:t>
      </w:r>
      <w:proofErr w:type="spellEnd"/>
      <w:r w:rsidR="00225F83">
        <w:rPr>
          <w:rFonts w:cs="Courier New"/>
          <w:b/>
          <w:szCs w:val="24"/>
          <w:lang w:val="es-CL"/>
        </w:rPr>
        <w:t xml:space="preserve"> y declaraciones judiciales</w:t>
      </w:r>
      <w:r w:rsidR="00225F83" w:rsidRPr="00225F83">
        <w:rPr>
          <w:rFonts w:cs="Courier New"/>
          <w:b/>
          <w:szCs w:val="24"/>
          <w:lang w:val="es-CL"/>
        </w:rPr>
        <w:t xml:space="preserve">. </w:t>
      </w:r>
      <w:r w:rsidR="00225F83" w:rsidRPr="00225F83">
        <w:rPr>
          <w:rFonts w:cs="Courier New"/>
          <w:szCs w:val="24"/>
          <w:lang w:val="es-CL"/>
        </w:rPr>
        <w:t>Sin perjuicio de lo establecido en el artículo anterior, para el cumplimiento del proceso de formación previsto en el artículo 28, las instituciones señaladas en el artículo 27 podrán solicitar acceso al registro de las entrevistas investigativas</w:t>
      </w:r>
      <w:r w:rsidR="00585AC9">
        <w:rPr>
          <w:rFonts w:cs="Courier New"/>
          <w:szCs w:val="24"/>
          <w:lang w:val="es-CL"/>
        </w:rPr>
        <w:t xml:space="preserve"> </w:t>
      </w:r>
      <w:proofErr w:type="spellStart"/>
      <w:r w:rsidR="00585AC9">
        <w:rPr>
          <w:rFonts w:cs="Courier New"/>
          <w:szCs w:val="24"/>
          <w:lang w:val="es-CL"/>
        </w:rPr>
        <w:t>videograbadas</w:t>
      </w:r>
      <w:proofErr w:type="spellEnd"/>
      <w:r w:rsidR="00225F83" w:rsidRPr="00225F83">
        <w:rPr>
          <w:rFonts w:cs="Courier New"/>
          <w:szCs w:val="24"/>
          <w:lang w:val="es-CL"/>
        </w:rPr>
        <w:t xml:space="preserve"> y d</w:t>
      </w:r>
      <w:r w:rsidR="00D11C40">
        <w:rPr>
          <w:rFonts w:cs="Courier New"/>
          <w:szCs w:val="24"/>
          <w:lang w:val="es-CL"/>
        </w:rPr>
        <w:t>e las declaraciones judiciales</w:t>
      </w:r>
      <w:r w:rsidR="00225F83" w:rsidRPr="00225F83">
        <w:rPr>
          <w:rFonts w:cs="Courier New"/>
          <w:szCs w:val="24"/>
          <w:lang w:val="es-CL"/>
        </w:rPr>
        <w:t xml:space="preserve"> en las que haya participado un determinado entrevistador, al Ministerio Público o al Poder Judicial, según corresponda. </w:t>
      </w:r>
      <w:r w:rsidR="001625F5">
        <w:rPr>
          <w:rFonts w:cs="Courier New"/>
          <w:szCs w:val="24"/>
          <w:lang w:val="es-CL"/>
        </w:rPr>
        <w:t>El</w:t>
      </w:r>
      <w:r w:rsidR="00225F83" w:rsidRPr="00225F83">
        <w:rPr>
          <w:rFonts w:cs="Courier New"/>
          <w:szCs w:val="24"/>
          <w:lang w:val="es-CL"/>
        </w:rPr>
        <w:t xml:space="preserve"> requerimiento</w:t>
      </w:r>
      <w:r w:rsidR="001625F5">
        <w:rPr>
          <w:rFonts w:cs="Courier New"/>
          <w:szCs w:val="24"/>
          <w:lang w:val="es-CL"/>
        </w:rPr>
        <w:t xml:space="preserve"> que enviará</w:t>
      </w:r>
      <w:r w:rsidR="002E4BD4">
        <w:rPr>
          <w:rFonts w:cs="Courier New"/>
          <w:szCs w:val="24"/>
          <w:lang w:val="es-CL"/>
        </w:rPr>
        <w:t xml:space="preserve"> la institución</w:t>
      </w:r>
      <w:r w:rsidR="00225F83" w:rsidRPr="00225F83">
        <w:rPr>
          <w:rFonts w:cs="Courier New"/>
          <w:szCs w:val="24"/>
          <w:lang w:val="es-CL"/>
        </w:rPr>
        <w:t xml:space="preserve"> deberá</w:t>
      </w:r>
      <w:r w:rsidR="001625F5">
        <w:rPr>
          <w:rFonts w:cs="Courier New"/>
          <w:szCs w:val="24"/>
          <w:lang w:val="es-CL"/>
        </w:rPr>
        <w:t xml:space="preserve"> incluir la individualización del evaluador y del entrevistador que será evaluado</w:t>
      </w:r>
      <w:r w:rsidR="001628EA">
        <w:rPr>
          <w:rFonts w:cs="Courier New"/>
          <w:szCs w:val="24"/>
          <w:lang w:val="es-CL"/>
        </w:rPr>
        <w:t>, quienes t</w:t>
      </w:r>
      <w:r w:rsidR="001625F5">
        <w:rPr>
          <w:rFonts w:cs="Courier New"/>
          <w:szCs w:val="24"/>
          <w:lang w:val="es-CL"/>
        </w:rPr>
        <w:t>endrá</w:t>
      </w:r>
      <w:r w:rsidR="001628EA">
        <w:rPr>
          <w:rFonts w:cs="Courier New"/>
          <w:szCs w:val="24"/>
          <w:lang w:val="es-CL"/>
        </w:rPr>
        <w:t>n</w:t>
      </w:r>
      <w:r w:rsidR="001625F5">
        <w:rPr>
          <w:rFonts w:cs="Courier New"/>
          <w:szCs w:val="24"/>
          <w:lang w:val="es-CL"/>
        </w:rPr>
        <w:t xml:space="preserve"> acceso a</w:t>
      </w:r>
      <w:r w:rsidR="00225F83" w:rsidRPr="001D4A53">
        <w:rPr>
          <w:rFonts w:cs="Courier New"/>
          <w:szCs w:val="24"/>
          <w:lang w:val="es-CL"/>
        </w:rPr>
        <w:t xml:space="preserve"> la exhibición del contenido íntegro y fidedigno del respectivo registro</w:t>
      </w:r>
      <w:r w:rsidR="001625F5">
        <w:rPr>
          <w:rFonts w:cs="Courier New"/>
          <w:szCs w:val="24"/>
          <w:lang w:val="es-CL"/>
        </w:rPr>
        <w:t>,</w:t>
      </w:r>
      <w:r w:rsidR="00907F26">
        <w:rPr>
          <w:rFonts w:cs="Courier New"/>
          <w:szCs w:val="24"/>
          <w:lang w:val="es-CL"/>
        </w:rPr>
        <w:t xml:space="preserve"> </w:t>
      </w:r>
      <w:r w:rsidR="001625F5">
        <w:rPr>
          <w:rFonts w:cs="Courier New"/>
          <w:szCs w:val="24"/>
          <w:lang w:val="es-CL"/>
        </w:rPr>
        <w:t xml:space="preserve">el cual tendrá </w:t>
      </w:r>
      <w:r w:rsidR="00234247" w:rsidRPr="00234247">
        <w:rPr>
          <w:rFonts w:cs="Courier New"/>
          <w:szCs w:val="24"/>
          <w:lang w:val="es-CL"/>
        </w:rPr>
        <w:t xml:space="preserve">suficientemente distorsionado </w:t>
      </w:r>
      <w:r w:rsidR="00225F83" w:rsidRPr="00225F83">
        <w:rPr>
          <w:rFonts w:cs="Courier New"/>
          <w:szCs w:val="24"/>
          <w:lang w:val="es-CL"/>
        </w:rPr>
        <w:t xml:space="preserve">aquellos elementos que permitan identificar al niño, niña o adolescente, sin que ello afecte su comprensión. </w:t>
      </w:r>
    </w:p>
    <w:p w:rsidR="00555C45" w:rsidRDefault="00555C45" w:rsidP="00F22766">
      <w:pPr>
        <w:tabs>
          <w:tab w:val="left" w:pos="2552"/>
          <w:tab w:val="left" w:pos="4111"/>
        </w:tabs>
        <w:spacing w:before="0" w:after="0" w:line="276" w:lineRule="auto"/>
        <w:ind w:right="-235"/>
        <w:rPr>
          <w:rFonts w:cs="Courier New"/>
          <w:szCs w:val="24"/>
          <w:lang w:val="es-CL"/>
        </w:rPr>
      </w:pPr>
    </w:p>
    <w:p w:rsidR="00555C45" w:rsidRDefault="00225F83" w:rsidP="00F22766">
      <w:pPr>
        <w:tabs>
          <w:tab w:val="left" w:pos="2552"/>
          <w:tab w:val="left" w:pos="4111"/>
        </w:tabs>
        <w:spacing w:before="0" w:after="0" w:line="276" w:lineRule="auto"/>
        <w:ind w:right="-235"/>
        <w:rPr>
          <w:rFonts w:cs="Courier New"/>
          <w:szCs w:val="24"/>
          <w:lang w:val="es-CL"/>
        </w:rPr>
      </w:pPr>
      <w:r>
        <w:rPr>
          <w:rFonts w:cs="Courier New"/>
          <w:szCs w:val="24"/>
          <w:lang w:val="es-CL"/>
        </w:rPr>
        <w:tab/>
      </w:r>
      <w:r w:rsidR="00300C5D">
        <w:rPr>
          <w:rFonts w:cs="Courier New"/>
          <w:szCs w:val="24"/>
          <w:lang w:val="es-CL"/>
        </w:rPr>
        <w:t>Asimismo, l</w:t>
      </w:r>
      <w:r w:rsidRPr="00225F83">
        <w:rPr>
          <w:rFonts w:cs="Courier New"/>
          <w:szCs w:val="24"/>
          <w:lang w:val="es-CL"/>
        </w:rPr>
        <w:t>os entrevistadores podrán solicitar al Ministerio Público acceso a</w:t>
      </w:r>
      <w:r w:rsidR="002A2043">
        <w:rPr>
          <w:rFonts w:cs="Courier New"/>
          <w:szCs w:val="24"/>
          <w:lang w:val="es-CL"/>
        </w:rPr>
        <w:t>l registro</w:t>
      </w:r>
      <w:r w:rsidRPr="00225F83">
        <w:rPr>
          <w:rFonts w:cs="Courier New"/>
          <w:szCs w:val="24"/>
          <w:lang w:val="es-CL"/>
        </w:rPr>
        <w:t xml:space="preserve"> de la entrevista investigativa</w:t>
      </w:r>
      <w:r w:rsidR="00585AC9">
        <w:rPr>
          <w:rFonts w:cs="Courier New"/>
          <w:szCs w:val="24"/>
          <w:lang w:val="es-CL"/>
        </w:rPr>
        <w:t xml:space="preserve"> </w:t>
      </w:r>
      <w:proofErr w:type="spellStart"/>
      <w:r w:rsidR="00585AC9" w:rsidRPr="00222C10">
        <w:rPr>
          <w:rFonts w:cs="Courier New"/>
          <w:w w:val="95"/>
          <w:szCs w:val="24"/>
          <w:lang w:val="es-CL"/>
        </w:rPr>
        <w:t>videograbada</w:t>
      </w:r>
      <w:proofErr w:type="spellEnd"/>
      <w:r w:rsidRPr="00222C10">
        <w:rPr>
          <w:rFonts w:cs="Courier New"/>
          <w:w w:val="95"/>
          <w:szCs w:val="24"/>
          <w:lang w:val="es-CL"/>
        </w:rPr>
        <w:t xml:space="preserve"> cuando hubieren sido citados a</w:t>
      </w:r>
      <w:r w:rsidRPr="00225F83">
        <w:rPr>
          <w:rFonts w:cs="Courier New"/>
          <w:szCs w:val="24"/>
          <w:lang w:val="es-CL"/>
        </w:rPr>
        <w:t xml:space="preserve"> declarar en juicio oral, con la finalidad de revisar la metodología y técnica </w:t>
      </w:r>
      <w:r w:rsidRPr="00222C10">
        <w:rPr>
          <w:rFonts w:cs="Courier New"/>
          <w:w w:val="95"/>
          <w:szCs w:val="24"/>
          <w:lang w:val="es-CL"/>
        </w:rPr>
        <w:t>empleada en ella, conforme a la letra d) del inciso</w:t>
      </w:r>
      <w:r w:rsidRPr="00225F83">
        <w:rPr>
          <w:rFonts w:cs="Courier New"/>
          <w:szCs w:val="24"/>
          <w:lang w:val="es-CL"/>
        </w:rPr>
        <w:t xml:space="preserve"> primero del artículo 18.</w:t>
      </w:r>
    </w:p>
    <w:p w:rsidR="00555C45" w:rsidRDefault="00555C45" w:rsidP="00F22766">
      <w:pPr>
        <w:tabs>
          <w:tab w:val="left" w:pos="2552"/>
          <w:tab w:val="left" w:pos="4111"/>
        </w:tabs>
        <w:spacing w:before="0" w:after="0" w:line="276" w:lineRule="auto"/>
        <w:ind w:right="-235"/>
        <w:rPr>
          <w:rFonts w:cs="Courier New"/>
          <w:szCs w:val="24"/>
          <w:lang w:val="es-CL"/>
        </w:rPr>
      </w:pPr>
    </w:p>
    <w:p w:rsidR="00555C45" w:rsidRDefault="00225F83" w:rsidP="00F22766">
      <w:pPr>
        <w:tabs>
          <w:tab w:val="left" w:pos="2552"/>
          <w:tab w:val="left" w:pos="4111"/>
        </w:tabs>
        <w:spacing w:before="0" w:after="0" w:line="276" w:lineRule="auto"/>
        <w:ind w:right="-235"/>
        <w:rPr>
          <w:rFonts w:cs="Courier New"/>
          <w:szCs w:val="24"/>
          <w:lang w:val="es-CL"/>
        </w:rPr>
      </w:pPr>
      <w:r>
        <w:rPr>
          <w:rFonts w:cs="Courier New"/>
          <w:szCs w:val="24"/>
          <w:lang w:val="es-CL"/>
        </w:rPr>
        <w:tab/>
      </w:r>
      <w:r w:rsidR="008A4031">
        <w:rPr>
          <w:rFonts w:cs="Courier New"/>
          <w:szCs w:val="24"/>
          <w:lang w:val="es-CL"/>
        </w:rPr>
        <w:t>En ambos casos, e</w:t>
      </w:r>
      <w:r w:rsidRPr="00225F83">
        <w:rPr>
          <w:rFonts w:cs="Courier New"/>
          <w:szCs w:val="24"/>
          <w:lang w:val="es-CL"/>
        </w:rPr>
        <w:t xml:space="preserve">l acceso a los registros dispuestos en este artículo sólo podrá realizarse en un lugar habilitado para dicho efecto en las dependencias de la institución que lo almacene. </w:t>
      </w:r>
    </w:p>
    <w:p w:rsidR="00555C45" w:rsidRDefault="00555C45" w:rsidP="00F22766">
      <w:pPr>
        <w:tabs>
          <w:tab w:val="left" w:pos="2552"/>
          <w:tab w:val="left" w:pos="4111"/>
        </w:tabs>
        <w:spacing w:before="0" w:after="0" w:line="276" w:lineRule="auto"/>
        <w:ind w:right="-235"/>
        <w:rPr>
          <w:rFonts w:cs="Courier New"/>
          <w:szCs w:val="24"/>
          <w:lang w:val="es-CL"/>
        </w:rPr>
      </w:pPr>
    </w:p>
    <w:p w:rsidR="002A2043" w:rsidRPr="00222C10" w:rsidRDefault="00034D11" w:rsidP="00F22766">
      <w:pPr>
        <w:tabs>
          <w:tab w:val="left" w:pos="2552"/>
          <w:tab w:val="left" w:pos="4111"/>
        </w:tabs>
        <w:spacing w:before="0" w:after="0" w:line="276" w:lineRule="auto"/>
        <w:ind w:right="-235"/>
        <w:rPr>
          <w:rFonts w:cs="Courier New"/>
          <w:w w:val="95"/>
          <w:szCs w:val="24"/>
          <w:lang w:val="es-CL"/>
        </w:rPr>
      </w:pPr>
      <w:r>
        <w:rPr>
          <w:rFonts w:cs="Courier New"/>
          <w:szCs w:val="24"/>
          <w:lang w:val="es-CL"/>
        </w:rPr>
        <w:tab/>
      </w:r>
      <w:r w:rsidR="00225F83" w:rsidRPr="00225F83">
        <w:rPr>
          <w:rFonts w:cs="Courier New"/>
          <w:szCs w:val="24"/>
          <w:lang w:val="es-CL"/>
        </w:rPr>
        <w:t>Un reglamento dictado por el Ministerio de Justicia y Derechos Humanos establecerá la forma y las demás condiciones en que se solicitará y otorgará el acceso a la información</w:t>
      </w:r>
      <w:r w:rsidR="002A2043">
        <w:rPr>
          <w:rFonts w:cs="Courier New"/>
          <w:szCs w:val="24"/>
          <w:lang w:val="es-CL"/>
        </w:rPr>
        <w:t xml:space="preserve">, y </w:t>
      </w:r>
      <w:r w:rsidR="002A2043" w:rsidRPr="00225F83">
        <w:rPr>
          <w:rFonts w:cs="Courier New"/>
          <w:szCs w:val="24"/>
          <w:lang w:val="es-CL"/>
        </w:rPr>
        <w:t>un sistema que permita individualizar a</w:t>
      </w:r>
      <w:r w:rsidR="002A2043">
        <w:rPr>
          <w:rFonts w:cs="Courier New"/>
          <w:szCs w:val="24"/>
          <w:lang w:val="es-CL"/>
        </w:rPr>
        <w:t xml:space="preserve"> las </w:t>
      </w:r>
      <w:r w:rsidR="002A2043" w:rsidRPr="00222C10">
        <w:rPr>
          <w:rFonts w:cs="Courier New"/>
          <w:w w:val="95"/>
          <w:szCs w:val="24"/>
          <w:lang w:val="es-CL"/>
        </w:rPr>
        <w:t>personas que accedan al registro, resguardando la confidenc</w:t>
      </w:r>
      <w:r w:rsidR="00555C45" w:rsidRPr="00222C10">
        <w:rPr>
          <w:rFonts w:cs="Courier New"/>
          <w:w w:val="95"/>
          <w:szCs w:val="24"/>
          <w:lang w:val="es-CL"/>
        </w:rPr>
        <w:t xml:space="preserve">ialidad </w:t>
      </w:r>
      <w:r w:rsidR="00222C10">
        <w:rPr>
          <w:rFonts w:cs="Courier New"/>
          <w:w w:val="95"/>
          <w:szCs w:val="24"/>
          <w:lang w:val="es-CL"/>
        </w:rPr>
        <w:t xml:space="preserve">  </w:t>
      </w:r>
      <w:r w:rsidR="00555C45" w:rsidRPr="00222C10">
        <w:rPr>
          <w:rFonts w:cs="Courier New"/>
          <w:w w:val="95"/>
          <w:szCs w:val="24"/>
          <w:lang w:val="es-CL"/>
        </w:rPr>
        <w:t>y seguridad de éste.”.”.</w:t>
      </w:r>
    </w:p>
    <w:p w:rsidR="00555C45" w:rsidRDefault="00555C45" w:rsidP="00F22766">
      <w:pPr>
        <w:tabs>
          <w:tab w:val="left" w:pos="2552"/>
          <w:tab w:val="left" w:pos="4111"/>
        </w:tabs>
        <w:spacing w:before="0" w:after="0" w:line="276" w:lineRule="auto"/>
        <w:ind w:right="-235"/>
        <w:rPr>
          <w:rFonts w:cs="Courier New"/>
          <w:szCs w:val="24"/>
          <w:lang w:val="es-CL"/>
        </w:rPr>
      </w:pPr>
    </w:p>
    <w:p w:rsidR="00555C45" w:rsidRDefault="00555C45" w:rsidP="00F22766">
      <w:pPr>
        <w:tabs>
          <w:tab w:val="left" w:pos="2552"/>
          <w:tab w:val="left" w:pos="4111"/>
        </w:tabs>
        <w:spacing w:before="0" w:after="0" w:line="276" w:lineRule="auto"/>
        <w:ind w:right="-235"/>
        <w:rPr>
          <w:rFonts w:cs="Courier New"/>
          <w:szCs w:val="24"/>
          <w:lang w:val="es-CL"/>
        </w:rPr>
      </w:pPr>
    </w:p>
    <w:p w:rsidR="00555C45" w:rsidRDefault="00555C45" w:rsidP="00F22766">
      <w:pPr>
        <w:tabs>
          <w:tab w:val="left" w:pos="2552"/>
          <w:tab w:val="left" w:pos="4111"/>
        </w:tabs>
        <w:spacing w:before="0" w:after="0" w:line="276" w:lineRule="auto"/>
        <w:ind w:right="-235"/>
        <w:rPr>
          <w:rFonts w:cs="Courier New"/>
          <w:szCs w:val="24"/>
          <w:lang w:val="es-CL"/>
        </w:rPr>
        <w:sectPr w:rsidR="00555C45" w:rsidSect="004F4A5F">
          <w:headerReference w:type="default" r:id="rId8"/>
          <w:endnotePr>
            <w:numFmt w:val="decimal"/>
          </w:endnotePr>
          <w:type w:val="continuous"/>
          <w:pgSz w:w="12240" w:h="18720" w:code="14"/>
          <w:pgMar w:top="1985" w:right="1418" w:bottom="1701" w:left="1559" w:header="709" w:footer="3362" w:gutter="0"/>
          <w:paperSrc w:first="2" w:other="2"/>
          <w:pgNumType w:start="1"/>
          <w:cols w:space="720"/>
          <w:noEndnote/>
          <w:titlePg/>
          <w:docGrid w:linePitch="326"/>
        </w:sectPr>
      </w:pPr>
    </w:p>
    <w:p w:rsidR="00555C45" w:rsidRDefault="00555C45" w:rsidP="00F22766">
      <w:pPr>
        <w:tabs>
          <w:tab w:val="left" w:pos="2552"/>
          <w:tab w:val="left" w:pos="4111"/>
        </w:tabs>
        <w:spacing w:before="0" w:after="0" w:line="276" w:lineRule="auto"/>
        <w:ind w:right="-235"/>
        <w:rPr>
          <w:rFonts w:cs="Courier New"/>
          <w:szCs w:val="24"/>
          <w:lang w:val="es-CL"/>
        </w:rPr>
      </w:pPr>
    </w:p>
    <w:p w:rsidR="00E17278" w:rsidRDefault="00E17278" w:rsidP="00F22766">
      <w:pPr>
        <w:spacing w:before="0" w:after="0" w:line="276" w:lineRule="auto"/>
        <w:ind w:right="-235"/>
        <w:jc w:val="center"/>
        <w:rPr>
          <w:rFonts w:cs="Courier New"/>
          <w:bCs/>
          <w:szCs w:val="24"/>
        </w:rPr>
      </w:pPr>
      <w:r>
        <w:rPr>
          <w:rFonts w:cs="Courier New"/>
          <w:bCs/>
          <w:szCs w:val="24"/>
        </w:rPr>
        <w:t>Dios guarde a V.E.</w:t>
      </w:r>
    </w:p>
    <w:p w:rsidR="00E17278" w:rsidRDefault="00E17278" w:rsidP="00F22766">
      <w:pPr>
        <w:tabs>
          <w:tab w:val="left" w:pos="2226"/>
          <w:tab w:val="center" w:pos="2835"/>
          <w:tab w:val="center" w:pos="6946"/>
        </w:tabs>
        <w:spacing w:before="0" w:after="0" w:line="276" w:lineRule="auto"/>
        <w:ind w:right="-235" w:firstLine="720"/>
        <w:rPr>
          <w:rFonts w:cs="Courier New"/>
          <w:bCs/>
          <w:szCs w:val="24"/>
        </w:rPr>
      </w:pPr>
    </w:p>
    <w:p w:rsidR="00E17278" w:rsidRDefault="00E17278" w:rsidP="00F22766">
      <w:pPr>
        <w:tabs>
          <w:tab w:val="left" w:pos="2226"/>
          <w:tab w:val="center" w:pos="2835"/>
          <w:tab w:val="center" w:pos="6946"/>
        </w:tabs>
        <w:spacing w:before="0" w:after="0" w:line="276" w:lineRule="auto"/>
        <w:ind w:right="-235" w:firstLine="720"/>
        <w:rPr>
          <w:rFonts w:cs="Courier New"/>
          <w:bCs/>
          <w:szCs w:val="24"/>
        </w:rPr>
      </w:pPr>
    </w:p>
    <w:p w:rsidR="00E17278" w:rsidRDefault="00E17278" w:rsidP="00F22766">
      <w:pPr>
        <w:tabs>
          <w:tab w:val="left" w:pos="2226"/>
          <w:tab w:val="center" w:pos="2835"/>
          <w:tab w:val="center" w:pos="6946"/>
        </w:tabs>
        <w:spacing w:before="0" w:after="0" w:line="276" w:lineRule="auto"/>
        <w:ind w:right="-235" w:firstLine="720"/>
        <w:rPr>
          <w:rFonts w:cs="Courier New"/>
          <w:bCs/>
          <w:szCs w:val="24"/>
        </w:rPr>
      </w:pPr>
    </w:p>
    <w:p w:rsidR="00225F83" w:rsidRDefault="00225F83" w:rsidP="00F22766">
      <w:pPr>
        <w:tabs>
          <w:tab w:val="left" w:pos="2226"/>
          <w:tab w:val="center" w:pos="2835"/>
          <w:tab w:val="center" w:pos="6946"/>
        </w:tabs>
        <w:spacing w:before="0" w:after="0" w:line="276" w:lineRule="auto"/>
        <w:ind w:right="-235" w:firstLine="720"/>
        <w:rPr>
          <w:rFonts w:cs="Courier New"/>
          <w:bCs/>
          <w:szCs w:val="24"/>
        </w:rPr>
      </w:pPr>
    </w:p>
    <w:p w:rsidR="00E17278" w:rsidRDefault="00E17278" w:rsidP="00F22766">
      <w:pPr>
        <w:tabs>
          <w:tab w:val="left" w:pos="2226"/>
          <w:tab w:val="center" w:pos="2835"/>
          <w:tab w:val="center" w:pos="6946"/>
        </w:tabs>
        <w:spacing w:before="0" w:after="0" w:line="276" w:lineRule="auto"/>
        <w:ind w:right="-235" w:firstLine="720"/>
        <w:rPr>
          <w:rFonts w:cs="Courier New"/>
          <w:bCs/>
          <w:szCs w:val="24"/>
        </w:rPr>
      </w:pPr>
    </w:p>
    <w:p w:rsidR="00555C45" w:rsidRDefault="00555C45" w:rsidP="00F22766">
      <w:pPr>
        <w:tabs>
          <w:tab w:val="left" w:pos="2226"/>
          <w:tab w:val="center" w:pos="2835"/>
          <w:tab w:val="center" w:pos="6946"/>
        </w:tabs>
        <w:spacing w:before="0" w:after="0" w:line="276" w:lineRule="auto"/>
        <w:ind w:right="-235" w:firstLine="720"/>
        <w:rPr>
          <w:rFonts w:cs="Courier New"/>
          <w:bCs/>
          <w:szCs w:val="24"/>
        </w:rPr>
      </w:pPr>
    </w:p>
    <w:p w:rsidR="00555C45" w:rsidRDefault="00555C45" w:rsidP="00F22766">
      <w:pPr>
        <w:tabs>
          <w:tab w:val="left" w:pos="2226"/>
          <w:tab w:val="center" w:pos="2835"/>
          <w:tab w:val="center" w:pos="6946"/>
        </w:tabs>
        <w:spacing w:before="0" w:after="0" w:line="276" w:lineRule="auto"/>
        <w:ind w:right="-235" w:firstLine="720"/>
        <w:rPr>
          <w:rFonts w:cs="Courier New"/>
          <w:bCs/>
          <w:szCs w:val="24"/>
        </w:rPr>
      </w:pPr>
    </w:p>
    <w:p w:rsidR="00555C45" w:rsidRDefault="00555C45" w:rsidP="00F22766">
      <w:pPr>
        <w:tabs>
          <w:tab w:val="left" w:pos="2226"/>
          <w:tab w:val="center" w:pos="2835"/>
          <w:tab w:val="center" w:pos="6946"/>
        </w:tabs>
        <w:spacing w:before="0" w:after="0" w:line="276" w:lineRule="auto"/>
        <w:ind w:right="-235" w:firstLine="720"/>
        <w:rPr>
          <w:rFonts w:cs="Courier New"/>
          <w:bCs/>
          <w:szCs w:val="24"/>
        </w:rPr>
      </w:pPr>
    </w:p>
    <w:p w:rsidR="00E17278" w:rsidRDefault="00E17278" w:rsidP="00F22766">
      <w:pPr>
        <w:tabs>
          <w:tab w:val="left" w:pos="2226"/>
          <w:tab w:val="center" w:pos="2835"/>
          <w:tab w:val="center" w:pos="6946"/>
        </w:tabs>
        <w:spacing w:before="0" w:after="0" w:line="276" w:lineRule="auto"/>
        <w:ind w:right="-235" w:firstLine="720"/>
        <w:rPr>
          <w:rFonts w:cs="Courier New"/>
          <w:bCs/>
          <w:szCs w:val="24"/>
        </w:rPr>
      </w:pPr>
    </w:p>
    <w:p w:rsidR="00E17278" w:rsidRDefault="00E17278" w:rsidP="00F22766">
      <w:pPr>
        <w:tabs>
          <w:tab w:val="center" w:pos="2552"/>
          <w:tab w:val="center" w:pos="6804"/>
        </w:tabs>
        <w:spacing w:before="0" w:after="0" w:line="276" w:lineRule="auto"/>
        <w:ind w:right="-235" w:firstLine="720"/>
        <w:rPr>
          <w:rFonts w:cs="Courier New"/>
          <w:b/>
          <w:spacing w:val="-3"/>
          <w:szCs w:val="24"/>
          <w:lang w:val="it-IT"/>
        </w:rPr>
      </w:pPr>
      <w:r>
        <w:rPr>
          <w:rFonts w:cs="Courier New"/>
          <w:b/>
          <w:spacing w:val="-3"/>
          <w:szCs w:val="24"/>
        </w:rPr>
        <w:tab/>
      </w:r>
      <w:r>
        <w:rPr>
          <w:rFonts w:cs="Courier New"/>
          <w:b/>
          <w:spacing w:val="-3"/>
          <w:szCs w:val="24"/>
        </w:rPr>
        <w:tab/>
      </w:r>
      <w:r>
        <w:rPr>
          <w:rFonts w:cs="Courier New"/>
          <w:b/>
          <w:spacing w:val="-3"/>
          <w:szCs w:val="24"/>
          <w:lang w:val="it-IT"/>
        </w:rPr>
        <w:t>SEBASTIÁN PIÑERA ECHENIQUE</w:t>
      </w:r>
    </w:p>
    <w:p w:rsidR="00E17278" w:rsidRDefault="00E17278" w:rsidP="00F22766">
      <w:pPr>
        <w:tabs>
          <w:tab w:val="center" w:pos="2552"/>
          <w:tab w:val="center" w:pos="6804"/>
        </w:tabs>
        <w:spacing w:before="0" w:after="0" w:line="276" w:lineRule="auto"/>
        <w:ind w:right="-235" w:firstLine="720"/>
        <w:rPr>
          <w:rFonts w:cs="Courier New"/>
          <w:spacing w:val="-3"/>
          <w:szCs w:val="24"/>
          <w:lang w:val="it-IT"/>
        </w:rPr>
      </w:pPr>
      <w:r>
        <w:rPr>
          <w:rFonts w:cs="Courier New"/>
          <w:spacing w:val="-3"/>
          <w:szCs w:val="24"/>
          <w:lang w:val="it-IT"/>
        </w:rPr>
        <w:tab/>
      </w:r>
      <w:r>
        <w:rPr>
          <w:rFonts w:cs="Courier New"/>
          <w:spacing w:val="-3"/>
          <w:szCs w:val="24"/>
          <w:lang w:val="it-IT"/>
        </w:rPr>
        <w:tab/>
        <w:t>Presidente de la República</w:t>
      </w:r>
    </w:p>
    <w:p w:rsidR="00E17278" w:rsidRDefault="00E17278" w:rsidP="00F22766">
      <w:pPr>
        <w:pStyle w:val="toa"/>
        <w:tabs>
          <w:tab w:val="center" w:pos="2835"/>
          <w:tab w:val="center" w:pos="6946"/>
        </w:tabs>
        <w:suppressAutoHyphens w:val="0"/>
        <w:spacing w:before="0" w:after="0" w:line="276" w:lineRule="auto"/>
        <w:ind w:right="-235" w:firstLine="720"/>
        <w:rPr>
          <w:rFonts w:cs="Courier New"/>
          <w:bCs/>
          <w:szCs w:val="24"/>
          <w:lang w:val="it-IT"/>
        </w:rPr>
      </w:pPr>
    </w:p>
    <w:p w:rsidR="00E17278" w:rsidRDefault="00E17278"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Default="00555C45"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Default="00555C45"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Default="00555C45"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Default="00555C45"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Default="00555C45"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Pr="00355AB4" w:rsidRDefault="00555C45" w:rsidP="00F22766">
      <w:pPr>
        <w:tabs>
          <w:tab w:val="left" w:pos="-1440"/>
          <w:tab w:val="left" w:pos="-720"/>
          <w:tab w:val="center" w:pos="2127"/>
        </w:tabs>
        <w:spacing w:before="0" w:after="0"/>
        <w:ind w:right="-235"/>
        <w:rPr>
          <w:rFonts w:cs="Courier New"/>
          <w:b/>
          <w:spacing w:val="-3"/>
          <w:szCs w:val="24"/>
        </w:rPr>
      </w:pPr>
      <w:r w:rsidRPr="00355AB4">
        <w:rPr>
          <w:rFonts w:cs="Courier New"/>
          <w:b/>
          <w:spacing w:val="-3"/>
          <w:szCs w:val="24"/>
        </w:rPr>
        <w:tab/>
        <w:t>ANDRÉS CHADWICK PIÑERA</w:t>
      </w:r>
    </w:p>
    <w:p w:rsidR="00555C45" w:rsidRDefault="00555C45" w:rsidP="00F22766">
      <w:pPr>
        <w:tabs>
          <w:tab w:val="left" w:pos="-1440"/>
          <w:tab w:val="left" w:pos="-720"/>
          <w:tab w:val="center" w:pos="2127"/>
        </w:tabs>
        <w:spacing w:before="0" w:after="0"/>
        <w:ind w:right="-235"/>
        <w:rPr>
          <w:rFonts w:cs="Courier New"/>
          <w:spacing w:val="-3"/>
          <w:szCs w:val="24"/>
        </w:rPr>
      </w:pPr>
      <w:r>
        <w:rPr>
          <w:rFonts w:cs="Courier New"/>
          <w:spacing w:val="-3"/>
          <w:szCs w:val="24"/>
        </w:rPr>
        <w:tab/>
        <w:t>Ministro del Interior</w:t>
      </w:r>
    </w:p>
    <w:p w:rsidR="00555C45" w:rsidRPr="00355AB4" w:rsidRDefault="00555C45" w:rsidP="00F22766">
      <w:pPr>
        <w:tabs>
          <w:tab w:val="left" w:pos="-1440"/>
          <w:tab w:val="left" w:pos="-720"/>
          <w:tab w:val="center" w:pos="2127"/>
        </w:tabs>
        <w:spacing w:before="0" w:after="0"/>
        <w:ind w:right="-235"/>
        <w:rPr>
          <w:rFonts w:cs="Courier New"/>
          <w:spacing w:val="-3"/>
          <w:szCs w:val="24"/>
        </w:rPr>
      </w:pPr>
      <w:r>
        <w:rPr>
          <w:rFonts w:cs="Courier New"/>
          <w:spacing w:val="-3"/>
          <w:szCs w:val="24"/>
        </w:rPr>
        <w:t xml:space="preserve"> </w:t>
      </w:r>
      <w:r>
        <w:rPr>
          <w:rFonts w:cs="Courier New"/>
          <w:spacing w:val="-3"/>
          <w:szCs w:val="24"/>
        </w:rPr>
        <w:tab/>
      </w:r>
      <w:r w:rsidRPr="00355AB4">
        <w:rPr>
          <w:rFonts w:cs="Courier New"/>
          <w:spacing w:val="-3"/>
          <w:szCs w:val="24"/>
        </w:rPr>
        <w:t>y Seguridad Pública</w:t>
      </w:r>
    </w:p>
    <w:p w:rsidR="00555C45" w:rsidRPr="00355AB4" w:rsidRDefault="00555C45" w:rsidP="00F22766">
      <w:pPr>
        <w:tabs>
          <w:tab w:val="left" w:pos="-1440"/>
          <w:tab w:val="left" w:pos="-720"/>
          <w:tab w:val="center" w:pos="2268"/>
        </w:tabs>
        <w:spacing w:before="0" w:after="0"/>
        <w:ind w:right="-235"/>
        <w:jc w:val="center"/>
        <w:rPr>
          <w:rFonts w:cs="Courier New"/>
          <w:b/>
          <w:spacing w:val="-3"/>
          <w:szCs w:val="24"/>
        </w:rPr>
      </w:pPr>
    </w:p>
    <w:p w:rsidR="00B2301A" w:rsidRDefault="00B2301A" w:rsidP="00F22766">
      <w:pPr>
        <w:pStyle w:val="toa"/>
        <w:tabs>
          <w:tab w:val="center" w:pos="2835"/>
          <w:tab w:val="center" w:pos="6946"/>
        </w:tabs>
        <w:suppressAutoHyphens w:val="0"/>
        <w:spacing w:before="0" w:after="0"/>
        <w:ind w:right="-235" w:firstLine="720"/>
        <w:rPr>
          <w:rFonts w:cs="Courier New"/>
          <w:bCs/>
          <w:szCs w:val="24"/>
          <w:lang w:val="es-ES_tradnl"/>
        </w:rPr>
      </w:pPr>
    </w:p>
    <w:p w:rsidR="00B2301A" w:rsidRDefault="00B2301A"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EF2F7F" w:rsidRDefault="00EF2F7F"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E17278" w:rsidRDefault="00E17278"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Default="00555C45"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555C45" w:rsidRDefault="00555C45" w:rsidP="00F22766">
      <w:pPr>
        <w:pStyle w:val="toa"/>
        <w:tabs>
          <w:tab w:val="center" w:pos="2835"/>
          <w:tab w:val="center" w:pos="6946"/>
        </w:tabs>
        <w:suppressAutoHyphens w:val="0"/>
        <w:spacing w:before="0" w:after="0" w:line="276" w:lineRule="auto"/>
        <w:ind w:right="-235" w:firstLine="720"/>
        <w:rPr>
          <w:rFonts w:cs="Courier New"/>
          <w:bCs/>
          <w:szCs w:val="24"/>
          <w:lang w:val="es-ES_tradnl"/>
        </w:rPr>
      </w:pPr>
    </w:p>
    <w:p w:rsidR="00E17278" w:rsidRDefault="00555C45" w:rsidP="00F22766">
      <w:pPr>
        <w:tabs>
          <w:tab w:val="center" w:pos="6804"/>
        </w:tabs>
        <w:spacing w:before="0" w:after="0" w:line="276" w:lineRule="auto"/>
        <w:ind w:right="-235"/>
        <w:rPr>
          <w:rFonts w:cs="Courier New"/>
          <w:b/>
          <w:spacing w:val="-3"/>
          <w:szCs w:val="24"/>
          <w:lang w:val="it-IT"/>
        </w:rPr>
      </w:pPr>
      <w:r>
        <w:rPr>
          <w:rFonts w:cs="Courier New"/>
          <w:b/>
          <w:spacing w:val="-3"/>
          <w:szCs w:val="24"/>
          <w:lang w:val="it-IT"/>
        </w:rPr>
        <w:tab/>
      </w:r>
      <w:r w:rsidR="00E17278">
        <w:rPr>
          <w:rFonts w:cs="Courier New"/>
          <w:b/>
          <w:spacing w:val="-3"/>
          <w:szCs w:val="24"/>
          <w:lang w:val="it-IT"/>
        </w:rPr>
        <w:t>HERNÁN LARRAÍN FERNÁNDEZ</w:t>
      </w:r>
    </w:p>
    <w:p w:rsidR="00E17278" w:rsidRDefault="00555C45" w:rsidP="00F22766">
      <w:pPr>
        <w:tabs>
          <w:tab w:val="center" w:pos="6804"/>
        </w:tabs>
        <w:spacing w:before="0" w:after="0" w:line="276" w:lineRule="auto"/>
        <w:ind w:right="-235"/>
        <w:rPr>
          <w:rFonts w:cs="Courier New"/>
          <w:spacing w:val="-3"/>
          <w:szCs w:val="24"/>
          <w:lang w:val="it-IT"/>
        </w:rPr>
      </w:pPr>
      <w:r>
        <w:rPr>
          <w:rFonts w:cs="Courier New"/>
          <w:spacing w:val="-3"/>
          <w:szCs w:val="24"/>
          <w:lang w:val="it-IT"/>
        </w:rPr>
        <w:tab/>
      </w:r>
      <w:r w:rsidR="00E17278">
        <w:rPr>
          <w:rFonts w:cs="Courier New"/>
          <w:spacing w:val="-3"/>
          <w:szCs w:val="24"/>
          <w:lang w:val="it-IT"/>
        </w:rPr>
        <w:t>Ministro de Justicia y</w:t>
      </w:r>
    </w:p>
    <w:p w:rsidR="00E17278" w:rsidRDefault="00555C45" w:rsidP="00F22766">
      <w:pPr>
        <w:tabs>
          <w:tab w:val="center" w:pos="6804"/>
        </w:tabs>
        <w:spacing w:before="0" w:after="0" w:line="276" w:lineRule="auto"/>
        <w:ind w:right="-235"/>
        <w:rPr>
          <w:rFonts w:cs="Courier New"/>
          <w:spacing w:val="-3"/>
          <w:szCs w:val="24"/>
          <w:lang w:val="it-IT"/>
        </w:rPr>
      </w:pPr>
      <w:r>
        <w:rPr>
          <w:rFonts w:cs="Courier New"/>
          <w:spacing w:val="-3"/>
          <w:szCs w:val="24"/>
          <w:lang w:val="it-IT"/>
        </w:rPr>
        <w:tab/>
      </w:r>
      <w:r w:rsidR="00E17278">
        <w:rPr>
          <w:rFonts w:cs="Courier New"/>
          <w:spacing w:val="-3"/>
          <w:szCs w:val="24"/>
          <w:lang w:val="it-IT"/>
        </w:rPr>
        <w:t>Derechos Humanos</w:t>
      </w:r>
    </w:p>
    <w:sectPr w:rsidR="00E17278" w:rsidSect="00C536FA">
      <w:endnotePr>
        <w:numFmt w:val="decimal"/>
      </w:endnotePr>
      <w:pgSz w:w="12240" w:h="18720" w:code="14"/>
      <w:pgMar w:top="1985" w:right="1418" w:bottom="1701" w:left="1559" w:header="709" w:footer="3362" w:gutter="0"/>
      <w:paperSrc w:first="2" w:other="2"/>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6F0" w:rsidRDefault="00A226F0">
      <w:pPr>
        <w:spacing w:line="20" w:lineRule="exact"/>
      </w:pPr>
    </w:p>
  </w:endnote>
  <w:endnote w:type="continuationSeparator" w:id="0">
    <w:p w:rsidR="00A226F0" w:rsidRDefault="00A226F0">
      <w:r>
        <w:t xml:space="preserve"> </w:t>
      </w:r>
    </w:p>
  </w:endnote>
  <w:endnote w:type="continuationNotice" w:id="1">
    <w:p w:rsidR="00A226F0" w:rsidRDefault="00A226F0">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6F0" w:rsidRDefault="00A226F0">
      <w:r>
        <w:separator/>
      </w:r>
    </w:p>
  </w:footnote>
  <w:footnote w:type="continuationSeparator" w:id="0">
    <w:p w:rsidR="00A226F0" w:rsidRDefault="00A226F0">
      <w:r>
        <w:continuationSeparator/>
      </w:r>
    </w:p>
  </w:footnote>
  <w:footnote w:id="1">
    <w:p w:rsidR="00C536FA" w:rsidRPr="00717BE8" w:rsidRDefault="00C536FA">
      <w:pPr>
        <w:pStyle w:val="Textonotapie"/>
        <w:rPr>
          <w:lang w:val="es-CL"/>
        </w:rPr>
      </w:pPr>
      <w:r>
        <w:rPr>
          <w:rStyle w:val="Refdenotaalpie"/>
        </w:rPr>
        <w:footnoteRef/>
      </w:r>
      <w:r>
        <w:t xml:space="preserve"> </w:t>
      </w:r>
      <w:r>
        <w:rPr>
          <w:lang w:val="es-CL"/>
        </w:rPr>
        <w:t xml:space="preserve">Subcomisión Técnica creada por la </w:t>
      </w:r>
      <w:r>
        <w:rPr>
          <w:rFonts w:cs="Courier New"/>
          <w:szCs w:val="24"/>
        </w:rPr>
        <w:t>Comisión Nacional de Coordinación del Sistema de Justicia Penal en la 32ª sesión ordinaria del día lunes 23 de enero de 2017. En esta instancia participan representantes del Ministerio Público, del Poder Judicial, del Ministerio del Interior y Seguridad Pública –a través de la Subsecretaría de Prevención del Delito-, de Carabineros de Chile y de la Policía de Investigaciones.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FA" w:rsidRDefault="005A0783">
    <w:r w:rsidRPr="005A0783">
      <w:rPr>
        <w:rFonts w:ascii="Times New Roman" w:hAnsi="Times New Roman"/>
        <w:noProof/>
        <w:sz w:val="20"/>
        <w:lang w:val="es-CL" w:eastAsia="es-CL"/>
      </w:rPr>
      <w:pict>
        <v:rect id="Rectangle 1" o:spid="_x0000_s6145" style="position:absolute;left:0;text-align:left;margin-left:71pt;margin-top:.1pt;width:468pt;height:22.4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" o:allowincell="f" filled="f" stroked="f" strokeweight="0">
          <v:textbox inset="0,0,0,0">
            <w:txbxContent>
              <w:p w:rsidR="00C536FA" w:rsidRDefault="00C536FA">
                <w:pPr>
                  <w:tabs>
                    <w:tab w:val="center" w:pos="4680"/>
                    <w:tab w:val="right" w:pos="9360"/>
                  </w:tabs>
                  <w:rPr>
                    <w:spacing w:val="-3"/>
                    <w:lang w:val="en-US"/>
                  </w:rPr>
                </w:pPr>
                <w:r>
                  <w:tab/>
                </w:r>
                <w:r w:rsidR="005A0783">
                  <w:rPr>
                    <w:spacing w:val="-3"/>
                    <w:lang w:val="en-US"/>
                  </w:rPr>
                  <w:fldChar w:fldCharType="begin"/>
                </w:r>
                <w:r>
                  <w:rPr>
                    <w:spacing w:val="-3"/>
                    <w:lang w:val="en-US"/>
                  </w:rPr>
                  <w:instrText>PAGE \* ARABIC</w:instrText>
                </w:r>
                <w:r w:rsidR="005A0783">
                  <w:rPr>
                    <w:spacing w:val="-3"/>
                    <w:lang w:val="en-US"/>
                  </w:rPr>
                  <w:fldChar w:fldCharType="separate"/>
                </w:r>
                <w:r w:rsidR="00222C10">
                  <w:rPr>
                    <w:noProof/>
                    <w:spacing w:val="-3"/>
                    <w:lang w:val="en-US"/>
                  </w:rPr>
                  <w:t>2</w:t>
                </w:r>
                <w:r w:rsidR="005A0783">
                  <w:rPr>
                    <w:spacing w:val="-3"/>
                    <w:lang w:val="en-US"/>
                  </w:rPr>
                  <w:fldChar w:fldCharType="end"/>
                </w:r>
              </w:p>
              <w:p w:rsidR="00C536FA" w:rsidRDefault="00C536FA">
                <w:pPr>
                  <w:tabs>
                    <w:tab w:val="center" w:pos="4680"/>
                    <w:tab w:val="right" w:pos="9360"/>
                  </w:tabs>
                  <w:rPr>
                    <w:spacing w:val="-3"/>
                    <w:lang w:val="en-US"/>
                  </w:rPr>
                </w:pPr>
              </w:p>
              <w:p w:rsidR="00C536FA" w:rsidRDefault="00C536FA">
                <w:pPr>
                  <w:tabs>
                    <w:tab w:val="center" w:pos="4680"/>
                    <w:tab w:val="right" w:pos="9360"/>
                  </w:tabs>
                  <w:rPr>
                    <w:spacing w:val="-3"/>
                    <w:lang w:val="en-US"/>
                  </w:rPr>
                </w:pPr>
              </w:p>
              <w:p w:rsidR="00C536FA" w:rsidRDefault="00C536FA">
                <w:pPr>
                  <w:tabs>
                    <w:tab w:val="center" w:pos="4680"/>
                    <w:tab w:val="right" w:pos="9360"/>
                  </w:tabs>
                  <w:rPr>
                    <w:spacing w:val="-3"/>
                    <w:lang w:val="en-US"/>
                  </w:rPr>
                </w:pPr>
              </w:p>
            </w:txbxContent>
          </v:textbox>
          <w10:wrap anchorx="page"/>
        </v:rect>
      </w:pict>
    </w:r>
  </w:p>
  <w:p w:rsidR="00C536FA" w:rsidRDefault="00C536FA">
    <w:pPr>
      <w:spacing w:after="140" w:line="100" w:lineRule="exact"/>
      <w:rPr>
        <w:sz w:val="10"/>
      </w:rPr>
    </w:pPr>
  </w:p>
  <w:p w:rsidR="00C536FA" w:rsidRDefault="00C536FA">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F7AD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902AE"/>
    <w:multiLevelType w:val="hybridMultilevel"/>
    <w:tmpl w:val="DF1A6CAE"/>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nsid w:val="0B323CCD"/>
    <w:multiLevelType w:val="hybridMultilevel"/>
    <w:tmpl w:val="541048DE"/>
    <w:lvl w:ilvl="0" w:tplc="11EAB436">
      <w:start w:val="1"/>
      <w:numFmt w:val="decimal"/>
      <w:pStyle w:val="Ttulo2"/>
      <w:lvlText w:val="%1."/>
      <w:lvlJc w:val="left"/>
      <w:pPr>
        <w:tabs>
          <w:tab w:val="num" w:pos="-31680"/>
        </w:tabs>
        <w:ind w:left="3544" w:hanging="709"/>
      </w:pPr>
      <w:rPr>
        <w:rFonts w:ascii="Courier New" w:hAnsi="Courier New" w:hint="default"/>
        <w:b/>
        <w:i w:val="0"/>
        <w:sz w:val="24"/>
        <w:szCs w:val="24"/>
      </w:rPr>
    </w:lvl>
    <w:lvl w:ilvl="1" w:tplc="7752FF9E">
      <w:start w:val="3"/>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E94BFB"/>
    <w:multiLevelType w:val="hybridMultilevel"/>
    <w:tmpl w:val="33769AF4"/>
    <w:lvl w:ilvl="0" w:tplc="83A0352C">
      <w:start w:val="1"/>
      <w:numFmt w:val="lowerLetter"/>
      <w:lvlText w:val="%1)"/>
      <w:lvlJc w:val="left"/>
      <w:pPr>
        <w:ind w:left="3915" w:hanging="360"/>
      </w:p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4">
    <w:nsid w:val="140F3608"/>
    <w:multiLevelType w:val="hybridMultilevel"/>
    <w:tmpl w:val="2B0CD452"/>
    <w:lvl w:ilvl="0" w:tplc="6FE64D5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nsid w:val="1432751C"/>
    <w:multiLevelType w:val="hybridMultilevel"/>
    <w:tmpl w:val="2DBE51B2"/>
    <w:lvl w:ilvl="0" w:tplc="77F6926A">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7">
    <w:nsid w:val="1CB15CDC"/>
    <w:multiLevelType w:val="hybridMultilevel"/>
    <w:tmpl w:val="5388E3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D1F6F17"/>
    <w:multiLevelType w:val="hybridMultilevel"/>
    <w:tmpl w:val="78EA3032"/>
    <w:lvl w:ilvl="0" w:tplc="340A000F">
      <w:start w:val="1"/>
      <w:numFmt w:val="decimal"/>
      <w:lvlText w:val="%1."/>
      <w:lvlJc w:val="left"/>
      <w:pPr>
        <w:ind w:left="720" w:hanging="360"/>
      </w:pPr>
    </w:lvl>
    <w:lvl w:ilvl="1" w:tplc="711A5120">
      <w:numFmt w:val="bullet"/>
      <w:lvlText w:val="•"/>
      <w:lvlJc w:val="left"/>
      <w:pPr>
        <w:ind w:left="1470" w:hanging="390"/>
      </w:pPr>
      <w:rPr>
        <w:rFonts w:ascii="Courier New" w:eastAsia="Times New Roman" w:hAnsi="Courier New" w:cs="Courier New"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D7250B2"/>
    <w:multiLevelType w:val="hybridMultilevel"/>
    <w:tmpl w:val="16F2CA8C"/>
    <w:lvl w:ilvl="0" w:tplc="C8AE37B8">
      <w:start w:val="1"/>
      <w:numFmt w:val="bullet"/>
      <w:lvlText w:val="-"/>
      <w:lvlJc w:val="left"/>
      <w:pPr>
        <w:ind w:left="1080" w:hanging="360"/>
      </w:pPr>
      <w:rPr>
        <w:rFonts w:ascii="Courier New" w:eastAsia="Times New Roman"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11">
    <w:nsid w:val="335918C9"/>
    <w:multiLevelType w:val="hybridMultilevel"/>
    <w:tmpl w:val="4642B00E"/>
    <w:lvl w:ilvl="0" w:tplc="32044F1C">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nsid w:val="3BE0497F"/>
    <w:multiLevelType w:val="hybridMultilevel"/>
    <w:tmpl w:val="8490FB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739161A"/>
    <w:multiLevelType w:val="singleLevel"/>
    <w:tmpl w:val="E12A8E3E"/>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lang w:val="es-ES"/>
      </w:rPr>
    </w:lvl>
  </w:abstractNum>
  <w:abstractNum w:abstractNumId="14">
    <w:nsid w:val="47C0573F"/>
    <w:multiLevelType w:val="hybridMultilevel"/>
    <w:tmpl w:val="23863C0A"/>
    <w:lvl w:ilvl="0" w:tplc="82CE84DA">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nsid w:val="484D712A"/>
    <w:multiLevelType w:val="hybridMultilevel"/>
    <w:tmpl w:val="E836F444"/>
    <w:lvl w:ilvl="0" w:tplc="06C077BC">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6">
    <w:nsid w:val="4C005ABF"/>
    <w:multiLevelType w:val="hybridMultilevel"/>
    <w:tmpl w:val="65AE1E1C"/>
    <w:lvl w:ilvl="0" w:tplc="8D465A9E">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C0F2598"/>
    <w:multiLevelType w:val="multilevel"/>
    <w:tmpl w:val="625618A4"/>
    <w:lvl w:ilvl="0">
      <w:start w:val="3"/>
      <w:numFmt w:val="decimal"/>
      <w:lvlText w:val="%1."/>
      <w:lvlJc w:val="left"/>
      <w:pPr>
        <w:ind w:left="3421"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nsid w:val="556F38DB"/>
    <w:multiLevelType w:val="hybridMultilevel"/>
    <w:tmpl w:val="8F16CD90"/>
    <w:lvl w:ilvl="0" w:tplc="EF846330">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9">
    <w:nsid w:val="56B65D5A"/>
    <w:multiLevelType w:val="hybridMultilevel"/>
    <w:tmpl w:val="0F4E756A"/>
    <w:lvl w:ilvl="0" w:tplc="14CC588A">
      <w:start w:val="1"/>
      <w:numFmt w:val="lowerLetter"/>
      <w:lvlText w:val="%1)"/>
      <w:lvlJc w:val="left"/>
      <w:pPr>
        <w:ind w:left="3600" w:hanging="76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nsid w:val="584F1C89"/>
    <w:multiLevelType w:val="hybridMultilevel"/>
    <w:tmpl w:val="93941C1E"/>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1">
    <w:nsid w:val="58C30085"/>
    <w:multiLevelType w:val="hybridMultilevel"/>
    <w:tmpl w:val="93941C1E"/>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2">
    <w:nsid w:val="68D86F47"/>
    <w:multiLevelType w:val="hybridMultilevel"/>
    <w:tmpl w:val="0204974E"/>
    <w:lvl w:ilvl="0" w:tplc="534A9A46">
      <w:start w:val="1"/>
      <w:numFmt w:val="upperRoman"/>
      <w:lvlText w:val="%1."/>
      <w:lvlJc w:val="left"/>
      <w:pPr>
        <w:ind w:left="3414" w:hanging="720"/>
      </w:pPr>
      <w:rPr>
        <w:rFonts w:hint="default"/>
        <w:b/>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23">
    <w:nsid w:val="6E34144D"/>
    <w:multiLevelType w:val="hybridMultilevel"/>
    <w:tmpl w:val="33769AF4"/>
    <w:lvl w:ilvl="0" w:tplc="83A0352C">
      <w:start w:val="1"/>
      <w:numFmt w:val="lowerLetter"/>
      <w:lvlText w:val="%1)"/>
      <w:lvlJc w:val="left"/>
      <w:pPr>
        <w:ind w:left="3915" w:hanging="360"/>
      </w:p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24">
    <w:nsid w:val="77067784"/>
    <w:multiLevelType w:val="hybridMultilevel"/>
    <w:tmpl w:val="DCFC63C8"/>
    <w:lvl w:ilvl="0" w:tplc="18E0B284">
      <w:start w:val="1"/>
      <w:numFmt w:val="upperRoman"/>
      <w:lvlText w:val="%1."/>
      <w:lvlJc w:val="left"/>
      <w:pPr>
        <w:ind w:left="1080" w:hanging="72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nsid w:val="7CC907A1"/>
    <w:multiLevelType w:val="multilevel"/>
    <w:tmpl w:val="91C485AE"/>
    <w:lvl w:ilvl="0">
      <w:start w:val="1"/>
      <w:numFmt w:val="decimal"/>
      <w:lvlText w:val="%1."/>
      <w:lvlJc w:val="left"/>
      <w:pPr>
        <w:ind w:left="3421"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3"/>
  </w:num>
  <w:num w:numId="2">
    <w:abstractNumId w:val="6"/>
  </w:num>
  <w:num w:numId="3">
    <w:abstractNumId w:val="10"/>
  </w:num>
  <w:num w:numId="4">
    <w:abstractNumId w:val="16"/>
  </w:num>
  <w:num w:numId="5">
    <w:abstractNumId w:val="2"/>
  </w:num>
  <w:num w:numId="6">
    <w:abstractNumId w:val="5"/>
  </w:num>
  <w:num w:numId="7">
    <w:abstractNumId w:val="20"/>
  </w:num>
  <w:num w:numId="8">
    <w:abstractNumId w:val="24"/>
  </w:num>
  <w:num w:numId="9">
    <w:abstractNumId w:val="4"/>
  </w:num>
  <w:num w:numId="10">
    <w:abstractNumId w:val="21"/>
  </w:num>
  <w:num w:numId="11">
    <w:abstractNumId w:val="25"/>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5"/>
  </w:num>
  <w:num w:numId="20">
    <w:abstractNumId w:val="14"/>
  </w:num>
  <w:num w:numId="21">
    <w:abstractNumId w:val="18"/>
  </w:num>
  <w:num w:numId="22">
    <w:abstractNumId w:val="3"/>
  </w:num>
  <w:num w:numId="23">
    <w:abstractNumId w:val="1"/>
  </w:num>
  <w:num w:numId="24">
    <w:abstractNumId w:val="19"/>
  </w:num>
  <w:num w:numId="25">
    <w:abstractNumId w:val="12"/>
  </w:num>
  <w:num w:numId="26">
    <w:abstractNumId w:val="8"/>
  </w:num>
  <w:num w:numId="27">
    <w:abstractNumId w:val="7"/>
  </w:num>
  <w:num w:numId="28">
    <w:abstractNumId w:val="9"/>
  </w:num>
  <w:num w:numId="29">
    <w:abstractNumId w:val="0"/>
  </w:num>
  <w:num w:numId="30">
    <w:abstractNumId w:val="22"/>
  </w:num>
  <w:num w:numId="31">
    <w:abstractNumId w:val="13"/>
  </w:num>
  <w:num w:numId="32">
    <w:abstractNumId w:val="13"/>
  </w:num>
  <w:num w:numId="33">
    <w:abstractNumId w:val="13"/>
  </w:num>
  <w:num w:numId="34">
    <w:abstractNumId w:val="13"/>
  </w:num>
  <w:num w:numId="35">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7170"/>
    <o:shapelayout v:ext="edit">
      <o:idmap v:ext="edit" data="6"/>
    </o:shapelayout>
  </w:hdrShapeDefaults>
  <w:footnotePr>
    <w:footnote w:id="-1"/>
    <w:footnote w:id="0"/>
  </w:footnotePr>
  <w:endnotePr>
    <w:numFmt w:val="decimal"/>
    <w:endnote w:id="-1"/>
    <w:endnote w:id="0"/>
    <w:endnote w:id="1"/>
  </w:endnotePr>
  <w:compat/>
  <w:rsids>
    <w:rsidRoot w:val="001366E6"/>
    <w:rsid w:val="000022B3"/>
    <w:rsid w:val="000040D7"/>
    <w:rsid w:val="000056D4"/>
    <w:rsid w:val="00007312"/>
    <w:rsid w:val="0001131C"/>
    <w:rsid w:val="000115C3"/>
    <w:rsid w:val="000123F6"/>
    <w:rsid w:val="000129EC"/>
    <w:rsid w:val="00013CA4"/>
    <w:rsid w:val="000153D7"/>
    <w:rsid w:val="00015E39"/>
    <w:rsid w:val="00016631"/>
    <w:rsid w:val="00016AC5"/>
    <w:rsid w:val="00017029"/>
    <w:rsid w:val="0002288B"/>
    <w:rsid w:val="00024C0F"/>
    <w:rsid w:val="000261E5"/>
    <w:rsid w:val="000300E9"/>
    <w:rsid w:val="00031EF3"/>
    <w:rsid w:val="0003212D"/>
    <w:rsid w:val="00032C08"/>
    <w:rsid w:val="000344D0"/>
    <w:rsid w:val="00034D11"/>
    <w:rsid w:val="0003519C"/>
    <w:rsid w:val="00036E61"/>
    <w:rsid w:val="00040367"/>
    <w:rsid w:val="00041974"/>
    <w:rsid w:val="00042A59"/>
    <w:rsid w:val="00045C28"/>
    <w:rsid w:val="00046B2C"/>
    <w:rsid w:val="0005069A"/>
    <w:rsid w:val="000515DC"/>
    <w:rsid w:val="000521B5"/>
    <w:rsid w:val="00054FD7"/>
    <w:rsid w:val="000571D0"/>
    <w:rsid w:val="000572E7"/>
    <w:rsid w:val="00057C14"/>
    <w:rsid w:val="000615A9"/>
    <w:rsid w:val="000635C6"/>
    <w:rsid w:val="000639A6"/>
    <w:rsid w:val="0006650B"/>
    <w:rsid w:val="00070B14"/>
    <w:rsid w:val="000714B2"/>
    <w:rsid w:val="0007163C"/>
    <w:rsid w:val="0007290F"/>
    <w:rsid w:val="00074348"/>
    <w:rsid w:val="00074989"/>
    <w:rsid w:val="00074FB5"/>
    <w:rsid w:val="000755AC"/>
    <w:rsid w:val="000761DF"/>
    <w:rsid w:val="0007720C"/>
    <w:rsid w:val="0007769F"/>
    <w:rsid w:val="00083747"/>
    <w:rsid w:val="00083A96"/>
    <w:rsid w:val="0008423E"/>
    <w:rsid w:val="000859AA"/>
    <w:rsid w:val="000868C5"/>
    <w:rsid w:val="000877C1"/>
    <w:rsid w:val="00091CC7"/>
    <w:rsid w:val="00092039"/>
    <w:rsid w:val="00092E21"/>
    <w:rsid w:val="000977B8"/>
    <w:rsid w:val="00097B07"/>
    <w:rsid w:val="00097D91"/>
    <w:rsid w:val="000A0E9A"/>
    <w:rsid w:val="000A1733"/>
    <w:rsid w:val="000A1F7F"/>
    <w:rsid w:val="000A4050"/>
    <w:rsid w:val="000A4173"/>
    <w:rsid w:val="000A4BB9"/>
    <w:rsid w:val="000A55A3"/>
    <w:rsid w:val="000A6E39"/>
    <w:rsid w:val="000A7A63"/>
    <w:rsid w:val="000B06AC"/>
    <w:rsid w:val="000B0C19"/>
    <w:rsid w:val="000B191C"/>
    <w:rsid w:val="000B1DD3"/>
    <w:rsid w:val="000B2705"/>
    <w:rsid w:val="000B316A"/>
    <w:rsid w:val="000B643B"/>
    <w:rsid w:val="000B645C"/>
    <w:rsid w:val="000B72F9"/>
    <w:rsid w:val="000C2304"/>
    <w:rsid w:val="000C36A8"/>
    <w:rsid w:val="000C37F7"/>
    <w:rsid w:val="000C49E4"/>
    <w:rsid w:val="000C59A7"/>
    <w:rsid w:val="000C6EE3"/>
    <w:rsid w:val="000C7AA5"/>
    <w:rsid w:val="000D05F0"/>
    <w:rsid w:val="000D0AE0"/>
    <w:rsid w:val="000D119F"/>
    <w:rsid w:val="000D25D1"/>
    <w:rsid w:val="000D265A"/>
    <w:rsid w:val="000D2999"/>
    <w:rsid w:val="000D2A7F"/>
    <w:rsid w:val="000D2C42"/>
    <w:rsid w:val="000D308D"/>
    <w:rsid w:val="000D3828"/>
    <w:rsid w:val="000D47AD"/>
    <w:rsid w:val="000D4EB1"/>
    <w:rsid w:val="000D5CC2"/>
    <w:rsid w:val="000D60AE"/>
    <w:rsid w:val="000D686A"/>
    <w:rsid w:val="000D71C7"/>
    <w:rsid w:val="000E000E"/>
    <w:rsid w:val="000E020A"/>
    <w:rsid w:val="000E18B0"/>
    <w:rsid w:val="000E2383"/>
    <w:rsid w:val="000E43F0"/>
    <w:rsid w:val="000E5583"/>
    <w:rsid w:val="000E76A3"/>
    <w:rsid w:val="000F0BBD"/>
    <w:rsid w:val="000F13FE"/>
    <w:rsid w:val="000F1AEE"/>
    <w:rsid w:val="000F3403"/>
    <w:rsid w:val="000F786C"/>
    <w:rsid w:val="00100962"/>
    <w:rsid w:val="00102BBB"/>
    <w:rsid w:val="0010427C"/>
    <w:rsid w:val="00104D78"/>
    <w:rsid w:val="00115E2D"/>
    <w:rsid w:val="001169A8"/>
    <w:rsid w:val="00117441"/>
    <w:rsid w:val="00120701"/>
    <w:rsid w:val="001219B3"/>
    <w:rsid w:val="00121CF4"/>
    <w:rsid w:val="0012205A"/>
    <w:rsid w:val="00122CE0"/>
    <w:rsid w:val="00122DA6"/>
    <w:rsid w:val="001234A9"/>
    <w:rsid w:val="0012395F"/>
    <w:rsid w:val="00123C91"/>
    <w:rsid w:val="00123CE6"/>
    <w:rsid w:val="001244A9"/>
    <w:rsid w:val="00132ACE"/>
    <w:rsid w:val="00134646"/>
    <w:rsid w:val="00134EBD"/>
    <w:rsid w:val="0013510D"/>
    <w:rsid w:val="001360EC"/>
    <w:rsid w:val="001362C5"/>
    <w:rsid w:val="001366E6"/>
    <w:rsid w:val="001372A1"/>
    <w:rsid w:val="001402CC"/>
    <w:rsid w:val="0014157F"/>
    <w:rsid w:val="00142C74"/>
    <w:rsid w:val="00144EE6"/>
    <w:rsid w:val="00147038"/>
    <w:rsid w:val="0015005F"/>
    <w:rsid w:val="0015276C"/>
    <w:rsid w:val="001547B5"/>
    <w:rsid w:val="0015638A"/>
    <w:rsid w:val="00157608"/>
    <w:rsid w:val="00161F67"/>
    <w:rsid w:val="001625F5"/>
    <w:rsid w:val="001628EA"/>
    <w:rsid w:val="00164FB4"/>
    <w:rsid w:val="001653A5"/>
    <w:rsid w:val="00165754"/>
    <w:rsid w:val="00166C47"/>
    <w:rsid w:val="00167035"/>
    <w:rsid w:val="001677B3"/>
    <w:rsid w:val="00167FF3"/>
    <w:rsid w:val="0017023A"/>
    <w:rsid w:val="00170B29"/>
    <w:rsid w:val="00172530"/>
    <w:rsid w:val="00175AFD"/>
    <w:rsid w:val="00176EBB"/>
    <w:rsid w:val="00182417"/>
    <w:rsid w:val="00182C8E"/>
    <w:rsid w:val="001853AA"/>
    <w:rsid w:val="00185871"/>
    <w:rsid w:val="00187DEA"/>
    <w:rsid w:val="00192C5F"/>
    <w:rsid w:val="00194074"/>
    <w:rsid w:val="00194B93"/>
    <w:rsid w:val="00195EF1"/>
    <w:rsid w:val="00196CB7"/>
    <w:rsid w:val="0019704A"/>
    <w:rsid w:val="001A0621"/>
    <w:rsid w:val="001A1451"/>
    <w:rsid w:val="001A1FEB"/>
    <w:rsid w:val="001A2D23"/>
    <w:rsid w:val="001A361C"/>
    <w:rsid w:val="001A4167"/>
    <w:rsid w:val="001A4F97"/>
    <w:rsid w:val="001A6F44"/>
    <w:rsid w:val="001B0649"/>
    <w:rsid w:val="001B24EE"/>
    <w:rsid w:val="001B473F"/>
    <w:rsid w:val="001B4B3C"/>
    <w:rsid w:val="001B514F"/>
    <w:rsid w:val="001C1D19"/>
    <w:rsid w:val="001C2820"/>
    <w:rsid w:val="001C2A03"/>
    <w:rsid w:val="001C5D15"/>
    <w:rsid w:val="001C5E29"/>
    <w:rsid w:val="001C5FF7"/>
    <w:rsid w:val="001C6027"/>
    <w:rsid w:val="001C720D"/>
    <w:rsid w:val="001C79DD"/>
    <w:rsid w:val="001D0188"/>
    <w:rsid w:val="001D0EB0"/>
    <w:rsid w:val="001D227F"/>
    <w:rsid w:val="001D2892"/>
    <w:rsid w:val="001D3EE0"/>
    <w:rsid w:val="001D4976"/>
    <w:rsid w:val="001D4A53"/>
    <w:rsid w:val="001D7D1C"/>
    <w:rsid w:val="001E2053"/>
    <w:rsid w:val="001E30E0"/>
    <w:rsid w:val="001E37E1"/>
    <w:rsid w:val="001E3996"/>
    <w:rsid w:val="001E3A5D"/>
    <w:rsid w:val="001E5091"/>
    <w:rsid w:val="001E6C5A"/>
    <w:rsid w:val="001E7A2E"/>
    <w:rsid w:val="001F3798"/>
    <w:rsid w:val="001F5032"/>
    <w:rsid w:val="001F58CC"/>
    <w:rsid w:val="001F5E9E"/>
    <w:rsid w:val="001F60B2"/>
    <w:rsid w:val="001F66E6"/>
    <w:rsid w:val="002015FF"/>
    <w:rsid w:val="00202819"/>
    <w:rsid w:val="00203242"/>
    <w:rsid w:val="002039BE"/>
    <w:rsid w:val="00204333"/>
    <w:rsid w:val="00204A16"/>
    <w:rsid w:val="002102EE"/>
    <w:rsid w:val="00212061"/>
    <w:rsid w:val="00212EC6"/>
    <w:rsid w:val="00212FE7"/>
    <w:rsid w:val="00214893"/>
    <w:rsid w:val="00216857"/>
    <w:rsid w:val="00220CC8"/>
    <w:rsid w:val="00221D92"/>
    <w:rsid w:val="00222C10"/>
    <w:rsid w:val="00223FDF"/>
    <w:rsid w:val="00224DB6"/>
    <w:rsid w:val="0022592E"/>
    <w:rsid w:val="00225F83"/>
    <w:rsid w:val="00227C64"/>
    <w:rsid w:val="002307CC"/>
    <w:rsid w:val="00232311"/>
    <w:rsid w:val="00234247"/>
    <w:rsid w:val="00237905"/>
    <w:rsid w:val="00237C5A"/>
    <w:rsid w:val="00237EAB"/>
    <w:rsid w:val="0024111F"/>
    <w:rsid w:val="002430E2"/>
    <w:rsid w:val="002440FE"/>
    <w:rsid w:val="002463BF"/>
    <w:rsid w:val="00246AFE"/>
    <w:rsid w:val="00247441"/>
    <w:rsid w:val="00254579"/>
    <w:rsid w:val="00254F85"/>
    <w:rsid w:val="0025507E"/>
    <w:rsid w:val="002552B8"/>
    <w:rsid w:val="00255319"/>
    <w:rsid w:val="00256C0E"/>
    <w:rsid w:val="0026177C"/>
    <w:rsid w:val="00261DED"/>
    <w:rsid w:val="002627F8"/>
    <w:rsid w:val="0026304A"/>
    <w:rsid w:val="00266476"/>
    <w:rsid w:val="00267594"/>
    <w:rsid w:val="002675BE"/>
    <w:rsid w:val="00271764"/>
    <w:rsid w:val="00271F57"/>
    <w:rsid w:val="00271F64"/>
    <w:rsid w:val="002732F3"/>
    <w:rsid w:val="00273826"/>
    <w:rsid w:val="002749DC"/>
    <w:rsid w:val="00274E9C"/>
    <w:rsid w:val="002760A2"/>
    <w:rsid w:val="00276461"/>
    <w:rsid w:val="00280098"/>
    <w:rsid w:val="00280965"/>
    <w:rsid w:val="00281170"/>
    <w:rsid w:val="00281F6B"/>
    <w:rsid w:val="00282D59"/>
    <w:rsid w:val="00282DD7"/>
    <w:rsid w:val="0028467F"/>
    <w:rsid w:val="00284FEF"/>
    <w:rsid w:val="002852CF"/>
    <w:rsid w:val="0028696A"/>
    <w:rsid w:val="00287115"/>
    <w:rsid w:val="00290B7D"/>
    <w:rsid w:val="00290DAD"/>
    <w:rsid w:val="00291108"/>
    <w:rsid w:val="002918FD"/>
    <w:rsid w:val="00292AF6"/>
    <w:rsid w:val="00292E14"/>
    <w:rsid w:val="00295B7B"/>
    <w:rsid w:val="00296ECD"/>
    <w:rsid w:val="00297E1A"/>
    <w:rsid w:val="002A0E51"/>
    <w:rsid w:val="002A1BC0"/>
    <w:rsid w:val="002A2043"/>
    <w:rsid w:val="002A48A9"/>
    <w:rsid w:val="002A7EC5"/>
    <w:rsid w:val="002B47C7"/>
    <w:rsid w:val="002B5D41"/>
    <w:rsid w:val="002B6748"/>
    <w:rsid w:val="002C2293"/>
    <w:rsid w:val="002C3C47"/>
    <w:rsid w:val="002C49AE"/>
    <w:rsid w:val="002C4E50"/>
    <w:rsid w:val="002C5FB4"/>
    <w:rsid w:val="002C7FEC"/>
    <w:rsid w:val="002D3718"/>
    <w:rsid w:val="002D6A25"/>
    <w:rsid w:val="002E2832"/>
    <w:rsid w:val="002E407C"/>
    <w:rsid w:val="002E4732"/>
    <w:rsid w:val="002E4BD4"/>
    <w:rsid w:val="002E5142"/>
    <w:rsid w:val="002E6DA9"/>
    <w:rsid w:val="002E740D"/>
    <w:rsid w:val="002F3216"/>
    <w:rsid w:val="002F4CE2"/>
    <w:rsid w:val="0030031B"/>
    <w:rsid w:val="00300C5D"/>
    <w:rsid w:val="00300E26"/>
    <w:rsid w:val="00301E65"/>
    <w:rsid w:val="003024DB"/>
    <w:rsid w:val="0030379C"/>
    <w:rsid w:val="00305075"/>
    <w:rsid w:val="00305FDA"/>
    <w:rsid w:val="0030632F"/>
    <w:rsid w:val="00307142"/>
    <w:rsid w:val="0030729F"/>
    <w:rsid w:val="0031000C"/>
    <w:rsid w:val="00310EC9"/>
    <w:rsid w:val="003119CA"/>
    <w:rsid w:val="0031207F"/>
    <w:rsid w:val="003137EA"/>
    <w:rsid w:val="00314AEE"/>
    <w:rsid w:val="00314DB4"/>
    <w:rsid w:val="00320848"/>
    <w:rsid w:val="00321870"/>
    <w:rsid w:val="00322888"/>
    <w:rsid w:val="00322BAB"/>
    <w:rsid w:val="00323B28"/>
    <w:rsid w:val="003242F5"/>
    <w:rsid w:val="00325EDD"/>
    <w:rsid w:val="00326F74"/>
    <w:rsid w:val="003302C1"/>
    <w:rsid w:val="0033153D"/>
    <w:rsid w:val="003327B6"/>
    <w:rsid w:val="003330A1"/>
    <w:rsid w:val="00334559"/>
    <w:rsid w:val="0033503B"/>
    <w:rsid w:val="003350B1"/>
    <w:rsid w:val="0033523C"/>
    <w:rsid w:val="003359DE"/>
    <w:rsid w:val="0034044C"/>
    <w:rsid w:val="0034087B"/>
    <w:rsid w:val="00342B57"/>
    <w:rsid w:val="00344377"/>
    <w:rsid w:val="0034473F"/>
    <w:rsid w:val="00344A68"/>
    <w:rsid w:val="00344D64"/>
    <w:rsid w:val="00345140"/>
    <w:rsid w:val="003503BC"/>
    <w:rsid w:val="003511E1"/>
    <w:rsid w:val="00354B7A"/>
    <w:rsid w:val="003558CB"/>
    <w:rsid w:val="00355D70"/>
    <w:rsid w:val="003563C3"/>
    <w:rsid w:val="00357CFC"/>
    <w:rsid w:val="00360034"/>
    <w:rsid w:val="003605CA"/>
    <w:rsid w:val="0036084D"/>
    <w:rsid w:val="00361AEE"/>
    <w:rsid w:val="003639B3"/>
    <w:rsid w:val="00364065"/>
    <w:rsid w:val="003640F7"/>
    <w:rsid w:val="00364FD4"/>
    <w:rsid w:val="003657F1"/>
    <w:rsid w:val="00365DAF"/>
    <w:rsid w:val="00366D11"/>
    <w:rsid w:val="00367DB9"/>
    <w:rsid w:val="0037043B"/>
    <w:rsid w:val="003708F1"/>
    <w:rsid w:val="00371EC1"/>
    <w:rsid w:val="00373EBB"/>
    <w:rsid w:val="00377006"/>
    <w:rsid w:val="0037796B"/>
    <w:rsid w:val="00380060"/>
    <w:rsid w:val="003819B6"/>
    <w:rsid w:val="00381F19"/>
    <w:rsid w:val="00384102"/>
    <w:rsid w:val="00384CFC"/>
    <w:rsid w:val="00385C48"/>
    <w:rsid w:val="00386656"/>
    <w:rsid w:val="003870D4"/>
    <w:rsid w:val="0038755D"/>
    <w:rsid w:val="00387AF2"/>
    <w:rsid w:val="00390B2F"/>
    <w:rsid w:val="00391DED"/>
    <w:rsid w:val="00392D0C"/>
    <w:rsid w:val="0039322F"/>
    <w:rsid w:val="00394180"/>
    <w:rsid w:val="003955BD"/>
    <w:rsid w:val="003955DF"/>
    <w:rsid w:val="003962B4"/>
    <w:rsid w:val="003965BC"/>
    <w:rsid w:val="003965FF"/>
    <w:rsid w:val="00396A07"/>
    <w:rsid w:val="003A0586"/>
    <w:rsid w:val="003A0FC5"/>
    <w:rsid w:val="003A19EF"/>
    <w:rsid w:val="003A227C"/>
    <w:rsid w:val="003A228E"/>
    <w:rsid w:val="003A22A7"/>
    <w:rsid w:val="003A62F8"/>
    <w:rsid w:val="003A7586"/>
    <w:rsid w:val="003B19ED"/>
    <w:rsid w:val="003B2050"/>
    <w:rsid w:val="003B2BA6"/>
    <w:rsid w:val="003B6B91"/>
    <w:rsid w:val="003B7C68"/>
    <w:rsid w:val="003C1988"/>
    <w:rsid w:val="003C23BA"/>
    <w:rsid w:val="003D1399"/>
    <w:rsid w:val="003D290C"/>
    <w:rsid w:val="003D32B8"/>
    <w:rsid w:val="003D7684"/>
    <w:rsid w:val="003E0102"/>
    <w:rsid w:val="003E3352"/>
    <w:rsid w:val="003E3E5B"/>
    <w:rsid w:val="003E6356"/>
    <w:rsid w:val="003E7E70"/>
    <w:rsid w:val="003E7FB0"/>
    <w:rsid w:val="003F14E3"/>
    <w:rsid w:val="003F2850"/>
    <w:rsid w:val="003F527C"/>
    <w:rsid w:val="003F6621"/>
    <w:rsid w:val="003F7C5F"/>
    <w:rsid w:val="00400A06"/>
    <w:rsid w:val="00401C1C"/>
    <w:rsid w:val="00402C44"/>
    <w:rsid w:val="00403D1F"/>
    <w:rsid w:val="00404EC9"/>
    <w:rsid w:val="00405910"/>
    <w:rsid w:val="004066D4"/>
    <w:rsid w:val="00406F70"/>
    <w:rsid w:val="004071D6"/>
    <w:rsid w:val="0041431C"/>
    <w:rsid w:val="004143E6"/>
    <w:rsid w:val="00414DA4"/>
    <w:rsid w:val="00415704"/>
    <w:rsid w:val="00415A62"/>
    <w:rsid w:val="004202B1"/>
    <w:rsid w:val="00420F98"/>
    <w:rsid w:val="00420FC4"/>
    <w:rsid w:val="00421668"/>
    <w:rsid w:val="00421F36"/>
    <w:rsid w:val="00422186"/>
    <w:rsid w:val="0042225C"/>
    <w:rsid w:val="00423A14"/>
    <w:rsid w:val="004242B9"/>
    <w:rsid w:val="00425A93"/>
    <w:rsid w:val="004271E9"/>
    <w:rsid w:val="00427FAF"/>
    <w:rsid w:val="00430C76"/>
    <w:rsid w:val="00431468"/>
    <w:rsid w:val="004327CE"/>
    <w:rsid w:val="00434989"/>
    <w:rsid w:val="00435E68"/>
    <w:rsid w:val="004368CD"/>
    <w:rsid w:val="00436D7D"/>
    <w:rsid w:val="0044039E"/>
    <w:rsid w:val="00441867"/>
    <w:rsid w:val="0044214B"/>
    <w:rsid w:val="0044217D"/>
    <w:rsid w:val="0044388E"/>
    <w:rsid w:val="004472B9"/>
    <w:rsid w:val="004475AF"/>
    <w:rsid w:val="00452915"/>
    <w:rsid w:val="00452BFC"/>
    <w:rsid w:val="00454642"/>
    <w:rsid w:val="00454CDB"/>
    <w:rsid w:val="00454F3A"/>
    <w:rsid w:val="00455564"/>
    <w:rsid w:val="0045572C"/>
    <w:rsid w:val="00455FB7"/>
    <w:rsid w:val="00457082"/>
    <w:rsid w:val="00460252"/>
    <w:rsid w:val="00461580"/>
    <w:rsid w:val="00461B90"/>
    <w:rsid w:val="00461E26"/>
    <w:rsid w:val="00463D50"/>
    <w:rsid w:val="004668D7"/>
    <w:rsid w:val="00466FAC"/>
    <w:rsid w:val="004677E1"/>
    <w:rsid w:val="00470969"/>
    <w:rsid w:val="00470FE7"/>
    <w:rsid w:val="00472E67"/>
    <w:rsid w:val="00475AD6"/>
    <w:rsid w:val="00476894"/>
    <w:rsid w:val="00476F7C"/>
    <w:rsid w:val="004804D9"/>
    <w:rsid w:val="00481FE7"/>
    <w:rsid w:val="00482672"/>
    <w:rsid w:val="004829DE"/>
    <w:rsid w:val="004836F6"/>
    <w:rsid w:val="004843AD"/>
    <w:rsid w:val="00484CF5"/>
    <w:rsid w:val="004850ED"/>
    <w:rsid w:val="00485F83"/>
    <w:rsid w:val="004863DC"/>
    <w:rsid w:val="004917AE"/>
    <w:rsid w:val="00491887"/>
    <w:rsid w:val="00492CC3"/>
    <w:rsid w:val="00493B1B"/>
    <w:rsid w:val="00493BE0"/>
    <w:rsid w:val="00494FA2"/>
    <w:rsid w:val="004966F8"/>
    <w:rsid w:val="004978C5"/>
    <w:rsid w:val="004A060C"/>
    <w:rsid w:val="004A0E48"/>
    <w:rsid w:val="004A1535"/>
    <w:rsid w:val="004A15A7"/>
    <w:rsid w:val="004A160D"/>
    <w:rsid w:val="004A2744"/>
    <w:rsid w:val="004A282A"/>
    <w:rsid w:val="004A2878"/>
    <w:rsid w:val="004A3228"/>
    <w:rsid w:val="004A5B46"/>
    <w:rsid w:val="004B20EB"/>
    <w:rsid w:val="004B3572"/>
    <w:rsid w:val="004B37EF"/>
    <w:rsid w:val="004B59F3"/>
    <w:rsid w:val="004B6A0C"/>
    <w:rsid w:val="004C0674"/>
    <w:rsid w:val="004D0E37"/>
    <w:rsid w:val="004D1506"/>
    <w:rsid w:val="004D1E88"/>
    <w:rsid w:val="004D2B48"/>
    <w:rsid w:val="004D2C86"/>
    <w:rsid w:val="004D4B29"/>
    <w:rsid w:val="004D5349"/>
    <w:rsid w:val="004D58A2"/>
    <w:rsid w:val="004D7BF9"/>
    <w:rsid w:val="004E05AA"/>
    <w:rsid w:val="004E15BA"/>
    <w:rsid w:val="004E16CC"/>
    <w:rsid w:val="004E1DA5"/>
    <w:rsid w:val="004E494D"/>
    <w:rsid w:val="004E6622"/>
    <w:rsid w:val="004E67C0"/>
    <w:rsid w:val="004E7D1D"/>
    <w:rsid w:val="004F036E"/>
    <w:rsid w:val="004F213D"/>
    <w:rsid w:val="004F2EEE"/>
    <w:rsid w:val="004F3AA6"/>
    <w:rsid w:val="004F440D"/>
    <w:rsid w:val="004F493E"/>
    <w:rsid w:val="004F4A5F"/>
    <w:rsid w:val="004F589D"/>
    <w:rsid w:val="004F747A"/>
    <w:rsid w:val="004F78B9"/>
    <w:rsid w:val="004F7ED7"/>
    <w:rsid w:val="004F7FB4"/>
    <w:rsid w:val="005008FB"/>
    <w:rsid w:val="005012C7"/>
    <w:rsid w:val="00504D0F"/>
    <w:rsid w:val="00504F6D"/>
    <w:rsid w:val="00505563"/>
    <w:rsid w:val="00505D08"/>
    <w:rsid w:val="00505D30"/>
    <w:rsid w:val="005061E7"/>
    <w:rsid w:val="005066F9"/>
    <w:rsid w:val="0051009C"/>
    <w:rsid w:val="00510731"/>
    <w:rsid w:val="00510BC3"/>
    <w:rsid w:val="00510F5E"/>
    <w:rsid w:val="005121FD"/>
    <w:rsid w:val="005125F4"/>
    <w:rsid w:val="005139B6"/>
    <w:rsid w:val="00515806"/>
    <w:rsid w:val="005158FA"/>
    <w:rsid w:val="00522486"/>
    <w:rsid w:val="00522500"/>
    <w:rsid w:val="00523D1D"/>
    <w:rsid w:val="0052431A"/>
    <w:rsid w:val="00525401"/>
    <w:rsid w:val="005259C8"/>
    <w:rsid w:val="005279E5"/>
    <w:rsid w:val="00537427"/>
    <w:rsid w:val="00537DEF"/>
    <w:rsid w:val="00541AC4"/>
    <w:rsid w:val="00541ECE"/>
    <w:rsid w:val="005446B8"/>
    <w:rsid w:val="00546419"/>
    <w:rsid w:val="005470A3"/>
    <w:rsid w:val="00547D1A"/>
    <w:rsid w:val="00551761"/>
    <w:rsid w:val="00551A5E"/>
    <w:rsid w:val="00552DB8"/>
    <w:rsid w:val="00554975"/>
    <w:rsid w:val="00555177"/>
    <w:rsid w:val="0055556C"/>
    <w:rsid w:val="00555C45"/>
    <w:rsid w:val="00557C38"/>
    <w:rsid w:val="00561196"/>
    <w:rsid w:val="00561C7C"/>
    <w:rsid w:val="005628C9"/>
    <w:rsid w:val="0056358A"/>
    <w:rsid w:val="00566F90"/>
    <w:rsid w:val="005671B9"/>
    <w:rsid w:val="005724FE"/>
    <w:rsid w:val="005727D5"/>
    <w:rsid w:val="00573569"/>
    <w:rsid w:val="0057733F"/>
    <w:rsid w:val="00582B5D"/>
    <w:rsid w:val="00583BBA"/>
    <w:rsid w:val="005841E4"/>
    <w:rsid w:val="00585AC9"/>
    <w:rsid w:val="0058701F"/>
    <w:rsid w:val="005874C4"/>
    <w:rsid w:val="00592FD7"/>
    <w:rsid w:val="00593D44"/>
    <w:rsid w:val="005947EE"/>
    <w:rsid w:val="00594F4C"/>
    <w:rsid w:val="005A0783"/>
    <w:rsid w:val="005A0818"/>
    <w:rsid w:val="005A0BBB"/>
    <w:rsid w:val="005A28EA"/>
    <w:rsid w:val="005A4764"/>
    <w:rsid w:val="005A4F5B"/>
    <w:rsid w:val="005A6676"/>
    <w:rsid w:val="005A6FD1"/>
    <w:rsid w:val="005B0A21"/>
    <w:rsid w:val="005B14B2"/>
    <w:rsid w:val="005B33A0"/>
    <w:rsid w:val="005B5C24"/>
    <w:rsid w:val="005C0A2A"/>
    <w:rsid w:val="005C18D3"/>
    <w:rsid w:val="005C1920"/>
    <w:rsid w:val="005C22AE"/>
    <w:rsid w:val="005C2D58"/>
    <w:rsid w:val="005C3449"/>
    <w:rsid w:val="005C3A8E"/>
    <w:rsid w:val="005C3CA8"/>
    <w:rsid w:val="005C4462"/>
    <w:rsid w:val="005C7110"/>
    <w:rsid w:val="005C7844"/>
    <w:rsid w:val="005D1064"/>
    <w:rsid w:val="005D19F3"/>
    <w:rsid w:val="005D2256"/>
    <w:rsid w:val="005D43A3"/>
    <w:rsid w:val="005E07A1"/>
    <w:rsid w:val="005E2719"/>
    <w:rsid w:val="005E456D"/>
    <w:rsid w:val="005E4E8A"/>
    <w:rsid w:val="005E51B8"/>
    <w:rsid w:val="005E5A27"/>
    <w:rsid w:val="005E6962"/>
    <w:rsid w:val="005E69B5"/>
    <w:rsid w:val="005E6B47"/>
    <w:rsid w:val="005F13F7"/>
    <w:rsid w:val="005F1A79"/>
    <w:rsid w:val="005F3A82"/>
    <w:rsid w:val="005F3EFF"/>
    <w:rsid w:val="005F528D"/>
    <w:rsid w:val="005F52E0"/>
    <w:rsid w:val="005F599C"/>
    <w:rsid w:val="005F7555"/>
    <w:rsid w:val="005F799B"/>
    <w:rsid w:val="005F7A45"/>
    <w:rsid w:val="00602E9B"/>
    <w:rsid w:val="00604D59"/>
    <w:rsid w:val="006053C2"/>
    <w:rsid w:val="006059EB"/>
    <w:rsid w:val="006078F0"/>
    <w:rsid w:val="00610A55"/>
    <w:rsid w:val="00611C81"/>
    <w:rsid w:val="0061264A"/>
    <w:rsid w:val="00612EDF"/>
    <w:rsid w:val="00613F94"/>
    <w:rsid w:val="0061406D"/>
    <w:rsid w:val="006175CC"/>
    <w:rsid w:val="00617D8A"/>
    <w:rsid w:val="00622F8D"/>
    <w:rsid w:val="006244B7"/>
    <w:rsid w:val="0062544B"/>
    <w:rsid w:val="006309D1"/>
    <w:rsid w:val="00635E3F"/>
    <w:rsid w:val="00636951"/>
    <w:rsid w:val="00636EDB"/>
    <w:rsid w:val="00640C4F"/>
    <w:rsid w:val="00640D24"/>
    <w:rsid w:val="00640E03"/>
    <w:rsid w:val="0064215A"/>
    <w:rsid w:val="00643977"/>
    <w:rsid w:val="006445E9"/>
    <w:rsid w:val="00645693"/>
    <w:rsid w:val="006472DD"/>
    <w:rsid w:val="00650559"/>
    <w:rsid w:val="00651032"/>
    <w:rsid w:val="006510E5"/>
    <w:rsid w:val="00651B34"/>
    <w:rsid w:val="00651DDC"/>
    <w:rsid w:val="006528B1"/>
    <w:rsid w:val="006537AD"/>
    <w:rsid w:val="00656380"/>
    <w:rsid w:val="006563AD"/>
    <w:rsid w:val="00660582"/>
    <w:rsid w:val="006617A7"/>
    <w:rsid w:val="006617DE"/>
    <w:rsid w:val="00663151"/>
    <w:rsid w:val="006634C3"/>
    <w:rsid w:val="00663519"/>
    <w:rsid w:val="00664118"/>
    <w:rsid w:val="00664560"/>
    <w:rsid w:val="00664646"/>
    <w:rsid w:val="00664E3C"/>
    <w:rsid w:val="00666467"/>
    <w:rsid w:val="00667269"/>
    <w:rsid w:val="006715F6"/>
    <w:rsid w:val="00671DFF"/>
    <w:rsid w:val="006722A2"/>
    <w:rsid w:val="00672394"/>
    <w:rsid w:val="00677DD0"/>
    <w:rsid w:val="00680108"/>
    <w:rsid w:val="00681816"/>
    <w:rsid w:val="00681E7D"/>
    <w:rsid w:val="00682553"/>
    <w:rsid w:val="00682724"/>
    <w:rsid w:val="00686E1A"/>
    <w:rsid w:val="00691135"/>
    <w:rsid w:val="0069422A"/>
    <w:rsid w:val="00694B48"/>
    <w:rsid w:val="00694BED"/>
    <w:rsid w:val="00695A12"/>
    <w:rsid w:val="00695BED"/>
    <w:rsid w:val="006970A0"/>
    <w:rsid w:val="00697EEA"/>
    <w:rsid w:val="006A0051"/>
    <w:rsid w:val="006A056C"/>
    <w:rsid w:val="006A0766"/>
    <w:rsid w:val="006A07D4"/>
    <w:rsid w:val="006A0B8E"/>
    <w:rsid w:val="006A24C1"/>
    <w:rsid w:val="006A29CC"/>
    <w:rsid w:val="006A373A"/>
    <w:rsid w:val="006A555D"/>
    <w:rsid w:val="006A7D7C"/>
    <w:rsid w:val="006B0880"/>
    <w:rsid w:val="006B0B06"/>
    <w:rsid w:val="006B1799"/>
    <w:rsid w:val="006B1EA7"/>
    <w:rsid w:val="006B2053"/>
    <w:rsid w:val="006B3D17"/>
    <w:rsid w:val="006B5521"/>
    <w:rsid w:val="006B5DFC"/>
    <w:rsid w:val="006B7D86"/>
    <w:rsid w:val="006C0096"/>
    <w:rsid w:val="006C0380"/>
    <w:rsid w:val="006C1314"/>
    <w:rsid w:val="006C135C"/>
    <w:rsid w:val="006C14AB"/>
    <w:rsid w:val="006C1DDF"/>
    <w:rsid w:val="006C2DC0"/>
    <w:rsid w:val="006C31D9"/>
    <w:rsid w:val="006C3E9D"/>
    <w:rsid w:val="006C52BA"/>
    <w:rsid w:val="006C5A4B"/>
    <w:rsid w:val="006D0585"/>
    <w:rsid w:val="006D0EEC"/>
    <w:rsid w:val="006D3964"/>
    <w:rsid w:val="006D4409"/>
    <w:rsid w:val="006D61D5"/>
    <w:rsid w:val="006D715B"/>
    <w:rsid w:val="006E066D"/>
    <w:rsid w:val="006E2636"/>
    <w:rsid w:val="006E290C"/>
    <w:rsid w:val="006E29AA"/>
    <w:rsid w:val="006E3F97"/>
    <w:rsid w:val="006E433A"/>
    <w:rsid w:val="006E4FEB"/>
    <w:rsid w:val="006F0DF2"/>
    <w:rsid w:val="006F129F"/>
    <w:rsid w:val="006F1853"/>
    <w:rsid w:val="006F2A09"/>
    <w:rsid w:val="006F51D2"/>
    <w:rsid w:val="006F5860"/>
    <w:rsid w:val="006F5864"/>
    <w:rsid w:val="006F5BB4"/>
    <w:rsid w:val="00702704"/>
    <w:rsid w:val="00704AE2"/>
    <w:rsid w:val="00706ECB"/>
    <w:rsid w:val="00707832"/>
    <w:rsid w:val="007111FF"/>
    <w:rsid w:val="00711EB1"/>
    <w:rsid w:val="00712D52"/>
    <w:rsid w:val="0071359A"/>
    <w:rsid w:val="00714F6F"/>
    <w:rsid w:val="00715212"/>
    <w:rsid w:val="007152AB"/>
    <w:rsid w:val="00717BE8"/>
    <w:rsid w:val="00720777"/>
    <w:rsid w:val="007226A5"/>
    <w:rsid w:val="007242A2"/>
    <w:rsid w:val="00725570"/>
    <w:rsid w:val="00726336"/>
    <w:rsid w:val="007270D3"/>
    <w:rsid w:val="007275F5"/>
    <w:rsid w:val="00727B22"/>
    <w:rsid w:val="007315DB"/>
    <w:rsid w:val="0073268D"/>
    <w:rsid w:val="00732C16"/>
    <w:rsid w:val="007338A9"/>
    <w:rsid w:val="00733B1A"/>
    <w:rsid w:val="007401F5"/>
    <w:rsid w:val="0074187A"/>
    <w:rsid w:val="007422C2"/>
    <w:rsid w:val="00743488"/>
    <w:rsid w:val="00743E60"/>
    <w:rsid w:val="007448C0"/>
    <w:rsid w:val="0074566D"/>
    <w:rsid w:val="007462AC"/>
    <w:rsid w:val="00750980"/>
    <w:rsid w:val="00751950"/>
    <w:rsid w:val="007521F8"/>
    <w:rsid w:val="00752372"/>
    <w:rsid w:val="00752716"/>
    <w:rsid w:val="00753284"/>
    <w:rsid w:val="00753813"/>
    <w:rsid w:val="00755889"/>
    <w:rsid w:val="00755A35"/>
    <w:rsid w:val="00756BA8"/>
    <w:rsid w:val="00761A2F"/>
    <w:rsid w:val="00764101"/>
    <w:rsid w:val="007647E1"/>
    <w:rsid w:val="0076539D"/>
    <w:rsid w:val="00765478"/>
    <w:rsid w:val="00770410"/>
    <w:rsid w:val="00770C44"/>
    <w:rsid w:val="007725FA"/>
    <w:rsid w:val="0077288A"/>
    <w:rsid w:val="007733FB"/>
    <w:rsid w:val="0077391B"/>
    <w:rsid w:val="007743F1"/>
    <w:rsid w:val="00774C3D"/>
    <w:rsid w:val="007759C1"/>
    <w:rsid w:val="007777D1"/>
    <w:rsid w:val="00780B0F"/>
    <w:rsid w:val="00781184"/>
    <w:rsid w:val="007819B1"/>
    <w:rsid w:val="00782F4A"/>
    <w:rsid w:val="00785C8C"/>
    <w:rsid w:val="007879A2"/>
    <w:rsid w:val="00787BA1"/>
    <w:rsid w:val="00791BF4"/>
    <w:rsid w:val="00792175"/>
    <w:rsid w:val="00792A40"/>
    <w:rsid w:val="007934E7"/>
    <w:rsid w:val="007935CA"/>
    <w:rsid w:val="007952FB"/>
    <w:rsid w:val="007A0B25"/>
    <w:rsid w:val="007A1FDA"/>
    <w:rsid w:val="007A2791"/>
    <w:rsid w:val="007A379D"/>
    <w:rsid w:val="007A525E"/>
    <w:rsid w:val="007A55C0"/>
    <w:rsid w:val="007A66A1"/>
    <w:rsid w:val="007B0A0D"/>
    <w:rsid w:val="007B0A68"/>
    <w:rsid w:val="007B1801"/>
    <w:rsid w:val="007B1A7F"/>
    <w:rsid w:val="007B4199"/>
    <w:rsid w:val="007B4D49"/>
    <w:rsid w:val="007B5B77"/>
    <w:rsid w:val="007B7EBF"/>
    <w:rsid w:val="007C2AA4"/>
    <w:rsid w:val="007C2C1D"/>
    <w:rsid w:val="007C3168"/>
    <w:rsid w:val="007C3FDE"/>
    <w:rsid w:val="007C5AE9"/>
    <w:rsid w:val="007C6859"/>
    <w:rsid w:val="007C76F8"/>
    <w:rsid w:val="007C78B1"/>
    <w:rsid w:val="007D0870"/>
    <w:rsid w:val="007D4EFD"/>
    <w:rsid w:val="007D72E0"/>
    <w:rsid w:val="007D7313"/>
    <w:rsid w:val="007E0740"/>
    <w:rsid w:val="007E0C14"/>
    <w:rsid w:val="007E1B57"/>
    <w:rsid w:val="007E23EA"/>
    <w:rsid w:val="007E2498"/>
    <w:rsid w:val="007E3D1E"/>
    <w:rsid w:val="007E4CEC"/>
    <w:rsid w:val="007E78B8"/>
    <w:rsid w:val="007F0774"/>
    <w:rsid w:val="007F090F"/>
    <w:rsid w:val="007F269D"/>
    <w:rsid w:val="007F42A9"/>
    <w:rsid w:val="007F4D74"/>
    <w:rsid w:val="007F508E"/>
    <w:rsid w:val="007F518D"/>
    <w:rsid w:val="007F7065"/>
    <w:rsid w:val="007F768C"/>
    <w:rsid w:val="00800AF7"/>
    <w:rsid w:val="008014DA"/>
    <w:rsid w:val="008036A4"/>
    <w:rsid w:val="00803D81"/>
    <w:rsid w:val="0080569D"/>
    <w:rsid w:val="00811CE8"/>
    <w:rsid w:val="00811F15"/>
    <w:rsid w:val="0081307C"/>
    <w:rsid w:val="008131EA"/>
    <w:rsid w:val="00813906"/>
    <w:rsid w:val="00813B36"/>
    <w:rsid w:val="00813B69"/>
    <w:rsid w:val="00813FE5"/>
    <w:rsid w:val="008146F4"/>
    <w:rsid w:val="008150B3"/>
    <w:rsid w:val="00815BB7"/>
    <w:rsid w:val="00815BBF"/>
    <w:rsid w:val="00815D38"/>
    <w:rsid w:val="00815E9D"/>
    <w:rsid w:val="008174CD"/>
    <w:rsid w:val="00817965"/>
    <w:rsid w:val="00821F20"/>
    <w:rsid w:val="00822732"/>
    <w:rsid w:val="0082308A"/>
    <w:rsid w:val="00825C9B"/>
    <w:rsid w:val="00826371"/>
    <w:rsid w:val="00826578"/>
    <w:rsid w:val="00832BD6"/>
    <w:rsid w:val="00834FB6"/>
    <w:rsid w:val="0083686C"/>
    <w:rsid w:val="00837C3A"/>
    <w:rsid w:val="008402ED"/>
    <w:rsid w:val="00843CE3"/>
    <w:rsid w:val="008458CC"/>
    <w:rsid w:val="008529C9"/>
    <w:rsid w:val="00852CB8"/>
    <w:rsid w:val="00854693"/>
    <w:rsid w:val="00854961"/>
    <w:rsid w:val="00854FA3"/>
    <w:rsid w:val="00860D79"/>
    <w:rsid w:val="00861BD4"/>
    <w:rsid w:val="0086349F"/>
    <w:rsid w:val="008642EB"/>
    <w:rsid w:val="008654E6"/>
    <w:rsid w:val="0087054C"/>
    <w:rsid w:val="00871164"/>
    <w:rsid w:val="0087298C"/>
    <w:rsid w:val="00872AE2"/>
    <w:rsid w:val="0087314F"/>
    <w:rsid w:val="00877E67"/>
    <w:rsid w:val="00877FA2"/>
    <w:rsid w:val="00885A4F"/>
    <w:rsid w:val="00885A95"/>
    <w:rsid w:val="008872CB"/>
    <w:rsid w:val="008874D3"/>
    <w:rsid w:val="00893197"/>
    <w:rsid w:val="00893AF3"/>
    <w:rsid w:val="00894ADF"/>
    <w:rsid w:val="00895241"/>
    <w:rsid w:val="00896175"/>
    <w:rsid w:val="00897DCD"/>
    <w:rsid w:val="008A0F93"/>
    <w:rsid w:val="008A16E3"/>
    <w:rsid w:val="008A1A65"/>
    <w:rsid w:val="008A4031"/>
    <w:rsid w:val="008A4529"/>
    <w:rsid w:val="008A4DD1"/>
    <w:rsid w:val="008B0748"/>
    <w:rsid w:val="008B2079"/>
    <w:rsid w:val="008B2E86"/>
    <w:rsid w:val="008B3B02"/>
    <w:rsid w:val="008B3BDD"/>
    <w:rsid w:val="008B60C1"/>
    <w:rsid w:val="008B6C21"/>
    <w:rsid w:val="008B7832"/>
    <w:rsid w:val="008C0F24"/>
    <w:rsid w:val="008C10AF"/>
    <w:rsid w:val="008C4D07"/>
    <w:rsid w:val="008C5288"/>
    <w:rsid w:val="008C59D3"/>
    <w:rsid w:val="008C6157"/>
    <w:rsid w:val="008C6582"/>
    <w:rsid w:val="008D156F"/>
    <w:rsid w:val="008D2E5D"/>
    <w:rsid w:val="008D2F15"/>
    <w:rsid w:val="008D410D"/>
    <w:rsid w:val="008D47BC"/>
    <w:rsid w:val="008D5D8E"/>
    <w:rsid w:val="008D5FEF"/>
    <w:rsid w:val="008D653F"/>
    <w:rsid w:val="008D6E27"/>
    <w:rsid w:val="008E0894"/>
    <w:rsid w:val="008E0C28"/>
    <w:rsid w:val="008E259B"/>
    <w:rsid w:val="008E3944"/>
    <w:rsid w:val="008E57D2"/>
    <w:rsid w:val="008E59AA"/>
    <w:rsid w:val="008E6856"/>
    <w:rsid w:val="008F18DB"/>
    <w:rsid w:val="008F41A0"/>
    <w:rsid w:val="008F48C9"/>
    <w:rsid w:val="008F6274"/>
    <w:rsid w:val="008F6DB7"/>
    <w:rsid w:val="00901F68"/>
    <w:rsid w:val="00902ED9"/>
    <w:rsid w:val="009072BB"/>
    <w:rsid w:val="00907F26"/>
    <w:rsid w:val="00907FE4"/>
    <w:rsid w:val="00910026"/>
    <w:rsid w:val="0091367B"/>
    <w:rsid w:val="00913FD7"/>
    <w:rsid w:val="00913FE8"/>
    <w:rsid w:val="00914377"/>
    <w:rsid w:val="00914843"/>
    <w:rsid w:val="0092290E"/>
    <w:rsid w:val="00922961"/>
    <w:rsid w:val="009247DE"/>
    <w:rsid w:val="00924B8F"/>
    <w:rsid w:val="00924E57"/>
    <w:rsid w:val="0093027C"/>
    <w:rsid w:val="00932083"/>
    <w:rsid w:val="00933457"/>
    <w:rsid w:val="0093348D"/>
    <w:rsid w:val="009351FD"/>
    <w:rsid w:val="009366E2"/>
    <w:rsid w:val="009411C2"/>
    <w:rsid w:val="0094122E"/>
    <w:rsid w:val="00941B21"/>
    <w:rsid w:val="00942EDF"/>
    <w:rsid w:val="00943A0B"/>
    <w:rsid w:val="00943E34"/>
    <w:rsid w:val="00944177"/>
    <w:rsid w:val="00945C1C"/>
    <w:rsid w:val="009519C2"/>
    <w:rsid w:val="0095541E"/>
    <w:rsid w:val="00955731"/>
    <w:rsid w:val="00955C22"/>
    <w:rsid w:val="00956367"/>
    <w:rsid w:val="00957A20"/>
    <w:rsid w:val="00961559"/>
    <w:rsid w:val="0096433D"/>
    <w:rsid w:val="0096684B"/>
    <w:rsid w:val="00966B59"/>
    <w:rsid w:val="00966C44"/>
    <w:rsid w:val="00967AD6"/>
    <w:rsid w:val="009735D5"/>
    <w:rsid w:val="00974540"/>
    <w:rsid w:val="00974DD2"/>
    <w:rsid w:val="00975877"/>
    <w:rsid w:val="009779B7"/>
    <w:rsid w:val="009802FC"/>
    <w:rsid w:val="009811F2"/>
    <w:rsid w:val="00981CA0"/>
    <w:rsid w:val="0098340B"/>
    <w:rsid w:val="009834B2"/>
    <w:rsid w:val="00983891"/>
    <w:rsid w:val="00983CA2"/>
    <w:rsid w:val="00985CD1"/>
    <w:rsid w:val="0098782D"/>
    <w:rsid w:val="00987C26"/>
    <w:rsid w:val="0099075B"/>
    <w:rsid w:val="009920A2"/>
    <w:rsid w:val="00992D34"/>
    <w:rsid w:val="009930FD"/>
    <w:rsid w:val="00993E2A"/>
    <w:rsid w:val="00994650"/>
    <w:rsid w:val="00997A38"/>
    <w:rsid w:val="009A1328"/>
    <w:rsid w:val="009A1E44"/>
    <w:rsid w:val="009A49C9"/>
    <w:rsid w:val="009A49D9"/>
    <w:rsid w:val="009A5607"/>
    <w:rsid w:val="009A670C"/>
    <w:rsid w:val="009A6E55"/>
    <w:rsid w:val="009A72B2"/>
    <w:rsid w:val="009A73A9"/>
    <w:rsid w:val="009B2D1E"/>
    <w:rsid w:val="009B4335"/>
    <w:rsid w:val="009B6839"/>
    <w:rsid w:val="009B7DFB"/>
    <w:rsid w:val="009C0C3D"/>
    <w:rsid w:val="009C203C"/>
    <w:rsid w:val="009C231C"/>
    <w:rsid w:val="009C6A26"/>
    <w:rsid w:val="009D3147"/>
    <w:rsid w:val="009D4869"/>
    <w:rsid w:val="009D494D"/>
    <w:rsid w:val="009D766A"/>
    <w:rsid w:val="009E19EF"/>
    <w:rsid w:val="009E2D6D"/>
    <w:rsid w:val="009E4136"/>
    <w:rsid w:val="009E4CA9"/>
    <w:rsid w:val="009E5C28"/>
    <w:rsid w:val="009E6631"/>
    <w:rsid w:val="009E7B98"/>
    <w:rsid w:val="009F0160"/>
    <w:rsid w:val="009F0936"/>
    <w:rsid w:val="009F0AD8"/>
    <w:rsid w:val="009F1AD6"/>
    <w:rsid w:val="009F2C7D"/>
    <w:rsid w:val="009F6E4E"/>
    <w:rsid w:val="009F7100"/>
    <w:rsid w:val="009F79BE"/>
    <w:rsid w:val="00A00E48"/>
    <w:rsid w:val="00A022B1"/>
    <w:rsid w:val="00A0259A"/>
    <w:rsid w:val="00A0369E"/>
    <w:rsid w:val="00A036D2"/>
    <w:rsid w:val="00A04AD6"/>
    <w:rsid w:val="00A04F7A"/>
    <w:rsid w:val="00A0674E"/>
    <w:rsid w:val="00A06EA0"/>
    <w:rsid w:val="00A070F4"/>
    <w:rsid w:val="00A10D6B"/>
    <w:rsid w:val="00A125F8"/>
    <w:rsid w:val="00A127DF"/>
    <w:rsid w:val="00A1295C"/>
    <w:rsid w:val="00A12CDB"/>
    <w:rsid w:val="00A13FA4"/>
    <w:rsid w:val="00A1467B"/>
    <w:rsid w:val="00A146BF"/>
    <w:rsid w:val="00A167A8"/>
    <w:rsid w:val="00A20652"/>
    <w:rsid w:val="00A209E9"/>
    <w:rsid w:val="00A20BD7"/>
    <w:rsid w:val="00A21899"/>
    <w:rsid w:val="00A226F0"/>
    <w:rsid w:val="00A23191"/>
    <w:rsid w:val="00A23DBD"/>
    <w:rsid w:val="00A26277"/>
    <w:rsid w:val="00A30969"/>
    <w:rsid w:val="00A31C5F"/>
    <w:rsid w:val="00A31E57"/>
    <w:rsid w:val="00A324AB"/>
    <w:rsid w:val="00A33520"/>
    <w:rsid w:val="00A35CC0"/>
    <w:rsid w:val="00A367B0"/>
    <w:rsid w:val="00A429B3"/>
    <w:rsid w:val="00A43826"/>
    <w:rsid w:val="00A47CA8"/>
    <w:rsid w:val="00A524A7"/>
    <w:rsid w:val="00A54476"/>
    <w:rsid w:val="00A57FCD"/>
    <w:rsid w:val="00A60F4B"/>
    <w:rsid w:val="00A6111C"/>
    <w:rsid w:val="00A655C5"/>
    <w:rsid w:val="00A6669E"/>
    <w:rsid w:val="00A67726"/>
    <w:rsid w:val="00A71C51"/>
    <w:rsid w:val="00A7222C"/>
    <w:rsid w:val="00A72ECF"/>
    <w:rsid w:val="00A74F67"/>
    <w:rsid w:val="00A76032"/>
    <w:rsid w:val="00A801D4"/>
    <w:rsid w:val="00A81063"/>
    <w:rsid w:val="00A81374"/>
    <w:rsid w:val="00A82471"/>
    <w:rsid w:val="00A82FF9"/>
    <w:rsid w:val="00A83669"/>
    <w:rsid w:val="00A83BA8"/>
    <w:rsid w:val="00A8546E"/>
    <w:rsid w:val="00A854DE"/>
    <w:rsid w:val="00A86CAA"/>
    <w:rsid w:val="00A9052A"/>
    <w:rsid w:val="00A90AB3"/>
    <w:rsid w:val="00A912DA"/>
    <w:rsid w:val="00A924E7"/>
    <w:rsid w:val="00A95051"/>
    <w:rsid w:val="00A95401"/>
    <w:rsid w:val="00A969C7"/>
    <w:rsid w:val="00A97C90"/>
    <w:rsid w:val="00AA2C48"/>
    <w:rsid w:val="00AA3923"/>
    <w:rsid w:val="00AA4D86"/>
    <w:rsid w:val="00AA5341"/>
    <w:rsid w:val="00AA5833"/>
    <w:rsid w:val="00AA713A"/>
    <w:rsid w:val="00AA71F4"/>
    <w:rsid w:val="00AA7948"/>
    <w:rsid w:val="00AB23B8"/>
    <w:rsid w:val="00AB288C"/>
    <w:rsid w:val="00AB46D3"/>
    <w:rsid w:val="00AB7682"/>
    <w:rsid w:val="00AC0C0F"/>
    <w:rsid w:val="00AC0C48"/>
    <w:rsid w:val="00AC1665"/>
    <w:rsid w:val="00AC2500"/>
    <w:rsid w:val="00AC298F"/>
    <w:rsid w:val="00AC35AF"/>
    <w:rsid w:val="00AC4DB3"/>
    <w:rsid w:val="00AC5940"/>
    <w:rsid w:val="00AC67D7"/>
    <w:rsid w:val="00AC7593"/>
    <w:rsid w:val="00AC7D5A"/>
    <w:rsid w:val="00AD2C25"/>
    <w:rsid w:val="00AD5771"/>
    <w:rsid w:val="00AD7387"/>
    <w:rsid w:val="00AE05A2"/>
    <w:rsid w:val="00AE169B"/>
    <w:rsid w:val="00AE22A3"/>
    <w:rsid w:val="00AE3418"/>
    <w:rsid w:val="00AE3DF8"/>
    <w:rsid w:val="00AE543C"/>
    <w:rsid w:val="00AF0B3B"/>
    <w:rsid w:val="00AF1B82"/>
    <w:rsid w:val="00AF1CCA"/>
    <w:rsid w:val="00AF2B15"/>
    <w:rsid w:val="00AF2B38"/>
    <w:rsid w:val="00AF4685"/>
    <w:rsid w:val="00AF6D84"/>
    <w:rsid w:val="00AF746C"/>
    <w:rsid w:val="00B01745"/>
    <w:rsid w:val="00B020C9"/>
    <w:rsid w:val="00B03105"/>
    <w:rsid w:val="00B05915"/>
    <w:rsid w:val="00B0799E"/>
    <w:rsid w:val="00B1138C"/>
    <w:rsid w:val="00B12319"/>
    <w:rsid w:val="00B13645"/>
    <w:rsid w:val="00B1511A"/>
    <w:rsid w:val="00B16C53"/>
    <w:rsid w:val="00B1765D"/>
    <w:rsid w:val="00B1770A"/>
    <w:rsid w:val="00B206CA"/>
    <w:rsid w:val="00B2301A"/>
    <w:rsid w:val="00B23DDC"/>
    <w:rsid w:val="00B24C8B"/>
    <w:rsid w:val="00B30DB5"/>
    <w:rsid w:val="00B31B5D"/>
    <w:rsid w:val="00B31C0E"/>
    <w:rsid w:val="00B31C16"/>
    <w:rsid w:val="00B335EF"/>
    <w:rsid w:val="00B356A6"/>
    <w:rsid w:val="00B35C99"/>
    <w:rsid w:val="00B3663F"/>
    <w:rsid w:val="00B417E1"/>
    <w:rsid w:val="00B43406"/>
    <w:rsid w:val="00B439CC"/>
    <w:rsid w:val="00B43A05"/>
    <w:rsid w:val="00B44FF7"/>
    <w:rsid w:val="00B45477"/>
    <w:rsid w:val="00B46FFC"/>
    <w:rsid w:val="00B476D0"/>
    <w:rsid w:val="00B4792B"/>
    <w:rsid w:val="00B50564"/>
    <w:rsid w:val="00B543C0"/>
    <w:rsid w:val="00B561EE"/>
    <w:rsid w:val="00B56A80"/>
    <w:rsid w:val="00B572A8"/>
    <w:rsid w:val="00B60AF7"/>
    <w:rsid w:val="00B614EE"/>
    <w:rsid w:val="00B6362B"/>
    <w:rsid w:val="00B65EBC"/>
    <w:rsid w:val="00B66223"/>
    <w:rsid w:val="00B70D4F"/>
    <w:rsid w:val="00B72F3A"/>
    <w:rsid w:val="00B7388D"/>
    <w:rsid w:val="00B73B7B"/>
    <w:rsid w:val="00B77E9F"/>
    <w:rsid w:val="00B82715"/>
    <w:rsid w:val="00B82B95"/>
    <w:rsid w:val="00B832BD"/>
    <w:rsid w:val="00B854BB"/>
    <w:rsid w:val="00B86D27"/>
    <w:rsid w:val="00B92AED"/>
    <w:rsid w:val="00B93138"/>
    <w:rsid w:val="00B93A8A"/>
    <w:rsid w:val="00BA057E"/>
    <w:rsid w:val="00BA065E"/>
    <w:rsid w:val="00BA0EB5"/>
    <w:rsid w:val="00BA1815"/>
    <w:rsid w:val="00BA1D73"/>
    <w:rsid w:val="00BA222F"/>
    <w:rsid w:val="00BA3311"/>
    <w:rsid w:val="00BA3FE5"/>
    <w:rsid w:val="00BA44BC"/>
    <w:rsid w:val="00BA7590"/>
    <w:rsid w:val="00BB1EC4"/>
    <w:rsid w:val="00BB2BA7"/>
    <w:rsid w:val="00BB2E67"/>
    <w:rsid w:val="00BB3FBC"/>
    <w:rsid w:val="00BB44F0"/>
    <w:rsid w:val="00BB45CD"/>
    <w:rsid w:val="00BB4F83"/>
    <w:rsid w:val="00BB5ED2"/>
    <w:rsid w:val="00BB6C4D"/>
    <w:rsid w:val="00BC262B"/>
    <w:rsid w:val="00BC290E"/>
    <w:rsid w:val="00BC3065"/>
    <w:rsid w:val="00BC5504"/>
    <w:rsid w:val="00BC5730"/>
    <w:rsid w:val="00BD1AC5"/>
    <w:rsid w:val="00BD316A"/>
    <w:rsid w:val="00BD31D1"/>
    <w:rsid w:val="00BD49D3"/>
    <w:rsid w:val="00BD56B6"/>
    <w:rsid w:val="00BD6427"/>
    <w:rsid w:val="00BD7B73"/>
    <w:rsid w:val="00BE042A"/>
    <w:rsid w:val="00BE10C2"/>
    <w:rsid w:val="00BE1CE8"/>
    <w:rsid w:val="00BE206A"/>
    <w:rsid w:val="00BE332D"/>
    <w:rsid w:val="00BE352B"/>
    <w:rsid w:val="00BE3DF2"/>
    <w:rsid w:val="00BE4561"/>
    <w:rsid w:val="00BE47A0"/>
    <w:rsid w:val="00BE4A98"/>
    <w:rsid w:val="00BE54BA"/>
    <w:rsid w:val="00BE56BE"/>
    <w:rsid w:val="00BE6B7D"/>
    <w:rsid w:val="00BE794E"/>
    <w:rsid w:val="00BF0882"/>
    <w:rsid w:val="00BF2D08"/>
    <w:rsid w:val="00BF3BF8"/>
    <w:rsid w:val="00BF3D27"/>
    <w:rsid w:val="00BF41E1"/>
    <w:rsid w:val="00BF54A2"/>
    <w:rsid w:val="00BF76A5"/>
    <w:rsid w:val="00C02723"/>
    <w:rsid w:val="00C02E20"/>
    <w:rsid w:val="00C0585C"/>
    <w:rsid w:val="00C126FD"/>
    <w:rsid w:val="00C145A4"/>
    <w:rsid w:val="00C14907"/>
    <w:rsid w:val="00C209FA"/>
    <w:rsid w:val="00C21BE3"/>
    <w:rsid w:val="00C232B7"/>
    <w:rsid w:val="00C23C5F"/>
    <w:rsid w:val="00C24963"/>
    <w:rsid w:val="00C25AE1"/>
    <w:rsid w:val="00C2641B"/>
    <w:rsid w:val="00C30EC9"/>
    <w:rsid w:val="00C315C5"/>
    <w:rsid w:val="00C3358F"/>
    <w:rsid w:val="00C33BF1"/>
    <w:rsid w:val="00C347E9"/>
    <w:rsid w:val="00C35532"/>
    <w:rsid w:val="00C356F2"/>
    <w:rsid w:val="00C359B1"/>
    <w:rsid w:val="00C37A5B"/>
    <w:rsid w:val="00C41349"/>
    <w:rsid w:val="00C42386"/>
    <w:rsid w:val="00C424AB"/>
    <w:rsid w:val="00C441C2"/>
    <w:rsid w:val="00C44412"/>
    <w:rsid w:val="00C44480"/>
    <w:rsid w:val="00C501CC"/>
    <w:rsid w:val="00C50B7F"/>
    <w:rsid w:val="00C50CE1"/>
    <w:rsid w:val="00C51258"/>
    <w:rsid w:val="00C5142F"/>
    <w:rsid w:val="00C52121"/>
    <w:rsid w:val="00C5283D"/>
    <w:rsid w:val="00C536FA"/>
    <w:rsid w:val="00C53C03"/>
    <w:rsid w:val="00C53EF6"/>
    <w:rsid w:val="00C561F9"/>
    <w:rsid w:val="00C56471"/>
    <w:rsid w:val="00C60E0D"/>
    <w:rsid w:val="00C6154C"/>
    <w:rsid w:val="00C61D64"/>
    <w:rsid w:val="00C63744"/>
    <w:rsid w:val="00C64D58"/>
    <w:rsid w:val="00C6727D"/>
    <w:rsid w:val="00C702CF"/>
    <w:rsid w:val="00C705B1"/>
    <w:rsid w:val="00C71BE3"/>
    <w:rsid w:val="00C72930"/>
    <w:rsid w:val="00C74A15"/>
    <w:rsid w:val="00C75DDB"/>
    <w:rsid w:val="00C77A3E"/>
    <w:rsid w:val="00C77FAC"/>
    <w:rsid w:val="00C8065F"/>
    <w:rsid w:val="00C826E3"/>
    <w:rsid w:val="00C83606"/>
    <w:rsid w:val="00C85F24"/>
    <w:rsid w:val="00C8696F"/>
    <w:rsid w:val="00C91D01"/>
    <w:rsid w:val="00C9282A"/>
    <w:rsid w:val="00C972E4"/>
    <w:rsid w:val="00C97955"/>
    <w:rsid w:val="00CA02C6"/>
    <w:rsid w:val="00CA0A94"/>
    <w:rsid w:val="00CA2272"/>
    <w:rsid w:val="00CA2C7D"/>
    <w:rsid w:val="00CA2C8F"/>
    <w:rsid w:val="00CA4714"/>
    <w:rsid w:val="00CA4999"/>
    <w:rsid w:val="00CA71A4"/>
    <w:rsid w:val="00CA7263"/>
    <w:rsid w:val="00CB0A5E"/>
    <w:rsid w:val="00CB12B2"/>
    <w:rsid w:val="00CB1319"/>
    <w:rsid w:val="00CB1A7B"/>
    <w:rsid w:val="00CB27A2"/>
    <w:rsid w:val="00CB2C38"/>
    <w:rsid w:val="00CB3206"/>
    <w:rsid w:val="00CB5402"/>
    <w:rsid w:val="00CB60E1"/>
    <w:rsid w:val="00CC19D8"/>
    <w:rsid w:val="00CC2E07"/>
    <w:rsid w:val="00CC3DA1"/>
    <w:rsid w:val="00CD24C6"/>
    <w:rsid w:val="00CD263E"/>
    <w:rsid w:val="00CD283F"/>
    <w:rsid w:val="00CD475F"/>
    <w:rsid w:val="00CD5763"/>
    <w:rsid w:val="00CD5A52"/>
    <w:rsid w:val="00CD67CD"/>
    <w:rsid w:val="00CD6BBC"/>
    <w:rsid w:val="00CD70D1"/>
    <w:rsid w:val="00CE2BC9"/>
    <w:rsid w:val="00CE49DE"/>
    <w:rsid w:val="00CE4EF4"/>
    <w:rsid w:val="00CE6AFC"/>
    <w:rsid w:val="00CE76C4"/>
    <w:rsid w:val="00CF12D3"/>
    <w:rsid w:val="00CF1572"/>
    <w:rsid w:val="00CF15FF"/>
    <w:rsid w:val="00CF167A"/>
    <w:rsid w:val="00CF2B5D"/>
    <w:rsid w:val="00CF6AD8"/>
    <w:rsid w:val="00D01907"/>
    <w:rsid w:val="00D02924"/>
    <w:rsid w:val="00D04974"/>
    <w:rsid w:val="00D0535D"/>
    <w:rsid w:val="00D0580F"/>
    <w:rsid w:val="00D05E30"/>
    <w:rsid w:val="00D07225"/>
    <w:rsid w:val="00D07445"/>
    <w:rsid w:val="00D07CFC"/>
    <w:rsid w:val="00D10A27"/>
    <w:rsid w:val="00D1189C"/>
    <w:rsid w:val="00D11C40"/>
    <w:rsid w:val="00D12D25"/>
    <w:rsid w:val="00D148FB"/>
    <w:rsid w:val="00D14E53"/>
    <w:rsid w:val="00D15AE3"/>
    <w:rsid w:val="00D15EF1"/>
    <w:rsid w:val="00D16E16"/>
    <w:rsid w:val="00D1796F"/>
    <w:rsid w:val="00D20C06"/>
    <w:rsid w:val="00D22C08"/>
    <w:rsid w:val="00D22E44"/>
    <w:rsid w:val="00D23346"/>
    <w:rsid w:val="00D26E01"/>
    <w:rsid w:val="00D27441"/>
    <w:rsid w:val="00D30B7D"/>
    <w:rsid w:val="00D3235E"/>
    <w:rsid w:val="00D34148"/>
    <w:rsid w:val="00D3677A"/>
    <w:rsid w:val="00D4060D"/>
    <w:rsid w:val="00D4132A"/>
    <w:rsid w:val="00D415B4"/>
    <w:rsid w:val="00D417B0"/>
    <w:rsid w:val="00D4210F"/>
    <w:rsid w:val="00D422F3"/>
    <w:rsid w:val="00D43B1E"/>
    <w:rsid w:val="00D4493F"/>
    <w:rsid w:val="00D456D7"/>
    <w:rsid w:val="00D532AA"/>
    <w:rsid w:val="00D539D4"/>
    <w:rsid w:val="00D55AB1"/>
    <w:rsid w:val="00D5713F"/>
    <w:rsid w:val="00D57B72"/>
    <w:rsid w:val="00D60671"/>
    <w:rsid w:val="00D609E0"/>
    <w:rsid w:val="00D63399"/>
    <w:rsid w:val="00D63D9A"/>
    <w:rsid w:val="00D640A5"/>
    <w:rsid w:val="00D642B9"/>
    <w:rsid w:val="00D6521A"/>
    <w:rsid w:val="00D65940"/>
    <w:rsid w:val="00D67888"/>
    <w:rsid w:val="00D67CC1"/>
    <w:rsid w:val="00D7118A"/>
    <w:rsid w:val="00D7144A"/>
    <w:rsid w:val="00D72257"/>
    <w:rsid w:val="00D73188"/>
    <w:rsid w:val="00D73486"/>
    <w:rsid w:val="00D7374E"/>
    <w:rsid w:val="00D7764D"/>
    <w:rsid w:val="00D77C29"/>
    <w:rsid w:val="00D80D55"/>
    <w:rsid w:val="00D80E85"/>
    <w:rsid w:val="00D81FC8"/>
    <w:rsid w:val="00D8247C"/>
    <w:rsid w:val="00D82543"/>
    <w:rsid w:val="00D83DE2"/>
    <w:rsid w:val="00D8495D"/>
    <w:rsid w:val="00D85293"/>
    <w:rsid w:val="00D8663A"/>
    <w:rsid w:val="00D86AC1"/>
    <w:rsid w:val="00D928D5"/>
    <w:rsid w:val="00D96CD4"/>
    <w:rsid w:val="00DA0BDA"/>
    <w:rsid w:val="00DA504E"/>
    <w:rsid w:val="00DA7C12"/>
    <w:rsid w:val="00DB3526"/>
    <w:rsid w:val="00DB3569"/>
    <w:rsid w:val="00DB3F58"/>
    <w:rsid w:val="00DB470C"/>
    <w:rsid w:val="00DB47C8"/>
    <w:rsid w:val="00DB5252"/>
    <w:rsid w:val="00DB688F"/>
    <w:rsid w:val="00DC0172"/>
    <w:rsid w:val="00DC024A"/>
    <w:rsid w:val="00DC0E50"/>
    <w:rsid w:val="00DC2036"/>
    <w:rsid w:val="00DC23C4"/>
    <w:rsid w:val="00DC2800"/>
    <w:rsid w:val="00DC3485"/>
    <w:rsid w:val="00DC355E"/>
    <w:rsid w:val="00DC49E7"/>
    <w:rsid w:val="00DC5816"/>
    <w:rsid w:val="00DC6345"/>
    <w:rsid w:val="00DC78EB"/>
    <w:rsid w:val="00DD1807"/>
    <w:rsid w:val="00DD1E8F"/>
    <w:rsid w:val="00DD28B4"/>
    <w:rsid w:val="00DD309C"/>
    <w:rsid w:val="00DD3F81"/>
    <w:rsid w:val="00DD3F84"/>
    <w:rsid w:val="00DD3FE1"/>
    <w:rsid w:val="00DD5252"/>
    <w:rsid w:val="00DD5D36"/>
    <w:rsid w:val="00DD5F8F"/>
    <w:rsid w:val="00DD746B"/>
    <w:rsid w:val="00DE3D7C"/>
    <w:rsid w:val="00DE4947"/>
    <w:rsid w:val="00DF2560"/>
    <w:rsid w:val="00DF2C10"/>
    <w:rsid w:val="00DF2C58"/>
    <w:rsid w:val="00DF4E02"/>
    <w:rsid w:val="00DF6337"/>
    <w:rsid w:val="00E004AC"/>
    <w:rsid w:val="00E023A3"/>
    <w:rsid w:val="00E02866"/>
    <w:rsid w:val="00E02D80"/>
    <w:rsid w:val="00E03950"/>
    <w:rsid w:val="00E06265"/>
    <w:rsid w:val="00E067CC"/>
    <w:rsid w:val="00E07896"/>
    <w:rsid w:val="00E10590"/>
    <w:rsid w:val="00E1120B"/>
    <w:rsid w:val="00E118BF"/>
    <w:rsid w:val="00E12DE7"/>
    <w:rsid w:val="00E14909"/>
    <w:rsid w:val="00E1503F"/>
    <w:rsid w:val="00E159A6"/>
    <w:rsid w:val="00E163D1"/>
    <w:rsid w:val="00E17278"/>
    <w:rsid w:val="00E20973"/>
    <w:rsid w:val="00E20F45"/>
    <w:rsid w:val="00E216A8"/>
    <w:rsid w:val="00E218B9"/>
    <w:rsid w:val="00E22745"/>
    <w:rsid w:val="00E24136"/>
    <w:rsid w:val="00E24BC5"/>
    <w:rsid w:val="00E30C85"/>
    <w:rsid w:val="00E313EA"/>
    <w:rsid w:val="00E3318B"/>
    <w:rsid w:val="00E35774"/>
    <w:rsid w:val="00E407E0"/>
    <w:rsid w:val="00E411D9"/>
    <w:rsid w:val="00E42547"/>
    <w:rsid w:val="00E44CB4"/>
    <w:rsid w:val="00E4562B"/>
    <w:rsid w:val="00E45B56"/>
    <w:rsid w:val="00E470CC"/>
    <w:rsid w:val="00E50D57"/>
    <w:rsid w:val="00E51A49"/>
    <w:rsid w:val="00E5235F"/>
    <w:rsid w:val="00E53E56"/>
    <w:rsid w:val="00E54C63"/>
    <w:rsid w:val="00E56252"/>
    <w:rsid w:val="00E56788"/>
    <w:rsid w:val="00E62481"/>
    <w:rsid w:val="00E63023"/>
    <w:rsid w:val="00E63877"/>
    <w:rsid w:val="00E64120"/>
    <w:rsid w:val="00E65214"/>
    <w:rsid w:val="00E70D3F"/>
    <w:rsid w:val="00E72236"/>
    <w:rsid w:val="00E73487"/>
    <w:rsid w:val="00E734E9"/>
    <w:rsid w:val="00E73B54"/>
    <w:rsid w:val="00E73CC0"/>
    <w:rsid w:val="00E754F4"/>
    <w:rsid w:val="00E76646"/>
    <w:rsid w:val="00E80E57"/>
    <w:rsid w:val="00E8124E"/>
    <w:rsid w:val="00E816FA"/>
    <w:rsid w:val="00E82BB6"/>
    <w:rsid w:val="00E82F8F"/>
    <w:rsid w:val="00E84285"/>
    <w:rsid w:val="00E855C0"/>
    <w:rsid w:val="00E8607D"/>
    <w:rsid w:val="00E92062"/>
    <w:rsid w:val="00E920A5"/>
    <w:rsid w:val="00E922B7"/>
    <w:rsid w:val="00E938F7"/>
    <w:rsid w:val="00E94170"/>
    <w:rsid w:val="00E96148"/>
    <w:rsid w:val="00EA1063"/>
    <w:rsid w:val="00EA1349"/>
    <w:rsid w:val="00EA334D"/>
    <w:rsid w:val="00EB0DA8"/>
    <w:rsid w:val="00EB0F0E"/>
    <w:rsid w:val="00EB2CEE"/>
    <w:rsid w:val="00EC14C6"/>
    <w:rsid w:val="00EC2325"/>
    <w:rsid w:val="00EC3374"/>
    <w:rsid w:val="00EC423B"/>
    <w:rsid w:val="00EC4DF3"/>
    <w:rsid w:val="00EC53ED"/>
    <w:rsid w:val="00EC6ECE"/>
    <w:rsid w:val="00ED0A57"/>
    <w:rsid w:val="00ED160A"/>
    <w:rsid w:val="00ED6463"/>
    <w:rsid w:val="00ED6FFF"/>
    <w:rsid w:val="00EE28CD"/>
    <w:rsid w:val="00EE4DDA"/>
    <w:rsid w:val="00EE4F0F"/>
    <w:rsid w:val="00EE6C27"/>
    <w:rsid w:val="00EE70C9"/>
    <w:rsid w:val="00EF0B81"/>
    <w:rsid w:val="00EF1FB7"/>
    <w:rsid w:val="00EF2F7F"/>
    <w:rsid w:val="00EF554F"/>
    <w:rsid w:val="00EF5F85"/>
    <w:rsid w:val="00EF669E"/>
    <w:rsid w:val="00EF7E09"/>
    <w:rsid w:val="00F001C3"/>
    <w:rsid w:val="00F0196B"/>
    <w:rsid w:val="00F01FC1"/>
    <w:rsid w:val="00F02DE0"/>
    <w:rsid w:val="00F060FC"/>
    <w:rsid w:val="00F06FAE"/>
    <w:rsid w:val="00F1072C"/>
    <w:rsid w:val="00F10E8F"/>
    <w:rsid w:val="00F11086"/>
    <w:rsid w:val="00F12A58"/>
    <w:rsid w:val="00F169F0"/>
    <w:rsid w:val="00F16DBC"/>
    <w:rsid w:val="00F16FF8"/>
    <w:rsid w:val="00F174A8"/>
    <w:rsid w:val="00F22766"/>
    <w:rsid w:val="00F2395F"/>
    <w:rsid w:val="00F2469C"/>
    <w:rsid w:val="00F253E2"/>
    <w:rsid w:val="00F25632"/>
    <w:rsid w:val="00F2571A"/>
    <w:rsid w:val="00F26EC9"/>
    <w:rsid w:val="00F27D7F"/>
    <w:rsid w:val="00F31EDE"/>
    <w:rsid w:val="00F3265B"/>
    <w:rsid w:val="00F33383"/>
    <w:rsid w:val="00F364B0"/>
    <w:rsid w:val="00F36A84"/>
    <w:rsid w:val="00F373BA"/>
    <w:rsid w:val="00F37EBF"/>
    <w:rsid w:val="00F37FDB"/>
    <w:rsid w:val="00F40F22"/>
    <w:rsid w:val="00F41001"/>
    <w:rsid w:val="00F43D1E"/>
    <w:rsid w:val="00F44501"/>
    <w:rsid w:val="00F45820"/>
    <w:rsid w:val="00F4736F"/>
    <w:rsid w:val="00F47BB0"/>
    <w:rsid w:val="00F5073B"/>
    <w:rsid w:val="00F50AF8"/>
    <w:rsid w:val="00F521C4"/>
    <w:rsid w:val="00F52697"/>
    <w:rsid w:val="00F55C95"/>
    <w:rsid w:val="00F55D5F"/>
    <w:rsid w:val="00F56162"/>
    <w:rsid w:val="00F5647A"/>
    <w:rsid w:val="00F56FC4"/>
    <w:rsid w:val="00F60387"/>
    <w:rsid w:val="00F61324"/>
    <w:rsid w:val="00F6171D"/>
    <w:rsid w:val="00F6274B"/>
    <w:rsid w:val="00F64E81"/>
    <w:rsid w:val="00F656CD"/>
    <w:rsid w:val="00F6689E"/>
    <w:rsid w:val="00F675EE"/>
    <w:rsid w:val="00F70000"/>
    <w:rsid w:val="00F7003C"/>
    <w:rsid w:val="00F70964"/>
    <w:rsid w:val="00F72B8C"/>
    <w:rsid w:val="00F72ECE"/>
    <w:rsid w:val="00F73769"/>
    <w:rsid w:val="00F76218"/>
    <w:rsid w:val="00F77B37"/>
    <w:rsid w:val="00F807F1"/>
    <w:rsid w:val="00F827BE"/>
    <w:rsid w:val="00F82B36"/>
    <w:rsid w:val="00F82C7B"/>
    <w:rsid w:val="00F82F4A"/>
    <w:rsid w:val="00F8328E"/>
    <w:rsid w:val="00F832BF"/>
    <w:rsid w:val="00F840EF"/>
    <w:rsid w:val="00F84955"/>
    <w:rsid w:val="00F9069E"/>
    <w:rsid w:val="00F91E71"/>
    <w:rsid w:val="00F92476"/>
    <w:rsid w:val="00F92858"/>
    <w:rsid w:val="00F954F7"/>
    <w:rsid w:val="00F96179"/>
    <w:rsid w:val="00FA0653"/>
    <w:rsid w:val="00FA2CD5"/>
    <w:rsid w:val="00FA4758"/>
    <w:rsid w:val="00FA54A6"/>
    <w:rsid w:val="00FA5932"/>
    <w:rsid w:val="00FA5C2F"/>
    <w:rsid w:val="00FB1270"/>
    <w:rsid w:val="00FB2284"/>
    <w:rsid w:val="00FB32AF"/>
    <w:rsid w:val="00FB3E60"/>
    <w:rsid w:val="00FB3F66"/>
    <w:rsid w:val="00FB3F93"/>
    <w:rsid w:val="00FB595D"/>
    <w:rsid w:val="00FB5EC8"/>
    <w:rsid w:val="00FB67C4"/>
    <w:rsid w:val="00FB6A89"/>
    <w:rsid w:val="00FB7905"/>
    <w:rsid w:val="00FC0453"/>
    <w:rsid w:val="00FC11E6"/>
    <w:rsid w:val="00FC2259"/>
    <w:rsid w:val="00FC2989"/>
    <w:rsid w:val="00FC4329"/>
    <w:rsid w:val="00FC4435"/>
    <w:rsid w:val="00FC4840"/>
    <w:rsid w:val="00FC5172"/>
    <w:rsid w:val="00FC51AD"/>
    <w:rsid w:val="00FC7B12"/>
    <w:rsid w:val="00FC7C9E"/>
    <w:rsid w:val="00FD13B0"/>
    <w:rsid w:val="00FD26F5"/>
    <w:rsid w:val="00FD28C5"/>
    <w:rsid w:val="00FD3192"/>
    <w:rsid w:val="00FD4E49"/>
    <w:rsid w:val="00FD515E"/>
    <w:rsid w:val="00FD51FE"/>
    <w:rsid w:val="00FD63FF"/>
    <w:rsid w:val="00FD7D70"/>
    <w:rsid w:val="00FF0A3A"/>
    <w:rsid w:val="00FF0D6B"/>
    <w:rsid w:val="00FF21EE"/>
    <w:rsid w:val="00FF2506"/>
    <w:rsid w:val="00FF301A"/>
    <w:rsid w:val="00FF4924"/>
    <w:rsid w:val="00FF4C4A"/>
    <w:rsid w:val="00FF6683"/>
    <w:rsid w:val="00FF79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Body Text Inden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8B2E86"/>
    <w:pPr>
      <w:spacing w:before="120" w:after="120"/>
      <w:jc w:val="both"/>
    </w:pPr>
    <w:rPr>
      <w:rFonts w:ascii="Courier New" w:hAnsi="Courier New"/>
      <w:sz w:val="24"/>
      <w:lang w:val="es-ES_tradnl"/>
    </w:rPr>
  </w:style>
  <w:style w:type="paragraph" w:styleId="Ttulo1">
    <w:name w:val="heading 1"/>
    <w:basedOn w:val="Normal"/>
    <w:next w:val="Normal"/>
    <w:qFormat/>
    <w:rsid w:val="00555C45"/>
    <w:pPr>
      <w:keepNext/>
      <w:numPr>
        <w:numId w:val="4"/>
      </w:numPr>
      <w:tabs>
        <w:tab w:val="clear" w:pos="720"/>
        <w:tab w:val="num" w:pos="709"/>
      </w:tabs>
      <w:spacing w:before="240" w:after="240"/>
      <w:ind w:left="3544" w:hanging="709"/>
      <w:jc w:val="left"/>
      <w:outlineLvl w:val="0"/>
    </w:pPr>
    <w:rPr>
      <w:b/>
      <w:caps/>
      <w:kern w:val="28"/>
      <w:szCs w:val="24"/>
      <w:lang w:val="es-ES"/>
    </w:rPr>
  </w:style>
  <w:style w:type="paragraph" w:styleId="Ttulo2">
    <w:name w:val="heading 2"/>
    <w:basedOn w:val="Normal"/>
    <w:next w:val="Normal"/>
    <w:qFormat/>
    <w:rsid w:val="00195EF1"/>
    <w:pPr>
      <w:keepNext/>
      <w:numPr>
        <w:numId w:val="5"/>
      </w:numPr>
      <w:tabs>
        <w:tab w:val="left" w:pos="3544"/>
      </w:tabs>
      <w:spacing w:before="240"/>
      <w:outlineLvl w:val="1"/>
    </w:pPr>
    <w:rPr>
      <w:b/>
      <w:szCs w:val="24"/>
      <w:lang w:val="es-ES"/>
    </w:rPr>
  </w:style>
  <w:style w:type="paragraph" w:styleId="Ttulo3">
    <w:name w:val="heading 3"/>
    <w:basedOn w:val="Normal"/>
    <w:next w:val="Sangra2detindependiente"/>
    <w:qFormat/>
    <w:rsid w:val="005A0783"/>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5A0783"/>
  </w:style>
  <w:style w:type="character" w:customStyle="1" w:styleId="Documento4">
    <w:name w:val="Documento 4"/>
    <w:rsid w:val="005A0783"/>
    <w:rPr>
      <w:b/>
      <w:i/>
      <w:sz w:val="24"/>
    </w:rPr>
  </w:style>
  <w:style w:type="character" w:customStyle="1" w:styleId="Bibliogr">
    <w:name w:val="Bibliogr."/>
    <w:basedOn w:val="Fuentedeencabezadopredeter"/>
    <w:rsid w:val="005A0783"/>
  </w:style>
  <w:style w:type="character" w:customStyle="1" w:styleId="Documento5">
    <w:name w:val="Documento 5"/>
    <w:basedOn w:val="Fuentedeencabezadopredeter"/>
    <w:rsid w:val="005A0783"/>
  </w:style>
  <w:style w:type="character" w:customStyle="1" w:styleId="Documento2">
    <w:name w:val="Documento 2"/>
    <w:rsid w:val="005A0783"/>
    <w:rPr>
      <w:rFonts w:ascii="Courier" w:hAnsi="Courier"/>
      <w:noProof w:val="0"/>
      <w:sz w:val="24"/>
      <w:lang w:val="en-US"/>
    </w:rPr>
  </w:style>
  <w:style w:type="character" w:customStyle="1" w:styleId="Documento6">
    <w:name w:val="Documento 6"/>
    <w:basedOn w:val="Fuentedeencabezadopredeter"/>
    <w:rsid w:val="005A0783"/>
  </w:style>
  <w:style w:type="character" w:customStyle="1" w:styleId="Documento7">
    <w:name w:val="Documento 7"/>
    <w:basedOn w:val="Fuentedeencabezadopredeter"/>
    <w:rsid w:val="005A0783"/>
  </w:style>
  <w:style w:type="character" w:customStyle="1" w:styleId="Documento8">
    <w:name w:val="Documento 8"/>
    <w:basedOn w:val="Fuentedeencabezadopredeter"/>
    <w:rsid w:val="005A0783"/>
  </w:style>
  <w:style w:type="character" w:customStyle="1" w:styleId="Documento3">
    <w:name w:val="Documento 3"/>
    <w:rsid w:val="005A0783"/>
    <w:rPr>
      <w:rFonts w:ascii="Courier" w:hAnsi="Courier"/>
      <w:noProof w:val="0"/>
      <w:sz w:val="24"/>
      <w:lang w:val="en-US"/>
    </w:rPr>
  </w:style>
  <w:style w:type="paragraph" w:customStyle="1" w:styleId="Prder1">
    <w:name w:val="PÀÀr. der. 1"/>
    <w:rsid w:val="005A0783"/>
    <w:pPr>
      <w:tabs>
        <w:tab w:val="left" w:pos="-720"/>
        <w:tab w:val="left" w:pos="0"/>
        <w:tab w:val="decimal" w:pos="720"/>
      </w:tabs>
      <w:suppressAutoHyphens/>
      <w:ind w:left="720" w:hanging="208"/>
    </w:pPr>
    <w:rPr>
      <w:rFonts w:ascii="Courier" w:hAnsi="Courier"/>
      <w:sz w:val="24"/>
      <w:lang w:val="en-US"/>
    </w:rPr>
  </w:style>
  <w:style w:type="paragraph" w:customStyle="1" w:styleId="Prder2">
    <w:name w:val="PÀÀr. der. 2"/>
    <w:rsid w:val="005A0783"/>
    <w:pPr>
      <w:tabs>
        <w:tab w:val="left" w:pos="-720"/>
        <w:tab w:val="left" w:pos="0"/>
        <w:tab w:val="left" w:pos="720"/>
        <w:tab w:val="decimal" w:pos="1440"/>
      </w:tabs>
      <w:suppressAutoHyphens/>
      <w:ind w:left="1440" w:hanging="294"/>
    </w:pPr>
    <w:rPr>
      <w:rFonts w:ascii="Courier" w:hAnsi="Courier"/>
      <w:sz w:val="24"/>
      <w:lang w:val="en-US"/>
    </w:rPr>
  </w:style>
  <w:style w:type="paragraph" w:customStyle="1" w:styleId="Prder3">
    <w:name w:val="PÀÀr. der. 3"/>
    <w:rsid w:val="005A0783"/>
    <w:pPr>
      <w:tabs>
        <w:tab w:val="left" w:pos="-720"/>
        <w:tab w:val="left" w:pos="0"/>
        <w:tab w:val="left" w:pos="720"/>
        <w:tab w:val="left" w:pos="1440"/>
        <w:tab w:val="decimal" w:pos="2160"/>
      </w:tabs>
      <w:suppressAutoHyphens/>
      <w:ind w:left="2160" w:hanging="236"/>
    </w:pPr>
    <w:rPr>
      <w:rFonts w:ascii="Courier" w:hAnsi="Courier"/>
      <w:sz w:val="24"/>
      <w:lang w:val="en-US"/>
    </w:rPr>
  </w:style>
  <w:style w:type="paragraph" w:customStyle="1" w:styleId="Prder4">
    <w:name w:val="PÀÀr. der. 4"/>
    <w:rsid w:val="005A0783"/>
    <w:pPr>
      <w:tabs>
        <w:tab w:val="left" w:pos="-720"/>
        <w:tab w:val="left" w:pos="0"/>
        <w:tab w:val="left" w:pos="720"/>
        <w:tab w:val="left" w:pos="1440"/>
        <w:tab w:val="left" w:pos="2160"/>
        <w:tab w:val="decimal" w:pos="2880"/>
      </w:tabs>
      <w:suppressAutoHyphens/>
      <w:ind w:left="2880" w:hanging="236"/>
    </w:pPr>
    <w:rPr>
      <w:rFonts w:ascii="Courier" w:hAnsi="Courier"/>
      <w:sz w:val="24"/>
      <w:lang w:val="en-US"/>
    </w:rPr>
  </w:style>
  <w:style w:type="paragraph" w:customStyle="1" w:styleId="Documento1">
    <w:name w:val="Documento 1"/>
    <w:rsid w:val="005A0783"/>
    <w:pPr>
      <w:keepNext/>
      <w:keepLines/>
      <w:tabs>
        <w:tab w:val="left" w:pos="-720"/>
      </w:tabs>
      <w:suppressAutoHyphens/>
    </w:pPr>
    <w:rPr>
      <w:rFonts w:ascii="Courier" w:hAnsi="Courier"/>
      <w:sz w:val="24"/>
      <w:lang w:val="en-US"/>
    </w:rPr>
  </w:style>
  <w:style w:type="paragraph" w:customStyle="1" w:styleId="Prder5">
    <w:name w:val="PÀÀr. der. 5"/>
    <w:rsid w:val="005A0783"/>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rPr>
  </w:style>
  <w:style w:type="paragraph" w:customStyle="1" w:styleId="Prder6">
    <w:name w:val="PÀÀr. der. 6"/>
    <w:rsid w:val="005A0783"/>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rPr>
  </w:style>
  <w:style w:type="paragraph" w:customStyle="1" w:styleId="Prder7">
    <w:name w:val="PÀÀr. der. 7"/>
    <w:rsid w:val="005A0783"/>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rPr>
  </w:style>
  <w:style w:type="paragraph" w:customStyle="1" w:styleId="Prder8">
    <w:name w:val="PÀÀr. der. 8"/>
    <w:rsid w:val="005A078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rPr>
  </w:style>
  <w:style w:type="character" w:customStyle="1" w:styleId="Tcnico2">
    <w:name w:val="TÀ)Àcnico 2"/>
    <w:rsid w:val="005A0783"/>
    <w:rPr>
      <w:rFonts w:ascii="Courier" w:hAnsi="Courier"/>
      <w:noProof w:val="0"/>
      <w:sz w:val="24"/>
      <w:lang w:val="en-US"/>
    </w:rPr>
  </w:style>
  <w:style w:type="character" w:customStyle="1" w:styleId="Tcnico3">
    <w:name w:val="TÀ)Àcnico 3"/>
    <w:rsid w:val="005A0783"/>
    <w:rPr>
      <w:rFonts w:ascii="Courier" w:hAnsi="Courier"/>
      <w:noProof w:val="0"/>
      <w:sz w:val="24"/>
      <w:lang w:val="en-US"/>
    </w:rPr>
  </w:style>
  <w:style w:type="paragraph" w:customStyle="1" w:styleId="Tcnico4">
    <w:name w:val="TÀ)Àcnico 4"/>
    <w:rsid w:val="005A0783"/>
    <w:pPr>
      <w:tabs>
        <w:tab w:val="left" w:pos="-720"/>
      </w:tabs>
      <w:suppressAutoHyphens/>
    </w:pPr>
    <w:rPr>
      <w:rFonts w:ascii="Courier" w:hAnsi="Courier"/>
      <w:b/>
      <w:sz w:val="24"/>
      <w:lang w:val="en-US"/>
    </w:rPr>
  </w:style>
  <w:style w:type="character" w:customStyle="1" w:styleId="Tcnico1">
    <w:name w:val="TÀ)Àcnico 1"/>
    <w:rsid w:val="005A0783"/>
    <w:rPr>
      <w:rFonts w:ascii="Courier" w:hAnsi="Courier"/>
      <w:noProof w:val="0"/>
      <w:sz w:val="24"/>
      <w:lang w:val="en-US"/>
    </w:rPr>
  </w:style>
  <w:style w:type="character" w:customStyle="1" w:styleId="Inicdoc">
    <w:name w:val="Inic. doc."/>
    <w:basedOn w:val="Fuentedeencabezadopredeter"/>
    <w:rsid w:val="005A0783"/>
  </w:style>
  <w:style w:type="paragraph" w:customStyle="1" w:styleId="Tcnico5">
    <w:name w:val="TÀ)Àcnico 5"/>
    <w:rsid w:val="005A0783"/>
    <w:pPr>
      <w:tabs>
        <w:tab w:val="left" w:pos="-720"/>
      </w:tabs>
      <w:suppressAutoHyphens/>
      <w:ind w:firstLine="720"/>
    </w:pPr>
    <w:rPr>
      <w:rFonts w:ascii="Courier" w:hAnsi="Courier"/>
      <w:b/>
      <w:sz w:val="24"/>
      <w:lang w:val="en-US"/>
    </w:rPr>
  </w:style>
  <w:style w:type="paragraph" w:customStyle="1" w:styleId="Tcnico6">
    <w:name w:val="TÀ)Àcnico 6"/>
    <w:rsid w:val="005A0783"/>
    <w:pPr>
      <w:tabs>
        <w:tab w:val="left" w:pos="-720"/>
      </w:tabs>
      <w:suppressAutoHyphens/>
      <w:ind w:firstLine="720"/>
    </w:pPr>
    <w:rPr>
      <w:rFonts w:ascii="Courier" w:hAnsi="Courier"/>
      <w:b/>
      <w:sz w:val="24"/>
      <w:lang w:val="en-US"/>
    </w:rPr>
  </w:style>
  <w:style w:type="paragraph" w:customStyle="1" w:styleId="Tcnico7">
    <w:name w:val="TÀ)Àcnico 7"/>
    <w:rsid w:val="005A0783"/>
    <w:pPr>
      <w:tabs>
        <w:tab w:val="left" w:pos="-720"/>
      </w:tabs>
      <w:suppressAutoHyphens/>
      <w:ind w:firstLine="720"/>
    </w:pPr>
    <w:rPr>
      <w:rFonts w:ascii="Courier" w:hAnsi="Courier"/>
      <w:b/>
      <w:sz w:val="24"/>
      <w:lang w:val="en-US"/>
    </w:rPr>
  </w:style>
  <w:style w:type="paragraph" w:customStyle="1" w:styleId="Tcnico8">
    <w:name w:val="TÀ)Àcnico 8"/>
    <w:rsid w:val="005A0783"/>
    <w:pPr>
      <w:tabs>
        <w:tab w:val="left" w:pos="-720"/>
      </w:tabs>
      <w:suppressAutoHyphens/>
      <w:ind w:firstLine="720"/>
    </w:pPr>
    <w:rPr>
      <w:rFonts w:ascii="Courier" w:hAnsi="Courier"/>
      <w:b/>
      <w:sz w:val="24"/>
      <w:lang w:val="en-US"/>
    </w:rPr>
  </w:style>
  <w:style w:type="character" w:customStyle="1" w:styleId="Inicestt">
    <w:name w:val="Inic. est. t"/>
    <w:rsid w:val="005A0783"/>
    <w:rPr>
      <w:rFonts w:ascii="Courier" w:hAnsi="Courier"/>
      <w:noProof w:val="0"/>
      <w:sz w:val="24"/>
      <w:lang w:val="en-US"/>
    </w:rPr>
  </w:style>
  <w:style w:type="paragraph" w:customStyle="1" w:styleId="Escrlegal">
    <w:name w:val="Escr. legal"/>
    <w:rsid w:val="005A0783"/>
    <w:pPr>
      <w:tabs>
        <w:tab w:val="left" w:pos="-720"/>
      </w:tabs>
      <w:suppressAutoHyphens/>
      <w:spacing w:line="240" w:lineRule="exact"/>
    </w:pPr>
    <w:rPr>
      <w:rFonts w:ascii="Courier" w:hAnsi="Courier"/>
      <w:sz w:val="24"/>
      <w:lang w:val="en-US"/>
    </w:rPr>
  </w:style>
  <w:style w:type="paragraph" w:styleId="TDC1">
    <w:name w:val="toc 1"/>
    <w:basedOn w:val="Normal"/>
    <w:next w:val="Normal"/>
    <w:semiHidden/>
    <w:rsid w:val="005A0783"/>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5A0783"/>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5A0783"/>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5A0783"/>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5A0783"/>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5A0783"/>
    <w:pPr>
      <w:tabs>
        <w:tab w:val="left" w:pos="9000"/>
        <w:tab w:val="right" w:pos="9360"/>
      </w:tabs>
      <w:suppressAutoHyphens/>
      <w:ind w:left="720" w:hanging="720"/>
    </w:pPr>
    <w:rPr>
      <w:lang w:val="en-US"/>
    </w:rPr>
  </w:style>
  <w:style w:type="paragraph" w:styleId="TDC7">
    <w:name w:val="toc 7"/>
    <w:basedOn w:val="Normal"/>
    <w:next w:val="Normal"/>
    <w:semiHidden/>
    <w:rsid w:val="005A0783"/>
    <w:pPr>
      <w:suppressAutoHyphens/>
      <w:ind w:left="720" w:hanging="720"/>
    </w:pPr>
    <w:rPr>
      <w:lang w:val="en-US"/>
    </w:rPr>
  </w:style>
  <w:style w:type="paragraph" w:styleId="TDC8">
    <w:name w:val="toc 8"/>
    <w:basedOn w:val="Normal"/>
    <w:next w:val="Normal"/>
    <w:semiHidden/>
    <w:rsid w:val="005A0783"/>
    <w:pPr>
      <w:tabs>
        <w:tab w:val="left" w:pos="9000"/>
        <w:tab w:val="right" w:pos="9360"/>
      </w:tabs>
      <w:suppressAutoHyphens/>
      <w:ind w:left="720" w:hanging="720"/>
    </w:pPr>
    <w:rPr>
      <w:lang w:val="en-US"/>
    </w:rPr>
  </w:style>
  <w:style w:type="paragraph" w:styleId="TDC9">
    <w:name w:val="toc 9"/>
    <w:basedOn w:val="Normal"/>
    <w:next w:val="Normal"/>
    <w:semiHidden/>
    <w:rsid w:val="005A0783"/>
    <w:pPr>
      <w:tabs>
        <w:tab w:val="left" w:leader="dot" w:pos="9000"/>
        <w:tab w:val="right" w:pos="9360"/>
      </w:tabs>
      <w:suppressAutoHyphens/>
      <w:ind w:left="720" w:hanging="720"/>
    </w:pPr>
    <w:rPr>
      <w:lang w:val="en-US"/>
    </w:rPr>
  </w:style>
  <w:style w:type="paragraph" w:customStyle="1" w:styleId="ndice1">
    <w:name w:val="índice 1"/>
    <w:basedOn w:val="Normal"/>
    <w:rsid w:val="005A0783"/>
    <w:pPr>
      <w:tabs>
        <w:tab w:val="left" w:leader="dot" w:pos="9000"/>
        <w:tab w:val="right" w:pos="9360"/>
      </w:tabs>
      <w:suppressAutoHyphens/>
      <w:ind w:left="1440" w:right="720" w:hanging="1440"/>
    </w:pPr>
    <w:rPr>
      <w:lang w:val="en-US"/>
    </w:rPr>
  </w:style>
  <w:style w:type="paragraph" w:customStyle="1" w:styleId="ndice2">
    <w:name w:val="índice 2"/>
    <w:basedOn w:val="Normal"/>
    <w:rsid w:val="005A0783"/>
    <w:pPr>
      <w:tabs>
        <w:tab w:val="left" w:leader="dot" w:pos="9000"/>
        <w:tab w:val="right" w:pos="9360"/>
      </w:tabs>
      <w:suppressAutoHyphens/>
      <w:ind w:left="1440" w:right="720" w:hanging="720"/>
    </w:pPr>
    <w:rPr>
      <w:lang w:val="en-US"/>
    </w:rPr>
  </w:style>
  <w:style w:type="paragraph" w:customStyle="1" w:styleId="toa">
    <w:name w:val="toa"/>
    <w:basedOn w:val="Normal"/>
    <w:rsid w:val="005A0783"/>
    <w:pPr>
      <w:tabs>
        <w:tab w:val="left" w:pos="9000"/>
        <w:tab w:val="right" w:pos="9360"/>
      </w:tabs>
      <w:suppressAutoHyphens/>
    </w:pPr>
    <w:rPr>
      <w:lang w:val="en-US"/>
    </w:rPr>
  </w:style>
  <w:style w:type="paragraph" w:customStyle="1" w:styleId="epgrafe">
    <w:name w:val="epígrafe"/>
    <w:basedOn w:val="Normal"/>
    <w:rsid w:val="005A0783"/>
  </w:style>
  <w:style w:type="character" w:customStyle="1" w:styleId="EquationCaption">
    <w:name w:val="_Equation Caption"/>
    <w:rsid w:val="005A0783"/>
  </w:style>
  <w:style w:type="paragraph" w:styleId="Encabezado">
    <w:name w:val="header"/>
    <w:basedOn w:val="Normal"/>
    <w:link w:val="EncabezadoCar"/>
    <w:uiPriority w:val="99"/>
    <w:rsid w:val="005A0783"/>
    <w:pPr>
      <w:tabs>
        <w:tab w:val="center" w:pos="4252"/>
        <w:tab w:val="right" w:pos="8504"/>
      </w:tabs>
    </w:pPr>
  </w:style>
  <w:style w:type="paragraph" w:styleId="Piedepgina">
    <w:name w:val="footer"/>
    <w:basedOn w:val="Normal"/>
    <w:rsid w:val="005A0783"/>
    <w:pPr>
      <w:tabs>
        <w:tab w:val="center" w:pos="4252"/>
        <w:tab w:val="right" w:pos="8504"/>
      </w:tabs>
    </w:pPr>
  </w:style>
  <w:style w:type="paragraph" w:styleId="Sangradetextonormal">
    <w:name w:val="Body Text Indent"/>
    <w:basedOn w:val="Normal"/>
    <w:link w:val="SangradetextonormalCar"/>
    <w:uiPriority w:val="99"/>
    <w:rsid w:val="005A0783"/>
    <w:pPr>
      <w:numPr>
        <w:numId w:val="1"/>
      </w:numPr>
      <w:tabs>
        <w:tab w:val="left" w:pos="3544"/>
      </w:tabs>
      <w:spacing w:before="240"/>
    </w:pPr>
    <w:rPr>
      <w:spacing w:val="-3"/>
    </w:rPr>
  </w:style>
  <w:style w:type="paragraph" w:styleId="Sangra2detindependiente">
    <w:name w:val="Body Text Indent 2"/>
    <w:basedOn w:val="Normal"/>
    <w:rsid w:val="005A0783"/>
    <w:pPr>
      <w:spacing w:before="240"/>
      <w:ind w:left="2835" w:firstLine="709"/>
    </w:pPr>
    <w:rPr>
      <w:spacing w:val="-3"/>
    </w:rPr>
  </w:style>
  <w:style w:type="paragraph" w:customStyle="1" w:styleId="Estilo1">
    <w:name w:val="Estilo1"/>
    <w:basedOn w:val="Ttulo1"/>
    <w:rsid w:val="005A0783"/>
    <w:pPr>
      <w:numPr>
        <w:numId w:val="0"/>
      </w:numPr>
    </w:pPr>
  </w:style>
  <w:style w:type="paragraph" w:customStyle="1" w:styleId="Estilo3">
    <w:name w:val="Estilo3"/>
    <w:basedOn w:val="Ttulo1"/>
    <w:rsid w:val="005A0783"/>
    <w:pPr>
      <w:numPr>
        <w:numId w:val="0"/>
      </w:numPr>
    </w:pPr>
  </w:style>
  <w:style w:type="paragraph" w:customStyle="1" w:styleId="EstiloTtulo3CourierNew">
    <w:name w:val="Estilo Título 3 + Courier New"/>
    <w:basedOn w:val="Ttulo3"/>
    <w:rsid w:val="005A0783"/>
    <w:pPr>
      <w:numPr>
        <w:numId w:val="0"/>
      </w:numPr>
    </w:pPr>
    <w:rPr>
      <w:bCs/>
    </w:rPr>
  </w:style>
  <w:style w:type="paragraph" w:customStyle="1" w:styleId="EstiloCourierNewIzquierda9cm">
    <w:name w:val="Estilo Courier New Izquierda:  9 cm"/>
    <w:basedOn w:val="Normal"/>
    <w:rsid w:val="005A0783"/>
    <w:pPr>
      <w:ind w:left="5103"/>
    </w:pPr>
    <w:rPr>
      <w:b/>
      <w:spacing w:val="-3"/>
    </w:rPr>
  </w:style>
  <w:style w:type="paragraph" w:customStyle="1" w:styleId="EstiloTtulo1CourierNew">
    <w:name w:val="Estilo Título 1 + Courier New"/>
    <w:basedOn w:val="Ttulo1"/>
    <w:rsid w:val="005A0783"/>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5A0783"/>
    <w:pPr>
      <w:ind w:left="720" w:hanging="720"/>
    </w:pPr>
    <w:rPr>
      <w:bCs/>
    </w:rPr>
  </w:style>
  <w:style w:type="paragraph" w:styleId="Textodeglobo">
    <w:name w:val="Balloon Text"/>
    <w:basedOn w:val="Normal"/>
    <w:semiHidden/>
    <w:rsid w:val="005A0783"/>
    <w:rPr>
      <w:rFonts w:ascii="Tahoma" w:hAnsi="Tahoma" w:cs="Tahoma"/>
      <w:sz w:val="16"/>
      <w:szCs w:val="16"/>
    </w:rPr>
  </w:style>
  <w:style w:type="paragraph" w:styleId="Textoindependiente">
    <w:name w:val="Body Text"/>
    <w:basedOn w:val="Normal"/>
    <w:rsid w:val="005A0783"/>
  </w:style>
  <w:style w:type="paragraph" w:styleId="Textonotapie">
    <w:name w:val="footnote text"/>
    <w:aliases w:val="cita,Footnote Text Char Char Char Char Char,Footnote Text Char Char Char Char,Footnote reference,FA Fu,Footnote Text Char Char Char"/>
    <w:basedOn w:val="Normal"/>
    <w:link w:val="TextonotapieCar"/>
    <w:uiPriority w:val="99"/>
    <w:rsid w:val="00A74F67"/>
    <w:rPr>
      <w:sz w:val="20"/>
    </w:rPr>
  </w:style>
  <w:style w:type="character" w:customStyle="1" w:styleId="TextonotapieCar">
    <w:name w:val="Texto nota pie Car"/>
    <w:aliases w:val="cita Car,Footnote Text Char Char Char Char Char Car,Footnote Text Char Char Char Char Car,Footnote reference Car,FA Fu Car,Footnote Text Char Char Char Car"/>
    <w:link w:val="Textonotapie"/>
    <w:uiPriority w:val="99"/>
    <w:rsid w:val="00A74F67"/>
    <w:rPr>
      <w:rFonts w:ascii="Courier New" w:hAnsi="Courier New"/>
      <w:lang w:val="es-ES_tradnl" w:eastAsia="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rsid w:val="00A74F67"/>
    <w:rPr>
      <w:vertAlign w:val="superscript"/>
    </w:rPr>
  </w:style>
  <w:style w:type="character" w:styleId="Refdecomentario">
    <w:name w:val="annotation reference"/>
    <w:rsid w:val="006E3F97"/>
    <w:rPr>
      <w:sz w:val="16"/>
      <w:szCs w:val="16"/>
    </w:rPr>
  </w:style>
  <w:style w:type="paragraph" w:styleId="Textocomentario">
    <w:name w:val="annotation text"/>
    <w:basedOn w:val="Normal"/>
    <w:link w:val="TextocomentarioCar"/>
    <w:rsid w:val="006E3F97"/>
    <w:rPr>
      <w:sz w:val="20"/>
    </w:rPr>
  </w:style>
  <w:style w:type="character" w:customStyle="1" w:styleId="TextocomentarioCar">
    <w:name w:val="Texto comentario Car"/>
    <w:link w:val="Textocomentario"/>
    <w:rsid w:val="006E3F97"/>
    <w:rPr>
      <w:rFonts w:ascii="Courier New" w:hAnsi="Courier New"/>
      <w:lang w:val="es-ES_tradnl" w:eastAsia="es-ES"/>
    </w:rPr>
  </w:style>
  <w:style w:type="paragraph" w:styleId="Asuntodelcomentario">
    <w:name w:val="annotation subject"/>
    <w:basedOn w:val="Textocomentario"/>
    <w:next w:val="Textocomentario"/>
    <w:link w:val="AsuntodelcomentarioCar"/>
    <w:rsid w:val="006E3F97"/>
    <w:rPr>
      <w:b/>
      <w:bCs/>
    </w:rPr>
  </w:style>
  <w:style w:type="character" w:customStyle="1" w:styleId="AsuntodelcomentarioCar">
    <w:name w:val="Asunto del comentario Car"/>
    <w:link w:val="Asuntodelcomentario"/>
    <w:rsid w:val="006E3F97"/>
    <w:rPr>
      <w:rFonts w:ascii="Courier New" w:hAnsi="Courier New"/>
      <w:b/>
      <w:bCs/>
      <w:lang w:val="es-ES_tradnl" w:eastAsia="es-ES"/>
    </w:rPr>
  </w:style>
  <w:style w:type="character" w:styleId="Hipervnculo">
    <w:name w:val="Hyperlink"/>
    <w:uiPriority w:val="99"/>
    <w:unhideWhenUsed/>
    <w:rsid w:val="007E2498"/>
    <w:rPr>
      <w:color w:val="0000FF"/>
      <w:u w:val="single"/>
    </w:rPr>
  </w:style>
  <w:style w:type="character" w:customStyle="1" w:styleId="apple-converted-space">
    <w:name w:val="apple-converted-space"/>
    <w:basedOn w:val="Fuentedeprrafopredeter"/>
    <w:rsid w:val="007E2498"/>
  </w:style>
  <w:style w:type="paragraph" w:styleId="HTMLconformatoprevio">
    <w:name w:val="HTML Preformatted"/>
    <w:basedOn w:val="Normal"/>
    <w:link w:val="HTMLconformatoprevioCar"/>
    <w:uiPriority w:val="99"/>
    <w:unhideWhenUsed/>
    <w:rsid w:val="007F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link w:val="HTMLconformatoprevio"/>
    <w:uiPriority w:val="99"/>
    <w:rsid w:val="007F7065"/>
    <w:rPr>
      <w:rFonts w:ascii="Courier New" w:hAnsi="Courier New" w:cs="Courier New"/>
    </w:rPr>
  </w:style>
  <w:style w:type="paragraph" w:styleId="NormalWeb">
    <w:name w:val="Normal (Web)"/>
    <w:basedOn w:val="Normal"/>
    <w:uiPriority w:val="99"/>
    <w:unhideWhenUsed/>
    <w:rsid w:val="001C1D19"/>
    <w:pPr>
      <w:spacing w:before="100" w:beforeAutospacing="1" w:after="100" w:afterAutospacing="1"/>
      <w:jc w:val="left"/>
    </w:pPr>
    <w:rPr>
      <w:rFonts w:ascii="Times New Roman" w:hAnsi="Times New Roman"/>
      <w:szCs w:val="24"/>
      <w:lang w:val="es-CL" w:eastAsia="es-CL"/>
    </w:rPr>
  </w:style>
  <w:style w:type="character" w:customStyle="1" w:styleId="article-title">
    <w:name w:val="article-title"/>
    <w:rsid w:val="007338A9"/>
  </w:style>
  <w:style w:type="paragraph" w:styleId="Prrafodelista">
    <w:name w:val="List Paragraph"/>
    <w:basedOn w:val="Normal"/>
    <w:uiPriority w:val="34"/>
    <w:qFormat/>
    <w:rsid w:val="001B4B3C"/>
    <w:pPr>
      <w:ind w:left="720"/>
      <w:contextualSpacing/>
    </w:pPr>
  </w:style>
  <w:style w:type="character" w:styleId="nfasis">
    <w:name w:val="Emphasis"/>
    <w:uiPriority w:val="20"/>
    <w:qFormat/>
    <w:rsid w:val="009E6631"/>
    <w:rPr>
      <w:i/>
      <w:iCs/>
    </w:rPr>
  </w:style>
  <w:style w:type="paragraph" w:customStyle="1" w:styleId="Default">
    <w:name w:val="Default"/>
    <w:rsid w:val="0030031B"/>
    <w:pPr>
      <w:autoSpaceDE w:val="0"/>
      <w:autoSpaceDN w:val="0"/>
      <w:adjustRightInd w:val="0"/>
    </w:pPr>
    <w:rPr>
      <w:rFonts w:ascii="Arial Unicode MS" w:eastAsia="Arial Unicode MS" w:cs="Arial Unicode MS"/>
      <w:color w:val="000000"/>
      <w:sz w:val="24"/>
      <w:szCs w:val="24"/>
      <w:lang w:eastAsia="es-CL"/>
    </w:rPr>
  </w:style>
  <w:style w:type="character" w:customStyle="1" w:styleId="SangradetextonormalCar">
    <w:name w:val="Sangría de texto normal Car"/>
    <w:link w:val="Sangradetextonormal"/>
    <w:uiPriority w:val="99"/>
    <w:rsid w:val="00B417E1"/>
    <w:rPr>
      <w:rFonts w:ascii="Courier New" w:hAnsi="Courier New"/>
      <w:spacing w:val="-3"/>
      <w:sz w:val="24"/>
      <w:lang w:val="es-ES_tradnl" w:eastAsia="es-ES"/>
    </w:rPr>
  </w:style>
  <w:style w:type="paragraph" w:styleId="Revisin">
    <w:name w:val="Revision"/>
    <w:hidden/>
    <w:uiPriority w:val="99"/>
    <w:semiHidden/>
    <w:rsid w:val="003D7684"/>
    <w:rPr>
      <w:rFonts w:ascii="Courier New" w:hAnsi="Courier New"/>
      <w:sz w:val="24"/>
      <w:lang w:val="es-ES_tradnl"/>
    </w:rPr>
  </w:style>
  <w:style w:type="character" w:customStyle="1" w:styleId="EncabezadoCar">
    <w:name w:val="Encabezado Car"/>
    <w:link w:val="Encabezado"/>
    <w:uiPriority w:val="99"/>
    <w:rsid w:val="007C2AA4"/>
    <w:rPr>
      <w:rFonts w:ascii="Courier New" w:hAnsi="Courier New"/>
      <w:sz w:val="24"/>
      <w:lang w:val="es-ES_tradnl" w:eastAsia="es-ES"/>
    </w:rPr>
  </w:style>
</w:styles>
</file>

<file path=word/webSettings.xml><?xml version="1.0" encoding="utf-8"?>
<w:webSettings xmlns:r="http://schemas.openxmlformats.org/officeDocument/2006/relationships" xmlns:w="http://schemas.openxmlformats.org/wordprocessingml/2006/main">
  <w:divs>
    <w:div w:id="16196301">
      <w:bodyDiv w:val="1"/>
      <w:marLeft w:val="0"/>
      <w:marRight w:val="0"/>
      <w:marTop w:val="0"/>
      <w:marBottom w:val="0"/>
      <w:divBdr>
        <w:top w:val="none" w:sz="0" w:space="0" w:color="auto"/>
        <w:left w:val="none" w:sz="0" w:space="0" w:color="auto"/>
        <w:bottom w:val="none" w:sz="0" w:space="0" w:color="auto"/>
        <w:right w:val="none" w:sz="0" w:space="0" w:color="auto"/>
      </w:divBdr>
    </w:div>
    <w:div w:id="28531563">
      <w:bodyDiv w:val="1"/>
      <w:marLeft w:val="0"/>
      <w:marRight w:val="0"/>
      <w:marTop w:val="0"/>
      <w:marBottom w:val="0"/>
      <w:divBdr>
        <w:top w:val="none" w:sz="0" w:space="0" w:color="auto"/>
        <w:left w:val="none" w:sz="0" w:space="0" w:color="auto"/>
        <w:bottom w:val="none" w:sz="0" w:space="0" w:color="auto"/>
        <w:right w:val="none" w:sz="0" w:space="0" w:color="auto"/>
      </w:divBdr>
    </w:div>
    <w:div w:id="34158442">
      <w:bodyDiv w:val="1"/>
      <w:marLeft w:val="0"/>
      <w:marRight w:val="0"/>
      <w:marTop w:val="0"/>
      <w:marBottom w:val="0"/>
      <w:divBdr>
        <w:top w:val="none" w:sz="0" w:space="0" w:color="auto"/>
        <w:left w:val="none" w:sz="0" w:space="0" w:color="auto"/>
        <w:bottom w:val="none" w:sz="0" w:space="0" w:color="auto"/>
        <w:right w:val="none" w:sz="0" w:space="0" w:color="auto"/>
      </w:divBdr>
    </w:div>
    <w:div w:id="72822276">
      <w:bodyDiv w:val="1"/>
      <w:marLeft w:val="0"/>
      <w:marRight w:val="0"/>
      <w:marTop w:val="0"/>
      <w:marBottom w:val="0"/>
      <w:divBdr>
        <w:top w:val="none" w:sz="0" w:space="0" w:color="auto"/>
        <w:left w:val="none" w:sz="0" w:space="0" w:color="auto"/>
        <w:bottom w:val="none" w:sz="0" w:space="0" w:color="auto"/>
        <w:right w:val="none" w:sz="0" w:space="0" w:color="auto"/>
      </w:divBdr>
    </w:div>
    <w:div w:id="99763318">
      <w:bodyDiv w:val="1"/>
      <w:marLeft w:val="0"/>
      <w:marRight w:val="0"/>
      <w:marTop w:val="0"/>
      <w:marBottom w:val="0"/>
      <w:divBdr>
        <w:top w:val="none" w:sz="0" w:space="0" w:color="auto"/>
        <w:left w:val="none" w:sz="0" w:space="0" w:color="auto"/>
        <w:bottom w:val="none" w:sz="0" w:space="0" w:color="auto"/>
        <w:right w:val="none" w:sz="0" w:space="0" w:color="auto"/>
      </w:divBdr>
    </w:div>
    <w:div w:id="122895452">
      <w:bodyDiv w:val="1"/>
      <w:marLeft w:val="0"/>
      <w:marRight w:val="0"/>
      <w:marTop w:val="0"/>
      <w:marBottom w:val="0"/>
      <w:divBdr>
        <w:top w:val="none" w:sz="0" w:space="0" w:color="auto"/>
        <w:left w:val="none" w:sz="0" w:space="0" w:color="auto"/>
        <w:bottom w:val="none" w:sz="0" w:space="0" w:color="auto"/>
        <w:right w:val="none" w:sz="0" w:space="0" w:color="auto"/>
      </w:divBdr>
    </w:div>
    <w:div w:id="123164648">
      <w:bodyDiv w:val="1"/>
      <w:marLeft w:val="0"/>
      <w:marRight w:val="0"/>
      <w:marTop w:val="0"/>
      <w:marBottom w:val="0"/>
      <w:divBdr>
        <w:top w:val="none" w:sz="0" w:space="0" w:color="auto"/>
        <w:left w:val="none" w:sz="0" w:space="0" w:color="auto"/>
        <w:bottom w:val="none" w:sz="0" w:space="0" w:color="auto"/>
        <w:right w:val="none" w:sz="0" w:space="0" w:color="auto"/>
      </w:divBdr>
    </w:div>
    <w:div w:id="130639122">
      <w:bodyDiv w:val="1"/>
      <w:marLeft w:val="0"/>
      <w:marRight w:val="0"/>
      <w:marTop w:val="0"/>
      <w:marBottom w:val="0"/>
      <w:divBdr>
        <w:top w:val="none" w:sz="0" w:space="0" w:color="auto"/>
        <w:left w:val="none" w:sz="0" w:space="0" w:color="auto"/>
        <w:bottom w:val="none" w:sz="0" w:space="0" w:color="auto"/>
        <w:right w:val="none" w:sz="0" w:space="0" w:color="auto"/>
      </w:divBdr>
    </w:div>
    <w:div w:id="147407246">
      <w:bodyDiv w:val="1"/>
      <w:marLeft w:val="0"/>
      <w:marRight w:val="0"/>
      <w:marTop w:val="0"/>
      <w:marBottom w:val="0"/>
      <w:divBdr>
        <w:top w:val="none" w:sz="0" w:space="0" w:color="auto"/>
        <w:left w:val="none" w:sz="0" w:space="0" w:color="auto"/>
        <w:bottom w:val="none" w:sz="0" w:space="0" w:color="auto"/>
        <w:right w:val="none" w:sz="0" w:space="0" w:color="auto"/>
      </w:divBdr>
    </w:div>
    <w:div w:id="148061992">
      <w:bodyDiv w:val="1"/>
      <w:marLeft w:val="0"/>
      <w:marRight w:val="0"/>
      <w:marTop w:val="0"/>
      <w:marBottom w:val="0"/>
      <w:divBdr>
        <w:top w:val="none" w:sz="0" w:space="0" w:color="auto"/>
        <w:left w:val="none" w:sz="0" w:space="0" w:color="auto"/>
        <w:bottom w:val="none" w:sz="0" w:space="0" w:color="auto"/>
        <w:right w:val="none" w:sz="0" w:space="0" w:color="auto"/>
      </w:divBdr>
    </w:div>
    <w:div w:id="203250408">
      <w:bodyDiv w:val="1"/>
      <w:marLeft w:val="0"/>
      <w:marRight w:val="0"/>
      <w:marTop w:val="0"/>
      <w:marBottom w:val="0"/>
      <w:divBdr>
        <w:top w:val="none" w:sz="0" w:space="0" w:color="auto"/>
        <w:left w:val="none" w:sz="0" w:space="0" w:color="auto"/>
        <w:bottom w:val="none" w:sz="0" w:space="0" w:color="auto"/>
        <w:right w:val="none" w:sz="0" w:space="0" w:color="auto"/>
      </w:divBdr>
    </w:div>
    <w:div w:id="211505608">
      <w:bodyDiv w:val="1"/>
      <w:marLeft w:val="0"/>
      <w:marRight w:val="0"/>
      <w:marTop w:val="0"/>
      <w:marBottom w:val="0"/>
      <w:divBdr>
        <w:top w:val="none" w:sz="0" w:space="0" w:color="auto"/>
        <w:left w:val="none" w:sz="0" w:space="0" w:color="auto"/>
        <w:bottom w:val="none" w:sz="0" w:space="0" w:color="auto"/>
        <w:right w:val="none" w:sz="0" w:space="0" w:color="auto"/>
      </w:divBdr>
    </w:div>
    <w:div w:id="246504484">
      <w:bodyDiv w:val="1"/>
      <w:marLeft w:val="0"/>
      <w:marRight w:val="0"/>
      <w:marTop w:val="0"/>
      <w:marBottom w:val="0"/>
      <w:divBdr>
        <w:top w:val="none" w:sz="0" w:space="0" w:color="auto"/>
        <w:left w:val="none" w:sz="0" w:space="0" w:color="auto"/>
        <w:bottom w:val="none" w:sz="0" w:space="0" w:color="auto"/>
        <w:right w:val="none" w:sz="0" w:space="0" w:color="auto"/>
      </w:divBdr>
    </w:div>
    <w:div w:id="250969268">
      <w:bodyDiv w:val="1"/>
      <w:marLeft w:val="0"/>
      <w:marRight w:val="0"/>
      <w:marTop w:val="0"/>
      <w:marBottom w:val="0"/>
      <w:divBdr>
        <w:top w:val="none" w:sz="0" w:space="0" w:color="auto"/>
        <w:left w:val="none" w:sz="0" w:space="0" w:color="auto"/>
        <w:bottom w:val="none" w:sz="0" w:space="0" w:color="auto"/>
        <w:right w:val="none" w:sz="0" w:space="0" w:color="auto"/>
      </w:divBdr>
    </w:div>
    <w:div w:id="264963402">
      <w:bodyDiv w:val="1"/>
      <w:marLeft w:val="0"/>
      <w:marRight w:val="0"/>
      <w:marTop w:val="0"/>
      <w:marBottom w:val="0"/>
      <w:divBdr>
        <w:top w:val="none" w:sz="0" w:space="0" w:color="auto"/>
        <w:left w:val="none" w:sz="0" w:space="0" w:color="auto"/>
        <w:bottom w:val="none" w:sz="0" w:space="0" w:color="auto"/>
        <w:right w:val="none" w:sz="0" w:space="0" w:color="auto"/>
      </w:divBdr>
    </w:div>
    <w:div w:id="294406464">
      <w:bodyDiv w:val="1"/>
      <w:marLeft w:val="0"/>
      <w:marRight w:val="0"/>
      <w:marTop w:val="0"/>
      <w:marBottom w:val="0"/>
      <w:divBdr>
        <w:top w:val="none" w:sz="0" w:space="0" w:color="auto"/>
        <w:left w:val="none" w:sz="0" w:space="0" w:color="auto"/>
        <w:bottom w:val="none" w:sz="0" w:space="0" w:color="auto"/>
        <w:right w:val="none" w:sz="0" w:space="0" w:color="auto"/>
      </w:divBdr>
    </w:div>
    <w:div w:id="300236949">
      <w:bodyDiv w:val="1"/>
      <w:marLeft w:val="0"/>
      <w:marRight w:val="0"/>
      <w:marTop w:val="0"/>
      <w:marBottom w:val="0"/>
      <w:divBdr>
        <w:top w:val="none" w:sz="0" w:space="0" w:color="auto"/>
        <w:left w:val="none" w:sz="0" w:space="0" w:color="auto"/>
        <w:bottom w:val="none" w:sz="0" w:space="0" w:color="auto"/>
        <w:right w:val="none" w:sz="0" w:space="0" w:color="auto"/>
      </w:divBdr>
    </w:div>
    <w:div w:id="308292696">
      <w:bodyDiv w:val="1"/>
      <w:marLeft w:val="0"/>
      <w:marRight w:val="0"/>
      <w:marTop w:val="0"/>
      <w:marBottom w:val="0"/>
      <w:divBdr>
        <w:top w:val="none" w:sz="0" w:space="0" w:color="auto"/>
        <w:left w:val="none" w:sz="0" w:space="0" w:color="auto"/>
        <w:bottom w:val="none" w:sz="0" w:space="0" w:color="auto"/>
        <w:right w:val="none" w:sz="0" w:space="0" w:color="auto"/>
      </w:divBdr>
    </w:div>
    <w:div w:id="315839144">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375856088">
      <w:bodyDiv w:val="1"/>
      <w:marLeft w:val="0"/>
      <w:marRight w:val="0"/>
      <w:marTop w:val="0"/>
      <w:marBottom w:val="0"/>
      <w:divBdr>
        <w:top w:val="none" w:sz="0" w:space="0" w:color="auto"/>
        <w:left w:val="none" w:sz="0" w:space="0" w:color="auto"/>
        <w:bottom w:val="none" w:sz="0" w:space="0" w:color="auto"/>
        <w:right w:val="none" w:sz="0" w:space="0" w:color="auto"/>
      </w:divBdr>
    </w:div>
    <w:div w:id="395472030">
      <w:bodyDiv w:val="1"/>
      <w:marLeft w:val="0"/>
      <w:marRight w:val="0"/>
      <w:marTop w:val="0"/>
      <w:marBottom w:val="0"/>
      <w:divBdr>
        <w:top w:val="none" w:sz="0" w:space="0" w:color="auto"/>
        <w:left w:val="none" w:sz="0" w:space="0" w:color="auto"/>
        <w:bottom w:val="none" w:sz="0" w:space="0" w:color="auto"/>
        <w:right w:val="none" w:sz="0" w:space="0" w:color="auto"/>
      </w:divBdr>
      <w:divsChild>
        <w:div w:id="802431930">
          <w:marLeft w:val="0"/>
          <w:marRight w:val="0"/>
          <w:marTop w:val="0"/>
          <w:marBottom w:val="0"/>
          <w:divBdr>
            <w:top w:val="none" w:sz="0" w:space="0" w:color="auto"/>
            <w:left w:val="none" w:sz="0" w:space="0" w:color="auto"/>
            <w:bottom w:val="none" w:sz="0" w:space="0" w:color="auto"/>
            <w:right w:val="none" w:sz="0" w:space="0" w:color="auto"/>
          </w:divBdr>
        </w:div>
      </w:divsChild>
    </w:div>
    <w:div w:id="418987867">
      <w:bodyDiv w:val="1"/>
      <w:marLeft w:val="0"/>
      <w:marRight w:val="0"/>
      <w:marTop w:val="0"/>
      <w:marBottom w:val="0"/>
      <w:divBdr>
        <w:top w:val="none" w:sz="0" w:space="0" w:color="auto"/>
        <w:left w:val="none" w:sz="0" w:space="0" w:color="auto"/>
        <w:bottom w:val="none" w:sz="0" w:space="0" w:color="auto"/>
        <w:right w:val="none" w:sz="0" w:space="0" w:color="auto"/>
      </w:divBdr>
      <w:divsChild>
        <w:div w:id="477384727">
          <w:marLeft w:val="0"/>
          <w:marRight w:val="0"/>
          <w:marTop w:val="0"/>
          <w:marBottom w:val="0"/>
          <w:divBdr>
            <w:top w:val="none" w:sz="0" w:space="0" w:color="auto"/>
            <w:left w:val="none" w:sz="0" w:space="0" w:color="auto"/>
            <w:bottom w:val="none" w:sz="0" w:space="0" w:color="auto"/>
            <w:right w:val="none" w:sz="0" w:space="0" w:color="auto"/>
          </w:divBdr>
          <w:divsChild>
            <w:div w:id="2080007970">
              <w:marLeft w:val="0"/>
              <w:marRight w:val="0"/>
              <w:marTop w:val="0"/>
              <w:marBottom w:val="0"/>
              <w:divBdr>
                <w:top w:val="none" w:sz="0" w:space="0" w:color="auto"/>
                <w:left w:val="none" w:sz="0" w:space="0" w:color="auto"/>
                <w:bottom w:val="none" w:sz="0" w:space="0" w:color="auto"/>
                <w:right w:val="none" w:sz="0" w:space="0" w:color="auto"/>
              </w:divBdr>
              <w:divsChild>
                <w:div w:id="7707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9854">
      <w:bodyDiv w:val="1"/>
      <w:marLeft w:val="0"/>
      <w:marRight w:val="0"/>
      <w:marTop w:val="0"/>
      <w:marBottom w:val="0"/>
      <w:divBdr>
        <w:top w:val="none" w:sz="0" w:space="0" w:color="auto"/>
        <w:left w:val="none" w:sz="0" w:space="0" w:color="auto"/>
        <w:bottom w:val="none" w:sz="0" w:space="0" w:color="auto"/>
        <w:right w:val="none" w:sz="0" w:space="0" w:color="auto"/>
      </w:divBdr>
    </w:div>
    <w:div w:id="481772645">
      <w:bodyDiv w:val="1"/>
      <w:marLeft w:val="0"/>
      <w:marRight w:val="0"/>
      <w:marTop w:val="0"/>
      <w:marBottom w:val="0"/>
      <w:divBdr>
        <w:top w:val="none" w:sz="0" w:space="0" w:color="auto"/>
        <w:left w:val="none" w:sz="0" w:space="0" w:color="auto"/>
        <w:bottom w:val="none" w:sz="0" w:space="0" w:color="auto"/>
        <w:right w:val="none" w:sz="0" w:space="0" w:color="auto"/>
      </w:divBdr>
    </w:div>
    <w:div w:id="484861467">
      <w:bodyDiv w:val="1"/>
      <w:marLeft w:val="0"/>
      <w:marRight w:val="0"/>
      <w:marTop w:val="0"/>
      <w:marBottom w:val="0"/>
      <w:divBdr>
        <w:top w:val="none" w:sz="0" w:space="0" w:color="auto"/>
        <w:left w:val="none" w:sz="0" w:space="0" w:color="auto"/>
        <w:bottom w:val="none" w:sz="0" w:space="0" w:color="auto"/>
        <w:right w:val="none" w:sz="0" w:space="0" w:color="auto"/>
      </w:divBdr>
      <w:divsChild>
        <w:div w:id="167673272">
          <w:marLeft w:val="0"/>
          <w:marRight w:val="0"/>
          <w:marTop w:val="0"/>
          <w:marBottom w:val="0"/>
          <w:divBdr>
            <w:top w:val="none" w:sz="0" w:space="0" w:color="auto"/>
            <w:left w:val="none" w:sz="0" w:space="0" w:color="auto"/>
            <w:bottom w:val="none" w:sz="0" w:space="0" w:color="auto"/>
            <w:right w:val="none" w:sz="0" w:space="0" w:color="auto"/>
          </w:divBdr>
          <w:divsChild>
            <w:div w:id="184597332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15401291">
          <w:marLeft w:val="0"/>
          <w:marRight w:val="0"/>
          <w:marTop w:val="0"/>
          <w:marBottom w:val="0"/>
          <w:divBdr>
            <w:top w:val="none" w:sz="0" w:space="0" w:color="auto"/>
            <w:left w:val="none" w:sz="0" w:space="0" w:color="auto"/>
            <w:bottom w:val="none" w:sz="0" w:space="0" w:color="auto"/>
            <w:right w:val="none" w:sz="0" w:space="0" w:color="auto"/>
          </w:divBdr>
        </w:div>
      </w:divsChild>
    </w:div>
    <w:div w:id="486823673">
      <w:bodyDiv w:val="1"/>
      <w:marLeft w:val="0"/>
      <w:marRight w:val="0"/>
      <w:marTop w:val="0"/>
      <w:marBottom w:val="0"/>
      <w:divBdr>
        <w:top w:val="none" w:sz="0" w:space="0" w:color="auto"/>
        <w:left w:val="none" w:sz="0" w:space="0" w:color="auto"/>
        <w:bottom w:val="none" w:sz="0" w:space="0" w:color="auto"/>
        <w:right w:val="none" w:sz="0" w:space="0" w:color="auto"/>
      </w:divBdr>
    </w:div>
    <w:div w:id="493880910">
      <w:bodyDiv w:val="1"/>
      <w:marLeft w:val="0"/>
      <w:marRight w:val="0"/>
      <w:marTop w:val="0"/>
      <w:marBottom w:val="0"/>
      <w:divBdr>
        <w:top w:val="none" w:sz="0" w:space="0" w:color="auto"/>
        <w:left w:val="none" w:sz="0" w:space="0" w:color="auto"/>
        <w:bottom w:val="none" w:sz="0" w:space="0" w:color="auto"/>
        <w:right w:val="none" w:sz="0" w:space="0" w:color="auto"/>
      </w:divBdr>
    </w:div>
    <w:div w:id="505943841">
      <w:bodyDiv w:val="1"/>
      <w:marLeft w:val="0"/>
      <w:marRight w:val="0"/>
      <w:marTop w:val="0"/>
      <w:marBottom w:val="0"/>
      <w:divBdr>
        <w:top w:val="none" w:sz="0" w:space="0" w:color="auto"/>
        <w:left w:val="none" w:sz="0" w:space="0" w:color="auto"/>
        <w:bottom w:val="none" w:sz="0" w:space="0" w:color="auto"/>
        <w:right w:val="none" w:sz="0" w:space="0" w:color="auto"/>
      </w:divBdr>
    </w:div>
    <w:div w:id="553345843">
      <w:bodyDiv w:val="1"/>
      <w:marLeft w:val="0"/>
      <w:marRight w:val="0"/>
      <w:marTop w:val="0"/>
      <w:marBottom w:val="0"/>
      <w:divBdr>
        <w:top w:val="none" w:sz="0" w:space="0" w:color="auto"/>
        <w:left w:val="none" w:sz="0" w:space="0" w:color="auto"/>
        <w:bottom w:val="none" w:sz="0" w:space="0" w:color="auto"/>
        <w:right w:val="none" w:sz="0" w:space="0" w:color="auto"/>
      </w:divBdr>
    </w:div>
    <w:div w:id="591742850">
      <w:bodyDiv w:val="1"/>
      <w:marLeft w:val="0"/>
      <w:marRight w:val="0"/>
      <w:marTop w:val="0"/>
      <w:marBottom w:val="0"/>
      <w:divBdr>
        <w:top w:val="none" w:sz="0" w:space="0" w:color="auto"/>
        <w:left w:val="none" w:sz="0" w:space="0" w:color="auto"/>
        <w:bottom w:val="none" w:sz="0" w:space="0" w:color="auto"/>
        <w:right w:val="none" w:sz="0" w:space="0" w:color="auto"/>
      </w:divBdr>
    </w:div>
    <w:div w:id="623968595">
      <w:bodyDiv w:val="1"/>
      <w:marLeft w:val="0"/>
      <w:marRight w:val="0"/>
      <w:marTop w:val="0"/>
      <w:marBottom w:val="0"/>
      <w:divBdr>
        <w:top w:val="none" w:sz="0" w:space="0" w:color="auto"/>
        <w:left w:val="none" w:sz="0" w:space="0" w:color="auto"/>
        <w:bottom w:val="none" w:sz="0" w:space="0" w:color="auto"/>
        <w:right w:val="none" w:sz="0" w:space="0" w:color="auto"/>
      </w:divBdr>
    </w:div>
    <w:div w:id="636105446">
      <w:bodyDiv w:val="1"/>
      <w:marLeft w:val="0"/>
      <w:marRight w:val="0"/>
      <w:marTop w:val="0"/>
      <w:marBottom w:val="0"/>
      <w:divBdr>
        <w:top w:val="none" w:sz="0" w:space="0" w:color="auto"/>
        <w:left w:val="none" w:sz="0" w:space="0" w:color="auto"/>
        <w:bottom w:val="none" w:sz="0" w:space="0" w:color="auto"/>
        <w:right w:val="none" w:sz="0" w:space="0" w:color="auto"/>
      </w:divBdr>
    </w:div>
    <w:div w:id="730226182">
      <w:bodyDiv w:val="1"/>
      <w:marLeft w:val="0"/>
      <w:marRight w:val="0"/>
      <w:marTop w:val="0"/>
      <w:marBottom w:val="0"/>
      <w:divBdr>
        <w:top w:val="none" w:sz="0" w:space="0" w:color="auto"/>
        <w:left w:val="none" w:sz="0" w:space="0" w:color="auto"/>
        <w:bottom w:val="none" w:sz="0" w:space="0" w:color="auto"/>
        <w:right w:val="none" w:sz="0" w:space="0" w:color="auto"/>
      </w:divBdr>
    </w:div>
    <w:div w:id="737360918">
      <w:bodyDiv w:val="1"/>
      <w:marLeft w:val="0"/>
      <w:marRight w:val="0"/>
      <w:marTop w:val="0"/>
      <w:marBottom w:val="0"/>
      <w:divBdr>
        <w:top w:val="none" w:sz="0" w:space="0" w:color="auto"/>
        <w:left w:val="none" w:sz="0" w:space="0" w:color="auto"/>
        <w:bottom w:val="none" w:sz="0" w:space="0" w:color="auto"/>
        <w:right w:val="none" w:sz="0" w:space="0" w:color="auto"/>
      </w:divBdr>
    </w:div>
    <w:div w:id="739907660">
      <w:bodyDiv w:val="1"/>
      <w:marLeft w:val="0"/>
      <w:marRight w:val="0"/>
      <w:marTop w:val="0"/>
      <w:marBottom w:val="0"/>
      <w:divBdr>
        <w:top w:val="none" w:sz="0" w:space="0" w:color="auto"/>
        <w:left w:val="none" w:sz="0" w:space="0" w:color="auto"/>
        <w:bottom w:val="none" w:sz="0" w:space="0" w:color="auto"/>
        <w:right w:val="none" w:sz="0" w:space="0" w:color="auto"/>
      </w:divBdr>
    </w:div>
    <w:div w:id="743377946">
      <w:bodyDiv w:val="1"/>
      <w:marLeft w:val="0"/>
      <w:marRight w:val="0"/>
      <w:marTop w:val="0"/>
      <w:marBottom w:val="0"/>
      <w:divBdr>
        <w:top w:val="none" w:sz="0" w:space="0" w:color="auto"/>
        <w:left w:val="none" w:sz="0" w:space="0" w:color="auto"/>
        <w:bottom w:val="none" w:sz="0" w:space="0" w:color="auto"/>
        <w:right w:val="none" w:sz="0" w:space="0" w:color="auto"/>
      </w:divBdr>
    </w:div>
    <w:div w:id="792211708">
      <w:bodyDiv w:val="1"/>
      <w:marLeft w:val="0"/>
      <w:marRight w:val="0"/>
      <w:marTop w:val="0"/>
      <w:marBottom w:val="0"/>
      <w:divBdr>
        <w:top w:val="none" w:sz="0" w:space="0" w:color="auto"/>
        <w:left w:val="none" w:sz="0" w:space="0" w:color="auto"/>
        <w:bottom w:val="none" w:sz="0" w:space="0" w:color="auto"/>
        <w:right w:val="none" w:sz="0" w:space="0" w:color="auto"/>
      </w:divBdr>
      <w:divsChild>
        <w:div w:id="357505521">
          <w:marLeft w:val="0"/>
          <w:marRight w:val="0"/>
          <w:marTop w:val="0"/>
          <w:marBottom w:val="0"/>
          <w:divBdr>
            <w:top w:val="none" w:sz="0" w:space="0" w:color="auto"/>
            <w:left w:val="none" w:sz="0" w:space="0" w:color="auto"/>
            <w:bottom w:val="none" w:sz="0" w:space="0" w:color="auto"/>
            <w:right w:val="none" w:sz="0" w:space="0" w:color="auto"/>
          </w:divBdr>
          <w:divsChild>
            <w:div w:id="562447886">
              <w:marLeft w:val="0"/>
              <w:marRight w:val="0"/>
              <w:marTop w:val="0"/>
              <w:marBottom w:val="0"/>
              <w:divBdr>
                <w:top w:val="none" w:sz="0" w:space="0" w:color="auto"/>
                <w:left w:val="none" w:sz="0" w:space="0" w:color="auto"/>
                <w:bottom w:val="none" w:sz="0" w:space="0" w:color="auto"/>
                <w:right w:val="none" w:sz="0" w:space="0" w:color="auto"/>
              </w:divBdr>
              <w:divsChild>
                <w:div w:id="1044714945">
                  <w:marLeft w:val="0"/>
                  <w:marRight w:val="0"/>
                  <w:marTop w:val="0"/>
                  <w:marBottom w:val="0"/>
                  <w:divBdr>
                    <w:top w:val="none" w:sz="0" w:space="0" w:color="auto"/>
                    <w:left w:val="none" w:sz="0" w:space="0" w:color="auto"/>
                    <w:bottom w:val="none" w:sz="0" w:space="0" w:color="auto"/>
                    <w:right w:val="none" w:sz="0" w:space="0" w:color="auto"/>
                  </w:divBdr>
                  <w:divsChild>
                    <w:div w:id="13347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1817">
      <w:bodyDiv w:val="1"/>
      <w:marLeft w:val="0"/>
      <w:marRight w:val="0"/>
      <w:marTop w:val="0"/>
      <w:marBottom w:val="0"/>
      <w:divBdr>
        <w:top w:val="none" w:sz="0" w:space="0" w:color="auto"/>
        <w:left w:val="none" w:sz="0" w:space="0" w:color="auto"/>
        <w:bottom w:val="none" w:sz="0" w:space="0" w:color="auto"/>
        <w:right w:val="none" w:sz="0" w:space="0" w:color="auto"/>
      </w:divBdr>
    </w:div>
    <w:div w:id="820315577">
      <w:bodyDiv w:val="1"/>
      <w:marLeft w:val="0"/>
      <w:marRight w:val="0"/>
      <w:marTop w:val="0"/>
      <w:marBottom w:val="0"/>
      <w:divBdr>
        <w:top w:val="none" w:sz="0" w:space="0" w:color="auto"/>
        <w:left w:val="none" w:sz="0" w:space="0" w:color="auto"/>
        <w:bottom w:val="none" w:sz="0" w:space="0" w:color="auto"/>
        <w:right w:val="none" w:sz="0" w:space="0" w:color="auto"/>
      </w:divBdr>
    </w:div>
    <w:div w:id="882523482">
      <w:bodyDiv w:val="1"/>
      <w:marLeft w:val="0"/>
      <w:marRight w:val="0"/>
      <w:marTop w:val="0"/>
      <w:marBottom w:val="0"/>
      <w:divBdr>
        <w:top w:val="none" w:sz="0" w:space="0" w:color="auto"/>
        <w:left w:val="none" w:sz="0" w:space="0" w:color="auto"/>
        <w:bottom w:val="none" w:sz="0" w:space="0" w:color="auto"/>
        <w:right w:val="none" w:sz="0" w:space="0" w:color="auto"/>
      </w:divBdr>
    </w:div>
    <w:div w:id="900092603">
      <w:bodyDiv w:val="1"/>
      <w:marLeft w:val="0"/>
      <w:marRight w:val="0"/>
      <w:marTop w:val="0"/>
      <w:marBottom w:val="0"/>
      <w:divBdr>
        <w:top w:val="none" w:sz="0" w:space="0" w:color="auto"/>
        <w:left w:val="none" w:sz="0" w:space="0" w:color="auto"/>
        <w:bottom w:val="none" w:sz="0" w:space="0" w:color="auto"/>
        <w:right w:val="none" w:sz="0" w:space="0" w:color="auto"/>
      </w:divBdr>
    </w:div>
    <w:div w:id="906110367">
      <w:bodyDiv w:val="1"/>
      <w:marLeft w:val="0"/>
      <w:marRight w:val="0"/>
      <w:marTop w:val="0"/>
      <w:marBottom w:val="0"/>
      <w:divBdr>
        <w:top w:val="none" w:sz="0" w:space="0" w:color="auto"/>
        <w:left w:val="none" w:sz="0" w:space="0" w:color="auto"/>
        <w:bottom w:val="none" w:sz="0" w:space="0" w:color="auto"/>
        <w:right w:val="none" w:sz="0" w:space="0" w:color="auto"/>
      </w:divBdr>
    </w:div>
    <w:div w:id="910963205">
      <w:bodyDiv w:val="1"/>
      <w:marLeft w:val="0"/>
      <w:marRight w:val="0"/>
      <w:marTop w:val="0"/>
      <w:marBottom w:val="0"/>
      <w:divBdr>
        <w:top w:val="none" w:sz="0" w:space="0" w:color="auto"/>
        <w:left w:val="none" w:sz="0" w:space="0" w:color="auto"/>
        <w:bottom w:val="none" w:sz="0" w:space="0" w:color="auto"/>
        <w:right w:val="none" w:sz="0" w:space="0" w:color="auto"/>
      </w:divBdr>
    </w:div>
    <w:div w:id="926615293">
      <w:bodyDiv w:val="1"/>
      <w:marLeft w:val="0"/>
      <w:marRight w:val="0"/>
      <w:marTop w:val="0"/>
      <w:marBottom w:val="0"/>
      <w:divBdr>
        <w:top w:val="none" w:sz="0" w:space="0" w:color="auto"/>
        <w:left w:val="none" w:sz="0" w:space="0" w:color="auto"/>
        <w:bottom w:val="none" w:sz="0" w:space="0" w:color="auto"/>
        <w:right w:val="none" w:sz="0" w:space="0" w:color="auto"/>
      </w:divBdr>
    </w:div>
    <w:div w:id="941453072">
      <w:bodyDiv w:val="1"/>
      <w:marLeft w:val="0"/>
      <w:marRight w:val="0"/>
      <w:marTop w:val="0"/>
      <w:marBottom w:val="0"/>
      <w:divBdr>
        <w:top w:val="none" w:sz="0" w:space="0" w:color="auto"/>
        <w:left w:val="none" w:sz="0" w:space="0" w:color="auto"/>
        <w:bottom w:val="none" w:sz="0" w:space="0" w:color="auto"/>
        <w:right w:val="none" w:sz="0" w:space="0" w:color="auto"/>
      </w:divBdr>
      <w:divsChild>
        <w:div w:id="1355227388">
          <w:marLeft w:val="0"/>
          <w:marRight w:val="0"/>
          <w:marTop w:val="0"/>
          <w:marBottom w:val="0"/>
          <w:divBdr>
            <w:top w:val="none" w:sz="0" w:space="0" w:color="auto"/>
            <w:left w:val="none" w:sz="0" w:space="0" w:color="auto"/>
            <w:bottom w:val="none" w:sz="0" w:space="0" w:color="auto"/>
            <w:right w:val="none" w:sz="0" w:space="0" w:color="auto"/>
          </w:divBdr>
        </w:div>
        <w:div w:id="2092778776">
          <w:marLeft w:val="0"/>
          <w:marRight w:val="0"/>
          <w:marTop w:val="0"/>
          <w:marBottom w:val="0"/>
          <w:divBdr>
            <w:top w:val="none" w:sz="0" w:space="0" w:color="auto"/>
            <w:left w:val="none" w:sz="0" w:space="0" w:color="auto"/>
            <w:bottom w:val="none" w:sz="0" w:space="0" w:color="auto"/>
            <w:right w:val="none" w:sz="0" w:space="0" w:color="auto"/>
          </w:divBdr>
        </w:div>
      </w:divsChild>
    </w:div>
    <w:div w:id="975185863">
      <w:bodyDiv w:val="1"/>
      <w:marLeft w:val="0"/>
      <w:marRight w:val="0"/>
      <w:marTop w:val="0"/>
      <w:marBottom w:val="0"/>
      <w:divBdr>
        <w:top w:val="none" w:sz="0" w:space="0" w:color="auto"/>
        <w:left w:val="none" w:sz="0" w:space="0" w:color="auto"/>
        <w:bottom w:val="none" w:sz="0" w:space="0" w:color="auto"/>
        <w:right w:val="none" w:sz="0" w:space="0" w:color="auto"/>
      </w:divBdr>
    </w:div>
    <w:div w:id="1033070348">
      <w:bodyDiv w:val="1"/>
      <w:marLeft w:val="0"/>
      <w:marRight w:val="0"/>
      <w:marTop w:val="0"/>
      <w:marBottom w:val="0"/>
      <w:divBdr>
        <w:top w:val="none" w:sz="0" w:space="0" w:color="auto"/>
        <w:left w:val="none" w:sz="0" w:space="0" w:color="auto"/>
        <w:bottom w:val="none" w:sz="0" w:space="0" w:color="auto"/>
        <w:right w:val="none" w:sz="0" w:space="0" w:color="auto"/>
      </w:divBdr>
    </w:div>
    <w:div w:id="1038238434">
      <w:bodyDiv w:val="1"/>
      <w:marLeft w:val="0"/>
      <w:marRight w:val="0"/>
      <w:marTop w:val="0"/>
      <w:marBottom w:val="0"/>
      <w:divBdr>
        <w:top w:val="none" w:sz="0" w:space="0" w:color="auto"/>
        <w:left w:val="none" w:sz="0" w:space="0" w:color="auto"/>
        <w:bottom w:val="none" w:sz="0" w:space="0" w:color="auto"/>
        <w:right w:val="none" w:sz="0" w:space="0" w:color="auto"/>
      </w:divBdr>
    </w:div>
    <w:div w:id="1045299573">
      <w:bodyDiv w:val="1"/>
      <w:marLeft w:val="0"/>
      <w:marRight w:val="0"/>
      <w:marTop w:val="0"/>
      <w:marBottom w:val="0"/>
      <w:divBdr>
        <w:top w:val="none" w:sz="0" w:space="0" w:color="auto"/>
        <w:left w:val="none" w:sz="0" w:space="0" w:color="auto"/>
        <w:bottom w:val="none" w:sz="0" w:space="0" w:color="auto"/>
        <w:right w:val="none" w:sz="0" w:space="0" w:color="auto"/>
      </w:divBdr>
    </w:div>
    <w:div w:id="1047920750">
      <w:bodyDiv w:val="1"/>
      <w:marLeft w:val="0"/>
      <w:marRight w:val="0"/>
      <w:marTop w:val="0"/>
      <w:marBottom w:val="0"/>
      <w:divBdr>
        <w:top w:val="none" w:sz="0" w:space="0" w:color="auto"/>
        <w:left w:val="none" w:sz="0" w:space="0" w:color="auto"/>
        <w:bottom w:val="none" w:sz="0" w:space="0" w:color="auto"/>
        <w:right w:val="none" w:sz="0" w:space="0" w:color="auto"/>
      </w:divBdr>
    </w:div>
    <w:div w:id="1050031004">
      <w:bodyDiv w:val="1"/>
      <w:marLeft w:val="0"/>
      <w:marRight w:val="0"/>
      <w:marTop w:val="0"/>
      <w:marBottom w:val="0"/>
      <w:divBdr>
        <w:top w:val="none" w:sz="0" w:space="0" w:color="auto"/>
        <w:left w:val="none" w:sz="0" w:space="0" w:color="auto"/>
        <w:bottom w:val="none" w:sz="0" w:space="0" w:color="auto"/>
        <w:right w:val="none" w:sz="0" w:space="0" w:color="auto"/>
      </w:divBdr>
    </w:div>
    <w:div w:id="1052386610">
      <w:bodyDiv w:val="1"/>
      <w:marLeft w:val="0"/>
      <w:marRight w:val="0"/>
      <w:marTop w:val="0"/>
      <w:marBottom w:val="0"/>
      <w:divBdr>
        <w:top w:val="none" w:sz="0" w:space="0" w:color="auto"/>
        <w:left w:val="none" w:sz="0" w:space="0" w:color="auto"/>
        <w:bottom w:val="none" w:sz="0" w:space="0" w:color="auto"/>
        <w:right w:val="none" w:sz="0" w:space="0" w:color="auto"/>
      </w:divBdr>
    </w:div>
    <w:div w:id="1067069339">
      <w:bodyDiv w:val="1"/>
      <w:marLeft w:val="0"/>
      <w:marRight w:val="0"/>
      <w:marTop w:val="0"/>
      <w:marBottom w:val="0"/>
      <w:divBdr>
        <w:top w:val="none" w:sz="0" w:space="0" w:color="auto"/>
        <w:left w:val="none" w:sz="0" w:space="0" w:color="auto"/>
        <w:bottom w:val="none" w:sz="0" w:space="0" w:color="auto"/>
        <w:right w:val="none" w:sz="0" w:space="0" w:color="auto"/>
      </w:divBdr>
    </w:div>
    <w:div w:id="1094321694">
      <w:bodyDiv w:val="1"/>
      <w:marLeft w:val="0"/>
      <w:marRight w:val="0"/>
      <w:marTop w:val="0"/>
      <w:marBottom w:val="0"/>
      <w:divBdr>
        <w:top w:val="none" w:sz="0" w:space="0" w:color="auto"/>
        <w:left w:val="none" w:sz="0" w:space="0" w:color="auto"/>
        <w:bottom w:val="none" w:sz="0" w:space="0" w:color="auto"/>
        <w:right w:val="none" w:sz="0" w:space="0" w:color="auto"/>
      </w:divBdr>
    </w:div>
    <w:div w:id="1121925119">
      <w:bodyDiv w:val="1"/>
      <w:marLeft w:val="0"/>
      <w:marRight w:val="0"/>
      <w:marTop w:val="0"/>
      <w:marBottom w:val="0"/>
      <w:divBdr>
        <w:top w:val="none" w:sz="0" w:space="0" w:color="auto"/>
        <w:left w:val="none" w:sz="0" w:space="0" w:color="auto"/>
        <w:bottom w:val="none" w:sz="0" w:space="0" w:color="auto"/>
        <w:right w:val="none" w:sz="0" w:space="0" w:color="auto"/>
      </w:divBdr>
      <w:divsChild>
        <w:div w:id="78722786">
          <w:marLeft w:val="0"/>
          <w:marRight w:val="0"/>
          <w:marTop w:val="0"/>
          <w:marBottom w:val="0"/>
          <w:divBdr>
            <w:top w:val="none" w:sz="0" w:space="0" w:color="auto"/>
            <w:left w:val="none" w:sz="0" w:space="0" w:color="auto"/>
            <w:bottom w:val="none" w:sz="0" w:space="0" w:color="auto"/>
            <w:right w:val="none" w:sz="0" w:space="0" w:color="auto"/>
          </w:divBdr>
          <w:divsChild>
            <w:div w:id="821236891">
              <w:marLeft w:val="0"/>
              <w:marRight w:val="0"/>
              <w:marTop w:val="0"/>
              <w:marBottom w:val="0"/>
              <w:divBdr>
                <w:top w:val="single" w:sz="6" w:space="8" w:color="CCCCCC"/>
                <w:left w:val="single" w:sz="6" w:space="8" w:color="CCCCCC"/>
                <w:bottom w:val="single" w:sz="6" w:space="8" w:color="CCCCCC"/>
                <w:right w:val="single" w:sz="6" w:space="8" w:color="CCCCCC"/>
              </w:divBdr>
            </w:div>
            <w:div w:id="1818111349">
              <w:marLeft w:val="0"/>
              <w:marRight w:val="0"/>
              <w:marTop w:val="0"/>
              <w:marBottom w:val="0"/>
              <w:divBdr>
                <w:top w:val="single" w:sz="6" w:space="8" w:color="CCCCCC"/>
                <w:left w:val="single" w:sz="6" w:space="8" w:color="CCCCCC"/>
                <w:bottom w:val="single" w:sz="6" w:space="8" w:color="CCCCCC"/>
                <w:right w:val="single" w:sz="6" w:space="8" w:color="CCCCCC"/>
              </w:divBdr>
            </w:div>
            <w:div w:id="1909917681">
              <w:marLeft w:val="0"/>
              <w:marRight w:val="0"/>
              <w:marTop w:val="0"/>
              <w:marBottom w:val="0"/>
              <w:divBdr>
                <w:top w:val="single" w:sz="6" w:space="8" w:color="CCCCCC"/>
                <w:left w:val="single" w:sz="6" w:space="8" w:color="CCCCCC"/>
                <w:bottom w:val="single" w:sz="6" w:space="8" w:color="CCCCCC"/>
                <w:right w:val="single" w:sz="6" w:space="8" w:color="CCCCCC"/>
              </w:divBdr>
            </w:div>
            <w:div w:id="214384574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9174681">
          <w:marLeft w:val="0"/>
          <w:marRight w:val="0"/>
          <w:marTop w:val="0"/>
          <w:marBottom w:val="0"/>
          <w:divBdr>
            <w:top w:val="none" w:sz="0" w:space="0" w:color="auto"/>
            <w:left w:val="none" w:sz="0" w:space="0" w:color="auto"/>
            <w:bottom w:val="none" w:sz="0" w:space="0" w:color="auto"/>
            <w:right w:val="none" w:sz="0" w:space="0" w:color="auto"/>
          </w:divBdr>
        </w:div>
        <w:div w:id="134880885">
          <w:marLeft w:val="0"/>
          <w:marRight w:val="0"/>
          <w:marTop w:val="0"/>
          <w:marBottom w:val="0"/>
          <w:divBdr>
            <w:top w:val="none" w:sz="0" w:space="0" w:color="auto"/>
            <w:left w:val="none" w:sz="0" w:space="0" w:color="auto"/>
            <w:bottom w:val="none" w:sz="0" w:space="0" w:color="auto"/>
            <w:right w:val="none" w:sz="0" w:space="0" w:color="auto"/>
          </w:divBdr>
        </w:div>
        <w:div w:id="397241259">
          <w:marLeft w:val="0"/>
          <w:marRight w:val="0"/>
          <w:marTop w:val="0"/>
          <w:marBottom w:val="0"/>
          <w:divBdr>
            <w:top w:val="none" w:sz="0" w:space="0" w:color="auto"/>
            <w:left w:val="none" w:sz="0" w:space="0" w:color="auto"/>
            <w:bottom w:val="none" w:sz="0" w:space="0" w:color="auto"/>
            <w:right w:val="none" w:sz="0" w:space="0" w:color="auto"/>
          </w:divBdr>
          <w:divsChild>
            <w:div w:id="156576708">
              <w:marLeft w:val="0"/>
              <w:marRight w:val="0"/>
              <w:marTop w:val="0"/>
              <w:marBottom w:val="0"/>
              <w:divBdr>
                <w:top w:val="single" w:sz="6" w:space="8" w:color="CCCCCC"/>
                <w:left w:val="single" w:sz="6" w:space="8" w:color="CCCCCC"/>
                <w:bottom w:val="single" w:sz="6" w:space="8" w:color="CCCCCC"/>
                <w:right w:val="single" w:sz="6" w:space="8" w:color="CCCCCC"/>
              </w:divBdr>
            </w:div>
            <w:div w:id="38549243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18489076">
          <w:marLeft w:val="0"/>
          <w:marRight w:val="0"/>
          <w:marTop w:val="0"/>
          <w:marBottom w:val="0"/>
          <w:divBdr>
            <w:top w:val="none" w:sz="0" w:space="0" w:color="auto"/>
            <w:left w:val="none" w:sz="0" w:space="0" w:color="auto"/>
            <w:bottom w:val="none" w:sz="0" w:space="0" w:color="auto"/>
            <w:right w:val="none" w:sz="0" w:space="0" w:color="auto"/>
          </w:divBdr>
        </w:div>
        <w:div w:id="738329043">
          <w:marLeft w:val="0"/>
          <w:marRight w:val="0"/>
          <w:marTop w:val="0"/>
          <w:marBottom w:val="0"/>
          <w:divBdr>
            <w:top w:val="none" w:sz="0" w:space="0" w:color="auto"/>
            <w:left w:val="none" w:sz="0" w:space="0" w:color="auto"/>
            <w:bottom w:val="none" w:sz="0" w:space="0" w:color="auto"/>
            <w:right w:val="none" w:sz="0" w:space="0" w:color="auto"/>
          </w:divBdr>
          <w:divsChild>
            <w:div w:id="58484797">
              <w:marLeft w:val="0"/>
              <w:marRight w:val="0"/>
              <w:marTop w:val="0"/>
              <w:marBottom w:val="0"/>
              <w:divBdr>
                <w:top w:val="single" w:sz="6" w:space="8" w:color="CCCCCC"/>
                <w:left w:val="single" w:sz="6" w:space="8" w:color="CCCCCC"/>
                <w:bottom w:val="single" w:sz="6" w:space="8" w:color="CCCCCC"/>
                <w:right w:val="single" w:sz="6" w:space="8" w:color="CCCCCC"/>
              </w:divBdr>
            </w:div>
            <w:div w:id="293026818">
              <w:marLeft w:val="0"/>
              <w:marRight w:val="0"/>
              <w:marTop w:val="0"/>
              <w:marBottom w:val="0"/>
              <w:divBdr>
                <w:top w:val="single" w:sz="6" w:space="8" w:color="CCCCCC"/>
                <w:left w:val="single" w:sz="6" w:space="8" w:color="CCCCCC"/>
                <w:bottom w:val="single" w:sz="6" w:space="8" w:color="CCCCCC"/>
                <w:right w:val="single" w:sz="6" w:space="8" w:color="CCCCCC"/>
              </w:divBdr>
            </w:div>
            <w:div w:id="48970962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774011859">
          <w:marLeft w:val="0"/>
          <w:marRight w:val="0"/>
          <w:marTop w:val="0"/>
          <w:marBottom w:val="0"/>
          <w:divBdr>
            <w:top w:val="none" w:sz="0" w:space="0" w:color="auto"/>
            <w:left w:val="none" w:sz="0" w:space="0" w:color="auto"/>
            <w:bottom w:val="none" w:sz="0" w:space="0" w:color="auto"/>
            <w:right w:val="none" w:sz="0" w:space="0" w:color="auto"/>
          </w:divBdr>
        </w:div>
        <w:div w:id="835729355">
          <w:marLeft w:val="0"/>
          <w:marRight w:val="0"/>
          <w:marTop w:val="0"/>
          <w:marBottom w:val="0"/>
          <w:divBdr>
            <w:top w:val="none" w:sz="0" w:space="0" w:color="auto"/>
            <w:left w:val="none" w:sz="0" w:space="0" w:color="auto"/>
            <w:bottom w:val="none" w:sz="0" w:space="0" w:color="auto"/>
            <w:right w:val="none" w:sz="0" w:space="0" w:color="auto"/>
          </w:divBdr>
        </w:div>
        <w:div w:id="1619529211">
          <w:marLeft w:val="0"/>
          <w:marRight w:val="0"/>
          <w:marTop w:val="0"/>
          <w:marBottom w:val="0"/>
          <w:divBdr>
            <w:top w:val="none" w:sz="0" w:space="0" w:color="auto"/>
            <w:left w:val="none" w:sz="0" w:space="0" w:color="auto"/>
            <w:bottom w:val="none" w:sz="0" w:space="0" w:color="auto"/>
            <w:right w:val="none" w:sz="0" w:space="0" w:color="auto"/>
          </w:divBdr>
          <w:divsChild>
            <w:div w:id="282426848">
              <w:marLeft w:val="0"/>
              <w:marRight w:val="0"/>
              <w:marTop w:val="0"/>
              <w:marBottom w:val="0"/>
              <w:divBdr>
                <w:top w:val="single" w:sz="6" w:space="8" w:color="CCCCCC"/>
                <w:left w:val="single" w:sz="6" w:space="8" w:color="CCCCCC"/>
                <w:bottom w:val="single" w:sz="6" w:space="8" w:color="CCCCCC"/>
                <w:right w:val="single" w:sz="6" w:space="8" w:color="CCCCCC"/>
              </w:divBdr>
            </w:div>
            <w:div w:id="363798733">
              <w:marLeft w:val="0"/>
              <w:marRight w:val="0"/>
              <w:marTop w:val="0"/>
              <w:marBottom w:val="0"/>
              <w:divBdr>
                <w:top w:val="single" w:sz="6" w:space="8" w:color="CCCCCC"/>
                <w:left w:val="single" w:sz="6" w:space="8" w:color="CCCCCC"/>
                <w:bottom w:val="single" w:sz="6" w:space="8" w:color="CCCCCC"/>
                <w:right w:val="single" w:sz="6" w:space="8" w:color="CCCCCC"/>
              </w:divBdr>
            </w:div>
            <w:div w:id="11961898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863394554">
          <w:marLeft w:val="0"/>
          <w:marRight w:val="0"/>
          <w:marTop w:val="0"/>
          <w:marBottom w:val="0"/>
          <w:divBdr>
            <w:top w:val="none" w:sz="0" w:space="0" w:color="auto"/>
            <w:left w:val="none" w:sz="0" w:space="0" w:color="auto"/>
            <w:bottom w:val="none" w:sz="0" w:space="0" w:color="auto"/>
            <w:right w:val="none" w:sz="0" w:space="0" w:color="auto"/>
          </w:divBdr>
          <w:divsChild>
            <w:div w:id="968626020">
              <w:marLeft w:val="0"/>
              <w:marRight w:val="0"/>
              <w:marTop w:val="0"/>
              <w:marBottom w:val="0"/>
              <w:divBdr>
                <w:top w:val="single" w:sz="6" w:space="8" w:color="CCCCCC"/>
                <w:left w:val="single" w:sz="6" w:space="8" w:color="CCCCCC"/>
                <w:bottom w:val="single" w:sz="6" w:space="8" w:color="CCCCCC"/>
                <w:right w:val="single" w:sz="6" w:space="8" w:color="CCCCCC"/>
              </w:divBdr>
            </w:div>
            <w:div w:id="213990940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31233378">
          <w:marLeft w:val="0"/>
          <w:marRight w:val="0"/>
          <w:marTop w:val="0"/>
          <w:marBottom w:val="0"/>
          <w:divBdr>
            <w:top w:val="none" w:sz="0" w:space="0" w:color="auto"/>
            <w:left w:val="none" w:sz="0" w:space="0" w:color="auto"/>
            <w:bottom w:val="none" w:sz="0" w:space="0" w:color="auto"/>
            <w:right w:val="none" w:sz="0" w:space="0" w:color="auto"/>
          </w:divBdr>
        </w:div>
        <w:div w:id="2084445483">
          <w:marLeft w:val="0"/>
          <w:marRight w:val="0"/>
          <w:marTop w:val="0"/>
          <w:marBottom w:val="0"/>
          <w:divBdr>
            <w:top w:val="none" w:sz="0" w:space="0" w:color="auto"/>
            <w:left w:val="none" w:sz="0" w:space="0" w:color="auto"/>
            <w:bottom w:val="none" w:sz="0" w:space="0" w:color="auto"/>
            <w:right w:val="none" w:sz="0" w:space="0" w:color="auto"/>
          </w:divBdr>
          <w:divsChild>
            <w:div w:id="42098928">
              <w:marLeft w:val="0"/>
              <w:marRight w:val="0"/>
              <w:marTop w:val="0"/>
              <w:marBottom w:val="0"/>
              <w:divBdr>
                <w:top w:val="single" w:sz="6" w:space="8" w:color="CCCCCC"/>
                <w:left w:val="single" w:sz="6" w:space="8" w:color="CCCCCC"/>
                <w:bottom w:val="single" w:sz="6" w:space="8" w:color="CCCCCC"/>
                <w:right w:val="single" w:sz="6" w:space="8" w:color="CCCCCC"/>
              </w:divBdr>
            </w:div>
            <w:div w:id="210850160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136215642">
          <w:marLeft w:val="0"/>
          <w:marRight w:val="0"/>
          <w:marTop w:val="0"/>
          <w:marBottom w:val="0"/>
          <w:divBdr>
            <w:top w:val="none" w:sz="0" w:space="0" w:color="auto"/>
            <w:left w:val="none" w:sz="0" w:space="0" w:color="auto"/>
            <w:bottom w:val="none" w:sz="0" w:space="0" w:color="auto"/>
            <w:right w:val="none" w:sz="0" w:space="0" w:color="auto"/>
          </w:divBdr>
        </w:div>
      </w:divsChild>
    </w:div>
    <w:div w:id="1124150700">
      <w:bodyDiv w:val="1"/>
      <w:marLeft w:val="0"/>
      <w:marRight w:val="0"/>
      <w:marTop w:val="0"/>
      <w:marBottom w:val="0"/>
      <w:divBdr>
        <w:top w:val="none" w:sz="0" w:space="0" w:color="auto"/>
        <w:left w:val="none" w:sz="0" w:space="0" w:color="auto"/>
        <w:bottom w:val="none" w:sz="0" w:space="0" w:color="auto"/>
        <w:right w:val="none" w:sz="0" w:space="0" w:color="auto"/>
      </w:divBdr>
      <w:divsChild>
        <w:div w:id="314991915">
          <w:marLeft w:val="0"/>
          <w:marRight w:val="0"/>
          <w:marTop w:val="0"/>
          <w:marBottom w:val="0"/>
          <w:divBdr>
            <w:top w:val="none" w:sz="0" w:space="0" w:color="auto"/>
            <w:left w:val="none" w:sz="0" w:space="0" w:color="auto"/>
            <w:bottom w:val="none" w:sz="0" w:space="0" w:color="auto"/>
            <w:right w:val="none" w:sz="0" w:space="0" w:color="auto"/>
          </w:divBdr>
          <w:divsChild>
            <w:div w:id="1181041458">
              <w:marLeft w:val="0"/>
              <w:marRight w:val="0"/>
              <w:marTop w:val="0"/>
              <w:marBottom w:val="0"/>
              <w:divBdr>
                <w:top w:val="none" w:sz="0" w:space="0" w:color="auto"/>
                <w:left w:val="none" w:sz="0" w:space="0" w:color="auto"/>
                <w:bottom w:val="none" w:sz="0" w:space="0" w:color="auto"/>
                <w:right w:val="none" w:sz="0" w:space="0" w:color="auto"/>
              </w:divBdr>
              <w:divsChild>
                <w:div w:id="1214191803">
                  <w:marLeft w:val="0"/>
                  <w:marRight w:val="0"/>
                  <w:marTop w:val="0"/>
                  <w:marBottom w:val="0"/>
                  <w:divBdr>
                    <w:top w:val="none" w:sz="0" w:space="0" w:color="auto"/>
                    <w:left w:val="none" w:sz="0" w:space="0" w:color="auto"/>
                    <w:bottom w:val="none" w:sz="0" w:space="0" w:color="auto"/>
                    <w:right w:val="none" w:sz="0" w:space="0" w:color="auto"/>
                  </w:divBdr>
                </w:div>
              </w:divsChild>
            </w:div>
            <w:div w:id="1127159053">
              <w:marLeft w:val="0"/>
              <w:marRight w:val="0"/>
              <w:marTop w:val="0"/>
              <w:marBottom w:val="0"/>
              <w:divBdr>
                <w:top w:val="none" w:sz="0" w:space="0" w:color="auto"/>
                <w:left w:val="none" w:sz="0" w:space="0" w:color="auto"/>
                <w:bottom w:val="none" w:sz="0" w:space="0" w:color="auto"/>
                <w:right w:val="none" w:sz="0" w:space="0" w:color="auto"/>
              </w:divBdr>
              <w:divsChild>
                <w:div w:id="18468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7070">
      <w:bodyDiv w:val="1"/>
      <w:marLeft w:val="0"/>
      <w:marRight w:val="0"/>
      <w:marTop w:val="0"/>
      <w:marBottom w:val="0"/>
      <w:divBdr>
        <w:top w:val="none" w:sz="0" w:space="0" w:color="auto"/>
        <w:left w:val="none" w:sz="0" w:space="0" w:color="auto"/>
        <w:bottom w:val="none" w:sz="0" w:space="0" w:color="auto"/>
        <w:right w:val="none" w:sz="0" w:space="0" w:color="auto"/>
      </w:divBdr>
    </w:div>
    <w:div w:id="1129397961">
      <w:bodyDiv w:val="1"/>
      <w:marLeft w:val="0"/>
      <w:marRight w:val="0"/>
      <w:marTop w:val="0"/>
      <w:marBottom w:val="0"/>
      <w:divBdr>
        <w:top w:val="none" w:sz="0" w:space="0" w:color="auto"/>
        <w:left w:val="none" w:sz="0" w:space="0" w:color="auto"/>
        <w:bottom w:val="none" w:sz="0" w:space="0" w:color="auto"/>
        <w:right w:val="none" w:sz="0" w:space="0" w:color="auto"/>
      </w:divBdr>
      <w:divsChild>
        <w:div w:id="522322337">
          <w:marLeft w:val="0"/>
          <w:marRight w:val="0"/>
          <w:marTop w:val="0"/>
          <w:marBottom w:val="0"/>
          <w:divBdr>
            <w:top w:val="none" w:sz="0" w:space="0" w:color="auto"/>
            <w:left w:val="none" w:sz="0" w:space="0" w:color="auto"/>
            <w:bottom w:val="none" w:sz="0" w:space="0" w:color="auto"/>
            <w:right w:val="none" w:sz="0" w:space="0" w:color="auto"/>
          </w:divBdr>
        </w:div>
        <w:div w:id="998386958">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2114475622">
          <w:marLeft w:val="0"/>
          <w:marRight w:val="0"/>
          <w:marTop w:val="0"/>
          <w:marBottom w:val="0"/>
          <w:divBdr>
            <w:top w:val="none" w:sz="0" w:space="0" w:color="auto"/>
            <w:left w:val="none" w:sz="0" w:space="0" w:color="auto"/>
            <w:bottom w:val="none" w:sz="0" w:space="0" w:color="auto"/>
            <w:right w:val="none" w:sz="0" w:space="0" w:color="auto"/>
          </w:divBdr>
        </w:div>
      </w:divsChild>
    </w:div>
    <w:div w:id="1132357765">
      <w:bodyDiv w:val="1"/>
      <w:marLeft w:val="0"/>
      <w:marRight w:val="0"/>
      <w:marTop w:val="0"/>
      <w:marBottom w:val="0"/>
      <w:divBdr>
        <w:top w:val="none" w:sz="0" w:space="0" w:color="auto"/>
        <w:left w:val="none" w:sz="0" w:space="0" w:color="auto"/>
        <w:bottom w:val="none" w:sz="0" w:space="0" w:color="auto"/>
        <w:right w:val="none" w:sz="0" w:space="0" w:color="auto"/>
      </w:divBdr>
    </w:div>
    <w:div w:id="1135414639">
      <w:bodyDiv w:val="1"/>
      <w:marLeft w:val="0"/>
      <w:marRight w:val="0"/>
      <w:marTop w:val="0"/>
      <w:marBottom w:val="0"/>
      <w:divBdr>
        <w:top w:val="none" w:sz="0" w:space="0" w:color="auto"/>
        <w:left w:val="none" w:sz="0" w:space="0" w:color="auto"/>
        <w:bottom w:val="none" w:sz="0" w:space="0" w:color="auto"/>
        <w:right w:val="none" w:sz="0" w:space="0" w:color="auto"/>
      </w:divBdr>
    </w:div>
    <w:div w:id="1164710817">
      <w:bodyDiv w:val="1"/>
      <w:marLeft w:val="0"/>
      <w:marRight w:val="0"/>
      <w:marTop w:val="0"/>
      <w:marBottom w:val="0"/>
      <w:divBdr>
        <w:top w:val="none" w:sz="0" w:space="0" w:color="auto"/>
        <w:left w:val="none" w:sz="0" w:space="0" w:color="auto"/>
        <w:bottom w:val="none" w:sz="0" w:space="0" w:color="auto"/>
        <w:right w:val="none" w:sz="0" w:space="0" w:color="auto"/>
      </w:divBdr>
    </w:div>
    <w:div w:id="1188133265">
      <w:bodyDiv w:val="1"/>
      <w:marLeft w:val="0"/>
      <w:marRight w:val="0"/>
      <w:marTop w:val="0"/>
      <w:marBottom w:val="0"/>
      <w:divBdr>
        <w:top w:val="none" w:sz="0" w:space="0" w:color="auto"/>
        <w:left w:val="none" w:sz="0" w:space="0" w:color="auto"/>
        <w:bottom w:val="none" w:sz="0" w:space="0" w:color="auto"/>
        <w:right w:val="none" w:sz="0" w:space="0" w:color="auto"/>
      </w:divBdr>
    </w:div>
    <w:div w:id="1188719415">
      <w:bodyDiv w:val="1"/>
      <w:marLeft w:val="0"/>
      <w:marRight w:val="0"/>
      <w:marTop w:val="0"/>
      <w:marBottom w:val="0"/>
      <w:divBdr>
        <w:top w:val="none" w:sz="0" w:space="0" w:color="auto"/>
        <w:left w:val="none" w:sz="0" w:space="0" w:color="auto"/>
        <w:bottom w:val="none" w:sz="0" w:space="0" w:color="auto"/>
        <w:right w:val="none" w:sz="0" w:space="0" w:color="auto"/>
      </w:divBdr>
    </w:div>
    <w:div w:id="1220019391">
      <w:bodyDiv w:val="1"/>
      <w:marLeft w:val="0"/>
      <w:marRight w:val="0"/>
      <w:marTop w:val="0"/>
      <w:marBottom w:val="0"/>
      <w:divBdr>
        <w:top w:val="none" w:sz="0" w:space="0" w:color="auto"/>
        <w:left w:val="none" w:sz="0" w:space="0" w:color="auto"/>
        <w:bottom w:val="none" w:sz="0" w:space="0" w:color="auto"/>
        <w:right w:val="none" w:sz="0" w:space="0" w:color="auto"/>
      </w:divBdr>
    </w:div>
    <w:div w:id="1222138808">
      <w:bodyDiv w:val="1"/>
      <w:marLeft w:val="0"/>
      <w:marRight w:val="0"/>
      <w:marTop w:val="0"/>
      <w:marBottom w:val="0"/>
      <w:divBdr>
        <w:top w:val="none" w:sz="0" w:space="0" w:color="auto"/>
        <w:left w:val="none" w:sz="0" w:space="0" w:color="auto"/>
        <w:bottom w:val="none" w:sz="0" w:space="0" w:color="auto"/>
        <w:right w:val="none" w:sz="0" w:space="0" w:color="auto"/>
      </w:divBdr>
    </w:div>
    <w:div w:id="1356227511">
      <w:bodyDiv w:val="1"/>
      <w:marLeft w:val="0"/>
      <w:marRight w:val="0"/>
      <w:marTop w:val="0"/>
      <w:marBottom w:val="0"/>
      <w:divBdr>
        <w:top w:val="none" w:sz="0" w:space="0" w:color="auto"/>
        <w:left w:val="none" w:sz="0" w:space="0" w:color="auto"/>
        <w:bottom w:val="none" w:sz="0" w:space="0" w:color="auto"/>
        <w:right w:val="none" w:sz="0" w:space="0" w:color="auto"/>
      </w:divBdr>
    </w:div>
    <w:div w:id="1395542134">
      <w:bodyDiv w:val="1"/>
      <w:marLeft w:val="0"/>
      <w:marRight w:val="0"/>
      <w:marTop w:val="0"/>
      <w:marBottom w:val="0"/>
      <w:divBdr>
        <w:top w:val="none" w:sz="0" w:space="0" w:color="auto"/>
        <w:left w:val="none" w:sz="0" w:space="0" w:color="auto"/>
        <w:bottom w:val="none" w:sz="0" w:space="0" w:color="auto"/>
        <w:right w:val="none" w:sz="0" w:space="0" w:color="auto"/>
      </w:divBdr>
    </w:div>
    <w:div w:id="1423450197">
      <w:bodyDiv w:val="1"/>
      <w:marLeft w:val="0"/>
      <w:marRight w:val="0"/>
      <w:marTop w:val="0"/>
      <w:marBottom w:val="0"/>
      <w:divBdr>
        <w:top w:val="none" w:sz="0" w:space="0" w:color="auto"/>
        <w:left w:val="none" w:sz="0" w:space="0" w:color="auto"/>
        <w:bottom w:val="none" w:sz="0" w:space="0" w:color="auto"/>
        <w:right w:val="none" w:sz="0" w:space="0" w:color="auto"/>
      </w:divBdr>
    </w:div>
    <w:div w:id="1426001986">
      <w:bodyDiv w:val="1"/>
      <w:marLeft w:val="0"/>
      <w:marRight w:val="0"/>
      <w:marTop w:val="0"/>
      <w:marBottom w:val="0"/>
      <w:divBdr>
        <w:top w:val="none" w:sz="0" w:space="0" w:color="auto"/>
        <w:left w:val="none" w:sz="0" w:space="0" w:color="auto"/>
        <w:bottom w:val="none" w:sz="0" w:space="0" w:color="auto"/>
        <w:right w:val="none" w:sz="0" w:space="0" w:color="auto"/>
      </w:divBdr>
    </w:div>
    <w:div w:id="1463186585">
      <w:bodyDiv w:val="1"/>
      <w:marLeft w:val="0"/>
      <w:marRight w:val="0"/>
      <w:marTop w:val="0"/>
      <w:marBottom w:val="0"/>
      <w:divBdr>
        <w:top w:val="none" w:sz="0" w:space="0" w:color="auto"/>
        <w:left w:val="none" w:sz="0" w:space="0" w:color="auto"/>
        <w:bottom w:val="none" w:sz="0" w:space="0" w:color="auto"/>
        <w:right w:val="none" w:sz="0" w:space="0" w:color="auto"/>
      </w:divBdr>
    </w:div>
    <w:div w:id="1509099663">
      <w:bodyDiv w:val="1"/>
      <w:marLeft w:val="0"/>
      <w:marRight w:val="0"/>
      <w:marTop w:val="0"/>
      <w:marBottom w:val="0"/>
      <w:divBdr>
        <w:top w:val="none" w:sz="0" w:space="0" w:color="auto"/>
        <w:left w:val="none" w:sz="0" w:space="0" w:color="auto"/>
        <w:bottom w:val="none" w:sz="0" w:space="0" w:color="auto"/>
        <w:right w:val="none" w:sz="0" w:space="0" w:color="auto"/>
      </w:divBdr>
    </w:div>
    <w:div w:id="1545171595">
      <w:bodyDiv w:val="1"/>
      <w:marLeft w:val="0"/>
      <w:marRight w:val="0"/>
      <w:marTop w:val="0"/>
      <w:marBottom w:val="0"/>
      <w:divBdr>
        <w:top w:val="none" w:sz="0" w:space="0" w:color="auto"/>
        <w:left w:val="none" w:sz="0" w:space="0" w:color="auto"/>
        <w:bottom w:val="none" w:sz="0" w:space="0" w:color="auto"/>
        <w:right w:val="none" w:sz="0" w:space="0" w:color="auto"/>
      </w:divBdr>
    </w:div>
    <w:div w:id="1579830745">
      <w:bodyDiv w:val="1"/>
      <w:marLeft w:val="0"/>
      <w:marRight w:val="0"/>
      <w:marTop w:val="0"/>
      <w:marBottom w:val="0"/>
      <w:divBdr>
        <w:top w:val="none" w:sz="0" w:space="0" w:color="auto"/>
        <w:left w:val="none" w:sz="0" w:space="0" w:color="auto"/>
        <w:bottom w:val="none" w:sz="0" w:space="0" w:color="auto"/>
        <w:right w:val="none" w:sz="0" w:space="0" w:color="auto"/>
      </w:divBdr>
    </w:div>
    <w:div w:id="1591087385">
      <w:bodyDiv w:val="1"/>
      <w:marLeft w:val="0"/>
      <w:marRight w:val="0"/>
      <w:marTop w:val="0"/>
      <w:marBottom w:val="0"/>
      <w:divBdr>
        <w:top w:val="none" w:sz="0" w:space="0" w:color="auto"/>
        <w:left w:val="none" w:sz="0" w:space="0" w:color="auto"/>
        <w:bottom w:val="none" w:sz="0" w:space="0" w:color="auto"/>
        <w:right w:val="none" w:sz="0" w:space="0" w:color="auto"/>
      </w:divBdr>
    </w:div>
    <w:div w:id="1592348546">
      <w:bodyDiv w:val="1"/>
      <w:marLeft w:val="0"/>
      <w:marRight w:val="0"/>
      <w:marTop w:val="0"/>
      <w:marBottom w:val="0"/>
      <w:divBdr>
        <w:top w:val="none" w:sz="0" w:space="0" w:color="auto"/>
        <w:left w:val="none" w:sz="0" w:space="0" w:color="auto"/>
        <w:bottom w:val="none" w:sz="0" w:space="0" w:color="auto"/>
        <w:right w:val="none" w:sz="0" w:space="0" w:color="auto"/>
      </w:divBdr>
    </w:div>
    <w:div w:id="1614360623">
      <w:bodyDiv w:val="1"/>
      <w:marLeft w:val="0"/>
      <w:marRight w:val="0"/>
      <w:marTop w:val="0"/>
      <w:marBottom w:val="0"/>
      <w:divBdr>
        <w:top w:val="none" w:sz="0" w:space="0" w:color="auto"/>
        <w:left w:val="none" w:sz="0" w:space="0" w:color="auto"/>
        <w:bottom w:val="none" w:sz="0" w:space="0" w:color="auto"/>
        <w:right w:val="none" w:sz="0" w:space="0" w:color="auto"/>
      </w:divBdr>
    </w:div>
    <w:div w:id="1619096692">
      <w:bodyDiv w:val="1"/>
      <w:marLeft w:val="0"/>
      <w:marRight w:val="0"/>
      <w:marTop w:val="0"/>
      <w:marBottom w:val="0"/>
      <w:divBdr>
        <w:top w:val="none" w:sz="0" w:space="0" w:color="auto"/>
        <w:left w:val="none" w:sz="0" w:space="0" w:color="auto"/>
        <w:bottom w:val="none" w:sz="0" w:space="0" w:color="auto"/>
        <w:right w:val="none" w:sz="0" w:space="0" w:color="auto"/>
      </w:divBdr>
    </w:div>
    <w:div w:id="1639651022">
      <w:bodyDiv w:val="1"/>
      <w:marLeft w:val="0"/>
      <w:marRight w:val="0"/>
      <w:marTop w:val="0"/>
      <w:marBottom w:val="0"/>
      <w:divBdr>
        <w:top w:val="none" w:sz="0" w:space="0" w:color="auto"/>
        <w:left w:val="none" w:sz="0" w:space="0" w:color="auto"/>
        <w:bottom w:val="none" w:sz="0" w:space="0" w:color="auto"/>
        <w:right w:val="none" w:sz="0" w:space="0" w:color="auto"/>
      </w:divBdr>
    </w:div>
    <w:div w:id="1648322165">
      <w:bodyDiv w:val="1"/>
      <w:marLeft w:val="0"/>
      <w:marRight w:val="0"/>
      <w:marTop w:val="0"/>
      <w:marBottom w:val="0"/>
      <w:divBdr>
        <w:top w:val="none" w:sz="0" w:space="0" w:color="auto"/>
        <w:left w:val="none" w:sz="0" w:space="0" w:color="auto"/>
        <w:bottom w:val="none" w:sz="0" w:space="0" w:color="auto"/>
        <w:right w:val="none" w:sz="0" w:space="0" w:color="auto"/>
      </w:divBdr>
    </w:div>
    <w:div w:id="1656882219">
      <w:bodyDiv w:val="1"/>
      <w:marLeft w:val="0"/>
      <w:marRight w:val="0"/>
      <w:marTop w:val="0"/>
      <w:marBottom w:val="0"/>
      <w:divBdr>
        <w:top w:val="none" w:sz="0" w:space="0" w:color="auto"/>
        <w:left w:val="none" w:sz="0" w:space="0" w:color="auto"/>
        <w:bottom w:val="none" w:sz="0" w:space="0" w:color="auto"/>
        <w:right w:val="none" w:sz="0" w:space="0" w:color="auto"/>
      </w:divBdr>
    </w:div>
    <w:div w:id="1688554040">
      <w:bodyDiv w:val="1"/>
      <w:marLeft w:val="0"/>
      <w:marRight w:val="0"/>
      <w:marTop w:val="0"/>
      <w:marBottom w:val="0"/>
      <w:divBdr>
        <w:top w:val="none" w:sz="0" w:space="0" w:color="auto"/>
        <w:left w:val="none" w:sz="0" w:space="0" w:color="auto"/>
        <w:bottom w:val="none" w:sz="0" w:space="0" w:color="auto"/>
        <w:right w:val="none" w:sz="0" w:space="0" w:color="auto"/>
      </w:divBdr>
    </w:div>
    <w:div w:id="1712917823">
      <w:bodyDiv w:val="1"/>
      <w:marLeft w:val="0"/>
      <w:marRight w:val="0"/>
      <w:marTop w:val="0"/>
      <w:marBottom w:val="0"/>
      <w:divBdr>
        <w:top w:val="none" w:sz="0" w:space="0" w:color="auto"/>
        <w:left w:val="none" w:sz="0" w:space="0" w:color="auto"/>
        <w:bottom w:val="none" w:sz="0" w:space="0" w:color="auto"/>
        <w:right w:val="none" w:sz="0" w:space="0" w:color="auto"/>
      </w:divBdr>
    </w:div>
    <w:div w:id="1729575000">
      <w:bodyDiv w:val="1"/>
      <w:marLeft w:val="0"/>
      <w:marRight w:val="0"/>
      <w:marTop w:val="0"/>
      <w:marBottom w:val="0"/>
      <w:divBdr>
        <w:top w:val="none" w:sz="0" w:space="0" w:color="auto"/>
        <w:left w:val="none" w:sz="0" w:space="0" w:color="auto"/>
        <w:bottom w:val="none" w:sz="0" w:space="0" w:color="auto"/>
        <w:right w:val="none" w:sz="0" w:space="0" w:color="auto"/>
      </w:divBdr>
    </w:div>
    <w:div w:id="1763912577">
      <w:bodyDiv w:val="1"/>
      <w:marLeft w:val="0"/>
      <w:marRight w:val="0"/>
      <w:marTop w:val="0"/>
      <w:marBottom w:val="0"/>
      <w:divBdr>
        <w:top w:val="none" w:sz="0" w:space="0" w:color="auto"/>
        <w:left w:val="none" w:sz="0" w:space="0" w:color="auto"/>
        <w:bottom w:val="none" w:sz="0" w:space="0" w:color="auto"/>
        <w:right w:val="none" w:sz="0" w:space="0" w:color="auto"/>
      </w:divBdr>
    </w:div>
    <w:div w:id="1788351205">
      <w:bodyDiv w:val="1"/>
      <w:marLeft w:val="0"/>
      <w:marRight w:val="0"/>
      <w:marTop w:val="0"/>
      <w:marBottom w:val="0"/>
      <w:divBdr>
        <w:top w:val="none" w:sz="0" w:space="0" w:color="auto"/>
        <w:left w:val="none" w:sz="0" w:space="0" w:color="auto"/>
        <w:bottom w:val="none" w:sz="0" w:space="0" w:color="auto"/>
        <w:right w:val="none" w:sz="0" w:space="0" w:color="auto"/>
      </w:divBdr>
    </w:div>
    <w:div w:id="1790053416">
      <w:bodyDiv w:val="1"/>
      <w:marLeft w:val="0"/>
      <w:marRight w:val="0"/>
      <w:marTop w:val="0"/>
      <w:marBottom w:val="0"/>
      <w:divBdr>
        <w:top w:val="none" w:sz="0" w:space="0" w:color="auto"/>
        <w:left w:val="none" w:sz="0" w:space="0" w:color="auto"/>
        <w:bottom w:val="none" w:sz="0" w:space="0" w:color="auto"/>
        <w:right w:val="none" w:sz="0" w:space="0" w:color="auto"/>
      </w:divBdr>
    </w:div>
    <w:div w:id="1795058309">
      <w:bodyDiv w:val="1"/>
      <w:marLeft w:val="0"/>
      <w:marRight w:val="0"/>
      <w:marTop w:val="0"/>
      <w:marBottom w:val="0"/>
      <w:divBdr>
        <w:top w:val="none" w:sz="0" w:space="0" w:color="auto"/>
        <w:left w:val="none" w:sz="0" w:space="0" w:color="auto"/>
        <w:bottom w:val="none" w:sz="0" w:space="0" w:color="auto"/>
        <w:right w:val="none" w:sz="0" w:space="0" w:color="auto"/>
      </w:divBdr>
    </w:div>
    <w:div w:id="1805386312">
      <w:bodyDiv w:val="1"/>
      <w:marLeft w:val="0"/>
      <w:marRight w:val="0"/>
      <w:marTop w:val="0"/>
      <w:marBottom w:val="0"/>
      <w:divBdr>
        <w:top w:val="none" w:sz="0" w:space="0" w:color="auto"/>
        <w:left w:val="none" w:sz="0" w:space="0" w:color="auto"/>
        <w:bottom w:val="none" w:sz="0" w:space="0" w:color="auto"/>
        <w:right w:val="none" w:sz="0" w:space="0" w:color="auto"/>
      </w:divBdr>
    </w:div>
    <w:div w:id="1819808336">
      <w:bodyDiv w:val="1"/>
      <w:marLeft w:val="0"/>
      <w:marRight w:val="0"/>
      <w:marTop w:val="0"/>
      <w:marBottom w:val="0"/>
      <w:divBdr>
        <w:top w:val="none" w:sz="0" w:space="0" w:color="auto"/>
        <w:left w:val="none" w:sz="0" w:space="0" w:color="auto"/>
        <w:bottom w:val="none" w:sz="0" w:space="0" w:color="auto"/>
        <w:right w:val="none" w:sz="0" w:space="0" w:color="auto"/>
      </w:divBdr>
    </w:div>
    <w:div w:id="1840995789">
      <w:bodyDiv w:val="1"/>
      <w:marLeft w:val="0"/>
      <w:marRight w:val="0"/>
      <w:marTop w:val="0"/>
      <w:marBottom w:val="0"/>
      <w:divBdr>
        <w:top w:val="none" w:sz="0" w:space="0" w:color="auto"/>
        <w:left w:val="none" w:sz="0" w:space="0" w:color="auto"/>
        <w:bottom w:val="none" w:sz="0" w:space="0" w:color="auto"/>
        <w:right w:val="none" w:sz="0" w:space="0" w:color="auto"/>
      </w:divBdr>
    </w:div>
    <w:div w:id="1858082272">
      <w:bodyDiv w:val="1"/>
      <w:marLeft w:val="0"/>
      <w:marRight w:val="0"/>
      <w:marTop w:val="0"/>
      <w:marBottom w:val="0"/>
      <w:divBdr>
        <w:top w:val="none" w:sz="0" w:space="0" w:color="auto"/>
        <w:left w:val="none" w:sz="0" w:space="0" w:color="auto"/>
        <w:bottom w:val="none" w:sz="0" w:space="0" w:color="auto"/>
        <w:right w:val="none" w:sz="0" w:space="0" w:color="auto"/>
      </w:divBdr>
    </w:div>
    <w:div w:id="1872916773">
      <w:bodyDiv w:val="1"/>
      <w:marLeft w:val="0"/>
      <w:marRight w:val="0"/>
      <w:marTop w:val="0"/>
      <w:marBottom w:val="0"/>
      <w:divBdr>
        <w:top w:val="none" w:sz="0" w:space="0" w:color="auto"/>
        <w:left w:val="none" w:sz="0" w:space="0" w:color="auto"/>
        <w:bottom w:val="none" w:sz="0" w:space="0" w:color="auto"/>
        <w:right w:val="none" w:sz="0" w:space="0" w:color="auto"/>
      </w:divBdr>
      <w:divsChild>
        <w:div w:id="176428770">
          <w:marLeft w:val="0"/>
          <w:marRight w:val="0"/>
          <w:marTop w:val="0"/>
          <w:marBottom w:val="0"/>
          <w:divBdr>
            <w:top w:val="none" w:sz="0" w:space="0" w:color="auto"/>
            <w:left w:val="none" w:sz="0" w:space="0" w:color="auto"/>
            <w:bottom w:val="none" w:sz="0" w:space="0" w:color="auto"/>
            <w:right w:val="none" w:sz="0" w:space="0" w:color="auto"/>
          </w:divBdr>
          <w:divsChild>
            <w:div w:id="902910685">
              <w:marLeft w:val="0"/>
              <w:marRight w:val="0"/>
              <w:marTop w:val="0"/>
              <w:marBottom w:val="0"/>
              <w:divBdr>
                <w:top w:val="none" w:sz="0" w:space="0" w:color="auto"/>
                <w:left w:val="none" w:sz="0" w:space="0" w:color="auto"/>
                <w:bottom w:val="none" w:sz="0" w:space="0" w:color="auto"/>
                <w:right w:val="none" w:sz="0" w:space="0" w:color="auto"/>
              </w:divBdr>
              <w:divsChild>
                <w:div w:id="2087416801">
                  <w:marLeft w:val="0"/>
                  <w:marRight w:val="0"/>
                  <w:marTop w:val="0"/>
                  <w:marBottom w:val="0"/>
                  <w:divBdr>
                    <w:top w:val="none" w:sz="0" w:space="0" w:color="auto"/>
                    <w:left w:val="none" w:sz="0" w:space="0" w:color="auto"/>
                    <w:bottom w:val="none" w:sz="0" w:space="0" w:color="auto"/>
                    <w:right w:val="none" w:sz="0" w:space="0" w:color="auto"/>
                  </w:divBdr>
                  <w:divsChild>
                    <w:div w:id="14372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56202">
      <w:bodyDiv w:val="1"/>
      <w:marLeft w:val="0"/>
      <w:marRight w:val="0"/>
      <w:marTop w:val="0"/>
      <w:marBottom w:val="0"/>
      <w:divBdr>
        <w:top w:val="none" w:sz="0" w:space="0" w:color="auto"/>
        <w:left w:val="none" w:sz="0" w:space="0" w:color="auto"/>
        <w:bottom w:val="none" w:sz="0" w:space="0" w:color="auto"/>
        <w:right w:val="none" w:sz="0" w:space="0" w:color="auto"/>
      </w:divBdr>
    </w:div>
    <w:div w:id="1955864823">
      <w:bodyDiv w:val="1"/>
      <w:marLeft w:val="0"/>
      <w:marRight w:val="0"/>
      <w:marTop w:val="0"/>
      <w:marBottom w:val="0"/>
      <w:divBdr>
        <w:top w:val="none" w:sz="0" w:space="0" w:color="auto"/>
        <w:left w:val="none" w:sz="0" w:space="0" w:color="auto"/>
        <w:bottom w:val="none" w:sz="0" w:space="0" w:color="auto"/>
        <w:right w:val="none" w:sz="0" w:space="0" w:color="auto"/>
      </w:divBdr>
    </w:div>
    <w:div w:id="1976058642">
      <w:bodyDiv w:val="1"/>
      <w:marLeft w:val="0"/>
      <w:marRight w:val="0"/>
      <w:marTop w:val="0"/>
      <w:marBottom w:val="0"/>
      <w:divBdr>
        <w:top w:val="none" w:sz="0" w:space="0" w:color="auto"/>
        <w:left w:val="none" w:sz="0" w:space="0" w:color="auto"/>
        <w:bottom w:val="none" w:sz="0" w:space="0" w:color="auto"/>
        <w:right w:val="none" w:sz="0" w:space="0" w:color="auto"/>
      </w:divBdr>
    </w:div>
    <w:div w:id="2025813691">
      <w:bodyDiv w:val="1"/>
      <w:marLeft w:val="0"/>
      <w:marRight w:val="0"/>
      <w:marTop w:val="0"/>
      <w:marBottom w:val="0"/>
      <w:divBdr>
        <w:top w:val="none" w:sz="0" w:space="0" w:color="auto"/>
        <w:left w:val="none" w:sz="0" w:space="0" w:color="auto"/>
        <w:bottom w:val="none" w:sz="0" w:space="0" w:color="auto"/>
        <w:right w:val="none" w:sz="0" w:space="0" w:color="auto"/>
      </w:divBdr>
    </w:div>
    <w:div w:id="2038312838">
      <w:bodyDiv w:val="1"/>
      <w:marLeft w:val="0"/>
      <w:marRight w:val="0"/>
      <w:marTop w:val="0"/>
      <w:marBottom w:val="0"/>
      <w:divBdr>
        <w:top w:val="none" w:sz="0" w:space="0" w:color="auto"/>
        <w:left w:val="none" w:sz="0" w:space="0" w:color="auto"/>
        <w:bottom w:val="none" w:sz="0" w:space="0" w:color="auto"/>
        <w:right w:val="none" w:sz="0" w:space="0" w:color="auto"/>
      </w:divBdr>
    </w:div>
    <w:div w:id="2046713025">
      <w:bodyDiv w:val="1"/>
      <w:marLeft w:val="0"/>
      <w:marRight w:val="0"/>
      <w:marTop w:val="0"/>
      <w:marBottom w:val="0"/>
      <w:divBdr>
        <w:top w:val="none" w:sz="0" w:space="0" w:color="auto"/>
        <w:left w:val="none" w:sz="0" w:space="0" w:color="auto"/>
        <w:bottom w:val="none" w:sz="0" w:space="0" w:color="auto"/>
        <w:right w:val="none" w:sz="0" w:space="0" w:color="auto"/>
      </w:divBdr>
    </w:div>
    <w:div w:id="2047098270">
      <w:bodyDiv w:val="1"/>
      <w:marLeft w:val="0"/>
      <w:marRight w:val="0"/>
      <w:marTop w:val="0"/>
      <w:marBottom w:val="0"/>
      <w:divBdr>
        <w:top w:val="none" w:sz="0" w:space="0" w:color="auto"/>
        <w:left w:val="none" w:sz="0" w:space="0" w:color="auto"/>
        <w:bottom w:val="none" w:sz="0" w:space="0" w:color="auto"/>
        <w:right w:val="none" w:sz="0" w:space="0" w:color="auto"/>
      </w:divBdr>
    </w:div>
    <w:div w:id="2050950743">
      <w:bodyDiv w:val="1"/>
      <w:marLeft w:val="0"/>
      <w:marRight w:val="0"/>
      <w:marTop w:val="0"/>
      <w:marBottom w:val="0"/>
      <w:divBdr>
        <w:top w:val="none" w:sz="0" w:space="0" w:color="auto"/>
        <w:left w:val="none" w:sz="0" w:space="0" w:color="auto"/>
        <w:bottom w:val="none" w:sz="0" w:space="0" w:color="auto"/>
        <w:right w:val="none" w:sz="0" w:space="0" w:color="auto"/>
      </w:divBdr>
    </w:div>
    <w:div w:id="2051875983">
      <w:bodyDiv w:val="1"/>
      <w:marLeft w:val="0"/>
      <w:marRight w:val="0"/>
      <w:marTop w:val="0"/>
      <w:marBottom w:val="0"/>
      <w:divBdr>
        <w:top w:val="none" w:sz="0" w:space="0" w:color="auto"/>
        <w:left w:val="none" w:sz="0" w:space="0" w:color="auto"/>
        <w:bottom w:val="none" w:sz="0" w:space="0" w:color="auto"/>
        <w:right w:val="none" w:sz="0" w:space="0" w:color="auto"/>
      </w:divBdr>
      <w:divsChild>
        <w:div w:id="150407569">
          <w:marLeft w:val="0"/>
          <w:marRight w:val="0"/>
          <w:marTop w:val="0"/>
          <w:marBottom w:val="0"/>
          <w:divBdr>
            <w:top w:val="none" w:sz="0" w:space="0" w:color="auto"/>
            <w:left w:val="none" w:sz="0" w:space="0" w:color="auto"/>
            <w:bottom w:val="none" w:sz="0" w:space="0" w:color="auto"/>
            <w:right w:val="none" w:sz="0" w:space="0" w:color="auto"/>
          </w:divBdr>
        </w:div>
        <w:div w:id="175385740">
          <w:marLeft w:val="0"/>
          <w:marRight w:val="0"/>
          <w:marTop w:val="0"/>
          <w:marBottom w:val="0"/>
          <w:divBdr>
            <w:top w:val="none" w:sz="0" w:space="0" w:color="auto"/>
            <w:left w:val="none" w:sz="0" w:space="0" w:color="auto"/>
            <w:bottom w:val="none" w:sz="0" w:space="0" w:color="auto"/>
            <w:right w:val="none" w:sz="0" w:space="0" w:color="auto"/>
          </w:divBdr>
        </w:div>
        <w:div w:id="222447731">
          <w:marLeft w:val="0"/>
          <w:marRight w:val="0"/>
          <w:marTop w:val="0"/>
          <w:marBottom w:val="0"/>
          <w:divBdr>
            <w:top w:val="none" w:sz="0" w:space="0" w:color="auto"/>
            <w:left w:val="none" w:sz="0" w:space="0" w:color="auto"/>
            <w:bottom w:val="none" w:sz="0" w:space="0" w:color="auto"/>
            <w:right w:val="none" w:sz="0" w:space="0" w:color="auto"/>
          </w:divBdr>
          <w:divsChild>
            <w:div w:id="395706956">
              <w:marLeft w:val="0"/>
              <w:marRight w:val="0"/>
              <w:marTop w:val="0"/>
              <w:marBottom w:val="0"/>
              <w:divBdr>
                <w:top w:val="single" w:sz="6" w:space="8" w:color="CCCCCC"/>
                <w:left w:val="single" w:sz="6" w:space="8" w:color="CCCCCC"/>
                <w:bottom w:val="single" w:sz="6" w:space="8" w:color="CCCCCC"/>
                <w:right w:val="single" w:sz="6" w:space="8" w:color="CCCCCC"/>
              </w:divBdr>
            </w:div>
            <w:div w:id="59624941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317999721">
          <w:marLeft w:val="0"/>
          <w:marRight w:val="0"/>
          <w:marTop w:val="0"/>
          <w:marBottom w:val="0"/>
          <w:divBdr>
            <w:top w:val="none" w:sz="0" w:space="0" w:color="auto"/>
            <w:left w:val="none" w:sz="0" w:space="0" w:color="auto"/>
            <w:bottom w:val="none" w:sz="0" w:space="0" w:color="auto"/>
            <w:right w:val="none" w:sz="0" w:space="0" w:color="auto"/>
          </w:divBdr>
        </w:div>
        <w:div w:id="420374447">
          <w:marLeft w:val="0"/>
          <w:marRight w:val="0"/>
          <w:marTop w:val="0"/>
          <w:marBottom w:val="0"/>
          <w:divBdr>
            <w:top w:val="none" w:sz="0" w:space="0" w:color="auto"/>
            <w:left w:val="none" w:sz="0" w:space="0" w:color="auto"/>
            <w:bottom w:val="none" w:sz="0" w:space="0" w:color="auto"/>
            <w:right w:val="none" w:sz="0" w:space="0" w:color="auto"/>
          </w:divBdr>
          <w:divsChild>
            <w:div w:id="1755592875">
              <w:marLeft w:val="0"/>
              <w:marRight w:val="0"/>
              <w:marTop w:val="0"/>
              <w:marBottom w:val="0"/>
              <w:divBdr>
                <w:top w:val="single" w:sz="6" w:space="8" w:color="CCCCCC"/>
                <w:left w:val="single" w:sz="6" w:space="8" w:color="CCCCCC"/>
                <w:bottom w:val="single" w:sz="6" w:space="8" w:color="CCCCCC"/>
                <w:right w:val="single" w:sz="6" w:space="8" w:color="CCCCCC"/>
              </w:divBdr>
            </w:div>
            <w:div w:id="201761389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05022016">
          <w:marLeft w:val="0"/>
          <w:marRight w:val="0"/>
          <w:marTop w:val="0"/>
          <w:marBottom w:val="0"/>
          <w:divBdr>
            <w:top w:val="none" w:sz="0" w:space="0" w:color="auto"/>
            <w:left w:val="none" w:sz="0" w:space="0" w:color="auto"/>
            <w:bottom w:val="none" w:sz="0" w:space="0" w:color="auto"/>
            <w:right w:val="none" w:sz="0" w:space="0" w:color="auto"/>
          </w:divBdr>
          <w:divsChild>
            <w:div w:id="148061576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85384503">
          <w:marLeft w:val="0"/>
          <w:marRight w:val="0"/>
          <w:marTop w:val="0"/>
          <w:marBottom w:val="0"/>
          <w:divBdr>
            <w:top w:val="none" w:sz="0" w:space="0" w:color="auto"/>
            <w:left w:val="none" w:sz="0" w:space="0" w:color="auto"/>
            <w:bottom w:val="none" w:sz="0" w:space="0" w:color="auto"/>
            <w:right w:val="none" w:sz="0" w:space="0" w:color="auto"/>
          </w:divBdr>
          <w:divsChild>
            <w:div w:id="49206464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23192084">
          <w:marLeft w:val="0"/>
          <w:marRight w:val="0"/>
          <w:marTop w:val="0"/>
          <w:marBottom w:val="0"/>
          <w:divBdr>
            <w:top w:val="none" w:sz="0" w:space="0" w:color="auto"/>
            <w:left w:val="none" w:sz="0" w:space="0" w:color="auto"/>
            <w:bottom w:val="none" w:sz="0" w:space="0" w:color="auto"/>
            <w:right w:val="none" w:sz="0" w:space="0" w:color="auto"/>
          </w:divBdr>
        </w:div>
        <w:div w:id="665473931">
          <w:marLeft w:val="0"/>
          <w:marRight w:val="0"/>
          <w:marTop w:val="0"/>
          <w:marBottom w:val="0"/>
          <w:divBdr>
            <w:top w:val="none" w:sz="0" w:space="0" w:color="auto"/>
            <w:left w:val="none" w:sz="0" w:space="0" w:color="auto"/>
            <w:bottom w:val="none" w:sz="0" w:space="0" w:color="auto"/>
            <w:right w:val="none" w:sz="0" w:space="0" w:color="auto"/>
          </w:divBdr>
        </w:div>
        <w:div w:id="763722096">
          <w:marLeft w:val="0"/>
          <w:marRight w:val="0"/>
          <w:marTop w:val="0"/>
          <w:marBottom w:val="0"/>
          <w:divBdr>
            <w:top w:val="none" w:sz="0" w:space="0" w:color="auto"/>
            <w:left w:val="none" w:sz="0" w:space="0" w:color="auto"/>
            <w:bottom w:val="none" w:sz="0" w:space="0" w:color="auto"/>
            <w:right w:val="none" w:sz="0" w:space="0" w:color="auto"/>
          </w:divBdr>
          <w:divsChild>
            <w:div w:id="604117676">
              <w:marLeft w:val="0"/>
              <w:marRight w:val="0"/>
              <w:marTop w:val="0"/>
              <w:marBottom w:val="0"/>
              <w:divBdr>
                <w:top w:val="single" w:sz="6" w:space="8" w:color="CCCCCC"/>
                <w:left w:val="single" w:sz="6" w:space="8" w:color="CCCCCC"/>
                <w:bottom w:val="single" w:sz="6" w:space="8" w:color="CCCCCC"/>
                <w:right w:val="single" w:sz="6" w:space="8" w:color="CCCCCC"/>
              </w:divBdr>
            </w:div>
            <w:div w:id="767773752">
              <w:marLeft w:val="0"/>
              <w:marRight w:val="0"/>
              <w:marTop w:val="0"/>
              <w:marBottom w:val="0"/>
              <w:divBdr>
                <w:top w:val="single" w:sz="6" w:space="8" w:color="CCCCCC"/>
                <w:left w:val="single" w:sz="6" w:space="8" w:color="CCCCCC"/>
                <w:bottom w:val="single" w:sz="6" w:space="8" w:color="CCCCCC"/>
                <w:right w:val="single" w:sz="6" w:space="8" w:color="CCCCCC"/>
              </w:divBdr>
            </w:div>
            <w:div w:id="129887389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16688033">
          <w:marLeft w:val="0"/>
          <w:marRight w:val="0"/>
          <w:marTop w:val="0"/>
          <w:marBottom w:val="0"/>
          <w:divBdr>
            <w:top w:val="none" w:sz="0" w:space="0" w:color="auto"/>
            <w:left w:val="none" w:sz="0" w:space="0" w:color="auto"/>
            <w:bottom w:val="none" w:sz="0" w:space="0" w:color="auto"/>
            <w:right w:val="none" w:sz="0" w:space="0" w:color="auto"/>
          </w:divBdr>
          <w:divsChild>
            <w:div w:id="179782919">
              <w:marLeft w:val="0"/>
              <w:marRight w:val="0"/>
              <w:marTop w:val="0"/>
              <w:marBottom w:val="0"/>
              <w:divBdr>
                <w:top w:val="single" w:sz="6" w:space="8" w:color="CCCCCC"/>
                <w:left w:val="single" w:sz="6" w:space="8" w:color="CCCCCC"/>
                <w:bottom w:val="single" w:sz="6" w:space="8" w:color="CCCCCC"/>
                <w:right w:val="single" w:sz="6" w:space="8" w:color="CCCCCC"/>
              </w:divBdr>
            </w:div>
            <w:div w:id="864710204">
              <w:marLeft w:val="0"/>
              <w:marRight w:val="0"/>
              <w:marTop w:val="0"/>
              <w:marBottom w:val="0"/>
              <w:divBdr>
                <w:top w:val="single" w:sz="6" w:space="8" w:color="CCCCCC"/>
                <w:left w:val="single" w:sz="6" w:space="8" w:color="CCCCCC"/>
                <w:bottom w:val="single" w:sz="6" w:space="8" w:color="CCCCCC"/>
                <w:right w:val="single" w:sz="6" w:space="8" w:color="CCCCCC"/>
              </w:divBdr>
            </w:div>
            <w:div w:id="100142275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157262038">
          <w:marLeft w:val="0"/>
          <w:marRight w:val="0"/>
          <w:marTop w:val="0"/>
          <w:marBottom w:val="0"/>
          <w:divBdr>
            <w:top w:val="none" w:sz="0" w:space="0" w:color="auto"/>
            <w:left w:val="none" w:sz="0" w:space="0" w:color="auto"/>
            <w:bottom w:val="none" w:sz="0" w:space="0" w:color="auto"/>
            <w:right w:val="none" w:sz="0" w:space="0" w:color="auto"/>
          </w:divBdr>
        </w:div>
        <w:div w:id="1395275530">
          <w:marLeft w:val="0"/>
          <w:marRight w:val="0"/>
          <w:marTop w:val="0"/>
          <w:marBottom w:val="0"/>
          <w:divBdr>
            <w:top w:val="none" w:sz="0" w:space="0" w:color="auto"/>
            <w:left w:val="none" w:sz="0" w:space="0" w:color="auto"/>
            <w:bottom w:val="none" w:sz="0" w:space="0" w:color="auto"/>
            <w:right w:val="none" w:sz="0" w:space="0" w:color="auto"/>
          </w:divBdr>
        </w:div>
        <w:div w:id="1412897164">
          <w:marLeft w:val="0"/>
          <w:marRight w:val="0"/>
          <w:marTop w:val="0"/>
          <w:marBottom w:val="0"/>
          <w:divBdr>
            <w:top w:val="none" w:sz="0" w:space="0" w:color="auto"/>
            <w:left w:val="none" w:sz="0" w:space="0" w:color="auto"/>
            <w:bottom w:val="none" w:sz="0" w:space="0" w:color="auto"/>
            <w:right w:val="none" w:sz="0" w:space="0" w:color="auto"/>
          </w:divBdr>
          <w:divsChild>
            <w:div w:id="57081971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25033321">
          <w:marLeft w:val="0"/>
          <w:marRight w:val="0"/>
          <w:marTop w:val="0"/>
          <w:marBottom w:val="0"/>
          <w:divBdr>
            <w:top w:val="none" w:sz="0" w:space="0" w:color="auto"/>
            <w:left w:val="none" w:sz="0" w:space="0" w:color="auto"/>
            <w:bottom w:val="none" w:sz="0" w:space="0" w:color="auto"/>
            <w:right w:val="none" w:sz="0" w:space="0" w:color="auto"/>
          </w:divBdr>
          <w:divsChild>
            <w:div w:id="268783564">
              <w:marLeft w:val="0"/>
              <w:marRight w:val="0"/>
              <w:marTop w:val="0"/>
              <w:marBottom w:val="0"/>
              <w:divBdr>
                <w:top w:val="single" w:sz="6" w:space="8" w:color="CCCCCC"/>
                <w:left w:val="single" w:sz="6" w:space="8" w:color="CCCCCC"/>
                <w:bottom w:val="single" w:sz="6" w:space="8" w:color="CCCCCC"/>
                <w:right w:val="single" w:sz="6" w:space="8" w:color="CCCCCC"/>
              </w:divBdr>
            </w:div>
            <w:div w:id="6100110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31896368">
          <w:marLeft w:val="0"/>
          <w:marRight w:val="0"/>
          <w:marTop w:val="0"/>
          <w:marBottom w:val="0"/>
          <w:divBdr>
            <w:top w:val="none" w:sz="0" w:space="0" w:color="auto"/>
            <w:left w:val="none" w:sz="0" w:space="0" w:color="auto"/>
            <w:bottom w:val="none" w:sz="0" w:space="0" w:color="auto"/>
            <w:right w:val="none" w:sz="0" w:space="0" w:color="auto"/>
          </w:divBdr>
          <w:divsChild>
            <w:div w:id="780297668">
              <w:marLeft w:val="0"/>
              <w:marRight w:val="0"/>
              <w:marTop w:val="0"/>
              <w:marBottom w:val="0"/>
              <w:divBdr>
                <w:top w:val="single" w:sz="6" w:space="8" w:color="CCCCCC"/>
                <w:left w:val="single" w:sz="6" w:space="8" w:color="CCCCCC"/>
                <w:bottom w:val="single" w:sz="6" w:space="8" w:color="CCCCCC"/>
                <w:right w:val="single" w:sz="6" w:space="8" w:color="CCCCCC"/>
              </w:divBdr>
            </w:div>
            <w:div w:id="11531081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44387758">
          <w:marLeft w:val="0"/>
          <w:marRight w:val="0"/>
          <w:marTop w:val="0"/>
          <w:marBottom w:val="0"/>
          <w:divBdr>
            <w:top w:val="none" w:sz="0" w:space="0" w:color="auto"/>
            <w:left w:val="none" w:sz="0" w:space="0" w:color="auto"/>
            <w:bottom w:val="none" w:sz="0" w:space="0" w:color="auto"/>
            <w:right w:val="none" w:sz="0" w:space="0" w:color="auto"/>
          </w:divBdr>
        </w:div>
        <w:div w:id="1719474840">
          <w:marLeft w:val="0"/>
          <w:marRight w:val="0"/>
          <w:marTop w:val="0"/>
          <w:marBottom w:val="0"/>
          <w:divBdr>
            <w:top w:val="none" w:sz="0" w:space="0" w:color="auto"/>
            <w:left w:val="none" w:sz="0" w:space="0" w:color="auto"/>
            <w:bottom w:val="none" w:sz="0" w:space="0" w:color="auto"/>
            <w:right w:val="none" w:sz="0" w:space="0" w:color="auto"/>
          </w:divBdr>
        </w:div>
        <w:div w:id="1720860225">
          <w:marLeft w:val="0"/>
          <w:marRight w:val="0"/>
          <w:marTop w:val="0"/>
          <w:marBottom w:val="0"/>
          <w:divBdr>
            <w:top w:val="none" w:sz="0" w:space="0" w:color="auto"/>
            <w:left w:val="none" w:sz="0" w:space="0" w:color="auto"/>
            <w:bottom w:val="none" w:sz="0" w:space="0" w:color="auto"/>
            <w:right w:val="none" w:sz="0" w:space="0" w:color="auto"/>
          </w:divBdr>
        </w:div>
        <w:div w:id="1738479309">
          <w:marLeft w:val="0"/>
          <w:marRight w:val="0"/>
          <w:marTop w:val="0"/>
          <w:marBottom w:val="0"/>
          <w:divBdr>
            <w:top w:val="none" w:sz="0" w:space="0" w:color="auto"/>
            <w:left w:val="none" w:sz="0" w:space="0" w:color="auto"/>
            <w:bottom w:val="none" w:sz="0" w:space="0" w:color="auto"/>
            <w:right w:val="none" w:sz="0" w:space="0" w:color="auto"/>
          </w:divBdr>
        </w:div>
        <w:div w:id="1903909530">
          <w:marLeft w:val="0"/>
          <w:marRight w:val="0"/>
          <w:marTop w:val="0"/>
          <w:marBottom w:val="0"/>
          <w:divBdr>
            <w:top w:val="none" w:sz="0" w:space="0" w:color="auto"/>
            <w:left w:val="none" w:sz="0" w:space="0" w:color="auto"/>
            <w:bottom w:val="none" w:sz="0" w:space="0" w:color="auto"/>
            <w:right w:val="none" w:sz="0" w:space="0" w:color="auto"/>
          </w:divBdr>
          <w:divsChild>
            <w:div w:id="934705974">
              <w:marLeft w:val="0"/>
              <w:marRight w:val="0"/>
              <w:marTop w:val="0"/>
              <w:marBottom w:val="0"/>
              <w:divBdr>
                <w:top w:val="single" w:sz="6" w:space="8" w:color="CCCCCC"/>
                <w:left w:val="single" w:sz="6" w:space="8" w:color="CCCCCC"/>
                <w:bottom w:val="single" w:sz="6" w:space="8" w:color="CCCCCC"/>
                <w:right w:val="single" w:sz="6" w:space="8" w:color="CCCCCC"/>
              </w:divBdr>
            </w:div>
            <w:div w:id="177898698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72785115">
          <w:marLeft w:val="0"/>
          <w:marRight w:val="0"/>
          <w:marTop w:val="0"/>
          <w:marBottom w:val="0"/>
          <w:divBdr>
            <w:top w:val="none" w:sz="0" w:space="0" w:color="auto"/>
            <w:left w:val="none" w:sz="0" w:space="0" w:color="auto"/>
            <w:bottom w:val="none" w:sz="0" w:space="0" w:color="auto"/>
            <w:right w:val="none" w:sz="0" w:space="0" w:color="auto"/>
          </w:divBdr>
        </w:div>
      </w:divsChild>
    </w:div>
    <w:div w:id="2063750583">
      <w:bodyDiv w:val="1"/>
      <w:marLeft w:val="0"/>
      <w:marRight w:val="0"/>
      <w:marTop w:val="0"/>
      <w:marBottom w:val="0"/>
      <w:divBdr>
        <w:top w:val="none" w:sz="0" w:space="0" w:color="auto"/>
        <w:left w:val="none" w:sz="0" w:space="0" w:color="auto"/>
        <w:bottom w:val="none" w:sz="0" w:space="0" w:color="auto"/>
        <w:right w:val="none" w:sz="0" w:space="0" w:color="auto"/>
      </w:divBdr>
    </w:div>
    <w:div w:id="2070836052">
      <w:bodyDiv w:val="1"/>
      <w:marLeft w:val="0"/>
      <w:marRight w:val="0"/>
      <w:marTop w:val="0"/>
      <w:marBottom w:val="0"/>
      <w:divBdr>
        <w:top w:val="none" w:sz="0" w:space="0" w:color="auto"/>
        <w:left w:val="none" w:sz="0" w:space="0" w:color="auto"/>
        <w:bottom w:val="none" w:sz="0" w:space="0" w:color="auto"/>
        <w:right w:val="none" w:sz="0" w:space="0" w:color="auto"/>
      </w:divBdr>
    </w:div>
    <w:div w:id="2071534811">
      <w:bodyDiv w:val="1"/>
      <w:marLeft w:val="0"/>
      <w:marRight w:val="0"/>
      <w:marTop w:val="0"/>
      <w:marBottom w:val="0"/>
      <w:divBdr>
        <w:top w:val="none" w:sz="0" w:space="0" w:color="auto"/>
        <w:left w:val="none" w:sz="0" w:space="0" w:color="auto"/>
        <w:bottom w:val="none" w:sz="0" w:space="0" w:color="auto"/>
        <w:right w:val="none" w:sz="0" w:space="0" w:color="auto"/>
      </w:divBdr>
      <w:divsChild>
        <w:div w:id="197816308">
          <w:marLeft w:val="0"/>
          <w:marRight w:val="0"/>
          <w:marTop w:val="0"/>
          <w:marBottom w:val="0"/>
          <w:divBdr>
            <w:top w:val="none" w:sz="0" w:space="0" w:color="auto"/>
            <w:left w:val="none" w:sz="0" w:space="0" w:color="auto"/>
            <w:bottom w:val="none" w:sz="0" w:space="0" w:color="auto"/>
            <w:right w:val="none" w:sz="0" w:space="0" w:color="auto"/>
          </w:divBdr>
          <w:divsChild>
            <w:div w:id="514996328">
              <w:marLeft w:val="0"/>
              <w:marRight w:val="0"/>
              <w:marTop w:val="0"/>
              <w:marBottom w:val="0"/>
              <w:divBdr>
                <w:top w:val="none" w:sz="0" w:space="0" w:color="auto"/>
                <w:left w:val="none" w:sz="0" w:space="0" w:color="auto"/>
                <w:bottom w:val="none" w:sz="0" w:space="0" w:color="auto"/>
                <w:right w:val="none" w:sz="0" w:space="0" w:color="auto"/>
              </w:divBdr>
              <w:divsChild>
                <w:div w:id="722170465">
                  <w:marLeft w:val="0"/>
                  <w:marRight w:val="0"/>
                  <w:marTop w:val="0"/>
                  <w:marBottom w:val="0"/>
                  <w:divBdr>
                    <w:top w:val="none" w:sz="0" w:space="0" w:color="auto"/>
                    <w:left w:val="none" w:sz="0" w:space="0" w:color="auto"/>
                    <w:bottom w:val="none" w:sz="0" w:space="0" w:color="auto"/>
                    <w:right w:val="none" w:sz="0" w:space="0" w:color="auto"/>
                  </w:divBdr>
                  <w:divsChild>
                    <w:div w:id="2703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5880">
      <w:bodyDiv w:val="1"/>
      <w:marLeft w:val="0"/>
      <w:marRight w:val="0"/>
      <w:marTop w:val="0"/>
      <w:marBottom w:val="0"/>
      <w:divBdr>
        <w:top w:val="none" w:sz="0" w:space="0" w:color="auto"/>
        <w:left w:val="none" w:sz="0" w:space="0" w:color="auto"/>
        <w:bottom w:val="none" w:sz="0" w:space="0" w:color="auto"/>
        <w:right w:val="none" w:sz="0" w:space="0" w:color="auto"/>
      </w:divBdr>
    </w:div>
    <w:div w:id="213347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Mensaj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C628-B462-469B-A987-9EC0F7D5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Template>
  <TotalTime>16</TotalTime>
  <Pages>1</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Guillermo Diaz Vallejos</cp:lastModifiedBy>
  <cp:revision>4</cp:revision>
  <cp:lastPrinted>2019-05-03T14:17:00Z</cp:lastPrinted>
  <dcterms:created xsi:type="dcterms:W3CDTF">2019-05-03T14:19:00Z</dcterms:created>
  <dcterms:modified xsi:type="dcterms:W3CDTF">2019-05-16T15:53:00Z</dcterms:modified>
</cp:coreProperties>
</file>