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FCF" w:rsidRDefault="00D51FCF" w:rsidP="00C10023">
      <w:pPr>
        <w:pStyle w:val="Textosinformato"/>
        <w:spacing w:before="100" w:beforeAutospacing="1"/>
        <w:ind w:right="-232"/>
        <w:jc w:val="center"/>
        <w:rPr>
          <w:rFonts w:ascii="Arial" w:hAnsi="Arial" w:cs="Arial"/>
          <w:b/>
          <w:sz w:val="24"/>
          <w:szCs w:val="24"/>
        </w:rPr>
      </w:pPr>
      <w:r w:rsidRPr="00012779">
        <w:rPr>
          <w:rFonts w:ascii="Arial" w:hAnsi="Arial" w:cs="Arial"/>
          <w:noProof/>
          <w:lang w:val="es-ES" w:eastAsia="es-ES"/>
        </w:rPr>
        <w:drawing>
          <wp:inline distT="0" distB="0" distL="0" distR="0">
            <wp:extent cx="834965" cy="601437"/>
            <wp:effectExtent l="19050" t="0" r="32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a:stretch>
                      <a:fillRect/>
                    </a:stretch>
                  </pic:blipFill>
                  <pic:spPr bwMode="auto">
                    <a:xfrm>
                      <a:off x="0" y="0"/>
                      <a:ext cx="839341" cy="604589"/>
                    </a:xfrm>
                    <a:prstGeom prst="rect">
                      <a:avLst/>
                    </a:prstGeom>
                    <a:noFill/>
                    <a:ln w="9525">
                      <a:noFill/>
                      <a:miter lim="800000"/>
                      <a:headEnd/>
                      <a:tailEnd/>
                    </a:ln>
                  </pic:spPr>
                </pic:pic>
              </a:graphicData>
            </a:graphic>
          </wp:inline>
        </w:drawing>
      </w:r>
    </w:p>
    <w:p w:rsidR="00D51FCF" w:rsidRPr="00012779" w:rsidRDefault="00D51FCF" w:rsidP="00C10023">
      <w:pPr>
        <w:ind w:right="-232"/>
        <w:jc w:val="center"/>
        <w:rPr>
          <w:rFonts w:ascii="Arial" w:hAnsi="Arial" w:cs="Arial"/>
          <w:b/>
          <w:sz w:val="16"/>
          <w:szCs w:val="16"/>
        </w:rPr>
      </w:pPr>
      <w:r w:rsidRPr="00012779">
        <w:rPr>
          <w:rFonts w:ascii="Arial" w:hAnsi="Arial" w:cs="Arial"/>
          <w:b/>
          <w:sz w:val="16"/>
          <w:szCs w:val="16"/>
        </w:rPr>
        <w:t>CÁMARA DE DIPUTADOS</w:t>
      </w:r>
    </w:p>
    <w:p w:rsidR="00745A2A" w:rsidRDefault="00C10023" w:rsidP="00C10023">
      <w:pPr>
        <w:pStyle w:val="Textosinformato"/>
        <w:spacing w:before="100" w:beforeAutospacing="1" w:after="100" w:afterAutospacing="1" w:line="360" w:lineRule="auto"/>
        <w:ind w:right="-232"/>
        <w:rPr>
          <w:rFonts w:ascii="Arial" w:hAnsi="Arial" w:cs="Arial"/>
          <w:b/>
          <w:sz w:val="24"/>
          <w:szCs w:val="24"/>
        </w:rPr>
      </w:pPr>
      <w:r w:rsidRPr="00C10023">
        <w:rPr>
          <w:rFonts w:ascii="Arial" w:hAnsi="Arial" w:cs="Arial"/>
          <w:b/>
          <w:sz w:val="24"/>
          <w:szCs w:val="24"/>
        </w:rPr>
        <w:t>Modifica el Código Sanitario, para definir el concepto de carne y prohibir dar esa denominación a productos que no sean de origen animal</w:t>
      </w:r>
    </w:p>
    <w:p w:rsidR="00C10023" w:rsidRDefault="00C10023" w:rsidP="00C10023">
      <w:pPr>
        <w:pStyle w:val="Textosinformato"/>
        <w:spacing w:before="100" w:beforeAutospacing="1" w:after="100" w:afterAutospacing="1" w:line="360" w:lineRule="auto"/>
        <w:ind w:right="-232"/>
        <w:jc w:val="center"/>
        <w:rPr>
          <w:rFonts w:ascii="Arial" w:hAnsi="Arial" w:cs="Arial"/>
          <w:b/>
          <w:sz w:val="24"/>
          <w:szCs w:val="24"/>
        </w:rPr>
      </w:pPr>
      <w:r>
        <w:rPr>
          <w:rFonts w:ascii="Arial" w:hAnsi="Arial" w:cs="Arial"/>
          <w:b/>
          <w:sz w:val="24"/>
          <w:szCs w:val="24"/>
        </w:rPr>
        <w:t>Boletín N° 12599-01</w:t>
      </w:r>
    </w:p>
    <w:p w:rsidR="00745A2A" w:rsidRPr="00D51FCF" w:rsidRDefault="00745A2A" w:rsidP="00C10023">
      <w:pPr>
        <w:pStyle w:val="Textosinformato"/>
        <w:numPr>
          <w:ilvl w:val="0"/>
          <w:numId w:val="1"/>
        </w:numPr>
        <w:spacing w:before="100" w:beforeAutospacing="1" w:after="100" w:afterAutospacing="1" w:line="360" w:lineRule="auto"/>
        <w:ind w:right="-232"/>
        <w:rPr>
          <w:rFonts w:ascii="Arial" w:hAnsi="Arial" w:cs="Arial"/>
          <w:b/>
          <w:sz w:val="24"/>
          <w:szCs w:val="24"/>
        </w:rPr>
      </w:pPr>
      <w:r w:rsidRPr="00D51FCF">
        <w:rPr>
          <w:rFonts w:ascii="Arial" w:hAnsi="Arial" w:cs="Arial"/>
          <w:b/>
          <w:sz w:val="24"/>
          <w:szCs w:val="24"/>
        </w:rPr>
        <w:t>ANTECEDENTES</w:t>
      </w:r>
    </w:p>
    <w:p w:rsidR="00FD5113" w:rsidRPr="00D51FCF" w:rsidRDefault="00D420F3" w:rsidP="00C10023">
      <w:pPr>
        <w:pStyle w:val="Textosinformato"/>
        <w:spacing w:before="100" w:beforeAutospacing="1" w:after="100" w:afterAutospacing="1" w:line="360" w:lineRule="auto"/>
        <w:ind w:right="-232"/>
        <w:rPr>
          <w:rFonts w:ascii="Arial" w:hAnsi="Arial" w:cs="Arial"/>
          <w:sz w:val="24"/>
          <w:szCs w:val="24"/>
        </w:rPr>
      </w:pPr>
      <w:r w:rsidRPr="00D51FCF">
        <w:rPr>
          <w:rFonts w:ascii="Arial" w:hAnsi="Arial" w:cs="Arial"/>
          <w:sz w:val="24"/>
          <w:szCs w:val="24"/>
        </w:rPr>
        <w:t xml:space="preserve">Históricamente </w:t>
      </w:r>
      <w:r w:rsidR="00FD5113" w:rsidRPr="00D51FCF">
        <w:rPr>
          <w:rFonts w:ascii="Arial" w:hAnsi="Arial" w:cs="Arial"/>
          <w:sz w:val="24"/>
          <w:szCs w:val="24"/>
        </w:rPr>
        <w:t xml:space="preserve">la carne ha sido uno de los principales alimentos consumidos por </w:t>
      </w:r>
      <w:r w:rsidR="00C10023">
        <w:rPr>
          <w:rFonts w:ascii="Arial" w:hAnsi="Arial" w:cs="Arial"/>
          <w:sz w:val="24"/>
          <w:szCs w:val="24"/>
        </w:rPr>
        <w:t xml:space="preserve">  </w:t>
      </w:r>
      <w:r w:rsidR="00FD5113" w:rsidRPr="00D51FCF">
        <w:rPr>
          <w:rFonts w:ascii="Arial" w:hAnsi="Arial" w:cs="Arial"/>
          <w:sz w:val="24"/>
          <w:szCs w:val="24"/>
        </w:rPr>
        <w:t xml:space="preserve">las personas </w:t>
      </w:r>
      <w:r w:rsidR="00D51FCF" w:rsidRPr="00D51FCF">
        <w:rPr>
          <w:rFonts w:ascii="Arial" w:hAnsi="Arial" w:cs="Arial"/>
          <w:sz w:val="24"/>
          <w:szCs w:val="24"/>
        </w:rPr>
        <w:t xml:space="preserve">en </w:t>
      </w:r>
      <w:r w:rsidR="00FD5113" w:rsidRPr="00D51FCF">
        <w:rPr>
          <w:rFonts w:ascii="Arial" w:hAnsi="Arial" w:cs="Arial"/>
          <w:sz w:val="24"/>
          <w:szCs w:val="24"/>
        </w:rPr>
        <w:t>todo el mundo, es más</w:t>
      </w:r>
      <w:r w:rsidR="004749FB" w:rsidRPr="00D51FCF">
        <w:rPr>
          <w:rFonts w:ascii="Arial" w:hAnsi="Arial" w:cs="Arial"/>
          <w:sz w:val="24"/>
          <w:szCs w:val="24"/>
        </w:rPr>
        <w:t>,</w:t>
      </w:r>
      <w:r w:rsidR="00FD5113" w:rsidRPr="00D51FCF">
        <w:rPr>
          <w:rFonts w:ascii="Arial" w:hAnsi="Arial" w:cs="Arial"/>
          <w:sz w:val="24"/>
          <w:szCs w:val="24"/>
        </w:rPr>
        <w:t xml:space="preserve"> antes </w:t>
      </w:r>
      <w:r w:rsidR="004749FB" w:rsidRPr="00D51FCF">
        <w:rPr>
          <w:rFonts w:ascii="Arial" w:hAnsi="Arial" w:cs="Arial"/>
          <w:sz w:val="24"/>
          <w:szCs w:val="24"/>
        </w:rPr>
        <w:t xml:space="preserve">que las comunidades </w:t>
      </w:r>
      <w:r w:rsidR="00FD5113" w:rsidRPr="00D51FCF">
        <w:rPr>
          <w:rFonts w:ascii="Arial" w:hAnsi="Arial" w:cs="Arial"/>
          <w:sz w:val="24"/>
          <w:szCs w:val="24"/>
        </w:rPr>
        <w:t>conoc</w:t>
      </w:r>
      <w:r w:rsidR="004749FB" w:rsidRPr="00D51FCF">
        <w:rPr>
          <w:rFonts w:ascii="Arial" w:hAnsi="Arial" w:cs="Arial"/>
          <w:sz w:val="24"/>
          <w:szCs w:val="24"/>
        </w:rPr>
        <w:t>ieran</w:t>
      </w:r>
      <w:r w:rsidR="00FD5113" w:rsidRPr="00D51FCF">
        <w:rPr>
          <w:rFonts w:ascii="Arial" w:hAnsi="Arial" w:cs="Arial"/>
          <w:sz w:val="24"/>
          <w:szCs w:val="24"/>
        </w:rPr>
        <w:t xml:space="preserve"> y aplicar</w:t>
      </w:r>
      <w:r w:rsidR="004749FB" w:rsidRPr="00D51FCF">
        <w:rPr>
          <w:rFonts w:ascii="Arial" w:hAnsi="Arial" w:cs="Arial"/>
          <w:sz w:val="24"/>
          <w:szCs w:val="24"/>
        </w:rPr>
        <w:t>an</w:t>
      </w:r>
      <w:r w:rsidR="00FD5113" w:rsidRPr="00D51FCF">
        <w:rPr>
          <w:rFonts w:ascii="Arial" w:hAnsi="Arial" w:cs="Arial"/>
          <w:sz w:val="24"/>
          <w:szCs w:val="24"/>
        </w:rPr>
        <w:t xml:space="preserve"> las técnicas de la agricultura, la caza y recolección </w:t>
      </w:r>
      <w:r w:rsidR="00D51FCF" w:rsidRPr="00D51FCF">
        <w:rPr>
          <w:rFonts w:ascii="Arial" w:hAnsi="Arial" w:cs="Arial"/>
          <w:sz w:val="24"/>
          <w:szCs w:val="24"/>
        </w:rPr>
        <w:t>eran los medios utilizados para que las familias recibieran l</w:t>
      </w:r>
      <w:r w:rsidR="00FD5113" w:rsidRPr="00D51FCF">
        <w:rPr>
          <w:rFonts w:ascii="Arial" w:hAnsi="Arial" w:cs="Arial"/>
          <w:sz w:val="24"/>
          <w:szCs w:val="24"/>
        </w:rPr>
        <w:t xml:space="preserve">os nutrientes necesarios para su subsistencia. </w:t>
      </w:r>
    </w:p>
    <w:p w:rsidR="007333E7" w:rsidRPr="00D51FCF" w:rsidRDefault="00FD5113" w:rsidP="00C10023">
      <w:pPr>
        <w:pStyle w:val="Textosinformato"/>
        <w:spacing w:before="100" w:beforeAutospacing="1" w:after="100" w:afterAutospacing="1" w:line="360" w:lineRule="auto"/>
        <w:ind w:right="-232"/>
        <w:rPr>
          <w:rFonts w:ascii="Arial" w:hAnsi="Arial" w:cs="Arial"/>
          <w:sz w:val="24"/>
          <w:szCs w:val="24"/>
        </w:rPr>
      </w:pPr>
      <w:r w:rsidRPr="00D51FCF">
        <w:rPr>
          <w:rFonts w:ascii="Arial" w:hAnsi="Arial" w:cs="Arial"/>
          <w:sz w:val="24"/>
          <w:szCs w:val="24"/>
        </w:rPr>
        <w:t xml:space="preserve">Con </w:t>
      </w:r>
      <w:r w:rsidR="00D51FCF" w:rsidRPr="00D51FCF">
        <w:rPr>
          <w:rFonts w:ascii="Arial" w:hAnsi="Arial" w:cs="Arial"/>
          <w:sz w:val="24"/>
          <w:szCs w:val="24"/>
        </w:rPr>
        <w:t>el transcurso</w:t>
      </w:r>
      <w:r w:rsidRPr="00D51FCF">
        <w:rPr>
          <w:rFonts w:ascii="Arial" w:hAnsi="Arial" w:cs="Arial"/>
          <w:sz w:val="24"/>
          <w:szCs w:val="24"/>
        </w:rPr>
        <w:t xml:space="preserve"> </w:t>
      </w:r>
      <w:r w:rsidR="007333E7" w:rsidRPr="00D51FCF">
        <w:rPr>
          <w:rFonts w:ascii="Arial" w:hAnsi="Arial" w:cs="Arial"/>
          <w:sz w:val="24"/>
          <w:szCs w:val="24"/>
        </w:rPr>
        <w:t>del tiempo y el asentamiento de las comunidades, el hombre pasó a  desarrollar nuevas técnicas, ya no sólo cazaban y se alimentaban de los distintos animales que encontraban, sino que desarrollaron técnicas e infraestructura para criar animales para su posterior consumo. Esto nos da cuenta de</w:t>
      </w:r>
      <w:r w:rsidR="00E81482" w:rsidRPr="00D51FCF">
        <w:rPr>
          <w:rFonts w:ascii="Arial" w:hAnsi="Arial" w:cs="Arial"/>
          <w:sz w:val="24"/>
          <w:szCs w:val="24"/>
        </w:rPr>
        <w:t xml:space="preserve"> </w:t>
      </w:r>
      <w:r w:rsidR="00D51FCF">
        <w:rPr>
          <w:rFonts w:ascii="Arial" w:hAnsi="Arial" w:cs="Arial"/>
          <w:sz w:val="24"/>
          <w:szCs w:val="24"/>
        </w:rPr>
        <w:t xml:space="preserve">la importancia </w:t>
      </w:r>
      <w:r w:rsidR="00E81482" w:rsidRPr="00D51FCF">
        <w:rPr>
          <w:rFonts w:ascii="Arial" w:hAnsi="Arial" w:cs="Arial"/>
          <w:sz w:val="24"/>
          <w:szCs w:val="24"/>
        </w:rPr>
        <w:t xml:space="preserve">que ha tenido la carne y su consumo desde el inicio de los tiempos. </w:t>
      </w:r>
    </w:p>
    <w:p w:rsidR="007333E7" w:rsidRPr="00D51FCF" w:rsidRDefault="00D51FCF" w:rsidP="00C10023">
      <w:pPr>
        <w:pStyle w:val="Textosinformato"/>
        <w:spacing w:before="100" w:beforeAutospacing="1" w:after="100" w:afterAutospacing="1" w:line="360" w:lineRule="auto"/>
        <w:ind w:right="-232"/>
        <w:rPr>
          <w:rFonts w:ascii="Arial" w:hAnsi="Arial" w:cs="Arial"/>
          <w:sz w:val="24"/>
          <w:szCs w:val="24"/>
        </w:rPr>
      </w:pPr>
      <w:r>
        <w:rPr>
          <w:rFonts w:ascii="Arial" w:hAnsi="Arial" w:cs="Arial"/>
          <w:sz w:val="24"/>
          <w:szCs w:val="24"/>
        </w:rPr>
        <w:t>En la actualidad</w:t>
      </w:r>
      <w:r w:rsidR="007333E7" w:rsidRPr="00D51FCF">
        <w:rPr>
          <w:rFonts w:ascii="Arial" w:hAnsi="Arial" w:cs="Arial"/>
          <w:sz w:val="24"/>
          <w:szCs w:val="24"/>
        </w:rPr>
        <w:t xml:space="preserve">, </w:t>
      </w:r>
      <w:r>
        <w:rPr>
          <w:rFonts w:ascii="Arial" w:hAnsi="Arial" w:cs="Arial"/>
          <w:sz w:val="24"/>
          <w:szCs w:val="24"/>
        </w:rPr>
        <w:t xml:space="preserve">encontramos </w:t>
      </w:r>
      <w:r w:rsidR="007333E7" w:rsidRPr="00D51FCF">
        <w:rPr>
          <w:rFonts w:ascii="Arial" w:hAnsi="Arial" w:cs="Arial"/>
          <w:sz w:val="24"/>
          <w:szCs w:val="24"/>
        </w:rPr>
        <w:t xml:space="preserve">pequeños, medianos y grandes crianceros y engorderos de distintas especies animales con el objetivo de producir carne para el consumo humano. </w:t>
      </w:r>
      <w:r w:rsidR="00E81482" w:rsidRPr="00D51FCF">
        <w:rPr>
          <w:rFonts w:ascii="Arial" w:hAnsi="Arial" w:cs="Arial"/>
          <w:sz w:val="24"/>
          <w:szCs w:val="24"/>
        </w:rPr>
        <w:t xml:space="preserve">Todo lo anterior hace que la carne goce de gran prestigio, y las personas conocen de los beneficios que trae su consumo, por el aporte en aminoacidos, proteinas, vitaminas, entre otros. </w:t>
      </w:r>
    </w:p>
    <w:p w:rsidR="00D51FCF" w:rsidRDefault="00D51FCF" w:rsidP="00C10023">
      <w:pPr>
        <w:pStyle w:val="Textosinformato"/>
        <w:spacing w:before="100" w:beforeAutospacing="1" w:after="100" w:afterAutospacing="1" w:line="360" w:lineRule="auto"/>
        <w:ind w:right="-232"/>
        <w:rPr>
          <w:rFonts w:ascii="Arial" w:hAnsi="Arial" w:cs="Arial"/>
          <w:sz w:val="24"/>
          <w:szCs w:val="24"/>
        </w:rPr>
      </w:pPr>
      <w:r>
        <w:rPr>
          <w:rFonts w:ascii="Arial" w:hAnsi="Arial" w:cs="Arial"/>
          <w:sz w:val="24"/>
          <w:szCs w:val="24"/>
        </w:rPr>
        <w:t xml:space="preserve">Con todo, se ha intentado regular el mercado de la carne en todas sus etapas, es </w:t>
      </w:r>
      <w:r w:rsidR="00C10023">
        <w:rPr>
          <w:rFonts w:ascii="Arial" w:hAnsi="Arial" w:cs="Arial"/>
          <w:sz w:val="24"/>
          <w:szCs w:val="24"/>
        </w:rPr>
        <w:t xml:space="preserve"> </w:t>
      </w:r>
      <w:r>
        <w:rPr>
          <w:rFonts w:ascii="Arial" w:hAnsi="Arial" w:cs="Arial"/>
          <w:sz w:val="24"/>
          <w:szCs w:val="24"/>
        </w:rPr>
        <w:t xml:space="preserve">así como nuestra legislación ha establecido una definición exacta de lo que </w:t>
      </w:r>
      <w:r w:rsidR="00E81482" w:rsidRPr="00D51FCF">
        <w:rPr>
          <w:rFonts w:ascii="Arial" w:hAnsi="Arial" w:cs="Arial"/>
          <w:sz w:val="24"/>
          <w:szCs w:val="24"/>
        </w:rPr>
        <w:t>debe</w:t>
      </w:r>
      <w:r>
        <w:rPr>
          <w:rFonts w:ascii="Arial" w:hAnsi="Arial" w:cs="Arial"/>
          <w:sz w:val="24"/>
          <w:szCs w:val="24"/>
        </w:rPr>
        <w:t xml:space="preserve">mos entender por carne, sin embargo, se ha permitido que productos que no siendo de origen animal sean denominados como carne y se vendan como tal en nuestro mercado. </w:t>
      </w:r>
    </w:p>
    <w:p w:rsidR="007333E7" w:rsidRPr="00D51FCF" w:rsidRDefault="00D51FCF" w:rsidP="00C10023">
      <w:pPr>
        <w:pStyle w:val="Textosinformato"/>
        <w:spacing w:before="100" w:beforeAutospacing="1" w:after="100" w:afterAutospacing="1" w:line="360" w:lineRule="auto"/>
        <w:ind w:right="-232"/>
        <w:rPr>
          <w:rFonts w:ascii="Arial" w:eastAsia="Times New Roman" w:hAnsi="Arial" w:cs="Arial"/>
          <w:sz w:val="24"/>
          <w:szCs w:val="24"/>
          <w:lang w:eastAsia="es-ES_tradnl"/>
        </w:rPr>
      </w:pPr>
      <w:r>
        <w:rPr>
          <w:rFonts w:ascii="Arial" w:hAnsi="Arial" w:cs="Arial"/>
          <w:sz w:val="24"/>
          <w:szCs w:val="24"/>
        </w:rPr>
        <w:lastRenderedPageBreak/>
        <w:t>E</w:t>
      </w:r>
      <w:r w:rsidR="00E81482" w:rsidRPr="00D51FCF">
        <w:rPr>
          <w:rFonts w:ascii="Arial" w:hAnsi="Arial" w:cs="Arial"/>
          <w:sz w:val="24"/>
          <w:szCs w:val="24"/>
        </w:rPr>
        <w:t xml:space="preserve">l Reglamento Sanitario de los Alimentos, dictado por el Ministerio de Salud, </w:t>
      </w:r>
      <w:r>
        <w:rPr>
          <w:rFonts w:ascii="Arial" w:hAnsi="Arial" w:cs="Arial"/>
          <w:sz w:val="24"/>
          <w:szCs w:val="24"/>
        </w:rPr>
        <w:t xml:space="preserve">ha definido </w:t>
      </w:r>
      <w:r w:rsidR="00E81482" w:rsidRPr="00D51FCF">
        <w:rPr>
          <w:rFonts w:ascii="Arial" w:hAnsi="Arial" w:cs="Arial"/>
          <w:sz w:val="24"/>
          <w:szCs w:val="24"/>
        </w:rPr>
        <w:t>“</w:t>
      </w:r>
      <w:r w:rsidR="00E81482" w:rsidRPr="00D51FCF">
        <w:rPr>
          <w:rFonts w:ascii="Arial" w:eastAsia="Times New Roman" w:hAnsi="Arial" w:cs="Arial"/>
          <w:i/>
          <w:sz w:val="24"/>
          <w:szCs w:val="24"/>
          <w:lang w:eastAsia="es-ES_tradnl"/>
        </w:rPr>
        <w:t>con la denominación de carne se entiende la parte comestible de los músculos de los animales de abasto como bovinos, ovinos, porcinos, equinos, caprinos, camélidos, y de otras especies aptas para el consumo humano</w:t>
      </w:r>
      <w:r w:rsidR="00E81482" w:rsidRPr="00D51FCF">
        <w:rPr>
          <w:rFonts w:ascii="Arial" w:eastAsia="Times New Roman" w:hAnsi="Arial" w:cs="Arial"/>
          <w:sz w:val="24"/>
          <w:szCs w:val="24"/>
          <w:lang w:eastAsia="es-ES_tradnl"/>
        </w:rPr>
        <w:t xml:space="preserve">”. </w:t>
      </w:r>
      <w:r>
        <w:rPr>
          <w:rFonts w:ascii="Arial" w:eastAsia="Times New Roman" w:hAnsi="Arial" w:cs="Arial"/>
          <w:sz w:val="24"/>
          <w:szCs w:val="24"/>
          <w:lang w:eastAsia="es-ES_tradnl"/>
        </w:rPr>
        <w:t xml:space="preserve">Es del caso señalar que </w:t>
      </w:r>
      <w:r w:rsidR="00E81482" w:rsidRPr="00D51FCF">
        <w:rPr>
          <w:rFonts w:ascii="Arial" w:eastAsia="Times New Roman" w:hAnsi="Arial" w:cs="Arial"/>
          <w:sz w:val="24"/>
          <w:szCs w:val="24"/>
          <w:lang w:eastAsia="es-ES_tradnl"/>
        </w:rPr>
        <w:t xml:space="preserve">esta normativa no es respetada en la actualidad, y vemos como </w:t>
      </w:r>
      <w:r w:rsidR="00C10023">
        <w:rPr>
          <w:rFonts w:ascii="Arial" w:eastAsia="Times New Roman" w:hAnsi="Arial" w:cs="Arial"/>
          <w:sz w:val="24"/>
          <w:szCs w:val="24"/>
          <w:lang w:eastAsia="es-ES_tradnl"/>
        </w:rPr>
        <w:t xml:space="preserve"> </w:t>
      </w:r>
      <w:r w:rsidR="00E81482" w:rsidRPr="00D51FCF">
        <w:rPr>
          <w:rFonts w:ascii="Arial" w:eastAsia="Times New Roman" w:hAnsi="Arial" w:cs="Arial"/>
          <w:sz w:val="24"/>
          <w:szCs w:val="24"/>
          <w:lang w:eastAsia="es-ES_tradnl"/>
        </w:rPr>
        <w:t xml:space="preserve">en </w:t>
      </w:r>
      <w:r w:rsidR="004749FB" w:rsidRPr="00D51FCF">
        <w:rPr>
          <w:rFonts w:ascii="Arial" w:eastAsia="Times New Roman" w:hAnsi="Arial" w:cs="Arial"/>
          <w:sz w:val="24"/>
          <w:szCs w:val="24"/>
          <w:lang w:eastAsia="es-ES_tradnl"/>
        </w:rPr>
        <w:t>in</w:t>
      </w:r>
      <w:r w:rsidR="00E81482" w:rsidRPr="00D51FCF">
        <w:rPr>
          <w:rFonts w:ascii="Arial" w:eastAsia="Times New Roman" w:hAnsi="Arial" w:cs="Arial"/>
          <w:sz w:val="24"/>
          <w:szCs w:val="24"/>
          <w:lang w:eastAsia="es-ES_tradnl"/>
        </w:rPr>
        <w:t>numerables supermercado</w:t>
      </w:r>
      <w:r w:rsidR="004749FB" w:rsidRPr="00D51FCF">
        <w:rPr>
          <w:rFonts w:ascii="Arial" w:eastAsia="Times New Roman" w:hAnsi="Arial" w:cs="Arial"/>
          <w:sz w:val="24"/>
          <w:szCs w:val="24"/>
          <w:lang w:eastAsia="es-ES_tradnl"/>
        </w:rPr>
        <w:t xml:space="preserve">, </w:t>
      </w:r>
      <w:r w:rsidR="00E81482" w:rsidRPr="00D51FCF">
        <w:rPr>
          <w:rFonts w:ascii="Arial" w:eastAsia="Times New Roman" w:hAnsi="Arial" w:cs="Arial"/>
          <w:sz w:val="24"/>
          <w:szCs w:val="24"/>
          <w:lang w:eastAsia="es-ES_tradnl"/>
        </w:rPr>
        <w:t>almacenes</w:t>
      </w:r>
      <w:r w:rsidR="004749FB" w:rsidRPr="00D51FCF">
        <w:rPr>
          <w:rFonts w:ascii="Arial" w:eastAsia="Times New Roman" w:hAnsi="Arial" w:cs="Arial"/>
          <w:sz w:val="24"/>
          <w:szCs w:val="24"/>
          <w:lang w:eastAsia="es-ES_tradnl"/>
        </w:rPr>
        <w:t xml:space="preserve"> y páginas de internet d</w:t>
      </w:r>
      <w:r w:rsidR="00E81482" w:rsidRPr="00D51FCF">
        <w:rPr>
          <w:rFonts w:ascii="Arial" w:eastAsia="Times New Roman" w:hAnsi="Arial" w:cs="Arial"/>
          <w:sz w:val="24"/>
          <w:szCs w:val="24"/>
          <w:lang w:eastAsia="es-ES_tradnl"/>
        </w:rPr>
        <w:t xml:space="preserve">e nuestro país </w:t>
      </w:r>
      <w:r w:rsidR="00C10023">
        <w:rPr>
          <w:rFonts w:ascii="Arial" w:eastAsia="Times New Roman" w:hAnsi="Arial" w:cs="Arial"/>
          <w:sz w:val="24"/>
          <w:szCs w:val="24"/>
          <w:lang w:eastAsia="es-ES_tradnl"/>
        </w:rPr>
        <w:t xml:space="preserve"> </w:t>
      </w:r>
      <w:r>
        <w:rPr>
          <w:rFonts w:ascii="Arial" w:eastAsia="Times New Roman" w:hAnsi="Arial" w:cs="Arial"/>
          <w:sz w:val="24"/>
          <w:szCs w:val="24"/>
          <w:lang w:eastAsia="es-ES_tradnl"/>
        </w:rPr>
        <w:t>se ofrecen p</w:t>
      </w:r>
      <w:r w:rsidR="00E81482" w:rsidRPr="00D51FCF">
        <w:rPr>
          <w:rFonts w:ascii="Arial" w:eastAsia="Times New Roman" w:hAnsi="Arial" w:cs="Arial"/>
          <w:sz w:val="24"/>
          <w:szCs w:val="24"/>
          <w:lang w:eastAsia="es-ES_tradnl"/>
        </w:rPr>
        <w:t>roductos denominados como carne, aún cuand</w:t>
      </w:r>
      <w:r w:rsidR="004749FB" w:rsidRPr="00D51FCF">
        <w:rPr>
          <w:rFonts w:ascii="Arial" w:eastAsia="Times New Roman" w:hAnsi="Arial" w:cs="Arial"/>
          <w:sz w:val="24"/>
          <w:szCs w:val="24"/>
          <w:lang w:eastAsia="es-ES_tradnl"/>
        </w:rPr>
        <w:t>o</w:t>
      </w:r>
      <w:r w:rsidR="00E81482" w:rsidRPr="00D51FCF">
        <w:rPr>
          <w:rFonts w:ascii="Arial" w:eastAsia="Times New Roman" w:hAnsi="Arial" w:cs="Arial"/>
          <w:sz w:val="24"/>
          <w:szCs w:val="24"/>
          <w:lang w:eastAsia="es-ES_tradnl"/>
        </w:rPr>
        <w:t xml:space="preserve"> no</w:t>
      </w:r>
      <w:r w:rsidR="004749FB" w:rsidRPr="00D51FCF">
        <w:rPr>
          <w:rFonts w:ascii="Arial" w:eastAsia="Times New Roman" w:hAnsi="Arial" w:cs="Arial"/>
          <w:sz w:val="24"/>
          <w:szCs w:val="24"/>
          <w:lang w:eastAsia="es-ES_tradnl"/>
        </w:rPr>
        <w:t xml:space="preserve"> proviene</w:t>
      </w:r>
      <w:r w:rsidR="00E81482" w:rsidRPr="00D51FCF">
        <w:rPr>
          <w:rFonts w:ascii="Arial" w:eastAsia="Times New Roman" w:hAnsi="Arial" w:cs="Arial"/>
          <w:sz w:val="24"/>
          <w:szCs w:val="24"/>
          <w:lang w:eastAsia="es-ES_tradnl"/>
        </w:rPr>
        <w:t xml:space="preserve"> de</w:t>
      </w:r>
      <w:r w:rsidR="00C10023">
        <w:rPr>
          <w:rFonts w:ascii="Arial" w:eastAsia="Times New Roman" w:hAnsi="Arial" w:cs="Arial"/>
          <w:sz w:val="24"/>
          <w:szCs w:val="24"/>
          <w:lang w:eastAsia="es-ES_tradnl"/>
        </w:rPr>
        <w:t xml:space="preserve">  </w:t>
      </w:r>
      <w:r w:rsidR="00E81482" w:rsidRPr="00D51FCF">
        <w:rPr>
          <w:rFonts w:ascii="Arial" w:eastAsia="Times New Roman" w:hAnsi="Arial" w:cs="Arial"/>
          <w:sz w:val="24"/>
          <w:szCs w:val="24"/>
          <w:lang w:eastAsia="es-ES_tradnl"/>
        </w:rPr>
        <w:t xml:space="preserve">ninguno de los animales indicados en la normativa, y más aún su origen es realmente vegetal. </w:t>
      </w:r>
    </w:p>
    <w:p w:rsidR="00FB5C26" w:rsidRPr="00D51FCF" w:rsidRDefault="00E81482" w:rsidP="00C10023">
      <w:pPr>
        <w:pStyle w:val="Textosinformato"/>
        <w:spacing w:before="100" w:beforeAutospacing="1" w:after="100" w:afterAutospacing="1" w:line="360" w:lineRule="auto"/>
        <w:ind w:right="-232"/>
        <w:rPr>
          <w:rFonts w:ascii="Arial" w:eastAsia="Times New Roman" w:hAnsi="Arial" w:cs="Arial"/>
          <w:sz w:val="24"/>
          <w:szCs w:val="24"/>
          <w:lang w:eastAsia="es-ES_tradnl"/>
        </w:rPr>
      </w:pPr>
      <w:r w:rsidRPr="00D51FCF">
        <w:rPr>
          <w:rFonts w:ascii="Arial" w:eastAsia="Times New Roman" w:hAnsi="Arial" w:cs="Arial"/>
          <w:sz w:val="24"/>
          <w:szCs w:val="24"/>
          <w:lang w:eastAsia="es-ES_tradnl"/>
        </w:rPr>
        <w:t>La situación anterior causa la confusion de muchos consumidores, que en inumerables casos creen que al adquirir el producto están adquiriendo proteina animal sólo de una nueva variedad que no conocían, como el caso de la mal denominda “carne de so</w:t>
      </w:r>
      <w:r w:rsidR="004749FB" w:rsidRPr="00D51FCF">
        <w:rPr>
          <w:rFonts w:ascii="Arial" w:eastAsia="Times New Roman" w:hAnsi="Arial" w:cs="Arial"/>
          <w:sz w:val="24"/>
          <w:szCs w:val="24"/>
          <w:lang w:eastAsia="es-ES_tradnl"/>
        </w:rPr>
        <w:t>y</w:t>
      </w:r>
      <w:r w:rsidRPr="00D51FCF">
        <w:rPr>
          <w:rFonts w:ascii="Arial" w:eastAsia="Times New Roman" w:hAnsi="Arial" w:cs="Arial"/>
          <w:sz w:val="24"/>
          <w:szCs w:val="24"/>
          <w:lang w:eastAsia="es-ES_tradnl"/>
        </w:rPr>
        <w:t>a”, “carne de lentejas”, “carne de garbanzos” o “carne de quinoa” entre otros, y dan origen a productos propios derivados de la carne, tales como “hambuerguesa de so</w:t>
      </w:r>
      <w:r w:rsidR="004749FB" w:rsidRPr="00D51FCF">
        <w:rPr>
          <w:rFonts w:ascii="Arial" w:eastAsia="Times New Roman" w:hAnsi="Arial" w:cs="Arial"/>
          <w:sz w:val="24"/>
          <w:szCs w:val="24"/>
          <w:lang w:eastAsia="es-ES_tradnl"/>
        </w:rPr>
        <w:t>ya</w:t>
      </w:r>
      <w:r w:rsidRPr="00D51FCF">
        <w:rPr>
          <w:rFonts w:ascii="Arial" w:eastAsia="Times New Roman" w:hAnsi="Arial" w:cs="Arial"/>
          <w:sz w:val="24"/>
          <w:szCs w:val="24"/>
          <w:lang w:eastAsia="es-ES_tradnl"/>
        </w:rPr>
        <w:t xml:space="preserve">”, “hamburguesa de lentejas”, “hamburguesa de garbanzos”, “hamburguesa de quinoa”, y otros más. </w:t>
      </w:r>
    </w:p>
    <w:p w:rsidR="004749FB" w:rsidRPr="00D51FCF" w:rsidRDefault="00FB5C26" w:rsidP="00C10023">
      <w:pPr>
        <w:pStyle w:val="Textosinformato"/>
        <w:spacing w:before="100" w:beforeAutospacing="1" w:after="100" w:afterAutospacing="1" w:line="360" w:lineRule="auto"/>
        <w:ind w:right="-232"/>
        <w:rPr>
          <w:rFonts w:ascii="Arial" w:eastAsia="Times New Roman" w:hAnsi="Arial" w:cs="Arial"/>
          <w:sz w:val="24"/>
          <w:szCs w:val="24"/>
          <w:lang w:eastAsia="es-ES_tradnl"/>
        </w:rPr>
      </w:pPr>
      <w:r w:rsidRPr="00D51FCF">
        <w:rPr>
          <w:rFonts w:ascii="Arial" w:eastAsia="Times New Roman" w:hAnsi="Arial" w:cs="Arial"/>
          <w:sz w:val="24"/>
          <w:szCs w:val="24"/>
          <w:lang w:eastAsia="es-ES_tradnl"/>
        </w:rPr>
        <w:t xml:space="preserve">La situación anterior causa gran perjuicio para la industria de producción de carne, </w:t>
      </w:r>
      <w:r w:rsidR="00C10023">
        <w:rPr>
          <w:rFonts w:ascii="Arial" w:eastAsia="Times New Roman" w:hAnsi="Arial" w:cs="Arial"/>
          <w:sz w:val="24"/>
          <w:szCs w:val="24"/>
          <w:lang w:eastAsia="es-ES_tradnl"/>
        </w:rPr>
        <w:t xml:space="preserve">  </w:t>
      </w:r>
      <w:r w:rsidRPr="00D51FCF">
        <w:rPr>
          <w:rFonts w:ascii="Arial" w:eastAsia="Times New Roman" w:hAnsi="Arial" w:cs="Arial"/>
          <w:sz w:val="24"/>
          <w:szCs w:val="24"/>
          <w:lang w:eastAsia="es-ES_tradnl"/>
        </w:rPr>
        <w:t>y así ha sido denunciado por el gremio, ya que un producto que no posee caracteristicas similares a la carne animal se dice denominar carne.</w:t>
      </w:r>
      <w:r w:rsidR="004749FB" w:rsidRPr="00D51FCF">
        <w:rPr>
          <w:rFonts w:ascii="Arial" w:eastAsia="Times New Roman" w:hAnsi="Arial" w:cs="Arial"/>
          <w:sz w:val="24"/>
          <w:szCs w:val="24"/>
          <w:lang w:eastAsia="es-ES_tradnl"/>
        </w:rPr>
        <w:t xml:space="preserve"> Esto </w:t>
      </w:r>
      <w:r w:rsidRPr="00D51FCF">
        <w:rPr>
          <w:rFonts w:ascii="Arial" w:eastAsia="Times New Roman" w:hAnsi="Arial" w:cs="Arial"/>
          <w:sz w:val="24"/>
          <w:szCs w:val="24"/>
          <w:lang w:eastAsia="es-ES_tradnl"/>
        </w:rPr>
        <w:t xml:space="preserve">ha sido denunciado por dirigentes del gremio, así por ejemplo Christian Arntz, </w:t>
      </w:r>
      <w:r w:rsidR="004749FB" w:rsidRPr="00D51FCF">
        <w:rPr>
          <w:rFonts w:ascii="Arial" w:eastAsia="Times New Roman" w:hAnsi="Arial" w:cs="Arial"/>
          <w:sz w:val="24"/>
          <w:szCs w:val="24"/>
          <w:lang w:eastAsia="es-ES_tradnl"/>
        </w:rPr>
        <w:t>p</w:t>
      </w:r>
      <w:r w:rsidRPr="00D51FCF">
        <w:rPr>
          <w:rFonts w:ascii="Arial" w:eastAsia="Times New Roman" w:hAnsi="Arial" w:cs="Arial"/>
          <w:sz w:val="24"/>
          <w:szCs w:val="24"/>
          <w:lang w:eastAsia="es-ES_tradnl"/>
        </w:rPr>
        <w:t>residente de la Sociedad Agricola y Ganadera de Osorno</w:t>
      </w:r>
      <w:r w:rsidR="004749FB" w:rsidRPr="00D51FCF">
        <w:rPr>
          <w:rFonts w:ascii="Arial" w:eastAsia="Times New Roman" w:hAnsi="Arial" w:cs="Arial"/>
          <w:sz w:val="24"/>
          <w:szCs w:val="24"/>
          <w:lang w:eastAsia="es-ES_tradnl"/>
        </w:rPr>
        <w:t xml:space="preserve"> (SAGO)</w:t>
      </w:r>
      <w:r w:rsidRPr="00D51FCF">
        <w:rPr>
          <w:rFonts w:ascii="Arial" w:eastAsia="Times New Roman" w:hAnsi="Arial" w:cs="Arial"/>
          <w:sz w:val="24"/>
          <w:szCs w:val="24"/>
          <w:lang w:eastAsia="es-ES_tradnl"/>
        </w:rPr>
        <w:t>, ha señalado “</w:t>
      </w:r>
      <w:r w:rsidRPr="00D51FCF">
        <w:rPr>
          <w:rFonts w:ascii="Arial" w:eastAsia="Times New Roman" w:hAnsi="Arial" w:cs="Arial"/>
          <w:i/>
          <w:sz w:val="24"/>
          <w:szCs w:val="24"/>
          <w:lang w:eastAsia="es-ES_tradnl"/>
        </w:rPr>
        <w:t>creemos que esto constituye un engaño al consumidor porque, cuando uno habla de carne, está pre</w:t>
      </w:r>
      <w:r w:rsidR="004749FB" w:rsidRPr="00D51FCF">
        <w:rPr>
          <w:rFonts w:ascii="Arial" w:eastAsia="Times New Roman" w:hAnsi="Arial" w:cs="Arial"/>
          <w:i/>
          <w:sz w:val="24"/>
          <w:szCs w:val="24"/>
          <w:lang w:eastAsia="es-ES_tradnl"/>
        </w:rPr>
        <w:t xml:space="preserve">poniendo una serie de atributos, generalmente aceptados por la población como beneficiosos, porque es un alimento muy completo y que no corresponde </w:t>
      </w:r>
      <w:r w:rsidR="00C10023">
        <w:rPr>
          <w:rFonts w:ascii="Arial" w:eastAsia="Times New Roman" w:hAnsi="Arial" w:cs="Arial"/>
          <w:i/>
          <w:sz w:val="24"/>
          <w:szCs w:val="24"/>
          <w:lang w:eastAsia="es-ES_tradnl"/>
        </w:rPr>
        <w:t xml:space="preserve"> </w:t>
      </w:r>
      <w:proofErr w:type="spellStart"/>
      <w:r w:rsidR="004749FB" w:rsidRPr="00D51FCF">
        <w:rPr>
          <w:rFonts w:ascii="Arial" w:eastAsia="Times New Roman" w:hAnsi="Arial" w:cs="Arial"/>
          <w:i/>
          <w:sz w:val="24"/>
          <w:szCs w:val="24"/>
          <w:lang w:eastAsia="es-ES_tradnl"/>
        </w:rPr>
        <w:t>atribuirselo</w:t>
      </w:r>
      <w:proofErr w:type="spellEnd"/>
      <w:r w:rsidR="004749FB" w:rsidRPr="00D51FCF">
        <w:rPr>
          <w:rFonts w:ascii="Arial" w:eastAsia="Times New Roman" w:hAnsi="Arial" w:cs="Arial"/>
          <w:i/>
          <w:sz w:val="24"/>
          <w:szCs w:val="24"/>
          <w:lang w:eastAsia="es-ES_tradnl"/>
        </w:rPr>
        <w:t xml:space="preserve"> a un producto que por ley, no es carn</w:t>
      </w:r>
      <w:r w:rsidR="004749FB" w:rsidRPr="00D51FCF">
        <w:rPr>
          <w:rFonts w:ascii="Arial" w:eastAsia="Times New Roman" w:hAnsi="Arial" w:cs="Arial"/>
          <w:sz w:val="24"/>
          <w:szCs w:val="24"/>
          <w:lang w:eastAsia="es-ES_tradnl"/>
        </w:rPr>
        <w:t>e.” En la misma línea, el presidente de la Corporación de la Carne (Corpcarne), Sergio Willer, ha señalado que “</w:t>
      </w:r>
      <w:r w:rsidR="004749FB" w:rsidRPr="00D51FCF">
        <w:rPr>
          <w:rFonts w:ascii="Arial" w:eastAsia="Times New Roman" w:hAnsi="Arial" w:cs="Arial"/>
          <w:i/>
          <w:sz w:val="24"/>
          <w:szCs w:val="24"/>
          <w:lang w:eastAsia="es-ES_tradnl"/>
        </w:rPr>
        <w:t xml:space="preserve">la carne tiene muchas cualiades alimenticias que nunca tendrá la llamada “carne sintética” o mal llamada “carne vegetal”, beneficios inconmesurables para la salud de las personas”, añadiendo que “esto es un engaño a la población, porque la mayoría </w:t>
      </w:r>
      <w:r w:rsidR="004749FB" w:rsidRPr="00D51FCF">
        <w:rPr>
          <w:rFonts w:ascii="Arial" w:eastAsia="Times New Roman" w:hAnsi="Arial" w:cs="Arial"/>
          <w:i/>
          <w:sz w:val="24"/>
          <w:szCs w:val="24"/>
          <w:lang w:eastAsia="es-ES_tradnl"/>
        </w:rPr>
        <w:lastRenderedPageBreak/>
        <w:t>puede pensar que efectivamente se trata de algún tipo de carne procesada y no tiene ninguna relación.</w:t>
      </w:r>
      <w:r w:rsidR="004749FB" w:rsidRPr="00D51FCF">
        <w:rPr>
          <w:rFonts w:ascii="Arial" w:eastAsia="Times New Roman" w:hAnsi="Arial" w:cs="Arial"/>
          <w:sz w:val="24"/>
          <w:szCs w:val="24"/>
          <w:lang w:eastAsia="es-ES_tradnl"/>
        </w:rPr>
        <w:t>”</w:t>
      </w:r>
      <w:r w:rsidR="004749FB" w:rsidRPr="00D51FCF">
        <w:rPr>
          <w:rStyle w:val="Refdenotaalpie"/>
          <w:rFonts w:ascii="Arial" w:eastAsia="Times New Roman" w:hAnsi="Arial" w:cs="Arial"/>
          <w:sz w:val="24"/>
          <w:szCs w:val="24"/>
          <w:lang w:eastAsia="es-ES_tradnl"/>
        </w:rPr>
        <w:footnoteReference w:id="1"/>
      </w:r>
    </w:p>
    <w:p w:rsidR="00FB5C26" w:rsidRPr="00D51FCF" w:rsidRDefault="00FB5C26" w:rsidP="00C10023">
      <w:pPr>
        <w:pStyle w:val="Textosinformato"/>
        <w:spacing w:before="100" w:beforeAutospacing="1" w:after="100" w:afterAutospacing="1" w:line="360" w:lineRule="auto"/>
        <w:ind w:right="-232"/>
        <w:rPr>
          <w:rFonts w:ascii="Arial" w:eastAsia="Times New Roman" w:hAnsi="Arial" w:cs="Arial"/>
          <w:sz w:val="24"/>
          <w:szCs w:val="24"/>
          <w:lang w:eastAsia="es-ES_tradnl"/>
        </w:rPr>
      </w:pPr>
      <w:r w:rsidRPr="00D51FCF">
        <w:rPr>
          <w:rFonts w:ascii="Arial" w:eastAsia="Times New Roman" w:hAnsi="Arial" w:cs="Arial"/>
          <w:sz w:val="24"/>
          <w:szCs w:val="24"/>
          <w:lang w:eastAsia="es-ES_tradnl"/>
        </w:rPr>
        <w:t>Situación similar se produce en nuestro país respecto de la leche, donde productos derivados por ejemplo de la almendra se denominaba “leche de almendras” cuando esa bebida no deriva de un</w:t>
      </w:r>
      <w:r w:rsidR="004749FB" w:rsidRPr="00D51FCF">
        <w:rPr>
          <w:rFonts w:ascii="Arial" w:eastAsia="Times New Roman" w:hAnsi="Arial" w:cs="Arial"/>
          <w:sz w:val="24"/>
          <w:szCs w:val="24"/>
          <w:lang w:eastAsia="es-ES_tradnl"/>
        </w:rPr>
        <w:t xml:space="preserve"> animal lechero</w:t>
      </w:r>
      <w:r w:rsidRPr="00D51FCF">
        <w:rPr>
          <w:rFonts w:ascii="Arial" w:eastAsia="Times New Roman" w:hAnsi="Arial" w:cs="Arial"/>
          <w:sz w:val="24"/>
          <w:szCs w:val="24"/>
          <w:lang w:eastAsia="es-ES_tradnl"/>
        </w:rPr>
        <w:t>, situación que ha querido ser corregida</w:t>
      </w:r>
      <w:r w:rsidR="00C10023">
        <w:rPr>
          <w:rFonts w:ascii="Arial" w:eastAsia="Times New Roman" w:hAnsi="Arial" w:cs="Arial"/>
          <w:sz w:val="24"/>
          <w:szCs w:val="24"/>
          <w:lang w:eastAsia="es-ES_tradnl"/>
        </w:rPr>
        <w:t xml:space="preserve">  </w:t>
      </w:r>
      <w:r w:rsidRPr="00D51FCF">
        <w:rPr>
          <w:rFonts w:ascii="Arial" w:eastAsia="Times New Roman" w:hAnsi="Arial" w:cs="Arial"/>
          <w:sz w:val="24"/>
          <w:szCs w:val="24"/>
          <w:lang w:eastAsia="es-ES_tradnl"/>
        </w:rPr>
        <w:t xml:space="preserve"> a </w:t>
      </w:r>
      <w:proofErr w:type="spellStart"/>
      <w:r w:rsidRPr="00D51FCF">
        <w:rPr>
          <w:rFonts w:ascii="Arial" w:eastAsia="Times New Roman" w:hAnsi="Arial" w:cs="Arial"/>
          <w:sz w:val="24"/>
          <w:szCs w:val="24"/>
          <w:lang w:eastAsia="es-ES_tradnl"/>
        </w:rPr>
        <w:t>traves</w:t>
      </w:r>
      <w:proofErr w:type="spellEnd"/>
      <w:r w:rsidRPr="00D51FCF">
        <w:rPr>
          <w:rFonts w:ascii="Arial" w:eastAsia="Times New Roman" w:hAnsi="Arial" w:cs="Arial"/>
          <w:sz w:val="24"/>
          <w:szCs w:val="24"/>
          <w:lang w:eastAsia="es-ES_tradnl"/>
        </w:rPr>
        <w:t xml:space="preserve"> de distintos proyectos de ley. </w:t>
      </w:r>
    </w:p>
    <w:p w:rsidR="00FB5C26" w:rsidRPr="00D51FCF" w:rsidRDefault="00FB5C26" w:rsidP="00C10023">
      <w:pPr>
        <w:pStyle w:val="Textosinformato"/>
        <w:spacing w:before="100" w:beforeAutospacing="1" w:after="100" w:afterAutospacing="1" w:line="360" w:lineRule="auto"/>
        <w:ind w:right="-232"/>
        <w:rPr>
          <w:rFonts w:ascii="Arial" w:eastAsia="Times New Roman" w:hAnsi="Arial" w:cs="Arial"/>
          <w:sz w:val="24"/>
          <w:szCs w:val="24"/>
          <w:lang w:eastAsia="es-ES_tradnl"/>
        </w:rPr>
      </w:pPr>
      <w:r w:rsidRPr="00D51FCF">
        <w:rPr>
          <w:rFonts w:ascii="Arial" w:eastAsia="Times New Roman" w:hAnsi="Arial" w:cs="Arial"/>
          <w:sz w:val="24"/>
          <w:szCs w:val="24"/>
          <w:lang w:eastAsia="es-ES_tradnl"/>
        </w:rPr>
        <w:t xml:space="preserve">En línea con lo </w:t>
      </w:r>
      <w:r w:rsidR="004749FB" w:rsidRPr="00D51FCF">
        <w:rPr>
          <w:rFonts w:ascii="Arial" w:eastAsia="Times New Roman" w:hAnsi="Arial" w:cs="Arial"/>
          <w:sz w:val="24"/>
          <w:szCs w:val="24"/>
          <w:lang w:eastAsia="es-ES_tradnl"/>
        </w:rPr>
        <w:t xml:space="preserve">anterior, es que parece necesario establecer un prohibición legal absoluta de denominar como carne un producto que no cumple con sus requisitos mínimos, ya que nisiquiera proviene de origen animal. </w:t>
      </w:r>
    </w:p>
    <w:p w:rsidR="00745A2A" w:rsidRPr="00D51FCF" w:rsidRDefault="00745A2A" w:rsidP="00C10023">
      <w:pPr>
        <w:pStyle w:val="Textosinformato"/>
        <w:numPr>
          <w:ilvl w:val="0"/>
          <w:numId w:val="1"/>
        </w:numPr>
        <w:spacing w:before="100" w:beforeAutospacing="1" w:after="100" w:afterAutospacing="1" w:line="360" w:lineRule="auto"/>
        <w:ind w:right="-232"/>
        <w:rPr>
          <w:rFonts w:ascii="Arial" w:hAnsi="Arial" w:cs="Arial"/>
          <w:b/>
          <w:sz w:val="24"/>
          <w:szCs w:val="24"/>
        </w:rPr>
      </w:pPr>
      <w:r w:rsidRPr="00D51FCF">
        <w:rPr>
          <w:rFonts w:ascii="Arial" w:hAnsi="Arial" w:cs="Arial"/>
          <w:b/>
          <w:sz w:val="24"/>
          <w:szCs w:val="24"/>
        </w:rPr>
        <w:t>IDEA MATRIZ</w:t>
      </w:r>
    </w:p>
    <w:p w:rsidR="008C287C" w:rsidRDefault="00745A2A" w:rsidP="00C10023">
      <w:pPr>
        <w:pStyle w:val="Textosinformato"/>
        <w:spacing w:before="100" w:beforeAutospacing="1" w:after="100" w:afterAutospacing="1" w:line="360" w:lineRule="auto"/>
        <w:ind w:right="-232"/>
        <w:rPr>
          <w:rFonts w:ascii="Arial" w:hAnsi="Arial" w:cs="Arial"/>
          <w:sz w:val="24"/>
          <w:szCs w:val="24"/>
        </w:rPr>
      </w:pPr>
      <w:r w:rsidRPr="00D51FCF">
        <w:rPr>
          <w:rFonts w:ascii="Arial" w:hAnsi="Arial" w:cs="Arial"/>
          <w:sz w:val="24"/>
          <w:szCs w:val="24"/>
        </w:rPr>
        <w:t>Incorporar al Código Sanitario la definición de carne y establecer la pr</w:t>
      </w:r>
      <w:r w:rsidR="000F5CBB" w:rsidRPr="00D51FCF">
        <w:rPr>
          <w:rFonts w:ascii="Arial" w:hAnsi="Arial" w:cs="Arial"/>
          <w:sz w:val="24"/>
          <w:szCs w:val="24"/>
        </w:rPr>
        <w:t xml:space="preserve">ohibición de denominar carne </w:t>
      </w:r>
      <w:r w:rsidR="004749FB" w:rsidRPr="00D51FCF">
        <w:rPr>
          <w:rFonts w:ascii="Arial" w:hAnsi="Arial" w:cs="Arial"/>
          <w:sz w:val="24"/>
          <w:szCs w:val="24"/>
        </w:rPr>
        <w:t xml:space="preserve">cualquier </w:t>
      </w:r>
      <w:r w:rsidR="000F5CBB" w:rsidRPr="00D51FCF">
        <w:rPr>
          <w:rFonts w:ascii="Arial" w:hAnsi="Arial" w:cs="Arial"/>
          <w:sz w:val="24"/>
          <w:szCs w:val="24"/>
        </w:rPr>
        <w:t xml:space="preserve">otro producto que no cumpla los requisitos establecidos en la ley o no sea de origen animal. </w:t>
      </w:r>
    </w:p>
    <w:p w:rsidR="000F1DB4" w:rsidRPr="008C287C" w:rsidRDefault="000F1DB4" w:rsidP="00C10023">
      <w:pPr>
        <w:pStyle w:val="Textosinformato"/>
        <w:spacing w:before="100" w:beforeAutospacing="1" w:after="100" w:afterAutospacing="1" w:line="360" w:lineRule="auto"/>
        <w:ind w:right="-232"/>
        <w:rPr>
          <w:rFonts w:ascii="Arial" w:hAnsi="Arial" w:cs="Arial"/>
          <w:sz w:val="24"/>
          <w:szCs w:val="24"/>
        </w:rPr>
      </w:pPr>
      <w:r w:rsidRPr="008C287C">
        <w:rPr>
          <w:rFonts w:ascii="Arial" w:hAnsi="Arial" w:cs="Arial"/>
          <w:sz w:val="24"/>
          <w:szCs w:val="24"/>
        </w:rPr>
        <w:t xml:space="preserve">Por lo anteriormente expuesto, los diputados que suscribimos, venimos en </w:t>
      </w:r>
      <w:r w:rsidR="00C10023">
        <w:rPr>
          <w:rFonts w:ascii="Arial" w:hAnsi="Arial" w:cs="Arial"/>
          <w:sz w:val="24"/>
          <w:szCs w:val="24"/>
        </w:rPr>
        <w:t xml:space="preserve">  </w:t>
      </w:r>
      <w:r w:rsidRPr="008C287C">
        <w:rPr>
          <w:rFonts w:ascii="Arial" w:hAnsi="Arial" w:cs="Arial"/>
          <w:sz w:val="24"/>
          <w:szCs w:val="24"/>
        </w:rPr>
        <w:t xml:space="preserve">presentar el siguiente proyecto de ley: </w:t>
      </w:r>
    </w:p>
    <w:p w:rsidR="002F7C4F" w:rsidRPr="00D51FCF" w:rsidRDefault="002F7C4F" w:rsidP="00C10023">
      <w:pPr>
        <w:pStyle w:val="Textosinformato"/>
        <w:spacing w:before="100" w:beforeAutospacing="1" w:after="100" w:afterAutospacing="1" w:line="360" w:lineRule="auto"/>
        <w:ind w:right="-232"/>
        <w:jc w:val="center"/>
        <w:rPr>
          <w:rFonts w:ascii="Arial" w:hAnsi="Arial" w:cs="Arial"/>
          <w:b/>
          <w:sz w:val="24"/>
          <w:szCs w:val="24"/>
        </w:rPr>
      </w:pPr>
      <w:bookmarkStart w:id="0" w:name="_GoBack"/>
      <w:bookmarkEnd w:id="0"/>
      <w:r w:rsidRPr="00D51FCF">
        <w:rPr>
          <w:rFonts w:ascii="Arial" w:hAnsi="Arial" w:cs="Arial"/>
          <w:b/>
          <w:sz w:val="24"/>
          <w:szCs w:val="24"/>
        </w:rPr>
        <w:t>PROYECTO DE LEY</w:t>
      </w:r>
    </w:p>
    <w:p w:rsidR="002F7C4F" w:rsidRPr="00D51FCF" w:rsidRDefault="002F7C4F" w:rsidP="00C10023">
      <w:pPr>
        <w:pStyle w:val="Textosinformato"/>
        <w:spacing w:before="100" w:beforeAutospacing="1" w:after="100" w:afterAutospacing="1" w:line="360" w:lineRule="auto"/>
        <w:ind w:right="-232"/>
        <w:rPr>
          <w:rFonts w:ascii="Arial" w:hAnsi="Arial" w:cs="Arial"/>
          <w:sz w:val="24"/>
          <w:szCs w:val="24"/>
        </w:rPr>
      </w:pPr>
      <w:r w:rsidRPr="00D51FCF">
        <w:rPr>
          <w:rFonts w:ascii="Arial" w:hAnsi="Arial" w:cs="Arial"/>
          <w:sz w:val="24"/>
          <w:szCs w:val="24"/>
        </w:rPr>
        <w:t>Modificase el Código Sanitario contenido en el Decreto con Fuerza de Ley número 725 de 1967, del Ministerio de Salud, y sus posteriores modificaciones, con objeto de agregar los siguientes nuevos artículos:</w:t>
      </w:r>
    </w:p>
    <w:p w:rsidR="00B51809" w:rsidRPr="00D51FCF" w:rsidRDefault="002F7C4F" w:rsidP="00C10023">
      <w:pPr>
        <w:spacing w:before="100" w:beforeAutospacing="1" w:after="100" w:afterAutospacing="1" w:line="360" w:lineRule="auto"/>
        <w:ind w:right="-232"/>
        <w:jc w:val="both"/>
        <w:rPr>
          <w:rFonts w:ascii="Arial" w:eastAsia="Times New Roman" w:hAnsi="Arial" w:cs="Arial"/>
          <w:lang w:val="es-CL" w:eastAsia="es-ES_tradnl"/>
        </w:rPr>
      </w:pPr>
      <w:r w:rsidRPr="00D51FCF">
        <w:rPr>
          <w:rFonts w:ascii="Arial" w:eastAsia="Times New Roman" w:hAnsi="Arial" w:cs="Arial"/>
          <w:lang w:val="es-CL" w:eastAsia="es-ES_tradnl"/>
        </w:rPr>
        <w:t>Artículo 105 bis</w:t>
      </w:r>
      <w:r w:rsidR="00B51809" w:rsidRPr="00D51FCF">
        <w:rPr>
          <w:rFonts w:ascii="Arial" w:eastAsia="Times New Roman" w:hAnsi="Arial" w:cs="Arial"/>
          <w:lang w:val="es-CL" w:eastAsia="es-ES_tradnl"/>
        </w:rPr>
        <w:t xml:space="preserve">.- Con la denominación de carne se entiende la parte comestible de los músculos de los animales de abasto como bovinos, ovinos, porcinos, equinos, caprinos, camélidos, y de otras especies aptas para el consumo humano. Las </w:t>
      </w:r>
      <w:r w:rsidR="00C10023">
        <w:rPr>
          <w:rFonts w:ascii="Arial" w:eastAsia="Times New Roman" w:hAnsi="Arial" w:cs="Arial"/>
          <w:lang w:val="es-CL" w:eastAsia="es-ES_tradnl"/>
        </w:rPr>
        <w:t xml:space="preserve"> </w:t>
      </w:r>
      <w:r w:rsidR="00B51809" w:rsidRPr="00D51FCF">
        <w:rPr>
          <w:rFonts w:ascii="Arial" w:eastAsia="Times New Roman" w:hAnsi="Arial" w:cs="Arial"/>
          <w:lang w:val="es-CL" w:eastAsia="es-ES_tradnl"/>
        </w:rPr>
        <w:t xml:space="preserve">carnes de animales de caza en sus procedimientos de manejo, elaboración, envase, almacenamiento, distribución y venta deberán ceñirse a lo establecido en el </w:t>
      </w:r>
      <w:r w:rsidRPr="00D51FCF">
        <w:rPr>
          <w:rFonts w:ascii="Arial" w:eastAsia="Times New Roman" w:hAnsi="Arial" w:cs="Arial"/>
          <w:lang w:val="es-CL" w:eastAsia="es-ES_tradnl"/>
        </w:rPr>
        <w:lastRenderedPageBreak/>
        <w:t xml:space="preserve">Reglamento Sanitario de los Alimentos, </w:t>
      </w:r>
      <w:r w:rsidR="00B51809" w:rsidRPr="00D51FCF">
        <w:rPr>
          <w:rFonts w:ascii="Arial" w:eastAsia="Times New Roman" w:hAnsi="Arial" w:cs="Arial"/>
          <w:lang w:val="es-CL" w:eastAsia="es-ES_tradnl"/>
        </w:rPr>
        <w:t>y a la norma técnica dictada para estas, aprobada por decreto del Ministerio de Salud, la que se publicará en el Diario Oficial.</w:t>
      </w:r>
    </w:p>
    <w:p w:rsidR="003820E9" w:rsidRPr="00D51FCF" w:rsidRDefault="002F7C4F" w:rsidP="00C10023">
      <w:pPr>
        <w:spacing w:before="100" w:beforeAutospacing="1" w:after="100" w:afterAutospacing="1" w:line="360" w:lineRule="auto"/>
        <w:ind w:right="-232"/>
        <w:jc w:val="both"/>
        <w:rPr>
          <w:rFonts w:ascii="Arial" w:eastAsia="Times New Roman" w:hAnsi="Arial" w:cs="Arial"/>
          <w:lang w:val="es-CL" w:eastAsia="es-ES_tradnl"/>
        </w:rPr>
      </w:pPr>
      <w:r w:rsidRPr="00D51FCF">
        <w:rPr>
          <w:rFonts w:ascii="Arial" w:eastAsia="Times New Roman" w:hAnsi="Arial" w:cs="Arial"/>
          <w:lang w:val="es-CL" w:eastAsia="es-ES_tradnl"/>
        </w:rPr>
        <w:t>Artículo 105 ter</w:t>
      </w:r>
      <w:r w:rsidR="00B51809" w:rsidRPr="00D51FCF">
        <w:rPr>
          <w:rFonts w:ascii="Arial" w:eastAsia="Times New Roman" w:hAnsi="Arial" w:cs="Arial"/>
          <w:lang w:val="es-CL" w:eastAsia="es-ES_tradnl"/>
        </w:rPr>
        <w:t xml:space="preserve">.- La carne comprende todos los tejidos blandos que rodean el esqueleto, incluyendo su cobertura grasa, tendones, vasos, nervios, aponeurosis, huesos propios de cada corte cuando estén adheridos a la masa muscular correspondiente y todos los tejidos no separados durante la faena, excepto los músculos de sostén del aparato hioídeo y el esófago. </w:t>
      </w:r>
    </w:p>
    <w:p w:rsidR="002F7C4F" w:rsidRPr="00D51FCF" w:rsidRDefault="00B51809" w:rsidP="00C10023">
      <w:pPr>
        <w:spacing w:before="100" w:beforeAutospacing="1" w:after="100" w:afterAutospacing="1" w:line="360" w:lineRule="auto"/>
        <w:ind w:right="-232"/>
        <w:jc w:val="both"/>
        <w:rPr>
          <w:rFonts w:ascii="Arial" w:eastAsia="Times New Roman" w:hAnsi="Arial" w:cs="Arial"/>
          <w:lang w:val="es-CL" w:eastAsia="es-ES_tradnl"/>
        </w:rPr>
      </w:pPr>
      <w:r w:rsidRPr="00D51FCF">
        <w:rPr>
          <w:rFonts w:ascii="Arial" w:eastAsia="Times New Roman" w:hAnsi="Arial" w:cs="Arial"/>
          <w:lang w:val="es-CL" w:eastAsia="es-ES_tradnl"/>
        </w:rPr>
        <w:t>Se entiende por subproducto comestible a las partes y órganos tales como: corazón, hígado, riñones, timo, ubre, sangre, lengua, sesos o grasa, de las especies de abasto. Se exceptúan de esta categoría los pulmones y los establecidos en el artículo 274</w:t>
      </w:r>
      <w:r w:rsidR="00745A2A" w:rsidRPr="00D51FCF">
        <w:rPr>
          <w:rFonts w:ascii="Arial" w:eastAsia="Times New Roman" w:hAnsi="Arial" w:cs="Arial"/>
          <w:lang w:val="es-CL" w:eastAsia="es-ES_tradnl"/>
        </w:rPr>
        <w:t xml:space="preserve"> del Reglamento Sanitario de los Alimentos. </w:t>
      </w:r>
      <w:r w:rsidRPr="00D51FCF">
        <w:rPr>
          <w:rFonts w:ascii="Arial" w:eastAsia="Times New Roman" w:hAnsi="Arial" w:cs="Arial"/>
          <w:lang w:val="es-CL" w:eastAsia="es-ES_tradnl"/>
        </w:rPr>
        <w:t xml:space="preserve"> </w:t>
      </w:r>
    </w:p>
    <w:p w:rsidR="002F7C4F" w:rsidRPr="00D51FCF" w:rsidRDefault="002F7C4F" w:rsidP="00C10023">
      <w:pPr>
        <w:pStyle w:val="Textosinformato"/>
        <w:spacing w:before="100" w:beforeAutospacing="1" w:after="100" w:afterAutospacing="1" w:line="360" w:lineRule="auto"/>
        <w:ind w:right="-232"/>
        <w:rPr>
          <w:rFonts w:ascii="Arial" w:hAnsi="Arial" w:cs="Arial"/>
          <w:sz w:val="24"/>
          <w:szCs w:val="24"/>
        </w:rPr>
      </w:pPr>
      <w:r w:rsidRPr="00D51FCF">
        <w:rPr>
          <w:rFonts w:ascii="Arial" w:eastAsia="Times New Roman" w:hAnsi="Arial" w:cs="Arial"/>
          <w:sz w:val="24"/>
          <w:szCs w:val="24"/>
          <w:lang w:eastAsia="es-ES_tradnl"/>
        </w:rPr>
        <w:t xml:space="preserve">Artículo 105 cuater: </w:t>
      </w:r>
      <w:r w:rsidRPr="00D51FCF">
        <w:rPr>
          <w:rFonts w:ascii="Arial" w:hAnsi="Arial" w:cs="Arial"/>
          <w:sz w:val="24"/>
          <w:szCs w:val="24"/>
        </w:rPr>
        <w:t xml:space="preserve">Se prohíbe catalogar como carne a un producto que no sea </w:t>
      </w:r>
      <w:r w:rsidR="00C10023">
        <w:rPr>
          <w:rFonts w:ascii="Arial" w:hAnsi="Arial" w:cs="Arial"/>
          <w:sz w:val="24"/>
          <w:szCs w:val="24"/>
        </w:rPr>
        <w:t xml:space="preserve">    </w:t>
      </w:r>
      <w:r w:rsidRPr="00D51FCF">
        <w:rPr>
          <w:rFonts w:ascii="Arial" w:hAnsi="Arial" w:cs="Arial"/>
          <w:sz w:val="24"/>
          <w:szCs w:val="24"/>
        </w:rPr>
        <w:t xml:space="preserve">de origen a animal y que no cumpla con lo establecido en </w:t>
      </w:r>
      <w:r w:rsidR="00E6647C" w:rsidRPr="00D51FCF">
        <w:rPr>
          <w:rFonts w:ascii="Arial" w:hAnsi="Arial" w:cs="Arial"/>
          <w:sz w:val="24"/>
          <w:szCs w:val="24"/>
        </w:rPr>
        <w:t>los</w:t>
      </w:r>
      <w:r w:rsidRPr="00D51FCF">
        <w:rPr>
          <w:rFonts w:ascii="Arial" w:hAnsi="Arial" w:cs="Arial"/>
          <w:sz w:val="24"/>
          <w:szCs w:val="24"/>
        </w:rPr>
        <w:t xml:space="preserve"> artículo</w:t>
      </w:r>
      <w:r w:rsidR="00745A2A" w:rsidRPr="00D51FCF">
        <w:rPr>
          <w:rFonts w:ascii="Arial" w:hAnsi="Arial" w:cs="Arial"/>
          <w:sz w:val="24"/>
          <w:szCs w:val="24"/>
        </w:rPr>
        <w:t>s</w:t>
      </w:r>
      <w:r w:rsidRPr="00D51FCF">
        <w:rPr>
          <w:rFonts w:ascii="Arial" w:hAnsi="Arial" w:cs="Arial"/>
          <w:sz w:val="24"/>
          <w:szCs w:val="24"/>
        </w:rPr>
        <w:t xml:space="preserve"> 105 bis</w:t>
      </w:r>
      <w:r w:rsidR="00E6647C" w:rsidRPr="00D51FCF">
        <w:rPr>
          <w:rFonts w:ascii="Arial" w:hAnsi="Arial" w:cs="Arial"/>
          <w:sz w:val="24"/>
          <w:szCs w:val="24"/>
        </w:rPr>
        <w:t xml:space="preserve"> y 105 ter</w:t>
      </w:r>
      <w:r w:rsidRPr="00D51FCF">
        <w:rPr>
          <w:rFonts w:ascii="Arial" w:hAnsi="Arial" w:cs="Arial"/>
          <w:sz w:val="24"/>
          <w:szCs w:val="24"/>
        </w:rPr>
        <w:t>.</w:t>
      </w:r>
    </w:p>
    <w:p w:rsidR="00B51809" w:rsidRPr="00D51FCF" w:rsidRDefault="00E6647C" w:rsidP="00C10023">
      <w:pPr>
        <w:pStyle w:val="Textosinformato"/>
        <w:spacing w:before="100" w:beforeAutospacing="1" w:after="100" w:afterAutospacing="1" w:line="360" w:lineRule="auto"/>
        <w:ind w:right="-232"/>
        <w:rPr>
          <w:rFonts w:ascii="Arial" w:hAnsi="Arial" w:cs="Arial"/>
          <w:sz w:val="24"/>
          <w:szCs w:val="24"/>
        </w:rPr>
      </w:pPr>
      <w:r w:rsidRPr="00D51FCF">
        <w:rPr>
          <w:rFonts w:ascii="Arial" w:hAnsi="Arial" w:cs="Arial"/>
          <w:sz w:val="24"/>
          <w:szCs w:val="24"/>
        </w:rPr>
        <w:t>Las infracciones al presente artículo serán sancionadas de acorde a lo establecido en el Libro Décimo del este Código.</w:t>
      </w:r>
    </w:p>
    <w:sectPr w:rsidR="00B51809" w:rsidRPr="00D51FCF" w:rsidSect="00C10023">
      <w:pgSz w:w="12242" w:h="15842" w:code="1"/>
      <w:pgMar w:top="1134" w:right="170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D33" w:rsidRDefault="00224D33" w:rsidP="004749FB">
      <w:r>
        <w:separator/>
      </w:r>
    </w:p>
  </w:endnote>
  <w:endnote w:type="continuationSeparator" w:id="0">
    <w:p w:rsidR="00224D33" w:rsidRDefault="00224D33" w:rsidP="004749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D33" w:rsidRDefault="00224D33" w:rsidP="004749FB">
      <w:r>
        <w:separator/>
      </w:r>
    </w:p>
  </w:footnote>
  <w:footnote w:type="continuationSeparator" w:id="0">
    <w:p w:rsidR="00224D33" w:rsidRDefault="00224D33" w:rsidP="004749FB">
      <w:r>
        <w:continuationSeparator/>
      </w:r>
    </w:p>
  </w:footnote>
  <w:footnote w:id="1">
    <w:p w:rsidR="004749FB" w:rsidRPr="004749FB" w:rsidRDefault="004749FB" w:rsidP="004749FB">
      <w:pPr>
        <w:rPr>
          <w:rFonts w:ascii="Times New Roman" w:eastAsia="Times New Roman" w:hAnsi="Times New Roman" w:cs="Times New Roman"/>
          <w:sz w:val="20"/>
          <w:szCs w:val="20"/>
          <w:lang w:val="es-CL" w:eastAsia="es-ES_tradnl"/>
        </w:rPr>
      </w:pPr>
      <w:r w:rsidRPr="004749FB">
        <w:rPr>
          <w:rStyle w:val="Refdenotaalpie"/>
          <w:rFonts w:ascii="Times New Roman" w:hAnsi="Times New Roman" w:cs="Times New Roman"/>
          <w:sz w:val="20"/>
          <w:szCs w:val="20"/>
        </w:rPr>
        <w:footnoteRef/>
      </w:r>
      <w:r w:rsidRPr="004749FB">
        <w:rPr>
          <w:rFonts w:ascii="Times New Roman" w:hAnsi="Times New Roman" w:cs="Times New Roman"/>
          <w:sz w:val="20"/>
          <w:szCs w:val="20"/>
        </w:rPr>
        <w:t xml:space="preserve"> </w:t>
      </w:r>
      <w:r w:rsidRPr="004749FB">
        <w:rPr>
          <w:rFonts w:ascii="Times New Roman" w:hAnsi="Times New Roman" w:cs="Times New Roman"/>
          <w:sz w:val="20"/>
          <w:szCs w:val="20"/>
          <w:lang w:val="es-ES"/>
        </w:rPr>
        <w:t>Nota Diario Austral de Osorno, 14 de abril de 2019, páginas 2 y 3,</w:t>
      </w:r>
      <w:r>
        <w:rPr>
          <w:rFonts w:ascii="Times New Roman" w:hAnsi="Times New Roman" w:cs="Times New Roman"/>
          <w:sz w:val="20"/>
          <w:szCs w:val="20"/>
          <w:lang w:val="es-ES"/>
        </w:rPr>
        <w:t xml:space="preserve"> </w:t>
      </w:r>
      <w:hyperlink r:id="rId1" w:history="1">
        <w:r w:rsidRPr="00C413B2">
          <w:rPr>
            <w:rStyle w:val="Hipervnculo"/>
            <w:rFonts w:ascii="Times New Roman" w:eastAsia="Times New Roman" w:hAnsi="Times New Roman" w:cs="Times New Roman"/>
            <w:sz w:val="20"/>
            <w:szCs w:val="20"/>
            <w:lang w:val="es-CL" w:eastAsia="es-ES_tradnl"/>
          </w:rPr>
          <w:t>http://www.australosorno.cl/impresa/2019/04/14/full/cuerpo-principal/2/</w:t>
        </w:r>
      </w:hyperlink>
    </w:p>
    <w:p w:rsidR="004749FB" w:rsidRPr="004749FB" w:rsidRDefault="004749FB">
      <w:pPr>
        <w:pStyle w:val="Textonotapie"/>
        <w:rPr>
          <w:lang w:val="es-E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1911EE"/>
    <w:multiLevelType w:val="hybridMultilevel"/>
    <w:tmpl w:val="35789BEA"/>
    <w:lvl w:ilvl="0" w:tplc="ADBA4FF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51809"/>
    <w:rsid w:val="000911A5"/>
    <w:rsid w:val="000C77E0"/>
    <w:rsid w:val="000F1DB4"/>
    <w:rsid w:val="000F5CBB"/>
    <w:rsid w:val="002244A6"/>
    <w:rsid w:val="00224D33"/>
    <w:rsid w:val="002F7C4F"/>
    <w:rsid w:val="00301EDE"/>
    <w:rsid w:val="003462B3"/>
    <w:rsid w:val="004749FB"/>
    <w:rsid w:val="005850A3"/>
    <w:rsid w:val="007333E7"/>
    <w:rsid w:val="00745A2A"/>
    <w:rsid w:val="007C4419"/>
    <w:rsid w:val="008C287C"/>
    <w:rsid w:val="0093614B"/>
    <w:rsid w:val="00AC779A"/>
    <w:rsid w:val="00B51809"/>
    <w:rsid w:val="00C10023"/>
    <w:rsid w:val="00D420F3"/>
    <w:rsid w:val="00D51FCF"/>
    <w:rsid w:val="00DF2AF2"/>
    <w:rsid w:val="00E6647C"/>
    <w:rsid w:val="00E81482"/>
    <w:rsid w:val="00F85A4F"/>
    <w:rsid w:val="00FB5C26"/>
    <w:rsid w:val="00FD5113"/>
    <w:rsid w:val="00FF16F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2B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2F7C4F"/>
    <w:pPr>
      <w:jc w:val="both"/>
    </w:pPr>
    <w:rPr>
      <w:rFonts w:ascii="Consolas" w:eastAsia="Calibri" w:hAnsi="Consolas" w:cs="Times New Roman"/>
      <w:color w:val="000000"/>
      <w:sz w:val="21"/>
      <w:szCs w:val="21"/>
      <w:lang w:val="es-CL"/>
    </w:rPr>
  </w:style>
  <w:style w:type="character" w:customStyle="1" w:styleId="TextosinformatoCar">
    <w:name w:val="Texto sin formato Car"/>
    <w:basedOn w:val="Fuentedeprrafopredeter"/>
    <w:link w:val="Textosinformato"/>
    <w:uiPriority w:val="99"/>
    <w:rsid w:val="002F7C4F"/>
    <w:rPr>
      <w:rFonts w:ascii="Consolas" w:eastAsia="Calibri" w:hAnsi="Consolas" w:cs="Times New Roman"/>
      <w:color w:val="000000"/>
      <w:sz w:val="21"/>
      <w:szCs w:val="21"/>
      <w:lang w:val="es-CL"/>
    </w:rPr>
  </w:style>
  <w:style w:type="paragraph" w:styleId="Textonotapie">
    <w:name w:val="footnote text"/>
    <w:basedOn w:val="Normal"/>
    <w:link w:val="TextonotapieCar"/>
    <w:uiPriority w:val="99"/>
    <w:semiHidden/>
    <w:unhideWhenUsed/>
    <w:rsid w:val="004749FB"/>
    <w:rPr>
      <w:sz w:val="20"/>
      <w:szCs w:val="20"/>
    </w:rPr>
  </w:style>
  <w:style w:type="character" w:customStyle="1" w:styleId="TextonotapieCar">
    <w:name w:val="Texto nota pie Car"/>
    <w:basedOn w:val="Fuentedeprrafopredeter"/>
    <w:link w:val="Textonotapie"/>
    <w:uiPriority w:val="99"/>
    <w:semiHidden/>
    <w:rsid w:val="004749FB"/>
    <w:rPr>
      <w:sz w:val="20"/>
      <w:szCs w:val="20"/>
    </w:rPr>
  </w:style>
  <w:style w:type="character" w:styleId="Refdenotaalpie">
    <w:name w:val="footnote reference"/>
    <w:basedOn w:val="Fuentedeprrafopredeter"/>
    <w:uiPriority w:val="99"/>
    <w:semiHidden/>
    <w:unhideWhenUsed/>
    <w:rsid w:val="004749FB"/>
    <w:rPr>
      <w:vertAlign w:val="superscript"/>
    </w:rPr>
  </w:style>
  <w:style w:type="character" w:styleId="Hipervnculo">
    <w:name w:val="Hyperlink"/>
    <w:basedOn w:val="Fuentedeprrafopredeter"/>
    <w:uiPriority w:val="99"/>
    <w:unhideWhenUsed/>
    <w:rsid w:val="004749FB"/>
    <w:rPr>
      <w:color w:val="0000FF"/>
      <w:u w:val="single"/>
    </w:rPr>
  </w:style>
  <w:style w:type="character" w:customStyle="1" w:styleId="UnresolvedMention">
    <w:name w:val="Unresolved Mention"/>
    <w:basedOn w:val="Fuentedeprrafopredeter"/>
    <w:uiPriority w:val="99"/>
    <w:rsid w:val="004749FB"/>
    <w:rPr>
      <w:color w:val="605E5C"/>
      <w:shd w:val="clear" w:color="auto" w:fill="E1DFDD"/>
    </w:rPr>
  </w:style>
  <w:style w:type="paragraph" w:styleId="NormalWeb">
    <w:name w:val="Normal (Web)"/>
    <w:basedOn w:val="Normal"/>
    <w:uiPriority w:val="99"/>
    <w:unhideWhenUsed/>
    <w:rsid w:val="000F1DB4"/>
    <w:pPr>
      <w:spacing w:before="100" w:beforeAutospacing="1" w:after="100" w:afterAutospacing="1"/>
    </w:pPr>
    <w:rPr>
      <w:rFonts w:ascii="Times New Roman" w:eastAsia="Times New Roman" w:hAnsi="Times New Roman" w:cs="Times New Roman"/>
      <w:lang w:val="es-CL" w:eastAsia="es-CL"/>
    </w:rPr>
  </w:style>
  <w:style w:type="paragraph" w:styleId="Textodeglobo">
    <w:name w:val="Balloon Text"/>
    <w:basedOn w:val="Normal"/>
    <w:link w:val="TextodegloboCar"/>
    <w:uiPriority w:val="99"/>
    <w:semiHidden/>
    <w:unhideWhenUsed/>
    <w:rsid w:val="008C287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287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9746366">
      <w:bodyDiv w:val="1"/>
      <w:marLeft w:val="0"/>
      <w:marRight w:val="0"/>
      <w:marTop w:val="0"/>
      <w:marBottom w:val="0"/>
      <w:divBdr>
        <w:top w:val="none" w:sz="0" w:space="0" w:color="auto"/>
        <w:left w:val="none" w:sz="0" w:space="0" w:color="auto"/>
        <w:bottom w:val="none" w:sz="0" w:space="0" w:color="auto"/>
        <w:right w:val="none" w:sz="0" w:space="0" w:color="auto"/>
      </w:divBdr>
    </w:div>
    <w:div w:id="91828137">
      <w:bodyDiv w:val="1"/>
      <w:marLeft w:val="0"/>
      <w:marRight w:val="0"/>
      <w:marTop w:val="0"/>
      <w:marBottom w:val="0"/>
      <w:divBdr>
        <w:top w:val="none" w:sz="0" w:space="0" w:color="auto"/>
        <w:left w:val="none" w:sz="0" w:space="0" w:color="auto"/>
        <w:bottom w:val="none" w:sz="0" w:space="0" w:color="auto"/>
        <w:right w:val="none" w:sz="0" w:space="0" w:color="auto"/>
      </w:divBdr>
    </w:div>
    <w:div w:id="145363800">
      <w:bodyDiv w:val="1"/>
      <w:marLeft w:val="0"/>
      <w:marRight w:val="0"/>
      <w:marTop w:val="0"/>
      <w:marBottom w:val="0"/>
      <w:divBdr>
        <w:top w:val="none" w:sz="0" w:space="0" w:color="auto"/>
        <w:left w:val="none" w:sz="0" w:space="0" w:color="auto"/>
        <w:bottom w:val="none" w:sz="0" w:space="0" w:color="auto"/>
        <w:right w:val="none" w:sz="0" w:space="0" w:color="auto"/>
      </w:divBdr>
    </w:div>
    <w:div w:id="209388983">
      <w:bodyDiv w:val="1"/>
      <w:marLeft w:val="0"/>
      <w:marRight w:val="0"/>
      <w:marTop w:val="0"/>
      <w:marBottom w:val="0"/>
      <w:divBdr>
        <w:top w:val="none" w:sz="0" w:space="0" w:color="auto"/>
        <w:left w:val="none" w:sz="0" w:space="0" w:color="auto"/>
        <w:bottom w:val="none" w:sz="0" w:space="0" w:color="auto"/>
        <w:right w:val="none" w:sz="0" w:space="0" w:color="auto"/>
      </w:divBdr>
    </w:div>
    <w:div w:id="341594425">
      <w:bodyDiv w:val="1"/>
      <w:marLeft w:val="0"/>
      <w:marRight w:val="0"/>
      <w:marTop w:val="0"/>
      <w:marBottom w:val="0"/>
      <w:divBdr>
        <w:top w:val="none" w:sz="0" w:space="0" w:color="auto"/>
        <w:left w:val="none" w:sz="0" w:space="0" w:color="auto"/>
        <w:bottom w:val="none" w:sz="0" w:space="0" w:color="auto"/>
        <w:right w:val="none" w:sz="0" w:space="0" w:color="auto"/>
      </w:divBdr>
    </w:div>
    <w:div w:id="464470169">
      <w:bodyDiv w:val="1"/>
      <w:marLeft w:val="0"/>
      <w:marRight w:val="0"/>
      <w:marTop w:val="0"/>
      <w:marBottom w:val="0"/>
      <w:divBdr>
        <w:top w:val="none" w:sz="0" w:space="0" w:color="auto"/>
        <w:left w:val="none" w:sz="0" w:space="0" w:color="auto"/>
        <w:bottom w:val="none" w:sz="0" w:space="0" w:color="auto"/>
        <w:right w:val="none" w:sz="0" w:space="0" w:color="auto"/>
      </w:divBdr>
    </w:div>
    <w:div w:id="478378591">
      <w:bodyDiv w:val="1"/>
      <w:marLeft w:val="0"/>
      <w:marRight w:val="0"/>
      <w:marTop w:val="0"/>
      <w:marBottom w:val="0"/>
      <w:divBdr>
        <w:top w:val="none" w:sz="0" w:space="0" w:color="auto"/>
        <w:left w:val="none" w:sz="0" w:space="0" w:color="auto"/>
        <w:bottom w:val="none" w:sz="0" w:space="0" w:color="auto"/>
        <w:right w:val="none" w:sz="0" w:space="0" w:color="auto"/>
      </w:divBdr>
    </w:div>
    <w:div w:id="586306785">
      <w:bodyDiv w:val="1"/>
      <w:marLeft w:val="0"/>
      <w:marRight w:val="0"/>
      <w:marTop w:val="0"/>
      <w:marBottom w:val="0"/>
      <w:divBdr>
        <w:top w:val="none" w:sz="0" w:space="0" w:color="auto"/>
        <w:left w:val="none" w:sz="0" w:space="0" w:color="auto"/>
        <w:bottom w:val="none" w:sz="0" w:space="0" w:color="auto"/>
        <w:right w:val="none" w:sz="0" w:space="0" w:color="auto"/>
      </w:divBdr>
    </w:div>
    <w:div w:id="662976976">
      <w:bodyDiv w:val="1"/>
      <w:marLeft w:val="0"/>
      <w:marRight w:val="0"/>
      <w:marTop w:val="0"/>
      <w:marBottom w:val="0"/>
      <w:divBdr>
        <w:top w:val="none" w:sz="0" w:space="0" w:color="auto"/>
        <w:left w:val="none" w:sz="0" w:space="0" w:color="auto"/>
        <w:bottom w:val="none" w:sz="0" w:space="0" w:color="auto"/>
        <w:right w:val="none" w:sz="0" w:space="0" w:color="auto"/>
      </w:divBdr>
    </w:div>
    <w:div w:id="694697219">
      <w:bodyDiv w:val="1"/>
      <w:marLeft w:val="0"/>
      <w:marRight w:val="0"/>
      <w:marTop w:val="0"/>
      <w:marBottom w:val="0"/>
      <w:divBdr>
        <w:top w:val="none" w:sz="0" w:space="0" w:color="auto"/>
        <w:left w:val="none" w:sz="0" w:space="0" w:color="auto"/>
        <w:bottom w:val="none" w:sz="0" w:space="0" w:color="auto"/>
        <w:right w:val="none" w:sz="0" w:space="0" w:color="auto"/>
      </w:divBdr>
      <w:divsChild>
        <w:div w:id="1352105964">
          <w:marLeft w:val="0"/>
          <w:marRight w:val="0"/>
          <w:marTop w:val="0"/>
          <w:marBottom w:val="0"/>
          <w:divBdr>
            <w:top w:val="none" w:sz="0" w:space="0" w:color="auto"/>
            <w:left w:val="none" w:sz="0" w:space="0" w:color="auto"/>
            <w:bottom w:val="none" w:sz="0" w:space="0" w:color="auto"/>
            <w:right w:val="none" w:sz="0" w:space="0" w:color="auto"/>
          </w:divBdr>
          <w:divsChild>
            <w:div w:id="650136924">
              <w:marLeft w:val="0"/>
              <w:marRight w:val="0"/>
              <w:marTop w:val="0"/>
              <w:marBottom w:val="0"/>
              <w:divBdr>
                <w:top w:val="none" w:sz="0" w:space="0" w:color="auto"/>
                <w:left w:val="none" w:sz="0" w:space="0" w:color="auto"/>
                <w:bottom w:val="none" w:sz="0" w:space="0" w:color="auto"/>
                <w:right w:val="none" w:sz="0" w:space="0" w:color="auto"/>
              </w:divBdr>
              <w:divsChild>
                <w:div w:id="1144740157">
                  <w:marLeft w:val="0"/>
                  <w:marRight w:val="0"/>
                  <w:marTop w:val="0"/>
                  <w:marBottom w:val="0"/>
                  <w:divBdr>
                    <w:top w:val="none" w:sz="0" w:space="0" w:color="auto"/>
                    <w:left w:val="none" w:sz="0" w:space="0" w:color="auto"/>
                    <w:bottom w:val="none" w:sz="0" w:space="0" w:color="auto"/>
                    <w:right w:val="none" w:sz="0" w:space="0" w:color="auto"/>
                  </w:divBdr>
                  <w:divsChild>
                    <w:div w:id="1491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942285">
      <w:bodyDiv w:val="1"/>
      <w:marLeft w:val="0"/>
      <w:marRight w:val="0"/>
      <w:marTop w:val="0"/>
      <w:marBottom w:val="0"/>
      <w:divBdr>
        <w:top w:val="none" w:sz="0" w:space="0" w:color="auto"/>
        <w:left w:val="none" w:sz="0" w:space="0" w:color="auto"/>
        <w:bottom w:val="none" w:sz="0" w:space="0" w:color="auto"/>
        <w:right w:val="none" w:sz="0" w:space="0" w:color="auto"/>
      </w:divBdr>
    </w:div>
    <w:div w:id="855730032">
      <w:bodyDiv w:val="1"/>
      <w:marLeft w:val="0"/>
      <w:marRight w:val="0"/>
      <w:marTop w:val="0"/>
      <w:marBottom w:val="0"/>
      <w:divBdr>
        <w:top w:val="none" w:sz="0" w:space="0" w:color="auto"/>
        <w:left w:val="none" w:sz="0" w:space="0" w:color="auto"/>
        <w:bottom w:val="none" w:sz="0" w:space="0" w:color="auto"/>
        <w:right w:val="none" w:sz="0" w:space="0" w:color="auto"/>
      </w:divBdr>
    </w:div>
    <w:div w:id="907613364">
      <w:bodyDiv w:val="1"/>
      <w:marLeft w:val="0"/>
      <w:marRight w:val="0"/>
      <w:marTop w:val="0"/>
      <w:marBottom w:val="0"/>
      <w:divBdr>
        <w:top w:val="none" w:sz="0" w:space="0" w:color="auto"/>
        <w:left w:val="none" w:sz="0" w:space="0" w:color="auto"/>
        <w:bottom w:val="none" w:sz="0" w:space="0" w:color="auto"/>
        <w:right w:val="none" w:sz="0" w:space="0" w:color="auto"/>
      </w:divBdr>
    </w:div>
    <w:div w:id="1126584361">
      <w:bodyDiv w:val="1"/>
      <w:marLeft w:val="0"/>
      <w:marRight w:val="0"/>
      <w:marTop w:val="0"/>
      <w:marBottom w:val="0"/>
      <w:divBdr>
        <w:top w:val="none" w:sz="0" w:space="0" w:color="auto"/>
        <w:left w:val="none" w:sz="0" w:space="0" w:color="auto"/>
        <w:bottom w:val="none" w:sz="0" w:space="0" w:color="auto"/>
        <w:right w:val="none" w:sz="0" w:space="0" w:color="auto"/>
      </w:divBdr>
    </w:div>
    <w:div w:id="1168403201">
      <w:bodyDiv w:val="1"/>
      <w:marLeft w:val="0"/>
      <w:marRight w:val="0"/>
      <w:marTop w:val="0"/>
      <w:marBottom w:val="0"/>
      <w:divBdr>
        <w:top w:val="none" w:sz="0" w:space="0" w:color="auto"/>
        <w:left w:val="none" w:sz="0" w:space="0" w:color="auto"/>
        <w:bottom w:val="none" w:sz="0" w:space="0" w:color="auto"/>
        <w:right w:val="none" w:sz="0" w:space="0" w:color="auto"/>
      </w:divBdr>
    </w:div>
    <w:div w:id="1331329859">
      <w:bodyDiv w:val="1"/>
      <w:marLeft w:val="0"/>
      <w:marRight w:val="0"/>
      <w:marTop w:val="0"/>
      <w:marBottom w:val="0"/>
      <w:divBdr>
        <w:top w:val="none" w:sz="0" w:space="0" w:color="auto"/>
        <w:left w:val="none" w:sz="0" w:space="0" w:color="auto"/>
        <w:bottom w:val="none" w:sz="0" w:space="0" w:color="auto"/>
        <w:right w:val="none" w:sz="0" w:space="0" w:color="auto"/>
      </w:divBdr>
    </w:div>
    <w:div w:id="1344287661">
      <w:bodyDiv w:val="1"/>
      <w:marLeft w:val="0"/>
      <w:marRight w:val="0"/>
      <w:marTop w:val="0"/>
      <w:marBottom w:val="0"/>
      <w:divBdr>
        <w:top w:val="none" w:sz="0" w:space="0" w:color="auto"/>
        <w:left w:val="none" w:sz="0" w:space="0" w:color="auto"/>
        <w:bottom w:val="none" w:sz="0" w:space="0" w:color="auto"/>
        <w:right w:val="none" w:sz="0" w:space="0" w:color="auto"/>
      </w:divBdr>
    </w:div>
    <w:div w:id="1349482299">
      <w:bodyDiv w:val="1"/>
      <w:marLeft w:val="0"/>
      <w:marRight w:val="0"/>
      <w:marTop w:val="0"/>
      <w:marBottom w:val="0"/>
      <w:divBdr>
        <w:top w:val="none" w:sz="0" w:space="0" w:color="auto"/>
        <w:left w:val="none" w:sz="0" w:space="0" w:color="auto"/>
        <w:bottom w:val="none" w:sz="0" w:space="0" w:color="auto"/>
        <w:right w:val="none" w:sz="0" w:space="0" w:color="auto"/>
      </w:divBdr>
    </w:div>
    <w:div w:id="1351026955">
      <w:bodyDiv w:val="1"/>
      <w:marLeft w:val="0"/>
      <w:marRight w:val="0"/>
      <w:marTop w:val="0"/>
      <w:marBottom w:val="0"/>
      <w:divBdr>
        <w:top w:val="none" w:sz="0" w:space="0" w:color="auto"/>
        <w:left w:val="none" w:sz="0" w:space="0" w:color="auto"/>
        <w:bottom w:val="none" w:sz="0" w:space="0" w:color="auto"/>
        <w:right w:val="none" w:sz="0" w:space="0" w:color="auto"/>
      </w:divBdr>
    </w:div>
    <w:div w:id="1410887127">
      <w:bodyDiv w:val="1"/>
      <w:marLeft w:val="0"/>
      <w:marRight w:val="0"/>
      <w:marTop w:val="0"/>
      <w:marBottom w:val="0"/>
      <w:divBdr>
        <w:top w:val="none" w:sz="0" w:space="0" w:color="auto"/>
        <w:left w:val="none" w:sz="0" w:space="0" w:color="auto"/>
        <w:bottom w:val="none" w:sz="0" w:space="0" w:color="auto"/>
        <w:right w:val="none" w:sz="0" w:space="0" w:color="auto"/>
      </w:divBdr>
    </w:div>
    <w:div w:id="1415467642">
      <w:bodyDiv w:val="1"/>
      <w:marLeft w:val="0"/>
      <w:marRight w:val="0"/>
      <w:marTop w:val="0"/>
      <w:marBottom w:val="0"/>
      <w:divBdr>
        <w:top w:val="none" w:sz="0" w:space="0" w:color="auto"/>
        <w:left w:val="none" w:sz="0" w:space="0" w:color="auto"/>
        <w:bottom w:val="none" w:sz="0" w:space="0" w:color="auto"/>
        <w:right w:val="none" w:sz="0" w:space="0" w:color="auto"/>
      </w:divBdr>
    </w:div>
    <w:div w:id="1504468115">
      <w:bodyDiv w:val="1"/>
      <w:marLeft w:val="0"/>
      <w:marRight w:val="0"/>
      <w:marTop w:val="0"/>
      <w:marBottom w:val="0"/>
      <w:divBdr>
        <w:top w:val="none" w:sz="0" w:space="0" w:color="auto"/>
        <w:left w:val="none" w:sz="0" w:space="0" w:color="auto"/>
        <w:bottom w:val="none" w:sz="0" w:space="0" w:color="auto"/>
        <w:right w:val="none" w:sz="0" w:space="0" w:color="auto"/>
      </w:divBdr>
    </w:div>
    <w:div w:id="1543055192">
      <w:bodyDiv w:val="1"/>
      <w:marLeft w:val="0"/>
      <w:marRight w:val="0"/>
      <w:marTop w:val="0"/>
      <w:marBottom w:val="0"/>
      <w:divBdr>
        <w:top w:val="none" w:sz="0" w:space="0" w:color="auto"/>
        <w:left w:val="none" w:sz="0" w:space="0" w:color="auto"/>
        <w:bottom w:val="none" w:sz="0" w:space="0" w:color="auto"/>
        <w:right w:val="none" w:sz="0" w:space="0" w:color="auto"/>
      </w:divBdr>
    </w:div>
    <w:div w:id="1580360953">
      <w:bodyDiv w:val="1"/>
      <w:marLeft w:val="0"/>
      <w:marRight w:val="0"/>
      <w:marTop w:val="0"/>
      <w:marBottom w:val="0"/>
      <w:divBdr>
        <w:top w:val="none" w:sz="0" w:space="0" w:color="auto"/>
        <w:left w:val="none" w:sz="0" w:space="0" w:color="auto"/>
        <w:bottom w:val="none" w:sz="0" w:space="0" w:color="auto"/>
        <w:right w:val="none" w:sz="0" w:space="0" w:color="auto"/>
      </w:divBdr>
    </w:div>
    <w:div w:id="1830056568">
      <w:bodyDiv w:val="1"/>
      <w:marLeft w:val="0"/>
      <w:marRight w:val="0"/>
      <w:marTop w:val="0"/>
      <w:marBottom w:val="0"/>
      <w:divBdr>
        <w:top w:val="none" w:sz="0" w:space="0" w:color="auto"/>
        <w:left w:val="none" w:sz="0" w:space="0" w:color="auto"/>
        <w:bottom w:val="none" w:sz="0" w:space="0" w:color="auto"/>
        <w:right w:val="none" w:sz="0" w:space="0" w:color="auto"/>
      </w:divBdr>
    </w:div>
    <w:div w:id="1979146652">
      <w:bodyDiv w:val="1"/>
      <w:marLeft w:val="0"/>
      <w:marRight w:val="0"/>
      <w:marTop w:val="0"/>
      <w:marBottom w:val="0"/>
      <w:divBdr>
        <w:top w:val="none" w:sz="0" w:space="0" w:color="auto"/>
        <w:left w:val="none" w:sz="0" w:space="0" w:color="auto"/>
        <w:bottom w:val="none" w:sz="0" w:space="0" w:color="auto"/>
        <w:right w:val="none" w:sz="0" w:space="0" w:color="auto"/>
      </w:divBdr>
    </w:div>
    <w:div w:id="204899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ustralosorno.cl/impresa/2019/04/14/full/cuerpo-princip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8647A-086D-4D39-8745-3CCF381C8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997</Words>
  <Characters>5484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CONSUELO HEVIA WILLER</dc:creator>
  <cp:keywords/>
  <dc:description/>
  <cp:lastModifiedBy>Guillermo Diaz Vallejos</cp:lastModifiedBy>
  <cp:revision>7</cp:revision>
  <cp:lastPrinted>2019-04-18T14:33:00Z</cp:lastPrinted>
  <dcterms:created xsi:type="dcterms:W3CDTF">2019-04-18T14:24:00Z</dcterms:created>
  <dcterms:modified xsi:type="dcterms:W3CDTF">2019-05-02T17:10:00Z</dcterms:modified>
</cp:coreProperties>
</file>