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AA35D" w14:textId="7D272D05" w:rsidR="00F52068" w:rsidRDefault="001366E6" w:rsidP="008561BF">
      <w:pPr>
        <w:spacing w:before="0" w:after="0" w:line="276" w:lineRule="auto"/>
        <w:ind w:left="4536"/>
        <w:rPr>
          <w:rFonts w:cs="Courier New"/>
          <w:b/>
          <w:spacing w:val="-3"/>
          <w:szCs w:val="24"/>
        </w:rPr>
      </w:pPr>
      <w:r w:rsidRPr="00167035">
        <w:rPr>
          <w:rFonts w:cs="Courier New"/>
          <w:b/>
          <w:caps/>
          <w:spacing w:val="-3"/>
          <w:szCs w:val="24"/>
        </w:rPr>
        <w:t>MENSAJE</w:t>
      </w:r>
      <w:r w:rsidRPr="00167035">
        <w:rPr>
          <w:rFonts w:cs="Courier New"/>
          <w:b/>
          <w:spacing w:val="-3"/>
          <w:szCs w:val="24"/>
        </w:rPr>
        <w:t xml:space="preserve"> DE S.E. </w:t>
      </w:r>
      <w:r w:rsidR="004843AD" w:rsidRPr="00167035">
        <w:rPr>
          <w:rFonts w:cs="Courier New"/>
          <w:b/>
          <w:spacing w:val="-3"/>
          <w:szCs w:val="24"/>
        </w:rPr>
        <w:t>EL</w:t>
      </w:r>
      <w:r w:rsidRPr="00167035">
        <w:rPr>
          <w:rFonts w:cs="Courier New"/>
          <w:b/>
          <w:spacing w:val="-3"/>
          <w:szCs w:val="24"/>
        </w:rPr>
        <w:t xml:space="preserve"> PRESIDENT</w:t>
      </w:r>
      <w:r w:rsidR="004843AD" w:rsidRPr="00167035">
        <w:rPr>
          <w:rFonts w:cs="Courier New"/>
          <w:b/>
          <w:spacing w:val="-3"/>
          <w:szCs w:val="24"/>
        </w:rPr>
        <w:t>E</w:t>
      </w:r>
      <w:r w:rsidRPr="00167035">
        <w:rPr>
          <w:rFonts w:cs="Courier New"/>
          <w:b/>
          <w:spacing w:val="-3"/>
          <w:szCs w:val="24"/>
        </w:rPr>
        <w:t xml:space="preserve"> DE LA REP</w:t>
      </w:r>
      <w:r w:rsidR="004843AD" w:rsidRPr="00167035">
        <w:rPr>
          <w:rFonts w:cs="Courier New"/>
          <w:b/>
          <w:spacing w:val="-3"/>
          <w:szCs w:val="24"/>
        </w:rPr>
        <w:t>Ú</w:t>
      </w:r>
      <w:r w:rsidRPr="00167035">
        <w:rPr>
          <w:rFonts w:cs="Courier New"/>
          <w:b/>
          <w:spacing w:val="-3"/>
          <w:szCs w:val="24"/>
        </w:rPr>
        <w:t xml:space="preserve">BLICA CON EL QUE INICIA UN </w:t>
      </w:r>
      <w:r w:rsidR="005B5C24" w:rsidRPr="00167035">
        <w:rPr>
          <w:rFonts w:cs="Courier New"/>
          <w:b/>
          <w:spacing w:val="-3"/>
          <w:szCs w:val="24"/>
        </w:rPr>
        <w:t xml:space="preserve">PROYECTO DE LEY QUE MODIFICA </w:t>
      </w:r>
      <w:r w:rsidR="00AA3C48">
        <w:rPr>
          <w:rFonts w:cs="Courier New"/>
          <w:b/>
          <w:spacing w:val="-3"/>
          <w:szCs w:val="24"/>
        </w:rPr>
        <w:t>EL DFL</w:t>
      </w:r>
      <w:r w:rsidR="008561BF">
        <w:rPr>
          <w:rFonts w:cs="Courier New"/>
          <w:b/>
          <w:spacing w:val="-3"/>
          <w:szCs w:val="24"/>
        </w:rPr>
        <w:t xml:space="preserve"> N°</w:t>
      </w:r>
      <w:r w:rsidR="00AA3C48">
        <w:rPr>
          <w:rFonts w:cs="Courier New"/>
          <w:b/>
          <w:spacing w:val="-3"/>
          <w:szCs w:val="24"/>
        </w:rPr>
        <w:t>1</w:t>
      </w:r>
      <w:r w:rsidR="008561BF">
        <w:rPr>
          <w:rFonts w:cs="Courier New"/>
          <w:b/>
          <w:spacing w:val="-3"/>
          <w:szCs w:val="24"/>
        </w:rPr>
        <w:t xml:space="preserve">, DE 2009, </w:t>
      </w:r>
      <w:r w:rsidR="00AA3C48">
        <w:rPr>
          <w:rFonts w:cs="Courier New"/>
          <w:b/>
          <w:spacing w:val="-3"/>
          <w:szCs w:val="24"/>
        </w:rPr>
        <w:t xml:space="preserve">DEL MINISTERIO DE TRANSPORTES Y TELECOMUNICACIONES, QUE </w:t>
      </w:r>
      <w:r w:rsidR="00AA3C48" w:rsidRPr="00AA3C48">
        <w:rPr>
          <w:rFonts w:cs="Courier New"/>
          <w:b/>
          <w:spacing w:val="-3"/>
          <w:szCs w:val="24"/>
        </w:rPr>
        <w:t>FIJA TEXTO REFUNDIDO, COORDINADO Y SISTEMATIZADO DE LA LEY DE TRÁNSITO</w:t>
      </w:r>
      <w:r w:rsidR="00AA3C48">
        <w:rPr>
          <w:rFonts w:cs="Courier New"/>
          <w:b/>
          <w:spacing w:val="-3"/>
          <w:szCs w:val="24"/>
        </w:rPr>
        <w:t>, PARA SANCIONAR LA</w:t>
      </w:r>
      <w:r w:rsidR="001A3860">
        <w:rPr>
          <w:rFonts w:cs="Courier New"/>
          <w:b/>
          <w:spacing w:val="-3"/>
          <w:szCs w:val="24"/>
        </w:rPr>
        <w:t xml:space="preserve"> ORGANIZACIÓN Y PARTICIPACIÓN EN</w:t>
      </w:r>
      <w:r w:rsidR="00AA3C48">
        <w:rPr>
          <w:rFonts w:cs="Courier New"/>
          <w:b/>
          <w:spacing w:val="-3"/>
          <w:szCs w:val="24"/>
        </w:rPr>
        <w:t xml:space="preserve"> CARRERAS </w:t>
      </w:r>
      <w:r w:rsidR="002346DB">
        <w:rPr>
          <w:rFonts w:cs="Courier New"/>
          <w:b/>
          <w:spacing w:val="-3"/>
          <w:szCs w:val="24"/>
        </w:rPr>
        <w:t xml:space="preserve">NO AUTORIZADAS </w:t>
      </w:r>
      <w:r w:rsidR="00720C8B">
        <w:rPr>
          <w:rFonts w:cs="Courier New"/>
          <w:b/>
          <w:spacing w:val="-3"/>
          <w:szCs w:val="24"/>
        </w:rPr>
        <w:t xml:space="preserve">DE </w:t>
      </w:r>
      <w:r w:rsidR="00AA3C48">
        <w:rPr>
          <w:rFonts w:cs="Courier New"/>
          <w:b/>
          <w:spacing w:val="-3"/>
          <w:szCs w:val="24"/>
        </w:rPr>
        <w:t>VEHÍCULOS MOTORIZADOS.</w:t>
      </w:r>
    </w:p>
    <w:p w14:paraId="2C79FF6D" w14:textId="3B09F868" w:rsidR="001366E6" w:rsidRPr="00167035" w:rsidRDefault="00390B2F" w:rsidP="008561BF">
      <w:pPr>
        <w:spacing w:before="0" w:after="0" w:line="276" w:lineRule="auto"/>
        <w:ind w:left="4536"/>
        <w:rPr>
          <w:rFonts w:cs="Courier New"/>
          <w:b/>
          <w:spacing w:val="-3"/>
          <w:szCs w:val="24"/>
        </w:rPr>
      </w:pPr>
      <w:r w:rsidRPr="00167035">
        <w:rPr>
          <w:rFonts w:cs="Courier New"/>
          <w:b/>
          <w:spacing w:val="-3"/>
          <w:szCs w:val="24"/>
        </w:rPr>
        <w:t>__</w:t>
      </w:r>
      <w:r w:rsidR="001366E6" w:rsidRPr="00167035">
        <w:rPr>
          <w:rFonts w:cs="Courier New"/>
          <w:b/>
          <w:spacing w:val="-3"/>
          <w:szCs w:val="24"/>
        </w:rPr>
        <w:t>_______________</w:t>
      </w:r>
      <w:r w:rsidR="00967AD6" w:rsidRPr="00167035">
        <w:rPr>
          <w:rFonts w:cs="Courier New"/>
          <w:b/>
          <w:spacing w:val="-3"/>
          <w:szCs w:val="24"/>
        </w:rPr>
        <w:t>___</w:t>
      </w:r>
      <w:r w:rsidR="001366E6" w:rsidRPr="00167035">
        <w:rPr>
          <w:rFonts w:cs="Courier New"/>
          <w:b/>
          <w:spacing w:val="-3"/>
          <w:szCs w:val="24"/>
        </w:rPr>
        <w:t>____</w:t>
      </w:r>
      <w:r w:rsidR="00F52068">
        <w:rPr>
          <w:rFonts w:cs="Courier New"/>
          <w:b/>
          <w:spacing w:val="-3"/>
          <w:szCs w:val="24"/>
        </w:rPr>
        <w:t>___</w:t>
      </w:r>
      <w:r w:rsidR="002E20A8">
        <w:rPr>
          <w:rFonts w:cs="Courier New"/>
          <w:b/>
          <w:spacing w:val="-3"/>
          <w:szCs w:val="24"/>
        </w:rPr>
        <w:t>____</w:t>
      </w:r>
      <w:r w:rsidR="008561BF">
        <w:rPr>
          <w:rFonts w:cs="Courier New"/>
          <w:b/>
          <w:spacing w:val="-3"/>
          <w:szCs w:val="24"/>
        </w:rPr>
        <w:t>____</w:t>
      </w:r>
    </w:p>
    <w:p w14:paraId="5F48CDDD" w14:textId="77777777" w:rsidR="004E494D" w:rsidRPr="00167035" w:rsidRDefault="004E494D" w:rsidP="008561BF">
      <w:pPr>
        <w:pStyle w:val="EstiloCourierNewIzquierda9cm"/>
        <w:spacing w:before="0" w:after="0" w:line="276" w:lineRule="auto"/>
        <w:ind w:left="4536" w:firstLine="720"/>
        <w:rPr>
          <w:rFonts w:cs="Courier New"/>
          <w:b w:val="0"/>
          <w:szCs w:val="24"/>
        </w:rPr>
      </w:pPr>
    </w:p>
    <w:p w14:paraId="070E8C41" w14:textId="53C80238" w:rsidR="001366E6" w:rsidRPr="00167035" w:rsidRDefault="001366E6" w:rsidP="008561BF">
      <w:pPr>
        <w:pStyle w:val="EstiloCourierNewIzquierda9cm"/>
        <w:spacing w:before="0" w:after="0" w:line="276" w:lineRule="auto"/>
        <w:ind w:left="4536"/>
        <w:rPr>
          <w:rFonts w:cs="Courier New"/>
          <w:b w:val="0"/>
          <w:szCs w:val="24"/>
        </w:rPr>
      </w:pPr>
      <w:r w:rsidRPr="00167035">
        <w:rPr>
          <w:rFonts w:cs="Courier New"/>
          <w:b w:val="0"/>
          <w:szCs w:val="24"/>
        </w:rPr>
        <w:t>S</w:t>
      </w:r>
      <w:r w:rsidR="00510BC3" w:rsidRPr="00167035">
        <w:rPr>
          <w:rFonts w:cs="Courier New"/>
          <w:b w:val="0"/>
          <w:szCs w:val="24"/>
        </w:rPr>
        <w:t>antiago</w:t>
      </w:r>
      <w:r w:rsidRPr="00167035">
        <w:rPr>
          <w:rFonts w:cs="Courier New"/>
          <w:b w:val="0"/>
          <w:szCs w:val="24"/>
        </w:rPr>
        <w:t>,</w:t>
      </w:r>
      <w:r w:rsidR="003F14E3" w:rsidRPr="00167035">
        <w:rPr>
          <w:rFonts w:cs="Courier New"/>
          <w:b w:val="0"/>
          <w:szCs w:val="24"/>
        </w:rPr>
        <w:t xml:space="preserve"> </w:t>
      </w:r>
      <w:r w:rsidR="0061105A">
        <w:rPr>
          <w:rFonts w:cs="Courier New"/>
          <w:b w:val="0"/>
          <w:szCs w:val="24"/>
        </w:rPr>
        <w:t>27 d</w:t>
      </w:r>
      <w:r w:rsidR="0099075B" w:rsidRPr="00167035">
        <w:rPr>
          <w:rFonts w:cs="Courier New"/>
          <w:b w:val="0"/>
          <w:szCs w:val="24"/>
        </w:rPr>
        <w:t xml:space="preserve">e </w:t>
      </w:r>
      <w:r w:rsidR="0061105A">
        <w:rPr>
          <w:rFonts w:cs="Courier New"/>
          <w:b w:val="0"/>
          <w:szCs w:val="24"/>
        </w:rPr>
        <w:t xml:space="preserve">agosto </w:t>
      </w:r>
      <w:r w:rsidR="00D85293" w:rsidRPr="00167035">
        <w:rPr>
          <w:rFonts w:cs="Courier New"/>
          <w:b w:val="0"/>
          <w:szCs w:val="24"/>
        </w:rPr>
        <w:t>de 201</w:t>
      </w:r>
      <w:r w:rsidR="0096433D" w:rsidRPr="00167035">
        <w:rPr>
          <w:rFonts w:cs="Courier New"/>
          <w:b w:val="0"/>
          <w:szCs w:val="24"/>
        </w:rPr>
        <w:t>8</w:t>
      </w:r>
      <w:r w:rsidR="008561BF">
        <w:rPr>
          <w:rFonts w:cs="Courier New"/>
          <w:b w:val="0"/>
          <w:szCs w:val="24"/>
        </w:rPr>
        <w:t>.</w:t>
      </w:r>
    </w:p>
    <w:p w14:paraId="54273B7B" w14:textId="77777777" w:rsidR="001366E6" w:rsidRDefault="001366E6" w:rsidP="002E20A8">
      <w:pPr>
        <w:spacing w:before="0" w:after="0" w:line="276" w:lineRule="auto"/>
        <w:ind w:firstLine="720"/>
        <w:rPr>
          <w:rFonts w:cs="Courier New"/>
          <w:spacing w:val="-3"/>
          <w:szCs w:val="24"/>
        </w:rPr>
      </w:pPr>
    </w:p>
    <w:p w14:paraId="46131567" w14:textId="77777777" w:rsidR="004E494D" w:rsidRDefault="004E494D" w:rsidP="008561BF">
      <w:pPr>
        <w:spacing w:before="0" w:after="0" w:line="276" w:lineRule="auto"/>
        <w:rPr>
          <w:rFonts w:cs="Courier New"/>
          <w:spacing w:val="-3"/>
          <w:szCs w:val="24"/>
        </w:rPr>
      </w:pPr>
    </w:p>
    <w:p w14:paraId="4C4CC626" w14:textId="77777777" w:rsidR="008561BF" w:rsidRDefault="008561BF" w:rsidP="008561BF">
      <w:pPr>
        <w:spacing w:before="0" w:after="0" w:line="276" w:lineRule="auto"/>
        <w:rPr>
          <w:rFonts w:cs="Courier New"/>
          <w:spacing w:val="-3"/>
          <w:szCs w:val="24"/>
        </w:rPr>
      </w:pPr>
    </w:p>
    <w:p w14:paraId="6528DA25" w14:textId="77777777" w:rsidR="00642A0A" w:rsidRPr="00167035" w:rsidRDefault="00642A0A" w:rsidP="002E20A8">
      <w:pPr>
        <w:spacing w:before="0" w:after="0" w:line="276" w:lineRule="auto"/>
        <w:ind w:firstLine="720"/>
        <w:rPr>
          <w:rFonts w:cs="Courier New"/>
          <w:spacing w:val="-3"/>
          <w:szCs w:val="24"/>
        </w:rPr>
      </w:pPr>
    </w:p>
    <w:p w14:paraId="6B45B373" w14:textId="13E5BD21" w:rsidR="001366E6" w:rsidRPr="00167035" w:rsidRDefault="001366E6" w:rsidP="002E20A8">
      <w:pPr>
        <w:spacing w:before="0" w:after="0" w:line="276" w:lineRule="auto"/>
        <w:ind w:firstLine="720"/>
        <w:jc w:val="center"/>
        <w:rPr>
          <w:rFonts w:cs="Courier New"/>
          <w:spacing w:val="-3"/>
          <w:szCs w:val="24"/>
        </w:rPr>
      </w:pPr>
      <w:r w:rsidRPr="00167035">
        <w:rPr>
          <w:rFonts w:cs="Courier New"/>
          <w:b/>
          <w:spacing w:val="100"/>
          <w:szCs w:val="24"/>
        </w:rPr>
        <w:t>MENSAJE</w:t>
      </w:r>
      <w:r w:rsidRPr="00167035">
        <w:rPr>
          <w:rFonts w:cs="Courier New"/>
          <w:b/>
          <w:spacing w:val="80"/>
          <w:szCs w:val="24"/>
        </w:rPr>
        <w:t xml:space="preserve"> </w:t>
      </w:r>
      <w:r w:rsidRPr="00167035">
        <w:rPr>
          <w:rFonts w:cs="Courier New"/>
          <w:b/>
          <w:szCs w:val="24"/>
        </w:rPr>
        <w:t>Nº</w:t>
      </w:r>
      <w:r w:rsidRPr="00167035">
        <w:rPr>
          <w:rFonts w:cs="Courier New"/>
          <w:b/>
          <w:spacing w:val="-3"/>
          <w:szCs w:val="24"/>
        </w:rPr>
        <w:t xml:space="preserve"> </w:t>
      </w:r>
      <w:r w:rsidR="008561BF" w:rsidRPr="008561BF">
        <w:rPr>
          <w:rFonts w:cs="Courier New"/>
          <w:b/>
          <w:spacing w:val="-3"/>
          <w:szCs w:val="24"/>
          <w:u w:val="single"/>
        </w:rPr>
        <w:t>109-366</w:t>
      </w:r>
      <w:r w:rsidRPr="00167035">
        <w:rPr>
          <w:rFonts w:cs="Courier New"/>
          <w:b/>
          <w:spacing w:val="-3"/>
          <w:szCs w:val="24"/>
        </w:rPr>
        <w:t>/</w:t>
      </w:r>
    </w:p>
    <w:p w14:paraId="6C024633" w14:textId="77777777" w:rsidR="001366E6" w:rsidRPr="00167035" w:rsidRDefault="001366E6" w:rsidP="002E20A8">
      <w:pPr>
        <w:spacing w:before="0" w:after="0" w:line="276" w:lineRule="auto"/>
        <w:ind w:firstLine="720"/>
        <w:rPr>
          <w:rFonts w:cs="Courier New"/>
          <w:spacing w:val="-3"/>
          <w:szCs w:val="24"/>
        </w:rPr>
      </w:pPr>
    </w:p>
    <w:p w14:paraId="352CFC10" w14:textId="77777777" w:rsidR="00195EF1" w:rsidRDefault="00195EF1" w:rsidP="008561BF">
      <w:pPr>
        <w:spacing w:before="0" w:after="0" w:line="276" w:lineRule="auto"/>
        <w:rPr>
          <w:rFonts w:cs="Courier New"/>
          <w:spacing w:val="-3"/>
          <w:szCs w:val="24"/>
        </w:rPr>
      </w:pPr>
    </w:p>
    <w:p w14:paraId="385A8AF4" w14:textId="77777777" w:rsidR="008561BF" w:rsidRDefault="008561BF" w:rsidP="008561BF">
      <w:pPr>
        <w:spacing w:before="0" w:after="0" w:line="276" w:lineRule="auto"/>
        <w:rPr>
          <w:rFonts w:cs="Courier New"/>
          <w:spacing w:val="-3"/>
          <w:szCs w:val="24"/>
        </w:rPr>
      </w:pPr>
    </w:p>
    <w:p w14:paraId="19CECEE0" w14:textId="77777777" w:rsidR="00642A0A" w:rsidRPr="00167035" w:rsidRDefault="00642A0A" w:rsidP="002E20A8">
      <w:pPr>
        <w:spacing w:before="0" w:after="0" w:line="276" w:lineRule="auto"/>
        <w:ind w:firstLine="720"/>
        <w:rPr>
          <w:rFonts w:cs="Courier New"/>
          <w:spacing w:val="-3"/>
          <w:szCs w:val="24"/>
        </w:rPr>
      </w:pPr>
    </w:p>
    <w:p w14:paraId="2DE331C8" w14:textId="77777777" w:rsidR="00142C74" w:rsidRPr="00167035" w:rsidRDefault="00142C74" w:rsidP="002E20A8">
      <w:pPr>
        <w:framePr w:w="3068" w:h="2071" w:hSpace="141" w:wrap="around" w:vAnchor="text" w:hAnchor="page" w:x="1144" w:y="25"/>
        <w:tabs>
          <w:tab w:val="left" w:pos="-720"/>
        </w:tabs>
        <w:spacing w:before="0" w:after="0" w:line="276" w:lineRule="auto"/>
        <w:ind w:right="-2030" w:firstLine="720"/>
        <w:rPr>
          <w:rFonts w:cs="Courier New"/>
          <w:b/>
          <w:spacing w:val="-3"/>
          <w:szCs w:val="24"/>
        </w:rPr>
      </w:pPr>
    </w:p>
    <w:p w14:paraId="7FF9874A" w14:textId="77777777" w:rsidR="00642A0A" w:rsidRDefault="00642A0A" w:rsidP="002E20A8">
      <w:pPr>
        <w:framePr w:w="3068" w:h="2071" w:hSpace="141" w:wrap="around" w:vAnchor="text" w:hAnchor="page" w:x="1144" w:y="25"/>
        <w:tabs>
          <w:tab w:val="left" w:pos="-720"/>
        </w:tabs>
        <w:spacing w:before="0" w:after="0" w:line="276" w:lineRule="auto"/>
        <w:ind w:right="-2030" w:firstLine="720"/>
        <w:rPr>
          <w:rFonts w:cs="Courier New"/>
          <w:b/>
          <w:spacing w:val="-3"/>
          <w:szCs w:val="24"/>
        </w:rPr>
      </w:pPr>
    </w:p>
    <w:p w14:paraId="22C82695" w14:textId="0939BA68" w:rsidR="00142C74" w:rsidRPr="00167035" w:rsidRDefault="00642A0A"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Pr>
          <w:rFonts w:cs="Courier New"/>
          <w:b/>
          <w:spacing w:val="-3"/>
          <w:szCs w:val="24"/>
        </w:rPr>
        <w:t>A  S.E. L</w:t>
      </w:r>
      <w:r w:rsidR="00101748">
        <w:rPr>
          <w:rFonts w:cs="Courier New"/>
          <w:b/>
          <w:spacing w:val="-3"/>
          <w:szCs w:val="24"/>
        </w:rPr>
        <w:t>A</w:t>
      </w:r>
    </w:p>
    <w:p w14:paraId="737CEFFA" w14:textId="47F3EA71" w:rsidR="00142C74" w:rsidRPr="00167035" w:rsidRDefault="00142C74"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167035">
        <w:rPr>
          <w:rFonts w:cs="Courier New"/>
          <w:b/>
          <w:spacing w:val="-3"/>
          <w:szCs w:val="24"/>
        </w:rPr>
        <w:t>PRESIDENT</w:t>
      </w:r>
      <w:r w:rsidR="00101748">
        <w:rPr>
          <w:rFonts w:cs="Courier New"/>
          <w:b/>
          <w:spacing w:val="-3"/>
          <w:szCs w:val="24"/>
        </w:rPr>
        <w:t>A</w:t>
      </w:r>
    </w:p>
    <w:p w14:paraId="0529C3D8" w14:textId="6AB99C3D" w:rsidR="00614C69" w:rsidRDefault="00142C74"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167035">
        <w:rPr>
          <w:rFonts w:cs="Courier New"/>
          <w:b/>
          <w:spacing w:val="-3"/>
          <w:szCs w:val="24"/>
        </w:rPr>
        <w:t>DE</w:t>
      </w:r>
      <w:r w:rsidR="00614C69">
        <w:rPr>
          <w:rFonts w:cs="Courier New"/>
          <w:b/>
          <w:spacing w:val="-3"/>
          <w:szCs w:val="24"/>
        </w:rPr>
        <w:t xml:space="preserve"> </w:t>
      </w:r>
      <w:r w:rsidR="00101748">
        <w:rPr>
          <w:rFonts w:cs="Courier New"/>
          <w:b/>
          <w:spacing w:val="-3"/>
          <w:szCs w:val="24"/>
        </w:rPr>
        <w:t xml:space="preserve"> </w:t>
      </w:r>
      <w:r w:rsidR="004C0674" w:rsidRPr="00167035">
        <w:rPr>
          <w:rFonts w:cs="Courier New"/>
          <w:b/>
          <w:spacing w:val="-3"/>
          <w:szCs w:val="24"/>
        </w:rPr>
        <w:t>L</w:t>
      </w:r>
      <w:r w:rsidR="00101748">
        <w:rPr>
          <w:rFonts w:cs="Courier New"/>
          <w:b/>
          <w:spacing w:val="-3"/>
          <w:szCs w:val="24"/>
        </w:rPr>
        <w:t>A</w:t>
      </w:r>
      <w:r w:rsidR="00614C69">
        <w:rPr>
          <w:rFonts w:cs="Courier New"/>
          <w:b/>
          <w:spacing w:val="-3"/>
          <w:szCs w:val="24"/>
        </w:rPr>
        <w:t xml:space="preserve"> </w:t>
      </w:r>
      <w:r w:rsidR="004C0674" w:rsidRPr="00167035">
        <w:rPr>
          <w:rFonts w:cs="Courier New"/>
          <w:b/>
          <w:spacing w:val="-3"/>
          <w:szCs w:val="24"/>
        </w:rPr>
        <w:t xml:space="preserve"> </w:t>
      </w:r>
      <w:r w:rsidR="00101748">
        <w:rPr>
          <w:rFonts w:cs="Courier New"/>
          <w:b/>
          <w:spacing w:val="-3"/>
          <w:szCs w:val="24"/>
        </w:rPr>
        <w:t>H</w:t>
      </w:r>
      <w:r w:rsidR="004C0674" w:rsidRPr="00167035">
        <w:rPr>
          <w:rFonts w:cs="Courier New"/>
          <w:b/>
          <w:spacing w:val="-3"/>
          <w:szCs w:val="24"/>
        </w:rPr>
        <w:t>.</w:t>
      </w:r>
    </w:p>
    <w:p w14:paraId="176BE1C1" w14:textId="77777777" w:rsidR="00614C69" w:rsidRDefault="00101748"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Pr>
          <w:rFonts w:cs="Courier New"/>
          <w:b/>
          <w:spacing w:val="-3"/>
          <w:szCs w:val="24"/>
        </w:rPr>
        <w:t>CÁMARA</w:t>
      </w:r>
      <w:r w:rsidR="00614C69">
        <w:rPr>
          <w:rFonts w:cs="Courier New"/>
          <w:b/>
          <w:spacing w:val="-3"/>
          <w:szCs w:val="24"/>
        </w:rPr>
        <w:t xml:space="preserve">  </w:t>
      </w:r>
      <w:r>
        <w:rPr>
          <w:rFonts w:cs="Courier New"/>
          <w:b/>
          <w:spacing w:val="-3"/>
          <w:szCs w:val="24"/>
        </w:rPr>
        <w:t>DE</w:t>
      </w:r>
    </w:p>
    <w:p w14:paraId="33024C3D" w14:textId="12DA2E6C" w:rsidR="00142C74" w:rsidRPr="00167035" w:rsidRDefault="00101748" w:rsidP="002E20A8">
      <w:pPr>
        <w:framePr w:w="3068" w:h="2071" w:hSpace="141" w:wrap="around" w:vAnchor="text" w:hAnchor="page" w:x="1144" w:y="25"/>
        <w:tabs>
          <w:tab w:val="left" w:pos="-720"/>
        </w:tabs>
        <w:spacing w:before="0" w:after="0" w:line="360" w:lineRule="auto"/>
        <w:ind w:right="-2030" w:firstLine="720"/>
        <w:rPr>
          <w:rFonts w:cs="Courier New"/>
          <w:spacing w:val="-3"/>
          <w:szCs w:val="24"/>
        </w:rPr>
      </w:pPr>
      <w:r>
        <w:rPr>
          <w:rFonts w:cs="Courier New"/>
          <w:b/>
          <w:spacing w:val="-3"/>
          <w:szCs w:val="24"/>
        </w:rPr>
        <w:t>DIPUTADOS</w:t>
      </w:r>
      <w:r w:rsidR="00642A0A">
        <w:rPr>
          <w:rFonts w:cs="Courier New"/>
          <w:b/>
          <w:spacing w:val="-3"/>
          <w:szCs w:val="24"/>
        </w:rPr>
        <w:t>.</w:t>
      </w:r>
    </w:p>
    <w:p w14:paraId="7A3386BD" w14:textId="57B670DA" w:rsidR="001366E6" w:rsidRPr="00167035" w:rsidRDefault="001366E6" w:rsidP="00614C69">
      <w:pPr>
        <w:pStyle w:val="Sangradetextonormal"/>
        <w:numPr>
          <w:ilvl w:val="0"/>
          <w:numId w:val="0"/>
        </w:numPr>
        <w:tabs>
          <w:tab w:val="clear" w:pos="3544"/>
          <w:tab w:val="left" w:pos="-720"/>
        </w:tabs>
        <w:spacing w:before="0" w:after="0" w:line="276" w:lineRule="auto"/>
        <w:ind w:left="709" w:hanging="709"/>
        <w:rPr>
          <w:rFonts w:cs="Courier New"/>
          <w:szCs w:val="24"/>
        </w:rPr>
      </w:pPr>
      <w:r w:rsidRPr="00167035">
        <w:rPr>
          <w:rFonts w:cs="Courier New"/>
          <w:szCs w:val="24"/>
        </w:rPr>
        <w:t>Honorable</w:t>
      </w:r>
      <w:r w:rsidR="00614C69">
        <w:rPr>
          <w:rFonts w:cs="Courier New"/>
          <w:szCs w:val="24"/>
        </w:rPr>
        <w:t xml:space="preserve"> </w:t>
      </w:r>
      <w:r w:rsidR="00101748">
        <w:rPr>
          <w:rFonts w:cs="Courier New"/>
          <w:szCs w:val="24"/>
        </w:rPr>
        <w:t>Cámara de Diputados</w:t>
      </w:r>
      <w:r w:rsidRPr="00167035">
        <w:rPr>
          <w:rFonts w:cs="Courier New"/>
          <w:szCs w:val="24"/>
        </w:rPr>
        <w:t>:</w:t>
      </w:r>
    </w:p>
    <w:p w14:paraId="25C504E9" w14:textId="77777777" w:rsidR="00E82F8F" w:rsidRPr="00167035" w:rsidRDefault="00E82F8F" w:rsidP="002E20A8">
      <w:pPr>
        <w:pStyle w:val="Sangradetextonormal"/>
        <w:numPr>
          <w:ilvl w:val="0"/>
          <w:numId w:val="0"/>
        </w:numPr>
        <w:spacing w:before="0" w:after="0" w:line="276" w:lineRule="auto"/>
        <w:ind w:firstLine="720"/>
        <w:rPr>
          <w:rFonts w:cs="Courier New"/>
          <w:szCs w:val="24"/>
        </w:rPr>
      </w:pPr>
    </w:p>
    <w:p w14:paraId="125A290D" w14:textId="5DE0E69E" w:rsidR="009F6E4E" w:rsidRDefault="001366E6" w:rsidP="00AA3C48">
      <w:pPr>
        <w:pStyle w:val="Sangradetextonormal"/>
        <w:numPr>
          <w:ilvl w:val="0"/>
          <w:numId w:val="0"/>
        </w:numPr>
        <w:spacing w:before="0" w:after="0" w:line="276" w:lineRule="auto"/>
        <w:ind w:left="2835" w:hanging="2115"/>
        <w:rPr>
          <w:rFonts w:cs="Courier New"/>
          <w:szCs w:val="24"/>
        </w:rPr>
      </w:pPr>
      <w:r w:rsidRPr="00167035">
        <w:rPr>
          <w:rFonts w:cs="Courier New"/>
          <w:szCs w:val="24"/>
        </w:rPr>
        <w:t xml:space="preserve">Tengo el honor de someter a vuestra consideración </w:t>
      </w:r>
      <w:r w:rsidR="005B5C24" w:rsidRPr="00167035">
        <w:rPr>
          <w:rFonts w:cs="Courier New"/>
          <w:szCs w:val="24"/>
        </w:rPr>
        <w:t xml:space="preserve">el proyecto de ley que modifica </w:t>
      </w:r>
      <w:r w:rsidR="00AA3C48" w:rsidRPr="00AA3C48">
        <w:rPr>
          <w:rFonts w:cs="Courier New"/>
          <w:szCs w:val="24"/>
        </w:rPr>
        <w:t xml:space="preserve">el </w:t>
      </w:r>
      <w:r w:rsidR="00AA3C48">
        <w:rPr>
          <w:rFonts w:cs="Courier New"/>
          <w:szCs w:val="24"/>
        </w:rPr>
        <w:t>DFL</w:t>
      </w:r>
      <w:r w:rsidR="00AA3C48" w:rsidRPr="00AA3C48">
        <w:rPr>
          <w:rFonts w:cs="Courier New"/>
          <w:szCs w:val="24"/>
        </w:rPr>
        <w:t xml:space="preserve"> </w:t>
      </w:r>
      <w:r w:rsidR="00EC4A3B">
        <w:rPr>
          <w:rFonts w:cs="Courier New"/>
          <w:szCs w:val="24"/>
        </w:rPr>
        <w:t>1</w:t>
      </w:r>
      <w:r w:rsidR="00E56419">
        <w:rPr>
          <w:rFonts w:cs="Courier New"/>
          <w:szCs w:val="24"/>
        </w:rPr>
        <w:t xml:space="preserve">, de 2009, </w:t>
      </w:r>
      <w:r w:rsidR="00AA3C48" w:rsidRPr="00AA3C48">
        <w:rPr>
          <w:rFonts w:cs="Courier New"/>
          <w:szCs w:val="24"/>
        </w:rPr>
        <w:t xml:space="preserve">del </w:t>
      </w:r>
      <w:r w:rsidR="00AA3C48">
        <w:rPr>
          <w:rFonts w:cs="Courier New"/>
          <w:szCs w:val="24"/>
        </w:rPr>
        <w:t>M</w:t>
      </w:r>
      <w:r w:rsidR="00AA3C48" w:rsidRPr="00AA3C48">
        <w:rPr>
          <w:rFonts w:cs="Courier New"/>
          <w:szCs w:val="24"/>
        </w:rPr>
        <w:t xml:space="preserve">inisterio de </w:t>
      </w:r>
      <w:r w:rsidR="00AA3C48">
        <w:rPr>
          <w:rFonts w:cs="Courier New"/>
          <w:szCs w:val="24"/>
        </w:rPr>
        <w:t>T</w:t>
      </w:r>
      <w:r w:rsidR="00AA3C48" w:rsidRPr="00AA3C48">
        <w:rPr>
          <w:rFonts w:cs="Courier New"/>
          <w:szCs w:val="24"/>
        </w:rPr>
        <w:t xml:space="preserve">ransportes y </w:t>
      </w:r>
      <w:r w:rsidR="00AA3C48">
        <w:rPr>
          <w:rFonts w:cs="Courier New"/>
          <w:szCs w:val="24"/>
        </w:rPr>
        <w:t>T</w:t>
      </w:r>
      <w:r w:rsidR="00AA3C48" w:rsidRPr="00AA3C48">
        <w:rPr>
          <w:rFonts w:cs="Courier New"/>
          <w:szCs w:val="24"/>
        </w:rPr>
        <w:t xml:space="preserve">elecomunicaciones, que fija texto refundido, coordinado y sistematizado de la </w:t>
      </w:r>
      <w:r w:rsidR="00AA3C48">
        <w:rPr>
          <w:rFonts w:cs="Courier New"/>
          <w:szCs w:val="24"/>
        </w:rPr>
        <w:t>L</w:t>
      </w:r>
      <w:r w:rsidR="00AA3C48" w:rsidRPr="00AA3C48">
        <w:rPr>
          <w:rFonts w:cs="Courier New"/>
          <w:szCs w:val="24"/>
        </w:rPr>
        <w:t xml:space="preserve">ey de </w:t>
      </w:r>
      <w:r w:rsidR="00AA3C48">
        <w:rPr>
          <w:rFonts w:cs="Courier New"/>
          <w:szCs w:val="24"/>
        </w:rPr>
        <w:t>T</w:t>
      </w:r>
      <w:r w:rsidR="00AA3C48" w:rsidRPr="00AA3C48">
        <w:rPr>
          <w:rFonts w:cs="Courier New"/>
          <w:szCs w:val="24"/>
        </w:rPr>
        <w:t>ránsito, para sancionar la</w:t>
      </w:r>
      <w:r w:rsidR="001A3860">
        <w:rPr>
          <w:rFonts w:cs="Courier New"/>
          <w:szCs w:val="24"/>
        </w:rPr>
        <w:t xml:space="preserve"> organización y participación en</w:t>
      </w:r>
      <w:r w:rsidR="00AA3C48" w:rsidRPr="00AA3C48">
        <w:rPr>
          <w:rFonts w:cs="Courier New"/>
          <w:szCs w:val="24"/>
        </w:rPr>
        <w:t xml:space="preserve"> carreras </w:t>
      </w:r>
      <w:r w:rsidR="002346DB">
        <w:rPr>
          <w:rFonts w:cs="Courier New"/>
          <w:szCs w:val="24"/>
        </w:rPr>
        <w:t xml:space="preserve">no autorizadas </w:t>
      </w:r>
      <w:r w:rsidR="00AA3C48" w:rsidRPr="00AA3C48">
        <w:rPr>
          <w:rFonts w:cs="Courier New"/>
          <w:szCs w:val="24"/>
        </w:rPr>
        <w:t>de vehículos motorizados</w:t>
      </w:r>
      <w:r w:rsidR="005B5C24" w:rsidRPr="00167035">
        <w:rPr>
          <w:rFonts w:cs="Courier New"/>
          <w:szCs w:val="24"/>
        </w:rPr>
        <w:t>.</w:t>
      </w:r>
    </w:p>
    <w:p w14:paraId="2E393CC2" w14:textId="77777777" w:rsidR="00EC3B55" w:rsidRDefault="00EC3B55" w:rsidP="008561BF">
      <w:pPr>
        <w:pStyle w:val="Sangradetextonormal"/>
        <w:numPr>
          <w:ilvl w:val="0"/>
          <w:numId w:val="0"/>
        </w:numPr>
        <w:spacing w:before="0" w:after="0" w:line="276" w:lineRule="auto"/>
        <w:rPr>
          <w:rFonts w:cs="Courier New"/>
          <w:szCs w:val="24"/>
        </w:rPr>
      </w:pPr>
    </w:p>
    <w:p w14:paraId="64DCAC40" w14:textId="77777777" w:rsidR="006C52BA" w:rsidRDefault="006C52BA" w:rsidP="008561BF">
      <w:pPr>
        <w:pStyle w:val="Ttulo1"/>
        <w:spacing w:before="0" w:after="0" w:line="276" w:lineRule="auto"/>
      </w:pPr>
      <w:r w:rsidRPr="00792A40">
        <w:t>ANTECEDENTES DEL PROYECTO</w:t>
      </w:r>
    </w:p>
    <w:p w14:paraId="5137ED77" w14:textId="77777777" w:rsidR="008561BF" w:rsidRPr="008561BF" w:rsidRDefault="008561BF" w:rsidP="008561BF">
      <w:pPr>
        <w:spacing w:before="0" w:after="0"/>
        <w:rPr>
          <w:lang w:val="es-ES"/>
        </w:rPr>
      </w:pPr>
    </w:p>
    <w:p w14:paraId="00C901EC" w14:textId="3E2C06CC" w:rsidR="008107B1" w:rsidRDefault="008107B1" w:rsidP="002E20A8">
      <w:pPr>
        <w:spacing w:before="0" w:after="0" w:line="276" w:lineRule="auto"/>
        <w:ind w:left="2835" w:firstLine="709"/>
        <w:rPr>
          <w:rFonts w:cs="Courier New"/>
          <w:color w:val="000000" w:themeColor="text1"/>
          <w:szCs w:val="24"/>
        </w:rPr>
      </w:pPr>
      <w:r>
        <w:rPr>
          <w:rFonts w:cs="Courier New"/>
          <w:color w:val="000000" w:themeColor="text1"/>
          <w:szCs w:val="24"/>
        </w:rPr>
        <w:t xml:space="preserve">En el marco </w:t>
      </w:r>
      <w:r w:rsidRPr="008107B1">
        <w:rPr>
          <w:rFonts w:cs="Courier New"/>
          <w:color w:val="000000" w:themeColor="text1"/>
          <w:szCs w:val="24"/>
        </w:rPr>
        <w:t>del deber del Gobierno de resguardar la seguridad de la ciudadanía,</w:t>
      </w:r>
      <w:r>
        <w:rPr>
          <w:rFonts w:cs="Courier New"/>
          <w:color w:val="000000" w:themeColor="text1"/>
          <w:szCs w:val="24"/>
        </w:rPr>
        <w:t xml:space="preserve"> notoria relevancia </w:t>
      </w:r>
      <w:r w:rsidR="004B6EBE">
        <w:rPr>
          <w:rFonts w:cs="Courier New"/>
          <w:color w:val="000000" w:themeColor="text1"/>
          <w:szCs w:val="24"/>
        </w:rPr>
        <w:t>h</w:t>
      </w:r>
      <w:r>
        <w:rPr>
          <w:rFonts w:cs="Courier New"/>
          <w:color w:val="000000" w:themeColor="text1"/>
          <w:szCs w:val="24"/>
        </w:rPr>
        <w:t>a tomado una práctica que progresivamente ha ido en aumento y que constituye un peligro para la integridad física e, inclusive, la vida de cualquier persona que transite</w:t>
      </w:r>
      <w:r w:rsidR="00FA45E8">
        <w:rPr>
          <w:rFonts w:cs="Courier New"/>
          <w:color w:val="000000" w:themeColor="text1"/>
          <w:szCs w:val="24"/>
        </w:rPr>
        <w:t xml:space="preserve"> a pie o por cualquier medio de transporte,</w:t>
      </w:r>
      <w:r>
        <w:rPr>
          <w:rFonts w:cs="Courier New"/>
          <w:color w:val="000000" w:themeColor="text1"/>
          <w:szCs w:val="24"/>
        </w:rPr>
        <w:t xml:space="preserve"> por la vía pública: la organización y práctica de carreras </w:t>
      </w:r>
      <w:r w:rsidR="002346DB">
        <w:rPr>
          <w:rFonts w:cs="Courier New"/>
          <w:color w:val="000000" w:themeColor="text1"/>
          <w:szCs w:val="24"/>
        </w:rPr>
        <w:t xml:space="preserve">no autorizadas </w:t>
      </w:r>
      <w:r w:rsidR="001A3860">
        <w:rPr>
          <w:rFonts w:cs="Courier New"/>
          <w:color w:val="000000" w:themeColor="text1"/>
          <w:szCs w:val="24"/>
        </w:rPr>
        <w:t>de vehículos motorizados</w:t>
      </w:r>
      <w:r>
        <w:rPr>
          <w:rFonts w:cs="Courier New"/>
          <w:color w:val="000000" w:themeColor="text1"/>
          <w:szCs w:val="24"/>
        </w:rPr>
        <w:t>.</w:t>
      </w:r>
    </w:p>
    <w:p w14:paraId="3A5B7913" w14:textId="77777777" w:rsidR="00295914" w:rsidRDefault="00295914" w:rsidP="002E20A8">
      <w:pPr>
        <w:spacing w:before="0" w:after="0" w:line="276" w:lineRule="auto"/>
        <w:ind w:left="2835" w:firstLine="709"/>
        <w:rPr>
          <w:rFonts w:cs="Courier New"/>
          <w:color w:val="000000" w:themeColor="text1"/>
          <w:szCs w:val="24"/>
        </w:rPr>
      </w:pPr>
    </w:p>
    <w:p w14:paraId="6240AC89" w14:textId="34EF26F0" w:rsidR="00A46069" w:rsidRDefault="001A3860" w:rsidP="001A3860">
      <w:pPr>
        <w:spacing w:before="0" w:after="0" w:line="276" w:lineRule="auto"/>
        <w:ind w:left="2835" w:firstLine="709"/>
        <w:rPr>
          <w:rFonts w:cs="Courier New"/>
          <w:color w:val="000000" w:themeColor="text1"/>
          <w:szCs w:val="24"/>
        </w:rPr>
      </w:pPr>
      <w:r>
        <w:rPr>
          <w:rFonts w:cs="Courier New"/>
          <w:color w:val="000000" w:themeColor="text1"/>
          <w:szCs w:val="24"/>
        </w:rPr>
        <w:t xml:space="preserve">La práctica de estas carreras </w:t>
      </w:r>
      <w:r w:rsidR="002346DB">
        <w:rPr>
          <w:rFonts w:cs="Courier New"/>
          <w:color w:val="000000" w:themeColor="text1"/>
          <w:szCs w:val="24"/>
        </w:rPr>
        <w:t xml:space="preserve">no autorizadas </w:t>
      </w:r>
      <w:r>
        <w:rPr>
          <w:rFonts w:cs="Courier New"/>
          <w:color w:val="000000" w:themeColor="text1"/>
          <w:szCs w:val="24"/>
        </w:rPr>
        <w:t xml:space="preserve">conoce diversas modalidades, que </w:t>
      </w:r>
      <w:r>
        <w:rPr>
          <w:rFonts w:cs="Courier New"/>
          <w:color w:val="000000" w:themeColor="text1"/>
          <w:szCs w:val="24"/>
        </w:rPr>
        <w:lastRenderedPageBreak/>
        <w:t>dependen del tipo de competición o desafío en que se basan</w:t>
      </w:r>
      <w:r w:rsidR="00A46069">
        <w:rPr>
          <w:rFonts w:cs="Courier New"/>
          <w:color w:val="000000" w:themeColor="text1"/>
          <w:szCs w:val="24"/>
        </w:rPr>
        <w:t xml:space="preserve">, no obstante todas aquellas tienen como denominador común una inherente manifestación de voluntad por parte de sus organizadores y participantes de no respetar el ordenamiento jurídico, principalmente en aquello que se relaciona con las normas del tránsito y, aún más particularmente, respecto de aquellas cuyo fundamento es el </w:t>
      </w:r>
      <w:r w:rsidR="00FA45E8">
        <w:rPr>
          <w:rFonts w:cs="Courier New"/>
          <w:color w:val="000000" w:themeColor="text1"/>
          <w:szCs w:val="24"/>
        </w:rPr>
        <w:t>resguardo</w:t>
      </w:r>
      <w:r w:rsidR="00A46069">
        <w:rPr>
          <w:rFonts w:cs="Courier New"/>
          <w:color w:val="000000" w:themeColor="text1"/>
          <w:szCs w:val="24"/>
        </w:rPr>
        <w:t xml:space="preserve"> de los ciudadanos mientras se encuentren en la vía pública. En ellas, abiertamente se propone una conducción que exceda los límites de velocidad o la realización de maniobras que son completamente contrarias a la prudencia y responsabilidad que el </w:t>
      </w:r>
      <w:r w:rsidR="00A46069">
        <w:rPr>
          <w:rFonts w:cs="Courier New"/>
          <w:szCs w:val="24"/>
        </w:rPr>
        <w:t>DFL</w:t>
      </w:r>
      <w:r w:rsidR="00A46069" w:rsidRPr="00AA3C48">
        <w:rPr>
          <w:rFonts w:cs="Courier New"/>
          <w:szCs w:val="24"/>
        </w:rPr>
        <w:t xml:space="preserve"> </w:t>
      </w:r>
      <w:r w:rsidR="00A46069">
        <w:rPr>
          <w:rFonts w:cs="Courier New"/>
          <w:szCs w:val="24"/>
        </w:rPr>
        <w:t>1</w:t>
      </w:r>
      <w:r w:rsidR="00A46069" w:rsidRPr="00AA3C48">
        <w:rPr>
          <w:rFonts w:cs="Courier New"/>
          <w:szCs w:val="24"/>
        </w:rPr>
        <w:t xml:space="preserve"> del </w:t>
      </w:r>
      <w:r w:rsidR="00A46069">
        <w:rPr>
          <w:rFonts w:cs="Courier New"/>
          <w:szCs w:val="24"/>
        </w:rPr>
        <w:t>M</w:t>
      </w:r>
      <w:r w:rsidR="00A46069" w:rsidRPr="00AA3C48">
        <w:rPr>
          <w:rFonts w:cs="Courier New"/>
          <w:szCs w:val="24"/>
        </w:rPr>
        <w:t xml:space="preserve">inisterio de </w:t>
      </w:r>
      <w:r w:rsidR="00A46069">
        <w:rPr>
          <w:rFonts w:cs="Courier New"/>
          <w:szCs w:val="24"/>
        </w:rPr>
        <w:t>T</w:t>
      </w:r>
      <w:r w:rsidR="00A46069" w:rsidRPr="00AA3C48">
        <w:rPr>
          <w:rFonts w:cs="Courier New"/>
          <w:szCs w:val="24"/>
        </w:rPr>
        <w:t xml:space="preserve">ransportes y </w:t>
      </w:r>
      <w:r w:rsidR="00A46069">
        <w:rPr>
          <w:rFonts w:cs="Courier New"/>
          <w:szCs w:val="24"/>
        </w:rPr>
        <w:t>T</w:t>
      </w:r>
      <w:r w:rsidR="00A46069" w:rsidRPr="00AA3C48">
        <w:rPr>
          <w:rFonts w:cs="Courier New"/>
          <w:szCs w:val="24"/>
        </w:rPr>
        <w:t xml:space="preserve">elecomunicaciones, que fija texto refundido, coordinado y sistematizado de la </w:t>
      </w:r>
      <w:r w:rsidR="00A46069">
        <w:rPr>
          <w:rFonts w:cs="Courier New"/>
          <w:szCs w:val="24"/>
        </w:rPr>
        <w:t>L</w:t>
      </w:r>
      <w:r w:rsidR="00A46069" w:rsidRPr="00AA3C48">
        <w:rPr>
          <w:rFonts w:cs="Courier New"/>
          <w:szCs w:val="24"/>
        </w:rPr>
        <w:t xml:space="preserve">ey de </w:t>
      </w:r>
      <w:r w:rsidR="00A46069">
        <w:rPr>
          <w:rFonts w:cs="Courier New"/>
          <w:szCs w:val="24"/>
        </w:rPr>
        <w:t>T</w:t>
      </w:r>
      <w:r w:rsidR="00A46069" w:rsidRPr="00AA3C48">
        <w:rPr>
          <w:rFonts w:cs="Courier New"/>
          <w:szCs w:val="24"/>
        </w:rPr>
        <w:t>ránsito</w:t>
      </w:r>
      <w:r w:rsidR="00A46069">
        <w:rPr>
          <w:rFonts w:cs="Courier New"/>
          <w:szCs w:val="24"/>
        </w:rPr>
        <w:t xml:space="preserve">, mandata a lo largo de todo su articulado. Desde dicha perspectiva, toda organización, promoción y participación en carreras </w:t>
      </w:r>
      <w:r w:rsidR="002346DB">
        <w:rPr>
          <w:rFonts w:cs="Courier New"/>
          <w:szCs w:val="24"/>
        </w:rPr>
        <w:t xml:space="preserve">no autorizadas </w:t>
      </w:r>
      <w:r w:rsidR="00A46069">
        <w:rPr>
          <w:rFonts w:cs="Courier New"/>
          <w:szCs w:val="24"/>
        </w:rPr>
        <w:t>constituye, de por sí, una conducta que atenta contra el orden social y la seguridad de las personas.</w:t>
      </w:r>
      <w:r w:rsidR="00A46069">
        <w:rPr>
          <w:rFonts w:cs="Courier New"/>
          <w:color w:val="000000" w:themeColor="text1"/>
          <w:szCs w:val="24"/>
        </w:rPr>
        <w:t xml:space="preserve"> </w:t>
      </w:r>
    </w:p>
    <w:p w14:paraId="6627F8E1" w14:textId="77777777" w:rsidR="00A46069" w:rsidRDefault="00A46069" w:rsidP="001A3860">
      <w:pPr>
        <w:spacing w:before="0" w:after="0" w:line="276" w:lineRule="auto"/>
        <w:ind w:left="2835" w:firstLine="709"/>
        <w:rPr>
          <w:rFonts w:cs="Courier New"/>
          <w:color w:val="000000" w:themeColor="text1"/>
          <w:szCs w:val="24"/>
        </w:rPr>
      </w:pPr>
    </w:p>
    <w:p w14:paraId="2683CC45" w14:textId="55B58241" w:rsidR="00766E96" w:rsidRDefault="00766E96" w:rsidP="002E20A8">
      <w:pPr>
        <w:spacing w:before="0" w:after="0" w:line="276" w:lineRule="auto"/>
        <w:ind w:left="2835" w:firstLine="709"/>
        <w:rPr>
          <w:rFonts w:cs="Courier New"/>
          <w:szCs w:val="24"/>
        </w:rPr>
      </w:pPr>
      <w:r>
        <w:rPr>
          <w:rFonts w:cs="Courier New"/>
          <w:szCs w:val="24"/>
        </w:rPr>
        <w:t xml:space="preserve">De acuerdo con </w:t>
      </w:r>
      <w:r w:rsidR="00281698">
        <w:rPr>
          <w:rFonts w:cs="Courier New"/>
          <w:szCs w:val="24"/>
        </w:rPr>
        <w:t xml:space="preserve">la </w:t>
      </w:r>
      <w:r w:rsidR="00281698" w:rsidRPr="00281698">
        <w:rPr>
          <w:rFonts w:cs="Courier New"/>
          <w:szCs w:val="24"/>
        </w:rPr>
        <w:t xml:space="preserve">Prefectura Técnica y Seguridad Vial </w:t>
      </w:r>
      <w:r w:rsidR="00281698">
        <w:rPr>
          <w:rFonts w:cs="Courier New"/>
          <w:szCs w:val="24"/>
        </w:rPr>
        <w:t xml:space="preserve">de </w:t>
      </w:r>
      <w:r>
        <w:rPr>
          <w:rFonts w:cs="Courier New"/>
          <w:szCs w:val="24"/>
        </w:rPr>
        <w:t xml:space="preserve">Carabineros </w:t>
      </w:r>
      <w:r w:rsidR="00281698">
        <w:rPr>
          <w:rFonts w:cs="Courier New"/>
          <w:szCs w:val="24"/>
        </w:rPr>
        <w:t xml:space="preserve">de Chile, durante el año </w:t>
      </w:r>
      <w:r w:rsidR="00FA45E8">
        <w:rPr>
          <w:rFonts w:cs="Courier New"/>
          <w:szCs w:val="24"/>
        </w:rPr>
        <w:t xml:space="preserve">2017 </w:t>
      </w:r>
      <w:r w:rsidR="00281698">
        <w:rPr>
          <w:rFonts w:cs="Courier New"/>
          <w:szCs w:val="24"/>
        </w:rPr>
        <w:t>se registraron 957 accidentes de tránsito a nivel nacional cuya causa basal se encuentra asociada a “velocidad mayor que la permitida” y “velocidad no razonable ni prudente”. En ellos se incluyen atropellos, caídas, colisiones, choques, volcaduras y otro tipo de accidentes. Producto de aquellos, hubo 133 muertos, 219 lesionados graves, 97 personas sufrieron lesiones menos graves y 824 resultaron con lesiones leves. Si bien est</w:t>
      </w:r>
      <w:r w:rsidR="00632A4C">
        <w:rPr>
          <w:rFonts w:cs="Courier New"/>
          <w:szCs w:val="24"/>
        </w:rPr>
        <w:t>o</w:t>
      </w:r>
      <w:r w:rsidR="00281698">
        <w:rPr>
          <w:rFonts w:cs="Courier New"/>
          <w:szCs w:val="24"/>
        </w:rPr>
        <w:t xml:space="preserve">s </w:t>
      </w:r>
      <w:r w:rsidR="00632A4C">
        <w:rPr>
          <w:rFonts w:cs="Courier New"/>
          <w:szCs w:val="24"/>
        </w:rPr>
        <w:t xml:space="preserve">casos </w:t>
      </w:r>
      <w:r w:rsidR="00281698">
        <w:rPr>
          <w:rFonts w:cs="Courier New"/>
          <w:szCs w:val="24"/>
        </w:rPr>
        <w:t xml:space="preserve">no corresponden </w:t>
      </w:r>
      <w:r w:rsidR="00632A4C">
        <w:rPr>
          <w:rFonts w:cs="Courier New"/>
          <w:szCs w:val="24"/>
        </w:rPr>
        <w:t xml:space="preserve">necesariamente a </w:t>
      </w:r>
      <w:r w:rsidR="00281698">
        <w:rPr>
          <w:rFonts w:cs="Courier New"/>
          <w:szCs w:val="24"/>
        </w:rPr>
        <w:t xml:space="preserve">accidentes causados en el contexto de carreras </w:t>
      </w:r>
      <w:r w:rsidR="002346DB">
        <w:rPr>
          <w:rFonts w:cs="Courier New"/>
          <w:szCs w:val="24"/>
        </w:rPr>
        <w:t>no autorizadas</w:t>
      </w:r>
      <w:r w:rsidR="00281698">
        <w:rPr>
          <w:rFonts w:cs="Courier New"/>
          <w:szCs w:val="24"/>
        </w:rPr>
        <w:t xml:space="preserve">, constituyen un reflejo de la peligrosidad y dañosidad que importa la conducción imprudente y fuera de las normas que contempla </w:t>
      </w:r>
      <w:r w:rsidR="0050071C">
        <w:rPr>
          <w:rFonts w:cs="Courier New"/>
          <w:szCs w:val="24"/>
        </w:rPr>
        <w:t xml:space="preserve">la </w:t>
      </w:r>
      <w:r w:rsidR="00281698">
        <w:rPr>
          <w:rFonts w:cs="Courier New"/>
          <w:szCs w:val="24"/>
        </w:rPr>
        <w:t>L</w:t>
      </w:r>
      <w:r w:rsidR="00281698" w:rsidRPr="00AA3C48">
        <w:rPr>
          <w:rFonts w:cs="Courier New"/>
          <w:szCs w:val="24"/>
        </w:rPr>
        <w:t xml:space="preserve">ey de </w:t>
      </w:r>
      <w:r w:rsidR="00281698">
        <w:rPr>
          <w:rFonts w:cs="Courier New"/>
          <w:szCs w:val="24"/>
        </w:rPr>
        <w:t>T</w:t>
      </w:r>
      <w:r w:rsidR="00281698" w:rsidRPr="00AA3C48">
        <w:rPr>
          <w:rFonts w:cs="Courier New"/>
          <w:szCs w:val="24"/>
        </w:rPr>
        <w:t>ránsito</w:t>
      </w:r>
      <w:r w:rsidR="00281698">
        <w:rPr>
          <w:rFonts w:cs="Courier New"/>
          <w:szCs w:val="24"/>
        </w:rPr>
        <w:t>.</w:t>
      </w:r>
    </w:p>
    <w:p w14:paraId="29404890" w14:textId="77777777" w:rsidR="001A3860" w:rsidRDefault="001A3860" w:rsidP="002E20A8">
      <w:pPr>
        <w:spacing w:before="0" w:after="0" w:line="276" w:lineRule="auto"/>
        <w:ind w:left="2835" w:firstLine="709"/>
        <w:rPr>
          <w:rFonts w:cs="Courier New"/>
          <w:color w:val="000000" w:themeColor="text1"/>
          <w:szCs w:val="24"/>
        </w:rPr>
      </w:pPr>
    </w:p>
    <w:p w14:paraId="222C7975" w14:textId="2F52D2E1" w:rsidR="00A46069" w:rsidRDefault="00A46069" w:rsidP="002E20A8">
      <w:pPr>
        <w:spacing w:before="0" w:after="0" w:line="276" w:lineRule="auto"/>
        <w:ind w:left="2835" w:firstLine="709"/>
        <w:rPr>
          <w:rFonts w:cs="Courier New"/>
          <w:color w:val="000000" w:themeColor="text1"/>
          <w:szCs w:val="24"/>
        </w:rPr>
      </w:pPr>
      <w:r>
        <w:rPr>
          <w:rFonts w:cs="Courier New"/>
          <w:color w:val="000000" w:themeColor="text1"/>
          <w:szCs w:val="24"/>
        </w:rPr>
        <w:t xml:space="preserve">El fenómeno de las carreras </w:t>
      </w:r>
      <w:r w:rsidR="002346DB">
        <w:rPr>
          <w:rFonts w:cs="Courier New"/>
          <w:color w:val="000000" w:themeColor="text1"/>
          <w:szCs w:val="24"/>
        </w:rPr>
        <w:t xml:space="preserve">no autorizadas </w:t>
      </w:r>
      <w:r>
        <w:rPr>
          <w:rFonts w:cs="Courier New"/>
          <w:color w:val="000000" w:themeColor="text1"/>
          <w:szCs w:val="24"/>
        </w:rPr>
        <w:t xml:space="preserve">se encuentra en creciente aumento y tal es su masificación que su organización y promoción se realiza abiertamente a través de redes sociales, sitios web y otros tipos de </w:t>
      </w:r>
      <w:r>
        <w:rPr>
          <w:rFonts w:cs="Courier New"/>
          <w:color w:val="000000" w:themeColor="text1"/>
          <w:szCs w:val="24"/>
        </w:rPr>
        <w:lastRenderedPageBreak/>
        <w:t>medios de comunicación ma</w:t>
      </w:r>
      <w:r w:rsidR="00663A1D">
        <w:rPr>
          <w:rFonts w:cs="Courier New"/>
          <w:color w:val="000000" w:themeColor="text1"/>
          <w:szCs w:val="24"/>
        </w:rPr>
        <w:t>sivos, publicándose con absoluta impunidad</w:t>
      </w:r>
      <w:r>
        <w:rPr>
          <w:rFonts w:cs="Courier New"/>
          <w:color w:val="000000" w:themeColor="text1"/>
          <w:szCs w:val="24"/>
        </w:rPr>
        <w:t xml:space="preserve"> videos en todo tipo de plataformas, tales como los portales Youtube, Twitter o Facebook. </w:t>
      </w:r>
    </w:p>
    <w:p w14:paraId="1F3C3960" w14:textId="77777777" w:rsidR="00A46069" w:rsidRDefault="00A46069" w:rsidP="002E20A8">
      <w:pPr>
        <w:spacing w:before="0" w:after="0" w:line="276" w:lineRule="auto"/>
        <w:ind w:left="2835" w:firstLine="709"/>
        <w:rPr>
          <w:rFonts w:cs="Courier New"/>
          <w:color w:val="000000" w:themeColor="text1"/>
          <w:szCs w:val="24"/>
        </w:rPr>
      </w:pPr>
    </w:p>
    <w:p w14:paraId="6471D05E" w14:textId="77777777" w:rsidR="00A46069" w:rsidRDefault="00A46069" w:rsidP="002E20A8">
      <w:pPr>
        <w:spacing w:before="0" w:after="0" w:line="276" w:lineRule="auto"/>
        <w:ind w:left="2835" w:firstLine="709"/>
        <w:rPr>
          <w:rFonts w:cs="Courier New"/>
          <w:color w:val="000000" w:themeColor="text1"/>
          <w:szCs w:val="24"/>
        </w:rPr>
      </w:pPr>
      <w:r>
        <w:rPr>
          <w:rFonts w:cs="Courier New"/>
          <w:color w:val="000000" w:themeColor="text1"/>
          <w:szCs w:val="24"/>
        </w:rPr>
        <w:t>En mérito de lo anterior, para el Gobierno constituye nada menos que un deber el abordar esta materia, pues aquello resulta necesario para el resguardo de la seguridad de las personas en nuestros espacios públicos y, muy especialmente, en nuestras calles y carreteras.</w:t>
      </w:r>
    </w:p>
    <w:p w14:paraId="7D53A4B3" w14:textId="77777777" w:rsidR="008107B1" w:rsidRDefault="008107B1" w:rsidP="002E20A8">
      <w:pPr>
        <w:spacing w:before="0" w:after="0" w:line="276" w:lineRule="auto"/>
        <w:ind w:left="2835" w:firstLine="709"/>
        <w:rPr>
          <w:rFonts w:cs="Courier New"/>
          <w:color w:val="000000" w:themeColor="text1"/>
          <w:szCs w:val="24"/>
        </w:rPr>
      </w:pPr>
    </w:p>
    <w:p w14:paraId="0CE25F37" w14:textId="77777777" w:rsidR="00663A1D" w:rsidRDefault="00663A1D" w:rsidP="008561BF">
      <w:pPr>
        <w:spacing w:before="0" w:after="0" w:line="276" w:lineRule="auto"/>
        <w:ind w:left="2835" w:firstLine="709"/>
        <w:rPr>
          <w:rFonts w:cs="Courier New"/>
          <w:color w:val="000000" w:themeColor="text1"/>
          <w:szCs w:val="24"/>
        </w:rPr>
      </w:pPr>
      <w:r>
        <w:rPr>
          <w:rFonts w:cs="Courier New"/>
          <w:color w:val="000000" w:themeColor="text1"/>
          <w:szCs w:val="24"/>
        </w:rPr>
        <w:t>En último término, el tratamiento de esta materia se encuentra en concordancia con el espíritu de otras iniciativas legislativas y acciones de este Gobierno que tienen como finalidad la recuperación de los espacios públicos para las familias chilenas y la disminución de la sensación de inseguridad de la ciudadanía, como es el caso del boletín N° 11.913-25, que Sanciona Conductas que Afectan la Convivencia Ciudadana y Aumentan la Sensación de Inseguridad en la Población.</w:t>
      </w:r>
    </w:p>
    <w:p w14:paraId="2E64E6E6" w14:textId="77777777" w:rsidR="00663A1D" w:rsidRDefault="00663A1D" w:rsidP="008561BF">
      <w:pPr>
        <w:spacing w:before="0" w:after="0" w:line="276" w:lineRule="auto"/>
        <w:rPr>
          <w:rFonts w:cs="Courier New"/>
          <w:color w:val="000000" w:themeColor="text1"/>
          <w:szCs w:val="24"/>
        </w:rPr>
      </w:pPr>
    </w:p>
    <w:p w14:paraId="6FFAD20E" w14:textId="77777777" w:rsidR="006C52BA" w:rsidRDefault="006C52BA" w:rsidP="008561BF">
      <w:pPr>
        <w:pStyle w:val="Ttulo1"/>
        <w:spacing w:before="0" w:after="0" w:line="276" w:lineRule="auto"/>
      </w:pPr>
      <w:r w:rsidRPr="009F0AD8">
        <w:t>FUNDAMENTOS DEL PROYECTO DE LEY</w:t>
      </w:r>
    </w:p>
    <w:p w14:paraId="525CE7DD" w14:textId="77777777" w:rsidR="008561BF" w:rsidRPr="008561BF" w:rsidRDefault="008561BF" w:rsidP="008561BF">
      <w:pPr>
        <w:spacing w:before="0" w:after="0"/>
        <w:rPr>
          <w:lang w:val="es-ES"/>
        </w:rPr>
      </w:pPr>
    </w:p>
    <w:p w14:paraId="04594E63" w14:textId="62F725E8" w:rsidR="003244AB" w:rsidRDefault="00C62EF0" w:rsidP="008561BF">
      <w:pPr>
        <w:spacing w:before="0" w:after="0" w:line="276" w:lineRule="auto"/>
        <w:ind w:left="2835" w:firstLine="709"/>
        <w:rPr>
          <w:rFonts w:cs="Courier New"/>
          <w:color w:val="000000" w:themeColor="text1"/>
          <w:szCs w:val="24"/>
        </w:rPr>
      </w:pPr>
      <w:r>
        <w:rPr>
          <w:rFonts w:cs="Courier New"/>
          <w:color w:val="000000" w:themeColor="text1"/>
          <w:szCs w:val="24"/>
        </w:rPr>
        <w:t xml:space="preserve">El </w:t>
      </w:r>
      <w:r w:rsidR="00295914">
        <w:rPr>
          <w:rFonts w:cs="Courier New"/>
          <w:color w:val="000000" w:themeColor="text1"/>
          <w:szCs w:val="24"/>
        </w:rPr>
        <w:t xml:space="preserve">actual </w:t>
      </w:r>
      <w:r w:rsidR="00295914">
        <w:rPr>
          <w:rFonts w:cs="Courier New"/>
          <w:szCs w:val="24"/>
        </w:rPr>
        <w:t>DFL</w:t>
      </w:r>
      <w:r w:rsidR="00295914" w:rsidRPr="00AA3C48">
        <w:rPr>
          <w:rFonts w:cs="Courier New"/>
          <w:szCs w:val="24"/>
        </w:rPr>
        <w:t xml:space="preserve"> </w:t>
      </w:r>
      <w:r w:rsidR="008561BF">
        <w:rPr>
          <w:rFonts w:cs="Courier New"/>
          <w:szCs w:val="24"/>
        </w:rPr>
        <w:t>N°</w:t>
      </w:r>
      <w:r w:rsidR="00295914">
        <w:rPr>
          <w:rFonts w:cs="Courier New"/>
          <w:szCs w:val="24"/>
        </w:rPr>
        <w:t>1</w:t>
      </w:r>
      <w:r w:rsidR="00295914" w:rsidRPr="00AA3C48">
        <w:rPr>
          <w:rFonts w:cs="Courier New"/>
          <w:szCs w:val="24"/>
        </w:rPr>
        <w:t xml:space="preserve"> del </w:t>
      </w:r>
      <w:r w:rsidR="00295914">
        <w:rPr>
          <w:rFonts w:cs="Courier New"/>
          <w:szCs w:val="24"/>
        </w:rPr>
        <w:t>M</w:t>
      </w:r>
      <w:r w:rsidR="00295914" w:rsidRPr="00AA3C48">
        <w:rPr>
          <w:rFonts w:cs="Courier New"/>
          <w:szCs w:val="24"/>
        </w:rPr>
        <w:t xml:space="preserve">inisterio de </w:t>
      </w:r>
      <w:r w:rsidR="00295914">
        <w:rPr>
          <w:rFonts w:cs="Courier New"/>
          <w:szCs w:val="24"/>
        </w:rPr>
        <w:t>T</w:t>
      </w:r>
      <w:r w:rsidR="00295914" w:rsidRPr="00AA3C48">
        <w:rPr>
          <w:rFonts w:cs="Courier New"/>
          <w:szCs w:val="24"/>
        </w:rPr>
        <w:t xml:space="preserve">ransportes y </w:t>
      </w:r>
      <w:r w:rsidR="00295914">
        <w:rPr>
          <w:rFonts w:cs="Courier New"/>
          <w:szCs w:val="24"/>
        </w:rPr>
        <w:t>T</w:t>
      </w:r>
      <w:r w:rsidR="00295914" w:rsidRPr="00AA3C48">
        <w:rPr>
          <w:rFonts w:cs="Courier New"/>
          <w:szCs w:val="24"/>
        </w:rPr>
        <w:t xml:space="preserve">elecomunicaciones, que fija texto refundido, coordinado y sistematizado de la </w:t>
      </w:r>
      <w:r w:rsidR="00295914">
        <w:rPr>
          <w:rFonts w:cs="Courier New"/>
          <w:szCs w:val="24"/>
        </w:rPr>
        <w:t>L</w:t>
      </w:r>
      <w:r w:rsidR="00295914" w:rsidRPr="00AA3C48">
        <w:rPr>
          <w:rFonts w:cs="Courier New"/>
          <w:szCs w:val="24"/>
        </w:rPr>
        <w:t xml:space="preserve">ey de </w:t>
      </w:r>
      <w:r w:rsidR="00295914">
        <w:rPr>
          <w:rFonts w:cs="Courier New"/>
          <w:szCs w:val="24"/>
        </w:rPr>
        <w:t>T</w:t>
      </w:r>
      <w:r w:rsidR="00295914" w:rsidRPr="00AA3C48">
        <w:rPr>
          <w:rFonts w:cs="Courier New"/>
          <w:szCs w:val="24"/>
        </w:rPr>
        <w:t>ránsito</w:t>
      </w:r>
      <w:r w:rsidR="00295914">
        <w:rPr>
          <w:rFonts w:cs="Courier New"/>
          <w:color w:val="000000" w:themeColor="text1"/>
          <w:szCs w:val="24"/>
        </w:rPr>
        <w:t xml:space="preserve">, no contempla figuras sancionatorias especiales para este tipo de conductas, </w:t>
      </w:r>
      <w:r w:rsidR="003B6BCD">
        <w:rPr>
          <w:rFonts w:cs="Courier New"/>
          <w:color w:val="000000" w:themeColor="text1"/>
          <w:szCs w:val="24"/>
        </w:rPr>
        <w:t xml:space="preserve">en circunstancias que </w:t>
      </w:r>
      <w:r w:rsidR="00A86031">
        <w:rPr>
          <w:rFonts w:cs="Courier New"/>
          <w:color w:val="000000" w:themeColor="text1"/>
          <w:szCs w:val="24"/>
        </w:rPr>
        <w:t xml:space="preserve">nuestra legislación sí contempla otros comportamientos vinculados a la regulación del tránsito </w:t>
      </w:r>
      <w:r w:rsidR="00295914">
        <w:rPr>
          <w:rFonts w:cs="Courier New"/>
          <w:color w:val="000000" w:themeColor="text1"/>
          <w:szCs w:val="24"/>
        </w:rPr>
        <w:t xml:space="preserve">que importan una puesta en riesgo de menor entidad que la realización de carreras </w:t>
      </w:r>
      <w:r w:rsidR="002346DB">
        <w:rPr>
          <w:rFonts w:cs="Courier New"/>
          <w:color w:val="000000" w:themeColor="text1"/>
          <w:szCs w:val="24"/>
        </w:rPr>
        <w:t>no autorizadas</w:t>
      </w:r>
      <w:r w:rsidR="00295914">
        <w:rPr>
          <w:rFonts w:cs="Courier New"/>
          <w:color w:val="000000" w:themeColor="text1"/>
          <w:szCs w:val="24"/>
        </w:rPr>
        <w:t>.</w:t>
      </w:r>
    </w:p>
    <w:p w14:paraId="7120E3A2" w14:textId="77777777" w:rsidR="00295914" w:rsidRDefault="00295914" w:rsidP="002E20A8">
      <w:pPr>
        <w:spacing w:before="0" w:after="0" w:line="276" w:lineRule="auto"/>
        <w:ind w:left="2835" w:firstLine="709"/>
        <w:rPr>
          <w:rFonts w:cs="Courier New"/>
          <w:color w:val="000000" w:themeColor="text1"/>
          <w:szCs w:val="24"/>
        </w:rPr>
      </w:pPr>
    </w:p>
    <w:p w14:paraId="7750939F" w14:textId="049182BE" w:rsidR="00295914" w:rsidRDefault="00295914" w:rsidP="008561BF">
      <w:pPr>
        <w:spacing w:before="0" w:after="0" w:line="276" w:lineRule="auto"/>
        <w:ind w:left="2835" w:firstLine="709"/>
        <w:rPr>
          <w:rFonts w:cs="Courier New"/>
          <w:color w:val="000000" w:themeColor="text1"/>
          <w:szCs w:val="24"/>
        </w:rPr>
      </w:pPr>
      <w:r>
        <w:rPr>
          <w:rFonts w:cs="Courier New"/>
          <w:color w:val="000000" w:themeColor="text1"/>
          <w:szCs w:val="24"/>
        </w:rPr>
        <w:t>P</w:t>
      </w:r>
      <w:r w:rsidR="00A86031">
        <w:rPr>
          <w:rFonts w:cs="Courier New"/>
          <w:color w:val="000000" w:themeColor="text1"/>
          <w:szCs w:val="24"/>
        </w:rPr>
        <w:t xml:space="preserve">or lo tanto, </w:t>
      </w:r>
      <w:r w:rsidR="00054172">
        <w:rPr>
          <w:rFonts w:cs="Courier New"/>
          <w:color w:val="000000" w:themeColor="text1"/>
          <w:szCs w:val="24"/>
        </w:rPr>
        <w:t xml:space="preserve">ante </w:t>
      </w:r>
      <w:r>
        <w:rPr>
          <w:rFonts w:cs="Courier New"/>
          <w:color w:val="000000" w:themeColor="text1"/>
          <w:szCs w:val="24"/>
        </w:rPr>
        <w:t xml:space="preserve">una carrera </w:t>
      </w:r>
      <w:r w:rsidR="002346DB">
        <w:rPr>
          <w:rFonts w:cs="Courier New"/>
          <w:color w:val="000000" w:themeColor="text1"/>
          <w:szCs w:val="24"/>
        </w:rPr>
        <w:t xml:space="preserve">no autorizadas </w:t>
      </w:r>
      <w:r>
        <w:rPr>
          <w:rFonts w:cs="Courier New"/>
          <w:color w:val="000000" w:themeColor="text1"/>
          <w:szCs w:val="24"/>
        </w:rPr>
        <w:t>de vehículos motorizados, el participante en aquella sólo se ve expuesto a la sanción por la infracción a lo dispuesto en los artículos 145</w:t>
      </w:r>
      <w:r w:rsidR="006349CB">
        <w:rPr>
          <w:rFonts w:cs="Courier New"/>
          <w:color w:val="000000" w:themeColor="text1"/>
          <w:szCs w:val="24"/>
        </w:rPr>
        <w:t xml:space="preserve"> y 146</w:t>
      </w:r>
      <w:r>
        <w:rPr>
          <w:rFonts w:cs="Courier New"/>
          <w:color w:val="000000" w:themeColor="text1"/>
          <w:szCs w:val="24"/>
        </w:rPr>
        <w:t xml:space="preserve"> del cuerpo legal previamente c</w:t>
      </w:r>
      <w:r w:rsidR="00831484">
        <w:rPr>
          <w:rFonts w:cs="Courier New"/>
          <w:color w:val="000000" w:themeColor="text1"/>
          <w:szCs w:val="24"/>
        </w:rPr>
        <w:t xml:space="preserve">itado, </w:t>
      </w:r>
      <w:r w:rsidR="00A86031">
        <w:rPr>
          <w:rFonts w:cs="Courier New"/>
          <w:color w:val="000000" w:themeColor="text1"/>
          <w:szCs w:val="24"/>
        </w:rPr>
        <w:t xml:space="preserve">referidos a trasgredir los límites máximos de velocidad permitida, </w:t>
      </w:r>
      <w:r w:rsidR="00831484">
        <w:rPr>
          <w:rFonts w:cs="Courier New"/>
          <w:color w:val="000000" w:themeColor="text1"/>
          <w:szCs w:val="24"/>
        </w:rPr>
        <w:t>cuya sanción se encuentra determinada en los artículos 203 y 204, tratándose de penas de multa que pueden fluctuar entre 0,5 a 3 unidades tributarias mensuales.</w:t>
      </w:r>
    </w:p>
    <w:p w14:paraId="693C2BE7" w14:textId="5BA6F669" w:rsidR="006349CB" w:rsidRDefault="00831484" w:rsidP="002E20A8">
      <w:pPr>
        <w:spacing w:before="0" w:after="0" w:line="276" w:lineRule="auto"/>
        <w:ind w:left="2835" w:firstLine="709"/>
        <w:rPr>
          <w:rFonts w:cs="Courier New"/>
          <w:szCs w:val="24"/>
        </w:rPr>
      </w:pPr>
      <w:r>
        <w:rPr>
          <w:rFonts w:cs="Courier New"/>
          <w:color w:val="000000" w:themeColor="text1"/>
          <w:szCs w:val="24"/>
        </w:rPr>
        <w:lastRenderedPageBreak/>
        <w:t xml:space="preserve">Adicionalmente, en caso de accidentes de tránsito </w:t>
      </w:r>
      <w:r w:rsidR="00295914">
        <w:rPr>
          <w:rFonts w:cs="Courier New"/>
          <w:color w:val="000000" w:themeColor="text1"/>
          <w:szCs w:val="24"/>
        </w:rPr>
        <w:t xml:space="preserve">el exceso de velocidad importa únicamente una causal de presunción de responsabilidad del conductor, ello de conformidad al artículo 167 N° 7 del </w:t>
      </w:r>
      <w:r w:rsidR="00295914">
        <w:rPr>
          <w:rFonts w:cs="Courier New"/>
          <w:szCs w:val="24"/>
        </w:rPr>
        <w:t>DFL</w:t>
      </w:r>
      <w:r w:rsidR="00295914" w:rsidRPr="00AA3C48">
        <w:rPr>
          <w:rFonts w:cs="Courier New"/>
          <w:szCs w:val="24"/>
        </w:rPr>
        <w:t xml:space="preserve"> </w:t>
      </w:r>
      <w:r w:rsidR="00295914">
        <w:rPr>
          <w:rFonts w:cs="Courier New"/>
          <w:szCs w:val="24"/>
        </w:rPr>
        <w:t>1</w:t>
      </w:r>
      <w:r w:rsidR="00295914" w:rsidRPr="00AA3C48">
        <w:rPr>
          <w:rFonts w:cs="Courier New"/>
          <w:szCs w:val="24"/>
        </w:rPr>
        <w:t xml:space="preserve"> del </w:t>
      </w:r>
      <w:r w:rsidR="00295914">
        <w:rPr>
          <w:rFonts w:cs="Courier New"/>
          <w:szCs w:val="24"/>
        </w:rPr>
        <w:t>M</w:t>
      </w:r>
      <w:r w:rsidR="00295914" w:rsidRPr="00AA3C48">
        <w:rPr>
          <w:rFonts w:cs="Courier New"/>
          <w:szCs w:val="24"/>
        </w:rPr>
        <w:t xml:space="preserve">inisterio de </w:t>
      </w:r>
      <w:r w:rsidR="00295914">
        <w:rPr>
          <w:rFonts w:cs="Courier New"/>
          <w:szCs w:val="24"/>
        </w:rPr>
        <w:t>T</w:t>
      </w:r>
      <w:r w:rsidR="00295914" w:rsidRPr="00AA3C48">
        <w:rPr>
          <w:rFonts w:cs="Courier New"/>
          <w:szCs w:val="24"/>
        </w:rPr>
        <w:t xml:space="preserve">ransportes y </w:t>
      </w:r>
      <w:r w:rsidR="00295914">
        <w:rPr>
          <w:rFonts w:cs="Courier New"/>
          <w:szCs w:val="24"/>
        </w:rPr>
        <w:t>T</w:t>
      </w:r>
      <w:r w:rsidR="00295914" w:rsidRPr="00AA3C48">
        <w:rPr>
          <w:rFonts w:cs="Courier New"/>
          <w:szCs w:val="24"/>
        </w:rPr>
        <w:t xml:space="preserve">elecomunicaciones, que fija texto refundido, coordinado y sistematizado de la </w:t>
      </w:r>
      <w:r w:rsidR="00295914">
        <w:rPr>
          <w:rFonts w:cs="Courier New"/>
          <w:szCs w:val="24"/>
        </w:rPr>
        <w:t>L</w:t>
      </w:r>
      <w:r w:rsidR="00295914" w:rsidRPr="00AA3C48">
        <w:rPr>
          <w:rFonts w:cs="Courier New"/>
          <w:szCs w:val="24"/>
        </w:rPr>
        <w:t xml:space="preserve">ey de </w:t>
      </w:r>
      <w:r w:rsidR="00295914">
        <w:rPr>
          <w:rFonts w:cs="Courier New"/>
          <w:szCs w:val="24"/>
        </w:rPr>
        <w:t>T</w:t>
      </w:r>
      <w:r w:rsidR="00295914" w:rsidRPr="00AA3C48">
        <w:rPr>
          <w:rFonts w:cs="Courier New"/>
          <w:szCs w:val="24"/>
        </w:rPr>
        <w:t>ránsito</w:t>
      </w:r>
      <w:r w:rsidR="00295914">
        <w:rPr>
          <w:rFonts w:cs="Courier New"/>
          <w:szCs w:val="24"/>
        </w:rPr>
        <w:t xml:space="preserve">. Por lo tanto, en el caso de carreras </w:t>
      </w:r>
      <w:r w:rsidR="002346DB">
        <w:rPr>
          <w:rFonts w:cs="Courier New"/>
          <w:szCs w:val="24"/>
        </w:rPr>
        <w:t xml:space="preserve">no autorizadas </w:t>
      </w:r>
      <w:r w:rsidR="00295914">
        <w:rPr>
          <w:rFonts w:cs="Courier New"/>
          <w:szCs w:val="24"/>
        </w:rPr>
        <w:t>que ocasionaren accidentes de tránsito, el hecho de participar dolosamente en una de aquellas no importa en nuestro actual ordenamiento jurídico penal un mayor reproche</w:t>
      </w:r>
      <w:r>
        <w:rPr>
          <w:rFonts w:cs="Courier New"/>
          <w:szCs w:val="24"/>
        </w:rPr>
        <w:t xml:space="preserve"> y, por tanto, esta circunstancia no agrava la responsabilidad penal a pesar de constituir una conducta que notoriamente genera una puest</w:t>
      </w:r>
      <w:r w:rsidR="003B6BCD">
        <w:rPr>
          <w:rFonts w:cs="Courier New"/>
          <w:szCs w:val="24"/>
        </w:rPr>
        <w:t>a</w:t>
      </w:r>
      <w:r>
        <w:rPr>
          <w:rFonts w:cs="Courier New"/>
          <w:szCs w:val="24"/>
        </w:rPr>
        <w:t xml:space="preserve"> en riesgo de la vida o la integridad física de cualquier persona que transite, ya sea a pie o en otro vehículo, por el lugar en que se realice la carrera </w:t>
      </w:r>
      <w:r w:rsidR="002346DB">
        <w:rPr>
          <w:rFonts w:cs="Courier New"/>
          <w:szCs w:val="24"/>
        </w:rPr>
        <w:t>no autorizada</w:t>
      </w:r>
      <w:r>
        <w:rPr>
          <w:rFonts w:cs="Courier New"/>
          <w:szCs w:val="24"/>
        </w:rPr>
        <w:t>.</w:t>
      </w:r>
    </w:p>
    <w:p w14:paraId="446D218C" w14:textId="77777777" w:rsidR="006349CB" w:rsidRDefault="006349CB" w:rsidP="002E20A8">
      <w:pPr>
        <w:spacing w:before="0" w:after="0" w:line="276" w:lineRule="auto"/>
        <w:ind w:left="2835" w:firstLine="709"/>
        <w:rPr>
          <w:rFonts w:cs="Courier New"/>
          <w:szCs w:val="24"/>
        </w:rPr>
      </w:pPr>
    </w:p>
    <w:p w14:paraId="29ACCF87" w14:textId="78E5FF81" w:rsidR="00831484" w:rsidRDefault="006349CB" w:rsidP="002E20A8">
      <w:pPr>
        <w:spacing w:before="0" w:after="0" w:line="276" w:lineRule="auto"/>
        <w:ind w:left="2835" w:firstLine="709"/>
        <w:rPr>
          <w:rFonts w:cs="Courier New"/>
          <w:szCs w:val="24"/>
        </w:rPr>
      </w:pPr>
      <w:r>
        <w:rPr>
          <w:rFonts w:cs="Courier New"/>
          <w:szCs w:val="24"/>
        </w:rPr>
        <w:t xml:space="preserve">En ese orden de ideas, </w:t>
      </w:r>
      <w:r w:rsidR="00FB3C30">
        <w:rPr>
          <w:rFonts w:cs="Courier New"/>
          <w:szCs w:val="24"/>
        </w:rPr>
        <w:t xml:space="preserve">resulta imperativo proveer a nuestro ordenamiento jurídico de una normativa </w:t>
      </w:r>
      <w:r w:rsidR="007E70B6">
        <w:rPr>
          <w:rFonts w:cs="Courier New"/>
          <w:szCs w:val="24"/>
        </w:rPr>
        <w:t xml:space="preserve">que permita sancionar </w:t>
      </w:r>
      <w:r w:rsidR="00A46069">
        <w:rPr>
          <w:rFonts w:cs="Courier New"/>
          <w:szCs w:val="24"/>
        </w:rPr>
        <w:t xml:space="preserve">no sólo a quienes participan en carreras </w:t>
      </w:r>
      <w:r w:rsidR="002346DB">
        <w:rPr>
          <w:rFonts w:cs="Courier New"/>
          <w:szCs w:val="24"/>
        </w:rPr>
        <w:t>no autorizadas</w:t>
      </w:r>
      <w:r w:rsidR="00A46069">
        <w:rPr>
          <w:rFonts w:cs="Courier New"/>
          <w:szCs w:val="24"/>
        </w:rPr>
        <w:t xml:space="preserve">, sino también a </w:t>
      </w:r>
      <w:r w:rsidR="00FA7AE9">
        <w:rPr>
          <w:rFonts w:cs="Courier New"/>
          <w:szCs w:val="24"/>
        </w:rPr>
        <w:t xml:space="preserve">quienes </w:t>
      </w:r>
      <w:r w:rsidR="00A46069">
        <w:rPr>
          <w:rFonts w:cs="Courier New"/>
          <w:szCs w:val="24"/>
        </w:rPr>
        <w:t xml:space="preserve">las </w:t>
      </w:r>
      <w:r w:rsidR="00FA7AE9">
        <w:rPr>
          <w:rFonts w:cs="Courier New"/>
          <w:szCs w:val="24"/>
        </w:rPr>
        <w:t>organizan</w:t>
      </w:r>
      <w:r w:rsidR="00A46069">
        <w:rPr>
          <w:rFonts w:cs="Courier New"/>
          <w:szCs w:val="24"/>
        </w:rPr>
        <w:t>,</w:t>
      </w:r>
      <w:r w:rsidR="00FA7AE9">
        <w:rPr>
          <w:rFonts w:cs="Courier New"/>
          <w:szCs w:val="24"/>
        </w:rPr>
        <w:t xml:space="preserve"> pues e</w:t>
      </w:r>
      <w:r w:rsidR="00A46069">
        <w:rPr>
          <w:rFonts w:cs="Courier New"/>
          <w:szCs w:val="24"/>
        </w:rPr>
        <w:t xml:space="preserve">stos últimos </w:t>
      </w:r>
      <w:r w:rsidR="00FA7AE9">
        <w:rPr>
          <w:rFonts w:cs="Courier New"/>
          <w:szCs w:val="24"/>
        </w:rPr>
        <w:t xml:space="preserve">son los principales promotores y causantes de la proliferación de estas conductas. En su actuar, desde un punto de vista de causalidad, los organizadores de carreras </w:t>
      </w:r>
      <w:r w:rsidR="002346DB">
        <w:rPr>
          <w:rFonts w:cs="Courier New"/>
          <w:szCs w:val="24"/>
        </w:rPr>
        <w:t xml:space="preserve">no autorizadas </w:t>
      </w:r>
      <w:r w:rsidR="00FA7AE9">
        <w:rPr>
          <w:rFonts w:cs="Courier New"/>
          <w:szCs w:val="24"/>
        </w:rPr>
        <w:t>generan situaciones de riesgo</w:t>
      </w:r>
      <w:r w:rsidR="00AF7FEF">
        <w:rPr>
          <w:rFonts w:cs="Courier New"/>
          <w:szCs w:val="24"/>
        </w:rPr>
        <w:t>, aun cuando no sean aquellos quienes realicen materialmente la conducción de vehículos motorizados con ocasión de estas carreras.</w:t>
      </w:r>
    </w:p>
    <w:p w14:paraId="65A23573" w14:textId="77777777" w:rsidR="00AF7FEF" w:rsidRDefault="00AF7FEF" w:rsidP="002E20A8">
      <w:pPr>
        <w:spacing w:before="0" w:after="0" w:line="276" w:lineRule="auto"/>
        <w:ind w:left="2835" w:firstLine="709"/>
        <w:rPr>
          <w:rFonts w:cs="Courier New"/>
          <w:szCs w:val="24"/>
        </w:rPr>
      </w:pPr>
    </w:p>
    <w:p w14:paraId="1AE95A97" w14:textId="77777777" w:rsidR="00831484" w:rsidRDefault="00AF7FEF" w:rsidP="00AF7FEF">
      <w:pPr>
        <w:spacing w:before="0" w:after="0" w:line="276" w:lineRule="auto"/>
        <w:ind w:left="2835" w:firstLine="709"/>
        <w:rPr>
          <w:rFonts w:cs="Courier New"/>
          <w:color w:val="000000" w:themeColor="text1"/>
          <w:szCs w:val="24"/>
        </w:rPr>
      </w:pPr>
      <w:r>
        <w:rPr>
          <w:rFonts w:cs="Courier New"/>
          <w:szCs w:val="24"/>
        </w:rPr>
        <w:t>Atendido lo anteriormente expuesto, el Gobierno estima imperativo que se incorpore a nuestra normativa jurídico</w:t>
      </w:r>
      <w:r w:rsidR="00054172">
        <w:rPr>
          <w:rFonts w:cs="Courier New"/>
          <w:szCs w:val="24"/>
        </w:rPr>
        <w:t>-</w:t>
      </w:r>
      <w:r>
        <w:rPr>
          <w:rFonts w:cs="Courier New"/>
          <w:szCs w:val="24"/>
        </w:rPr>
        <w:t xml:space="preserve">penal en materia de tránsito, una regulación que sancione estas conductas, pues su disvalor de acción y de resultado, deben ser enfrentadas decididamente, para así avanzar en </w:t>
      </w:r>
      <w:r w:rsidR="001E331A">
        <w:rPr>
          <w:rFonts w:cs="Courier New"/>
          <w:szCs w:val="24"/>
        </w:rPr>
        <w:t>la</w:t>
      </w:r>
      <w:r>
        <w:rPr>
          <w:rFonts w:cs="Courier New"/>
          <w:szCs w:val="24"/>
        </w:rPr>
        <w:t xml:space="preserve"> misión inherente </w:t>
      </w:r>
      <w:r w:rsidR="001E331A">
        <w:rPr>
          <w:rFonts w:cs="Courier New"/>
          <w:szCs w:val="24"/>
        </w:rPr>
        <w:t xml:space="preserve">del Estado </w:t>
      </w:r>
      <w:r>
        <w:rPr>
          <w:rFonts w:cs="Courier New"/>
          <w:szCs w:val="24"/>
        </w:rPr>
        <w:t>de garantizar la seguridad de la ciudadanía en los espacios públicos y, particularmente, en nuestras calles, caminos y carreteras.</w:t>
      </w:r>
    </w:p>
    <w:p w14:paraId="46722122" w14:textId="77777777" w:rsidR="00AF147E" w:rsidRDefault="00AF147E" w:rsidP="008561BF">
      <w:pPr>
        <w:spacing w:before="0" w:after="0" w:line="276" w:lineRule="auto"/>
        <w:rPr>
          <w:rFonts w:cs="Courier New"/>
          <w:szCs w:val="24"/>
          <w:lang w:val="es-CL"/>
        </w:rPr>
      </w:pPr>
    </w:p>
    <w:p w14:paraId="236DF76F" w14:textId="77777777" w:rsidR="00AF147E" w:rsidRDefault="00AF147E" w:rsidP="008561BF">
      <w:pPr>
        <w:pStyle w:val="Ttulo1"/>
        <w:spacing w:before="0" w:after="0" w:line="276" w:lineRule="auto"/>
      </w:pPr>
      <w:r>
        <w:rPr>
          <w:rFonts w:cs="Courier New"/>
          <w:lang w:val="es-CL"/>
        </w:rPr>
        <w:lastRenderedPageBreak/>
        <w:t>C</w:t>
      </w:r>
      <w:r w:rsidR="006C52BA" w:rsidRPr="008458CC">
        <w:t>ONTENIDO DEL PROYECTO</w:t>
      </w:r>
    </w:p>
    <w:p w14:paraId="3E761052" w14:textId="77777777" w:rsidR="008561BF" w:rsidRPr="008561BF" w:rsidRDefault="008561BF" w:rsidP="008561BF">
      <w:pPr>
        <w:spacing w:before="0" w:after="0"/>
        <w:rPr>
          <w:lang w:val="es-ES"/>
        </w:rPr>
      </w:pPr>
    </w:p>
    <w:p w14:paraId="38F36434" w14:textId="77777777" w:rsidR="00614C69" w:rsidRDefault="00EC4A3B" w:rsidP="00614C69">
      <w:pPr>
        <w:spacing w:before="0" w:after="0" w:line="276" w:lineRule="auto"/>
        <w:ind w:left="2835" w:firstLine="709"/>
      </w:pPr>
      <w:r w:rsidRPr="00AF147E">
        <w:t xml:space="preserve">El proyecto de ley contempla la modificación del </w:t>
      </w:r>
      <w:r w:rsidRPr="00AF147E">
        <w:rPr>
          <w:rFonts w:cs="Courier New"/>
          <w:szCs w:val="24"/>
        </w:rPr>
        <w:t>DFL 1 del Ministerio de Transportes y Telecomunicaciones, que fija texto refundido, coordinado y sistematizado de la Ley de Tránsito</w:t>
      </w:r>
      <w:r w:rsidRPr="00AF147E">
        <w:t xml:space="preserve">, para incorporar sanciones a lo que, en su tenor, </w:t>
      </w:r>
      <w:r w:rsidR="00720C8B" w:rsidRPr="00AF147E">
        <w:t xml:space="preserve">define </w:t>
      </w:r>
      <w:r w:rsidRPr="00AF147E">
        <w:t xml:space="preserve"> como </w:t>
      </w:r>
      <w:r w:rsidRPr="005C4267">
        <w:t xml:space="preserve">carreras </w:t>
      </w:r>
      <w:r w:rsidR="002346DB">
        <w:t>no autorizadas</w:t>
      </w:r>
      <w:r w:rsidRPr="00AF147E">
        <w:t xml:space="preserve">. Para ello, </w:t>
      </w:r>
      <w:r w:rsidR="00AB10A7">
        <w:t xml:space="preserve">a través de un artículo único, </w:t>
      </w:r>
      <w:r w:rsidRPr="00AF147E">
        <w:t>propone la creación de dos artículos nuevos</w:t>
      </w:r>
      <w:r w:rsidR="00AB10A7">
        <w:t xml:space="preserve"> en dicho cuerpo legal,</w:t>
      </w:r>
      <w:r w:rsidR="004C1931">
        <w:t xml:space="preserve"> que contienen tanto tipos penales como normas procesales</w:t>
      </w:r>
      <w:r w:rsidRPr="00AF147E">
        <w:t>.</w:t>
      </w:r>
    </w:p>
    <w:p w14:paraId="01F73D43" w14:textId="77777777" w:rsidR="00614C69" w:rsidRDefault="00614C69" w:rsidP="00614C69">
      <w:pPr>
        <w:spacing w:before="0" w:after="0" w:line="276" w:lineRule="auto"/>
        <w:ind w:left="2835" w:firstLine="709"/>
      </w:pPr>
    </w:p>
    <w:p w14:paraId="465EA5DD" w14:textId="04F5E35F" w:rsidR="00FF474D" w:rsidRDefault="00FF474D" w:rsidP="00614C69">
      <w:pPr>
        <w:spacing w:before="0" w:after="0" w:line="276" w:lineRule="auto"/>
        <w:ind w:left="2835" w:firstLine="709"/>
      </w:pPr>
      <w:r>
        <w:t xml:space="preserve">En la redacción del presente proyecto de ley se tuvo </w:t>
      </w:r>
      <w:r w:rsidR="00054172">
        <w:t>en</w:t>
      </w:r>
      <w:r>
        <w:t xml:space="preserve"> consideración diversas iniciativas legislativas que se encuentran actualmente en tramitación en el Congreso Nacional, y que de diversas formas buscan sancionar las carreras </w:t>
      </w:r>
      <w:r w:rsidR="002346DB">
        <w:t>no autorizadas</w:t>
      </w:r>
      <w:r>
        <w:t>, tales como el boletín N° 11.815-07 de los honorables senadores Iván Moreira Barros, Víctor Pérez Varela, Felipe Harboe Bascuñán, Francisco Huenchumilla Jaramillo y Alfonso De Urresti Longton;  boletín N° 11.595-15 de</w:t>
      </w:r>
      <w:r w:rsidR="00054172">
        <w:t>l</w:t>
      </w:r>
      <w:r>
        <w:t xml:space="preserve"> </w:t>
      </w:r>
      <w:r w:rsidR="000700B2">
        <w:t>Honorable D</w:t>
      </w:r>
      <w:r>
        <w:t>iputado Iván Flores García</w:t>
      </w:r>
      <w:r w:rsidR="00054172">
        <w:t xml:space="preserve"> y</w:t>
      </w:r>
      <w:r w:rsidR="000700B2">
        <w:t xml:space="preserve"> del</w:t>
      </w:r>
      <w:r w:rsidR="00054172">
        <w:t xml:space="preserve"> ex diputado Ricardo Rincón González</w:t>
      </w:r>
      <w:r>
        <w:t xml:space="preserve">; </w:t>
      </w:r>
      <w:r w:rsidR="00054172">
        <w:t xml:space="preserve">boletín N° </w:t>
      </w:r>
      <w:r>
        <w:t xml:space="preserve">9019-15 de los honorables diputados Marcela Sabat Fernández, Frank Sauerbaum Muñoz, Alejandro Santana Tirachini, Leopoldo Pérez Lahsen </w:t>
      </w:r>
      <w:r w:rsidR="00054172">
        <w:t>y ex diputados Cristián Monckeberg Bruner</w:t>
      </w:r>
      <w:r>
        <w:t xml:space="preserve">, </w:t>
      </w:r>
      <w:r w:rsidR="00054172">
        <w:t>Germán Verdugo Soto, Joaquín Godoy Ibáñez y Pedro Browne Urrejola</w:t>
      </w:r>
      <w:r>
        <w:t xml:space="preserve">; </w:t>
      </w:r>
      <w:r w:rsidR="00260B22">
        <w:t xml:space="preserve">y el </w:t>
      </w:r>
      <w:r>
        <w:t>boletín N° 8919-15</w:t>
      </w:r>
      <w:r w:rsidR="00260B22">
        <w:t xml:space="preserve"> </w:t>
      </w:r>
      <w:r>
        <w:t>de</w:t>
      </w:r>
      <w:r w:rsidR="00260B22">
        <w:t xml:space="preserve">l </w:t>
      </w:r>
      <w:r>
        <w:t>Senador Francis</w:t>
      </w:r>
      <w:r w:rsidR="00260B22">
        <w:t>c</w:t>
      </w:r>
      <w:r>
        <w:t>o Chahuán Chahuán</w:t>
      </w:r>
      <w:r w:rsidR="00260B22" w:rsidRPr="00260B22">
        <w:t xml:space="preserve"> </w:t>
      </w:r>
      <w:r w:rsidR="00260B22">
        <w:t>y ex senadores</w:t>
      </w:r>
      <w:r>
        <w:t xml:space="preserve"> Ignacio Walker Prieto y Andrés Zaldívar Larraín, cuyo texto fue refundido con los boletines </w:t>
      </w:r>
      <w:r w:rsidRPr="00FF474D">
        <w:t>10</w:t>
      </w:r>
      <w:r>
        <w:t>.</w:t>
      </w:r>
      <w:r w:rsidRPr="00FF474D">
        <w:t>464-15,</w:t>
      </w:r>
      <w:r>
        <w:t xml:space="preserve"> </w:t>
      </w:r>
      <w:r w:rsidRPr="00FF474D">
        <w:t>10</w:t>
      </w:r>
      <w:r>
        <w:t>.</w:t>
      </w:r>
      <w:r w:rsidRPr="00FF474D">
        <w:t>834-15,</w:t>
      </w:r>
      <w:r>
        <w:t xml:space="preserve"> </w:t>
      </w:r>
      <w:r w:rsidRPr="00FF474D">
        <w:t>11</w:t>
      </w:r>
      <w:r>
        <w:t>.</w:t>
      </w:r>
      <w:r w:rsidRPr="00FF474D">
        <w:t>013-15,</w:t>
      </w:r>
      <w:r>
        <w:t xml:space="preserve"> </w:t>
      </w:r>
      <w:r w:rsidRPr="00FF474D">
        <w:t>10</w:t>
      </w:r>
      <w:r>
        <w:t>.</w:t>
      </w:r>
      <w:r w:rsidRPr="00FF474D">
        <w:t>475-15,</w:t>
      </w:r>
      <w:r>
        <w:t xml:space="preserve"> </w:t>
      </w:r>
      <w:r w:rsidRPr="00FF474D">
        <w:t>8</w:t>
      </w:r>
      <w:r>
        <w:t>.</w:t>
      </w:r>
      <w:r w:rsidRPr="00FF474D">
        <w:t>710-</w:t>
      </w:r>
      <w:r>
        <w:t>1</w:t>
      </w:r>
      <w:r w:rsidRPr="00FF474D">
        <w:t>5,</w:t>
      </w:r>
      <w:r>
        <w:t xml:space="preserve"> </w:t>
      </w:r>
      <w:r w:rsidRPr="00FF474D">
        <w:t>9</w:t>
      </w:r>
      <w:r>
        <w:t>.</w:t>
      </w:r>
      <w:r w:rsidRPr="00FF474D">
        <w:t>067-15,</w:t>
      </w:r>
      <w:r>
        <w:t xml:space="preserve"> </w:t>
      </w:r>
      <w:r w:rsidRPr="00FF474D">
        <w:t>5</w:t>
      </w:r>
      <w:r>
        <w:t>.</w:t>
      </w:r>
      <w:r w:rsidRPr="00FF474D">
        <w:t>374-15,</w:t>
      </w:r>
      <w:r>
        <w:t xml:space="preserve"> </w:t>
      </w:r>
      <w:r w:rsidRPr="00FF474D">
        <w:t>9</w:t>
      </w:r>
      <w:r>
        <w:t>.</w:t>
      </w:r>
      <w:r w:rsidRPr="00FF474D">
        <w:t>963-15,</w:t>
      </w:r>
      <w:r>
        <w:t xml:space="preserve"> </w:t>
      </w:r>
      <w:r w:rsidRPr="00FF474D">
        <w:t>11</w:t>
      </w:r>
      <w:r>
        <w:t>.</w:t>
      </w:r>
      <w:r w:rsidRPr="00FF474D">
        <w:t>153-15,</w:t>
      </w:r>
      <w:r>
        <w:t xml:space="preserve"> </w:t>
      </w:r>
      <w:r w:rsidRPr="00FF474D">
        <w:t>11</w:t>
      </w:r>
      <w:r>
        <w:t>.</w:t>
      </w:r>
      <w:r w:rsidRPr="00FF474D">
        <w:t>552-15,</w:t>
      </w:r>
      <w:r>
        <w:t xml:space="preserve"> </w:t>
      </w:r>
      <w:r w:rsidRPr="00FF474D">
        <w:t>7</w:t>
      </w:r>
      <w:r>
        <w:t>.</w:t>
      </w:r>
      <w:r w:rsidRPr="00FF474D">
        <w:t>657-15,</w:t>
      </w:r>
      <w:r>
        <w:t xml:space="preserve"> </w:t>
      </w:r>
      <w:r w:rsidRPr="00FF474D">
        <w:t>9</w:t>
      </w:r>
      <w:r>
        <w:t>.</w:t>
      </w:r>
      <w:r w:rsidRPr="00FF474D">
        <w:t>801-15,</w:t>
      </w:r>
      <w:r>
        <w:t xml:space="preserve"> </w:t>
      </w:r>
      <w:r w:rsidR="006D4477">
        <w:t xml:space="preserve">8.919-15, </w:t>
      </w:r>
      <w:r w:rsidRPr="00FF474D">
        <w:t>9</w:t>
      </w:r>
      <w:r>
        <w:t>.</w:t>
      </w:r>
      <w:r w:rsidRPr="00FF474D">
        <w:t>817-15,</w:t>
      </w:r>
      <w:r>
        <w:t xml:space="preserve"> </w:t>
      </w:r>
      <w:r w:rsidRPr="00FF474D">
        <w:t>9</w:t>
      </w:r>
      <w:r>
        <w:t>.</w:t>
      </w:r>
      <w:r w:rsidRPr="00FF474D">
        <w:t>857-15,</w:t>
      </w:r>
      <w:r>
        <w:t xml:space="preserve"> </w:t>
      </w:r>
      <w:r w:rsidRPr="00FF474D">
        <w:t>6</w:t>
      </w:r>
      <w:r>
        <w:t>.</w:t>
      </w:r>
      <w:r w:rsidRPr="00FF474D">
        <w:t>081-15,</w:t>
      </w:r>
      <w:r>
        <w:t xml:space="preserve"> </w:t>
      </w:r>
      <w:r w:rsidRPr="00FF474D">
        <w:t>11</w:t>
      </w:r>
      <w:r>
        <w:t>.</w:t>
      </w:r>
      <w:r w:rsidRPr="00FF474D">
        <w:t>021-15,</w:t>
      </w:r>
      <w:r>
        <w:t xml:space="preserve"> </w:t>
      </w:r>
      <w:r w:rsidRPr="00FF474D">
        <w:t>7</w:t>
      </w:r>
      <w:r>
        <w:t>.</w:t>
      </w:r>
      <w:r w:rsidRPr="00FF474D">
        <w:t>615-15,</w:t>
      </w:r>
      <w:r>
        <w:t xml:space="preserve"> </w:t>
      </w:r>
      <w:r w:rsidRPr="00FF474D">
        <w:t>8</w:t>
      </w:r>
      <w:r>
        <w:t>.</w:t>
      </w:r>
      <w:r w:rsidRPr="00FF474D">
        <w:t>545-15</w:t>
      </w:r>
      <w:r>
        <w:t xml:space="preserve"> y </w:t>
      </w:r>
      <w:r w:rsidRPr="00FF474D">
        <w:t>11</w:t>
      </w:r>
      <w:r>
        <w:t>.</w:t>
      </w:r>
      <w:r w:rsidRPr="00FF474D">
        <w:t>308-15</w:t>
      </w:r>
      <w:r>
        <w:t>.</w:t>
      </w:r>
    </w:p>
    <w:p w14:paraId="380DD74B" w14:textId="77777777" w:rsidR="004025E9" w:rsidRDefault="004025E9" w:rsidP="004025E9">
      <w:pPr>
        <w:spacing w:before="0" w:after="0" w:line="276" w:lineRule="auto"/>
        <w:ind w:left="2835"/>
      </w:pPr>
    </w:p>
    <w:p w14:paraId="06092115" w14:textId="496463CE" w:rsidR="00AF147E" w:rsidRDefault="00EC4A3B" w:rsidP="008561BF">
      <w:pPr>
        <w:pStyle w:val="Prrafodelista"/>
        <w:numPr>
          <w:ilvl w:val="0"/>
          <w:numId w:val="30"/>
        </w:numPr>
        <w:spacing w:before="0" w:after="0" w:line="276" w:lineRule="auto"/>
        <w:ind w:left="3544" w:hanging="709"/>
        <w:contextualSpacing w:val="0"/>
        <w:rPr>
          <w:b/>
        </w:rPr>
      </w:pPr>
      <w:r w:rsidRPr="00AF147E">
        <w:rPr>
          <w:b/>
        </w:rPr>
        <w:t xml:space="preserve">Concepto de carreras </w:t>
      </w:r>
      <w:r w:rsidR="002346DB">
        <w:rPr>
          <w:b/>
        </w:rPr>
        <w:t>no autorizadas</w:t>
      </w:r>
    </w:p>
    <w:p w14:paraId="699DC273" w14:textId="77777777" w:rsidR="008561BF" w:rsidRPr="00AF147E" w:rsidRDefault="008561BF" w:rsidP="008561BF">
      <w:pPr>
        <w:pStyle w:val="Prrafodelista"/>
        <w:spacing w:before="0" w:after="0" w:line="276" w:lineRule="auto"/>
        <w:ind w:left="3192"/>
        <w:contextualSpacing w:val="0"/>
        <w:rPr>
          <w:b/>
        </w:rPr>
      </w:pPr>
    </w:p>
    <w:p w14:paraId="54A091ED" w14:textId="77777777" w:rsidR="00614C69" w:rsidRDefault="00720C8B" w:rsidP="00614C69">
      <w:pPr>
        <w:spacing w:before="0" w:after="0" w:line="276" w:lineRule="auto"/>
        <w:ind w:left="2835" w:firstLine="709"/>
        <w:rPr>
          <w:rFonts w:eastAsia="Century Gothic" w:cs="Courier New"/>
          <w:color w:val="000000"/>
          <w:szCs w:val="24"/>
        </w:rPr>
      </w:pPr>
      <w:r w:rsidRPr="00AF147E">
        <w:t>En un nuevo artículo 197 ter se crea el concepto de carrera</w:t>
      </w:r>
      <w:r w:rsidR="00B450DB">
        <w:t xml:space="preserve"> no autorizada</w:t>
      </w:r>
      <w:r w:rsidRPr="00AF147E">
        <w:t xml:space="preserve">, que constituye el núcleo fáctico de la conducta prohibida. Los elementos esenciales descritos para </w:t>
      </w:r>
      <w:r w:rsidR="00C36243">
        <w:t xml:space="preserve">su definición </w:t>
      </w:r>
      <w:r w:rsidRPr="00AF147E">
        <w:t xml:space="preserve">son básicamente </w:t>
      </w:r>
      <w:r w:rsidR="00C36243">
        <w:t>tres</w:t>
      </w:r>
      <w:r w:rsidRPr="00AF147E">
        <w:t>:</w:t>
      </w:r>
      <w:r w:rsidR="00C36243">
        <w:t xml:space="preserve"> </w:t>
      </w:r>
      <w:r w:rsidRPr="00AF147E">
        <w:t xml:space="preserve">que </w:t>
      </w:r>
      <w:r w:rsidRPr="00AF147E">
        <w:lastRenderedPageBreak/>
        <w:t xml:space="preserve">no </w:t>
      </w:r>
      <w:r w:rsidR="00B450DB">
        <w:t>se tuviese el permiso correspondiente de la autoridad competente</w:t>
      </w:r>
      <w:r w:rsidR="00C36243">
        <w:t>, que importe la conducción de a lo menos un vehículo motorizado</w:t>
      </w:r>
      <w:r w:rsidRPr="00AF147E">
        <w:t xml:space="preserve"> y que sean realizadas </w:t>
      </w:r>
      <w:r w:rsidRPr="00AF147E">
        <w:rPr>
          <w:rFonts w:eastAsia="Century Gothic" w:cs="Courier New"/>
          <w:color w:val="000000"/>
          <w:szCs w:val="24"/>
        </w:rPr>
        <w:t>contra</w:t>
      </w:r>
      <w:r w:rsidR="004C1931">
        <w:rPr>
          <w:rFonts w:eastAsia="Century Gothic" w:cs="Courier New"/>
          <w:color w:val="000000"/>
          <w:szCs w:val="24"/>
        </w:rPr>
        <w:t xml:space="preserve"> otros vehículos</w:t>
      </w:r>
      <w:r w:rsidR="004C1931" w:rsidRPr="007B30D4">
        <w:rPr>
          <w:rFonts w:eastAsia="Century Gothic" w:cs="Courier New"/>
          <w:color w:val="000000"/>
          <w:szCs w:val="24"/>
        </w:rPr>
        <w:t>, contra reloj</w:t>
      </w:r>
      <w:r w:rsidR="00F80752">
        <w:rPr>
          <w:rFonts w:eastAsia="Century Gothic" w:cs="Courier New"/>
          <w:color w:val="000000"/>
          <w:szCs w:val="24"/>
        </w:rPr>
        <w:t xml:space="preserve"> o </w:t>
      </w:r>
      <w:r w:rsidR="004C1931" w:rsidRPr="007B30D4">
        <w:rPr>
          <w:rFonts w:eastAsia="Century Gothic" w:cs="Courier New"/>
          <w:color w:val="000000"/>
          <w:szCs w:val="24"/>
        </w:rPr>
        <w:t>cualquier otro dispositivo para medir el tiempo</w:t>
      </w:r>
      <w:r w:rsidR="00B450DB" w:rsidRPr="00B450DB">
        <w:rPr>
          <w:rFonts w:eastAsia="Century Gothic" w:cs="Courier New"/>
          <w:color w:val="000000"/>
          <w:szCs w:val="24"/>
        </w:rPr>
        <w:t>,</w:t>
      </w:r>
      <w:r w:rsidR="00B450DB" w:rsidRPr="00C27619">
        <w:t xml:space="preserve"> </w:t>
      </w:r>
      <w:r w:rsidR="00BB73B3" w:rsidRPr="00C27619">
        <w:t xml:space="preserve">para medir velocidades máximas </w:t>
      </w:r>
      <w:r w:rsidR="00BB73B3">
        <w:t xml:space="preserve">o </w:t>
      </w:r>
      <w:r w:rsidR="00B450DB" w:rsidRPr="00C27619">
        <w:t>hasta llegar o pasar un punto, meta o destino determinado</w:t>
      </w:r>
      <w:r w:rsidR="004C1931" w:rsidRPr="00C27619">
        <w:rPr>
          <w:rFonts w:eastAsia="Century Gothic" w:cs="Courier New"/>
          <w:color w:val="000000"/>
          <w:szCs w:val="24"/>
        </w:rPr>
        <w:t>.</w:t>
      </w:r>
    </w:p>
    <w:p w14:paraId="57617754" w14:textId="77777777" w:rsidR="00614C69" w:rsidRDefault="00614C69" w:rsidP="00614C69">
      <w:pPr>
        <w:spacing w:before="0" w:after="0" w:line="276" w:lineRule="auto"/>
        <w:ind w:left="2835" w:firstLine="709"/>
        <w:rPr>
          <w:rFonts w:eastAsia="Century Gothic" w:cs="Courier New"/>
          <w:color w:val="000000"/>
          <w:szCs w:val="24"/>
        </w:rPr>
      </w:pPr>
    </w:p>
    <w:p w14:paraId="06F34801" w14:textId="44B77102" w:rsidR="00AF147E" w:rsidRDefault="00720C8B" w:rsidP="00614C69">
      <w:pPr>
        <w:spacing w:before="0" w:after="0" w:line="276" w:lineRule="auto"/>
        <w:ind w:left="2835" w:firstLine="709"/>
        <w:rPr>
          <w:rFonts w:eastAsia="Century Gothic" w:cs="Courier New"/>
          <w:color w:val="000000"/>
        </w:rPr>
      </w:pPr>
      <w:r w:rsidRPr="00AF147E">
        <w:rPr>
          <w:rFonts w:eastAsia="Century Gothic" w:cs="Courier New"/>
          <w:color w:val="000000"/>
        </w:rPr>
        <w:t xml:space="preserve">De esta forma, se entrega al Sistema de Justicia Penal un elemento normativo relevante que </w:t>
      </w:r>
      <w:r w:rsidR="00AB10A7">
        <w:rPr>
          <w:rFonts w:eastAsia="Century Gothic" w:cs="Courier New"/>
          <w:color w:val="000000"/>
        </w:rPr>
        <w:t xml:space="preserve">permite </w:t>
      </w:r>
      <w:r w:rsidRPr="00AF147E">
        <w:rPr>
          <w:rFonts w:eastAsia="Century Gothic" w:cs="Courier New"/>
          <w:color w:val="000000"/>
        </w:rPr>
        <w:t>distingu</w:t>
      </w:r>
      <w:r w:rsidR="00AB10A7">
        <w:rPr>
          <w:rFonts w:eastAsia="Century Gothic" w:cs="Courier New"/>
          <w:color w:val="000000"/>
        </w:rPr>
        <w:t>ir</w:t>
      </w:r>
      <w:r w:rsidRPr="00AF147E">
        <w:rPr>
          <w:rFonts w:eastAsia="Century Gothic" w:cs="Courier New"/>
          <w:color w:val="000000"/>
        </w:rPr>
        <w:t xml:space="preserve"> la</w:t>
      </w:r>
      <w:r w:rsidR="00AB10A7">
        <w:rPr>
          <w:rFonts w:eastAsia="Century Gothic" w:cs="Courier New"/>
          <w:color w:val="000000"/>
        </w:rPr>
        <w:t>s</w:t>
      </w:r>
      <w:r w:rsidRPr="00AF147E">
        <w:rPr>
          <w:rFonts w:eastAsia="Century Gothic" w:cs="Courier New"/>
          <w:color w:val="000000"/>
        </w:rPr>
        <w:t xml:space="preserve"> carrera</w:t>
      </w:r>
      <w:r w:rsidR="00AB10A7">
        <w:rPr>
          <w:rFonts w:eastAsia="Century Gothic" w:cs="Courier New"/>
          <w:color w:val="000000"/>
        </w:rPr>
        <w:t>s</w:t>
      </w:r>
      <w:r w:rsidRPr="00AF147E">
        <w:rPr>
          <w:rFonts w:eastAsia="Century Gothic" w:cs="Courier New"/>
          <w:color w:val="000000"/>
        </w:rPr>
        <w:t xml:space="preserve"> </w:t>
      </w:r>
      <w:r w:rsidR="00B450DB">
        <w:rPr>
          <w:rFonts w:eastAsia="Century Gothic" w:cs="Courier New"/>
          <w:color w:val="000000"/>
        </w:rPr>
        <w:t>no autorizadas</w:t>
      </w:r>
      <w:r w:rsidR="00B450DB" w:rsidRPr="00AF147E">
        <w:rPr>
          <w:rFonts w:eastAsia="Century Gothic" w:cs="Courier New"/>
          <w:color w:val="000000"/>
        </w:rPr>
        <w:t xml:space="preserve"> </w:t>
      </w:r>
      <w:r w:rsidRPr="00AF147E">
        <w:rPr>
          <w:rFonts w:eastAsia="Century Gothic" w:cs="Courier New"/>
          <w:color w:val="000000"/>
        </w:rPr>
        <w:t xml:space="preserve">de otras posibles formas de infracción a las normas del tránsito asociadas a una conducción imprudente, en atención al especial injusto que deviene de la participación en carreras </w:t>
      </w:r>
      <w:r w:rsidR="00B450DB">
        <w:rPr>
          <w:rFonts w:eastAsia="Century Gothic" w:cs="Courier New"/>
          <w:color w:val="000000"/>
        </w:rPr>
        <w:t>no autorizadas</w:t>
      </w:r>
      <w:r w:rsidRPr="00AF147E">
        <w:rPr>
          <w:rFonts w:eastAsia="Century Gothic" w:cs="Courier New"/>
          <w:color w:val="000000"/>
        </w:rPr>
        <w:t>.</w:t>
      </w:r>
    </w:p>
    <w:p w14:paraId="3E1E13E6" w14:textId="77777777" w:rsidR="00AB10A7" w:rsidRDefault="00AB10A7" w:rsidP="008107B1">
      <w:pPr>
        <w:pStyle w:val="Prrafodelista"/>
        <w:spacing w:before="0" w:after="0" w:line="276" w:lineRule="auto"/>
        <w:ind w:left="2835"/>
        <w:rPr>
          <w:rFonts w:eastAsia="Century Gothic" w:cs="Courier New"/>
          <w:b/>
          <w:color w:val="000000"/>
        </w:rPr>
      </w:pPr>
    </w:p>
    <w:p w14:paraId="22EE279D" w14:textId="4EFA2341" w:rsidR="008107B1" w:rsidRDefault="00720C8B" w:rsidP="008561BF">
      <w:pPr>
        <w:pStyle w:val="Prrafodelista"/>
        <w:numPr>
          <w:ilvl w:val="0"/>
          <w:numId w:val="30"/>
        </w:numPr>
        <w:spacing w:before="0" w:after="0" w:line="276" w:lineRule="auto"/>
        <w:ind w:left="3544" w:hanging="709"/>
        <w:contextualSpacing w:val="0"/>
        <w:rPr>
          <w:rFonts w:eastAsia="Century Gothic" w:cs="Courier New"/>
          <w:b/>
          <w:color w:val="000000"/>
        </w:rPr>
      </w:pPr>
      <w:r w:rsidRPr="008107B1">
        <w:rPr>
          <w:rFonts w:eastAsia="Century Gothic" w:cs="Courier New"/>
          <w:b/>
          <w:color w:val="000000"/>
        </w:rPr>
        <w:t xml:space="preserve">El delito de conducción </w:t>
      </w:r>
      <w:r w:rsidR="00B450DB">
        <w:rPr>
          <w:rFonts w:eastAsia="Century Gothic" w:cs="Courier New"/>
          <w:b/>
          <w:color w:val="000000"/>
        </w:rPr>
        <w:t>participando</w:t>
      </w:r>
      <w:r w:rsidRPr="008107B1">
        <w:rPr>
          <w:rFonts w:eastAsia="Century Gothic" w:cs="Courier New"/>
          <w:b/>
          <w:color w:val="000000"/>
        </w:rPr>
        <w:t xml:space="preserve"> </w:t>
      </w:r>
      <w:r w:rsidR="00B450DB">
        <w:rPr>
          <w:rFonts w:eastAsia="Century Gothic" w:cs="Courier New"/>
          <w:b/>
          <w:color w:val="000000"/>
        </w:rPr>
        <w:t>en</w:t>
      </w:r>
      <w:r w:rsidR="00B450DB" w:rsidRPr="008107B1">
        <w:rPr>
          <w:rFonts w:eastAsia="Century Gothic" w:cs="Courier New"/>
          <w:b/>
          <w:color w:val="000000"/>
        </w:rPr>
        <w:t xml:space="preserve"> </w:t>
      </w:r>
      <w:r w:rsidRPr="008107B1">
        <w:rPr>
          <w:rFonts w:eastAsia="Century Gothic" w:cs="Courier New"/>
          <w:b/>
          <w:color w:val="000000"/>
        </w:rPr>
        <w:t xml:space="preserve">carreras </w:t>
      </w:r>
      <w:r w:rsidR="00B450DB">
        <w:rPr>
          <w:rFonts w:eastAsia="Century Gothic" w:cs="Courier New"/>
          <w:b/>
          <w:color w:val="000000"/>
        </w:rPr>
        <w:t>no autorizadas</w:t>
      </w:r>
    </w:p>
    <w:p w14:paraId="643995E9" w14:textId="77777777" w:rsidR="008561BF" w:rsidRDefault="008561BF" w:rsidP="008561BF">
      <w:pPr>
        <w:pStyle w:val="Prrafodelista"/>
        <w:spacing w:before="0" w:after="0" w:line="276" w:lineRule="auto"/>
        <w:ind w:left="3192"/>
        <w:contextualSpacing w:val="0"/>
        <w:rPr>
          <w:rFonts w:eastAsia="Century Gothic" w:cs="Courier New"/>
          <w:b/>
          <w:color w:val="000000"/>
        </w:rPr>
      </w:pPr>
    </w:p>
    <w:p w14:paraId="25726956" w14:textId="3536BE57" w:rsidR="0043659D" w:rsidRPr="00614C69" w:rsidRDefault="004025E9" w:rsidP="00614C69">
      <w:pPr>
        <w:spacing w:before="0" w:after="0" w:line="276" w:lineRule="auto"/>
        <w:ind w:left="2835" w:firstLine="709"/>
        <w:rPr>
          <w:rFonts w:eastAsia="Century Gothic" w:cs="Courier New"/>
          <w:color w:val="000000"/>
        </w:rPr>
      </w:pPr>
      <w:r w:rsidRPr="008107B1">
        <w:rPr>
          <w:rFonts w:eastAsia="Century Gothic" w:cs="Courier New"/>
          <w:color w:val="000000"/>
        </w:rPr>
        <w:t>En el mismo artículo 197 ter nuevo, y u</w:t>
      </w:r>
      <w:r w:rsidR="00720C8B" w:rsidRPr="008107B1">
        <w:rPr>
          <w:rFonts w:eastAsia="Century Gothic" w:cs="Courier New"/>
          <w:color w:val="000000"/>
        </w:rPr>
        <w:t xml:space="preserve">tilizando una estructura similar a aquella prevista </w:t>
      </w:r>
      <w:r w:rsidRPr="008107B1">
        <w:rPr>
          <w:rFonts w:eastAsia="Century Gothic" w:cs="Courier New"/>
          <w:color w:val="000000"/>
        </w:rPr>
        <w:t xml:space="preserve">para el delito de conducción en estado de ebriedad previsto </w:t>
      </w:r>
      <w:r w:rsidR="00720C8B" w:rsidRPr="008107B1">
        <w:rPr>
          <w:rFonts w:eastAsia="Century Gothic" w:cs="Courier New"/>
          <w:color w:val="000000"/>
        </w:rPr>
        <w:t xml:space="preserve">en el artículo 196 de </w:t>
      </w:r>
      <w:r w:rsidRPr="008107B1">
        <w:rPr>
          <w:rFonts w:eastAsia="Century Gothic" w:cs="Courier New"/>
          <w:color w:val="000000"/>
        </w:rPr>
        <w:t>dicho cuerpo legal</w:t>
      </w:r>
      <w:r w:rsidR="00720C8B" w:rsidRPr="00614C69">
        <w:rPr>
          <w:rFonts w:eastAsia="Century Gothic" w:cs="Courier New"/>
          <w:color w:val="000000"/>
        </w:rPr>
        <w:t xml:space="preserve">, se establece una tipología que sanciona la conducción </w:t>
      </w:r>
      <w:r w:rsidR="00C27619" w:rsidRPr="00614C69">
        <w:rPr>
          <w:rFonts w:eastAsia="Century Gothic" w:cs="Courier New"/>
          <w:color w:val="000000"/>
        </w:rPr>
        <w:t>participando en</w:t>
      </w:r>
      <w:r w:rsidR="00720C8B" w:rsidRPr="00614C69">
        <w:rPr>
          <w:rFonts w:eastAsia="Century Gothic" w:cs="Courier New"/>
          <w:color w:val="000000"/>
        </w:rPr>
        <w:t xml:space="preserve"> carreras </w:t>
      </w:r>
      <w:r w:rsidR="00B450DB" w:rsidRPr="00614C69">
        <w:rPr>
          <w:rFonts w:eastAsia="Century Gothic" w:cs="Courier New"/>
          <w:color w:val="000000"/>
        </w:rPr>
        <w:t>no autorizadas</w:t>
      </w:r>
      <w:r w:rsidRPr="00614C69">
        <w:rPr>
          <w:rFonts w:eastAsia="Century Gothic" w:cs="Courier New"/>
          <w:color w:val="000000"/>
        </w:rPr>
        <w:t xml:space="preserve">. </w:t>
      </w:r>
      <w:r w:rsidR="00F57037" w:rsidRPr="00614C69">
        <w:rPr>
          <w:rFonts w:eastAsia="Century Gothic" w:cs="Courier New"/>
          <w:color w:val="000000"/>
        </w:rPr>
        <w:t>En consecuencia</w:t>
      </w:r>
      <w:r w:rsidR="00FD7FBC" w:rsidRPr="00614C69">
        <w:rPr>
          <w:rFonts w:eastAsia="Century Gothic" w:cs="Courier New"/>
          <w:color w:val="000000"/>
        </w:rPr>
        <w:t xml:space="preserve">, se crea </w:t>
      </w:r>
      <w:r w:rsidR="006D4477" w:rsidRPr="00614C69">
        <w:rPr>
          <w:rFonts w:eastAsia="Century Gothic" w:cs="Courier New"/>
          <w:color w:val="000000"/>
        </w:rPr>
        <w:t xml:space="preserve">una </w:t>
      </w:r>
      <w:r w:rsidR="002005EF" w:rsidRPr="00614C69">
        <w:rPr>
          <w:rFonts w:eastAsia="Century Gothic" w:cs="Courier New"/>
          <w:color w:val="000000"/>
        </w:rPr>
        <w:t>figura base</w:t>
      </w:r>
      <w:r w:rsidRPr="00614C69">
        <w:rPr>
          <w:rFonts w:eastAsia="Century Gothic" w:cs="Courier New"/>
          <w:color w:val="000000"/>
        </w:rPr>
        <w:t xml:space="preserve"> y </w:t>
      </w:r>
      <w:r w:rsidR="00F57037" w:rsidRPr="00614C69">
        <w:rPr>
          <w:rFonts w:eastAsia="Century Gothic" w:cs="Courier New"/>
          <w:color w:val="000000"/>
        </w:rPr>
        <w:t xml:space="preserve">otras calificadas con </w:t>
      </w:r>
      <w:r w:rsidRPr="00614C69">
        <w:rPr>
          <w:rFonts w:eastAsia="Century Gothic" w:cs="Courier New"/>
          <w:color w:val="000000"/>
        </w:rPr>
        <w:t>una agravación gradual de la pena, dependiendo de l</w:t>
      </w:r>
      <w:r w:rsidR="002005EF" w:rsidRPr="00614C69">
        <w:rPr>
          <w:rFonts w:eastAsia="Century Gothic" w:cs="Courier New"/>
          <w:color w:val="000000"/>
        </w:rPr>
        <w:t xml:space="preserve">a concurrencia de </w:t>
      </w:r>
      <w:r w:rsidRPr="00614C69">
        <w:rPr>
          <w:rFonts w:eastAsia="Century Gothic" w:cs="Courier New"/>
          <w:color w:val="000000"/>
        </w:rPr>
        <w:t>resultados lesivos o dañinos que devengan de la realización de la conducta típica.</w:t>
      </w:r>
    </w:p>
    <w:p w14:paraId="313FBDAB" w14:textId="77777777" w:rsidR="0043659D" w:rsidRPr="00614C69" w:rsidRDefault="0043659D" w:rsidP="00614C69">
      <w:pPr>
        <w:spacing w:before="0" w:after="0" w:line="276" w:lineRule="auto"/>
        <w:ind w:left="2835" w:firstLine="709"/>
        <w:rPr>
          <w:rFonts w:eastAsia="Century Gothic" w:cs="Courier New"/>
          <w:color w:val="000000"/>
        </w:rPr>
      </w:pPr>
    </w:p>
    <w:p w14:paraId="755C1026" w14:textId="6E9913C8" w:rsidR="00FD7FBC" w:rsidRDefault="00FD7FBC" w:rsidP="00614C69">
      <w:pPr>
        <w:spacing w:before="0" w:after="0" w:line="276" w:lineRule="auto"/>
        <w:ind w:left="2835" w:firstLine="709"/>
        <w:rPr>
          <w:rFonts w:cs="Courier New"/>
        </w:rPr>
      </w:pPr>
      <w:r w:rsidRPr="00614C69">
        <w:rPr>
          <w:rFonts w:eastAsia="Century Gothic" w:cs="Courier New"/>
          <w:color w:val="000000"/>
        </w:rPr>
        <w:t xml:space="preserve">La sanción </w:t>
      </w:r>
      <w:r w:rsidR="00C11790" w:rsidRPr="00614C69">
        <w:rPr>
          <w:rFonts w:eastAsia="Century Gothic" w:cs="Courier New"/>
          <w:color w:val="000000"/>
        </w:rPr>
        <w:t>a</w:t>
      </w:r>
      <w:r w:rsidRPr="00614C69">
        <w:rPr>
          <w:rFonts w:eastAsia="Century Gothic" w:cs="Courier New"/>
          <w:color w:val="000000"/>
        </w:rPr>
        <w:t xml:space="preserve"> estos delitos importa penas de presidio, multa y suspensión</w:t>
      </w:r>
      <w:r w:rsidR="00C11790" w:rsidRPr="00614C69">
        <w:rPr>
          <w:rFonts w:eastAsia="Century Gothic" w:cs="Courier New"/>
          <w:color w:val="000000"/>
        </w:rPr>
        <w:t xml:space="preserve"> de la licencia de conducir </w:t>
      </w:r>
      <w:r w:rsidRPr="00614C69">
        <w:rPr>
          <w:rFonts w:eastAsia="Century Gothic" w:cs="Courier New"/>
          <w:color w:val="000000"/>
        </w:rPr>
        <w:t>o</w:t>
      </w:r>
      <w:r w:rsidR="00C11790" w:rsidRPr="00614C69">
        <w:rPr>
          <w:rFonts w:eastAsia="Century Gothic" w:cs="Courier New"/>
          <w:color w:val="000000"/>
        </w:rPr>
        <w:t>,</w:t>
      </w:r>
      <w:r w:rsidR="00C11790">
        <w:rPr>
          <w:rFonts w:cs="Courier New"/>
        </w:rPr>
        <w:t xml:space="preserve"> en los casos más graves,</w:t>
      </w:r>
      <w:r>
        <w:rPr>
          <w:rFonts w:cs="Courier New"/>
        </w:rPr>
        <w:t xml:space="preserve"> </w:t>
      </w:r>
      <w:r w:rsidR="00C11790">
        <w:rPr>
          <w:rFonts w:cs="Courier New"/>
        </w:rPr>
        <w:t xml:space="preserve">la </w:t>
      </w:r>
      <w:r w:rsidR="00C11790" w:rsidRPr="007B30D4">
        <w:rPr>
          <w:rFonts w:eastAsia="Century Gothic" w:cs="Courier New"/>
          <w:color w:val="000000"/>
          <w:szCs w:val="24"/>
        </w:rPr>
        <w:t>inhabilidad perpetua para conducir vehículos de tracción mecánica</w:t>
      </w:r>
      <w:r w:rsidR="00C11790">
        <w:rPr>
          <w:rFonts w:eastAsia="Century Gothic" w:cs="Courier New"/>
          <w:color w:val="000000"/>
          <w:szCs w:val="24"/>
        </w:rPr>
        <w:t xml:space="preserve"> y el comiso</w:t>
      </w:r>
      <w:r w:rsidR="0043659D">
        <w:rPr>
          <w:rFonts w:eastAsia="Century Gothic" w:cs="Courier New"/>
          <w:color w:val="000000"/>
          <w:szCs w:val="24"/>
        </w:rPr>
        <w:t xml:space="preserve">. En todo, no obstará la pena de comiso a </w:t>
      </w:r>
      <w:r w:rsidR="00C11790">
        <w:rPr>
          <w:rFonts w:eastAsia="Century Gothic" w:cs="Courier New"/>
          <w:color w:val="000000"/>
          <w:szCs w:val="24"/>
        </w:rPr>
        <w:t xml:space="preserve">los derechos que puedan ejercer terceros de conformidad a las normas generales del Código Procesal Penal. </w:t>
      </w:r>
    </w:p>
    <w:p w14:paraId="67E4897F" w14:textId="0D143603" w:rsidR="008107B1" w:rsidRDefault="008107B1" w:rsidP="008107B1">
      <w:pPr>
        <w:pStyle w:val="Prrafodelista"/>
        <w:spacing w:before="0" w:after="0" w:line="276" w:lineRule="auto"/>
        <w:ind w:left="2835"/>
        <w:rPr>
          <w:rFonts w:cs="Courier New"/>
        </w:rPr>
      </w:pPr>
    </w:p>
    <w:p w14:paraId="457BCB8A" w14:textId="170254F0" w:rsidR="008107B1" w:rsidRDefault="004025E9" w:rsidP="008561BF">
      <w:pPr>
        <w:pStyle w:val="Prrafodelista"/>
        <w:numPr>
          <w:ilvl w:val="0"/>
          <w:numId w:val="30"/>
        </w:numPr>
        <w:spacing w:before="0" w:after="0" w:line="276" w:lineRule="auto"/>
        <w:ind w:left="3544" w:hanging="709"/>
        <w:contextualSpacing w:val="0"/>
        <w:rPr>
          <w:b/>
        </w:rPr>
      </w:pPr>
      <w:r w:rsidRPr="008107B1">
        <w:rPr>
          <w:b/>
        </w:rPr>
        <w:t xml:space="preserve">El </w:t>
      </w:r>
      <w:r w:rsidR="00D73E15">
        <w:rPr>
          <w:b/>
        </w:rPr>
        <w:t>d</w:t>
      </w:r>
      <w:r w:rsidRPr="008107B1">
        <w:rPr>
          <w:b/>
        </w:rPr>
        <w:t>elito de organiza</w:t>
      </w:r>
      <w:r w:rsidR="008107B1">
        <w:rPr>
          <w:b/>
        </w:rPr>
        <w:t>ción de</w:t>
      </w:r>
      <w:r w:rsidRPr="008107B1">
        <w:rPr>
          <w:b/>
        </w:rPr>
        <w:t xml:space="preserve"> carreras </w:t>
      </w:r>
      <w:r w:rsidR="00B450DB">
        <w:rPr>
          <w:b/>
        </w:rPr>
        <w:t>no autorizadas</w:t>
      </w:r>
    </w:p>
    <w:p w14:paraId="77500B9E" w14:textId="77777777" w:rsidR="008561BF" w:rsidRPr="008107B1" w:rsidRDefault="008561BF" w:rsidP="008561BF">
      <w:pPr>
        <w:pStyle w:val="Prrafodelista"/>
        <w:spacing w:before="0" w:after="0" w:line="276" w:lineRule="auto"/>
        <w:ind w:left="3544"/>
        <w:contextualSpacing w:val="0"/>
        <w:rPr>
          <w:b/>
        </w:rPr>
      </w:pPr>
    </w:p>
    <w:p w14:paraId="393C5762" w14:textId="534D3322" w:rsidR="009C22EC" w:rsidRDefault="001C43F0" w:rsidP="00614C69">
      <w:pPr>
        <w:spacing w:before="0" w:after="0" w:line="276" w:lineRule="auto"/>
        <w:ind w:left="2835" w:firstLine="709"/>
      </w:pPr>
      <w:r w:rsidRPr="008107B1">
        <w:t xml:space="preserve">El inciso </w:t>
      </w:r>
      <w:r w:rsidR="001E62DF">
        <w:t>quin</w:t>
      </w:r>
      <w:r w:rsidR="00FD7FBC">
        <w:t>to</w:t>
      </w:r>
      <w:r w:rsidRPr="008107B1">
        <w:t xml:space="preserve"> del nuevo artículo 197 ter establece una sanción penal para quien organice carreras </w:t>
      </w:r>
      <w:r w:rsidR="00B450DB">
        <w:t>no autorizadas</w:t>
      </w:r>
      <w:r w:rsidRPr="008107B1">
        <w:t xml:space="preserve">, que conlleva </w:t>
      </w:r>
      <w:r w:rsidRPr="008107B1">
        <w:lastRenderedPageBreak/>
        <w:t xml:space="preserve">pena de presidio menor en su grado medio y multa de ocho a </w:t>
      </w:r>
      <w:r w:rsidRPr="00614C69">
        <w:rPr>
          <w:rFonts w:cs="Courier New"/>
        </w:rPr>
        <w:t>veinte</w:t>
      </w:r>
      <w:r w:rsidRPr="008107B1">
        <w:t xml:space="preserve"> unidades tributarias mensuales. </w:t>
      </w:r>
      <w:r w:rsidR="00B46D30">
        <w:t xml:space="preserve">Además, se establece una agravación de la pena en caso que el autor o un tercero </w:t>
      </w:r>
      <w:r w:rsidR="00B450DB">
        <w:t>perciban</w:t>
      </w:r>
      <w:r w:rsidR="00B46D30">
        <w:t xml:space="preserve"> un beneficio económico por la realización de la conducta. </w:t>
      </w:r>
      <w:r w:rsidRPr="008107B1">
        <w:t xml:space="preserve">La justificación de este tipo penal deviene de la necesidad de castigar penalmente </w:t>
      </w:r>
      <w:r w:rsidR="00AB10A7">
        <w:t xml:space="preserve">no sólo </w:t>
      </w:r>
      <w:r w:rsidRPr="008107B1">
        <w:t xml:space="preserve">a quienes </w:t>
      </w:r>
      <w:r w:rsidR="00AB10A7">
        <w:t>participan en</w:t>
      </w:r>
      <w:r w:rsidRPr="008107B1">
        <w:t xml:space="preserve"> las carreras </w:t>
      </w:r>
      <w:r w:rsidR="00B450DB">
        <w:t>no autorizadas</w:t>
      </w:r>
      <w:r w:rsidRPr="008107B1">
        <w:t xml:space="preserve">, sino que además las organizan y, desde tal perspectiva, </w:t>
      </w:r>
      <w:r w:rsidR="00D94A33" w:rsidRPr="008107B1">
        <w:t xml:space="preserve">tienen incidencia </w:t>
      </w:r>
      <w:r w:rsidR="00AB10A7">
        <w:t>causal</w:t>
      </w:r>
      <w:r w:rsidR="00AB10A7" w:rsidRPr="008107B1">
        <w:t xml:space="preserve"> </w:t>
      </w:r>
      <w:r w:rsidR="00D94A33" w:rsidRPr="008107B1">
        <w:t>directa</w:t>
      </w:r>
      <w:r w:rsidR="00AB10A7">
        <w:t xml:space="preserve"> </w:t>
      </w:r>
      <w:r w:rsidR="00D94A33" w:rsidRPr="008107B1">
        <w:t>en la</w:t>
      </w:r>
      <w:r w:rsidR="001E62DF">
        <w:t xml:space="preserve"> realización de é</w:t>
      </w:r>
      <w:r w:rsidRPr="008107B1">
        <w:t>stas.</w:t>
      </w:r>
    </w:p>
    <w:p w14:paraId="5AF113CE" w14:textId="77777777" w:rsidR="009C22EC" w:rsidRDefault="009C22EC" w:rsidP="009C22EC">
      <w:pPr>
        <w:pStyle w:val="Prrafodelista"/>
        <w:spacing w:before="0" w:after="0" w:line="276" w:lineRule="auto"/>
        <w:ind w:left="2835"/>
      </w:pPr>
    </w:p>
    <w:p w14:paraId="6D91B16E" w14:textId="618CF2EB" w:rsidR="009C22EC" w:rsidRDefault="00D94A33" w:rsidP="008561BF">
      <w:pPr>
        <w:pStyle w:val="Prrafodelista"/>
        <w:numPr>
          <w:ilvl w:val="0"/>
          <w:numId w:val="30"/>
        </w:numPr>
        <w:spacing w:before="0" w:after="0" w:line="276" w:lineRule="auto"/>
        <w:ind w:left="3544" w:hanging="709"/>
        <w:contextualSpacing w:val="0"/>
        <w:rPr>
          <w:b/>
        </w:rPr>
      </w:pPr>
      <w:r w:rsidRPr="009C22EC">
        <w:rPr>
          <w:b/>
        </w:rPr>
        <w:t>L</w:t>
      </w:r>
      <w:r w:rsidR="00360AFE" w:rsidRPr="009C22EC">
        <w:rPr>
          <w:b/>
        </w:rPr>
        <w:t xml:space="preserve">a </w:t>
      </w:r>
      <w:r w:rsidR="00360AFE" w:rsidRPr="009C22EC">
        <w:rPr>
          <w:rFonts w:eastAsia="Century Gothic" w:cs="Courier New"/>
          <w:b/>
          <w:color w:val="000000"/>
          <w:szCs w:val="24"/>
        </w:rPr>
        <w:t>colaboración relevante</w:t>
      </w:r>
      <w:r w:rsidR="00360AFE" w:rsidRPr="009C22EC">
        <w:rPr>
          <w:b/>
        </w:rPr>
        <w:t xml:space="preserve"> como</w:t>
      </w:r>
      <w:r w:rsidRPr="009C22EC">
        <w:rPr>
          <w:b/>
        </w:rPr>
        <w:t xml:space="preserve"> nueva </w:t>
      </w:r>
      <w:r w:rsidR="00360AFE" w:rsidRPr="009C22EC">
        <w:rPr>
          <w:b/>
        </w:rPr>
        <w:t xml:space="preserve"> circunstancia ate</w:t>
      </w:r>
      <w:r w:rsidR="008561BF">
        <w:rPr>
          <w:b/>
        </w:rPr>
        <w:t>nuante de responsabilidad penal</w:t>
      </w:r>
      <w:r w:rsidR="00360AFE" w:rsidRPr="009C22EC">
        <w:rPr>
          <w:b/>
        </w:rPr>
        <w:t xml:space="preserve">  </w:t>
      </w:r>
    </w:p>
    <w:p w14:paraId="54DA9BF7" w14:textId="77777777" w:rsidR="008561BF" w:rsidRPr="009C22EC" w:rsidRDefault="008561BF" w:rsidP="008561BF">
      <w:pPr>
        <w:pStyle w:val="Prrafodelista"/>
        <w:spacing w:before="0" w:after="0" w:line="276" w:lineRule="auto"/>
        <w:ind w:left="3544"/>
        <w:contextualSpacing w:val="0"/>
        <w:rPr>
          <w:b/>
        </w:rPr>
      </w:pPr>
    </w:p>
    <w:p w14:paraId="580A27F4" w14:textId="77777777" w:rsidR="00614C69" w:rsidRDefault="003935E8" w:rsidP="00614C69">
      <w:pPr>
        <w:spacing w:before="0" w:after="0" w:line="276" w:lineRule="auto"/>
        <w:ind w:left="2835" w:firstLine="709"/>
        <w:rPr>
          <w:rFonts w:eastAsia="Century Gothic" w:cs="Courier New"/>
          <w:color w:val="000000"/>
        </w:rPr>
      </w:pPr>
      <w:r w:rsidRPr="009C22EC">
        <w:t>En el nuevo</w:t>
      </w:r>
      <w:r w:rsidR="00EC4A3B" w:rsidRPr="009C22EC">
        <w:t xml:space="preserve"> artículo 197 </w:t>
      </w:r>
      <w:r w:rsidR="0011515C" w:rsidRPr="009C22EC">
        <w:t>qu</w:t>
      </w:r>
      <w:r w:rsidR="00AB10A7">
        <w:t>á</w:t>
      </w:r>
      <w:r w:rsidR="001E62DF">
        <w:t>ter</w:t>
      </w:r>
      <w:r w:rsidR="00EC4A3B" w:rsidRPr="009C22EC">
        <w:t xml:space="preserve"> </w:t>
      </w:r>
      <w:r w:rsidRPr="009C22EC">
        <w:t xml:space="preserve">se configura un nuevo tipo de circunstancia atenuante de responsabilidad penal, a saber, la colaboración relevante para quien aporte información valiosa para el </w:t>
      </w:r>
      <w:r w:rsidRPr="009C22EC">
        <w:rPr>
          <w:rFonts w:eastAsia="Century Gothic" w:cs="Courier New"/>
          <w:color w:val="000000"/>
          <w:szCs w:val="24"/>
        </w:rPr>
        <w:t xml:space="preserve">esclarecimiento de la participación responsable de quienes organicen o conduzcan en carreras </w:t>
      </w:r>
      <w:r w:rsidR="00B450DB">
        <w:rPr>
          <w:rFonts w:eastAsia="Century Gothic" w:cs="Courier New"/>
          <w:color w:val="000000"/>
          <w:szCs w:val="24"/>
        </w:rPr>
        <w:t>no autorizadas</w:t>
      </w:r>
      <w:r w:rsidRPr="009C22EC">
        <w:rPr>
          <w:rFonts w:eastAsia="Century Gothic" w:cs="Courier New"/>
          <w:color w:val="000000"/>
        </w:rPr>
        <w:t>.</w:t>
      </w:r>
      <w:r w:rsidR="00D94A33" w:rsidRPr="009C22EC">
        <w:rPr>
          <w:rFonts w:eastAsia="Century Gothic" w:cs="Courier New"/>
          <w:color w:val="000000"/>
        </w:rPr>
        <w:t xml:space="preserve"> En virtud de aquella, el juez podrá rebajar la pena en un grado, lo que se deberá efectuar con </w:t>
      </w:r>
      <w:r w:rsidR="00C27619">
        <w:rPr>
          <w:rFonts w:eastAsia="Century Gothic" w:cs="Courier New"/>
          <w:color w:val="000000"/>
        </w:rPr>
        <w:t>posterioridad</w:t>
      </w:r>
      <w:r w:rsidR="00C27619" w:rsidRPr="009C22EC">
        <w:rPr>
          <w:rFonts w:eastAsia="Century Gothic" w:cs="Courier New"/>
          <w:color w:val="000000"/>
        </w:rPr>
        <w:t xml:space="preserve"> </w:t>
      </w:r>
      <w:r w:rsidR="00D94A33" w:rsidRPr="009C22EC">
        <w:rPr>
          <w:rFonts w:eastAsia="Century Gothic" w:cs="Courier New"/>
          <w:color w:val="000000"/>
        </w:rPr>
        <w:t>a la aplicación de las demás circunstancias modificatorias de responsabilidad penal.</w:t>
      </w:r>
    </w:p>
    <w:p w14:paraId="0CE53B14" w14:textId="77777777" w:rsidR="00614C69" w:rsidRDefault="00614C69" w:rsidP="00614C69">
      <w:pPr>
        <w:spacing w:before="0" w:after="0" w:line="276" w:lineRule="auto"/>
        <w:ind w:left="2835" w:firstLine="709"/>
        <w:rPr>
          <w:rFonts w:eastAsia="Century Gothic" w:cs="Courier New"/>
          <w:color w:val="000000"/>
        </w:rPr>
      </w:pPr>
    </w:p>
    <w:p w14:paraId="0404A1E9" w14:textId="7AEDBF20" w:rsidR="00D73E15" w:rsidRDefault="00D94A33" w:rsidP="00614C69">
      <w:pPr>
        <w:spacing w:before="0" w:after="0" w:line="276" w:lineRule="auto"/>
        <w:ind w:left="2835" w:firstLine="709"/>
        <w:rPr>
          <w:rFonts w:eastAsia="Century Gothic" w:cs="Courier New"/>
          <w:color w:val="000000"/>
        </w:rPr>
      </w:pPr>
      <w:r w:rsidRPr="009C22EC">
        <w:rPr>
          <w:rFonts w:eastAsia="Century Gothic" w:cs="Courier New"/>
          <w:color w:val="000000"/>
        </w:rPr>
        <w:t>Con ello se busca no solamente que el comit</w:t>
      </w:r>
      <w:r w:rsidRPr="00D73E15">
        <w:rPr>
          <w:rFonts w:eastAsia="Century Gothic" w:cs="Courier New"/>
          <w:color w:val="000000"/>
        </w:rPr>
        <w:t xml:space="preserve">ente del tipo penal entregue antecedentes de relevancia respecto del hecho propio y de quienes coparticiparon en éste, sino también respecto de quienes organizaren las carreras </w:t>
      </w:r>
      <w:r w:rsidR="00B450DB">
        <w:rPr>
          <w:rFonts w:eastAsia="Century Gothic" w:cs="Courier New"/>
          <w:color w:val="000000"/>
        </w:rPr>
        <w:t>no autorizadas</w:t>
      </w:r>
      <w:r w:rsidRPr="00D73E15">
        <w:rPr>
          <w:rFonts w:eastAsia="Century Gothic" w:cs="Courier New"/>
          <w:color w:val="000000"/>
        </w:rPr>
        <w:t xml:space="preserve">, de forma tal de poder conocer la identidad de aquellos que, como se señaló precedentemente, a través de organizar estas carreras, fomentan y tienen incidencia directa en </w:t>
      </w:r>
      <w:r w:rsidR="00075116" w:rsidRPr="00D73E15">
        <w:rPr>
          <w:rFonts w:eastAsia="Century Gothic" w:cs="Courier New"/>
          <w:color w:val="000000"/>
        </w:rPr>
        <w:t xml:space="preserve">su promoción y </w:t>
      </w:r>
      <w:r w:rsidRPr="00D73E15">
        <w:rPr>
          <w:rFonts w:eastAsia="Century Gothic" w:cs="Courier New"/>
          <w:color w:val="000000"/>
        </w:rPr>
        <w:t>realización.</w:t>
      </w:r>
    </w:p>
    <w:p w14:paraId="0A51B786" w14:textId="77777777" w:rsidR="00101748" w:rsidRDefault="00101748" w:rsidP="00D73E15">
      <w:pPr>
        <w:pStyle w:val="Prrafodelista"/>
        <w:spacing w:before="0" w:after="0" w:line="276" w:lineRule="auto"/>
        <w:ind w:left="2835"/>
        <w:rPr>
          <w:rFonts w:eastAsia="Century Gothic" w:cs="Courier New"/>
          <w:color w:val="000000"/>
        </w:rPr>
      </w:pPr>
    </w:p>
    <w:p w14:paraId="3D03D4F0" w14:textId="77777777" w:rsidR="006F41A9" w:rsidRDefault="006F41A9" w:rsidP="008561BF">
      <w:pPr>
        <w:pStyle w:val="Prrafodelista"/>
        <w:numPr>
          <w:ilvl w:val="0"/>
          <w:numId w:val="30"/>
        </w:numPr>
        <w:spacing w:before="0" w:after="0" w:line="276" w:lineRule="auto"/>
        <w:ind w:left="3544" w:hanging="709"/>
        <w:contextualSpacing w:val="0"/>
        <w:rPr>
          <w:b/>
        </w:rPr>
      </w:pPr>
      <w:r>
        <w:rPr>
          <w:b/>
        </w:rPr>
        <w:t>Técnicas especiales de investigación</w:t>
      </w:r>
    </w:p>
    <w:p w14:paraId="6251C77C" w14:textId="77777777" w:rsidR="008561BF" w:rsidRDefault="008561BF" w:rsidP="008561BF">
      <w:pPr>
        <w:pStyle w:val="Prrafodelista"/>
        <w:spacing w:before="0" w:after="0" w:line="276" w:lineRule="auto"/>
        <w:ind w:left="3544"/>
        <w:contextualSpacing w:val="0"/>
        <w:rPr>
          <w:b/>
        </w:rPr>
      </w:pPr>
    </w:p>
    <w:p w14:paraId="6FEB2DF7" w14:textId="77777777" w:rsidR="00614C69" w:rsidRDefault="006F41A9" w:rsidP="00614C69">
      <w:pPr>
        <w:spacing w:before="0" w:after="0" w:line="276" w:lineRule="auto"/>
        <w:ind w:left="2835" w:firstLine="709"/>
      </w:pPr>
      <w:r>
        <w:t>Con la finalidad de f</w:t>
      </w:r>
      <w:r w:rsidR="008574BB">
        <w:t xml:space="preserve">acilitar las investigaciones seguidas contra los organizadores y participantes en la organización de carreras </w:t>
      </w:r>
      <w:r w:rsidR="00B450DB">
        <w:t>no autorizadas</w:t>
      </w:r>
      <w:r w:rsidR="008574BB">
        <w:t xml:space="preserve">, </w:t>
      </w:r>
      <w:r>
        <w:t xml:space="preserve">y muy especialmente para prevenir </w:t>
      </w:r>
      <w:r w:rsidR="008574BB">
        <w:t>su</w:t>
      </w:r>
      <w:r>
        <w:t xml:space="preserve"> comisión y desarticular la organización de las mismas, en </w:t>
      </w:r>
      <w:r>
        <w:lastRenderedPageBreak/>
        <w:t>el nuevo artículo 197 ter se incorpora la posibilidad de utilizar las técnicas especiales de investigación previstas en el artículo 226 bis del Código Procesal Penal.</w:t>
      </w:r>
    </w:p>
    <w:p w14:paraId="77743F32" w14:textId="77777777" w:rsidR="00614C69" w:rsidRDefault="00614C69" w:rsidP="00614C69">
      <w:pPr>
        <w:spacing w:before="0" w:after="0" w:line="276" w:lineRule="auto"/>
        <w:ind w:left="2835" w:firstLine="709"/>
      </w:pPr>
    </w:p>
    <w:p w14:paraId="5B68CA42" w14:textId="77777777" w:rsidR="00614C69" w:rsidRDefault="00614C69" w:rsidP="00614C69">
      <w:pPr>
        <w:spacing w:before="0" w:after="0" w:line="276" w:lineRule="auto"/>
        <w:ind w:left="2835" w:firstLine="709"/>
      </w:pPr>
    </w:p>
    <w:p w14:paraId="41D65534" w14:textId="01F3E1B1" w:rsidR="00EC4A3B" w:rsidRPr="009C22EC" w:rsidRDefault="00D73E15" w:rsidP="00614C69">
      <w:pPr>
        <w:spacing w:before="0" w:after="0" w:line="276" w:lineRule="auto"/>
        <w:ind w:left="2835" w:firstLine="709"/>
        <w:rPr>
          <w:rFonts w:cs="Courier New"/>
          <w:szCs w:val="24"/>
          <w:lang w:val="es-CL"/>
        </w:rPr>
      </w:pPr>
      <w:r>
        <w:rPr>
          <w:rFonts w:cs="Courier New"/>
          <w:szCs w:val="24"/>
        </w:rPr>
        <w:t>E</w:t>
      </w:r>
      <w:r w:rsidR="00EC4A3B" w:rsidRPr="009C22EC">
        <w:rPr>
          <w:rFonts w:cs="Courier New"/>
          <w:szCs w:val="24"/>
          <w:lang w:val="es-CL"/>
        </w:rPr>
        <w:t>n mérito de lo anteriormente expuesto, someto a vuestra consideración, el siguiente</w:t>
      </w:r>
    </w:p>
    <w:p w14:paraId="44F0DA5F" w14:textId="77777777" w:rsidR="003301B4" w:rsidRDefault="003301B4" w:rsidP="00546CE1">
      <w:pPr>
        <w:spacing w:before="0" w:after="0" w:line="276" w:lineRule="auto"/>
        <w:rPr>
          <w:rFonts w:cs="Courier New"/>
          <w:spacing w:val="160"/>
          <w:szCs w:val="24"/>
        </w:rPr>
      </w:pPr>
    </w:p>
    <w:p w14:paraId="5D516D2B" w14:textId="77777777" w:rsidR="008561BF" w:rsidRDefault="008561BF" w:rsidP="00546CE1">
      <w:pPr>
        <w:spacing w:before="0" w:after="0" w:line="276" w:lineRule="auto"/>
        <w:rPr>
          <w:rFonts w:cs="Courier New"/>
          <w:b/>
          <w:spacing w:val="160"/>
          <w:szCs w:val="24"/>
        </w:rPr>
      </w:pPr>
    </w:p>
    <w:p w14:paraId="66F653AA" w14:textId="77777777" w:rsidR="003244AB" w:rsidRDefault="003244AB" w:rsidP="002E20A8">
      <w:pPr>
        <w:spacing w:before="0" w:after="0" w:line="276" w:lineRule="auto"/>
        <w:ind w:left="2115" w:firstLine="720"/>
        <w:rPr>
          <w:rFonts w:cs="Courier New"/>
          <w:b/>
          <w:spacing w:val="160"/>
          <w:szCs w:val="24"/>
        </w:rPr>
      </w:pPr>
    </w:p>
    <w:p w14:paraId="12F482D8" w14:textId="77777777" w:rsidR="00E17278" w:rsidRDefault="00E17278" w:rsidP="002E20A8">
      <w:pPr>
        <w:spacing w:before="0" w:after="0" w:line="276" w:lineRule="auto"/>
        <w:jc w:val="center"/>
        <w:rPr>
          <w:rFonts w:cs="Courier New"/>
          <w:b/>
          <w:spacing w:val="-3"/>
          <w:szCs w:val="24"/>
        </w:rPr>
      </w:pPr>
      <w:r w:rsidRPr="007448C0">
        <w:rPr>
          <w:rFonts w:cs="Courier New"/>
          <w:b/>
          <w:spacing w:val="160"/>
          <w:szCs w:val="24"/>
        </w:rPr>
        <w:t>PROYECTO DE LE</w:t>
      </w:r>
      <w:r w:rsidRPr="007448C0">
        <w:rPr>
          <w:rFonts w:cs="Courier New"/>
          <w:b/>
          <w:spacing w:val="-3"/>
          <w:szCs w:val="24"/>
        </w:rPr>
        <w:t>Y:</w:t>
      </w:r>
    </w:p>
    <w:p w14:paraId="494C4307" w14:textId="77777777" w:rsidR="00E17278" w:rsidRDefault="00E17278" w:rsidP="002E20A8">
      <w:pPr>
        <w:spacing w:before="0" w:after="0" w:line="276" w:lineRule="auto"/>
        <w:ind w:left="2115" w:firstLine="720"/>
        <w:rPr>
          <w:rFonts w:cs="Courier New"/>
          <w:spacing w:val="-3"/>
          <w:szCs w:val="24"/>
        </w:rPr>
      </w:pPr>
    </w:p>
    <w:p w14:paraId="0DB443FB" w14:textId="77777777" w:rsidR="003244AB" w:rsidRDefault="003244AB" w:rsidP="002E20A8">
      <w:pPr>
        <w:spacing w:before="0" w:after="0" w:line="276" w:lineRule="auto"/>
        <w:ind w:left="2115" w:firstLine="720"/>
        <w:rPr>
          <w:rFonts w:cs="Courier New"/>
          <w:spacing w:val="-3"/>
          <w:szCs w:val="24"/>
        </w:rPr>
      </w:pPr>
    </w:p>
    <w:p w14:paraId="17D5E2AA" w14:textId="77777777" w:rsidR="008561BF" w:rsidRDefault="008561BF" w:rsidP="002E20A8">
      <w:pPr>
        <w:spacing w:before="0" w:after="0" w:line="276" w:lineRule="auto"/>
        <w:ind w:left="2115" w:firstLine="720"/>
        <w:rPr>
          <w:rFonts w:cs="Courier New"/>
          <w:spacing w:val="-3"/>
          <w:szCs w:val="24"/>
        </w:rPr>
      </w:pPr>
    </w:p>
    <w:p w14:paraId="6B47C42D" w14:textId="77777777" w:rsidR="00614C69" w:rsidRDefault="00E7303C" w:rsidP="00614C69">
      <w:pPr>
        <w:tabs>
          <w:tab w:val="left" w:pos="2835"/>
        </w:tabs>
        <w:spacing w:before="0" w:after="0" w:line="276" w:lineRule="auto"/>
        <w:rPr>
          <w:rFonts w:eastAsia="Century Gothic" w:cs="Courier New"/>
          <w:color w:val="000000"/>
          <w:szCs w:val="24"/>
        </w:rPr>
      </w:pPr>
      <w:r w:rsidRPr="00E7303C">
        <w:rPr>
          <w:rFonts w:eastAsia="Century Gothic" w:cs="Courier New"/>
          <w:color w:val="000000"/>
          <w:szCs w:val="24"/>
        </w:rPr>
        <w:t>“</w:t>
      </w:r>
      <w:r w:rsidR="0043659D" w:rsidRPr="00E7303C">
        <w:rPr>
          <w:rFonts w:eastAsia="Century Gothic" w:cs="Courier New"/>
          <w:b/>
          <w:color w:val="000000"/>
          <w:szCs w:val="24"/>
        </w:rPr>
        <w:t>Artículo Único</w:t>
      </w:r>
      <w:r w:rsidR="00614C69">
        <w:rPr>
          <w:rFonts w:eastAsia="Century Gothic" w:cs="Courier New"/>
          <w:b/>
          <w:color w:val="000000"/>
          <w:szCs w:val="24"/>
        </w:rPr>
        <w:t>.-</w:t>
      </w:r>
      <w:r w:rsidR="00614C69">
        <w:rPr>
          <w:rFonts w:eastAsia="Century Gothic" w:cs="Courier New"/>
          <w:b/>
          <w:color w:val="000000"/>
          <w:szCs w:val="24"/>
        </w:rPr>
        <w:tab/>
      </w:r>
      <w:r w:rsidR="00F35CC1" w:rsidRPr="0043659D">
        <w:rPr>
          <w:rFonts w:eastAsia="Century Gothic" w:cs="Courier New"/>
          <w:color w:val="000000"/>
          <w:szCs w:val="24"/>
        </w:rPr>
        <w:t xml:space="preserve">Incorpóranse al DFL N° 1, de 2009, </w:t>
      </w:r>
      <w:r w:rsidR="00E56419">
        <w:rPr>
          <w:rFonts w:eastAsia="Century Gothic" w:cs="Courier New"/>
          <w:color w:val="000000"/>
          <w:szCs w:val="24"/>
        </w:rPr>
        <w:t xml:space="preserve">del Ministerio de Transporte y Telecomunicaciones </w:t>
      </w:r>
      <w:r w:rsidR="00F35CC1" w:rsidRPr="0043659D">
        <w:rPr>
          <w:rFonts w:eastAsia="Century Gothic" w:cs="Courier New"/>
          <w:color w:val="000000"/>
          <w:szCs w:val="24"/>
        </w:rPr>
        <w:t>que fija el texto refundido, coordinado y sistematizado de la Ley 18.290, de Tránsito, los siguientes artículos 197 ter y 197 quáter nuevos:</w:t>
      </w:r>
    </w:p>
    <w:p w14:paraId="4E646CE0" w14:textId="77777777" w:rsidR="00614C69" w:rsidRDefault="00614C69" w:rsidP="00614C69">
      <w:pPr>
        <w:tabs>
          <w:tab w:val="left" w:pos="2835"/>
        </w:tabs>
        <w:spacing w:before="0" w:after="0" w:line="276" w:lineRule="auto"/>
        <w:rPr>
          <w:rFonts w:eastAsia="Century Gothic" w:cs="Courier New"/>
          <w:color w:val="000000"/>
          <w:szCs w:val="24"/>
        </w:rPr>
      </w:pPr>
    </w:p>
    <w:p w14:paraId="707AF71E"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F35CC1" w:rsidRPr="00E84615">
        <w:rPr>
          <w:rFonts w:eastAsia="Century Gothic" w:cs="Courier New"/>
          <w:color w:val="000000"/>
          <w:szCs w:val="24"/>
        </w:rPr>
        <w:t>“Artículo 197 ter.- El</w:t>
      </w:r>
      <w:r w:rsidR="00F35CC1">
        <w:rPr>
          <w:rFonts w:eastAsia="Century Gothic" w:cs="Courier New"/>
          <w:color w:val="000000"/>
          <w:szCs w:val="24"/>
        </w:rPr>
        <w:t xml:space="preserve"> que</w:t>
      </w:r>
      <w:r w:rsidR="00F57037">
        <w:rPr>
          <w:rFonts w:eastAsia="Century Gothic" w:cs="Courier New"/>
          <w:color w:val="000000"/>
          <w:szCs w:val="24"/>
        </w:rPr>
        <w:t xml:space="preserve"> </w:t>
      </w:r>
      <w:r w:rsidR="00F35CC1">
        <w:rPr>
          <w:rFonts w:eastAsia="Century Gothic" w:cs="Courier New"/>
          <w:color w:val="000000"/>
          <w:szCs w:val="24"/>
        </w:rPr>
        <w:t xml:space="preserve">condujere un vehículo motorizado </w:t>
      </w:r>
      <w:r w:rsidR="00BF4585">
        <w:rPr>
          <w:rFonts w:eastAsia="Century Gothic" w:cs="Courier New"/>
          <w:color w:val="000000"/>
          <w:szCs w:val="24"/>
        </w:rPr>
        <w:t xml:space="preserve">participando en </w:t>
      </w:r>
      <w:r w:rsidR="00F35CC1">
        <w:rPr>
          <w:rFonts w:eastAsia="Century Gothic" w:cs="Courier New"/>
          <w:color w:val="000000"/>
          <w:szCs w:val="24"/>
        </w:rPr>
        <w:t>carreras</w:t>
      </w:r>
      <w:r w:rsidR="00BF4585">
        <w:rPr>
          <w:rFonts w:eastAsia="Century Gothic" w:cs="Courier New"/>
          <w:color w:val="000000"/>
          <w:szCs w:val="24"/>
        </w:rPr>
        <w:t xml:space="preserve"> no autorizadas</w:t>
      </w:r>
      <w:r w:rsidR="00F35CC1">
        <w:rPr>
          <w:rFonts w:eastAsia="Century Gothic" w:cs="Courier New"/>
          <w:color w:val="000000"/>
          <w:szCs w:val="24"/>
        </w:rPr>
        <w:t xml:space="preserve"> </w:t>
      </w:r>
      <w:r w:rsidR="00F35CC1" w:rsidRPr="00E84615">
        <w:rPr>
          <w:rFonts w:eastAsia="Century Gothic" w:cs="Courier New"/>
          <w:color w:val="000000"/>
          <w:szCs w:val="24"/>
        </w:rPr>
        <w:t xml:space="preserve">será sancionado con la pena de presidio menor en su grado mínimo y multa de dos a diez unidades tributarias mensuales, además de la suspensión de la licencia para conducir vehículos motorizados por el término de </w:t>
      </w:r>
      <w:r w:rsidR="00F35CC1" w:rsidRPr="00F35CC1">
        <w:rPr>
          <w:rFonts w:eastAsia="Century Gothic" w:cs="Courier New"/>
          <w:color w:val="000000"/>
          <w:szCs w:val="24"/>
        </w:rPr>
        <w:t>un año, ya sea que no se ocasione daño alguno, o que con ello se causen daños materiales o lesiones leves. Se reputarán leves, para estos efectos, todas las lesiones que produzcan al ofendido enfermedad o incapacidad por un tiempo no mayor de siete días.</w:t>
      </w:r>
    </w:p>
    <w:p w14:paraId="6AF34BC7" w14:textId="77777777" w:rsidR="00614C69" w:rsidRDefault="00614C69" w:rsidP="00614C69">
      <w:pPr>
        <w:tabs>
          <w:tab w:val="left" w:pos="2835"/>
        </w:tabs>
        <w:spacing w:before="0" w:after="0" w:line="276" w:lineRule="auto"/>
        <w:rPr>
          <w:rFonts w:eastAsia="Century Gothic" w:cs="Courier New"/>
          <w:color w:val="000000"/>
          <w:szCs w:val="24"/>
        </w:rPr>
      </w:pPr>
    </w:p>
    <w:p w14:paraId="36744819"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F35CC1" w:rsidRPr="00F35CC1">
        <w:rPr>
          <w:rFonts w:eastAsia="Century Gothic" w:cs="Courier New"/>
          <w:color w:val="000000"/>
          <w:szCs w:val="24"/>
        </w:rPr>
        <w:t>Si, a consecuencia de esta conducción, se causaren lesiones menos graves o graves, se impondrá la pena de presidio menor en su grado medio y multa de cuatro a doce unidades tributarias mensuales, además de la suspensión de la licencia de conducir por el término de dos años, en el primer caso y de cinco, en el segundo.</w:t>
      </w:r>
    </w:p>
    <w:p w14:paraId="3775C3D7" w14:textId="77777777" w:rsidR="00614C69" w:rsidRDefault="00614C69" w:rsidP="00614C69">
      <w:pPr>
        <w:tabs>
          <w:tab w:val="left" w:pos="2835"/>
        </w:tabs>
        <w:spacing w:before="0" w:after="0" w:line="276" w:lineRule="auto"/>
        <w:rPr>
          <w:rFonts w:eastAsia="Century Gothic" w:cs="Courier New"/>
          <w:color w:val="000000"/>
          <w:szCs w:val="24"/>
        </w:rPr>
      </w:pPr>
    </w:p>
    <w:p w14:paraId="51D0DEAF"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F35CC1" w:rsidRPr="00F35CC1">
        <w:rPr>
          <w:rFonts w:eastAsia="Century Gothic" w:cs="Courier New"/>
          <w:color w:val="000000"/>
          <w:szCs w:val="24"/>
        </w:rPr>
        <w:t xml:space="preserve">Si se causare alguna de las lesiones indicadas en el número 1º del artículo 397 del Código Penal o la muerte de alguna persona, se impondrán las penas de presidio menor en su grado máximo, en </w:t>
      </w:r>
      <w:r w:rsidR="00282933">
        <w:rPr>
          <w:rFonts w:eastAsia="Century Gothic" w:cs="Courier New"/>
          <w:color w:val="000000"/>
          <w:szCs w:val="24"/>
        </w:rPr>
        <w:t>e</w:t>
      </w:r>
      <w:r w:rsidR="00AB10A7">
        <w:rPr>
          <w:rFonts w:eastAsia="Century Gothic" w:cs="Courier New"/>
          <w:color w:val="000000"/>
          <w:szCs w:val="24"/>
        </w:rPr>
        <w:t>l primer caso</w:t>
      </w:r>
      <w:r w:rsidR="00F35CC1" w:rsidRPr="00FA1588">
        <w:rPr>
          <w:rFonts w:eastAsia="Century Gothic" w:cs="Courier New"/>
          <w:color w:val="000000"/>
          <w:szCs w:val="24"/>
        </w:rPr>
        <w:t xml:space="preserve">, y de presidio menor en su grado máximo a presidio mayor en su grado mínimo, en el </w:t>
      </w:r>
      <w:r w:rsidR="00AB10A7">
        <w:rPr>
          <w:rFonts w:eastAsia="Century Gothic" w:cs="Courier New"/>
          <w:color w:val="000000"/>
          <w:szCs w:val="24"/>
        </w:rPr>
        <w:t>último</w:t>
      </w:r>
      <w:r w:rsidR="00F35CC1" w:rsidRPr="00FA1588">
        <w:rPr>
          <w:rFonts w:eastAsia="Century Gothic" w:cs="Courier New"/>
          <w:color w:val="000000"/>
          <w:szCs w:val="24"/>
        </w:rPr>
        <w:t xml:space="preserve">. </w:t>
      </w:r>
      <w:r w:rsidR="00F35CC1">
        <w:rPr>
          <w:rFonts w:eastAsia="Century Gothic" w:cs="Courier New"/>
          <w:color w:val="000000"/>
          <w:szCs w:val="24"/>
        </w:rPr>
        <w:t>En ambos casos,</w:t>
      </w:r>
      <w:r w:rsidR="00F35CC1" w:rsidRPr="007B30D4">
        <w:rPr>
          <w:rFonts w:eastAsia="Century Gothic" w:cs="Courier New"/>
          <w:color w:val="000000"/>
          <w:szCs w:val="24"/>
        </w:rPr>
        <w:t xml:space="preserve"> se aplicarán también las penas de multa de ocho a veinte unidades tributarias mensuales, de inhabilidad perpetua para conducir vehículos de tracción mecánica y el comiso del vehículo con que se ha cometido el delito, sin perjuicio de los derechos del tercero propietario, que </w:t>
      </w:r>
      <w:r w:rsidR="00F35CC1" w:rsidRPr="00F35CC1">
        <w:rPr>
          <w:rFonts w:eastAsia="Century Gothic" w:cs="Courier New"/>
          <w:color w:val="000000"/>
          <w:szCs w:val="24"/>
        </w:rPr>
        <w:t>podrá hacer valer conforme a las reglas generales del Código Procesal Penal.</w:t>
      </w:r>
    </w:p>
    <w:p w14:paraId="5B88A0B3" w14:textId="77777777" w:rsidR="00614C69" w:rsidRDefault="00614C69" w:rsidP="00614C69">
      <w:pPr>
        <w:tabs>
          <w:tab w:val="left" w:pos="2835"/>
        </w:tabs>
        <w:spacing w:before="0" w:after="0" w:line="276" w:lineRule="auto"/>
        <w:rPr>
          <w:rFonts w:eastAsia="Century Gothic" w:cs="Courier New"/>
          <w:color w:val="000000"/>
          <w:szCs w:val="24"/>
        </w:rPr>
      </w:pPr>
    </w:p>
    <w:p w14:paraId="35F1101E"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AE224F" w:rsidRPr="00CD5125">
        <w:rPr>
          <w:rFonts w:eastAsia="Century Gothic" w:cs="Courier New"/>
          <w:color w:val="000000"/>
          <w:szCs w:val="24"/>
        </w:rPr>
        <w:t>A</w:t>
      </w:r>
      <w:r w:rsidR="009C7B18" w:rsidRPr="00B94314">
        <w:rPr>
          <w:rFonts w:eastAsia="Century Gothic" w:cs="Courier New"/>
          <w:color w:val="000000"/>
          <w:szCs w:val="24"/>
        </w:rPr>
        <w:t>l autor de los delitos previstos en los incisos primero y segundo se impondrá</w:t>
      </w:r>
      <w:r w:rsidR="0043659D" w:rsidRPr="00B94314">
        <w:rPr>
          <w:rFonts w:eastAsia="Century Gothic" w:cs="Courier New"/>
          <w:color w:val="000000"/>
          <w:szCs w:val="24"/>
        </w:rPr>
        <w:t>,</w:t>
      </w:r>
      <w:r w:rsidR="009C7B18" w:rsidRPr="00B94314">
        <w:rPr>
          <w:rFonts w:eastAsia="Century Gothic" w:cs="Courier New"/>
          <w:color w:val="000000"/>
          <w:szCs w:val="24"/>
        </w:rPr>
        <w:t xml:space="preserve"> asimismo</w:t>
      </w:r>
      <w:r w:rsidR="005163E8">
        <w:rPr>
          <w:rFonts w:eastAsia="Century Gothic" w:cs="Courier New"/>
          <w:color w:val="000000"/>
          <w:szCs w:val="24"/>
        </w:rPr>
        <w:t xml:space="preserve"> </w:t>
      </w:r>
      <w:r w:rsidR="009C7B18">
        <w:rPr>
          <w:rFonts w:eastAsia="Century Gothic" w:cs="Courier New"/>
          <w:color w:val="000000"/>
          <w:szCs w:val="24"/>
        </w:rPr>
        <w:t xml:space="preserve">la pena de comiso del vehículo motorizado, si </w:t>
      </w:r>
      <w:r w:rsidR="005D65BA">
        <w:rPr>
          <w:rFonts w:eastAsia="Century Gothic" w:cs="Courier New"/>
          <w:color w:val="000000"/>
          <w:szCs w:val="24"/>
        </w:rPr>
        <w:t xml:space="preserve">éste </w:t>
      </w:r>
      <w:r w:rsidR="009C7B18">
        <w:rPr>
          <w:rFonts w:eastAsia="Century Gothic" w:cs="Courier New"/>
          <w:color w:val="000000"/>
          <w:szCs w:val="24"/>
        </w:rPr>
        <w:t xml:space="preserve">hubiere sido condenado anteriormente al menos dos veces por </w:t>
      </w:r>
      <w:r w:rsidR="0043659D">
        <w:rPr>
          <w:rFonts w:eastAsia="Century Gothic" w:cs="Courier New"/>
          <w:color w:val="000000"/>
          <w:szCs w:val="24"/>
        </w:rPr>
        <w:t>cualquiera</w:t>
      </w:r>
      <w:r w:rsidR="009C7B18">
        <w:rPr>
          <w:rFonts w:eastAsia="Century Gothic" w:cs="Courier New"/>
          <w:color w:val="000000"/>
          <w:szCs w:val="24"/>
        </w:rPr>
        <w:t xml:space="preserve"> de los delitos previstos en este artículo, salvo que a la fecha de su comisión hubieren trascurrido los plazos establecidos en el artículo 104 del Código Penal respecto del hecho que motiva la última condena.</w:t>
      </w:r>
    </w:p>
    <w:p w14:paraId="42DB9787" w14:textId="77777777" w:rsidR="00614C69" w:rsidRDefault="00614C69" w:rsidP="00614C69">
      <w:pPr>
        <w:tabs>
          <w:tab w:val="left" w:pos="2835"/>
        </w:tabs>
        <w:spacing w:before="0" w:after="0" w:line="276" w:lineRule="auto"/>
        <w:rPr>
          <w:rFonts w:eastAsia="Century Gothic" w:cs="Courier New"/>
          <w:color w:val="000000"/>
          <w:szCs w:val="24"/>
        </w:rPr>
      </w:pPr>
    </w:p>
    <w:p w14:paraId="7330ECF7"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F35CC1" w:rsidRPr="00F35CC1">
        <w:rPr>
          <w:rFonts w:eastAsia="Century Gothic" w:cs="Courier New"/>
          <w:color w:val="000000"/>
          <w:szCs w:val="24"/>
        </w:rPr>
        <w:t xml:space="preserve">El que organizare carreras </w:t>
      </w:r>
      <w:r w:rsidR="00B450DB">
        <w:rPr>
          <w:rFonts w:eastAsia="Century Gothic" w:cs="Courier New"/>
          <w:color w:val="000000"/>
          <w:szCs w:val="24"/>
        </w:rPr>
        <w:t>no autorizadas</w:t>
      </w:r>
      <w:r w:rsidR="00F35CC1" w:rsidRPr="00F35CC1">
        <w:rPr>
          <w:rFonts w:eastAsia="Century Gothic" w:cs="Courier New"/>
          <w:color w:val="000000"/>
          <w:szCs w:val="24"/>
        </w:rPr>
        <w:t>, será sancionado con la pena de presidio menor en su grado medio y multa de ocho a veinte unidades tributarias mensuales.</w:t>
      </w:r>
      <w:r w:rsidR="008574BB">
        <w:rPr>
          <w:rFonts w:eastAsia="Century Gothic" w:cs="Courier New"/>
          <w:color w:val="000000"/>
          <w:szCs w:val="24"/>
        </w:rPr>
        <w:t xml:space="preserve"> Si </w:t>
      </w:r>
      <w:r w:rsidR="00995999">
        <w:rPr>
          <w:rFonts w:eastAsia="Century Gothic" w:cs="Courier New"/>
          <w:color w:val="000000"/>
          <w:szCs w:val="24"/>
        </w:rPr>
        <w:t>con ocasión o por motivo de la comisión de</w:t>
      </w:r>
      <w:r w:rsidR="005441B9">
        <w:rPr>
          <w:rFonts w:eastAsia="Century Gothic" w:cs="Courier New"/>
          <w:color w:val="000000"/>
          <w:szCs w:val="24"/>
        </w:rPr>
        <w:t xml:space="preserve"> </w:t>
      </w:r>
      <w:r w:rsidR="00995999">
        <w:rPr>
          <w:rFonts w:eastAsia="Century Gothic" w:cs="Courier New"/>
          <w:color w:val="000000"/>
          <w:szCs w:val="24"/>
        </w:rPr>
        <w:t>l</w:t>
      </w:r>
      <w:r w:rsidR="005441B9">
        <w:rPr>
          <w:rFonts w:eastAsia="Century Gothic" w:cs="Courier New"/>
          <w:color w:val="000000"/>
          <w:szCs w:val="24"/>
        </w:rPr>
        <w:t xml:space="preserve">a conducta señalada en este inciso se </w:t>
      </w:r>
      <w:r w:rsidR="008574BB">
        <w:rPr>
          <w:rFonts w:eastAsia="Century Gothic" w:cs="Courier New"/>
          <w:color w:val="000000"/>
          <w:szCs w:val="24"/>
        </w:rPr>
        <w:t>obtuviera algún beneficio económico</w:t>
      </w:r>
      <w:r w:rsidR="00B46D30">
        <w:rPr>
          <w:rFonts w:eastAsia="Century Gothic" w:cs="Courier New"/>
          <w:color w:val="000000"/>
          <w:szCs w:val="24"/>
        </w:rPr>
        <w:t xml:space="preserve"> para sí o para un tercero, </w:t>
      </w:r>
      <w:r w:rsidR="008D7486">
        <w:rPr>
          <w:rFonts w:eastAsia="Century Gothic" w:cs="Courier New"/>
          <w:color w:val="000000"/>
          <w:szCs w:val="24"/>
        </w:rPr>
        <w:t>se</w:t>
      </w:r>
      <w:r w:rsidR="003E35F3">
        <w:rPr>
          <w:rFonts w:eastAsia="Century Gothic" w:cs="Courier New"/>
          <w:color w:val="000000"/>
          <w:szCs w:val="24"/>
        </w:rPr>
        <w:t xml:space="preserve"> aplicará </w:t>
      </w:r>
      <w:r w:rsidR="008D7486">
        <w:rPr>
          <w:rFonts w:eastAsia="Century Gothic" w:cs="Courier New"/>
          <w:color w:val="000000"/>
          <w:szCs w:val="24"/>
        </w:rPr>
        <w:t>la pena</w:t>
      </w:r>
      <w:r w:rsidR="008574BB">
        <w:rPr>
          <w:rFonts w:eastAsia="Century Gothic" w:cs="Courier New"/>
          <w:color w:val="000000"/>
          <w:szCs w:val="24"/>
        </w:rPr>
        <w:t xml:space="preserve"> de presidio menor en su grado máximo y multa de veinte </w:t>
      </w:r>
      <w:r w:rsidR="003E35F3">
        <w:rPr>
          <w:rFonts w:eastAsia="Century Gothic" w:cs="Courier New"/>
          <w:color w:val="000000"/>
          <w:szCs w:val="24"/>
        </w:rPr>
        <w:t>unidades tributarias mensuales.</w:t>
      </w:r>
    </w:p>
    <w:p w14:paraId="0A7EDC14" w14:textId="77777777" w:rsidR="00614C69" w:rsidRDefault="00614C69" w:rsidP="00614C69">
      <w:pPr>
        <w:tabs>
          <w:tab w:val="left" w:pos="2835"/>
        </w:tabs>
        <w:spacing w:before="0" w:after="0" w:line="276" w:lineRule="auto"/>
        <w:rPr>
          <w:rFonts w:eastAsia="Century Gothic" w:cs="Courier New"/>
          <w:color w:val="000000"/>
          <w:szCs w:val="24"/>
        </w:rPr>
      </w:pPr>
    </w:p>
    <w:p w14:paraId="22359E9E"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F35CC1" w:rsidRPr="00F35CC1">
        <w:rPr>
          <w:rFonts w:eastAsia="Century Gothic" w:cs="Courier New"/>
          <w:color w:val="000000"/>
          <w:szCs w:val="24"/>
        </w:rPr>
        <w:t>Para los efectos de este artículo se entenderá por carrera</w:t>
      </w:r>
      <w:r w:rsidR="0028319C">
        <w:rPr>
          <w:rFonts w:eastAsia="Century Gothic" w:cs="Courier New"/>
          <w:color w:val="000000"/>
          <w:szCs w:val="24"/>
        </w:rPr>
        <w:t>s</w:t>
      </w:r>
      <w:r w:rsidR="00F35CC1" w:rsidRPr="00F35CC1">
        <w:rPr>
          <w:rFonts w:eastAsia="Century Gothic" w:cs="Courier New"/>
          <w:color w:val="000000"/>
          <w:szCs w:val="24"/>
        </w:rPr>
        <w:t xml:space="preserve"> </w:t>
      </w:r>
      <w:r w:rsidR="007F3DE3">
        <w:rPr>
          <w:rFonts w:eastAsia="Century Gothic" w:cs="Courier New"/>
          <w:color w:val="000000"/>
          <w:szCs w:val="24"/>
        </w:rPr>
        <w:t>no autorizadas</w:t>
      </w:r>
      <w:r w:rsidR="007F3DE3" w:rsidRPr="00F35CC1">
        <w:rPr>
          <w:rFonts w:eastAsia="Century Gothic" w:cs="Courier New"/>
          <w:color w:val="000000"/>
          <w:szCs w:val="24"/>
        </w:rPr>
        <w:t xml:space="preserve"> </w:t>
      </w:r>
      <w:r w:rsidR="00F35CC1" w:rsidRPr="00F35CC1">
        <w:rPr>
          <w:rFonts w:eastAsia="Century Gothic" w:cs="Courier New"/>
          <w:color w:val="000000"/>
          <w:szCs w:val="24"/>
        </w:rPr>
        <w:t>aquella</w:t>
      </w:r>
      <w:r w:rsidR="0028319C">
        <w:rPr>
          <w:rFonts w:eastAsia="Century Gothic" w:cs="Courier New"/>
          <w:color w:val="000000"/>
          <w:szCs w:val="24"/>
        </w:rPr>
        <w:t>s</w:t>
      </w:r>
      <w:r w:rsidR="00F35CC1" w:rsidRPr="007B30D4">
        <w:rPr>
          <w:rFonts w:eastAsia="Century Gothic" w:cs="Courier New"/>
          <w:color w:val="000000"/>
          <w:szCs w:val="24"/>
        </w:rPr>
        <w:t xml:space="preserve"> que</w:t>
      </w:r>
      <w:r w:rsidR="00F35CC1">
        <w:rPr>
          <w:rFonts w:eastAsia="Century Gothic" w:cs="Courier New"/>
          <w:color w:val="000000"/>
          <w:szCs w:val="24"/>
        </w:rPr>
        <w:t xml:space="preserve"> </w:t>
      </w:r>
      <w:r w:rsidR="00F35CC1" w:rsidRPr="007B30D4">
        <w:rPr>
          <w:rFonts w:eastAsia="Century Gothic" w:cs="Courier New"/>
          <w:color w:val="000000"/>
          <w:szCs w:val="24"/>
        </w:rPr>
        <w:t>se realiza</w:t>
      </w:r>
      <w:r w:rsidR="0028319C">
        <w:rPr>
          <w:rFonts w:eastAsia="Century Gothic" w:cs="Courier New"/>
          <w:color w:val="000000"/>
          <w:szCs w:val="24"/>
        </w:rPr>
        <w:t>n</w:t>
      </w:r>
      <w:r w:rsidR="00F35CC1" w:rsidRPr="007B30D4">
        <w:rPr>
          <w:rFonts w:eastAsia="Century Gothic" w:cs="Courier New"/>
          <w:color w:val="000000"/>
          <w:szCs w:val="24"/>
        </w:rPr>
        <w:t xml:space="preserve"> </w:t>
      </w:r>
      <w:r w:rsidR="00C36243">
        <w:rPr>
          <w:rFonts w:eastAsia="Century Gothic" w:cs="Courier New"/>
          <w:color w:val="000000"/>
          <w:szCs w:val="24"/>
        </w:rPr>
        <w:t xml:space="preserve">en vehículos motorizados, </w:t>
      </w:r>
      <w:r w:rsidR="007F3DE3">
        <w:rPr>
          <w:rFonts w:eastAsia="Century Gothic" w:cs="Courier New"/>
          <w:color w:val="000000"/>
          <w:szCs w:val="24"/>
        </w:rPr>
        <w:t xml:space="preserve">en cualquiera de los lugares señalados en el artículo 1° y </w:t>
      </w:r>
      <w:r w:rsidR="00F35CC1" w:rsidRPr="007B30D4">
        <w:rPr>
          <w:rFonts w:eastAsia="Century Gothic" w:cs="Courier New"/>
          <w:color w:val="000000"/>
          <w:szCs w:val="24"/>
        </w:rPr>
        <w:t xml:space="preserve">sin </w:t>
      </w:r>
      <w:r w:rsidR="007F3DE3">
        <w:rPr>
          <w:rFonts w:eastAsia="Century Gothic" w:cs="Courier New"/>
          <w:color w:val="000000"/>
          <w:szCs w:val="24"/>
        </w:rPr>
        <w:t>el permiso correspondiente por parte de la autoridad competente</w:t>
      </w:r>
      <w:r w:rsidR="00F35CC1">
        <w:rPr>
          <w:rFonts w:eastAsia="Century Gothic" w:cs="Courier New"/>
          <w:color w:val="000000"/>
          <w:szCs w:val="24"/>
        </w:rPr>
        <w:t>,</w:t>
      </w:r>
      <w:r w:rsidR="00F35CC1" w:rsidRPr="007B30D4">
        <w:rPr>
          <w:rFonts w:eastAsia="Century Gothic" w:cs="Courier New"/>
          <w:color w:val="000000"/>
          <w:szCs w:val="24"/>
        </w:rPr>
        <w:t xml:space="preserve"> </w:t>
      </w:r>
      <w:r w:rsidR="00C36243">
        <w:rPr>
          <w:rFonts w:eastAsia="Century Gothic" w:cs="Courier New"/>
          <w:color w:val="000000"/>
          <w:szCs w:val="24"/>
        </w:rPr>
        <w:t>contra otros vehículos</w:t>
      </w:r>
      <w:r w:rsidR="00F35CC1" w:rsidRPr="007B30D4">
        <w:rPr>
          <w:rFonts w:eastAsia="Century Gothic" w:cs="Courier New"/>
          <w:color w:val="000000"/>
          <w:szCs w:val="24"/>
        </w:rPr>
        <w:t>, contra reloj</w:t>
      </w:r>
      <w:r w:rsidR="00F80752">
        <w:rPr>
          <w:rFonts w:eastAsia="Century Gothic" w:cs="Courier New"/>
          <w:color w:val="000000"/>
          <w:szCs w:val="24"/>
        </w:rPr>
        <w:t xml:space="preserve"> o </w:t>
      </w:r>
      <w:r w:rsidR="00F35CC1" w:rsidRPr="007B30D4">
        <w:rPr>
          <w:rFonts w:eastAsia="Century Gothic" w:cs="Courier New"/>
          <w:color w:val="000000"/>
          <w:szCs w:val="24"/>
        </w:rPr>
        <w:t>cualquier otro dispositivo para medir el tiempo</w:t>
      </w:r>
      <w:r w:rsidR="007F3DE3">
        <w:rPr>
          <w:rFonts w:eastAsia="Century Gothic" w:cs="Courier New"/>
          <w:color w:val="000000"/>
          <w:szCs w:val="24"/>
        </w:rPr>
        <w:t>,</w:t>
      </w:r>
      <w:r w:rsidR="00BB73B3" w:rsidRPr="00BB73B3">
        <w:rPr>
          <w:rFonts w:eastAsia="Century Gothic" w:cs="Courier New"/>
          <w:color w:val="000000"/>
          <w:szCs w:val="24"/>
        </w:rPr>
        <w:t xml:space="preserve"> </w:t>
      </w:r>
      <w:r w:rsidR="00BB73B3" w:rsidRPr="007F3DE3">
        <w:rPr>
          <w:rFonts w:eastAsia="Century Gothic" w:cs="Courier New"/>
          <w:color w:val="000000"/>
          <w:szCs w:val="24"/>
        </w:rPr>
        <w:t>para medir velocidades máximas</w:t>
      </w:r>
      <w:r w:rsidR="00BB73B3">
        <w:rPr>
          <w:rFonts w:eastAsia="Century Gothic" w:cs="Courier New"/>
          <w:color w:val="000000"/>
          <w:szCs w:val="24"/>
        </w:rPr>
        <w:t xml:space="preserve"> o</w:t>
      </w:r>
      <w:r w:rsidR="007F3DE3">
        <w:rPr>
          <w:rFonts w:eastAsia="Century Gothic" w:cs="Courier New"/>
          <w:color w:val="000000"/>
          <w:szCs w:val="24"/>
        </w:rPr>
        <w:t xml:space="preserve"> </w:t>
      </w:r>
      <w:r w:rsidR="007F3DE3" w:rsidRPr="007F3DE3">
        <w:rPr>
          <w:rFonts w:eastAsia="Century Gothic" w:cs="Courier New"/>
          <w:color w:val="000000"/>
          <w:szCs w:val="24"/>
        </w:rPr>
        <w:t>hasta llegar o pasar un punto, meta o destino determinado</w:t>
      </w:r>
      <w:r w:rsidR="008561BF">
        <w:rPr>
          <w:rFonts w:eastAsia="Century Gothic" w:cs="Courier New"/>
          <w:color w:val="000000"/>
          <w:szCs w:val="24"/>
        </w:rPr>
        <w:t>.</w:t>
      </w:r>
    </w:p>
    <w:p w14:paraId="35D69DD6" w14:textId="77777777" w:rsidR="00614C69" w:rsidRDefault="00614C69" w:rsidP="00614C69">
      <w:pPr>
        <w:tabs>
          <w:tab w:val="left" w:pos="2835"/>
        </w:tabs>
        <w:spacing w:before="0" w:after="0" w:line="276" w:lineRule="auto"/>
        <w:rPr>
          <w:rFonts w:eastAsia="Century Gothic" w:cs="Courier New"/>
          <w:color w:val="000000"/>
          <w:szCs w:val="24"/>
        </w:rPr>
      </w:pPr>
    </w:p>
    <w:p w14:paraId="6FD2B1CF"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A75F5A">
        <w:rPr>
          <w:rFonts w:eastAsia="Century Gothic" w:cs="Courier New"/>
          <w:color w:val="000000"/>
          <w:szCs w:val="24"/>
        </w:rPr>
        <w:t xml:space="preserve">Serán aplicables a los delitos previstos en </w:t>
      </w:r>
      <w:r w:rsidR="00E5699F">
        <w:rPr>
          <w:rFonts w:eastAsia="Century Gothic" w:cs="Courier New"/>
          <w:color w:val="000000"/>
          <w:szCs w:val="24"/>
        </w:rPr>
        <w:t xml:space="preserve">el inciso quinto de </w:t>
      </w:r>
      <w:r w:rsidR="00A75F5A">
        <w:rPr>
          <w:rFonts w:eastAsia="Century Gothic" w:cs="Courier New"/>
          <w:color w:val="000000"/>
          <w:szCs w:val="24"/>
        </w:rPr>
        <w:t>este artículo las técnicas especiales de investigación, previstas en el artículo 226 bis del Código Procesal Penal.</w:t>
      </w:r>
    </w:p>
    <w:p w14:paraId="682C0B08" w14:textId="77777777" w:rsidR="00614C69" w:rsidRDefault="00614C69" w:rsidP="00614C69">
      <w:pPr>
        <w:tabs>
          <w:tab w:val="left" w:pos="2835"/>
        </w:tabs>
        <w:spacing w:before="0" w:after="0" w:line="276" w:lineRule="auto"/>
        <w:rPr>
          <w:rFonts w:eastAsia="Century Gothic" w:cs="Courier New"/>
          <w:color w:val="000000"/>
          <w:szCs w:val="24"/>
        </w:rPr>
      </w:pPr>
    </w:p>
    <w:p w14:paraId="200B3E27" w14:textId="77777777" w:rsidR="00614C69"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8561BF">
        <w:rPr>
          <w:rFonts w:eastAsia="Century Gothic" w:cs="Courier New"/>
          <w:color w:val="000000"/>
          <w:szCs w:val="24"/>
        </w:rPr>
        <w:t>A</w:t>
      </w:r>
      <w:r w:rsidR="00F35CC1" w:rsidRPr="007B30D4">
        <w:rPr>
          <w:rFonts w:eastAsia="Century Gothic" w:cs="Courier New"/>
          <w:color w:val="000000"/>
          <w:szCs w:val="24"/>
        </w:rPr>
        <w:t>rtículo 197 qu</w:t>
      </w:r>
      <w:r w:rsidR="00AB10A7">
        <w:rPr>
          <w:rFonts w:eastAsia="Century Gothic" w:cs="Courier New"/>
          <w:color w:val="000000"/>
          <w:szCs w:val="24"/>
        </w:rPr>
        <w:t>á</w:t>
      </w:r>
      <w:r w:rsidR="00F35CC1" w:rsidRPr="007B30D4">
        <w:rPr>
          <w:rFonts w:eastAsia="Century Gothic" w:cs="Courier New"/>
          <w:color w:val="000000"/>
          <w:szCs w:val="24"/>
        </w:rPr>
        <w:t xml:space="preserve">ter.- Se considerará como circunstancia atenuante especial de la responsabilidad penal </w:t>
      </w:r>
      <w:r w:rsidR="00AB10A7">
        <w:rPr>
          <w:rFonts w:eastAsia="Century Gothic" w:cs="Courier New"/>
          <w:color w:val="000000"/>
          <w:szCs w:val="24"/>
        </w:rPr>
        <w:t xml:space="preserve">para </w:t>
      </w:r>
      <w:r w:rsidR="00F35CC1" w:rsidRPr="007B30D4">
        <w:rPr>
          <w:rFonts w:eastAsia="Century Gothic" w:cs="Courier New"/>
          <w:color w:val="000000"/>
          <w:szCs w:val="24"/>
        </w:rPr>
        <w:t>los delitos previstos en el artículo anterior, la colaboración relevante en el esclarecimiento de la participación responsable de quienes organicen</w:t>
      </w:r>
      <w:r w:rsidR="00AB10A7">
        <w:rPr>
          <w:rFonts w:eastAsia="Century Gothic" w:cs="Courier New"/>
          <w:color w:val="000000"/>
          <w:szCs w:val="24"/>
        </w:rPr>
        <w:t>, participen en la organización</w:t>
      </w:r>
      <w:r w:rsidR="00F35CC1" w:rsidRPr="007B30D4">
        <w:rPr>
          <w:rFonts w:eastAsia="Century Gothic" w:cs="Courier New"/>
          <w:color w:val="000000"/>
          <w:szCs w:val="24"/>
        </w:rPr>
        <w:t xml:space="preserve"> o </w:t>
      </w:r>
      <w:r w:rsidR="00F35CC1">
        <w:rPr>
          <w:rFonts w:eastAsia="Century Gothic" w:cs="Courier New"/>
          <w:color w:val="000000"/>
          <w:szCs w:val="24"/>
        </w:rPr>
        <w:t>conduzcan</w:t>
      </w:r>
      <w:r w:rsidR="00F35CC1" w:rsidRPr="007B30D4">
        <w:rPr>
          <w:rFonts w:eastAsia="Century Gothic" w:cs="Courier New"/>
          <w:color w:val="000000"/>
          <w:szCs w:val="24"/>
        </w:rPr>
        <w:t xml:space="preserve"> </w:t>
      </w:r>
      <w:r w:rsidR="00AB10A7">
        <w:rPr>
          <w:rFonts w:eastAsia="Century Gothic" w:cs="Courier New"/>
          <w:color w:val="000000"/>
          <w:szCs w:val="24"/>
        </w:rPr>
        <w:t xml:space="preserve">vehículos motorizados </w:t>
      </w:r>
      <w:r w:rsidR="00F35CC1" w:rsidRPr="007B30D4">
        <w:rPr>
          <w:rFonts w:eastAsia="Century Gothic" w:cs="Courier New"/>
          <w:color w:val="000000"/>
          <w:szCs w:val="24"/>
        </w:rPr>
        <w:t xml:space="preserve">en carreras </w:t>
      </w:r>
      <w:r w:rsidR="00B450DB">
        <w:rPr>
          <w:rFonts w:eastAsia="Century Gothic" w:cs="Courier New"/>
          <w:color w:val="000000"/>
          <w:szCs w:val="24"/>
        </w:rPr>
        <w:t>no autorizadas</w:t>
      </w:r>
      <w:r w:rsidR="00F35CC1" w:rsidRPr="007B30D4">
        <w:rPr>
          <w:rFonts w:eastAsia="Century Gothic" w:cs="Courier New"/>
          <w:color w:val="000000"/>
          <w:szCs w:val="24"/>
        </w:rPr>
        <w:t xml:space="preserve">, pudiendo rebajarse la pena en un grado. Para </w:t>
      </w:r>
      <w:r w:rsidR="00F35CC1">
        <w:rPr>
          <w:rFonts w:eastAsia="Century Gothic" w:cs="Courier New"/>
          <w:color w:val="000000"/>
          <w:szCs w:val="24"/>
        </w:rPr>
        <w:t xml:space="preserve">tener por </w:t>
      </w:r>
      <w:r w:rsidR="00F35CC1" w:rsidRPr="007B30D4">
        <w:rPr>
          <w:rFonts w:eastAsia="Century Gothic" w:cs="Courier New"/>
          <w:color w:val="000000"/>
          <w:szCs w:val="24"/>
        </w:rPr>
        <w:t>configura</w:t>
      </w:r>
      <w:r w:rsidR="00F35CC1">
        <w:rPr>
          <w:rFonts w:eastAsia="Century Gothic" w:cs="Courier New"/>
          <w:color w:val="000000"/>
          <w:szCs w:val="24"/>
        </w:rPr>
        <w:t>da</w:t>
      </w:r>
      <w:r w:rsidR="00F35CC1" w:rsidRPr="007B30D4">
        <w:rPr>
          <w:rFonts w:eastAsia="Century Gothic" w:cs="Courier New"/>
          <w:color w:val="000000"/>
          <w:szCs w:val="24"/>
        </w:rPr>
        <w:t xml:space="preserve"> esta circunstancia atenuante, </w:t>
      </w:r>
      <w:r w:rsidR="00F35CC1">
        <w:rPr>
          <w:rFonts w:eastAsia="Century Gothic" w:cs="Courier New"/>
          <w:color w:val="000000"/>
          <w:szCs w:val="24"/>
        </w:rPr>
        <w:t>el juez deberá corroborar la colaboración relevante con otros antecedentes de la causa penal.</w:t>
      </w:r>
    </w:p>
    <w:p w14:paraId="5E243684" w14:textId="77777777" w:rsidR="00614C69" w:rsidRDefault="00614C69" w:rsidP="00614C69">
      <w:pPr>
        <w:tabs>
          <w:tab w:val="left" w:pos="2835"/>
        </w:tabs>
        <w:spacing w:before="0" w:after="0" w:line="276" w:lineRule="auto"/>
        <w:rPr>
          <w:rFonts w:eastAsia="Century Gothic" w:cs="Courier New"/>
          <w:color w:val="000000"/>
          <w:szCs w:val="24"/>
        </w:rPr>
      </w:pPr>
    </w:p>
    <w:p w14:paraId="03E89FA9" w14:textId="6AE9A3EB" w:rsidR="00F35CC1" w:rsidRDefault="00614C69" w:rsidP="00614C69">
      <w:pPr>
        <w:tabs>
          <w:tab w:val="left" w:pos="2835"/>
        </w:tabs>
        <w:spacing w:before="0" w:after="0" w:line="276" w:lineRule="auto"/>
        <w:rPr>
          <w:rFonts w:eastAsia="Century Gothic" w:cs="Courier New"/>
          <w:color w:val="000000"/>
          <w:szCs w:val="24"/>
        </w:rPr>
      </w:pPr>
      <w:r>
        <w:rPr>
          <w:rFonts w:eastAsia="Century Gothic" w:cs="Courier New"/>
          <w:color w:val="000000"/>
          <w:szCs w:val="24"/>
        </w:rPr>
        <w:tab/>
      </w:r>
      <w:r w:rsidR="00F35CC1" w:rsidRPr="007B30D4">
        <w:rPr>
          <w:rFonts w:eastAsia="Century Gothic" w:cs="Courier New"/>
          <w:color w:val="000000"/>
          <w:szCs w:val="24"/>
        </w:rPr>
        <w:t xml:space="preserve">La rebaja del grado deberá ser efectuada con </w:t>
      </w:r>
      <w:r w:rsidR="00C27619">
        <w:rPr>
          <w:rFonts w:eastAsia="Century Gothic" w:cs="Courier New"/>
          <w:color w:val="000000"/>
          <w:szCs w:val="24"/>
        </w:rPr>
        <w:t>posterioridad</w:t>
      </w:r>
      <w:r w:rsidR="00C27619" w:rsidRPr="007B30D4">
        <w:rPr>
          <w:rFonts w:eastAsia="Century Gothic" w:cs="Courier New"/>
          <w:color w:val="000000"/>
          <w:szCs w:val="24"/>
        </w:rPr>
        <w:t xml:space="preserve"> </w:t>
      </w:r>
      <w:r w:rsidR="00F35CC1" w:rsidRPr="007B30D4">
        <w:rPr>
          <w:rFonts w:eastAsia="Century Gothic" w:cs="Courier New"/>
          <w:color w:val="000000"/>
          <w:szCs w:val="24"/>
        </w:rPr>
        <w:t>al cálculo de otras circunstancias atenuantes o agravante</w:t>
      </w:r>
      <w:r w:rsidR="00F35CC1">
        <w:rPr>
          <w:rFonts w:eastAsia="Century Gothic" w:cs="Courier New"/>
          <w:color w:val="000000"/>
          <w:szCs w:val="24"/>
        </w:rPr>
        <w:t>s de responsabilidad criminal.”.”</w:t>
      </w:r>
      <w:r w:rsidR="003301B4">
        <w:rPr>
          <w:rFonts w:eastAsia="Century Gothic" w:cs="Courier New"/>
          <w:color w:val="000000"/>
          <w:szCs w:val="24"/>
        </w:rPr>
        <w:t>.</w:t>
      </w:r>
    </w:p>
    <w:p w14:paraId="579E4822" w14:textId="77777777" w:rsidR="00614C69" w:rsidRDefault="00614C69" w:rsidP="00F35CC1">
      <w:pPr>
        <w:rPr>
          <w:rFonts w:eastAsia="Century Gothic" w:cs="Courier New"/>
          <w:color w:val="000000"/>
          <w:szCs w:val="24"/>
        </w:rPr>
        <w:sectPr w:rsidR="00614C69" w:rsidSect="00614C69">
          <w:headerReference w:type="default" r:id="rId8"/>
          <w:endnotePr>
            <w:numFmt w:val="decimal"/>
          </w:endnotePr>
          <w:pgSz w:w="12240" w:h="18720" w:code="14"/>
          <w:pgMar w:top="1871" w:right="1185" w:bottom="1418" w:left="1559" w:header="709" w:footer="3362" w:gutter="0"/>
          <w:paperSrc w:first="2" w:other="2"/>
          <w:pgNumType w:start="1"/>
          <w:cols w:space="720"/>
          <w:noEndnote/>
          <w:titlePg/>
          <w:docGrid w:linePitch="326"/>
        </w:sectPr>
      </w:pPr>
    </w:p>
    <w:p w14:paraId="0E41C800" w14:textId="5253101F" w:rsidR="00F35CC1" w:rsidRDefault="00F35CC1" w:rsidP="00F35CC1">
      <w:pPr>
        <w:rPr>
          <w:rFonts w:eastAsia="Century Gothic" w:cs="Courier New"/>
          <w:color w:val="000000"/>
          <w:szCs w:val="24"/>
        </w:rPr>
      </w:pPr>
    </w:p>
    <w:p w14:paraId="29EDCE88" w14:textId="77777777" w:rsidR="00E17278" w:rsidRDefault="00E17278" w:rsidP="00B23275">
      <w:pPr>
        <w:tabs>
          <w:tab w:val="center" w:pos="6946"/>
        </w:tabs>
        <w:spacing w:before="0" w:after="0" w:line="276" w:lineRule="auto"/>
        <w:jc w:val="center"/>
        <w:rPr>
          <w:rFonts w:cs="Courier New"/>
          <w:bCs/>
          <w:szCs w:val="24"/>
        </w:rPr>
      </w:pPr>
      <w:r>
        <w:rPr>
          <w:rFonts w:cs="Courier New"/>
          <w:bCs/>
          <w:szCs w:val="24"/>
        </w:rPr>
        <w:t>Dios guarde a V.E.</w:t>
      </w:r>
    </w:p>
    <w:p w14:paraId="231913CC" w14:textId="77777777" w:rsidR="00E17278" w:rsidRDefault="00E17278" w:rsidP="00E17278">
      <w:pPr>
        <w:tabs>
          <w:tab w:val="left" w:pos="2226"/>
          <w:tab w:val="center" w:pos="2835"/>
          <w:tab w:val="center" w:pos="6946"/>
        </w:tabs>
        <w:spacing w:before="0" w:after="0" w:line="276" w:lineRule="auto"/>
        <w:ind w:firstLine="720"/>
        <w:rPr>
          <w:rFonts w:cs="Courier New"/>
          <w:bCs/>
          <w:szCs w:val="24"/>
        </w:rPr>
      </w:pPr>
    </w:p>
    <w:p w14:paraId="14192B2A" w14:textId="77777777" w:rsidR="00E17278" w:rsidRDefault="00E17278" w:rsidP="00E17278">
      <w:pPr>
        <w:tabs>
          <w:tab w:val="left" w:pos="2226"/>
          <w:tab w:val="center" w:pos="2835"/>
          <w:tab w:val="center" w:pos="6946"/>
        </w:tabs>
        <w:spacing w:before="0" w:after="0" w:line="276" w:lineRule="auto"/>
        <w:ind w:firstLine="720"/>
        <w:rPr>
          <w:rFonts w:cs="Courier New"/>
          <w:bCs/>
          <w:szCs w:val="24"/>
        </w:rPr>
      </w:pPr>
    </w:p>
    <w:p w14:paraId="2499AAA0" w14:textId="77777777" w:rsidR="00E17278" w:rsidRDefault="00E17278" w:rsidP="00E17278">
      <w:pPr>
        <w:tabs>
          <w:tab w:val="left" w:pos="2226"/>
          <w:tab w:val="center" w:pos="2835"/>
          <w:tab w:val="center" w:pos="6946"/>
        </w:tabs>
        <w:spacing w:before="0" w:after="0" w:line="276" w:lineRule="auto"/>
        <w:ind w:firstLine="720"/>
        <w:rPr>
          <w:rFonts w:cs="Courier New"/>
          <w:bCs/>
          <w:szCs w:val="24"/>
        </w:rPr>
      </w:pPr>
    </w:p>
    <w:p w14:paraId="363370BA" w14:textId="77777777" w:rsidR="00B23275" w:rsidRDefault="00B23275" w:rsidP="00E17278">
      <w:pPr>
        <w:tabs>
          <w:tab w:val="left" w:pos="2226"/>
          <w:tab w:val="center" w:pos="2835"/>
          <w:tab w:val="center" w:pos="6946"/>
        </w:tabs>
        <w:spacing w:before="0" w:after="0" w:line="276" w:lineRule="auto"/>
        <w:ind w:firstLine="720"/>
        <w:rPr>
          <w:rFonts w:cs="Courier New"/>
          <w:bCs/>
          <w:szCs w:val="24"/>
        </w:rPr>
      </w:pPr>
    </w:p>
    <w:p w14:paraId="6E7856AD" w14:textId="77777777" w:rsidR="006349CB" w:rsidRDefault="006349CB" w:rsidP="00E17278">
      <w:pPr>
        <w:tabs>
          <w:tab w:val="left" w:pos="2226"/>
          <w:tab w:val="center" w:pos="2835"/>
          <w:tab w:val="center" w:pos="6946"/>
        </w:tabs>
        <w:spacing w:before="0" w:after="0" w:line="276" w:lineRule="auto"/>
        <w:ind w:firstLine="720"/>
        <w:rPr>
          <w:rFonts w:cs="Courier New"/>
          <w:bCs/>
          <w:szCs w:val="24"/>
        </w:rPr>
      </w:pPr>
    </w:p>
    <w:p w14:paraId="19A21327" w14:textId="77777777" w:rsidR="00B23275" w:rsidRDefault="00B23275" w:rsidP="00E17278">
      <w:pPr>
        <w:tabs>
          <w:tab w:val="left" w:pos="2226"/>
          <w:tab w:val="center" w:pos="2835"/>
          <w:tab w:val="center" w:pos="6946"/>
        </w:tabs>
        <w:spacing w:before="0" w:after="0" w:line="276" w:lineRule="auto"/>
        <w:ind w:firstLine="720"/>
        <w:rPr>
          <w:rFonts w:cs="Courier New"/>
          <w:bCs/>
          <w:szCs w:val="24"/>
        </w:rPr>
      </w:pPr>
    </w:p>
    <w:p w14:paraId="79C56CA5" w14:textId="77777777" w:rsidR="002E20A8" w:rsidRDefault="002E20A8" w:rsidP="00E17278">
      <w:pPr>
        <w:tabs>
          <w:tab w:val="left" w:pos="2226"/>
          <w:tab w:val="center" w:pos="2835"/>
          <w:tab w:val="center" w:pos="6946"/>
        </w:tabs>
        <w:spacing w:before="0" w:after="0" w:line="276" w:lineRule="auto"/>
        <w:ind w:firstLine="720"/>
        <w:rPr>
          <w:rFonts w:cs="Courier New"/>
          <w:bCs/>
          <w:szCs w:val="24"/>
        </w:rPr>
      </w:pPr>
    </w:p>
    <w:p w14:paraId="25E5FFF6" w14:textId="77777777" w:rsidR="00B23275" w:rsidRDefault="00B23275" w:rsidP="00E17278">
      <w:pPr>
        <w:tabs>
          <w:tab w:val="left" w:pos="2226"/>
          <w:tab w:val="center" w:pos="2835"/>
          <w:tab w:val="center" w:pos="6946"/>
        </w:tabs>
        <w:spacing w:before="0" w:after="0" w:line="276" w:lineRule="auto"/>
        <w:ind w:firstLine="720"/>
        <w:rPr>
          <w:rFonts w:cs="Courier New"/>
          <w:bCs/>
          <w:szCs w:val="24"/>
        </w:rPr>
      </w:pPr>
    </w:p>
    <w:p w14:paraId="03994A53" w14:textId="77777777" w:rsidR="00B23275" w:rsidRDefault="00B23275" w:rsidP="00E17278">
      <w:pPr>
        <w:tabs>
          <w:tab w:val="left" w:pos="2226"/>
          <w:tab w:val="center" w:pos="2835"/>
          <w:tab w:val="center" w:pos="6946"/>
        </w:tabs>
        <w:spacing w:before="0" w:after="0" w:line="276" w:lineRule="auto"/>
        <w:ind w:firstLine="720"/>
        <w:rPr>
          <w:rFonts w:cs="Courier New"/>
          <w:bCs/>
          <w:szCs w:val="24"/>
        </w:rPr>
      </w:pPr>
    </w:p>
    <w:p w14:paraId="2AC51058" w14:textId="54A21C06" w:rsidR="00E555AB" w:rsidRPr="00981A71" w:rsidRDefault="00E555AB" w:rsidP="00224646">
      <w:pPr>
        <w:tabs>
          <w:tab w:val="center" w:pos="6521"/>
        </w:tabs>
        <w:spacing w:before="0" w:after="0"/>
        <w:rPr>
          <w:rFonts w:cs="Courier New"/>
          <w:b/>
          <w:szCs w:val="24"/>
        </w:rPr>
      </w:pPr>
      <w:r w:rsidRPr="00981A71">
        <w:rPr>
          <w:rFonts w:cs="Courier New"/>
          <w:b/>
          <w:szCs w:val="24"/>
        </w:rPr>
        <w:tab/>
      </w:r>
      <w:r w:rsidR="003301B4">
        <w:rPr>
          <w:rFonts w:cs="Courier New"/>
          <w:b/>
          <w:szCs w:val="24"/>
        </w:rPr>
        <w:t>SEBASTIÁN PIÑERA ECHE</w:t>
      </w:r>
      <w:r w:rsidR="00027149">
        <w:rPr>
          <w:rFonts w:cs="Courier New"/>
          <w:b/>
          <w:szCs w:val="24"/>
        </w:rPr>
        <w:t>N</w:t>
      </w:r>
      <w:r w:rsidR="002A618F">
        <w:rPr>
          <w:rFonts w:cs="Courier New"/>
          <w:b/>
          <w:szCs w:val="24"/>
        </w:rPr>
        <w:t>IQUE</w:t>
      </w:r>
    </w:p>
    <w:p w14:paraId="6510D0AA" w14:textId="77777777" w:rsidR="00E555AB" w:rsidRPr="006A0003" w:rsidRDefault="00E555AB" w:rsidP="00224646">
      <w:pPr>
        <w:tabs>
          <w:tab w:val="center" w:pos="6521"/>
        </w:tabs>
        <w:spacing w:before="0" w:after="0"/>
        <w:rPr>
          <w:rFonts w:cs="Courier New"/>
          <w:spacing w:val="-3"/>
          <w:szCs w:val="24"/>
        </w:rPr>
      </w:pPr>
      <w:r w:rsidRPr="00981A71">
        <w:rPr>
          <w:rFonts w:cs="Courier New"/>
          <w:spacing w:val="-3"/>
          <w:szCs w:val="24"/>
        </w:rPr>
        <w:tab/>
      </w:r>
      <w:r w:rsidR="002A618F">
        <w:rPr>
          <w:rFonts w:cs="Courier New"/>
          <w:spacing w:val="-3"/>
          <w:szCs w:val="24"/>
        </w:rPr>
        <w:t>Presidente</w:t>
      </w:r>
      <w:r>
        <w:rPr>
          <w:rFonts w:cs="Courier New"/>
          <w:spacing w:val="-3"/>
          <w:szCs w:val="24"/>
        </w:rPr>
        <w:t xml:space="preserve"> de la República</w:t>
      </w:r>
    </w:p>
    <w:p w14:paraId="5121FBA6" w14:textId="77777777" w:rsidR="00E17278" w:rsidRDefault="00E17278" w:rsidP="00224646">
      <w:pPr>
        <w:pStyle w:val="toa"/>
        <w:tabs>
          <w:tab w:val="center" w:pos="2835"/>
          <w:tab w:val="center" w:pos="6946"/>
        </w:tabs>
        <w:suppressAutoHyphens w:val="0"/>
        <w:spacing w:before="0" w:after="0"/>
        <w:ind w:firstLine="720"/>
        <w:rPr>
          <w:rFonts w:cs="Courier New"/>
          <w:bCs/>
          <w:szCs w:val="24"/>
          <w:lang w:val="es-ES_tradnl"/>
        </w:rPr>
      </w:pPr>
    </w:p>
    <w:p w14:paraId="1FBFECBE" w14:textId="77777777" w:rsidR="00E17278" w:rsidRDefault="00E17278" w:rsidP="00224646">
      <w:pPr>
        <w:pStyle w:val="toa"/>
        <w:tabs>
          <w:tab w:val="center" w:pos="2835"/>
          <w:tab w:val="center" w:pos="6946"/>
        </w:tabs>
        <w:suppressAutoHyphens w:val="0"/>
        <w:spacing w:before="0" w:after="0"/>
        <w:ind w:firstLine="720"/>
        <w:rPr>
          <w:rFonts w:cs="Courier New"/>
          <w:bCs/>
          <w:szCs w:val="24"/>
          <w:lang w:val="es-ES_tradnl"/>
        </w:rPr>
      </w:pPr>
    </w:p>
    <w:p w14:paraId="20E9FBE8" w14:textId="77777777" w:rsidR="002E20A8" w:rsidRDefault="002E20A8" w:rsidP="00224646">
      <w:pPr>
        <w:pStyle w:val="toa"/>
        <w:tabs>
          <w:tab w:val="center" w:pos="2835"/>
          <w:tab w:val="center" w:pos="6946"/>
        </w:tabs>
        <w:suppressAutoHyphens w:val="0"/>
        <w:spacing w:before="0" w:after="0"/>
        <w:ind w:firstLine="720"/>
        <w:rPr>
          <w:rFonts w:cs="Courier New"/>
          <w:bCs/>
          <w:szCs w:val="24"/>
          <w:lang w:val="es-ES_tradnl"/>
        </w:rPr>
      </w:pPr>
    </w:p>
    <w:p w14:paraId="4B71C6AD" w14:textId="77777777" w:rsidR="002E20A8" w:rsidRDefault="002E20A8" w:rsidP="00224646">
      <w:pPr>
        <w:pStyle w:val="toa"/>
        <w:tabs>
          <w:tab w:val="center" w:pos="2835"/>
          <w:tab w:val="center" w:pos="6946"/>
        </w:tabs>
        <w:suppressAutoHyphens w:val="0"/>
        <w:spacing w:before="0" w:after="0"/>
        <w:ind w:firstLine="720"/>
        <w:rPr>
          <w:rFonts w:cs="Courier New"/>
          <w:bCs/>
          <w:szCs w:val="24"/>
          <w:lang w:val="es-ES_tradnl"/>
        </w:rPr>
      </w:pPr>
    </w:p>
    <w:p w14:paraId="66DFBB0E" w14:textId="77777777" w:rsidR="00275285" w:rsidRDefault="00275285" w:rsidP="00224646">
      <w:pPr>
        <w:pStyle w:val="toa"/>
        <w:tabs>
          <w:tab w:val="center" w:pos="2835"/>
          <w:tab w:val="center" w:pos="6946"/>
        </w:tabs>
        <w:suppressAutoHyphens w:val="0"/>
        <w:spacing w:before="0" w:after="0"/>
        <w:ind w:firstLine="720"/>
        <w:rPr>
          <w:rFonts w:cs="Courier New"/>
          <w:bCs/>
          <w:szCs w:val="24"/>
          <w:lang w:val="es-ES_tradnl"/>
        </w:rPr>
      </w:pPr>
    </w:p>
    <w:p w14:paraId="3017EA9E" w14:textId="77777777" w:rsidR="002E20A8" w:rsidRDefault="002E20A8" w:rsidP="00224646">
      <w:pPr>
        <w:pStyle w:val="toa"/>
        <w:tabs>
          <w:tab w:val="center" w:pos="2835"/>
          <w:tab w:val="center" w:pos="6946"/>
        </w:tabs>
        <w:suppressAutoHyphens w:val="0"/>
        <w:spacing w:before="0" w:after="0"/>
        <w:ind w:firstLine="720"/>
        <w:rPr>
          <w:rFonts w:cs="Courier New"/>
          <w:bCs/>
          <w:szCs w:val="24"/>
          <w:lang w:val="es-ES_tradnl"/>
        </w:rPr>
      </w:pPr>
    </w:p>
    <w:p w14:paraId="209083C5" w14:textId="77777777" w:rsidR="006349CB" w:rsidRDefault="006349CB" w:rsidP="00224646">
      <w:pPr>
        <w:pStyle w:val="toa"/>
        <w:tabs>
          <w:tab w:val="center" w:pos="2835"/>
          <w:tab w:val="center" w:pos="6946"/>
        </w:tabs>
        <w:suppressAutoHyphens w:val="0"/>
        <w:spacing w:before="0" w:after="0"/>
        <w:ind w:firstLine="720"/>
        <w:rPr>
          <w:rFonts w:cs="Courier New"/>
          <w:bCs/>
          <w:szCs w:val="24"/>
          <w:lang w:val="es-ES_tradnl"/>
        </w:rPr>
      </w:pPr>
    </w:p>
    <w:p w14:paraId="631BE445" w14:textId="77777777" w:rsidR="002E20A8" w:rsidRDefault="002E20A8" w:rsidP="00224646">
      <w:pPr>
        <w:pStyle w:val="toa"/>
        <w:tabs>
          <w:tab w:val="center" w:pos="2835"/>
          <w:tab w:val="center" w:pos="6946"/>
        </w:tabs>
        <w:suppressAutoHyphens w:val="0"/>
        <w:spacing w:before="0" w:after="0"/>
        <w:ind w:firstLine="720"/>
        <w:rPr>
          <w:rFonts w:cs="Courier New"/>
          <w:bCs/>
          <w:szCs w:val="24"/>
          <w:lang w:val="es-ES_tradnl"/>
        </w:rPr>
      </w:pPr>
    </w:p>
    <w:p w14:paraId="401124C0" w14:textId="77777777" w:rsidR="00B23275" w:rsidRDefault="00B23275" w:rsidP="00224646">
      <w:pPr>
        <w:pStyle w:val="toa"/>
        <w:tabs>
          <w:tab w:val="center" w:pos="2835"/>
          <w:tab w:val="center" w:pos="6946"/>
        </w:tabs>
        <w:suppressAutoHyphens w:val="0"/>
        <w:spacing w:before="0" w:after="0"/>
        <w:ind w:firstLine="720"/>
        <w:rPr>
          <w:rFonts w:cs="Courier New"/>
          <w:bCs/>
          <w:szCs w:val="24"/>
          <w:lang w:val="es-ES_tradnl"/>
        </w:rPr>
      </w:pPr>
    </w:p>
    <w:p w14:paraId="6CBBB2FD" w14:textId="3351FEE9" w:rsidR="00F35CC1" w:rsidRPr="00F35CC1" w:rsidRDefault="00224646" w:rsidP="00224646">
      <w:pPr>
        <w:tabs>
          <w:tab w:val="center" w:pos="2127"/>
        </w:tabs>
        <w:spacing w:before="0" w:after="0"/>
        <w:rPr>
          <w:rFonts w:cs="Courier New"/>
          <w:szCs w:val="24"/>
        </w:rPr>
      </w:pPr>
      <w:r>
        <w:rPr>
          <w:rFonts w:cs="Courier New"/>
          <w:b/>
          <w:szCs w:val="24"/>
        </w:rPr>
        <w:tab/>
      </w:r>
      <w:r w:rsidR="00F35CC1">
        <w:rPr>
          <w:rFonts w:cs="Courier New"/>
          <w:b/>
          <w:szCs w:val="24"/>
        </w:rPr>
        <w:t>ANDRÉS CHADWICK PIÑERA</w:t>
      </w:r>
    </w:p>
    <w:p w14:paraId="77CE7A8F" w14:textId="6BAD023D" w:rsidR="00F35CC1" w:rsidRPr="00F35CC1" w:rsidRDefault="00224646" w:rsidP="00224646">
      <w:pPr>
        <w:tabs>
          <w:tab w:val="center" w:pos="2127"/>
        </w:tabs>
        <w:spacing w:before="0" w:after="0"/>
        <w:rPr>
          <w:rFonts w:cs="Courier New"/>
          <w:szCs w:val="24"/>
        </w:rPr>
      </w:pPr>
      <w:r>
        <w:rPr>
          <w:rFonts w:cs="Courier New"/>
          <w:szCs w:val="24"/>
        </w:rPr>
        <w:tab/>
      </w:r>
      <w:r w:rsidR="00F35CC1" w:rsidRPr="00F35CC1">
        <w:rPr>
          <w:rFonts w:cs="Courier New"/>
          <w:szCs w:val="24"/>
        </w:rPr>
        <w:t>Ministro del Interior y</w:t>
      </w:r>
    </w:p>
    <w:p w14:paraId="4740BA75" w14:textId="673BD6F1" w:rsidR="00F35CC1" w:rsidRPr="00F35CC1" w:rsidRDefault="00224646" w:rsidP="00224646">
      <w:pPr>
        <w:tabs>
          <w:tab w:val="center" w:pos="2127"/>
        </w:tabs>
        <w:spacing w:before="0" w:after="0"/>
        <w:rPr>
          <w:rFonts w:cs="Courier New"/>
          <w:szCs w:val="24"/>
        </w:rPr>
      </w:pPr>
      <w:r>
        <w:rPr>
          <w:rFonts w:cs="Courier New"/>
          <w:szCs w:val="24"/>
        </w:rPr>
        <w:tab/>
      </w:r>
      <w:r w:rsidR="00F35CC1" w:rsidRPr="00F35CC1">
        <w:rPr>
          <w:rFonts w:cs="Courier New"/>
          <w:szCs w:val="24"/>
        </w:rPr>
        <w:t>Seguridad Pública</w:t>
      </w:r>
    </w:p>
    <w:p w14:paraId="193DF3BF" w14:textId="77777777" w:rsidR="00F35CC1" w:rsidRDefault="00F35CC1" w:rsidP="00224646">
      <w:pPr>
        <w:tabs>
          <w:tab w:val="center" w:pos="2268"/>
        </w:tabs>
        <w:spacing w:before="0" w:after="0"/>
        <w:rPr>
          <w:rFonts w:cs="Courier New"/>
          <w:b/>
          <w:szCs w:val="24"/>
        </w:rPr>
      </w:pPr>
    </w:p>
    <w:p w14:paraId="78BCA6AC" w14:textId="77777777" w:rsidR="00F35CC1" w:rsidRDefault="00F35CC1" w:rsidP="00224646">
      <w:pPr>
        <w:tabs>
          <w:tab w:val="center" w:pos="2268"/>
        </w:tabs>
        <w:spacing w:before="0" w:after="0"/>
        <w:rPr>
          <w:rFonts w:cs="Courier New"/>
          <w:b/>
          <w:szCs w:val="24"/>
        </w:rPr>
      </w:pPr>
    </w:p>
    <w:p w14:paraId="78530ED7" w14:textId="77777777" w:rsidR="00F35CC1" w:rsidRDefault="00F35CC1" w:rsidP="00224646">
      <w:pPr>
        <w:tabs>
          <w:tab w:val="center" w:pos="2268"/>
        </w:tabs>
        <w:spacing w:before="0" w:after="0"/>
        <w:rPr>
          <w:rFonts w:cs="Courier New"/>
          <w:b/>
          <w:szCs w:val="24"/>
        </w:rPr>
      </w:pPr>
    </w:p>
    <w:p w14:paraId="256D3FC6" w14:textId="77777777" w:rsidR="00F35CC1" w:rsidRDefault="00F35CC1" w:rsidP="00224646">
      <w:pPr>
        <w:tabs>
          <w:tab w:val="center" w:pos="2268"/>
        </w:tabs>
        <w:spacing w:before="0" w:after="0"/>
        <w:rPr>
          <w:rFonts w:cs="Courier New"/>
          <w:b/>
          <w:szCs w:val="24"/>
        </w:rPr>
      </w:pPr>
    </w:p>
    <w:p w14:paraId="6B345788" w14:textId="77777777" w:rsidR="00F35CC1" w:rsidRDefault="00F35CC1" w:rsidP="00224646">
      <w:pPr>
        <w:tabs>
          <w:tab w:val="center" w:pos="2268"/>
        </w:tabs>
        <w:spacing w:before="0" w:after="0"/>
        <w:rPr>
          <w:rFonts w:cs="Courier New"/>
          <w:b/>
          <w:szCs w:val="24"/>
        </w:rPr>
      </w:pPr>
    </w:p>
    <w:p w14:paraId="520EFCFB" w14:textId="77777777" w:rsidR="00F35CC1" w:rsidRDefault="00F35CC1" w:rsidP="00224646">
      <w:pPr>
        <w:tabs>
          <w:tab w:val="center" w:pos="2268"/>
        </w:tabs>
        <w:spacing w:before="0" w:after="0"/>
        <w:rPr>
          <w:rFonts w:cs="Courier New"/>
          <w:b/>
          <w:szCs w:val="24"/>
        </w:rPr>
      </w:pPr>
    </w:p>
    <w:p w14:paraId="240C1DB3" w14:textId="77777777" w:rsidR="00F35CC1" w:rsidRDefault="00F35CC1" w:rsidP="00224646">
      <w:pPr>
        <w:tabs>
          <w:tab w:val="center" w:pos="2268"/>
        </w:tabs>
        <w:spacing w:before="0" w:after="0"/>
        <w:rPr>
          <w:rFonts w:cs="Courier New"/>
          <w:b/>
          <w:szCs w:val="24"/>
        </w:rPr>
      </w:pPr>
    </w:p>
    <w:p w14:paraId="676F65E6" w14:textId="54525769" w:rsidR="00840F9E" w:rsidRDefault="00840F9E" w:rsidP="00840F9E">
      <w:pPr>
        <w:tabs>
          <w:tab w:val="center" w:pos="2127"/>
        </w:tabs>
        <w:spacing w:before="0" w:after="0"/>
        <w:jc w:val="center"/>
        <w:rPr>
          <w:rFonts w:cs="Courier New"/>
          <w:b/>
          <w:szCs w:val="24"/>
        </w:rPr>
      </w:pPr>
      <w:r>
        <w:rPr>
          <w:rFonts w:cs="Courier New"/>
          <w:b/>
          <w:szCs w:val="24"/>
        </w:rPr>
        <w:tab/>
      </w:r>
      <w:r>
        <w:rPr>
          <w:rFonts w:cs="Courier New"/>
          <w:b/>
          <w:szCs w:val="24"/>
        </w:rPr>
        <w:tab/>
      </w:r>
      <w:r>
        <w:rPr>
          <w:rFonts w:cs="Courier New"/>
          <w:b/>
          <w:szCs w:val="24"/>
        </w:rPr>
        <w:tab/>
      </w:r>
      <w:r w:rsidRPr="00C66539">
        <w:rPr>
          <w:rFonts w:cs="Courier New"/>
          <w:b/>
          <w:szCs w:val="24"/>
        </w:rPr>
        <w:t>HERNÁN LARRAÍN FERNÁNDEZ</w:t>
      </w:r>
    </w:p>
    <w:p w14:paraId="37A5162D" w14:textId="58FA3783" w:rsidR="00840F9E" w:rsidRPr="00C66539" w:rsidRDefault="00840F9E" w:rsidP="00840F9E">
      <w:pPr>
        <w:tabs>
          <w:tab w:val="center" w:pos="2127"/>
        </w:tabs>
        <w:spacing w:before="0" w:after="0"/>
        <w:jc w:val="center"/>
        <w:rPr>
          <w:rFonts w:cs="Courier New"/>
          <w:spacing w:val="-3"/>
          <w:szCs w:val="24"/>
        </w:rPr>
      </w:pPr>
      <w:r>
        <w:rPr>
          <w:rFonts w:cs="Courier New"/>
          <w:spacing w:val="-3"/>
          <w:szCs w:val="24"/>
        </w:rPr>
        <w:tab/>
      </w:r>
      <w:r>
        <w:rPr>
          <w:rFonts w:cs="Courier New"/>
          <w:spacing w:val="-3"/>
          <w:szCs w:val="24"/>
        </w:rPr>
        <w:tab/>
      </w:r>
      <w:r>
        <w:rPr>
          <w:rFonts w:cs="Courier New"/>
          <w:spacing w:val="-3"/>
          <w:szCs w:val="24"/>
        </w:rPr>
        <w:tab/>
      </w:r>
      <w:r w:rsidRPr="00C66539">
        <w:rPr>
          <w:rFonts w:cs="Courier New"/>
          <w:spacing w:val="-3"/>
          <w:szCs w:val="24"/>
        </w:rPr>
        <w:t>Ministro de Justicia y</w:t>
      </w:r>
    </w:p>
    <w:p w14:paraId="53508C38" w14:textId="453AE58D" w:rsidR="00840F9E" w:rsidRPr="00A547DE" w:rsidRDefault="00840F9E" w:rsidP="00840F9E">
      <w:pPr>
        <w:tabs>
          <w:tab w:val="center" w:pos="2127"/>
        </w:tabs>
        <w:spacing w:before="0" w:after="0"/>
        <w:jc w:val="center"/>
        <w:rPr>
          <w:rFonts w:cs="Courier New"/>
          <w:spacing w:val="-3"/>
          <w:szCs w:val="24"/>
        </w:rPr>
      </w:pPr>
      <w:r>
        <w:rPr>
          <w:rFonts w:cs="Courier New"/>
          <w:spacing w:val="-3"/>
          <w:szCs w:val="24"/>
        </w:rPr>
        <w:tab/>
      </w:r>
      <w:r>
        <w:rPr>
          <w:rFonts w:cs="Courier New"/>
          <w:spacing w:val="-3"/>
          <w:szCs w:val="24"/>
        </w:rPr>
        <w:tab/>
      </w:r>
      <w:r>
        <w:rPr>
          <w:rFonts w:cs="Courier New"/>
          <w:spacing w:val="-3"/>
          <w:szCs w:val="24"/>
        </w:rPr>
        <w:tab/>
      </w:r>
      <w:r w:rsidRPr="00C66539">
        <w:rPr>
          <w:rFonts w:cs="Courier New"/>
          <w:spacing w:val="-3"/>
          <w:szCs w:val="24"/>
        </w:rPr>
        <w:t>Derechos Humanos</w:t>
      </w:r>
    </w:p>
    <w:p w14:paraId="5420324F" w14:textId="77777777" w:rsidR="00840F9E" w:rsidRDefault="00840F9E" w:rsidP="00224646">
      <w:pPr>
        <w:tabs>
          <w:tab w:val="center" w:pos="2268"/>
          <w:tab w:val="center" w:pos="6521"/>
        </w:tabs>
        <w:spacing w:before="0" w:after="0"/>
        <w:rPr>
          <w:rFonts w:cs="Courier New"/>
          <w:b/>
          <w:szCs w:val="24"/>
        </w:rPr>
      </w:pPr>
    </w:p>
    <w:p w14:paraId="086030CD" w14:textId="77777777" w:rsidR="00840F9E" w:rsidRDefault="00840F9E" w:rsidP="00224646">
      <w:pPr>
        <w:tabs>
          <w:tab w:val="center" w:pos="2268"/>
          <w:tab w:val="center" w:pos="6521"/>
        </w:tabs>
        <w:spacing w:before="0" w:after="0"/>
        <w:rPr>
          <w:rFonts w:cs="Courier New"/>
          <w:b/>
          <w:szCs w:val="24"/>
        </w:rPr>
      </w:pPr>
    </w:p>
    <w:p w14:paraId="6D3CDD4B" w14:textId="77777777" w:rsidR="00840F9E" w:rsidRDefault="00840F9E" w:rsidP="00224646">
      <w:pPr>
        <w:tabs>
          <w:tab w:val="center" w:pos="2268"/>
          <w:tab w:val="center" w:pos="6521"/>
        </w:tabs>
        <w:spacing w:before="0" w:after="0"/>
        <w:rPr>
          <w:rFonts w:cs="Courier New"/>
          <w:b/>
          <w:szCs w:val="24"/>
        </w:rPr>
      </w:pPr>
    </w:p>
    <w:p w14:paraId="5302889F" w14:textId="77777777" w:rsidR="00840F9E" w:rsidRDefault="00840F9E" w:rsidP="00224646">
      <w:pPr>
        <w:tabs>
          <w:tab w:val="center" w:pos="2268"/>
          <w:tab w:val="center" w:pos="6521"/>
        </w:tabs>
        <w:spacing w:before="0" w:after="0"/>
        <w:rPr>
          <w:rFonts w:cs="Courier New"/>
          <w:b/>
          <w:szCs w:val="24"/>
        </w:rPr>
      </w:pPr>
    </w:p>
    <w:p w14:paraId="7236E51A" w14:textId="77777777" w:rsidR="00840F9E" w:rsidRDefault="00840F9E" w:rsidP="00224646">
      <w:pPr>
        <w:tabs>
          <w:tab w:val="center" w:pos="2268"/>
          <w:tab w:val="center" w:pos="6521"/>
        </w:tabs>
        <w:spacing w:before="0" w:after="0"/>
        <w:rPr>
          <w:rFonts w:cs="Courier New"/>
          <w:b/>
          <w:szCs w:val="24"/>
        </w:rPr>
      </w:pPr>
    </w:p>
    <w:p w14:paraId="3EFFFF92" w14:textId="77777777" w:rsidR="00840F9E" w:rsidRDefault="00840F9E" w:rsidP="00224646">
      <w:pPr>
        <w:tabs>
          <w:tab w:val="center" w:pos="2268"/>
          <w:tab w:val="center" w:pos="6521"/>
        </w:tabs>
        <w:spacing w:before="0" w:after="0"/>
        <w:rPr>
          <w:rFonts w:cs="Courier New"/>
          <w:b/>
          <w:szCs w:val="24"/>
        </w:rPr>
      </w:pPr>
    </w:p>
    <w:p w14:paraId="7DFC57E1" w14:textId="77777777" w:rsidR="00840F9E" w:rsidRDefault="00840F9E" w:rsidP="00224646">
      <w:pPr>
        <w:tabs>
          <w:tab w:val="center" w:pos="2268"/>
          <w:tab w:val="center" w:pos="6521"/>
        </w:tabs>
        <w:spacing w:before="0" w:after="0"/>
        <w:rPr>
          <w:rFonts w:cs="Courier New"/>
          <w:b/>
          <w:szCs w:val="24"/>
        </w:rPr>
      </w:pPr>
    </w:p>
    <w:p w14:paraId="7FDC20CF" w14:textId="7F853559" w:rsidR="00B23275" w:rsidRDefault="00840F9E" w:rsidP="00224646">
      <w:pPr>
        <w:tabs>
          <w:tab w:val="center" w:pos="2268"/>
          <w:tab w:val="center" w:pos="6521"/>
        </w:tabs>
        <w:spacing w:before="0" w:after="0"/>
        <w:rPr>
          <w:rFonts w:cs="Courier New"/>
          <w:b/>
          <w:szCs w:val="24"/>
        </w:rPr>
      </w:pPr>
      <w:r>
        <w:rPr>
          <w:rFonts w:cs="Courier New"/>
          <w:b/>
          <w:szCs w:val="24"/>
        </w:rPr>
        <w:tab/>
      </w:r>
      <w:r w:rsidR="00275285">
        <w:rPr>
          <w:rFonts w:cs="Courier New"/>
          <w:b/>
          <w:szCs w:val="24"/>
        </w:rPr>
        <w:t>GLORIA HUTT HESSE</w:t>
      </w:r>
      <w:r w:rsidR="00275285">
        <w:rPr>
          <w:rFonts w:cs="Courier New"/>
          <w:b/>
          <w:szCs w:val="24"/>
        </w:rPr>
        <w:tab/>
      </w:r>
      <w:r w:rsidR="00F35CC1">
        <w:rPr>
          <w:rFonts w:cs="Courier New"/>
          <w:b/>
          <w:szCs w:val="24"/>
        </w:rPr>
        <w:tab/>
      </w:r>
    </w:p>
    <w:p w14:paraId="3AE39BA9" w14:textId="345CA373" w:rsidR="00B23275" w:rsidRPr="00C66539" w:rsidRDefault="00224646" w:rsidP="00224646">
      <w:pPr>
        <w:tabs>
          <w:tab w:val="center" w:pos="2268"/>
          <w:tab w:val="center" w:pos="6521"/>
        </w:tabs>
        <w:spacing w:before="0" w:after="0"/>
        <w:rPr>
          <w:rFonts w:cs="Courier New"/>
          <w:spacing w:val="-3"/>
          <w:szCs w:val="24"/>
        </w:rPr>
      </w:pPr>
      <w:r>
        <w:rPr>
          <w:rFonts w:cs="Courier New"/>
          <w:spacing w:val="-3"/>
          <w:szCs w:val="24"/>
        </w:rPr>
        <w:tab/>
      </w:r>
      <w:r w:rsidR="00B23275" w:rsidRPr="00C66539">
        <w:rPr>
          <w:rFonts w:cs="Courier New"/>
          <w:spacing w:val="-3"/>
          <w:szCs w:val="24"/>
        </w:rPr>
        <w:t>Ministr</w:t>
      </w:r>
      <w:r w:rsidR="00275285">
        <w:rPr>
          <w:rFonts w:cs="Courier New"/>
          <w:spacing w:val="-3"/>
          <w:szCs w:val="24"/>
        </w:rPr>
        <w:t>a</w:t>
      </w:r>
      <w:r w:rsidR="00B23275" w:rsidRPr="00C66539">
        <w:rPr>
          <w:rFonts w:cs="Courier New"/>
          <w:spacing w:val="-3"/>
          <w:szCs w:val="24"/>
        </w:rPr>
        <w:t xml:space="preserve"> de </w:t>
      </w:r>
      <w:r w:rsidR="00275285">
        <w:rPr>
          <w:rFonts w:cs="Courier New"/>
          <w:spacing w:val="-3"/>
          <w:szCs w:val="24"/>
        </w:rPr>
        <w:t>Transportes</w:t>
      </w:r>
      <w:r w:rsidR="00275285">
        <w:rPr>
          <w:rFonts w:cs="Courier New"/>
          <w:spacing w:val="-3"/>
          <w:szCs w:val="24"/>
        </w:rPr>
        <w:tab/>
      </w:r>
    </w:p>
    <w:p w14:paraId="48D782FA" w14:textId="60F74007" w:rsidR="00B23275" w:rsidRPr="00C66539" w:rsidRDefault="00224646" w:rsidP="00224646">
      <w:pPr>
        <w:tabs>
          <w:tab w:val="center" w:pos="2268"/>
          <w:tab w:val="center" w:pos="6521"/>
        </w:tabs>
        <w:spacing w:before="0" w:after="0"/>
        <w:rPr>
          <w:rFonts w:cs="Courier New"/>
          <w:spacing w:val="-3"/>
          <w:szCs w:val="24"/>
        </w:rPr>
      </w:pPr>
      <w:r>
        <w:rPr>
          <w:rFonts w:cs="Courier New"/>
          <w:spacing w:val="-3"/>
          <w:szCs w:val="24"/>
        </w:rPr>
        <w:tab/>
      </w:r>
      <w:r w:rsidR="00275285">
        <w:rPr>
          <w:rFonts w:cs="Courier New"/>
          <w:spacing w:val="-3"/>
          <w:szCs w:val="24"/>
        </w:rPr>
        <w:t>y Telecomunicaciones</w:t>
      </w:r>
      <w:r w:rsidR="00F35CC1">
        <w:rPr>
          <w:rFonts w:cs="Courier New"/>
          <w:spacing w:val="-3"/>
          <w:szCs w:val="24"/>
        </w:rPr>
        <w:tab/>
      </w:r>
    </w:p>
    <w:p w14:paraId="32973800" w14:textId="0B151CCC" w:rsidR="00275285" w:rsidRDefault="00224646" w:rsidP="00224646">
      <w:pPr>
        <w:spacing w:before="0" w:after="0"/>
        <w:rPr>
          <w:rFonts w:cs="Courier New"/>
          <w:b/>
          <w:spacing w:val="160"/>
          <w:szCs w:val="24"/>
        </w:rPr>
      </w:pPr>
      <w:r>
        <w:rPr>
          <w:rFonts w:cs="Courier New"/>
          <w:b/>
          <w:spacing w:val="160"/>
          <w:szCs w:val="24"/>
        </w:rPr>
        <w:tab/>
      </w:r>
    </w:p>
    <w:p w14:paraId="1E215FE7" w14:textId="11B0420C" w:rsidR="0075079C" w:rsidRDefault="0075079C">
      <w:pPr>
        <w:spacing w:before="0" w:after="0"/>
        <w:jc w:val="left"/>
        <w:rPr>
          <w:rFonts w:cs="Courier New"/>
          <w:spacing w:val="-3"/>
          <w:szCs w:val="24"/>
        </w:rPr>
      </w:pPr>
      <w:r>
        <w:rPr>
          <w:rFonts w:cs="Courier New"/>
          <w:spacing w:val="-3"/>
          <w:szCs w:val="24"/>
        </w:rPr>
        <w:br w:type="page"/>
      </w:r>
    </w:p>
    <w:p w14:paraId="31E2721E" w14:textId="4B09E820" w:rsidR="00840F9E" w:rsidRPr="00A547DE" w:rsidRDefault="0075079C" w:rsidP="0075079C">
      <w:pPr>
        <w:tabs>
          <w:tab w:val="center" w:pos="2127"/>
        </w:tabs>
        <w:spacing w:before="0" w:after="0"/>
        <w:ind w:left="-709"/>
        <w:rPr>
          <w:rFonts w:cs="Courier New"/>
          <w:spacing w:val="-3"/>
          <w:szCs w:val="24"/>
        </w:rPr>
      </w:pPr>
      <w:r>
        <w:rPr>
          <w:rFonts w:cs="Courier New"/>
          <w:noProof/>
          <w:spacing w:val="-3"/>
          <w:szCs w:val="24"/>
          <w:lang w:val="es-CL" w:eastAsia="es-CL"/>
        </w:rPr>
        <w:lastRenderedPageBreak/>
        <w:drawing>
          <wp:inline distT="0" distB="0" distL="0" distR="0" wp14:anchorId="0448397B" wp14:editId="315C5DBB">
            <wp:extent cx="7071673" cy="9151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152, 04.09.2018_1.jpg"/>
                    <pic:cNvPicPr/>
                  </pic:nvPicPr>
                  <pic:blipFill>
                    <a:blip r:embed="rId9">
                      <a:extLst>
                        <a:ext uri="{28A0092B-C50C-407E-A947-70E740481C1C}">
                          <a14:useLocalDpi xmlns:a14="http://schemas.microsoft.com/office/drawing/2010/main" val="0"/>
                        </a:ext>
                      </a:extLst>
                    </a:blip>
                    <a:stretch>
                      <a:fillRect/>
                    </a:stretch>
                  </pic:blipFill>
                  <pic:spPr>
                    <a:xfrm>
                      <a:off x="0" y="0"/>
                      <a:ext cx="7080077" cy="9162496"/>
                    </a:xfrm>
                    <a:prstGeom prst="rect">
                      <a:avLst/>
                    </a:prstGeom>
                  </pic:spPr>
                </pic:pic>
              </a:graphicData>
            </a:graphic>
          </wp:inline>
        </w:drawing>
      </w:r>
      <w:r>
        <w:rPr>
          <w:rFonts w:cs="Courier New"/>
          <w:noProof/>
          <w:spacing w:val="-3"/>
          <w:szCs w:val="24"/>
          <w:lang w:val="es-CL" w:eastAsia="es-CL"/>
        </w:rPr>
        <w:lastRenderedPageBreak/>
        <w:drawing>
          <wp:inline distT="0" distB="0" distL="0" distR="0" wp14:anchorId="561AF315" wp14:editId="4D7025AD">
            <wp:extent cx="7089337" cy="9174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 152, 04.09.2018_2.jpg"/>
                    <pic:cNvPicPr/>
                  </pic:nvPicPr>
                  <pic:blipFill>
                    <a:blip r:embed="rId10">
                      <a:extLst>
                        <a:ext uri="{28A0092B-C50C-407E-A947-70E740481C1C}">
                          <a14:useLocalDpi xmlns:a14="http://schemas.microsoft.com/office/drawing/2010/main" val="0"/>
                        </a:ext>
                      </a:extLst>
                    </a:blip>
                    <a:stretch>
                      <a:fillRect/>
                    </a:stretch>
                  </pic:blipFill>
                  <pic:spPr>
                    <a:xfrm>
                      <a:off x="0" y="0"/>
                      <a:ext cx="7096777" cy="9184109"/>
                    </a:xfrm>
                    <a:prstGeom prst="rect">
                      <a:avLst/>
                    </a:prstGeom>
                  </pic:spPr>
                </pic:pic>
              </a:graphicData>
            </a:graphic>
          </wp:inline>
        </w:drawing>
      </w:r>
      <w:bookmarkStart w:id="0" w:name="_GoBack"/>
      <w:bookmarkEnd w:id="0"/>
    </w:p>
    <w:sectPr w:rsidR="00840F9E" w:rsidRPr="00A547DE" w:rsidSect="00614C69">
      <w:endnotePr>
        <w:numFmt w:val="decimal"/>
      </w:endnotePr>
      <w:pgSz w:w="12240" w:h="18720" w:code="14"/>
      <w:pgMar w:top="1871" w:right="1185" w:bottom="1418" w:left="1559" w:header="709"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E653" w14:textId="77777777" w:rsidR="00D27E4B" w:rsidRDefault="00D27E4B">
      <w:pPr>
        <w:spacing w:line="20" w:lineRule="exact"/>
      </w:pPr>
    </w:p>
  </w:endnote>
  <w:endnote w:type="continuationSeparator" w:id="0">
    <w:p w14:paraId="155E9C81" w14:textId="77777777" w:rsidR="00D27E4B" w:rsidRDefault="00D27E4B">
      <w:r>
        <w:t xml:space="preserve"> </w:t>
      </w:r>
    </w:p>
  </w:endnote>
  <w:endnote w:type="continuationNotice" w:id="1">
    <w:p w14:paraId="3C868917" w14:textId="77777777" w:rsidR="00D27E4B" w:rsidRDefault="00D27E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C3C4" w14:textId="77777777" w:rsidR="00D27E4B" w:rsidRDefault="00D27E4B">
      <w:r>
        <w:separator/>
      </w:r>
    </w:p>
  </w:footnote>
  <w:footnote w:type="continuationSeparator" w:id="0">
    <w:p w14:paraId="040F1D41" w14:textId="77777777" w:rsidR="00D27E4B" w:rsidRDefault="00D27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D015" w14:textId="77777777" w:rsidR="00760E4A" w:rsidRDefault="00E64C4D">
    <w:r>
      <w:rPr>
        <w:rFonts w:ascii="Times New Roman" w:hAnsi="Times New Roman"/>
        <w:noProof/>
        <w:sz w:val="20"/>
        <w:lang w:val="es-CL" w:eastAsia="es-CL"/>
      </w:rPr>
      <mc:AlternateContent>
        <mc:Choice Requires="wps">
          <w:drawing>
            <wp:anchor distT="0" distB="0" distL="114300" distR="114300" simplePos="0" relativeHeight="251657728" behindDoc="0" locked="0" layoutInCell="0" allowOverlap="1" wp14:anchorId="57A98AA3" wp14:editId="1E388095">
              <wp:simplePos x="0" y="0"/>
              <wp:positionH relativeFrom="page">
                <wp:posOffset>901700</wp:posOffset>
              </wp:positionH>
              <wp:positionV relativeFrom="paragraph">
                <wp:posOffset>1270</wp:posOffset>
              </wp:positionV>
              <wp:extent cx="5943600" cy="284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A9A725" w14:textId="77777777" w:rsidR="00760E4A" w:rsidRDefault="00760E4A">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75079C">
                            <w:rPr>
                              <w:noProof/>
                              <w:spacing w:val="-3"/>
                              <w:lang w:val="en-US"/>
                            </w:rPr>
                            <w:t>2</w:t>
                          </w:r>
                          <w:r>
                            <w:rPr>
                              <w:spacing w:val="-3"/>
                              <w:lang w:val="en-US"/>
                            </w:rPr>
                            <w:fldChar w:fldCharType="end"/>
                          </w:r>
                        </w:p>
                        <w:p w14:paraId="1F7E4089" w14:textId="77777777" w:rsidR="00760E4A" w:rsidRDefault="00760E4A">
                          <w:pPr>
                            <w:tabs>
                              <w:tab w:val="center" w:pos="4680"/>
                              <w:tab w:val="right" w:pos="9360"/>
                            </w:tabs>
                            <w:rPr>
                              <w:spacing w:val="-3"/>
                              <w:lang w:val="en-US"/>
                            </w:rPr>
                          </w:pPr>
                        </w:p>
                        <w:p w14:paraId="497E989E" w14:textId="77777777" w:rsidR="00760E4A" w:rsidRDefault="00760E4A">
                          <w:pPr>
                            <w:tabs>
                              <w:tab w:val="center" w:pos="4680"/>
                              <w:tab w:val="right" w:pos="9360"/>
                            </w:tabs>
                            <w:rPr>
                              <w:spacing w:val="-3"/>
                              <w:lang w:val="en-US"/>
                            </w:rPr>
                          </w:pPr>
                        </w:p>
                        <w:p w14:paraId="18B1BEDE" w14:textId="77777777" w:rsidR="00760E4A" w:rsidRDefault="00760E4A">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8AA3" id="Rectangle 1" o:spid="_x0000_s1026" style="position:absolute;left:0;text-align:left;margin-left:71pt;margin-top:.1pt;width:468pt;height:2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j23w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dUQ49t8CAABeBgAADgAAAAAAAAAAAAAAAAAu&#10;AgAAZHJzL2Uyb0RvYy54bWxQSwECLQAUAAYACAAAACEAzdOIKNwAAAAIAQAADwAAAAAAAAAAAAAA&#10;AAA5BQAAZHJzL2Rvd25yZXYueG1sUEsFBgAAAAAEAAQA8wAAAEIGAAAAAA==&#10;" o:allowincell="f" filled="f" stroked="f" strokeweight="0">
              <v:textbox inset="0,0,0,0">
                <w:txbxContent>
                  <w:p w14:paraId="78A9A725" w14:textId="77777777" w:rsidR="00760E4A" w:rsidRDefault="00760E4A">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75079C">
                      <w:rPr>
                        <w:noProof/>
                        <w:spacing w:val="-3"/>
                        <w:lang w:val="en-US"/>
                      </w:rPr>
                      <w:t>2</w:t>
                    </w:r>
                    <w:r>
                      <w:rPr>
                        <w:spacing w:val="-3"/>
                        <w:lang w:val="en-US"/>
                      </w:rPr>
                      <w:fldChar w:fldCharType="end"/>
                    </w:r>
                  </w:p>
                  <w:p w14:paraId="1F7E4089" w14:textId="77777777" w:rsidR="00760E4A" w:rsidRDefault="00760E4A">
                    <w:pPr>
                      <w:tabs>
                        <w:tab w:val="center" w:pos="4680"/>
                        <w:tab w:val="right" w:pos="9360"/>
                      </w:tabs>
                      <w:rPr>
                        <w:spacing w:val="-3"/>
                        <w:lang w:val="en-US"/>
                      </w:rPr>
                    </w:pPr>
                  </w:p>
                  <w:p w14:paraId="497E989E" w14:textId="77777777" w:rsidR="00760E4A" w:rsidRDefault="00760E4A">
                    <w:pPr>
                      <w:tabs>
                        <w:tab w:val="center" w:pos="4680"/>
                        <w:tab w:val="right" w:pos="9360"/>
                      </w:tabs>
                      <w:rPr>
                        <w:spacing w:val="-3"/>
                        <w:lang w:val="en-US"/>
                      </w:rPr>
                    </w:pPr>
                  </w:p>
                  <w:p w14:paraId="18B1BEDE" w14:textId="77777777" w:rsidR="00760E4A" w:rsidRDefault="00760E4A">
                    <w:pPr>
                      <w:tabs>
                        <w:tab w:val="center" w:pos="4680"/>
                        <w:tab w:val="right" w:pos="9360"/>
                      </w:tabs>
                      <w:rPr>
                        <w:spacing w:val="-3"/>
                        <w:lang w:val="en-US"/>
                      </w:rPr>
                    </w:pPr>
                  </w:p>
                </w:txbxContent>
              </v:textbox>
              <w10:wrap anchorx="page"/>
            </v:rect>
          </w:pict>
        </mc:Fallback>
      </mc:AlternateContent>
    </w:r>
  </w:p>
  <w:p w14:paraId="7606A62B" w14:textId="77777777" w:rsidR="00760E4A" w:rsidRDefault="00760E4A">
    <w:pPr>
      <w:spacing w:after="140" w:line="100" w:lineRule="exact"/>
      <w:rPr>
        <w:sz w:val="10"/>
      </w:rPr>
    </w:pPr>
  </w:p>
  <w:p w14:paraId="7821B93A" w14:textId="77777777" w:rsidR="00760E4A" w:rsidRDefault="00760E4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8BF"/>
    <w:multiLevelType w:val="hybridMultilevel"/>
    <w:tmpl w:val="914C86F4"/>
    <w:lvl w:ilvl="0" w:tplc="5CAE110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40902AE"/>
    <w:multiLevelType w:val="hybridMultilevel"/>
    <w:tmpl w:val="A7B2E12E"/>
    <w:lvl w:ilvl="0" w:tplc="34868144">
      <w:start w:val="1"/>
      <w:numFmt w:val="lowerLetter"/>
      <w:lvlText w:val="%1)"/>
      <w:lvlJc w:val="left"/>
      <w:pPr>
        <w:ind w:left="3905" w:hanging="360"/>
      </w:pPr>
      <w:rPr>
        <w:b/>
      </w:r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2" w15:restartNumberingAfterBreak="0">
    <w:nsid w:val="0B323CCD"/>
    <w:multiLevelType w:val="hybridMultilevel"/>
    <w:tmpl w:val="541048DE"/>
    <w:lvl w:ilvl="0" w:tplc="11EAB436">
      <w:start w:val="1"/>
      <w:numFmt w:val="decimal"/>
      <w:pStyle w:val="Ttulo2"/>
      <w:lvlText w:val="%1."/>
      <w:lvlJc w:val="left"/>
      <w:pPr>
        <w:tabs>
          <w:tab w:val="num" w:pos="-31680"/>
        </w:tabs>
        <w:ind w:left="3544" w:hanging="709"/>
      </w:pPr>
      <w:rPr>
        <w:rFonts w:ascii="Courier New" w:hAnsi="Courier New" w:hint="default"/>
        <w:b/>
        <w:i w:val="0"/>
        <w:sz w:val="24"/>
        <w:szCs w:val="24"/>
      </w:rPr>
    </w:lvl>
    <w:lvl w:ilvl="1" w:tplc="7752FF9E">
      <w:start w:val="3"/>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1E94BFB"/>
    <w:multiLevelType w:val="hybridMultilevel"/>
    <w:tmpl w:val="33769AF4"/>
    <w:lvl w:ilvl="0" w:tplc="83A0352C">
      <w:start w:val="1"/>
      <w:numFmt w:val="lowerLetter"/>
      <w:lvlText w:val="%1)"/>
      <w:lvlJc w:val="left"/>
      <w:pPr>
        <w:ind w:left="3915" w:hanging="360"/>
      </w:p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4" w15:restartNumberingAfterBreak="0">
    <w:nsid w:val="140F3608"/>
    <w:multiLevelType w:val="hybridMultilevel"/>
    <w:tmpl w:val="2B0CD452"/>
    <w:lvl w:ilvl="0" w:tplc="6FE64D5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1432751C"/>
    <w:multiLevelType w:val="hybridMultilevel"/>
    <w:tmpl w:val="2DBE51B2"/>
    <w:lvl w:ilvl="0" w:tplc="77F6926A">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5918C9"/>
    <w:multiLevelType w:val="hybridMultilevel"/>
    <w:tmpl w:val="4642B00E"/>
    <w:lvl w:ilvl="0" w:tplc="32044F1C">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9" w15:restartNumberingAfterBreak="0">
    <w:nsid w:val="4739161A"/>
    <w:multiLevelType w:val="singleLevel"/>
    <w:tmpl w:val="E12A8E3E"/>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lang w:val="es-ES"/>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C0573F"/>
    <w:multiLevelType w:val="hybridMultilevel"/>
    <w:tmpl w:val="23863C0A"/>
    <w:lvl w:ilvl="0" w:tplc="82CE84DA">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15:restartNumberingAfterBreak="0">
    <w:nsid w:val="484D712A"/>
    <w:multiLevelType w:val="hybridMultilevel"/>
    <w:tmpl w:val="E836F444"/>
    <w:lvl w:ilvl="0" w:tplc="06C077BC">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15:restartNumberingAfterBreak="0">
    <w:nsid w:val="4C005ABF"/>
    <w:multiLevelType w:val="hybridMultilevel"/>
    <w:tmpl w:val="65AE1E1C"/>
    <w:lvl w:ilvl="0" w:tplc="8D465A9E">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C0F2598"/>
    <w:multiLevelType w:val="multilevel"/>
    <w:tmpl w:val="625618A4"/>
    <w:lvl w:ilvl="0">
      <w:start w:val="3"/>
      <w:numFmt w:val="decimal"/>
      <w:lvlText w:val="%1."/>
      <w:lvlJc w:val="left"/>
      <w:pPr>
        <w:ind w:left="3421"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53E3766B"/>
    <w:multiLevelType w:val="hybridMultilevel"/>
    <w:tmpl w:val="1A5E0E7E"/>
    <w:lvl w:ilvl="0" w:tplc="638EC7D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556F38DB"/>
    <w:multiLevelType w:val="hybridMultilevel"/>
    <w:tmpl w:val="8F16CD90"/>
    <w:lvl w:ilvl="0" w:tplc="EF846330">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6" w15:restartNumberingAfterBreak="0">
    <w:nsid w:val="56B65D5A"/>
    <w:multiLevelType w:val="hybridMultilevel"/>
    <w:tmpl w:val="0F4E756A"/>
    <w:lvl w:ilvl="0" w:tplc="14CC588A">
      <w:start w:val="1"/>
      <w:numFmt w:val="lowerLetter"/>
      <w:lvlText w:val="%1)"/>
      <w:lvlJc w:val="left"/>
      <w:pPr>
        <w:ind w:left="3600" w:hanging="76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584F1C89"/>
    <w:multiLevelType w:val="hybridMultilevel"/>
    <w:tmpl w:val="93941C1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8" w15:restartNumberingAfterBreak="0">
    <w:nsid w:val="58C30085"/>
    <w:multiLevelType w:val="hybridMultilevel"/>
    <w:tmpl w:val="93941C1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5B534CC8"/>
    <w:multiLevelType w:val="hybridMultilevel"/>
    <w:tmpl w:val="38ACAD8C"/>
    <w:lvl w:ilvl="0" w:tplc="36407EC8">
      <w:start w:val="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8457A1B"/>
    <w:multiLevelType w:val="hybridMultilevel"/>
    <w:tmpl w:val="11C88932"/>
    <w:lvl w:ilvl="0" w:tplc="0A8AC7CA">
      <w:start w:val="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E34144D"/>
    <w:multiLevelType w:val="hybridMultilevel"/>
    <w:tmpl w:val="33769AF4"/>
    <w:lvl w:ilvl="0" w:tplc="83A0352C">
      <w:start w:val="1"/>
      <w:numFmt w:val="lowerLetter"/>
      <w:lvlText w:val="%1)"/>
      <w:lvlJc w:val="left"/>
      <w:pPr>
        <w:ind w:left="3915" w:hanging="360"/>
      </w:p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22" w15:restartNumberingAfterBreak="0">
    <w:nsid w:val="717739A2"/>
    <w:multiLevelType w:val="hybridMultilevel"/>
    <w:tmpl w:val="37E80A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7067784"/>
    <w:multiLevelType w:val="hybridMultilevel"/>
    <w:tmpl w:val="DCFC63C8"/>
    <w:lvl w:ilvl="0" w:tplc="18E0B284">
      <w:start w:val="1"/>
      <w:numFmt w:val="upperRoman"/>
      <w:lvlText w:val="%1."/>
      <w:lvlJc w:val="left"/>
      <w:pPr>
        <w:ind w:left="1080" w:hanging="72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7CC907A1"/>
    <w:multiLevelType w:val="multilevel"/>
    <w:tmpl w:val="91C485AE"/>
    <w:lvl w:ilvl="0">
      <w:start w:val="1"/>
      <w:numFmt w:val="decimal"/>
      <w:lvlText w:val="%1."/>
      <w:lvlJc w:val="left"/>
      <w:pPr>
        <w:ind w:left="3421"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7E054EF8"/>
    <w:multiLevelType w:val="hybridMultilevel"/>
    <w:tmpl w:val="75B056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2"/>
  </w:num>
  <w:num w:numId="5">
    <w:abstractNumId w:val="2"/>
  </w:num>
  <w:num w:numId="6">
    <w:abstractNumId w:val="5"/>
  </w:num>
  <w:num w:numId="7">
    <w:abstractNumId w:val="17"/>
  </w:num>
  <w:num w:numId="8">
    <w:abstractNumId w:val="23"/>
  </w:num>
  <w:num w:numId="9">
    <w:abstractNumId w:val="4"/>
  </w:num>
  <w:num w:numId="10">
    <w:abstractNumId w:val="18"/>
  </w:num>
  <w:num w:numId="11">
    <w:abstractNumId w:val="24"/>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 w:numId="20">
    <w:abstractNumId w:val="10"/>
  </w:num>
  <w:num w:numId="21">
    <w:abstractNumId w:val="15"/>
  </w:num>
  <w:num w:numId="22">
    <w:abstractNumId w:val="3"/>
  </w:num>
  <w:num w:numId="23">
    <w:abstractNumId w:val="1"/>
  </w:num>
  <w:num w:numId="24">
    <w:abstractNumId w:val="16"/>
  </w:num>
  <w:num w:numId="25">
    <w:abstractNumId w:val="7"/>
    <w:lvlOverride w:ilvl="0">
      <w:startOverride w:val="1"/>
    </w:lvlOverride>
  </w:num>
  <w:num w:numId="26">
    <w:abstractNumId w:val="2"/>
    <w:lvlOverride w:ilvl="0">
      <w:startOverride w:val="1"/>
    </w:lvlOverride>
  </w:num>
  <w:num w:numId="27">
    <w:abstractNumId w:val="25"/>
  </w:num>
  <w:num w:numId="28">
    <w:abstractNumId w:val="0"/>
  </w:num>
  <w:num w:numId="29">
    <w:abstractNumId w:val="22"/>
  </w:num>
  <w:num w:numId="30">
    <w:abstractNumId w:val="14"/>
  </w:num>
  <w:num w:numId="31">
    <w:abstractNumId w:val="20"/>
  </w:num>
  <w:num w:numId="3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E6"/>
    <w:rsid w:val="000022B3"/>
    <w:rsid w:val="0000307D"/>
    <w:rsid w:val="000030E0"/>
    <w:rsid w:val="000040D7"/>
    <w:rsid w:val="000056D4"/>
    <w:rsid w:val="00007312"/>
    <w:rsid w:val="00011091"/>
    <w:rsid w:val="0001131C"/>
    <w:rsid w:val="000115C3"/>
    <w:rsid w:val="00012252"/>
    <w:rsid w:val="000123F6"/>
    <w:rsid w:val="000129EC"/>
    <w:rsid w:val="00013CA4"/>
    <w:rsid w:val="000153D7"/>
    <w:rsid w:val="00015B09"/>
    <w:rsid w:val="00015E39"/>
    <w:rsid w:val="00016631"/>
    <w:rsid w:val="00016AC5"/>
    <w:rsid w:val="00017029"/>
    <w:rsid w:val="0002288B"/>
    <w:rsid w:val="00024C0F"/>
    <w:rsid w:val="00027149"/>
    <w:rsid w:val="000300E9"/>
    <w:rsid w:val="00031EF3"/>
    <w:rsid w:val="0003212D"/>
    <w:rsid w:val="00032757"/>
    <w:rsid w:val="00032C08"/>
    <w:rsid w:val="0003519C"/>
    <w:rsid w:val="00036E61"/>
    <w:rsid w:val="00040367"/>
    <w:rsid w:val="00041974"/>
    <w:rsid w:val="00045C28"/>
    <w:rsid w:val="00046B2C"/>
    <w:rsid w:val="0005069A"/>
    <w:rsid w:val="00054172"/>
    <w:rsid w:val="000547E3"/>
    <w:rsid w:val="00054FD7"/>
    <w:rsid w:val="000571D0"/>
    <w:rsid w:val="000572E7"/>
    <w:rsid w:val="00057C14"/>
    <w:rsid w:val="000615A9"/>
    <w:rsid w:val="00061BDE"/>
    <w:rsid w:val="000635C6"/>
    <w:rsid w:val="000639A6"/>
    <w:rsid w:val="0006650B"/>
    <w:rsid w:val="00067752"/>
    <w:rsid w:val="000700B2"/>
    <w:rsid w:val="00070B14"/>
    <w:rsid w:val="000714B2"/>
    <w:rsid w:val="0007163C"/>
    <w:rsid w:val="0007290F"/>
    <w:rsid w:val="00074348"/>
    <w:rsid w:val="00074989"/>
    <w:rsid w:val="00074FB5"/>
    <w:rsid w:val="00075116"/>
    <w:rsid w:val="000755AC"/>
    <w:rsid w:val="000761DF"/>
    <w:rsid w:val="0007720C"/>
    <w:rsid w:val="0007769F"/>
    <w:rsid w:val="00083747"/>
    <w:rsid w:val="00083A96"/>
    <w:rsid w:val="0008423E"/>
    <w:rsid w:val="000859AA"/>
    <w:rsid w:val="000868C5"/>
    <w:rsid w:val="000877C1"/>
    <w:rsid w:val="00087A77"/>
    <w:rsid w:val="00091CC7"/>
    <w:rsid w:val="00092039"/>
    <w:rsid w:val="00092E21"/>
    <w:rsid w:val="000977B8"/>
    <w:rsid w:val="00097B07"/>
    <w:rsid w:val="00097D91"/>
    <w:rsid w:val="000A0E9A"/>
    <w:rsid w:val="000A1733"/>
    <w:rsid w:val="000A1F7F"/>
    <w:rsid w:val="000A4050"/>
    <w:rsid w:val="000A4BB9"/>
    <w:rsid w:val="000A55A3"/>
    <w:rsid w:val="000A6E39"/>
    <w:rsid w:val="000A7A63"/>
    <w:rsid w:val="000B06AC"/>
    <w:rsid w:val="000B0C19"/>
    <w:rsid w:val="000B191C"/>
    <w:rsid w:val="000B2705"/>
    <w:rsid w:val="000B316A"/>
    <w:rsid w:val="000B383B"/>
    <w:rsid w:val="000B643B"/>
    <w:rsid w:val="000B645C"/>
    <w:rsid w:val="000B72F9"/>
    <w:rsid w:val="000C2304"/>
    <w:rsid w:val="000C36A8"/>
    <w:rsid w:val="000C49E4"/>
    <w:rsid w:val="000C59A7"/>
    <w:rsid w:val="000C6EE3"/>
    <w:rsid w:val="000C7AA5"/>
    <w:rsid w:val="000D05F0"/>
    <w:rsid w:val="000D0AE0"/>
    <w:rsid w:val="000D119F"/>
    <w:rsid w:val="000D25D1"/>
    <w:rsid w:val="000D265A"/>
    <w:rsid w:val="000D2999"/>
    <w:rsid w:val="000D2C42"/>
    <w:rsid w:val="000D308D"/>
    <w:rsid w:val="000D3828"/>
    <w:rsid w:val="000D47AD"/>
    <w:rsid w:val="000D4EB1"/>
    <w:rsid w:val="000D5CC2"/>
    <w:rsid w:val="000D60AE"/>
    <w:rsid w:val="000D686A"/>
    <w:rsid w:val="000D71C7"/>
    <w:rsid w:val="000E000E"/>
    <w:rsid w:val="000E020A"/>
    <w:rsid w:val="000E114C"/>
    <w:rsid w:val="000E18B0"/>
    <w:rsid w:val="000E2459"/>
    <w:rsid w:val="000E5583"/>
    <w:rsid w:val="000E76A3"/>
    <w:rsid w:val="000F0BBD"/>
    <w:rsid w:val="000F13FE"/>
    <w:rsid w:val="000F1AEE"/>
    <w:rsid w:val="000F3403"/>
    <w:rsid w:val="000F51D3"/>
    <w:rsid w:val="000F6487"/>
    <w:rsid w:val="000F786C"/>
    <w:rsid w:val="00100962"/>
    <w:rsid w:val="00101748"/>
    <w:rsid w:val="0010427C"/>
    <w:rsid w:val="00104D78"/>
    <w:rsid w:val="001109C2"/>
    <w:rsid w:val="00113EF1"/>
    <w:rsid w:val="0011515C"/>
    <w:rsid w:val="00115E2D"/>
    <w:rsid w:val="001169A8"/>
    <w:rsid w:val="00117441"/>
    <w:rsid w:val="00120701"/>
    <w:rsid w:val="00120BAB"/>
    <w:rsid w:val="00121351"/>
    <w:rsid w:val="00121CF4"/>
    <w:rsid w:val="0012205A"/>
    <w:rsid w:val="00122CE0"/>
    <w:rsid w:val="00122DA6"/>
    <w:rsid w:val="001234A9"/>
    <w:rsid w:val="0012395F"/>
    <w:rsid w:val="00123C91"/>
    <w:rsid w:val="00123CE6"/>
    <w:rsid w:val="00132ACE"/>
    <w:rsid w:val="00134646"/>
    <w:rsid w:val="00134EBD"/>
    <w:rsid w:val="0013510D"/>
    <w:rsid w:val="001362C5"/>
    <w:rsid w:val="001366E6"/>
    <w:rsid w:val="001372A1"/>
    <w:rsid w:val="001402CC"/>
    <w:rsid w:val="0014157F"/>
    <w:rsid w:val="00142C74"/>
    <w:rsid w:val="00144EE6"/>
    <w:rsid w:val="00147038"/>
    <w:rsid w:val="0015005F"/>
    <w:rsid w:val="0015276C"/>
    <w:rsid w:val="001547B5"/>
    <w:rsid w:val="0015638A"/>
    <w:rsid w:val="00157608"/>
    <w:rsid w:val="00161C0E"/>
    <w:rsid w:val="00161F67"/>
    <w:rsid w:val="00162F6A"/>
    <w:rsid w:val="00163B6F"/>
    <w:rsid w:val="00164FB4"/>
    <w:rsid w:val="001653A5"/>
    <w:rsid w:val="00165754"/>
    <w:rsid w:val="00166C47"/>
    <w:rsid w:val="00167035"/>
    <w:rsid w:val="001677B3"/>
    <w:rsid w:val="00167FF3"/>
    <w:rsid w:val="0017023A"/>
    <w:rsid w:val="00170B29"/>
    <w:rsid w:val="00172530"/>
    <w:rsid w:val="00175AFD"/>
    <w:rsid w:val="00176EBB"/>
    <w:rsid w:val="00177100"/>
    <w:rsid w:val="001817AA"/>
    <w:rsid w:val="00182417"/>
    <w:rsid w:val="00182C8E"/>
    <w:rsid w:val="001853AA"/>
    <w:rsid w:val="00185871"/>
    <w:rsid w:val="00187DEA"/>
    <w:rsid w:val="00192C5F"/>
    <w:rsid w:val="00194074"/>
    <w:rsid w:val="001949FA"/>
    <w:rsid w:val="00194B93"/>
    <w:rsid w:val="00195EF1"/>
    <w:rsid w:val="00196CB7"/>
    <w:rsid w:val="0019704A"/>
    <w:rsid w:val="00197605"/>
    <w:rsid w:val="001A1451"/>
    <w:rsid w:val="001A178E"/>
    <w:rsid w:val="001A1FEB"/>
    <w:rsid w:val="001A2D23"/>
    <w:rsid w:val="001A361C"/>
    <w:rsid w:val="001A3860"/>
    <w:rsid w:val="001A4167"/>
    <w:rsid w:val="001A4F97"/>
    <w:rsid w:val="001A6F44"/>
    <w:rsid w:val="001B0649"/>
    <w:rsid w:val="001B24EE"/>
    <w:rsid w:val="001B4735"/>
    <w:rsid w:val="001B473F"/>
    <w:rsid w:val="001B4B3C"/>
    <w:rsid w:val="001B514F"/>
    <w:rsid w:val="001C1D19"/>
    <w:rsid w:val="001C2820"/>
    <w:rsid w:val="001C2A03"/>
    <w:rsid w:val="001C43F0"/>
    <w:rsid w:val="001C5D15"/>
    <w:rsid w:val="001C5E29"/>
    <w:rsid w:val="001C5FF7"/>
    <w:rsid w:val="001C6027"/>
    <w:rsid w:val="001C720D"/>
    <w:rsid w:val="001C75C6"/>
    <w:rsid w:val="001C79DD"/>
    <w:rsid w:val="001D0188"/>
    <w:rsid w:val="001D0EB0"/>
    <w:rsid w:val="001D227F"/>
    <w:rsid w:val="001D2892"/>
    <w:rsid w:val="001D3EE0"/>
    <w:rsid w:val="001D4976"/>
    <w:rsid w:val="001D7D1C"/>
    <w:rsid w:val="001E2053"/>
    <w:rsid w:val="001E30E0"/>
    <w:rsid w:val="001E331A"/>
    <w:rsid w:val="001E37E1"/>
    <w:rsid w:val="001E3996"/>
    <w:rsid w:val="001E3A5D"/>
    <w:rsid w:val="001E4A98"/>
    <w:rsid w:val="001E5091"/>
    <w:rsid w:val="001E62DF"/>
    <w:rsid w:val="001E6C5A"/>
    <w:rsid w:val="001E7A2E"/>
    <w:rsid w:val="001F3798"/>
    <w:rsid w:val="001F5032"/>
    <w:rsid w:val="001F5138"/>
    <w:rsid w:val="001F58CC"/>
    <w:rsid w:val="001F5E9E"/>
    <w:rsid w:val="001F60B2"/>
    <w:rsid w:val="001F66E6"/>
    <w:rsid w:val="002005EF"/>
    <w:rsid w:val="00200BF4"/>
    <w:rsid w:val="002015FF"/>
    <w:rsid w:val="00202819"/>
    <w:rsid w:val="00203242"/>
    <w:rsid w:val="002039BE"/>
    <w:rsid w:val="00204A16"/>
    <w:rsid w:val="00206285"/>
    <w:rsid w:val="002102EE"/>
    <w:rsid w:val="00212061"/>
    <w:rsid w:val="00212EC6"/>
    <w:rsid w:val="00214893"/>
    <w:rsid w:val="00216857"/>
    <w:rsid w:val="002172EC"/>
    <w:rsid w:val="00220CC8"/>
    <w:rsid w:val="00221D92"/>
    <w:rsid w:val="00222430"/>
    <w:rsid w:val="00223EB6"/>
    <w:rsid w:val="00223FDF"/>
    <w:rsid w:val="00224646"/>
    <w:rsid w:val="00224DB6"/>
    <w:rsid w:val="0022592E"/>
    <w:rsid w:val="00227C64"/>
    <w:rsid w:val="002307CC"/>
    <w:rsid w:val="002312BF"/>
    <w:rsid w:val="00232311"/>
    <w:rsid w:val="002346DB"/>
    <w:rsid w:val="00237905"/>
    <w:rsid w:val="00237C5A"/>
    <w:rsid w:val="00237EAB"/>
    <w:rsid w:val="0024111F"/>
    <w:rsid w:val="00242488"/>
    <w:rsid w:val="002430E2"/>
    <w:rsid w:val="002440FE"/>
    <w:rsid w:val="002467E7"/>
    <w:rsid w:val="00246AFE"/>
    <w:rsid w:val="00247889"/>
    <w:rsid w:val="00254579"/>
    <w:rsid w:val="0025507E"/>
    <w:rsid w:val="002552B8"/>
    <w:rsid w:val="00255319"/>
    <w:rsid w:val="00260B22"/>
    <w:rsid w:val="0026177C"/>
    <w:rsid w:val="00261DED"/>
    <w:rsid w:val="00262FB8"/>
    <w:rsid w:val="0026304A"/>
    <w:rsid w:val="00266476"/>
    <w:rsid w:val="00267594"/>
    <w:rsid w:val="002675BE"/>
    <w:rsid w:val="00271764"/>
    <w:rsid w:val="00271F57"/>
    <w:rsid w:val="00271F64"/>
    <w:rsid w:val="002732F3"/>
    <w:rsid w:val="00273826"/>
    <w:rsid w:val="002749DC"/>
    <w:rsid w:val="00274E9C"/>
    <w:rsid w:val="00275285"/>
    <w:rsid w:val="002760A2"/>
    <w:rsid w:val="00276461"/>
    <w:rsid w:val="00280965"/>
    <w:rsid w:val="00281170"/>
    <w:rsid w:val="00281698"/>
    <w:rsid w:val="00281F6B"/>
    <w:rsid w:val="00282933"/>
    <w:rsid w:val="00282D59"/>
    <w:rsid w:val="00282DD7"/>
    <w:rsid w:val="0028319C"/>
    <w:rsid w:val="00283B19"/>
    <w:rsid w:val="0028467F"/>
    <w:rsid w:val="00284FEF"/>
    <w:rsid w:val="002852CF"/>
    <w:rsid w:val="0028696A"/>
    <w:rsid w:val="00287115"/>
    <w:rsid w:val="00290B7D"/>
    <w:rsid w:val="00290DAD"/>
    <w:rsid w:val="002918FD"/>
    <w:rsid w:val="00292AF6"/>
    <w:rsid w:val="00292E14"/>
    <w:rsid w:val="002958B2"/>
    <w:rsid w:val="00295914"/>
    <w:rsid w:val="00295B7B"/>
    <w:rsid w:val="00296ECD"/>
    <w:rsid w:val="00297E1A"/>
    <w:rsid w:val="002A0E51"/>
    <w:rsid w:val="002A1BC0"/>
    <w:rsid w:val="002A3E78"/>
    <w:rsid w:val="002A48A9"/>
    <w:rsid w:val="002A618F"/>
    <w:rsid w:val="002A7EC5"/>
    <w:rsid w:val="002B47C7"/>
    <w:rsid w:val="002B5D41"/>
    <w:rsid w:val="002B6106"/>
    <w:rsid w:val="002B6748"/>
    <w:rsid w:val="002C2293"/>
    <w:rsid w:val="002C3C47"/>
    <w:rsid w:val="002C49AE"/>
    <w:rsid w:val="002C4E50"/>
    <w:rsid w:val="002C5BE1"/>
    <w:rsid w:val="002C7FEC"/>
    <w:rsid w:val="002D0FA0"/>
    <w:rsid w:val="002D3718"/>
    <w:rsid w:val="002D5113"/>
    <w:rsid w:val="002D6A25"/>
    <w:rsid w:val="002E20A8"/>
    <w:rsid w:val="002E2832"/>
    <w:rsid w:val="002E407C"/>
    <w:rsid w:val="002E4732"/>
    <w:rsid w:val="002E5142"/>
    <w:rsid w:val="002E5B99"/>
    <w:rsid w:val="002E6DA9"/>
    <w:rsid w:val="002E740D"/>
    <w:rsid w:val="002F3216"/>
    <w:rsid w:val="0030031B"/>
    <w:rsid w:val="00300E26"/>
    <w:rsid w:val="00301E65"/>
    <w:rsid w:val="003024DB"/>
    <w:rsid w:val="003031AE"/>
    <w:rsid w:val="00305075"/>
    <w:rsid w:val="00305FDA"/>
    <w:rsid w:val="0030632F"/>
    <w:rsid w:val="00307142"/>
    <w:rsid w:val="0031000C"/>
    <w:rsid w:val="00310EC9"/>
    <w:rsid w:val="003119CA"/>
    <w:rsid w:val="0031207F"/>
    <w:rsid w:val="003137EA"/>
    <w:rsid w:val="00314AEE"/>
    <w:rsid w:val="00314DB4"/>
    <w:rsid w:val="0031742F"/>
    <w:rsid w:val="00320848"/>
    <w:rsid w:val="00321870"/>
    <w:rsid w:val="00322888"/>
    <w:rsid w:val="00322BAB"/>
    <w:rsid w:val="00323B28"/>
    <w:rsid w:val="003242F5"/>
    <w:rsid w:val="003244AB"/>
    <w:rsid w:val="00324856"/>
    <w:rsid w:val="00325EDD"/>
    <w:rsid w:val="00326E75"/>
    <w:rsid w:val="00326F74"/>
    <w:rsid w:val="003301B4"/>
    <w:rsid w:val="003302C1"/>
    <w:rsid w:val="0033153D"/>
    <w:rsid w:val="003327B6"/>
    <w:rsid w:val="003330A1"/>
    <w:rsid w:val="00334559"/>
    <w:rsid w:val="0033503B"/>
    <w:rsid w:val="003350B1"/>
    <w:rsid w:val="0033523C"/>
    <w:rsid w:val="003359DE"/>
    <w:rsid w:val="00337CA7"/>
    <w:rsid w:val="0034044C"/>
    <w:rsid w:val="0034087B"/>
    <w:rsid w:val="00341AA2"/>
    <w:rsid w:val="00342B57"/>
    <w:rsid w:val="003437C4"/>
    <w:rsid w:val="00344377"/>
    <w:rsid w:val="0034473F"/>
    <w:rsid w:val="00344A68"/>
    <w:rsid w:val="00344CDE"/>
    <w:rsid w:val="00344D64"/>
    <w:rsid w:val="00345140"/>
    <w:rsid w:val="003503BC"/>
    <w:rsid w:val="003504A2"/>
    <w:rsid w:val="003511E1"/>
    <w:rsid w:val="00354B7A"/>
    <w:rsid w:val="003558CB"/>
    <w:rsid w:val="00355D70"/>
    <w:rsid w:val="003563C3"/>
    <w:rsid w:val="0035706A"/>
    <w:rsid w:val="00357CFC"/>
    <w:rsid w:val="003605CA"/>
    <w:rsid w:val="0036084D"/>
    <w:rsid w:val="00360AFE"/>
    <w:rsid w:val="00361AEE"/>
    <w:rsid w:val="003639B3"/>
    <w:rsid w:val="00364065"/>
    <w:rsid w:val="003640F7"/>
    <w:rsid w:val="00364FD4"/>
    <w:rsid w:val="003657F1"/>
    <w:rsid w:val="00367DB9"/>
    <w:rsid w:val="0037043B"/>
    <w:rsid w:val="003708F1"/>
    <w:rsid w:val="00371EC1"/>
    <w:rsid w:val="00373EBB"/>
    <w:rsid w:val="00377006"/>
    <w:rsid w:val="0037796B"/>
    <w:rsid w:val="00380060"/>
    <w:rsid w:val="00381F19"/>
    <w:rsid w:val="00384102"/>
    <w:rsid w:val="00384CFC"/>
    <w:rsid w:val="00385C48"/>
    <w:rsid w:val="003870D4"/>
    <w:rsid w:val="0038755D"/>
    <w:rsid w:val="00387AF2"/>
    <w:rsid w:val="00390B2F"/>
    <w:rsid w:val="00391DED"/>
    <w:rsid w:val="00392D0C"/>
    <w:rsid w:val="0039322F"/>
    <w:rsid w:val="003935E8"/>
    <w:rsid w:val="00394180"/>
    <w:rsid w:val="003955BD"/>
    <w:rsid w:val="003955DF"/>
    <w:rsid w:val="003962B4"/>
    <w:rsid w:val="003965BC"/>
    <w:rsid w:val="00396A07"/>
    <w:rsid w:val="003A0586"/>
    <w:rsid w:val="003A19EF"/>
    <w:rsid w:val="003A227C"/>
    <w:rsid w:val="003A228E"/>
    <w:rsid w:val="003A22A7"/>
    <w:rsid w:val="003A33E8"/>
    <w:rsid w:val="003A7586"/>
    <w:rsid w:val="003B19ED"/>
    <w:rsid w:val="003B2050"/>
    <w:rsid w:val="003B2BA6"/>
    <w:rsid w:val="003B6B91"/>
    <w:rsid w:val="003B6BCD"/>
    <w:rsid w:val="003B7C68"/>
    <w:rsid w:val="003C1988"/>
    <w:rsid w:val="003C23BA"/>
    <w:rsid w:val="003C39B5"/>
    <w:rsid w:val="003C472F"/>
    <w:rsid w:val="003C5F5B"/>
    <w:rsid w:val="003D1399"/>
    <w:rsid w:val="003D2458"/>
    <w:rsid w:val="003D290C"/>
    <w:rsid w:val="003D2E56"/>
    <w:rsid w:val="003D32B8"/>
    <w:rsid w:val="003D7684"/>
    <w:rsid w:val="003E0102"/>
    <w:rsid w:val="003E3352"/>
    <w:rsid w:val="003E35F3"/>
    <w:rsid w:val="003E3E5B"/>
    <w:rsid w:val="003E6356"/>
    <w:rsid w:val="003E7E70"/>
    <w:rsid w:val="003E7FB0"/>
    <w:rsid w:val="003F14E3"/>
    <w:rsid w:val="003F2850"/>
    <w:rsid w:val="003F527C"/>
    <w:rsid w:val="003F6621"/>
    <w:rsid w:val="003F7D4C"/>
    <w:rsid w:val="00400A06"/>
    <w:rsid w:val="00401C1C"/>
    <w:rsid w:val="004025E9"/>
    <w:rsid w:val="00402C44"/>
    <w:rsid w:val="00403D1F"/>
    <w:rsid w:val="00404EC9"/>
    <w:rsid w:val="00405910"/>
    <w:rsid w:val="004066D4"/>
    <w:rsid w:val="00406F70"/>
    <w:rsid w:val="004071D6"/>
    <w:rsid w:val="0041431C"/>
    <w:rsid w:val="004143E6"/>
    <w:rsid w:val="00414DA4"/>
    <w:rsid w:val="00415704"/>
    <w:rsid w:val="00415A62"/>
    <w:rsid w:val="004202B1"/>
    <w:rsid w:val="00420F98"/>
    <w:rsid w:val="00420FC4"/>
    <w:rsid w:val="00421668"/>
    <w:rsid w:val="00421F36"/>
    <w:rsid w:val="00422186"/>
    <w:rsid w:val="0042225C"/>
    <w:rsid w:val="00423A14"/>
    <w:rsid w:val="004242B9"/>
    <w:rsid w:val="00425A93"/>
    <w:rsid w:val="004271E9"/>
    <w:rsid w:val="00427FAF"/>
    <w:rsid w:val="004302B8"/>
    <w:rsid w:val="00430C76"/>
    <w:rsid w:val="00431468"/>
    <w:rsid w:val="004327CE"/>
    <w:rsid w:val="00434989"/>
    <w:rsid w:val="00435E68"/>
    <w:rsid w:val="0043659D"/>
    <w:rsid w:val="004368CD"/>
    <w:rsid w:val="00436D7D"/>
    <w:rsid w:val="0044039E"/>
    <w:rsid w:val="00440B7A"/>
    <w:rsid w:val="00441867"/>
    <w:rsid w:val="0044214B"/>
    <w:rsid w:val="0044217D"/>
    <w:rsid w:val="0044388E"/>
    <w:rsid w:val="004472B9"/>
    <w:rsid w:val="004475AF"/>
    <w:rsid w:val="00452915"/>
    <w:rsid w:val="00452BFC"/>
    <w:rsid w:val="00454642"/>
    <w:rsid w:val="00454CDB"/>
    <w:rsid w:val="00454F3A"/>
    <w:rsid w:val="00455564"/>
    <w:rsid w:val="00455FB7"/>
    <w:rsid w:val="00457082"/>
    <w:rsid w:val="00460252"/>
    <w:rsid w:val="00461580"/>
    <w:rsid w:val="00461B90"/>
    <w:rsid w:val="00461E26"/>
    <w:rsid w:val="00463D50"/>
    <w:rsid w:val="004668D7"/>
    <w:rsid w:val="00466FAC"/>
    <w:rsid w:val="004677E1"/>
    <w:rsid w:val="00470969"/>
    <w:rsid w:val="00470FE7"/>
    <w:rsid w:val="00472E67"/>
    <w:rsid w:val="00475AD6"/>
    <w:rsid w:val="00476894"/>
    <w:rsid w:val="00476F7C"/>
    <w:rsid w:val="004804D9"/>
    <w:rsid w:val="00481FE7"/>
    <w:rsid w:val="00482672"/>
    <w:rsid w:val="004829DE"/>
    <w:rsid w:val="004836F6"/>
    <w:rsid w:val="004843AD"/>
    <w:rsid w:val="00484CF5"/>
    <w:rsid w:val="004850ED"/>
    <w:rsid w:val="00485F83"/>
    <w:rsid w:val="00487995"/>
    <w:rsid w:val="004917AE"/>
    <w:rsid w:val="00491887"/>
    <w:rsid w:val="00493B1B"/>
    <w:rsid w:val="00493BE0"/>
    <w:rsid w:val="00494FA2"/>
    <w:rsid w:val="004966F8"/>
    <w:rsid w:val="004978C5"/>
    <w:rsid w:val="004A060C"/>
    <w:rsid w:val="004A0E48"/>
    <w:rsid w:val="004A1535"/>
    <w:rsid w:val="004A160D"/>
    <w:rsid w:val="004A2744"/>
    <w:rsid w:val="004A282A"/>
    <w:rsid w:val="004A3228"/>
    <w:rsid w:val="004A5B46"/>
    <w:rsid w:val="004A6026"/>
    <w:rsid w:val="004A75EB"/>
    <w:rsid w:val="004B1492"/>
    <w:rsid w:val="004B20EB"/>
    <w:rsid w:val="004B37EF"/>
    <w:rsid w:val="004B53D4"/>
    <w:rsid w:val="004B59F3"/>
    <w:rsid w:val="004B6A0C"/>
    <w:rsid w:val="004B6EBE"/>
    <w:rsid w:val="004C0674"/>
    <w:rsid w:val="004C1931"/>
    <w:rsid w:val="004C1DD3"/>
    <w:rsid w:val="004D0E37"/>
    <w:rsid w:val="004D1E88"/>
    <w:rsid w:val="004D2B48"/>
    <w:rsid w:val="004D2C86"/>
    <w:rsid w:val="004D4B29"/>
    <w:rsid w:val="004D5349"/>
    <w:rsid w:val="004D58A2"/>
    <w:rsid w:val="004D7BF9"/>
    <w:rsid w:val="004E05AA"/>
    <w:rsid w:val="004E16CC"/>
    <w:rsid w:val="004E1DA5"/>
    <w:rsid w:val="004E494D"/>
    <w:rsid w:val="004E5FAC"/>
    <w:rsid w:val="004E67C0"/>
    <w:rsid w:val="004E7D1D"/>
    <w:rsid w:val="004F036E"/>
    <w:rsid w:val="004F213D"/>
    <w:rsid w:val="004F2EEE"/>
    <w:rsid w:val="004F3AA6"/>
    <w:rsid w:val="004F440D"/>
    <w:rsid w:val="004F493E"/>
    <w:rsid w:val="004F589D"/>
    <w:rsid w:val="004F747A"/>
    <w:rsid w:val="004F78B9"/>
    <w:rsid w:val="004F7ED7"/>
    <w:rsid w:val="004F7FB4"/>
    <w:rsid w:val="0050071C"/>
    <w:rsid w:val="005008FB"/>
    <w:rsid w:val="005012C7"/>
    <w:rsid w:val="00504F6D"/>
    <w:rsid w:val="00505536"/>
    <w:rsid w:val="00505563"/>
    <w:rsid w:val="00505D30"/>
    <w:rsid w:val="005061E7"/>
    <w:rsid w:val="005066F9"/>
    <w:rsid w:val="0051009C"/>
    <w:rsid w:val="00510731"/>
    <w:rsid w:val="00510BC3"/>
    <w:rsid w:val="00510F5E"/>
    <w:rsid w:val="005121FD"/>
    <w:rsid w:val="005125F4"/>
    <w:rsid w:val="005139B6"/>
    <w:rsid w:val="00515806"/>
    <w:rsid w:val="005158FA"/>
    <w:rsid w:val="005163E8"/>
    <w:rsid w:val="00522486"/>
    <w:rsid w:val="00523D1D"/>
    <w:rsid w:val="0052431A"/>
    <w:rsid w:val="00525401"/>
    <w:rsid w:val="005259C8"/>
    <w:rsid w:val="005279E5"/>
    <w:rsid w:val="00537427"/>
    <w:rsid w:val="00541ECE"/>
    <w:rsid w:val="005441B9"/>
    <w:rsid w:val="005446B8"/>
    <w:rsid w:val="00546419"/>
    <w:rsid w:val="00546CE1"/>
    <w:rsid w:val="00547D1A"/>
    <w:rsid w:val="00551761"/>
    <w:rsid w:val="00551A5E"/>
    <w:rsid w:val="00552DB8"/>
    <w:rsid w:val="0055556C"/>
    <w:rsid w:val="00557C38"/>
    <w:rsid w:val="00561196"/>
    <w:rsid w:val="00561C7C"/>
    <w:rsid w:val="0056358A"/>
    <w:rsid w:val="00565881"/>
    <w:rsid w:val="00565E42"/>
    <w:rsid w:val="00566F90"/>
    <w:rsid w:val="005671B9"/>
    <w:rsid w:val="00567874"/>
    <w:rsid w:val="005724FE"/>
    <w:rsid w:val="005727D5"/>
    <w:rsid w:val="00573569"/>
    <w:rsid w:val="00574133"/>
    <w:rsid w:val="0057733F"/>
    <w:rsid w:val="00581BE5"/>
    <w:rsid w:val="00583BBA"/>
    <w:rsid w:val="005841E4"/>
    <w:rsid w:val="0058642F"/>
    <w:rsid w:val="005874C4"/>
    <w:rsid w:val="00592FD7"/>
    <w:rsid w:val="00593D44"/>
    <w:rsid w:val="005947EE"/>
    <w:rsid w:val="00594F4C"/>
    <w:rsid w:val="005A0818"/>
    <w:rsid w:val="005A0BBB"/>
    <w:rsid w:val="005A4764"/>
    <w:rsid w:val="005A4F5B"/>
    <w:rsid w:val="005A6FD1"/>
    <w:rsid w:val="005B14B2"/>
    <w:rsid w:val="005B33A0"/>
    <w:rsid w:val="005B4ED0"/>
    <w:rsid w:val="005B50B0"/>
    <w:rsid w:val="005B5C24"/>
    <w:rsid w:val="005B6BE1"/>
    <w:rsid w:val="005C0A2A"/>
    <w:rsid w:val="005C22AE"/>
    <w:rsid w:val="005C2D58"/>
    <w:rsid w:val="005C3449"/>
    <w:rsid w:val="005C3A8E"/>
    <w:rsid w:val="005C3CA8"/>
    <w:rsid w:val="005C4267"/>
    <w:rsid w:val="005C4462"/>
    <w:rsid w:val="005C7110"/>
    <w:rsid w:val="005C7844"/>
    <w:rsid w:val="005D1064"/>
    <w:rsid w:val="005D19F3"/>
    <w:rsid w:val="005D2256"/>
    <w:rsid w:val="005D43A3"/>
    <w:rsid w:val="005D65BA"/>
    <w:rsid w:val="005E07A1"/>
    <w:rsid w:val="005E0E3A"/>
    <w:rsid w:val="005E17FD"/>
    <w:rsid w:val="005E2719"/>
    <w:rsid w:val="005E456D"/>
    <w:rsid w:val="005E51B8"/>
    <w:rsid w:val="005E5A27"/>
    <w:rsid w:val="005E6962"/>
    <w:rsid w:val="005E69B5"/>
    <w:rsid w:val="005E6B47"/>
    <w:rsid w:val="005F13F7"/>
    <w:rsid w:val="005F1A79"/>
    <w:rsid w:val="005F3A82"/>
    <w:rsid w:val="005F3E0F"/>
    <w:rsid w:val="005F3EFF"/>
    <w:rsid w:val="005F528D"/>
    <w:rsid w:val="005F52E0"/>
    <w:rsid w:val="005F599C"/>
    <w:rsid w:val="005F7555"/>
    <w:rsid w:val="005F799B"/>
    <w:rsid w:val="00602E9B"/>
    <w:rsid w:val="00604D59"/>
    <w:rsid w:val="006053C2"/>
    <w:rsid w:val="006059EB"/>
    <w:rsid w:val="00610A55"/>
    <w:rsid w:val="0061105A"/>
    <w:rsid w:val="00611C81"/>
    <w:rsid w:val="0061264A"/>
    <w:rsid w:val="00612EDF"/>
    <w:rsid w:val="00613F94"/>
    <w:rsid w:val="0061406D"/>
    <w:rsid w:val="00614C69"/>
    <w:rsid w:val="0061581A"/>
    <w:rsid w:val="006175CC"/>
    <w:rsid w:val="00617D8A"/>
    <w:rsid w:val="00622F8D"/>
    <w:rsid w:val="006244B7"/>
    <w:rsid w:val="006309D1"/>
    <w:rsid w:val="00632A4C"/>
    <w:rsid w:val="006349CB"/>
    <w:rsid w:val="00635E3F"/>
    <w:rsid w:val="00636922"/>
    <w:rsid w:val="00636951"/>
    <w:rsid w:val="00636EDB"/>
    <w:rsid w:val="00640C4F"/>
    <w:rsid w:val="00640D24"/>
    <w:rsid w:val="00640E03"/>
    <w:rsid w:val="0064215A"/>
    <w:rsid w:val="00642A0A"/>
    <w:rsid w:val="00643977"/>
    <w:rsid w:val="00643A60"/>
    <w:rsid w:val="006445E9"/>
    <w:rsid w:val="00645693"/>
    <w:rsid w:val="006472DD"/>
    <w:rsid w:val="00650559"/>
    <w:rsid w:val="00651032"/>
    <w:rsid w:val="006510E5"/>
    <w:rsid w:val="00651B34"/>
    <w:rsid w:val="00651DDC"/>
    <w:rsid w:val="006528B1"/>
    <w:rsid w:val="006537AD"/>
    <w:rsid w:val="00656380"/>
    <w:rsid w:val="006563AD"/>
    <w:rsid w:val="006604C4"/>
    <w:rsid w:val="00660582"/>
    <w:rsid w:val="006617A7"/>
    <w:rsid w:val="00663151"/>
    <w:rsid w:val="00663519"/>
    <w:rsid w:val="00663A1D"/>
    <w:rsid w:val="00664118"/>
    <w:rsid w:val="00664646"/>
    <w:rsid w:val="00664E3C"/>
    <w:rsid w:val="00666467"/>
    <w:rsid w:val="00667269"/>
    <w:rsid w:val="006715F6"/>
    <w:rsid w:val="00671DFF"/>
    <w:rsid w:val="006722A2"/>
    <w:rsid w:val="00672394"/>
    <w:rsid w:val="00677DD0"/>
    <w:rsid w:val="00680108"/>
    <w:rsid w:val="00681816"/>
    <w:rsid w:val="00681E7D"/>
    <w:rsid w:val="00682553"/>
    <w:rsid w:val="00682724"/>
    <w:rsid w:val="00686E1A"/>
    <w:rsid w:val="00691135"/>
    <w:rsid w:val="0069422A"/>
    <w:rsid w:val="006942CC"/>
    <w:rsid w:val="006949E7"/>
    <w:rsid w:val="00694B48"/>
    <w:rsid w:val="00694BED"/>
    <w:rsid w:val="006953CE"/>
    <w:rsid w:val="00695BED"/>
    <w:rsid w:val="00696F6C"/>
    <w:rsid w:val="00697008"/>
    <w:rsid w:val="006970A0"/>
    <w:rsid w:val="00697EEA"/>
    <w:rsid w:val="006A0051"/>
    <w:rsid w:val="006A02B3"/>
    <w:rsid w:val="006A056C"/>
    <w:rsid w:val="006A0766"/>
    <w:rsid w:val="006A07D4"/>
    <w:rsid w:val="006A0B8E"/>
    <w:rsid w:val="006A24C1"/>
    <w:rsid w:val="006A29CC"/>
    <w:rsid w:val="006A555D"/>
    <w:rsid w:val="006A7D7C"/>
    <w:rsid w:val="006B0880"/>
    <w:rsid w:val="006B1799"/>
    <w:rsid w:val="006B1EA7"/>
    <w:rsid w:val="006B2053"/>
    <w:rsid w:val="006B3D17"/>
    <w:rsid w:val="006B5521"/>
    <w:rsid w:val="006B5DFC"/>
    <w:rsid w:val="006B7D86"/>
    <w:rsid w:val="006C0096"/>
    <w:rsid w:val="006C0380"/>
    <w:rsid w:val="006C1314"/>
    <w:rsid w:val="006C135C"/>
    <w:rsid w:val="006C14AB"/>
    <w:rsid w:val="006C1DDF"/>
    <w:rsid w:val="006C2DC0"/>
    <w:rsid w:val="006C31D9"/>
    <w:rsid w:val="006C389D"/>
    <w:rsid w:val="006C3E9D"/>
    <w:rsid w:val="006C52BA"/>
    <w:rsid w:val="006C5A2B"/>
    <w:rsid w:val="006C5A4B"/>
    <w:rsid w:val="006D0585"/>
    <w:rsid w:val="006D0EEC"/>
    <w:rsid w:val="006D3964"/>
    <w:rsid w:val="006D4409"/>
    <w:rsid w:val="006D4477"/>
    <w:rsid w:val="006D61D5"/>
    <w:rsid w:val="006D633E"/>
    <w:rsid w:val="006D715B"/>
    <w:rsid w:val="006D76EC"/>
    <w:rsid w:val="006E066D"/>
    <w:rsid w:val="006E2636"/>
    <w:rsid w:val="006E290C"/>
    <w:rsid w:val="006E29AA"/>
    <w:rsid w:val="006E3F97"/>
    <w:rsid w:val="006E433A"/>
    <w:rsid w:val="006E4FEB"/>
    <w:rsid w:val="006F0DF2"/>
    <w:rsid w:val="006F129F"/>
    <w:rsid w:val="006F1853"/>
    <w:rsid w:val="006F41A9"/>
    <w:rsid w:val="006F450E"/>
    <w:rsid w:val="006F4642"/>
    <w:rsid w:val="006F51D2"/>
    <w:rsid w:val="006F5860"/>
    <w:rsid w:val="006F5864"/>
    <w:rsid w:val="006F5BB4"/>
    <w:rsid w:val="00702704"/>
    <w:rsid w:val="00704AE2"/>
    <w:rsid w:val="00706ECB"/>
    <w:rsid w:val="00707832"/>
    <w:rsid w:val="007109CC"/>
    <w:rsid w:val="007111FF"/>
    <w:rsid w:val="00711EB1"/>
    <w:rsid w:val="00712D52"/>
    <w:rsid w:val="0071359A"/>
    <w:rsid w:val="00714F6F"/>
    <w:rsid w:val="00715212"/>
    <w:rsid w:val="007152AB"/>
    <w:rsid w:val="00715518"/>
    <w:rsid w:val="00720777"/>
    <w:rsid w:val="00720C8B"/>
    <w:rsid w:val="007226A5"/>
    <w:rsid w:val="007242A2"/>
    <w:rsid w:val="00725570"/>
    <w:rsid w:val="00726336"/>
    <w:rsid w:val="007270D3"/>
    <w:rsid w:val="007275F5"/>
    <w:rsid w:val="00727B22"/>
    <w:rsid w:val="007315DB"/>
    <w:rsid w:val="00732C16"/>
    <w:rsid w:val="007338A9"/>
    <w:rsid w:val="007401F5"/>
    <w:rsid w:val="0074187A"/>
    <w:rsid w:val="00741BAF"/>
    <w:rsid w:val="007422C2"/>
    <w:rsid w:val="007448C0"/>
    <w:rsid w:val="0074566D"/>
    <w:rsid w:val="007462AC"/>
    <w:rsid w:val="0075079C"/>
    <w:rsid w:val="00750980"/>
    <w:rsid w:val="00751950"/>
    <w:rsid w:val="007521F8"/>
    <w:rsid w:val="00752372"/>
    <w:rsid w:val="00752716"/>
    <w:rsid w:val="00753284"/>
    <w:rsid w:val="00753813"/>
    <w:rsid w:val="00755889"/>
    <w:rsid w:val="00755A35"/>
    <w:rsid w:val="00756BA8"/>
    <w:rsid w:val="00760E4A"/>
    <w:rsid w:val="00761A2F"/>
    <w:rsid w:val="00764101"/>
    <w:rsid w:val="007647E1"/>
    <w:rsid w:val="0076539D"/>
    <w:rsid w:val="00765478"/>
    <w:rsid w:val="00766E96"/>
    <w:rsid w:val="00770410"/>
    <w:rsid w:val="00770C44"/>
    <w:rsid w:val="007714EB"/>
    <w:rsid w:val="0077288A"/>
    <w:rsid w:val="007733FB"/>
    <w:rsid w:val="0077391B"/>
    <w:rsid w:val="007743F1"/>
    <w:rsid w:val="00774C3D"/>
    <w:rsid w:val="007759C1"/>
    <w:rsid w:val="007777D1"/>
    <w:rsid w:val="00781184"/>
    <w:rsid w:val="007819B1"/>
    <w:rsid w:val="00783238"/>
    <w:rsid w:val="00785C8C"/>
    <w:rsid w:val="00787BA1"/>
    <w:rsid w:val="00790827"/>
    <w:rsid w:val="00791BF4"/>
    <w:rsid w:val="00792175"/>
    <w:rsid w:val="00792A40"/>
    <w:rsid w:val="007934E7"/>
    <w:rsid w:val="007935CA"/>
    <w:rsid w:val="007952FB"/>
    <w:rsid w:val="007A0B25"/>
    <w:rsid w:val="007A1FDA"/>
    <w:rsid w:val="007A2791"/>
    <w:rsid w:val="007A379D"/>
    <w:rsid w:val="007A525E"/>
    <w:rsid w:val="007A55C0"/>
    <w:rsid w:val="007A66A1"/>
    <w:rsid w:val="007B0A0D"/>
    <w:rsid w:val="007B1801"/>
    <w:rsid w:val="007B1A7F"/>
    <w:rsid w:val="007B4199"/>
    <w:rsid w:val="007B4D49"/>
    <w:rsid w:val="007B5B77"/>
    <w:rsid w:val="007B6CE7"/>
    <w:rsid w:val="007B70A0"/>
    <w:rsid w:val="007B7EBF"/>
    <w:rsid w:val="007C2AA4"/>
    <w:rsid w:val="007C2C1D"/>
    <w:rsid w:val="007C3168"/>
    <w:rsid w:val="007C5AE9"/>
    <w:rsid w:val="007C6859"/>
    <w:rsid w:val="007C76F8"/>
    <w:rsid w:val="007C78B1"/>
    <w:rsid w:val="007D0870"/>
    <w:rsid w:val="007D4EFD"/>
    <w:rsid w:val="007D72E0"/>
    <w:rsid w:val="007D7313"/>
    <w:rsid w:val="007E0740"/>
    <w:rsid w:val="007E0C14"/>
    <w:rsid w:val="007E1B57"/>
    <w:rsid w:val="007E2498"/>
    <w:rsid w:val="007E3D1E"/>
    <w:rsid w:val="007E4CEC"/>
    <w:rsid w:val="007E70B6"/>
    <w:rsid w:val="007F0774"/>
    <w:rsid w:val="007F090F"/>
    <w:rsid w:val="007F269D"/>
    <w:rsid w:val="007F3DE3"/>
    <w:rsid w:val="007F42A9"/>
    <w:rsid w:val="007F4BD0"/>
    <w:rsid w:val="007F4D74"/>
    <w:rsid w:val="007F508E"/>
    <w:rsid w:val="007F518D"/>
    <w:rsid w:val="007F7065"/>
    <w:rsid w:val="007F768C"/>
    <w:rsid w:val="00800AF7"/>
    <w:rsid w:val="008014DA"/>
    <w:rsid w:val="008036A4"/>
    <w:rsid w:val="00803D81"/>
    <w:rsid w:val="0080569D"/>
    <w:rsid w:val="008107B1"/>
    <w:rsid w:val="00811CE8"/>
    <w:rsid w:val="0081307C"/>
    <w:rsid w:val="008131EA"/>
    <w:rsid w:val="00813906"/>
    <w:rsid w:val="00813B36"/>
    <w:rsid w:val="008146F4"/>
    <w:rsid w:val="008150B3"/>
    <w:rsid w:val="00815BBF"/>
    <w:rsid w:val="00815D38"/>
    <w:rsid w:val="00815E9D"/>
    <w:rsid w:val="008174CD"/>
    <w:rsid w:val="008177EB"/>
    <w:rsid w:val="00817965"/>
    <w:rsid w:val="00821F20"/>
    <w:rsid w:val="00822732"/>
    <w:rsid w:val="0082308A"/>
    <w:rsid w:val="00823913"/>
    <w:rsid w:val="00824D05"/>
    <w:rsid w:val="00825C9B"/>
    <w:rsid w:val="00826371"/>
    <w:rsid w:val="00826578"/>
    <w:rsid w:val="00831484"/>
    <w:rsid w:val="00831E5F"/>
    <w:rsid w:val="00832BD6"/>
    <w:rsid w:val="00834FB6"/>
    <w:rsid w:val="0083686C"/>
    <w:rsid w:val="00837C3A"/>
    <w:rsid w:val="008402ED"/>
    <w:rsid w:val="00840F9E"/>
    <w:rsid w:val="00843CE3"/>
    <w:rsid w:val="008458CC"/>
    <w:rsid w:val="00845FAE"/>
    <w:rsid w:val="00850CF7"/>
    <w:rsid w:val="008529C9"/>
    <w:rsid w:val="00852CB8"/>
    <w:rsid w:val="00854298"/>
    <w:rsid w:val="00854961"/>
    <w:rsid w:val="00854FA3"/>
    <w:rsid w:val="00855E6D"/>
    <w:rsid w:val="008561BF"/>
    <w:rsid w:val="008574BB"/>
    <w:rsid w:val="00860D79"/>
    <w:rsid w:val="0086153C"/>
    <w:rsid w:val="00861BD4"/>
    <w:rsid w:val="0086349F"/>
    <w:rsid w:val="008642EB"/>
    <w:rsid w:val="0086541F"/>
    <w:rsid w:val="008654E6"/>
    <w:rsid w:val="0087054C"/>
    <w:rsid w:val="00871164"/>
    <w:rsid w:val="0087298C"/>
    <w:rsid w:val="00872AE2"/>
    <w:rsid w:val="0087314F"/>
    <w:rsid w:val="00876A6A"/>
    <w:rsid w:val="00877E67"/>
    <w:rsid w:val="00877FA2"/>
    <w:rsid w:val="0088015C"/>
    <w:rsid w:val="00885A4F"/>
    <w:rsid w:val="00885A95"/>
    <w:rsid w:val="008872CB"/>
    <w:rsid w:val="008874D3"/>
    <w:rsid w:val="00893AF3"/>
    <w:rsid w:val="00894ADF"/>
    <w:rsid w:val="00895241"/>
    <w:rsid w:val="00896175"/>
    <w:rsid w:val="00897DCD"/>
    <w:rsid w:val="00897E68"/>
    <w:rsid w:val="008A0F93"/>
    <w:rsid w:val="008A16E3"/>
    <w:rsid w:val="008A1A65"/>
    <w:rsid w:val="008A4529"/>
    <w:rsid w:val="008A4DD1"/>
    <w:rsid w:val="008B0748"/>
    <w:rsid w:val="008B2E86"/>
    <w:rsid w:val="008B3B02"/>
    <w:rsid w:val="008B3BDD"/>
    <w:rsid w:val="008B60C1"/>
    <w:rsid w:val="008B6C21"/>
    <w:rsid w:val="008C10AF"/>
    <w:rsid w:val="008C4D07"/>
    <w:rsid w:val="008C5288"/>
    <w:rsid w:val="008C59D3"/>
    <w:rsid w:val="008C6157"/>
    <w:rsid w:val="008C64E2"/>
    <w:rsid w:val="008C6582"/>
    <w:rsid w:val="008D156F"/>
    <w:rsid w:val="008D2F15"/>
    <w:rsid w:val="008D410D"/>
    <w:rsid w:val="008D47BC"/>
    <w:rsid w:val="008D5D8E"/>
    <w:rsid w:val="008D5FEF"/>
    <w:rsid w:val="008D653F"/>
    <w:rsid w:val="008D6E27"/>
    <w:rsid w:val="008D7486"/>
    <w:rsid w:val="008E0894"/>
    <w:rsid w:val="008E0C28"/>
    <w:rsid w:val="008E259B"/>
    <w:rsid w:val="008E3944"/>
    <w:rsid w:val="008E57D2"/>
    <w:rsid w:val="008E59AA"/>
    <w:rsid w:val="008E6856"/>
    <w:rsid w:val="008F1205"/>
    <w:rsid w:val="008F18DB"/>
    <w:rsid w:val="008F3B26"/>
    <w:rsid w:val="008F41A0"/>
    <w:rsid w:val="008F48C9"/>
    <w:rsid w:val="008F6274"/>
    <w:rsid w:val="008F6DB7"/>
    <w:rsid w:val="00901F68"/>
    <w:rsid w:val="00902ED9"/>
    <w:rsid w:val="00907FE4"/>
    <w:rsid w:val="00910026"/>
    <w:rsid w:val="0091367B"/>
    <w:rsid w:val="00913FD7"/>
    <w:rsid w:val="00913FE8"/>
    <w:rsid w:val="00914377"/>
    <w:rsid w:val="0092290E"/>
    <w:rsid w:val="00922961"/>
    <w:rsid w:val="009247DE"/>
    <w:rsid w:val="00924E57"/>
    <w:rsid w:val="00926C7B"/>
    <w:rsid w:val="0093027C"/>
    <w:rsid w:val="00932083"/>
    <w:rsid w:val="00933457"/>
    <w:rsid w:val="009351FD"/>
    <w:rsid w:val="00936292"/>
    <w:rsid w:val="009366E2"/>
    <w:rsid w:val="009377FC"/>
    <w:rsid w:val="009411C2"/>
    <w:rsid w:val="0094122E"/>
    <w:rsid w:val="009413B4"/>
    <w:rsid w:val="00942EDF"/>
    <w:rsid w:val="00943A0B"/>
    <w:rsid w:val="00943E34"/>
    <w:rsid w:val="00944177"/>
    <w:rsid w:val="00945C1C"/>
    <w:rsid w:val="009519C2"/>
    <w:rsid w:val="0095541E"/>
    <w:rsid w:val="00955731"/>
    <w:rsid w:val="00955C22"/>
    <w:rsid w:val="00956367"/>
    <w:rsid w:val="00961559"/>
    <w:rsid w:val="0096433D"/>
    <w:rsid w:val="0096684B"/>
    <w:rsid w:val="00966B59"/>
    <w:rsid w:val="00966C44"/>
    <w:rsid w:val="00967AD6"/>
    <w:rsid w:val="009735D5"/>
    <w:rsid w:val="00974248"/>
    <w:rsid w:val="00974540"/>
    <w:rsid w:val="00974DD2"/>
    <w:rsid w:val="00975877"/>
    <w:rsid w:val="00977683"/>
    <w:rsid w:val="009802FC"/>
    <w:rsid w:val="00981CA0"/>
    <w:rsid w:val="0098340B"/>
    <w:rsid w:val="009834B2"/>
    <w:rsid w:val="00983891"/>
    <w:rsid w:val="00983CA2"/>
    <w:rsid w:val="00985CD1"/>
    <w:rsid w:val="0098782D"/>
    <w:rsid w:val="00987C26"/>
    <w:rsid w:val="0099075B"/>
    <w:rsid w:val="009920A2"/>
    <w:rsid w:val="00992D34"/>
    <w:rsid w:val="00993E2A"/>
    <w:rsid w:val="00994650"/>
    <w:rsid w:val="00995999"/>
    <w:rsid w:val="00997A38"/>
    <w:rsid w:val="009A1328"/>
    <w:rsid w:val="009A1E44"/>
    <w:rsid w:val="009A49D9"/>
    <w:rsid w:val="009A5607"/>
    <w:rsid w:val="009A5C5B"/>
    <w:rsid w:val="009A670C"/>
    <w:rsid w:val="009A6E55"/>
    <w:rsid w:val="009A72B2"/>
    <w:rsid w:val="009A73A9"/>
    <w:rsid w:val="009B106F"/>
    <w:rsid w:val="009B2D1E"/>
    <w:rsid w:val="009B4335"/>
    <w:rsid w:val="009B4F68"/>
    <w:rsid w:val="009B6839"/>
    <w:rsid w:val="009B7DFB"/>
    <w:rsid w:val="009C0C3D"/>
    <w:rsid w:val="009C203C"/>
    <w:rsid w:val="009C22EC"/>
    <w:rsid w:val="009C231C"/>
    <w:rsid w:val="009C6A26"/>
    <w:rsid w:val="009C7B18"/>
    <w:rsid w:val="009D1BF6"/>
    <w:rsid w:val="009D3147"/>
    <w:rsid w:val="009D4869"/>
    <w:rsid w:val="009D494D"/>
    <w:rsid w:val="009E0A92"/>
    <w:rsid w:val="009E19EF"/>
    <w:rsid w:val="009E2D6D"/>
    <w:rsid w:val="009E4136"/>
    <w:rsid w:val="009E4CA9"/>
    <w:rsid w:val="009E4F14"/>
    <w:rsid w:val="009E5C28"/>
    <w:rsid w:val="009E6631"/>
    <w:rsid w:val="009E7B98"/>
    <w:rsid w:val="009F0160"/>
    <w:rsid w:val="009F0936"/>
    <w:rsid w:val="009F0AD8"/>
    <w:rsid w:val="009F1AD6"/>
    <w:rsid w:val="009F2C7D"/>
    <w:rsid w:val="009F6471"/>
    <w:rsid w:val="009F6E4E"/>
    <w:rsid w:val="009F7100"/>
    <w:rsid w:val="009F79BE"/>
    <w:rsid w:val="00A00E48"/>
    <w:rsid w:val="00A022B1"/>
    <w:rsid w:val="00A0259A"/>
    <w:rsid w:val="00A0369E"/>
    <w:rsid w:val="00A036D2"/>
    <w:rsid w:val="00A04AD6"/>
    <w:rsid w:val="00A04F7A"/>
    <w:rsid w:val="00A0674E"/>
    <w:rsid w:val="00A06EA0"/>
    <w:rsid w:val="00A070F4"/>
    <w:rsid w:val="00A10D6B"/>
    <w:rsid w:val="00A120C8"/>
    <w:rsid w:val="00A125F8"/>
    <w:rsid w:val="00A127DF"/>
    <w:rsid w:val="00A1295C"/>
    <w:rsid w:val="00A12CDB"/>
    <w:rsid w:val="00A13FA4"/>
    <w:rsid w:val="00A1467B"/>
    <w:rsid w:val="00A146BF"/>
    <w:rsid w:val="00A167A8"/>
    <w:rsid w:val="00A20652"/>
    <w:rsid w:val="00A209E9"/>
    <w:rsid w:val="00A20BD7"/>
    <w:rsid w:val="00A21899"/>
    <w:rsid w:val="00A23191"/>
    <w:rsid w:val="00A23DBD"/>
    <w:rsid w:val="00A30969"/>
    <w:rsid w:val="00A31C5F"/>
    <w:rsid w:val="00A31E57"/>
    <w:rsid w:val="00A33520"/>
    <w:rsid w:val="00A35CC0"/>
    <w:rsid w:val="00A367B0"/>
    <w:rsid w:val="00A429B3"/>
    <w:rsid w:val="00A43826"/>
    <w:rsid w:val="00A46069"/>
    <w:rsid w:val="00A524A7"/>
    <w:rsid w:val="00A54476"/>
    <w:rsid w:val="00A547DE"/>
    <w:rsid w:val="00A60F4B"/>
    <w:rsid w:val="00A655C5"/>
    <w:rsid w:val="00A6669E"/>
    <w:rsid w:val="00A70DC8"/>
    <w:rsid w:val="00A7222C"/>
    <w:rsid w:val="00A72D62"/>
    <w:rsid w:val="00A72ECF"/>
    <w:rsid w:val="00A74373"/>
    <w:rsid w:val="00A74F67"/>
    <w:rsid w:val="00A75F5A"/>
    <w:rsid w:val="00A76032"/>
    <w:rsid w:val="00A801D4"/>
    <w:rsid w:val="00A81063"/>
    <w:rsid w:val="00A81374"/>
    <w:rsid w:val="00A816F9"/>
    <w:rsid w:val="00A82471"/>
    <w:rsid w:val="00A82FF9"/>
    <w:rsid w:val="00A83BA8"/>
    <w:rsid w:val="00A854DE"/>
    <w:rsid w:val="00A86031"/>
    <w:rsid w:val="00A86CAA"/>
    <w:rsid w:val="00A901D0"/>
    <w:rsid w:val="00A9052A"/>
    <w:rsid w:val="00A912DA"/>
    <w:rsid w:val="00A924E7"/>
    <w:rsid w:val="00A95051"/>
    <w:rsid w:val="00A95401"/>
    <w:rsid w:val="00A969C7"/>
    <w:rsid w:val="00A97C90"/>
    <w:rsid w:val="00AA2C48"/>
    <w:rsid w:val="00AA3C48"/>
    <w:rsid w:val="00AA48E6"/>
    <w:rsid w:val="00AA4D86"/>
    <w:rsid w:val="00AA5341"/>
    <w:rsid w:val="00AA5833"/>
    <w:rsid w:val="00AA71F4"/>
    <w:rsid w:val="00AA7948"/>
    <w:rsid w:val="00AB10A7"/>
    <w:rsid w:val="00AB1DB2"/>
    <w:rsid w:val="00AB23B8"/>
    <w:rsid w:val="00AB288C"/>
    <w:rsid w:val="00AB46D3"/>
    <w:rsid w:val="00AB7682"/>
    <w:rsid w:val="00AC0C0F"/>
    <w:rsid w:val="00AC0C48"/>
    <w:rsid w:val="00AC1665"/>
    <w:rsid w:val="00AC2500"/>
    <w:rsid w:val="00AC298F"/>
    <w:rsid w:val="00AC35AF"/>
    <w:rsid w:val="00AC4DB3"/>
    <w:rsid w:val="00AC5940"/>
    <w:rsid w:val="00AC67D7"/>
    <w:rsid w:val="00AC7593"/>
    <w:rsid w:val="00AC7D5A"/>
    <w:rsid w:val="00AD2C25"/>
    <w:rsid w:val="00AD7387"/>
    <w:rsid w:val="00AE05A2"/>
    <w:rsid w:val="00AE224F"/>
    <w:rsid w:val="00AE22A3"/>
    <w:rsid w:val="00AE3418"/>
    <w:rsid w:val="00AE3DF8"/>
    <w:rsid w:val="00AE543C"/>
    <w:rsid w:val="00AF0B3B"/>
    <w:rsid w:val="00AF147E"/>
    <w:rsid w:val="00AF1B82"/>
    <w:rsid w:val="00AF2B15"/>
    <w:rsid w:val="00AF2B38"/>
    <w:rsid w:val="00AF31A1"/>
    <w:rsid w:val="00AF59E1"/>
    <w:rsid w:val="00AF6D84"/>
    <w:rsid w:val="00AF7FEF"/>
    <w:rsid w:val="00B01745"/>
    <w:rsid w:val="00B020C9"/>
    <w:rsid w:val="00B03105"/>
    <w:rsid w:val="00B04776"/>
    <w:rsid w:val="00B05915"/>
    <w:rsid w:val="00B05ABC"/>
    <w:rsid w:val="00B0799E"/>
    <w:rsid w:val="00B10085"/>
    <w:rsid w:val="00B1138C"/>
    <w:rsid w:val="00B12319"/>
    <w:rsid w:val="00B13645"/>
    <w:rsid w:val="00B1511A"/>
    <w:rsid w:val="00B16C53"/>
    <w:rsid w:val="00B1765D"/>
    <w:rsid w:val="00B1770A"/>
    <w:rsid w:val="00B206CA"/>
    <w:rsid w:val="00B23275"/>
    <w:rsid w:val="00B23DDC"/>
    <w:rsid w:val="00B24C8B"/>
    <w:rsid w:val="00B2646A"/>
    <w:rsid w:val="00B30DB5"/>
    <w:rsid w:val="00B30EBA"/>
    <w:rsid w:val="00B31B5D"/>
    <w:rsid w:val="00B31C0E"/>
    <w:rsid w:val="00B335EF"/>
    <w:rsid w:val="00B356A6"/>
    <w:rsid w:val="00B35C99"/>
    <w:rsid w:val="00B3663F"/>
    <w:rsid w:val="00B417E1"/>
    <w:rsid w:val="00B43406"/>
    <w:rsid w:val="00B439CC"/>
    <w:rsid w:val="00B43A05"/>
    <w:rsid w:val="00B44FF7"/>
    <w:rsid w:val="00B450DB"/>
    <w:rsid w:val="00B45477"/>
    <w:rsid w:val="00B46D30"/>
    <w:rsid w:val="00B46FFC"/>
    <w:rsid w:val="00B476D0"/>
    <w:rsid w:val="00B4792B"/>
    <w:rsid w:val="00B50564"/>
    <w:rsid w:val="00B543C0"/>
    <w:rsid w:val="00B561EE"/>
    <w:rsid w:val="00B572A8"/>
    <w:rsid w:val="00B57DC5"/>
    <w:rsid w:val="00B60AF7"/>
    <w:rsid w:val="00B614EE"/>
    <w:rsid w:val="00B63149"/>
    <w:rsid w:val="00B6362B"/>
    <w:rsid w:val="00B63C32"/>
    <w:rsid w:val="00B6461D"/>
    <w:rsid w:val="00B65EBC"/>
    <w:rsid w:val="00B66223"/>
    <w:rsid w:val="00B67CE8"/>
    <w:rsid w:val="00B70D4F"/>
    <w:rsid w:val="00B72F3A"/>
    <w:rsid w:val="00B7388D"/>
    <w:rsid w:val="00B77E9F"/>
    <w:rsid w:val="00B82715"/>
    <w:rsid w:val="00B82B95"/>
    <w:rsid w:val="00B84417"/>
    <w:rsid w:val="00B854BB"/>
    <w:rsid w:val="00B86D27"/>
    <w:rsid w:val="00B93138"/>
    <w:rsid w:val="00B93A8A"/>
    <w:rsid w:val="00B94314"/>
    <w:rsid w:val="00BA057E"/>
    <w:rsid w:val="00BA065E"/>
    <w:rsid w:val="00BA0EB5"/>
    <w:rsid w:val="00BA1815"/>
    <w:rsid w:val="00BA1866"/>
    <w:rsid w:val="00BA1D73"/>
    <w:rsid w:val="00BA222F"/>
    <w:rsid w:val="00BA3311"/>
    <w:rsid w:val="00BA3FE5"/>
    <w:rsid w:val="00BA44BC"/>
    <w:rsid w:val="00BA7590"/>
    <w:rsid w:val="00BB1EC4"/>
    <w:rsid w:val="00BB2BA7"/>
    <w:rsid w:val="00BB2E67"/>
    <w:rsid w:val="00BB3FBC"/>
    <w:rsid w:val="00BB44F0"/>
    <w:rsid w:val="00BB45CD"/>
    <w:rsid w:val="00BB4F83"/>
    <w:rsid w:val="00BB5ED2"/>
    <w:rsid w:val="00BB6C4D"/>
    <w:rsid w:val="00BB73B3"/>
    <w:rsid w:val="00BC262B"/>
    <w:rsid w:val="00BC290E"/>
    <w:rsid w:val="00BC3065"/>
    <w:rsid w:val="00BC5504"/>
    <w:rsid w:val="00BD1AC5"/>
    <w:rsid w:val="00BD3031"/>
    <w:rsid w:val="00BD316A"/>
    <w:rsid w:val="00BD31D1"/>
    <w:rsid w:val="00BD56B6"/>
    <w:rsid w:val="00BD6427"/>
    <w:rsid w:val="00BD7B73"/>
    <w:rsid w:val="00BE042A"/>
    <w:rsid w:val="00BE10C2"/>
    <w:rsid w:val="00BE1CE8"/>
    <w:rsid w:val="00BE206A"/>
    <w:rsid w:val="00BE332D"/>
    <w:rsid w:val="00BE352B"/>
    <w:rsid w:val="00BE3DF2"/>
    <w:rsid w:val="00BE4561"/>
    <w:rsid w:val="00BE47A0"/>
    <w:rsid w:val="00BE4A98"/>
    <w:rsid w:val="00BE54BA"/>
    <w:rsid w:val="00BE56BE"/>
    <w:rsid w:val="00BE6B7D"/>
    <w:rsid w:val="00BE794E"/>
    <w:rsid w:val="00BF0882"/>
    <w:rsid w:val="00BF0F86"/>
    <w:rsid w:val="00BF2D08"/>
    <w:rsid w:val="00BF3BF8"/>
    <w:rsid w:val="00BF3D27"/>
    <w:rsid w:val="00BF41E1"/>
    <w:rsid w:val="00BF4585"/>
    <w:rsid w:val="00BF54A2"/>
    <w:rsid w:val="00BF6608"/>
    <w:rsid w:val="00BF76A5"/>
    <w:rsid w:val="00C02723"/>
    <w:rsid w:val="00C02E20"/>
    <w:rsid w:val="00C0585C"/>
    <w:rsid w:val="00C11790"/>
    <w:rsid w:val="00C126FD"/>
    <w:rsid w:val="00C139B0"/>
    <w:rsid w:val="00C145A4"/>
    <w:rsid w:val="00C14907"/>
    <w:rsid w:val="00C209FA"/>
    <w:rsid w:val="00C21BE3"/>
    <w:rsid w:val="00C21C6E"/>
    <w:rsid w:val="00C232B7"/>
    <w:rsid w:val="00C23C6B"/>
    <w:rsid w:val="00C24963"/>
    <w:rsid w:val="00C25AE1"/>
    <w:rsid w:val="00C2641B"/>
    <w:rsid w:val="00C26EB5"/>
    <w:rsid w:val="00C27619"/>
    <w:rsid w:val="00C315C5"/>
    <w:rsid w:val="00C3241B"/>
    <w:rsid w:val="00C3358F"/>
    <w:rsid w:val="00C33BF1"/>
    <w:rsid w:val="00C347E9"/>
    <w:rsid w:val="00C35532"/>
    <w:rsid w:val="00C356F2"/>
    <w:rsid w:val="00C359B1"/>
    <w:rsid w:val="00C36243"/>
    <w:rsid w:val="00C37A5B"/>
    <w:rsid w:val="00C41349"/>
    <w:rsid w:val="00C42386"/>
    <w:rsid w:val="00C424AB"/>
    <w:rsid w:val="00C441C2"/>
    <w:rsid w:val="00C44480"/>
    <w:rsid w:val="00C501CC"/>
    <w:rsid w:val="00C50B7F"/>
    <w:rsid w:val="00C50CE1"/>
    <w:rsid w:val="00C51258"/>
    <w:rsid w:val="00C5283D"/>
    <w:rsid w:val="00C53151"/>
    <w:rsid w:val="00C531B6"/>
    <w:rsid w:val="00C534D5"/>
    <w:rsid w:val="00C53C03"/>
    <w:rsid w:val="00C53EF6"/>
    <w:rsid w:val="00C54CC2"/>
    <w:rsid w:val="00C561F9"/>
    <w:rsid w:val="00C56471"/>
    <w:rsid w:val="00C60E0D"/>
    <w:rsid w:val="00C6154C"/>
    <w:rsid w:val="00C61D64"/>
    <w:rsid w:val="00C62EF0"/>
    <w:rsid w:val="00C63744"/>
    <w:rsid w:val="00C64D58"/>
    <w:rsid w:val="00C6727D"/>
    <w:rsid w:val="00C67377"/>
    <w:rsid w:val="00C702CF"/>
    <w:rsid w:val="00C705B1"/>
    <w:rsid w:val="00C71BE3"/>
    <w:rsid w:val="00C72930"/>
    <w:rsid w:val="00C7345F"/>
    <w:rsid w:val="00C74A15"/>
    <w:rsid w:val="00C75DDB"/>
    <w:rsid w:val="00C8065F"/>
    <w:rsid w:val="00C82314"/>
    <w:rsid w:val="00C83606"/>
    <w:rsid w:val="00C85F24"/>
    <w:rsid w:val="00C8696F"/>
    <w:rsid w:val="00C91D01"/>
    <w:rsid w:val="00C9282A"/>
    <w:rsid w:val="00C9329C"/>
    <w:rsid w:val="00C972E4"/>
    <w:rsid w:val="00C97955"/>
    <w:rsid w:val="00CA02C6"/>
    <w:rsid w:val="00CA0A94"/>
    <w:rsid w:val="00CA2272"/>
    <w:rsid w:val="00CA2C7D"/>
    <w:rsid w:val="00CA2C8F"/>
    <w:rsid w:val="00CA4714"/>
    <w:rsid w:val="00CA4999"/>
    <w:rsid w:val="00CA71A4"/>
    <w:rsid w:val="00CA7263"/>
    <w:rsid w:val="00CB0A5E"/>
    <w:rsid w:val="00CB1A7B"/>
    <w:rsid w:val="00CB27A2"/>
    <w:rsid w:val="00CB2C38"/>
    <w:rsid w:val="00CB3206"/>
    <w:rsid w:val="00CB33B2"/>
    <w:rsid w:val="00CB5402"/>
    <w:rsid w:val="00CC19D8"/>
    <w:rsid w:val="00CC2E07"/>
    <w:rsid w:val="00CC3DA1"/>
    <w:rsid w:val="00CD24C6"/>
    <w:rsid w:val="00CD263E"/>
    <w:rsid w:val="00CD283F"/>
    <w:rsid w:val="00CD475F"/>
    <w:rsid w:val="00CD51FF"/>
    <w:rsid w:val="00CD5763"/>
    <w:rsid w:val="00CD5A52"/>
    <w:rsid w:val="00CD67CD"/>
    <w:rsid w:val="00CD6BBC"/>
    <w:rsid w:val="00CD70D1"/>
    <w:rsid w:val="00CE06BF"/>
    <w:rsid w:val="00CE2BC9"/>
    <w:rsid w:val="00CE49DE"/>
    <w:rsid w:val="00CE4EF4"/>
    <w:rsid w:val="00CE6AFC"/>
    <w:rsid w:val="00CE76C4"/>
    <w:rsid w:val="00CF1572"/>
    <w:rsid w:val="00CF167A"/>
    <w:rsid w:val="00CF2B5D"/>
    <w:rsid w:val="00D01907"/>
    <w:rsid w:val="00D01C1F"/>
    <w:rsid w:val="00D02924"/>
    <w:rsid w:val="00D04974"/>
    <w:rsid w:val="00D0535D"/>
    <w:rsid w:val="00D0580F"/>
    <w:rsid w:val="00D05E30"/>
    <w:rsid w:val="00D07225"/>
    <w:rsid w:val="00D07445"/>
    <w:rsid w:val="00D07CFC"/>
    <w:rsid w:val="00D10A27"/>
    <w:rsid w:val="00D1189C"/>
    <w:rsid w:val="00D148FB"/>
    <w:rsid w:val="00D14E53"/>
    <w:rsid w:val="00D15AE3"/>
    <w:rsid w:val="00D15EF1"/>
    <w:rsid w:val="00D16E16"/>
    <w:rsid w:val="00D1796F"/>
    <w:rsid w:val="00D20C06"/>
    <w:rsid w:val="00D22C08"/>
    <w:rsid w:val="00D22E44"/>
    <w:rsid w:val="00D23346"/>
    <w:rsid w:val="00D23898"/>
    <w:rsid w:val="00D26E01"/>
    <w:rsid w:val="00D27441"/>
    <w:rsid w:val="00D27E4B"/>
    <w:rsid w:val="00D30B7D"/>
    <w:rsid w:val="00D3235E"/>
    <w:rsid w:val="00D4060D"/>
    <w:rsid w:val="00D40C43"/>
    <w:rsid w:val="00D4132A"/>
    <w:rsid w:val="00D415B4"/>
    <w:rsid w:val="00D417B0"/>
    <w:rsid w:val="00D4210F"/>
    <w:rsid w:val="00D422F3"/>
    <w:rsid w:val="00D43B1E"/>
    <w:rsid w:val="00D4493F"/>
    <w:rsid w:val="00D456D7"/>
    <w:rsid w:val="00D532AA"/>
    <w:rsid w:val="00D539D4"/>
    <w:rsid w:val="00D55AB1"/>
    <w:rsid w:val="00D57B72"/>
    <w:rsid w:val="00D60671"/>
    <w:rsid w:val="00D609E0"/>
    <w:rsid w:val="00D63399"/>
    <w:rsid w:val="00D63D9A"/>
    <w:rsid w:val="00D640A5"/>
    <w:rsid w:val="00D6417D"/>
    <w:rsid w:val="00D642B9"/>
    <w:rsid w:val="00D6521A"/>
    <w:rsid w:val="00D65940"/>
    <w:rsid w:val="00D67888"/>
    <w:rsid w:val="00D67CC1"/>
    <w:rsid w:val="00D7118A"/>
    <w:rsid w:val="00D7144A"/>
    <w:rsid w:val="00D73188"/>
    <w:rsid w:val="00D73486"/>
    <w:rsid w:val="00D7374E"/>
    <w:rsid w:val="00D73E15"/>
    <w:rsid w:val="00D7764D"/>
    <w:rsid w:val="00D80D55"/>
    <w:rsid w:val="00D80E85"/>
    <w:rsid w:val="00D81FC8"/>
    <w:rsid w:val="00D8247C"/>
    <w:rsid w:val="00D82543"/>
    <w:rsid w:val="00D83DE2"/>
    <w:rsid w:val="00D8495D"/>
    <w:rsid w:val="00D85293"/>
    <w:rsid w:val="00D85A13"/>
    <w:rsid w:val="00D8663A"/>
    <w:rsid w:val="00D86AC1"/>
    <w:rsid w:val="00D928D5"/>
    <w:rsid w:val="00D94A33"/>
    <w:rsid w:val="00D96CD4"/>
    <w:rsid w:val="00DA0BDA"/>
    <w:rsid w:val="00DA504E"/>
    <w:rsid w:val="00DA7C12"/>
    <w:rsid w:val="00DB3526"/>
    <w:rsid w:val="00DB3569"/>
    <w:rsid w:val="00DB3F58"/>
    <w:rsid w:val="00DB470C"/>
    <w:rsid w:val="00DB47C8"/>
    <w:rsid w:val="00DB5252"/>
    <w:rsid w:val="00DB688F"/>
    <w:rsid w:val="00DC0172"/>
    <w:rsid w:val="00DC024A"/>
    <w:rsid w:val="00DC0E50"/>
    <w:rsid w:val="00DC0E58"/>
    <w:rsid w:val="00DC2036"/>
    <w:rsid w:val="00DC23C4"/>
    <w:rsid w:val="00DC2800"/>
    <w:rsid w:val="00DC3485"/>
    <w:rsid w:val="00DC49E7"/>
    <w:rsid w:val="00DC4B0B"/>
    <w:rsid w:val="00DC5816"/>
    <w:rsid w:val="00DC6345"/>
    <w:rsid w:val="00DC78EB"/>
    <w:rsid w:val="00DD1807"/>
    <w:rsid w:val="00DD1E8F"/>
    <w:rsid w:val="00DD28B4"/>
    <w:rsid w:val="00DD309C"/>
    <w:rsid w:val="00DD3F81"/>
    <w:rsid w:val="00DD3F84"/>
    <w:rsid w:val="00DD3FE1"/>
    <w:rsid w:val="00DD5252"/>
    <w:rsid w:val="00DD5D36"/>
    <w:rsid w:val="00DD5F8F"/>
    <w:rsid w:val="00DD746B"/>
    <w:rsid w:val="00DE3D7C"/>
    <w:rsid w:val="00DE46B6"/>
    <w:rsid w:val="00DE4947"/>
    <w:rsid w:val="00DF2560"/>
    <w:rsid w:val="00DF2C10"/>
    <w:rsid w:val="00DF2C58"/>
    <w:rsid w:val="00DF4E02"/>
    <w:rsid w:val="00E023A3"/>
    <w:rsid w:val="00E02866"/>
    <w:rsid w:val="00E02D80"/>
    <w:rsid w:val="00E03950"/>
    <w:rsid w:val="00E06265"/>
    <w:rsid w:val="00E07896"/>
    <w:rsid w:val="00E10590"/>
    <w:rsid w:val="00E1120B"/>
    <w:rsid w:val="00E118BF"/>
    <w:rsid w:val="00E12DE7"/>
    <w:rsid w:val="00E14909"/>
    <w:rsid w:val="00E1503F"/>
    <w:rsid w:val="00E159A6"/>
    <w:rsid w:val="00E163D1"/>
    <w:rsid w:val="00E17278"/>
    <w:rsid w:val="00E20973"/>
    <w:rsid w:val="00E20F45"/>
    <w:rsid w:val="00E216A8"/>
    <w:rsid w:val="00E218B9"/>
    <w:rsid w:val="00E22745"/>
    <w:rsid w:val="00E24136"/>
    <w:rsid w:val="00E24BC5"/>
    <w:rsid w:val="00E30C85"/>
    <w:rsid w:val="00E313EA"/>
    <w:rsid w:val="00E3318B"/>
    <w:rsid w:val="00E35774"/>
    <w:rsid w:val="00E411D9"/>
    <w:rsid w:val="00E42547"/>
    <w:rsid w:val="00E44CB4"/>
    <w:rsid w:val="00E470CC"/>
    <w:rsid w:val="00E50715"/>
    <w:rsid w:val="00E50D57"/>
    <w:rsid w:val="00E51A49"/>
    <w:rsid w:val="00E5235F"/>
    <w:rsid w:val="00E53E56"/>
    <w:rsid w:val="00E555AB"/>
    <w:rsid w:val="00E56252"/>
    <w:rsid w:val="00E56419"/>
    <w:rsid w:val="00E56788"/>
    <w:rsid w:val="00E5699F"/>
    <w:rsid w:val="00E62481"/>
    <w:rsid w:val="00E63023"/>
    <w:rsid w:val="00E63877"/>
    <w:rsid w:val="00E64120"/>
    <w:rsid w:val="00E64C4D"/>
    <w:rsid w:val="00E65214"/>
    <w:rsid w:val="00E70D3F"/>
    <w:rsid w:val="00E70EAE"/>
    <w:rsid w:val="00E72236"/>
    <w:rsid w:val="00E7303C"/>
    <w:rsid w:val="00E73487"/>
    <w:rsid w:val="00E734E9"/>
    <w:rsid w:val="00E73B54"/>
    <w:rsid w:val="00E754F4"/>
    <w:rsid w:val="00E76646"/>
    <w:rsid w:val="00E80E57"/>
    <w:rsid w:val="00E8124E"/>
    <w:rsid w:val="00E816FA"/>
    <w:rsid w:val="00E82BB6"/>
    <w:rsid w:val="00E82F8F"/>
    <w:rsid w:val="00E84285"/>
    <w:rsid w:val="00E855C0"/>
    <w:rsid w:val="00E8607D"/>
    <w:rsid w:val="00E862E9"/>
    <w:rsid w:val="00E91AAF"/>
    <w:rsid w:val="00E92062"/>
    <w:rsid w:val="00E920A5"/>
    <w:rsid w:val="00E922B7"/>
    <w:rsid w:val="00E938F7"/>
    <w:rsid w:val="00E94170"/>
    <w:rsid w:val="00E96148"/>
    <w:rsid w:val="00EA1063"/>
    <w:rsid w:val="00EA1349"/>
    <w:rsid w:val="00EA334D"/>
    <w:rsid w:val="00EB0DA8"/>
    <w:rsid w:val="00EB0F0E"/>
    <w:rsid w:val="00EB2CEE"/>
    <w:rsid w:val="00EC14C6"/>
    <w:rsid w:val="00EC2325"/>
    <w:rsid w:val="00EC3374"/>
    <w:rsid w:val="00EC3B55"/>
    <w:rsid w:val="00EC423B"/>
    <w:rsid w:val="00EC4A3B"/>
    <w:rsid w:val="00EC4DF3"/>
    <w:rsid w:val="00EC6ECE"/>
    <w:rsid w:val="00ED0A57"/>
    <w:rsid w:val="00ED6463"/>
    <w:rsid w:val="00ED6FFF"/>
    <w:rsid w:val="00EE28CD"/>
    <w:rsid w:val="00EE4DDA"/>
    <w:rsid w:val="00EE4F0F"/>
    <w:rsid w:val="00EE6C27"/>
    <w:rsid w:val="00EE70C9"/>
    <w:rsid w:val="00EF0B81"/>
    <w:rsid w:val="00EF1FB7"/>
    <w:rsid w:val="00EF554F"/>
    <w:rsid w:val="00EF5F85"/>
    <w:rsid w:val="00EF669E"/>
    <w:rsid w:val="00EF7E09"/>
    <w:rsid w:val="00F001C3"/>
    <w:rsid w:val="00F0196B"/>
    <w:rsid w:val="00F01FC1"/>
    <w:rsid w:val="00F02DE0"/>
    <w:rsid w:val="00F060FC"/>
    <w:rsid w:val="00F06FAE"/>
    <w:rsid w:val="00F1072C"/>
    <w:rsid w:val="00F10E8F"/>
    <w:rsid w:val="00F11086"/>
    <w:rsid w:val="00F11FA5"/>
    <w:rsid w:val="00F12A58"/>
    <w:rsid w:val="00F16DBC"/>
    <w:rsid w:val="00F16FF8"/>
    <w:rsid w:val="00F2395F"/>
    <w:rsid w:val="00F2469C"/>
    <w:rsid w:val="00F24C59"/>
    <w:rsid w:val="00F253E2"/>
    <w:rsid w:val="00F25632"/>
    <w:rsid w:val="00F2571A"/>
    <w:rsid w:val="00F26EC9"/>
    <w:rsid w:val="00F27D7F"/>
    <w:rsid w:val="00F31EDE"/>
    <w:rsid w:val="00F33383"/>
    <w:rsid w:val="00F35CC1"/>
    <w:rsid w:val="00F364B0"/>
    <w:rsid w:val="00F36A84"/>
    <w:rsid w:val="00F373BA"/>
    <w:rsid w:val="00F37EBF"/>
    <w:rsid w:val="00F37FDB"/>
    <w:rsid w:val="00F40B6E"/>
    <w:rsid w:val="00F40F22"/>
    <w:rsid w:val="00F41001"/>
    <w:rsid w:val="00F43D1E"/>
    <w:rsid w:val="00F44501"/>
    <w:rsid w:val="00F45820"/>
    <w:rsid w:val="00F46C12"/>
    <w:rsid w:val="00F4736F"/>
    <w:rsid w:val="00F47BB0"/>
    <w:rsid w:val="00F5073B"/>
    <w:rsid w:val="00F50AF8"/>
    <w:rsid w:val="00F52068"/>
    <w:rsid w:val="00F521C4"/>
    <w:rsid w:val="00F52697"/>
    <w:rsid w:val="00F55D5F"/>
    <w:rsid w:val="00F56162"/>
    <w:rsid w:val="00F5647A"/>
    <w:rsid w:val="00F56FC4"/>
    <w:rsid w:val="00F57037"/>
    <w:rsid w:val="00F60387"/>
    <w:rsid w:val="00F6171D"/>
    <w:rsid w:val="00F6274B"/>
    <w:rsid w:val="00F628B7"/>
    <w:rsid w:val="00F64E81"/>
    <w:rsid w:val="00F64FF1"/>
    <w:rsid w:val="00F6563B"/>
    <w:rsid w:val="00F656CD"/>
    <w:rsid w:val="00F6689E"/>
    <w:rsid w:val="00F675EE"/>
    <w:rsid w:val="00F7003C"/>
    <w:rsid w:val="00F70964"/>
    <w:rsid w:val="00F719B2"/>
    <w:rsid w:val="00F71A0C"/>
    <w:rsid w:val="00F72AFC"/>
    <w:rsid w:val="00F72B8C"/>
    <w:rsid w:val="00F72ECE"/>
    <w:rsid w:val="00F73769"/>
    <w:rsid w:val="00F76218"/>
    <w:rsid w:val="00F77B37"/>
    <w:rsid w:val="00F80752"/>
    <w:rsid w:val="00F807F1"/>
    <w:rsid w:val="00F827BE"/>
    <w:rsid w:val="00F82B36"/>
    <w:rsid w:val="00F82C7B"/>
    <w:rsid w:val="00F82F4A"/>
    <w:rsid w:val="00F8328E"/>
    <w:rsid w:val="00F832BF"/>
    <w:rsid w:val="00F840EF"/>
    <w:rsid w:val="00F84AAB"/>
    <w:rsid w:val="00F91E71"/>
    <w:rsid w:val="00F92476"/>
    <w:rsid w:val="00F92858"/>
    <w:rsid w:val="00F954F7"/>
    <w:rsid w:val="00F96179"/>
    <w:rsid w:val="00F97F98"/>
    <w:rsid w:val="00FA0154"/>
    <w:rsid w:val="00FA0653"/>
    <w:rsid w:val="00FA45E8"/>
    <w:rsid w:val="00FA4758"/>
    <w:rsid w:val="00FA54A6"/>
    <w:rsid w:val="00FA5932"/>
    <w:rsid w:val="00FA5C2F"/>
    <w:rsid w:val="00FA7AE9"/>
    <w:rsid w:val="00FB1270"/>
    <w:rsid w:val="00FB2284"/>
    <w:rsid w:val="00FB32AF"/>
    <w:rsid w:val="00FB3C30"/>
    <w:rsid w:val="00FB3E60"/>
    <w:rsid w:val="00FB3F66"/>
    <w:rsid w:val="00FB3F93"/>
    <w:rsid w:val="00FB5EC8"/>
    <w:rsid w:val="00FB67C4"/>
    <w:rsid w:val="00FB6A89"/>
    <w:rsid w:val="00FB7905"/>
    <w:rsid w:val="00FC0453"/>
    <w:rsid w:val="00FC11E6"/>
    <w:rsid w:val="00FC2259"/>
    <w:rsid w:val="00FC2989"/>
    <w:rsid w:val="00FC4329"/>
    <w:rsid w:val="00FC4435"/>
    <w:rsid w:val="00FC4840"/>
    <w:rsid w:val="00FC5172"/>
    <w:rsid w:val="00FC51AD"/>
    <w:rsid w:val="00FC7B12"/>
    <w:rsid w:val="00FC7C9E"/>
    <w:rsid w:val="00FD13B0"/>
    <w:rsid w:val="00FD26F5"/>
    <w:rsid w:val="00FD28C5"/>
    <w:rsid w:val="00FD2A0E"/>
    <w:rsid w:val="00FD3192"/>
    <w:rsid w:val="00FD4E49"/>
    <w:rsid w:val="00FD515E"/>
    <w:rsid w:val="00FD63FF"/>
    <w:rsid w:val="00FD7D70"/>
    <w:rsid w:val="00FD7FBC"/>
    <w:rsid w:val="00FE18FD"/>
    <w:rsid w:val="00FE423B"/>
    <w:rsid w:val="00FF0A3A"/>
    <w:rsid w:val="00FF0D6B"/>
    <w:rsid w:val="00FF21EE"/>
    <w:rsid w:val="00FF230C"/>
    <w:rsid w:val="00FF2943"/>
    <w:rsid w:val="00FF301A"/>
    <w:rsid w:val="00FF474D"/>
    <w:rsid w:val="00FF4924"/>
    <w:rsid w:val="00FF4C4A"/>
    <w:rsid w:val="00FF66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5795"/>
  <w15:docId w15:val="{9C83CA6D-B30D-4AC4-8A65-AD9FC50F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E86"/>
    <w:pPr>
      <w:spacing w:before="120" w:after="120"/>
      <w:jc w:val="both"/>
    </w:pPr>
    <w:rPr>
      <w:rFonts w:ascii="Courier New" w:hAnsi="Courier New"/>
      <w:sz w:val="24"/>
      <w:lang w:val="es-ES_tradnl" w:eastAsia="es-ES"/>
    </w:rPr>
  </w:style>
  <w:style w:type="paragraph" w:styleId="Ttulo1">
    <w:name w:val="heading 1"/>
    <w:basedOn w:val="Normal"/>
    <w:next w:val="Normal"/>
    <w:qFormat/>
    <w:pPr>
      <w:keepNext/>
      <w:numPr>
        <w:numId w:val="4"/>
      </w:numPr>
      <w:tabs>
        <w:tab w:val="clear" w:pos="720"/>
        <w:tab w:val="num" w:pos="709"/>
      </w:tabs>
      <w:ind w:left="3544" w:hanging="709"/>
      <w:jc w:val="left"/>
      <w:outlineLvl w:val="0"/>
    </w:pPr>
    <w:rPr>
      <w:b/>
      <w:caps/>
      <w:kern w:val="28"/>
      <w:szCs w:val="24"/>
      <w:lang w:val="es-ES"/>
    </w:rPr>
  </w:style>
  <w:style w:type="paragraph" w:styleId="Ttulo2">
    <w:name w:val="heading 2"/>
    <w:basedOn w:val="Normal"/>
    <w:next w:val="Normal"/>
    <w:qFormat/>
    <w:rsid w:val="002E20A8"/>
    <w:pPr>
      <w:keepNext/>
      <w:numPr>
        <w:numId w:val="5"/>
      </w:numPr>
      <w:tabs>
        <w:tab w:val="left" w:pos="3544"/>
      </w:tabs>
      <w:spacing w:before="240"/>
      <w:outlineLvl w:val="1"/>
    </w:pPr>
    <w:rPr>
      <w:b/>
      <w:szCs w:val="24"/>
      <w:lang w:val="es-ES"/>
    </w:rPr>
  </w:style>
  <w:style w:type="paragraph" w:styleId="Ttulo3">
    <w:name w:val="heading 3"/>
    <w:basedOn w:val="Normal"/>
    <w:next w:val="Sangra2detindependiente"/>
    <w:qFormat/>
    <w:rsid w:val="002E20A8"/>
    <w:pPr>
      <w:keepNext/>
      <w:numPr>
        <w:numId w:val="3"/>
      </w:numPr>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link w:val="SangradetextonormalCar"/>
    <w:pPr>
      <w:numPr>
        <w:numId w:val="1"/>
      </w:numPr>
      <w:tabs>
        <w:tab w:val="left" w:pos="3544"/>
      </w:tabs>
      <w:spacing w:before="240"/>
    </w:pPr>
    <w:rPr>
      <w:spacing w:val="-3"/>
    </w:rPr>
  </w:style>
  <w:style w:type="paragraph" w:styleId="Sangra2detindependiente">
    <w:name w:val="Body Text Indent 2"/>
    <w:basedOn w:val="Normal"/>
    <w:pPr>
      <w:spacing w:before="240"/>
      <w:ind w:left="2835" w:firstLine="709"/>
    </w:pPr>
    <w:rPr>
      <w:spacing w:val="-3"/>
    </w:rPr>
  </w:style>
  <w:style w:type="paragraph" w:customStyle="1" w:styleId="Estilo1">
    <w:name w:val="Estilo1"/>
    <w:basedOn w:val="Ttulo1"/>
    <w:pPr>
      <w:numPr>
        <w:numId w:val="0"/>
      </w:numPr>
    </w:pPr>
  </w:style>
  <w:style w:type="paragraph" w:customStyle="1" w:styleId="Estilo3">
    <w:name w:val="Estilo3"/>
    <w:basedOn w:val="Ttulo1"/>
    <w:pPr>
      <w:numPr>
        <w:numId w:val="0"/>
      </w:numPr>
    </w:pPr>
  </w:style>
  <w:style w:type="paragraph" w:customStyle="1" w:styleId="EstiloTtulo3CourierNew">
    <w:name w:val="Estilo Título 3 + Courier New"/>
    <w:basedOn w:val="Ttulo3"/>
    <w:pPr>
      <w:numPr>
        <w:numId w:val="0"/>
      </w:numPr>
    </w:pPr>
    <w:rPr>
      <w:bCs/>
    </w:rPr>
  </w:style>
  <w:style w:type="paragraph" w:customStyle="1" w:styleId="EstiloCourierNewIzquierda9cm">
    <w:name w:val="Estilo Courier New Izquierda:  9 cm"/>
    <w:basedOn w:val="Normal"/>
    <w:pPr>
      <w:ind w:left="5103"/>
    </w:pPr>
    <w:rPr>
      <w:b/>
      <w:spacing w:val="-3"/>
    </w:rPr>
  </w:style>
  <w:style w:type="paragraph" w:customStyle="1" w:styleId="EstiloTtulo1CourierNew">
    <w:name w:val="Estilo Título 1 + Courier New"/>
    <w:basedOn w:val="Ttulo1"/>
    <w:pPr>
      <w:numPr>
        <w:numId w:val="2"/>
      </w:numPr>
      <w:jc w:val="both"/>
    </w:pPr>
    <w:rPr>
      <w:bCs/>
      <w:szCs w:val="20"/>
      <w:lang w:val="es-CL"/>
    </w:rPr>
  </w:style>
  <w:style w:type="paragraph" w:customStyle="1" w:styleId="EstiloTtulo1Izquierda0cmSangrafrancesa127cm">
    <w:name w:val="Estilo Título 1 + Izquierda:  0 cm Sangría francesa:  127 cm"/>
    <w:basedOn w:val="Ttulo1"/>
    <w:pPr>
      <w:ind w:left="720" w:hanging="720"/>
    </w:pPr>
    <w:rPr>
      <w:bCs/>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style>
  <w:style w:type="paragraph" w:styleId="Textonotapie">
    <w:name w:val="footnote text"/>
    <w:aliases w:val="cita,Footnote Text Char Char Char Char Char,Footnote Text Char Char Char Char,Footnote reference,FA Fu,Footnote Text Char Char Char"/>
    <w:basedOn w:val="Normal"/>
    <w:link w:val="TextonotapieCar"/>
    <w:uiPriority w:val="99"/>
    <w:rsid w:val="00A74F67"/>
    <w:rPr>
      <w:sz w:val="20"/>
    </w:rPr>
  </w:style>
  <w:style w:type="character" w:customStyle="1" w:styleId="TextonotapieCar">
    <w:name w:val="Texto nota pie Car"/>
    <w:aliases w:val="cita Car,Footnote Text Char Char Char Char Char Car,Footnote Text Char Char Char Char Car,Footnote reference Car,FA Fu Car,Footnote Text Char Char Char Car"/>
    <w:link w:val="Textonotapie"/>
    <w:uiPriority w:val="99"/>
    <w:rsid w:val="00A74F67"/>
    <w:rPr>
      <w:rFonts w:ascii="Courier New" w:hAnsi="Courier New"/>
      <w:lang w:val="es-ES_tradnl"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rsid w:val="00A74F67"/>
    <w:rPr>
      <w:vertAlign w:val="superscript"/>
    </w:rPr>
  </w:style>
  <w:style w:type="character" w:styleId="Refdecomentario">
    <w:name w:val="annotation reference"/>
    <w:rsid w:val="006E3F97"/>
    <w:rPr>
      <w:sz w:val="16"/>
      <w:szCs w:val="16"/>
    </w:rPr>
  </w:style>
  <w:style w:type="paragraph" w:styleId="Textocomentario">
    <w:name w:val="annotation text"/>
    <w:basedOn w:val="Normal"/>
    <w:link w:val="TextocomentarioCar"/>
    <w:rsid w:val="006E3F97"/>
    <w:rPr>
      <w:sz w:val="20"/>
    </w:rPr>
  </w:style>
  <w:style w:type="character" w:customStyle="1" w:styleId="TextocomentarioCar">
    <w:name w:val="Texto comentario Car"/>
    <w:link w:val="Textocomentario"/>
    <w:rsid w:val="006E3F97"/>
    <w:rPr>
      <w:rFonts w:ascii="Courier New" w:hAnsi="Courier New"/>
      <w:lang w:val="es-ES_tradnl" w:eastAsia="es-ES"/>
    </w:rPr>
  </w:style>
  <w:style w:type="paragraph" w:styleId="Asuntodelcomentario">
    <w:name w:val="annotation subject"/>
    <w:basedOn w:val="Textocomentario"/>
    <w:next w:val="Textocomentario"/>
    <w:link w:val="AsuntodelcomentarioCar"/>
    <w:rsid w:val="006E3F97"/>
    <w:rPr>
      <w:b/>
      <w:bCs/>
    </w:rPr>
  </w:style>
  <w:style w:type="character" w:customStyle="1" w:styleId="AsuntodelcomentarioCar">
    <w:name w:val="Asunto del comentario Car"/>
    <w:link w:val="Asuntodelcomentario"/>
    <w:rsid w:val="006E3F97"/>
    <w:rPr>
      <w:rFonts w:ascii="Courier New" w:hAnsi="Courier New"/>
      <w:b/>
      <w:bCs/>
      <w:lang w:val="es-ES_tradnl" w:eastAsia="es-ES"/>
    </w:rPr>
  </w:style>
  <w:style w:type="character" w:styleId="Hipervnculo">
    <w:name w:val="Hyperlink"/>
    <w:uiPriority w:val="99"/>
    <w:unhideWhenUsed/>
    <w:rsid w:val="007E2498"/>
    <w:rPr>
      <w:color w:val="0000FF"/>
      <w:u w:val="single"/>
    </w:rPr>
  </w:style>
  <w:style w:type="character" w:customStyle="1" w:styleId="apple-converted-space">
    <w:name w:val="apple-converted-space"/>
    <w:basedOn w:val="Fuentedeprrafopredeter"/>
    <w:rsid w:val="007E2498"/>
  </w:style>
  <w:style w:type="paragraph" w:styleId="HTMLconformatoprevio">
    <w:name w:val="HTML Preformatted"/>
    <w:basedOn w:val="Normal"/>
    <w:link w:val="HTMLconformatoprevioCar"/>
    <w:uiPriority w:val="99"/>
    <w:unhideWhenUsed/>
    <w:rsid w:val="007F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7F7065"/>
    <w:rPr>
      <w:rFonts w:ascii="Courier New" w:hAnsi="Courier New" w:cs="Courier New"/>
    </w:rPr>
  </w:style>
  <w:style w:type="paragraph" w:styleId="NormalWeb">
    <w:name w:val="Normal (Web)"/>
    <w:basedOn w:val="Normal"/>
    <w:uiPriority w:val="99"/>
    <w:unhideWhenUsed/>
    <w:rsid w:val="001C1D19"/>
    <w:pPr>
      <w:spacing w:before="100" w:beforeAutospacing="1" w:after="100" w:afterAutospacing="1"/>
      <w:jc w:val="left"/>
    </w:pPr>
    <w:rPr>
      <w:rFonts w:ascii="Times New Roman" w:hAnsi="Times New Roman"/>
      <w:szCs w:val="24"/>
      <w:lang w:val="es-CL" w:eastAsia="es-CL"/>
    </w:rPr>
  </w:style>
  <w:style w:type="character" w:customStyle="1" w:styleId="article-title">
    <w:name w:val="article-title"/>
    <w:rsid w:val="007338A9"/>
  </w:style>
  <w:style w:type="paragraph" w:styleId="Prrafodelista">
    <w:name w:val="List Paragraph"/>
    <w:basedOn w:val="Normal"/>
    <w:uiPriority w:val="34"/>
    <w:qFormat/>
    <w:rsid w:val="001B4B3C"/>
    <w:pPr>
      <w:ind w:left="720"/>
      <w:contextualSpacing/>
    </w:pPr>
  </w:style>
  <w:style w:type="character" w:styleId="nfasis">
    <w:name w:val="Emphasis"/>
    <w:uiPriority w:val="20"/>
    <w:qFormat/>
    <w:rsid w:val="009E6631"/>
    <w:rPr>
      <w:i/>
      <w:iCs/>
    </w:rPr>
  </w:style>
  <w:style w:type="paragraph" w:customStyle="1" w:styleId="Default">
    <w:name w:val="Default"/>
    <w:rsid w:val="0030031B"/>
    <w:pPr>
      <w:autoSpaceDE w:val="0"/>
      <w:autoSpaceDN w:val="0"/>
      <w:adjustRightInd w:val="0"/>
    </w:pPr>
    <w:rPr>
      <w:rFonts w:ascii="Arial Unicode MS" w:eastAsia="Arial Unicode MS" w:cs="Arial Unicode MS"/>
      <w:color w:val="000000"/>
      <w:sz w:val="24"/>
      <w:szCs w:val="24"/>
    </w:rPr>
  </w:style>
  <w:style w:type="character" w:customStyle="1" w:styleId="SangradetextonormalCar">
    <w:name w:val="Sangría de texto normal Car"/>
    <w:link w:val="Sangradetextonormal"/>
    <w:rsid w:val="00B417E1"/>
    <w:rPr>
      <w:rFonts w:ascii="Courier New" w:hAnsi="Courier New"/>
      <w:spacing w:val="-3"/>
      <w:sz w:val="24"/>
      <w:lang w:val="es-ES_tradnl" w:eastAsia="es-ES"/>
    </w:rPr>
  </w:style>
  <w:style w:type="paragraph" w:styleId="Revisin">
    <w:name w:val="Revision"/>
    <w:hidden/>
    <w:uiPriority w:val="99"/>
    <w:semiHidden/>
    <w:rsid w:val="003D7684"/>
    <w:rPr>
      <w:rFonts w:ascii="Courier New" w:hAnsi="Courier New"/>
      <w:sz w:val="24"/>
      <w:lang w:val="es-ES_tradnl" w:eastAsia="es-ES"/>
    </w:rPr>
  </w:style>
  <w:style w:type="character" w:customStyle="1" w:styleId="EncabezadoCar">
    <w:name w:val="Encabezado Car"/>
    <w:link w:val="Encabezado"/>
    <w:uiPriority w:val="99"/>
    <w:rsid w:val="007C2AA4"/>
    <w:rPr>
      <w:rFonts w:ascii="Courier New" w:hAnsi="Courier New"/>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301">
      <w:bodyDiv w:val="1"/>
      <w:marLeft w:val="0"/>
      <w:marRight w:val="0"/>
      <w:marTop w:val="0"/>
      <w:marBottom w:val="0"/>
      <w:divBdr>
        <w:top w:val="none" w:sz="0" w:space="0" w:color="auto"/>
        <w:left w:val="none" w:sz="0" w:space="0" w:color="auto"/>
        <w:bottom w:val="none" w:sz="0" w:space="0" w:color="auto"/>
        <w:right w:val="none" w:sz="0" w:space="0" w:color="auto"/>
      </w:divBdr>
    </w:div>
    <w:div w:id="28531563">
      <w:bodyDiv w:val="1"/>
      <w:marLeft w:val="0"/>
      <w:marRight w:val="0"/>
      <w:marTop w:val="0"/>
      <w:marBottom w:val="0"/>
      <w:divBdr>
        <w:top w:val="none" w:sz="0" w:space="0" w:color="auto"/>
        <w:left w:val="none" w:sz="0" w:space="0" w:color="auto"/>
        <w:bottom w:val="none" w:sz="0" w:space="0" w:color="auto"/>
        <w:right w:val="none" w:sz="0" w:space="0" w:color="auto"/>
      </w:divBdr>
    </w:div>
    <w:div w:id="34158442">
      <w:bodyDiv w:val="1"/>
      <w:marLeft w:val="0"/>
      <w:marRight w:val="0"/>
      <w:marTop w:val="0"/>
      <w:marBottom w:val="0"/>
      <w:divBdr>
        <w:top w:val="none" w:sz="0" w:space="0" w:color="auto"/>
        <w:left w:val="none" w:sz="0" w:space="0" w:color="auto"/>
        <w:bottom w:val="none" w:sz="0" w:space="0" w:color="auto"/>
        <w:right w:val="none" w:sz="0" w:space="0" w:color="auto"/>
      </w:divBdr>
    </w:div>
    <w:div w:id="72822276">
      <w:bodyDiv w:val="1"/>
      <w:marLeft w:val="0"/>
      <w:marRight w:val="0"/>
      <w:marTop w:val="0"/>
      <w:marBottom w:val="0"/>
      <w:divBdr>
        <w:top w:val="none" w:sz="0" w:space="0" w:color="auto"/>
        <w:left w:val="none" w:sz="0" w:space="0" w:color="auto"/>
        <w:bottom w:val="none" w:sz="0" w:space="0" w:color="auto"/>
        <w:right w:val="none" w:sz="0" w:space="0" w:color="auto"/>
      </w:divBdr>
    </w:div>
    <w:div w:id="99763318">
      <w:bodyDiv w:val="1"/>
      <w:marLeft w:val="0"/>
      <w:marRight w:val="0"/>
      <w:marTop w:val="0"/>
      <w:marBottom w:val="0"/>
      <w:divBdr>
        <w:top w:val="none" w:sz="0" w:space="0" w:color="auto"/>
        <w:left w:val="none" w:sz="0" w:space="0" w:color="auto"/>
        <w:bottom w:val="none" w:sz="0" w:space="0" w:color="auto"/>
        <w:right w:val="none" w:sz="0" w:space="0" w:color="auto"/>
      </w:divBdr>
    </w:div>
    <w:div w:id="122895452">
      <w:bodyDiv w:val="1"/>
      <w:marLeft w:val="0"/>
      <w:marRight w:val="0"/>
      <w:marTop w:val="0"/>
      <w:marBottom w:val="0"/>
      <w:divBdr>
        <w:top w:val="none" w:sz="0" w:space="0" w:color="auto"/>
        <w:left w:val="none" w:sz="0" w:space="0" w:color="auto"/>
        <w:bottom w:val="none" w:sz="0" w:space="0" w:color="auto"/>
        <w:right w:val="none" w:sz="0" w:space="0" w:color="auto"/>
      </w:divBdr>
    </w:div>
    <w:div w:id="123164648">
      <w:bodyDiv w:val="1"/>
      <w:marLeft w:val="0"/>
      <w:marRight w:val="0"/>
      <w:marTop w:val="0"/>
      <w:marBottom w:val="0"/>
      <w:divBdr>
        <w:top w:val="none" w:sz="0" w:space="0" w:color="auto"/>
        <w:left w:val="none" w:sz="0" w:space="0" w:color="auto"/>
        <w:bottom w:val="none" w:sz="0" w:space="0" w:color="auto"/>
        <w:right w:val="none" w:sz="0" w:space="0" w:color="auto"/>
      </w:divBdr>
    </w:div>
    <w:div w:id="130639122">
      <w:bodyDiv w:val="1"/>
      <w:marLeft w:val="0"/>
      <w:marRight w:val="0"/>
      <w:marTop w:val="0"/>
      <w:marBottom w:val="0"/>
      <w:divBdr>
        <w:top w:val="none" w:sz="0" w:space="0" w:color="auto"/>
        <w:left w:val="none" w:sz="0" w:space="0" w:color="auto"/>
        <w:bottom w:val="none" w:sz="0" w:space="0" w:color="auto"/>
        <w:right w:val="none" w:sz="0" w:space="0" w:color="auto"/>
      </w:divBdr>
    </w:div>
    <w:div w:id="148061992">
      <w:bodyDiv w:val="1"/>
      <w:marLeft w:val="0"/>
      <w:marRight w:val="0"/>
      <w:marTop w:val="0"/>
      <w:marBottom w:val="0"/>
      <w:divBdr>
        <w:top w:val="none" w:sz="0" w:space="0" w:color="auto"/>
        <w:left w:val="none" w:sz="0" w:space="0" w:color="auto"/>
        <w:bottom w:val="none" w:sz="0" w:space="0" w:color="auto"/>
        <w:right w:val="none" w:sz="0" w:space="0" w:color="auto"/>
      </w:divBdr>
    </w:div>
    <w:div w:id="203250408">
      <w:bodyDiv w:val="1"/>
      <w:marLeft w:val="0"/>
      <w:marRight w:val="0"/>
      <w:marTop w:val="0"/>
      <w:marBottom w:val="0"/>
      <w:divBdr>
        <w:top w:val="none" w:sz="0" w:space="0" w:color="auto"/>
        <w:left w:val="none" w:sz="0" w:space="0" w:color="auto"/>
        <w:bottom w:val="none" w:sz="0" w:space="0" w:color="auto"/>
        <w:right w:val="none" w:sz="0" w:space="0" w:color="auto"/>
      </w:divBdr>
    </w:div>
    <w:div w:id="246504484">
      <w:bodyDiv w:val="1"/>
      <w:marLeft w:val="0"/>
      <w:marRight w:val="0"/>
      <w:marTop w:val="0"/>
      <w:marBottom w:val="0"/>
      <w:divBdr>
        <w:top w:val="none" w:sz="0" w:space="0" w:color="auto"/>
        <w:left w:val="none" w:sz="0" w:space="0" w:color="auto"/>
        <w:bottom w:val="none" w:sz="0" w:space="0" w:color="auto"/>
        <w:right w:val="none" w:sz="0" w:space="0" w:color="auto"/>
      </w:divBdr>
    </w:div>
    <w:div w:id="250969268">
      <w:bodyDiv w:val="1"/>
      <w:marLeft w:val="0"/>
      <w:marRight w:val="0"/>
      <w:marTop w:val="0"/>
      <w:marBottom w:val="0"/>
      <w:divBdr>
        <w:top w:val="none" w:sz="0" w:space="0" w:color="auto"/>
        <w:left w:val="none" w:sz="0" w:space="0" w:color="auto"/>
        <w:bottom w:val="none" w:sz="0" w:space="0" w:color="auto"/>
        <w:right w:val="none" w:sz="0" w:space="0" w:color="auto"/>
      </w:divBdr>
    </w:div>
    <w:div w:id="264963402">
      <w:bodyDiv w:val="1"/>
      <w:marLeft w:val="0"/>
      <w:marRight w:val="0"/>
      <w:marTop w:val="0"/>
      <w:marBottom w:val="0"/>
      <w:divBdr>
        <w:top w:val="none" w:sz="0" w:space="0" w:color="auto"/>
        <w:left w:val="none" w:sz="0" w:space="0" w:color="auto"/>
        <w:bottom w:val="none" w:sz="0" w:space="0" w:color="auto"/>
        <w:right w:val="none" w:sz="0" w:space="0" w:color="auto"/>
      </w:divBdr>
    </w:div>
    <w:div w:id="294406464">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375856088">
      <w:bodyDiv w:val="1"/>
      <w:marLeft w:val="0"/>
      <w:marRight w:val="0"/>
      <w:marTop w:val="0"/>
      <w:marBottom w:val="0"/>
      <w:divBdr>
        <w:top w:val="none" w:sz="0" w:space="0" w:color="auto"/>
        <w:left w:val="none" w:sz="0" w:space="0" w:color="auto"/>
        <w:bottom w:val="none" w:sz="0" w:space="0" w:color="auto"/>
        <w:right w:val="none" w:sz="0" w:space="0" w:color="auto"/>
      </w:divBdr>
    </w:div>
    <w:div w:id="395472030">
      <w:bodyDiv w:val="1"/>
      <w:marLeft w:val="0"/>
      <w:marRight w:val="0"/>
      <w:marTop w:val="0"/>
      <w:marBottom w:val="0"/>
      <w:divBdr>
        <w:top w:val="none" w:sz="0" w:space="0" w:color="auto"/>
        <w:left w:val="none" w:sz="0" w:space="0" w:color="auto"/>
        <w:bottom w:val="none" w:sz="0" w:space="0" w:color="auto"/>
        <w:right w:val="none" w:sz="0" w:space="0" w:color="auto"/>
      </w:divBdr>
      <w:divsChild>
        <w:div w:id="802431930">
          <w:marLeft w:val="0"/>
          <w:marRight w:val="0"/>
          <w:marTop w:val="0"/>
          <w:marBottom w:val="0"/>
          <w:divBdr>
            <w:top w:val="none" w:sz="0" w:space="0" w:color="auto"/>
            <w:left w:val="none" w:sz="0" w:space="0" w:color="auto"/>
            <w:bottom w:val="none" w:sz="0" w:space="0" w:color="auto"/>
            <w:right w:val="none" w:sz="0" w:space="0" w:color="auto"/>
          </w:divBdr>
        </w:div>
      </w:divsChild>
    </w:div>
    <w:div w:id="486823673">
      <w:bodyDiv w:val="1"/>
      <w:marLeft w:val="0"/>
      <w:marRight w:val="0"/>
      <w:marTop w:val="0"/>
      <w:marBottom w:val="0"/>
      <w:divBdr>
        <w:top w:val="none" w:sz="0" w:space="0" w:color="auto"/>
        <w:left w:val="none" w:sz="0" w:space="0" w:color="auto"/>
        <w:bottom w:val="none" w:sz="0" w:space="0" w:color="auto"/>
        <w:right w:val="none" w:sz="0" w:space="0" w:color="auto"/>
      </w:divBdr>
    </w:div>
    <w:div w:id="493880910">
      <w:bodyDiv w:val="1"/>
      <w:marLeft w:val="0"/>
      <w:marRight w:val="0"/>
      <w:marTop w:val="0"/>
      <w:marBottom w:val="0"/>
      <w:divBdr>
        <w:top w:val="none" w:sz="0" w:space="0" w:color="auto"/>
        <w:left w:val="none" w:sz="0" w:space="0" w:color="auto"/>
        <w:bottom w:val="none" w:sz="0" w:space="0" w:color="auto"/>
        <w:right w:val="none" w:sz="0" w:space="0" w:color="auto"/>
      </w:divBdr>
    </w:div>
    <w:div w:id="505943841">
      <w:bodyDiv w:val="1"/>
      <w:marLeft w:val="0"/>
      <w:marRight w:val="0"/>
      <w:marTop w:val="0"/>
      <w:marBottom w:val="0"/>
      <w:divBdr>
        <w:top w:val="none" w:sz="0" w:space="0" w:color="auto"/>
        <w:left w:val="none" w:sz="0" w:space="0" w:color="auto"/>
        <w:bottom w:val="none" w:sz="0" w:space="0" w:color="auto"/>
        <w:right w:val="none" w:sz="0" w:space="0" w:color="auto"/>
      </w:divBdr>
    </w:div>
    <w:div w:id="553345843">
      <w:bodyDiv w:val="1"/>
      <w:marLeft w:val="0"/>
      <w:marRight w:val="0"/>
      <w:marTop w:val="0"/>
      <w:marBottom w:val="0"/>
      <w:divBdr>
        <w:top w:val="none" w:sz="0" w:space="0" w:color="auto"/>
        <w:left w:val="none" w:sz="0" w:space="0" w:color="auto"/>
        <w:bottom w:val="none" w:sz="0" w:space="0" w:color="auto"/>
        <w:right w:val="none" w:sz="0" w:space="0" w:color="auto"/>
      </w:divBdr>
    </w:div>
    <w:div w:id="591742850">
      <w:bodyDiv w:val="1"/>
      <w:marLeft w:val="0"/>
      <w:marRight w:val="0"/>
      <w:marTop w:val="0"/>
      <w:marBottom w:val="0"/>
      <w:divBdr>
        <w:top w:val="none" w:sz="0" w:space="0" w:color="auto"/>
        <w:left w:val="none" w:sz="0" w:space="0" w:color="auto"/>
        <w:bottom w:val="none" w:sz="0" w:space="0" w:color="auto"/>
        <w:right w:val="none" w:sz="0" w:space="0" w:color="auto"/>
      </w:divBdr>
    </w:div>
    <w:div w:id="623968595">
      <w:bodyDiv w:val="1"/>
      <w:marLeft w:val="0"/>
      <w:marRight w:val="0"/>
      <w:marTop w:val="0"/>
      <w:marBottom w:val="0"/>
      <w:divBdr>
        <w:top w:val="none" w:sz="0" w:space="0" w:color="auto"/>
        <w:left w:val="none" w:sz="0" w:space="0" w:color="auto"/>
        <w:bottom w:val="none" w:sz="0" w:space="0" w:color="auto"/>
        <w:right w:val="none" w:sz="0" w:space="0" w:color="auto"/>
      </w:divBdr>
    </w:div>
    <w:div w:id="636105446">
      <w:bodyDiv w:val="1"/>
      <w:marLeft w:val="0"/>
      <w:marRight w:val="0"/>
      <w:marTop w:val="0"/>
      <w:marBottom w:val="0"/>
      <w:divBdr>
        <w:top w:val="none" w:sz="0" w:space="0" w:color="auto"/>
        <w:left w:val="none" w:sz="0" w:space="0" w:color="auto"/>
        <w:bottom w:val="none" w:sz="0" w:space="0" w:color="auto"/>
        <w:right w:val="none" w:sz="0" w:space="0" w:color="auto"/>
      </w:divBdr>
    </w:div>
    <w:div w:id="730226182">
      <w:bodyDiv w:val="1"/>
      <w:marLeft w:val="0"/>
      <w:marRight w:val="0"/>
      <w:marTop w:val="0"/>
      <w:marBottom w:val="0"/>
      <w:divBdr>
        <w:top w:val="none" w:sz="0" w:space="0" w:color="auto"/>
        <w:left w:val="none" w:sz="0" w:space="0" w:color="auto"/>
        <w:bottom w:val="none" w:sz="0" w:space="0" w:color="auto"/>
        <w:right w:val="none" w:sz="0" w:space="0" w:color="auto"/>
      </w:divBdr>
    </w:div>
    <w:div w:id="739907660">
      <w:bodyDiv w:val="1"/>
      <w:marLeft w:val="0"/>
      <w:marRight w:val="0"/>
      <w:marTop w:val="0"/>
      <w:marBottom w:val="0"/>
      <w:divBdr>
        <w:top w:val="none" w:sz="0" w:space="0" w:color="auto"/>
        <w:left w:val="none" w:sz="0" w:space="0" w:color="auto"/>
        <w:bottom w:val="none" w:sz="0" w:space="0" w:color="auto"/>
        <w:right w:val="none" w:sz="0" w:space="0" w:color="auto"/>
      </w:divBdr>
    </w:div>
    <w:div w:id="806361817">
      <w:bodyDiv w:val="1"/>
      <w:marLeft w:val="0"/>
      <w:marRight w:val="0"/>
      <w:marTop w:val="0"/>
      <w:marBottom w:val="0"/>
      <w:divBdr>
        <w:top w:val="none" w:sz="0" w:space="0" w:color="auto"/>
        <w:left w:val="none" w:sz="0" w:space="0" w:color="auto"/>
        <w:bottom w:val="none" w:sz="0" w:space="0" w:color="auto"/>
        <w:right w:val="none" w:sz="0" w:space="0" w:color="auto"/>
      </w:divBdr>
    </w:div>
    <w:div w:id="900092603">
      <w:bodyDiv w:val="1"/>
      <w:marLeft w:val="0"/>
      <w:marRight w:val="0"/>
      <w:marTop w:val="0"/>
      <w:marBottom w:val="0"/>
      <w:divBdr>
        <w:top w:val="none" w:sz="0" w:space="0" w:color="auto"/>
        <w:left w:val="none" w:sz="0" w:space="0" w:color="auto"/>
        <w:bottom w:val="none" w:sz="0" w:space="0" w:color="auto"/>
        <w:right w:val="none" w:sz="0" w:space="0" w:color="auto"/>
      </w:divBdr>
    </w:div>
    <w:div w:id="906110367">
      <w:bodyDiv w:val="1"/>
      <w:marLeft w:val="0"/>
      <w:marRight w:val="0"/>
      <w:marTop w:val="0"/>
      <w:marBottom w:val="0"/>
      <w:divBdr>
        <w:top w:val="none" w:sz="0" w:space="0" w:color="auto"/>
        <w:left w:val="none" w:sz="0" w:space="0" w:color="auto"/>
        <w:bottom w:val="none" w:sz="0" w:space="0" w:color="auto"/>
        <w:right w:val="none" w:sz="0" w:space="0" w:color="auto"/>
      </w:divBdr>
    </w:div>
    <w:div w:id="910963205">
      <w:bodyDiv w:val="1"/>
      <w:marLeft w:val="0"/>
      <w:marRight w:val="0"/>
      <w:marTop w:val="0"/>
      <w:marBottom w:val="0"/>
      <w:divBdr>
        <w:top w:val="none" w:sz="0" w:space="0" w:color="auto"/>
        <w:left w:val="none" w:sz="0" w:space="0" w:color="auto"/>
        <w:bottom w:val="none" w:sz="0" w:space="0" w:color="auto"/>
        <w:right w:val="none" w:sz="0" w:space="0" w:color="auto"/>
      </w:divBdr>
    </w:div>
    <w:div w:id="941453072">
      <w:bodyDiv w:val="1"/>
      <w:marLeft w:val="0"/>
      <w:marRight w:val="0"/>
      <w:marTop w:val="0"/>
      <w:marBottom w:val="0"/>
      <w:divBdr>
        <w:top w:val="none" w:sz="0" w:space="0" w:color="auto"/>
        <w:left w:val="none" w:sz="0" w:space="0" w:color="auto"/>
        <w:bottom w:val="none" w:sz="0" w:space="0" w:color="auto"/>
        <w:right w:val="none" w:sz="0" w:space="0" w:color="auto"/>
      </w:divBdr>
      <w:divsChild>
        <w:div w:id="1355227388">
          <w:marLeft w:val="0"/>
          <w:marRight w:val="0"/>
          <w:marTop w:val="0"/>
          <w:marBottom w:val="0"/>
          <w:divBdr>
            <w:top w:val="none" w:sz="0" w:space="0" w:color="auto"/>
            <w:left w:val="none" w:sz="0" w:space="0" w:color="auto"/>
            <w:bottom w:val="none" w:sz="0" w:space="0" w:color="auto"/>
            <w:right w:val="none" w:sz="0" w:space="0" w:color="auto"/>
          </w:divBdr>
        </w:div>
        <w:div w:id="2092778776">
          <w:marLeft w:val="0"/>
          <w:marRight w:val="0"/>
          <w:marTop w:val="0"/>
          <w:marBottom w:val="0"/>
          <w:divBdr>
            <w:top w:val="none" w:sz="0" w:space="0" w:color="auto"/>
            <w:left w:val="none" w:sz="0" w:space="0" w:color="auto"/>
            <w:bottom w:val="none" w:sz="0" w:space="0" w:color="auto"/>
            <w:right w:val="none" w:sz="0" w:space="0" w:color="auto"/>
          </w:divBdr>
        </w:div>
      </w:divsChild>
    </w:div>
    <w:div w:id="975185863">
      <w:bodyDiv w:val="1"/>
      <w:marLeft w:val="0"/>
      <w:marRight w:val="0"/>
      <w:marTop w:val="0"/>
      <w:marBottom w:val="0"/>
      <w:divBdr>
        <w:top w:val="none" w:sz="0" w:space="0" w:color="auto"/>
        <w:left w:val="none" w:sz="0" w:space="0" w:color="auto"/>
        <w:bottom w:val="none" w:sz="0" w:space="0" w:color="auto"/>
        <w:right w:val="none" w:sz="0" w:space="0" w:color="auto"/>
      </w:divBdr>
    </w:div>
    <w:div w:id="1033070348">
      <w:bodyDiv w:val="1"/>
      <w:marLeft w:val="0"/>
      <w:marRight w:val="0"/>
      <w:marTop w:val="0"/>
      <w:marBottom w:val="0"/>
      <w:divBdr>
        <w:top w:val="none" w:sz="0" w:space="0" w:color="auto"/>
        <w:left w:val="none" w:sz="0" w:space="0" w:color="auto"/>
        <w:bottom w:val="none" w:sz="0" w:space="0" w:color="auto"/>
        <w:right w:val="none" w:sz="0" w:space="0" w:color="auto"/>
      </w:divBdr>
    </w:div>
    <w:div w:id="1038238434">
      <w:bodyDiv w:val="1"/>
      <w:marLeft w:val="0"/>
      <w:marRight w:val="0"/>
      <w:marTop w:val="0"/>
      <w:marBottom w:val="0"/>
      <w:divBdr>
        <w:top w:val="none" w:sz="0" w:space="0" w:color="auto"/>
        <w:left w:val="none" w:sz="0" w:space="0" w:color="auto"/>
        <w:bottom w:val="none" w:sz="0" w:space="0" w:color="auto"/>
        <w:right w:val="none" w:sz="0" w:space="0" w:color="auto"/>
      </w:divBdr>
    </w:div>
    <w:div w:id="1045299573">
      <w:bodyDiv w:val="1"/>
      <w:marLeft w:val="0"/>
      <w:marRight w:val="0"/>
      <w:marTop w:val="0"/>
      <w:marBottom w:val="0"/>
      <w:divBdr>
        <w:top w:val="none" w:sz="0" w:space="0" w:color="auto"/>
        <w:left w:val="none" w:sz="0" w:space="0" w:color="auto"/>
        <w:bottom w:val="none" w:sz="0" w:space="0" w:color="auto"/>
        <w:right w:val="none" w:sz="0" w:space="0" w:color="auto"/>
      </w:divBdr>
    </w:div>
    <w:div w:id="1047920750">
      <w:bodyDiv w:val="1"/>
      <w:marLeft w:val="0"/>
      <w:marRight w:val="0"/>
      <w:marTop w:val="0"/>
      <w:marBottom w:val="0"/>
      <w:divBdr>
        <w:top w:val="none" w:sz="0" w:space="0" w:color="auto"/>
        <w:left w:val="none" w:sz="0" w:space="0" w:color="auto"/>
        <w:bottom w:val="none" w:sz="0" w:space="0" w:color="auto"/>
        <w:right w:val="none" w:sz="0" w:space="0" w:color="auto"/>
      </w:divBdr>
    </w:div>
    <w:div w:id="1052386610">
      <w:bodyDiv w:val="1"/>
      <w:marLeft w:val="0"/>
      <w:marRight w:val="0"/>
      <w:marTop w:val="0"/>
      <w:marBottom w:val="0"/>
      <w:divBdr>
        <w:top w:val="none" w:sz="0" w:space="0" w:color="auto"/>
        <w:left w:val="none" w:sz="0" w:space="0" w:color="auto"/>
        <w:bottom w:val="none" w:sz="0" w:space="0" w:color="auto"/>
        <w:right w:val="none" w:sz="0" w:space="0" w:color="auto"/>
      </w:divBdr>
    </w:div>
    <w:div w:id="1067069339">
      <w:bodyDiv w:val="1"/>
      <w:marLeft w:val="0"/>
      <w:marRight w:val="0"/>
      <w:marTop w:val="0"/>
      <w:marBottom w:val="0"/>
      <w:divBdr>
        <w:top w:val="none" w:sz="0" w:space="0" w:color="auto"/>
        <w:left w:val="none" w:sz="0" w:space="0" w:color="auto"/>
        <w:bottom w:val="none" w:sz="0" w:space="0" w:color="auto"/>
        <w:right w:val="none" w:sz="0" w:space="0" w:color="auto"/>
      </w:divBdr>
    </w:div>
    <w:div w:id="1094321694">
      <w:bodyDiv w:val="1"/>
      <w:marLeft w:val="0"/>
      <w:marRight w:val="0"/>
      <w:marTop w:val="0"/>
      <w:marBottom w:val="0"/>
      <w:divBdr>
        <w:top w:val="none" w:sz="0" w:space="0" w:color="auto"/>
        <w:left w:val="none" w:sz="0" w:space="0" w:color="auto"/>
        <w:bottom w:val="none" w:sz="0" w:space="0" w:color="auto"/>
        <w:right w:val="none" w:sz="0" w:space="0" w:color="auto"/>
      </w:divBdr>
    </w:div>
    <w:div w:id="1121925119">
      <w:bodyDiv w:val="1"/>
      <w:marLeft w:val="0"/>
      <w:marRight w:val="0"/>
      <w:marTop w:val="0"/>
      <w:marBottom w:val="0"/>
      <w:divBdr>
        <w:top w:val="none" w:sz="0" w:space="0" w:color="auto"/>
        <w:left w:val="none" w:sz="0" w:space="0" w:color="auto"/>
        <w:bottom w:val="none" w:sz="0" w:space="0" w:color="auto"/>
        <w:right w:val="none" w:sz="0" w:space="0" w:color="auto"/>
      </w:divBdr>
      <w:divsChild>
        <w:div w:id="78722786">
          <w:marLeft w:val="0"/>
          <w:marRight w:val="0"/>
          <w:marTop w:val="0"/>
          <w:marBottom w:val="0"/>
          <w:divBdr>
            <w:top w:val="none" w:sz="0" w:space="0" w:color="auto"/>
            <w:left w:val="none" w:sz="0" w:space="0" w:color="auto"/>
            <w:bottom w:val="none" w:sz="0" w:space="0" w:color="auto"/>
            <w:right w:val="none" w:sz="0" w:space="0" w:color="auto"/>
          </w:divBdr>
          <w:divsChild>
            <w:div w:id="821236891">
              <w:marLeft w:val="0"/>
              <w:marRight w:val="0"/>
              <w:marTop w:val="0"/>
              <w:marBottom w:val="0"/>
              <w:divBdr>
                <w:top w:val="single" w:sz="6" w:space="8" w:color="CCCCCC"/>
                <w:left w:val="single" w:sz="6" w:space="8" w:color="CCCCCC"/>
                <w:bottom w:val="single" w:sz="6" w:space="8" w:color="CCCCCC"/>
                <w:right w:val="single" w:sz="6" w:space="8" w:color="CCCCCC"/>
              </w:divBdr>
            </w:div>
            <w:div w:id="1818111349">
              <w:marLeft w:val="0"/>
              <w:marRight w:val="0"/>
              <w:marTop w:val="0"/>
              <w:marBottom w:val="0"/>
              <w:divBdr>
                <w:top w:val="single" w:sz="6" w:space="8" w:color="CCCCCC"/>
                <w:left w:val="single" w:sz="6" w:space="8" w:color="CCCCCC"/>
                <w:bottom w:val="single" w:sz="6" w:space="8" w:color="CCCCCC"/>
                <w:right w:val="single" w:sz="6" w:space="8" w:color="CCCCCC"/>
              </w:divBdr>
            </w:div>
            <w:div w:id="1909917681">
              <w:marLeft w:val="0"/>
              <w:marRight w:val="0"/>
              <w:marTop w:val="0"/>
              <w:marBottom w:val="0"/>
              <w:divBdr>
                <w:top w:val="single" w:sz="6" w:space="8" w:color="CCCCCC"/>
                <w:left w:val="single" w:sz="6" w:space="8" w:color="CCCCCC"/>
                <w:bottom w:val="single" w:sz="6" w:space="8" w:color="CCCCCC"/>
                <w:right w:val="single" w:sz="6" w:space="8" w:color="CCCCCC"/>
              </w:divBdr>
            </w:div>
            <w:div w:id="214384574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9174681">
          <w:marLeft w:val="0"/>
          <w:marRight w:val="0"/>
          <w:marTop w:val="0"/>
          <w:marBottom w:val="0"/>
          <w:divBdr>
            <w:top w:val="none" w:sz="0" w:space="0" w:color="auto"/>
            <w:left w:val="none" w:sz="0" w:space="0" w:color="auto"/>
            <w:bottom w:val="none" w:sz="0" w:space="0" w:color="auto"/>
            <w:right w:val="none" w:sz="0" w:space="0" w:color="auto"/>
          </w:divBdr>
        </w:div>
        <w:div w:id="134880885">
          <w:marLeft w:val="0"/>
          <w:marRight w:val="0"/>
          <w:marTop w:val="0"/>
          <w:marBottom w:val="0"/>
          <w:divBdr>
            <w:top w:val="none" w:sz="0" w:space="0" w:color="auto"/>
            <w:left w:val="none" w:sz="0" w:space="0" w:color="auto"/>
            <w:bottom w:val="none" w:sz="0" w:space="0" w:color="auto"/>
            <w:right w:val="none" w:sz="0" w:space="0" w:color="auto"/>
          </w:divBdr>
        </w:div>
        <w:div w:id="397241259">
          <w:marLeft w:val="0"/>
          <w:marRight w:val="0"/>
          <w:marTop w:val="0"/>
          <w:marBottom w:val="0"/>
          <w:divBdr>
            <w:top w:val="none" w:sz="0" w:space="0" w:color="auto"/>
            <w:left w:val="none" w:sz="0" w:space="0" w:color="auto"/>
            <w:bottom w:val="none" w:sz="0" w:space="0" w:color="auto"/>
            <w:right w:val="none" w:sz="0" w:space="0" w:color="auto"/>
          </w:divBdr>
          <w:divsChild>
            <w:div w:id="156576708">
              <w:marLeft w:val="0"/>
              <w:marRight w:val="0"/>
              <w:marTop w:val="0"/>
              <w:marBottom w:val="0"/>
              <w:divBdr>
                <w:top w:val="single" w:sz="6" w:space="8" w:color="CCCCCC"/>
                <w:left w:val="single" w:sz="6" w:space="8" w:color="CCCCCC"/>
                <w:bottom w:val="single" w:sz="6" w:space="8" w:color="CCCCCC"/>
                <w:right w:val="single" w:sz="6" w:space="8" w:color="CCCCCC"/>
              </w:divBdr>
            </w:div>
            <w:div w:id="38549243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18489076">
          <w:marLeft w:val="0"/>
          <w:marRight w:val="0"/>
          <w:marTop w:val="0"/>
          <w:marBottom w:val="0"/>
          <w:divBdr>
            <w:top w:val="none" w:sz="0" w:space="0" w:color="auto"/>
            <w:left w:val="none" w:sz="0" w:space="0" w:color="auto"/>
            <w:bottom w:val="none" w:sz="0" w:space="0" w:color="auto"/>
            <w:right w:val="none" w:sz="0" w:space="0" w:color="auto"/>
          </w:divBdr>
        </w:div>
        <w:div w:id="738329043">
          <w:marLeft w:val="0"/>
          <w:marRight w:val="0"/>
          <w:marTop w:val="0"/>
          <w:marBottom w:val="0"/>
          <w:divBdr>
            <w:top w:val="none" w:sz="0" w:space="0" w:color="auto"/>
            <w:left w:val="none" w:sz="0" w:space="0" w:color="auto"/>
            <w:bottom w:val="none" w:sz="0" w:space="0" w:color="auto"/>
            <w:right w:val="none" w:sz="0" w:space="0" w:color="auto"/>
          </w:divBdr>
          <w:divsChild>
            <w:div w:id="58484797">
              <w:marLeft w:val="0"/>
              <w:marRight w:val="0"/>
              <w:marTop w:val="0"/>
              <w:marBottom w:val="0"/>
              <w:divBdr>
                <w:top w:val="single" w:sz="6" w:space="8" w:color="CCCCCC"/>
                <w:left w:val="single" w:sz="6" w:space="8" w:color="CCCCCC"/>
                <w:bottom w:val="single" w:sz="6" w:space="8" w:color="CCCCCC"/>
                <w:right w:val="single" w:sz="6" w:space="8" w:color="CCCCCC"/>
              </w:divBdr>
            </w:div>
            <w:div w:id="293026818">
              <w:marLeft w:val="0"/>
              <w:marRight w:val="0"/>
              <w:marTop w:val="0"/>
              <w:marBottom w:val="0"/>
              <w:divBdr>
                <w:top w:val="single" w:sz="6" w:space="8" w:color="CCCCCC"/>
                <w:left w:val="single" w:sz="6" w:space="8" w:color="CCCCCC"/>
                <w:bottom w:val="single" w:sz="6" w:space="8" w:color="CCCCCC"/>
                <w:right w:val="single" w:sz="6" w:space="8" w:color="CCCCCC"/>
              </w:divBdr>
            </w:div>
            <w:div w:id="48970962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74011859">
          <w:marLeft w:val="0"/>
          <w:marRight w:val="0"/>
          <w:marTop w:val="0"/>
          <w:marBottom w:val="0"/>
          <w:divBdr>
            <w:top w:val="none" w:sz="0" w:space="0" w:color="auto"/>
            <w:left w:val="none" w:sz="0" w:space="0" w:color="auto"/>
            <w:bottom w:val="none" w:sz="0" w:space="0" w:color="auto"/>
            <w:right w:val="none" w:sz="0" w:space="0" w:color="auto"/>
          </w:divBdr>
        </w:div>
        <w:div w:id="835729355">
          <w:marLeft w:val="0"/>
          <w:marRight w:val="0"/>
          <w:marTop w:val="0"/>
          <w:marBottom w:val="0"/>
          <w:divBdr>
            <w:top w:val="none" w:sz="0" w:space="0" w:color="auto"/>
            <w:left w:val="none" w:sz="0" w:space="0" w:color="auto"/>
            <w:bottom w:val="none" w:sz="0" w:space="0" w:color="auto"/>
            <w:right w:val="none" w:sz="0" w:space="0" w:color="auto"/>
          </w:divBdr>
        </w:div>
        <w:div w:id="1619529211">
          <w:marLeft w:val="0"/>
          <w:marRight w:val="0"/>
          <w:marTop w:val="0"/>
          <w:marBottom w:val="0"/>
          <w:divBdr>
            <w:top w:val="none" w:sz="0" w:space="0" w:color="auto"/>
            <w:left w:val="none" w:sz="0" w:space="0" w:color="auto"/>
            <w:bottom w:val="none" w:sz="0" w:space="0" w:color="auto"/>
            <w:right w:val="none" w:sz="0" w:space="0" w:color="auto"/>
          </w:divBdr>
          <w:divsChild>
            <w:div w:id="282426848">
              <w:marLeft w:val="0"/>
              <w:marRight w:val="0"/>
              <w:marTop w:val="0"/>
              <w:marBottom w:val="0"/>
              <w:divBdr>
                <w:top w:val="single" w:sz="6" w:space="8" w:color="CCCCCC"/>
                <w:left w:val="single" w:sz="6" w:space="8" w:color="CCCCCC"/>
                <w:bottom w:val="single" w:sz="6" w:space="8" w:color="CCCCCC"/>
                <w:right w:val="single" w:sz="6" w:space="8" w:color="CCCCCC"/>
              </w:divBdr>
            </w:div>
            <w:div w:id="363798733">
              <w:marLeft w:val="0"/>
              <w:marRight w:val="0"/>
              <w:marTop w:val="0"/>
              <w:marBottom w:val="0"/>
              <w:divBdr>
                <w:top w:val="single" w:sz="6" w:space="8" w:color="CCCCCC"/>
                <w:left w:val="single" w:sz="6" w:space="8" w:color="CCCCCC"/>
                <w:bottom w:val="single" w:sz="6" w:space="8" w:color="CCCCCC"/>
                <w:right w:val="single" w:sz="6" w:space="8" w:color="CCCCCC"/>
              </w:divBdr>
            </w:div>
            <w:div w:id="11961898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863394554">
          <w:marLeft w:val="0"/>
          <w:marRight w:val="0"/>
          <w:marTop w:val="0"/>
          <w:marBottom w:val="0"/>
          <w:divBdr>
            <w:top w:val="none" w:sz="0" w:space="0" w:color="auto"/>
            <w:left w:val="none" w:sz="0" w:space="0" w:color="auto"/>
            <w:bottom w:val="none" w:sz="0" w:space="0" w:color="auto"/>
            <w:right w:val="none" w:sz="0" w:space="0" w:color="auto"/>
          </w:divBdr>
          <w:divsChild>
            <w:div w:id="968626020">
              <w:marLeft w:val="0"/>
              <w:marRight w:val="0"/>
              <w:marTop w:val="0"/>
              <w:marBottom w:val="0"/>
              <w:divBdr>
                <w:top w:val="single" w:sz="6" w:space="8" w:color="CCCCCC"/>
                <w:left w:val="single" w:sz="6" w:space="8" w:color="CCCCCC"/>
                <w:bottom w:val="single" w:sz="6" w:space="8" w:color="CCCCCC"/>
                <w:right w:val="single" w:sz="6" w:space="8" w:color="CCCCCC"/>
              </w:divBdr>
            </w:div>
            <w:div w:id="213990940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31233378">
          <w:marLeft w:val="0"/>
          <w:marRight w:val="0"/>
          <w:marTop w:val="0"/>
          <w:marBottom w:val="0"/>
          <w:divBdr>
            <w:top w:val="none" w:sz="0" w:space="0" w:color="auto"/>
            <w:left w:val="none" w:sz="0" w:space="0" w:color="auto"/>
            <w:bottom w:val="none" w:sz="0" w:space="0" w:color="auto"/>
            <w:right w:val="none" w:sz="0" w:space="0" w:color="auto"/>
          </w:divBdr>
        </w:div>
        <w:div w:id="2084445483">
          <w:marLeft w:val="0"/>
          <w:marRight w:val="0"/>
          <w:marTop w:val="0"/>
          <w:marBottom w:val="0"/>
          <w:divBdr>
            <w:top w:val="none" w:sz="0" w:space="0" w:color="auto"/>
            <w:left w:val="none" w:sz="0" w:space="0" w:color="auto"/>
            <w:bottom w:val="none" w:sz="0" w:space="0" w:color="auto"/>
            <w:right w:val="none" w:sz="0" w:space="0" w:color="auto"/>
          </w:divBdr>
          <w:divsChild>
            <w:div w:id="42098928">
              <w:marLeft w:val="0"/>
              <w:marRight w:val="0"/>
              <w:marTop w:val="0"/>
              <w:marBottom w:val="0"/>
              <w:divBdr>
                <w:top w:val="single" w:sz="6" w:space="8" w:color="CCCCCC"/>
                <w:left w:val="single" w:sz="6" w:space="8" w:color="CCCCCC"/>
                <w:bottom w:val="single" w:sz="6" w:space="8" w:color="CCCCCC"/>
                <w:right w:val="single" w:sz="6" w:space="8" w:color="CCCCCC"/>
              </w:divBdr>
            </w:div>
            <w:div w:id="210850160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136215642">
          <w:marLeft w:val="0"/>
          <w:marRight w:val="0"/>
          <w:marTop w:val="0"/>
          <w:marBottom w:val="0"/>
          <w:divBdr>
            <w:top w:val="none" w:sz="0" w:space="0" w:color="auto"/>
            <w:left w:val="none" w:sz="0" w:space="0" w:color="auto"/>
            <w:bottom w:val="none" w:sz="0" w:space="0" w:color="auto"/>
            <w:right w:val="none" w:sz="0" w:space="0" w:color="auto"/>
          </w:divBdr>
        </w:div>
      </w:divsChild>
    </w:div>
    <w:div w:id="1126657070">
      <w:bodyDiv w:val="1"/>
      <w:marLeft w:val="0"/>
      <w:marRight w:val="0"/>
      <w:marTop w:val="0"/>
      <w:marBottom w:val="0"/>
      <w:divBdr>
        <w:top w:val="none" w:sz="0" w:space="0" w:color="auto"/>
        <w:left w:val="none" w:sz="0" w:space="0" w:color="auto"/>
        <w:bottom w:val="none" w:sz="0" w:space="0" w:color="auto"/>
        <w:right w:val="none" w:sz="0" w:space="0" w:color="auto"/>
      </w:divBdr>
    </w:div>
    <w:div w:id="1132357765">
      <w:bodyDiv w:val="1"/>
      <w:marLeft w:val="0"/>
      <w:marRight w:val="0"/>
      <w:marTop w:val="0"/>
      <w:marBottom w:val="0"/>
      <w:divBdr>
        <w:top w:val="none" w:sz="0" w:space="0" w:color="auto"/>
        <w:left w:val="none" w:sz="0" w:space="0" w:color="auto"/>
        <w:bottom w:val="none" w:sz="0" w:space="0" w:color="auto"/>
        <w:right w:val="none" w:sz="0" w:space="0" w:color="auto"/>
      </w:divBdr>
    </w:div>
    <w:div w:id="1135414639">
      <w:bodyDiv w:val="1"/>
      <w:marLeft w:val="0"/>
      <w:marRight w:val="0"/>
      <w:marTop w:val="0"/>
      <w:marBottom w:val="0"/>
      <w:divBdr>
        <w:top w:val="none" w:sz="0" w:space="0" w:color="auto"/>
        <w:left w:val="none" w:sz="0" w:space="0" w:color="auto"/>
        <w:bottom w:val="none" w:sz="0" w:space="0" w:color="auto"/>
        <w:right w:val="none" w:sz="0" w:space="0" w:color="auto"/>
      </w:divBdr>
    </w:div>
    <w:div w:id="1188133265">
      <w:bodyDiv w:val="1"/>
      <w:marLeft w:val="0"/>
      <w:marRight w:val="0"/>
      <w:marTop w:val="0"/>
      <w:marBottom w:val="0"/>
      <w:divBdr>
        <w:top w:val="none" w:sz="0" w:space="0" w:color="auto"/>
        <w:left w:val="none" w:sz="0" w:space="0" w:color="auto"/>
        <w:bottom w:val="none" w:sz="0" w:space="0" w:color="auto"/>
        <w:right w:val="none" w:sz="0" w:space="0" w:color="auto"/>
      </w:divBdr>
    </w:div>
    <w:div w:id="1188719415">
      <w:bodyDiv w:val="1"/>
      <w:marLeft w:val="0"/>
      <w:marRight w:val="0"/>
      <w:marTop w:val="0"/>
      <w:marBottom w:val="0"/>
      <w:divBdr>
        <w:top w:val="none" w:sz="0" w:space="0" w:color="auto"/>
        <w:left w:val="none" w:sz="0" w:space="0" w:color="auto"/>
        <w:bottom w:val="none" w:sz="0" w:space="0" w:color="auto"/>
        <w:right w:val="none" w:sz="0" w:space="0" w:color="auto"/>
      </w:divBdr>
    </w:div>
    <w:div w:id="1220019391">
      <w:bodyDiv w:val="1"/>
      <w:marLeft w:val="0"/>
      <w:marRight w:val="0"/>
      <w:marTop w:val="0"/>
      <w:marBottom w:val="0"/>
      <w:divBdr>
        <w:top w:val="none" w:sz="0" w:space="0" w:color="auto"/>
        <w:left w:val="none" w:sz="0" w:space="0" w:color="auto"/>
        <w:bottom w:val="none" w:sz="0" w:space="0" w:color="auto"/>
        <w:right w:val="none" w:sz="0" w:space="0" w:color="auto"/>
      </w:divBdr>
    </w:div>
    <w:div w:id="1222138808">
      <w:bodyDiv w:val="1"/>
      <w:marLeft w:val="0"/>
      <w:marRight w:val="0"/>
      <w:marTop w:val="0"/>
      <w:marBottom w:val="0"/>
      <w:divBdr>
        <w:top w:val="none" w:sz="0" w:space="0" w:color="auto"/>
        <w:left w:val="none" w:sz="0" w:space="0" w:color="auto"/>
        <w:bottom w:val="none" w:sz="0" w:space="0" w:color="auto"/>
        <w:right w:val="none" w:sz="0" w:space="0" w:color="auto"/>
      </w:divBdr>
    </w:div>
    <w:div w:id="1356227511">
      <w:bodyDiv w:val="1"/>
      <w:marLeft w:val="0"/>
      <w:marRight w:val="0"/>
      <w:marTop w:val="0"/>
      <w:marBottom w:val="0"/>
      <w:divBdr>
        <w:top w:val="none" w:sz="0" w:space="0" w:color="auto"/>
        <w:left w:val="none" w:sz="0" w:space="0" w:color="auto"/>
        <w:bottom w:val="none" w:sz="0" w:space="0" w:color="auto"/>
        <w:right w:val="none" w:sz="0" w:space="0" w:color="auto"/>
      </w:divBdr>
    </w:div>
    <w:div w:id="1395542134">
      <w:bodyDiv w:val="1"/>
      <w:marLeft w:val="0"/>
      <w:marRight w:val="0"/>
      <w:marTop w:val="0"/>
      <w:marBottom w:val="0"/>
      <w:divBdr>
        <w:top w:val="none" w:sz="0" w:space="0" w:color="auto"/>
        <w:left w:val="none" w:sz="0" w:space="0" w:color="auto"/>
        <w:bottom w:val="none" w:sz="0" w:space="0" w:color="auto"/>
        <w:right w:val="none" w:sz="0" w:space="0" w:color="auto"/>
      </w:divBdr>
    </w:div>
    <w:div w:id="1423450197">
      <w:bodyDiv w:val="1"/>
      <w:marLeft w:val="0"/>
      <w:marRight w:val="0"/>
      <w:marTop w:val="0"/>
      <w:marBottom w:val="0"/>
      <w:divBdr>
        <w:top w:val="none" w:sz="0" w:space="0" w:color="auto"/>
        <w:left w:val="none" w:sz="0" w:space="0" w:color="auto"/>
        <w:bottom w:val="none" w:sz="0" w:space="0" w:color="auto"/>
        <w:right w:val="none" w:sz="0" w:space="0" w:color="auto"/>
      </w:divBdr>
    </w:div>
    <w:div w:id="1463186585">
      <w:bodyDiv w:val="1"/>
      <w:marLeft w:val="0"/>
      <w:marRight w:val="0"/>
      <w:marTop w:val="0"/>
      <w:marBottom w:val="0"/>
      <w:divBdr>
        <w:top w:val="none" w:sz="0" w:space="0" w:color="auto"/>
        <w:left w:val="none" w:sz="0" w:space="0" w:color="auto"/>
        <w:bottom w:val="none" w:sz="0" w:space="0" w:color="auto"/>
        <w:right w:val="none" w:sz="0" w:space="0" w:color="auto"/>
      </w:divBdr>
    </w:div>
    <w:div w:id="1509099663">
      <w:bodyDiv w:val="1"/>
      <w:marLeft w:val="0"/>
      <w:marRight w:val="0"/>
      <w:marTop w:val="0"/>
      <w:marBottom w:val="0"/>
      <w:divBdr>
        <w:top w:val="none" w:sz="0" w:space="0" w:color="auto"/>
        <w:left w:val="none" w:sz="0" w:space="0" w:color="auto"/>
        <w:bottom w:val="none" w:sz="0" w:space="0" w:color="auto"/>
        <w:right w:val="none" w:sz="0" w:space="0" w:color="auto"/>
      </w:divBdr>
    </w:div>
    <w:div w:id="1545171595">
      <w:bodyDiv w:val="1"/>
      <w:marLeft w:val="0"/>
      <w:marRight w:val="0"/>
      <w:marTop w:val="0"/>
      <w:marBottom w:val="0"/>
      <w:divBdr>
        <w:top w:val="none" w:sz="0" w:space="0" w:color="auto"/>
        <w:left w:val="none" w:sz="0" w:space="0" w:color="auto"/>
        <w:bottom w:val="none" w:sz="0" w:space="0" w:color="auto"/>
        <w:right w:val="none" w:sz="0" w:space="0" w:color="auto"/>
      </w:divBdr>
    </w:div>
    <w:div w:id="1579830745">
      <w:bodyDiv w:val="1"/>
      <w:marLeft w:val="0"/>
      <w:marRight w:val="0"/>
      <w:marTop w:val="0"/>
      <w:marBottom w:val="0"/>
      <w:divBdr>
        <w:top w:val="none" w:sz="0" w:space="0" w:color="auto"/>
        <w:left w:val="none" w:sz="0" w:space="0" w:color="auto"/>
        <w:bottom w:val="none" w:sz="0" w:space="0" w:color="auto"/>
        <w:right w:val="none" w:sz="0" w:space="0" w:color="auto"/>
      </w:divBdr>
    </w:div>
    <w:div w:id="1614360623">
      <w:bodyDiv w:val="1"/>
      <w:marLeft w:val="0"/>
      <w:marRight w:val="0"/>
      <w:marTop w:val="0"/>
      <w:marBottom w:val="0"/>
      <w:divBdr>
        <w:top w:val="none" w:sz="0" w:space="0" w:color="auto"/>
        <w:left w:val="none" w:sz="0" w:space="0" w:color="auto"/>
        <w:bottom w:val="none" w:sz="0" w:space="0" w:color="auto"/>
        <w:right w:val="none" w:sz="0" w:space="0" w:color="auto"/>
      </w:divBdr>
    </w:div>
    <w:div w:id="1619096692">
      <w:bodyDiv w:val="1"/>
      <w:marLeft w:val="0"/>
      <w:marRight w:val="0"/>
      <w:marTop w:val="0"/>
      <w:marBottom w:val="0"/>
      <w:divBdr>
        <w:top w:val="none" w:sz="0" w:space="0" w:color="auto"/>
        <w:left w:val="none" w:sz="0" w:space="0" w:color="auto"/>
        <w:bottom w:val="none" w:sz="0" w:space="0" w:color="auto"/>
        <w:right w:val="none" w:sz="0" w:space="0" w:color="auto"/>
      </w:divBdr>
    </w:div>
    <w:div w:id="1639651022">
      <w:bodyDiv w:val="1"/>
      <w:marLeft w:val="0"/>
      <w:marRight w:val="0"/>
      <w:marTop w:val="0"/>
      <w:marBottom w:val="0"/>
      <w:divBdr>
        <w:top w:val="none" w:sz="0" w:space="0" w:color="auto"/>
        <w:left w:val="none" w:sz="0" w:space="0" w:color="auto"/>
        <w:bottom w:val="none" w:sz="0" w:space="0" w:color="auto"/>
        <w:right w:val="none" w:sz="0" w:space="0" w:color="auto"/>
      </w:divBdr>
    </w:div>
    <w:div w:id="1641884431">
      <w:bodyDiv w:val="1"/>
      <w:marLeft w:val="0"/>
      <w:marRight w:val="0"/>
      <w:marTop w:val="0"/>
      <w:marBottom w:val="0"/>
      <w:divBdr>
        <w:top w:val="none" w:sz="0" w:space="0" w:color="auto"/>
        <w:left w:val="none" w:sz="0" w:space="0" w:color="auto"/>
        <w:bottom w:val="none" w:sz="0" w:space="0" w:color="auto"/>
        <w:right w:val="none" w:sz="0" w:space="0" w:color="auto"/>
      </w:divBdr>
    </w:div>
    <w:div w:id="1648322165">
      <w:bodyDiv w:val="1"/>
      <w:marLeft w:val="0"/>
      <w:marRight w:val="0"/>
      <w:marTop w:val="0"/>
      <w:marBottom w:val="0"/>
      <w:divBdr>
        <w:top w:val="none" w:sz="0" w:space="0" w:color="auto"/>
        <w:left w:val="none" w:sz="0" w:space="0" w:color="auto"/>
        <w:bottom w:val="none" w:sz="0" w:space="0" w:color="auto"/>
        <w:right w:val="none" w:sz="0" w:space="0" w:color="auto"/>
      </w:divBdr>
    </w:div>
    <w:div w:id="1688554040">
      <w:bodyDiv w:val="1"/>
      <w:marLeft w:val="0"/>
      <w:marRight w:val="0"/>
      <w:marTop w:val="0"/>
      <w:marBottom w:val="0"/>
      <w:divBdr>
        <w:top w:val="none" w:sz="0" w:space="0" w:color="auto"/>
        <w:left w:val="none" w:sz="0" w:space="0" w:color="auto"/>
        <w:bottom w:val="none" w:sz="0" w:space="0" w:color="auto"/>
        <w:right w:val="none" w:sz="0" w:space="0" w:color="auto"/>
      </w:divBdr>
    </w:div>
    <w:div w:id="1712917823">
      <w:bodyDiv w:val="1"/>
      <w:marLeft w:val="0"/>
      <w:marRight w:val="0"/>
      <w:marTop w:val="0"/>
      <w:marBottom w:val="0"/>
      <w:divBdr>
        <w:top w:val="none" w:sz="0" w:space="0" w:color="auto"/>
        <w:left w:val="none" w:sz="0" w:space="0" w:color="auto"/>
        <w:bottom w:val="none" w:sz="0" w:space="0" w:color="auto"/>
        <w:right w:val="none" w:sz="0" w:space="0" w:color="auto"/>
      </w:divBdr>
    </w:div>
    <w:div w:id="1729575000">
      <w:bodyDiv w:val="1"/>
      <w:marLeft w:val="0"/>
      <w:marRight w:val="0"/>
      <w:marTop w:val="0"/>
      <w:marBottom w:val="0"/>
      <w:divBdr>
        <w:top w:val="none" w:sz="0" w:space="0" w:color="auto"/>
        <w:left w:val="none" w:sz="0" w:space="0" w:color="auto"/>
        <w:bottom w:val="none" w:sz="0" w:space="0" w:color="auto"/>
        <w:right w:val="none" w:sz="0" w:space="0" w:color="auto"/>
      </w:divBdr>
    </w:div>
    <w:div w:id="1763912577">
      <w:bodyDiv w:val="1"/>
      <w:marLeft w:val="0"/>
      <w:marRight w:val="0"/>
      <w:marTop w:val="0"/>
      <w:marBottom w:val="0"/>
      <w:divBdr>
        <w:top w:val="none" w:sz="0" w:space="0" w:color="auto"/>
        <w:left w:val="none" w:sz="0" w:space="0" w:color="auto"/>
        <w:bottom w:val="none" w:sz="0" w:space="0" w:color="auto"/>
        <w:right w:val="none" w:sz="0" w:space="0" w:color="auto"/>
      </w:divBdr>
    </w:div>
    <w:div w:id="1790053416">
      <w:bodyDiv w:val="1"/>
      <w:marLeft w:val="0"/>
      <w:marRight w:val="0"/>
      <w:marTop w:val="0"/>
      <w:marBottom w:val="0"/>
      <w:divBdr>
        <w:top w:val="none" w:sz="0" w:space="0" w:color="auto"/>
        <w:left w:val="none" w:sz="0" w:space="0" w:color="auto"/>
        <w:bottom w:val="none" w:sz="0" w:space="0" w:color="auto"/>
        <w:right w:val="none" w:sz="0" w:space="0" w:color="auto"/>
      </w:divBdr>
    </w:div>
    <w:div w:id="1795058309">
      <w:bodyDiv w:val="1"/>
      <w:marLeft w:val="0"/>
      <w:marRight w:val="0"/>
      <w:marTop w:val="0"/>
      <w:marBottom w:val="0"/>
      <w:divBdr>
        <w:top w:val="none" w:sz="0" w:space="0" w:color="auto"/>
        <w:left w:val="none" w:sz="0" w:space="0" w:color="auto"/>
        <w:bottom w:val="none" w:sz="0" w:space="0" w:color="auto"/>
        <w:right w:val="none" w:sz="0" w:space="0" w:color="auto"/>
      </w:divBdr>
    </w:div>
    <w:div w:id="1819808336">
      <w:bodyDiv w:val="1"/>
      <w:marLeft w:val="0"/>
      <w:marRight w:val="0"/>
      <w:marTop w:val="0"/>
      <w:marBottom w:val="0"/>
      <w:divBdr>
        <w:top w:val="none" w:sz="0" w:space="0" w:color="auto"/>
        <w:left w:val="none" w:sz="0" w:space="0" w:color="auto"/>
        <w:bottom w:val="none" w:sz="0" w:space="0" w:color="auto"/>
        <w:right w:val="none" w:sz="0" w:space="0" w:color="auto"/>
      </w:divBdr>
    </w:div>
    <w:div w:id="1840995789">
      <w:bodyDiv w:val="1"/>
      <w:marLeft w:val="0"/>
      <w:marRight w:val="0"/>
      <w:marTop w:val="0"/>
      <w:marBottom w:val="0"/>
      <w:divBdr>
        <w:top w:val="none" w:sz="0" w:space="0" w:color="auto"/>
        <w:left w:val="none" w:sz="0" w:space="0" w:color="auto"/>
        <w:bottom w:val="none" w:sz="0" w:space="0" w:color="auto"/>
        <w:right w:val="none" w:sz="0" w:space="0" w:color="auto"/>
      </w:divBdr>
    </w:div>
    <w:div w:id="1858082272">
      <w:bodyDiv w:val="1"/>
      <w:marLeft w:val="0"/>
      <w:marRight w:val="0"/>
      <w:marTop w:val="0"/>
      <w:marBottom w:val="0"/>
      <w:divBdr>
        <w:top w:val="none" w:sz="0" w:space="0" w:color="auto"/>
        <w:left w:val="none" w:sz="0" w:space="0" w:color="auto"/>
        <w:bottom w:val="none" w:sz="0" w:space="0" w:color="auto"/>
        <w:right w:val="none" w:sz="0" w:space="0" w:color="auto"/>
      </w:divBdr>
    </w:div>
    <w:div w:id="1976058642">
      <w:bodyDiv w:val="1"/>
      <w:marLeft w:val="0"/>
      <w:marRight w:val="0"/>
      <w:marTop w:val="0"/>
      <w:marBottom w:val="0"/>
      <w:divBdr>
        <w:top w:val="none" w:sz="0" w:space="0" w:color="auto"/>
        <w:left w:val="none" w:sz="0" w:space="0" w:color="auto"/>
        <w:bottom w:val="none" w:sz="0" w:space="0" w:color="auto"/>
        <w:right w:val="none" w:sz="0" w:space="0" w:color="auto"/>
      </w:divBdr>
    </w:div>
    <w:div w:id="2025813691">
      <w:bodyDiv w:val="1"/>
      <w:marLeft w:val="0"/>
      <w:marRight w:val="0"/>
      <w:marTop w:val="0"/>
      <w:marBottom w:val="0"/>
      <w:divBdr>
        <w:top w:val="none" w:sz="0" w:space="0" w:color="auto"/>
        <w:left w:val="none" w:sz="0" w:space="0" w:color="auto"/>
        <w:bottom w:val="none" w:sz="0" w:space="0" w:color="auto"/>
        <w:right w:val="none" w:sz="0" w:space="0" w:color="auto"/>
      </w:divBdr>
    </w:div>
    <w:div w:id="2038312838">
      <w:bodyDiv w:val="1"/>
      <w:marLeft w:val="0"/>
      <w:marRight w:val="0"/>
      <w:marTop w:val="0"/>
      <w:marBottom w:val="0"/>
      <w:divBdr>
        <w:top w:val="none" w:sz="0" w:space="0" w:color="auto"/>
        <w:left w:val="none" w:sz="0" w:space="0" w:color="auto"/>
        <w:bottom w:val="none" w:sz="0" w:space="0" w:color="auto"/>
        <w:right w:val="none" w:sz="0" w:space="0" w:color="auto"/>
      </w:divBdr>
    </w:div>
    <w:div w:id="2046713025">
      <w:bodyDiv w:val="1"/>
      <w:marLeft w:val="0"/>
      <w:marRight w:val="0"/>
      <w:marTop w:val="0"/>
      <w:marBottom w:val="0"/>
      <w:divBdr>
        <w:top w:val="none" w:sz="0" w:space="0" w:color="auto"/>
        <w:left w:val="none" w:sz="0" w:space="0" w:color="auto"/>
        <w:bottom w:val="none" w:sz="0" w:space="0" w:color="auto"/>
        <w:right w:val="none" w:sz="0" w:space="0" w:color="auto"/>
      </w:divBdr>
    </w:div>
    <w:div w:id="2047098270">
      <w:bodyDiv w:val="1"/>
      <w:marLeft w:val="0"/>
      <w:marRight w:val="0"/>
      <w:marTop w:val="0"/>
      <w:marBottom w:val="0"/>
      <w:divBdr>
        <w:top w:val="none" w:sz="0" w:space="0" w:color="auto"/>
        <w:left w:val="none" w:sz="0" w:space="0" w:color="auto"/>
        <w:bottom w:val="none" w:sz="0" w:space="0" w:color="auto"/>
        <w:right w:val="none" w:sz="0" w:space="0" w:color="auto"/>
      </w:divBdr>
    </w:div>
    <w:div w:id="2050950743">
      <w:bodyDiv w:val="1"/>
      <w:marLeft w:val="0"/>
      <w:marRight w:val="0"/>
      <w:marTop w:val="0"/>
      <w:marBottom w:val="0"/>
      <w:divBdr>
        <w:top w:val="none" w:sz="0" w:space="0" w:color="auto"/>
        <w:left w:val="none" w:sz="0" w:space="0" w:color="auto"/>
        <w:bottom w:val="none" w:sz="0" w:space="0" w:color="auto"/>
        <w:right w:val="none" w:sz="0" w:space="0" w:color="auto"/>
      </w:divBdr>
    </w:div>
    <w:div w:id="2051875983">
      <w:bodyDiv w:val="1"/>
      <w:marLeft w:val="0"/>
      <w:marRight w:val="0"/>
      <w:marTop w:val="0"/>
      <w:marBottom w:val="0"/>
      <w:divBdr>
        <w:top w:val="none" w:sz="0" w:space="0" w:color="auto"/>
        <w:left w:val="none" w:sz="0" w:space="0" w:color="auto"/>
        <w:bottom w:val="none" w:sz="0" w:space="0" w:color="auto"/>
        <w:right w:val="none" w:sz="0" w:space="0" w:color="auto"/>
      </w:divBdr>
      <w:divsChild>
        <w:div w:id="150407569">
          <w:marLeft w:val="0"/>
          <w:marRight w:val="0"/>
          <w:marTop w:val="0"/>
          <w:marBottom w:val="0"/>
          <w:divBdr>
            <w:top w:val="none" w:sz="0" w:space="0" w:color="auto"/>
            <w:left w:val="none" w:sz="0" w:space="0" w:color="auto"/>
            <w:bottom w:val="none" w:sz="0" w:space="0" w:color="auto"/>
            <w:right w:val="none" w:sz="0" w:space="0" w:color="auto"/>
          </w:divBdr>
        </w:div>
        <w:div w:id="175385740">
          <w:marLeft w:val="0"/>
          <w:marRight w:val="0"/>
          <w:marTop w:val="0"/>
          <w:marBottom w:val="0"/>
          <w:divBdr>
            <w:top w:val="none" w:sz="0" w:space="0" w:color="auto"/>
            <w:left w:val="none" w:sz="0" w:space="0" w:color="auto"/>
            <w:bottom w:val="none" w:sz="0" w:space="0" w:color="auto"/>
            <w:right w:val="none" w:sz="0" w:space="0" w:color="auto"/>
          </w:divBdr>
        </w:div>
        <w:div w:id="222447731">
          <w:marLeft w:val="0"/>
          <w:marRight w:val="0"/>
          <w:marTop w:val="0"/>
          <w:marBottom w:val="0"/>
          <w:divBdr>
            <w:top w:val="none" w:sz="0" w:space="0" w:color="auto"/>
            <w:left w:val="none" w:sz="0" w:space="0" w:color="auto"/>
            <w:bottom w:val="none" w:sz="0" w:space="0" w:color="auto"/>
            <w:right w:val="none" w:sz="0" w:space="0" w:color="auto"/>
          </w:divBdr>
          <w:divsChild>
            <w:div w:id="395706956">
              <w:marLeft w:val="0"/>
              <w:marRight w:val="0"/>
              <w:marTop w:val="0"/>
              <w:marBottom w:val="0"/>
              <w:divBdr>
                <w:top w:val="single" w:sz="6" w:space="8" w:color="CCCCCC"/>
                <w:left w:val="single" w:sz="6" w:space="8" w:color="CCCCCC"/>
                <w:bottom w:val="single" w:sz="6" w:space="8" w:color="CCCCCC"/>
                <w:right w:val="single" w:sz="6" w:space="8" w:color="CCCCCC"/>
              </w:divBdr>
            </w:div>
            <w:div w:id="59624941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317999721">
          <w:marLeft w:val="0"/>
          <w:marRight w:val="0"/>
          <w:marTop w:val="0"/>
          <w:marBottom w:val="0"/>
          <w:divBdr>
            <w:top w:val="none" w:sz="0" w:space="0" w:color="auto"/>
            <w:left w:val="none" w:sz="0" w:space="0" w:color="auto"/>
            <w:bottom w:val="none" w:sz="0" w:space="0" w:color="auto"/>
            <w:right w:val="none" w:sz="0" w:space="0" w:color="auto"/>
          </w:divBdr>
        </w:div>
        <w:div w:id="420374447">
          <w:marLeft w:val="0"/>
          <w:marRight w:val="0"/>
          <w:marTop w:val="0"/>
          <w:marBottom w:val="0"/>
          <w:divBdr>
            <w:top w:val="none" w:sz="0" w:space="0" w:color="auto"/>
            <w:left w:val="none" w:sz="0" w:space="0" w:color="auto"/>
            <w:bottom w:val="none" w:sz="0" w:space="0" w:color="auto"/>
            <w:right w:val="none" w:sz="0" w:space="0" w:color="auto"/>
          </w:divBdr>
          <w:divsChild>
            <w:div w:id="1755592875">
              <w:marLeft w:val="0"/>
              <w:marRight w:val="0"/>
              <w:marTop w:val="0"/>
              <w:marBottom w:val="0"/>
              <w:divBdr>
                <w:top w:val="single" w:sz="6" w:space="8" w:color="CCCCCC"/>
                <w:left w:val="single" w:sz="6" w:space="8" w:color="CCCCCC"/>
                <w:bottom w:val="single" w:sz="6" w:space="8" w:color="CCCCCC"/>
                <w:right w:val="single" w:sz="6" w:space="8" w:color="CCCCCC"/>
              </w:divBdr>
            </w:div>
            <w:div w:id="201761389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05022016">
          <w:marLeft w:val="0"/>
          <w:marRight w:val="0"/>
          <w:marTop w:val="0"/>
          <w:marBottom w:val="0"/>
          <w:divBdr>
            <w:top w:val="none" w:sz="0" w:space="0" w:color="auto"/>
            <w:left w:val="none" w:sz="0" w:space="0" w:color="auto"/>
            <w:bottom w:val="none" w:sz="0" w:space="0" w:color="auto"/>
            <w:right w:val="none" w:sz="0" w:space="0" w:color="auto"/>
          </w:divBdr>
          <w:divsChild>
            <w:div w:id="148061576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85384503">
          <w:marLeft w:val="0"/>
          <w:marRight w:val="0"/>
          <w:marTop w:val="0"/>
          <w:marBottom w:val="0"/>
          <w:divBdr>
            <w:top w:val="none" w:sz="0" w:space="0" w:color="auto"/>
            <w:left w:val="none" w:sz="0" w:space="0" w:color="auto"/>
            <w:bottom w:val="none" w:sz="0" w:space="0" w:color="auto"/>
            <w:right w:val="none" w:sz="0" w:space="0" w:color="auto"/>
          </w:divBdr>
          <w:divsChild>
            <w:div w:id="49206464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23192084">
          <w:marLeft w:val="0"/>
          <w:marRight w:val="0"/>
          <w:marTop w:val="0"/>
          <w:marBottom w:val="0"/>
          <w:divBdr>
            <w:top w:val="none" w:sz="0" w:space="0" w:color="auto"/>
            <w:left w:val="none" w:sz="0" w:space="0" w:color="auto"/>
            <w:bottom w:val="none" w:sz="0" w:space="0" w:color="auto"/>
            <w:right w:val="none" w:sz="0" w:space="0" w:color="auto"/>
          </w:divBdr>
        </w:div>
        <w:div w:id="665473931">
          <w:marLeft w:val="0"/>
          <w:marRight w:val="0"/>
          <w:marTop w:val="0"/>
          <w:marBottom w:val="0"/>
          <w:divBdr>
            <w:top w:val="none" w:sz="0" w:space="0" w:color="auto"/>
            <w:left w:val="none" w:sz="0" w:space="0" w:color="auto"/>
            <w:bottom w:val="none" w:sz="0" w:space="0" w:color="auto"/>
            <w:right w:val="none" w:sz="0" w:space="0" w:color="auto"/>
          </w:divBdr>
        </w:div>
        <w:div w:id="763722096">
          <w:marLeft w:val="0"/>
          <w:marRight w:val="0"/>
          <w:marTop w:val="0"/>
          <w:marBottom w:val="0"/>
          <w:divBdr>
            <w:top w:val="none" w:sz="0" w:space="0" w:color="auto"/>
            <w:left w:val="none" w:sz="0" w:space="0" w:color="auto"/>
            <w:bottom w:val="none" w:sz="0" w:space="0" w:color="auto"/>
            <w:right w:val="none" w:sz="0" w:space="0" w:color="auto"/>
          </w:divBdr>
          <w:divsChild>
            <w:div w:id="604117676">
              <w:marLeft w:val="0"/>
              <w:marRight w:val="0"/>
              <w:marTop w:val="0"/>
              <w:marBottom w:val="0"/>
              <w:divBdr>
                <w:top w:val="single" w:sz="6" w:space="8" w:color="CCCCCC"/>
                <w:left w:val="single" w:sz="6" w:space="8" w:color="CCCCCC"/>
                <w:bottom w:val="single" w:sz="6" w:space="8" w:color="CCCCCC"/>
                <w:right w:val="single" w:sz="6" w:space="8" w:color="CCCCCC"/>
              </w:divBdr>
            </w:div>
            <w:div w:id="767773752">
              <w:marLeft w:val="0"/>
              <w:marRight w:val="0"/>
              <w:marTop w:val="0"/>
              <w:marBottom w:val="0"/>
              <w:divBdr>
                <w:top w:val="single" w:sz="6" w:space="8" w:color="CCCCCC"/>
                <w:left w:val="single" w:sz="6" w:space="8" w:color="CCCCCC"/>
                <w:bottom w:val="single" w:sz="6" w:space="8" w:color="CCCCCC"/>
                <w:right w:val="single" w:sz="6" w:space="8" w:color="CCCCCC"/>
              </w:divBdr>
            </w:div>
            <w:div w:id="129887389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16688033">
          <w:marLeft w:val="0"/>
          <w:marRight w:val="0"/>
          <w:marTop w:val="0"/>
          <w:marBottom w:val="0"/>
          <w:divBdr>
            <w:top w:val="none" w:sz="0" w:space="0" w:color="auto"/>
            <w:left w:val="none" w:sz="0" w:space="0" w:color="auto"/>
            <w:bottom w:val="none" w:sz="0" w:space="0" w:color="auto"/>
            <w:right w:val="none" w:sz="0" w:space="0" w:color="auto"/>
          </w:divBdr>
          <w:divsChild>
            <w:div w:id="179782919">
              <w:marLeft w:val="0"/>
              <w:marRight w:val="0"/>
              <w:marTop w:val="0"/>
              <w:marBottom w:val="0"/>
              <w:divBdr>
                <w:top w:val="single" w:sz="6" w:space="8" w:color="CCCCCC"/>
                <w:left w:val="single" w:sz="6" w:space="8" w:color="CCCCCC"/>
                <w:bottom w:val="single" w:sz="6" w:space="8" w:color="CCCCCC"/>
                <w:right w:val="single" w:sz="6" w:space="8" w:color="CCCCCC"/>
              </w:divBdr>
            </w:div>
            <w:div w:id="864710204">
              <w:marLeft w:val="0"/>
              <w:marRight w:val="0"/>
              <w:marTop w:val="0"/>
              <w:marBottom w:val="0"/>
              <w:divBdr>
                <w:top w:val="single" w:sz="6" w:space="8" w:color="CCCCCC"/>
                <w:left w:val="single" w:sz="6" w:space="8" w:color="CCCCCC"/>
                <w:bottom w:val="single" w:sz="6" w:space="8" w:color="CCCCCC"/>
                <w:right w:val="single" w:sz="6" w:space="8" w:color="CCCCCC"/>
              </w:divBdr>
            </w:div>
            <w:div w:id="100142275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157262038">
          <w:marLeft w:val="0"/>
          <w:marRight w:val="0"/>
          <w:marTop w:val="0"/>
          <w:marBottom w:val="0"/>
          <w:divBdr>
            <w:top w:val="none" w:sz="0" w:space="0" w:color="auto"/>
            <w:left w:val="none" w:sz="0" w:space="0" w:color="auto"/>
            <w:bottom w:val="none" w:sz="0" w:space="0" w:color="auto"/>
            <w:right w:val="none" w:sz="0" w:space="0" w:color="auto"/>
          </w:divBdr>
        </w:div>
        <w:div w:id="1395275530">
          <w:marLeft w:val="0"/>
          <w:marRight w:val="0"/>
          <w:marTop w:val="0"/>
          <w:marBottom w:val="0"/>
          <w:divBdr>
            <w:top w:val="none" w:sz="0" w:space="0" w:color="auto"/>
            <w:left w:val="none" w:sz="0" w:space="0" w:color="auto"/>
            <w:bottom w:val="none" w:sz="0" w:space="0" w:color="auto"/>
            <w:right w:val="none" w:sz="0" w:space="0" w:color="auto"/>
          </w:divBdr>
        </w:div>
        <w:div w:id="1412897164">
          <w:marLeft w:val="0"/>
          <w:marRight w:val="0"/>
          <w:marTop w:val="0"/>
          <w:marBottom w:val="0"/>
          <w:divBdr>
            <w:top w:val="none" w:sz="0" w:space="0" w:color="auto"/>
            <w:left w:val="none" w:sz="0" w:space="0" w:color="auto"/>
            <w:bottom w:val="none" w:sz="0" w:space="0" w:color="auto"/>
            <w:right w:val="none" w:sz="0" w:space="0" w:color="auto"/>
          </w:divBdr>
          <w:divsChild>
            <w:div w:id="57081971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25033321">
          <w:marLeft w:val="0"/>
          <w:marRight w:val="0"/>
          <w:marTop w:val="0"/>
          <w:marBottom w:val="0"/>
          <w:divBdr>
            <w:top w:val="none" w:sz="0" w:space="0" w:color="auto"/>
            <w:left w:val="none" w:sz="0" w:space="0" w:color="auto"/>
            <w:bottom w:val="none" w:sz="0" w:space="0" w:color="auto"/>
            <w:right w:val="none" w:sz="0" w:space="0" w:color="auto"/>
          </w:divBdr>
          <w:divsChild>
            <w:div w:id="268783564">
              <w:marLeft w:val="0"/>
              <w:marRight w:val="0"/>
              <w:marTop w:val="0"/>
              <w:marBottom w:val="0"/>
              <w:divBdr>
                <w:top w:val="single" w:sz="6" w:space="8" w:color="CCCCCC"/>
                <w:left w:val="single" w:sz="6" w:space="8" w:color="CCCCCC"/>
                <w:bottom w:val="single" w:sz="6" w:space="8" w:color="CCCCCC"/>
                <w:right w:val="single" w:sz="6" w:space="8" w:color="CCCCCC"/>
              </w:divBdr>
            </w:div>
            <w:div w:id="6100110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31896368">
          <w:marLeft w:val="0"/>
          <w:marRight w:val="0"/>
          <w:marTop w:val="0"/>
          <w:marBottom w:val="0"/>
          <w:divBdr>
            <w:top w:val="none" w:sz="0" w:space="0" w:color="auto"/>
            <w:left w:val="none" w:sz="0" w:space="0" w:color="auto"/>
            <w:bottom w:val="none" w:sz="0" w:space="0" w:color="auto"/>
            <w:right w:val="none" w:sz="0" w:space="0" w:color="auto"/>
          </w:divBdr>
          <w:divsChild>
            <w:div w:id="780297668">
              <w:marLeft w:val="0"/>
              <w:marRight w:val="0"/>
              <w:marTop w:val="0"/>
              <w:marBottom w:val="0"/>
              <w:divBdr>
                <w:top w:val="single" w:sz="6" w:space="8" w:color="CCCCCC"/>
                <w:left w:val="single" w:sz="6" w:space="8" w:color="CCCCCC"/>
                <w:bottom w:val="single" w:sz="6" w:space="8" w:color="CCCCCC"/>
                <w:right w:val="single" w:sz="6" w:space="8" w:color="CCCCCC"/>
              </w:divBdr>
            </w:div>
            <w:div w:id="11531081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44387758">
          <w:marLeft w:val="0"/>
          <w:marRight w:val="0"/>
          <w:marTop w:val="0"/>
          <w:marBottom w:val="0"/>
          <w:divBdr>
            <w:top w:val="none" w:sz="0" w:space="0" w:color="auto"/>
            <w:left w:val="none" w:sz="0" w:space="0" w:color="auto"/>
            <w:bottom w:val="none" w:sz="0" w:space="0" w:color="auto"/>
            <w:right w:val="none" w:sz="0" w:space="0" w:color="auto"/>
          </w:divBdr>
        </w:div>
        <w:div w:id="1719474840">
          <w:marLeft w:val="0"/>
          <w:marRight w:val="0"/>
          <w:marTop w:val="0"/>
          <w:marBottom w:val="0"/>
          <w:divBdr>
            <w:top w:val="none" w:sz="0" w:space="0" w:color="auto"/>
            <w:left w:val="none" w:sz="0" w:space="0" w:color="auto"/>
            <w:bottom w:val="none" w:sz="0" w:space="0" w:color="auto"/>
            <w:right w:val="none" w:sz="0" w:space="0" w:color="auto"/>
          </w:divBdr>
        </w:div>
        <w:div w:id="1720860225">
          <w:marLeft w:val="0"/>
          <w:marRight w:val="0"/>
          <w:marTop w:val="0"/>
          <w:marBottom w:val="0"/>
          <w:divBdr>
            <w:top w:val="none" w:sz="0" w:space="0" w:color="auto"/>
            <w:left w:val="none" w:sz="0" w:space="0" w:color="auto"/>
            <w:bottom w:val="none" w:sz="0" w:space="0" w:color="auto"/>
            <w:right w:val="none" w:sz="0" w:space="0" w:color="auto"/>
          </w:divBdr>
        </w:div>
        <w:div w:id="1738479309">
          <w:marLeft w:val="0"/>
          <w:marRight w:val="0"/>
          <w:marTop w:val="0"/>
          <w:marBottom w:val="0"/>
          <w:divBdr>
            <w:top w:val="none" w:sz="0" w:space="0" w:color="auto"/>
            <w:left w:val="none" w:sz="0" w:space="0" w:color="auto"/>
            <w:bottom w:val="none" w:sz="0" w:space="0" w:color="auto"/>
            <w:right w:val="none" w:sz="0" w:space="0" w:color="auto"/>
          </w:divBdr>
        </w:div>
        <w:div w:id="1903909530">
          <w:marLeft w:val="0"/>
          <w:marRight w:val="0"/>
          <w:marTop w:val="0"/>
          <w:marBottom w:val="0"/>
          <w:divBdr>
            <w:top w:val="none" w:sz="0" w:space="0" w:color="auto"/>
            <w:left w:val="none" w:sz="0" w:space="0" w:color="auto"/>
            <w:bottom w:val="none" w:sz="0" w:space="0" w:color="auto"/>
            <w:right w:val="none" w:sz="0" w:space="0" w:color="auto"/>
          </w:divBdr>
          <w:divsChild>
            <w:div w:id="934705974">
              <w:marLeft w:val="0"/>
              <w:marRight w:val="0"/>
              <w:marTop w:val="0"/>
              <w:marBottom w:val="0"/>
              <w:divBdr>
                <w:top w:val="single" w:sz="6" w:space="8" w:color="CCCCCC"/>
                <w:left w:val="single" w:sz="6" w:space="8" w:color="CCCCCC"/>
                <w:bottom w:val="single" w:sz="6" w:space="8" w:color="CCCCCC"/>
                <w:right w:val="single" w:sz="6" w:space="8" w:color="CCCCCC"/>
              </w:divBdr>
            </w:div>
            <w:div w:id="177898698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72785115">
          <w:marLeft w:val="0"/>
          <w:marRight w:val="0"/>
          <w:marTop w:val="0"/>
          <w:marBottom w:val="0"/>
          <w:divBdr>
            <w:top w:val="none" w:sz="0" w:space="0" w:color="auto"/>
            <w:left w:val="none" w:sz="0" w:space="0" w:color="auto"/>
            <w:bottom w:val="none" w:sz="0" w:space="0" w:color="auto"/>
            <w:right w:val="none" w:sz="0" w:space="0" w:color="auto"/>
          </w:divBdr>
        </w:div>
      </w:divsChild>
    </w:div>
    <w:div w:id="2111125880">
      <w:bodyDiv w:val="1"/>
      <w:marLeft w:val="0"/>
      <w:marRight w:val="0"/>
      <w:marTop w:val="0"/>
      <w:marBottom w:val="0"/>
      <w:divBdr>
        <w:top w:val="none" w:sz="0" w:space="0" w:color="auto"/>
        <w:left w:val="none" w:sz="0" w:space="0" w:color="auto"/>
        <w:bottom w:val="none" w:sz="0" w:space="0" w:color="auto"/>
        <w:right w:val="none" w:sz="0" w:space="0" w:color="auto"/>
      </w:divBdr>
    </w:div>
    <w:div w:id="21334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Mensaj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92B6-7A21-4940-8E47-7440E43A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Template>
  <TotalTime>3</TotalTime>
  <Pages>1</Pages>
  <Words>2641</Words>
  <Characters>14526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cp:lastModifiedBy>Leonardo Lueiza Ureta</cp:lastModifiedBy>
  <cp:revision>4</cp:revision>
  <cp:lastPrinted>2018-08-31T15:08:00Z</cp:lastPrinted>
  <dcterms:created xsi:type="dcterms:W3CDTF">2018-08-31T15:12:00Z</dcterms:created>
  <dcterms:modified xsi:type="dcterms:W3CDTF">2018-09-05T14:05:00Z</dcterms:modified>
</cp:coreProperties>
</file>