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F8BE1" w14:textId="77777777" w:rsidR="00091E9E" w:rsidRDefault="00301DA3" w:rsidP="0090108B">
      <w:pPr>
        <w:spacing w:after="0"/>
        <w:ind w:leftChars="1803" w:left="3969" w:hanging="2"/>
        <w:jc w:val="both"/>
        <w:rPr>
          <w:rFonts w:ascii="Courier New" w:eastAsia="Courier New" w:hAnsi="Courier New" w:cs="Courier New"/>
          <w:b/>
          <w:position w:val="0"/>
          <w:sz w:val="24"/>
          <w:szCs w:val="24"/>
        </w:rPr>
      </w:pPr>
      <w:r w:rsidRPr="0090108B">
        <w:rPr>
          <w:rFonts w:ascii="Courier New" w:eastAsia="Courier New" w:hAnsi="Courier New" w:cs="Courier New"/>
          <w:b/>
          <w:position w:val="0"/>
          <w:sz w:val="24"/>
          <w:szCs w:val="24"/>
        </w:rPr>
        <w:t>MENSAJE DE S.E. EL PRESIDENTE DE LA REPÚBLICA CON EL QUE INICIA UN PROYECTO DE LEY QUE MODIFICA LA LEY Nº 4.808 QUE REFORMA LA LEY SOBRE EL REGISTRO CIVIL E IDENTIFICACIÓN, ESTABLECIENDO UN CATASTRO NACIONAL DE MORTINATOS Y FACILITANDO LA INDIVIDUALIZACIÓN</w:t>
      </w:r>
      <w:r w:rsidR="0090108B" w:rsidRPr="0090108B">
        <w:rPr>
          <w:rFonts w:ascii="Courier New" w:eastAsia="Courier New" w:hAnsi="Courier New" w:cs="Courier New"/>
          <w:b/>
          <w:position w:val="0"/>
          <w:sz w:val="24"/>
          <w:szCs w:val="24"/>
        </w:rPr>
        <w:t xml:space="preserve"> Y LA SEPULTACIÓN DE ÉSTOS.</w:t>
      </w:r>
    </w:p>
    <w:p w14:paraId="442B5097" w14:textId="2B704974" w:rsidR="00CD0C6E" w:rsidRPr="0090108B" w:rsidRDefault="0090108B" w:rsidP="0090108B">
      <w:pPr>
        <w:spacing w:after="0"/>
        <w:ind w:leftChars="1803" w:left="3969" w:hanging="2"/>
        <w:jc w:val="both"/>
        <w:rPr>
          <w:rFonts w:ascii="Courier New" w:eastAsia="Courier New" w:hAnsi="Courier New" w:cs="Courier New"/>
          <w:position w:val="0"/>
          <w:sz w:val="24"/>
          <w:szCs w:val="24"/>
        </w:rPr>
      </w:pPr>
      <w:r w:rsidRPr="0090108B">
        <w:rPr>
          <w:rFonts w:ascii="Courier New" w:eastAsia="Courier New" w:hAnsi="Courier New" w:cs="Courier New"/>
          <w:b/>
          <w:position w:val="0"/>
          <w:sz w:val="24"/>
          <w:szCs w:val="24"/>
        </w:rPr>
        <w:t>________________________________</w:t>
      </w:r>
      <w:r w:rsidR="006D2155">
        <w:rPr>
          <w:rFonts w:ascii="Courier New" w:eastAsia="Courier New" w:hAnsi="Courier New" w:cs="Courier New"/>
          <w:b/>
          <w:position w:val="0"/>
          <w:sz w:val="24"/>
          <w:szCs w:val="24"/>
        </w:rPr>
        <w:t>_</w:t>
      </w:r>
      <w:r w:rsidR="00091E9E">
        <w:rPr>
          <w:rFonts w:ascii="Courier New" w:eastAsia="Courier New" w:hAnsi="Courier New" w:cs="Courier New"/>
          <w:b/>
          <w:position w:val="0"/>
          <w:sz w:val="24"/>
          <w:szCs w:val="24"/>
        </w:rPr>
        <w:t>_</w:t>
      </w:r>
    </w:p>
    <w:p w14:paraId="4CBF8A78" w14:textId="6CF965D9" w:rsidR="00CD0C6E" w:rsidRPr="0090108B" w:rsidRDefault="00301DA3" w:rsidP="0090108B">
      <w:pPr>
        <w:spacing w:before="120" w:after="120"/>
        <w:ind w:leftChars="1803" w:left="3969" w:hanging="2"/>
        <w:jc w:val="both"/>
        <w:rPr>
          <w:rFonts w:ascii="Courier New" w:eastAsia="Courier New" w:hAnsi="Courier New" w:cs="Courier New"/>
          <w:position w:val="0"/>
          <w:sz w:val="24"/>
          <w:szCs w:val="24"/>
        </w:rPr>
      </w:pPr>
      <w:r w:rsidRPr="00E86C47">
        <w:rPr>
          <w:rFonts w:ascii="Courier New" w:eastAsia="Courier New" w:hAnsi="Courier New" w:cs="Courier New"/>
          <w:position w:val="0"/>
          <w:sz w:val="24"/>
          <w:szCs w:val="24"/>
        </w:rPr>
        <w:t xml:space="preserve">Santiago, </w:t>
      </w:r>
      <w:r w:rsidR="00AE5B15">
        <w:rPr>
          <w:rFonts w:ascii="Courier New" w:eastAsia="Courier New" w:hAnsi="Courier New" w:cs="Courier New"/>
          <w:position w:val="0"/>
          <w:sz w:val="24"/>
          <w:szCs w:val="24"/>
        </w:rPr>
        <w:t>16</w:t>
      </w:r>
      <w:r w:rsidR="00E86C47" w:rsidRPr="00E86C47">
        <w:rPr>
          <w:rFonts w:ascii="Courier New" w:eastAsia="Courier New" w:hAnsi="Courier New" w:cs="Courier New"/>
          <w:position w:val="0"/>
          <w:sz w:val="24"/>
          <w:szCs w:val="24"/>
        </w:rPr>
        <w:t xml:space="preserve"> de agosto</w:t>
      </w:r>
      <w:r w:rsidR="0090108B" w:rsidRPr="00E86C47">
        <w:rPr>
          <w:rFonts w:ascii="Courier New" w:eastAsia="Courier New" w:hAnsi="Courier New" w:cs="Courier New"/>
          <w:position w:val="0"/>
          <w:sz w:val="24"/>
          <w:szCs w:val="24"/>
        </w:rPr>
        <w:t xml:space="preserve"> </w:t>
      </w:r>
      <w:r w:rsidRPr="00E86C47">
        <w:rPr>
          <w:rFonts w:ascii="Courier New" w:eastAsia="Courier New" w:hAnsi="Courier New" w:cs="Courier New"/>
          <w:position w:val="0"/>
          <w:sz w:val="24"/>
          <w:szCs w:val="24"/>
        </w:rPr>
        <w:t>de 2018.</w:t>
      </w:r>
    </w:p>
    <w:p w14:paraId="64DF23DB" w14:textId="77777777" w:rsidR="0090108B" w:rsidRDefault="0090108B" w:rsidP="008A5338">
      <w:pPr>
        <w:ind w:leftChars="0" w:left="0" w:firstLineChars="0" w:firstLine="0"/>
        <w:rPr>
          <w:rFonts w:ascii="Courier New" w:eastAsia="Courier New" w:hAnsi="Courier New" w:cs="Courier New"/>
          <w:position w:val="0"/>
          <w:sz w:val="24"/>
          <w:szCs w:val="24"/>
        </w:rPr>
      </w:pPr>
    </w:p>
    <w:p w14:paraId="5F6F7EDE" w14:textId="77777777" w:rsidR="0090108B" w:rsidRPr="0090108B" w:rsidRDefault="0090108B" w:rsidP="008A5338">
      <w:pPr>
        <w:ind w:leftChars="0" w:left="0" w:firstLineChars="0" w:firstLine="0"/>
        <w:rPr>
          <w:rFonts w:ascii="Courier New" w:eastAsia="Courier New" w:hAnsi="Courier New" w:cs="Courier New"/>
          <w:position w:val="0"/>
          <w:sz w:val="24"/>
          <w:szCs w:val="24"/>
        </w:rPr>
      </w:pPr>
    </w:p>
    <w:p w14:paraId="24E561A8" w14:textId="6AF8BC32" w:rsidR="00CD0C6E" w:rsidRPr="0090108B" w:rsidRDefault="00301DA3" w:rsidP="0090108B">
      <w:pPr>
        <w:tabs>
          <w:tab w:val="left" w:pos="2835"/>
        </w:tabs>
        <w:ind w:left="1" w:hanging="3"/>
        <w:jc w:val="center"/>
        <w:rPr>
          <w:rFonts w:ascii="Courier New" w:eastAsia="Courier New" w:hAnsi="Courier New" w:cs="Courier New"/>
          <w:position w:val="0"/>
          <w:sz w:val="24"/>
          <w:szCs w:val="24"/>
        </w:rPr>
      </w:pPr>
      <w:r w:rsidRPr="0090108B">
        <w:rPr>
          <w:rFonts w:ascii="Courier New" w:eastAsia="Courier New" w:hAnsi="Courier New" w:cs="Courier New"/>
          <w:b/>
          <w:spacing w:val="60"/>
          <w:position w:val="0"/>
          <w:sz w:val="24"/>
          <w:szCs w:val="24"/>
        </w:rPr>
        <w:t>MENSAJE</w:t>
      </w:r>
      <w:r w:rsidR="000606FF">
        <w:rPr>
          <w:rFonts w:ascii="Courier New" w:eastAsia="Courier New" w:hAnsi="Courier New" w:cs="Courier New"/>
          <w:b/>
          <w:position w:val="0"/>
          <w:sz w:val="24"/>
          <w:szCs w:val="24"/>
        </w:rPr>
        <w:t xml:space="preserve"> N°</w:t>
      </w:r>
      <w:r w:rsidRPr="0090108B">
        <w:rPr>
          <w:rFonts w:ascii="Courier New" w:eastAsia="Courier New" w:hAnsi="Courier New" w:cs="Courier New"/>
          <w:b/>
          <w:position w:val="0"/>
          <w:sz w:val="24"/>
          <w:szCs w:val="24"/>
        </w:rPr>
        <w:t xml:space="preserve"> </w:t>
      </w:r>
      <w:r w:rsidR="004F338E">
        <w:rPr>
          <w:rFonts w:ascii="Courier New" w:eastAsia="Courier New" w:hAnsi="Courier New" w:cs="Courier New"/>
          <w:b/>
          <w:position w:val="0"/>
          <w:sz w:val="24"/>
          <w:szCs w:val="24"/>
          <w:u w:val="single"/>
        </w:rPr>
        <w:t>099</w:t>
      </w:r>
      <w:r w:rsidRPr="0090108B">
        <w:rPr>
          <w:rFonts w:ascii="Courier New" w:eastAsia="Courier New" w:hAnsi="Courier New" w:cs="Courier New"/>
          <w:b/>
          <w:position w:val="0"/>
          <w:sz w:val="24"/>
          <w:szCs w:val="24"/>
          <w:u w:val="single"/>
        </w:rPr>
        <w:t>-</w:t>
      </w:r>
      <w:r w:rsidR="004F338E">
        <w:rPr>
          <w:rFonts w:ascii="Courier New" w:eastAsia="Courier New" w:hAnsi="Courier New" w:cs="Courier New"/>
          <w:b/>
          <w:position w:val="0"/>
          <w:sz w:val="24"/>
          <w:szCs w:val="24"/>
          <w:u w:val="single"/>
        </w:rPr>
        <w:t>366</w:t>
      </w:r>
      <w:r w:rsidRPr="0090108B">
        <w:rPr>
          <w:rFonts w:ascii="Courier New" w:eastAsia="Courier New" w:hAnsi="Courier New" w:cs="Courier New"/>
          <w:b/>
          <w:position w:val="0"/>
          <w:sz w:val="24"/>
          <w:szCs w:val="24"/>
        </w:rPr>
        <w:t>/</w:t>
      </w:r>
    </w:p>
    <w:p w14:paraId="41D401F7" w14:textId="77777777" w:rsidR="008A5338" w:rsidRDefault="008A5338" w:rsidP="008A5338">
      <w:pPr>
        <w:ind w:left="0" w:hanging="2"/>
        <w:rPr>
          <w:rFonts w:ascii="Courier New" w:eastAsia="Courier New" w:hAnsi="Courier New" w:cs="Courier New"/>
          <w:position w:val="0"/>
          <w:sz w:val="24"/>
          <w:szCs w:val="24"/>
        </w:rPr>
      </w:pPr>
    </w:p>
    <w:p w14:paraId="12964910" w14:textId="77777777" w:rsidR="0090108B" w:rsidRPr="0090108B" w:rsidRDefault="0090108B" w:rsidP="008A5338">
      <w:pPr>
        <w:ind w:left="0" w:hanging="2"/>
        <w:rPr>
          <w:rFonts w:ascii="Courier New" w:eastAsia="Courier New" w:hAnsi="Courier New" w:cs="Courier New"/>
          <w:position w:val="0"/>
          <w:sz w:val="24"/>
          <w:szCs w:val="24"/>
        </w:rPr>
      </w:pPr>
    </w:p>
    <w:p w14:paraId="6358C844" w14:textId="77777777" w:rsidR="000606FF" w:rsidRDefault="000606FF" w:rsidP="0090108B">
      <w:pPr>
        <w:framePr w:w="2878" w:h="1771" w:hSpace="141" w:wrap="around" w:vAnchor="text" w:hAnchor="page" w:x="1465" w:y="26"/>
        <w:tabs>
          <w:tab w:val="left" w:pos="-720"/>
        </w:tabs>
        <w:suppressAutoHyphens w:val="0"/>
        <w:spacing w:after="0"/>
        <w:ind w:leftChars="0" w:left="0" w:right="-2029" w:firstLineChars="0" w:firstLine="0"/>
        <w:jc w:val="both"/>
        <w:textDirection w:val="lrTb"/>
        <w:textAlignment w:val="auto"/>
        <w:outlineLvl w:val="9"/>
        <w:rPr>
          <w:rFonts w:ascii="Courier New" w:eastAsia="Times New Roman" w:hAnsi="Courier New" w:cs="Courier New"/>
          <w:b/>
          <w:position w:val="0"/>
          <w:sz w:val="24"/>
          <w:szCs w:val="24"/>
          <w:lang w:eastAsia="es-CL"/>
        </w:rPr>
      </w:pPr>
    </w:p>
    <w:p w14:paraId="7B9FB2CE" w14:textId="6A6A43A6" w:rsidR="0090108B" w:rsidRDefault="0090108B" w:rsidP="0090108B">
      <w:pPr>
        <w:framePr w:w="2878" w:h="1771" w:hSpace="141" w:wrap="around" w:vAnchor="text" w:hAnchor="page" w:x="1465" w:y="26"/>
        <w:tabs>
          <w:tab w:val="left" w:pos="-720"/>
        </w:tabs>
        <w:suppressAutoHyphens w:val="0"/>
        <w:spacing w:after="0"/>
        <w:ind w:leftChars="0" w:left="0" w:right="-2029" w:firstLineChars="0" w:firstLine="0"/>
        <w:jc w:val="both"/>
        <w:textDirection w:val="lrTb"/>
        <w:textAlignment w:val="auto"/>
        <w:outlineLvl w:val="9"/>
        <w:rPr>
          <w:rFonts w:ascii="Courier New" w:eastAsia="Times New Roman" w:hAnsi="Courier New" w:cs="Courier New"/>
          <w:b/>
          <w:position w:val="0"/>
          <w:sz w:val="24"/>
          <w:szCs w:val="24"/>
          <w:lang w:eastAsia="es-CL"/>
        </w:rPr>
      </w:pPr>
      <w:r w:rsidRPr="0090108B">
        <w:rPr>
          <w:rFonts w:ascii="Courier New" w:eastAsia="Times New Roman" w:hAnsi="Courier New" w:cs="Courier New"/>
          <w:b/>
          <w:position w:val="0"/>
          <w:sz w:val="24"/>
          <w:szCs w:val="24"/>
          <w:lang w:eastAsia="es-CL"/>
        </w:rPr>
        <w:t>A  S.E.</w:t>
      </w:r>
      <w:r w:rsidR="000606FF">
        <w:rPr>
          <w:rFonts w:ascii="Courier New" w:eastAsia="Times New Roman" w:hAnsi="Courier New" w:cs="Courier New"/>
          <w:b/>
          <w:position w:val="0"/>
          <w:sz w:val="24"/>
          <w:szCs w:val="24"/>
          <w:lang w:eastAsia="es-CL"/>
        </w:rPr>
        <w:t xml:space="preserve"> LA</w:t>
      </w:r>
      <w:r w:rsidRPr="0090108B">
        <w:rPr>
          <w:rFonts w:ascii="Courier New" w:eastAsia="Times New Roman" w:hAnsi="Courier New" w:cs="Courier New"/>
          <w:b/>
          <w:position w:val="0"/>
          <w:sz w:val="24"/>
          <w:szCs w:val="24"/>
          <w:lang w:eastAsia="es-CL"/>
        </w:rPr>
        <w:t xml:space="preserve"> </w:t>
      </w:r>
    </w:p>
    <w:p w14:paraId="389B9002" w14:textId="77BB9EBA" w:rsidR="0090108B" w:rsidRPr="0090108B" w:rsidRDefault="0090108B" w:rsidP="0090108B">
      <w:pPr>
        <w:framePr w:w="2878" w:h="1771" w:hSpace="141" w:wrap="around" w:vAnchor="text" w:hAnchor="page" w:x="1465" w:y="26"/>
        <w:tabs>
          <w:tab w:val="left" w:pos="-720"/>
        </w:tabs>
        <w:suppressAutoHyphens w:val="0"/>
        <w:spacing w:after="0"/>
        <w:ind w:leftChars="0" w:left="0" w:right="-2029" w:firstLineChars="0" w:firstLine="0"/>
        <w:jc w:val="both"/>
        <w:textDirection w:val="lrTb"/>
        <w:textAlignment w:val="auto"/>
        <w:outlineLvl w:val="9"/>
        <w:rPr>
          <w:rFonts w:ascii="Courier New" w:eastAsia="Times New Roman" w:hAnsi="Courier New" w:cs="Courier New"/>
          <w:b/>
          <w:position w:val="0"/>
          <w:sz w:val="24"/>
          <w:szCs w:val="24"/>
          <w:lang w:eastAsia="es-CL"/>
        </w:rPr>
      </w:pPr>
      <w:r w:rsidRPr="0090108B">
        <w:rPr>
          <w:rFonts w:ascii="Courier New" w:eastAsia="Times New Roman" w:hAnsi="Courier New" w:cs="Courier New"/>
          <w:b/>
          <w:position w:val="0"/>
          <w:sz w:val="24"/>
          <w:szCs w:val="24"/>
          <w:lang w:eastAsia="es-CL"/>
        </w:rPr>
        <w:t xml:space="preserve">PRESIDENTA </w:t>
      </w:r>
    </w:p>
    <w:p w14:paraId="42F06A47" w14:textId="77777777" w:rsidR="0090108B" w:rsidRPr="0090108B" w:rsidRDefault="0090108B" w:rsidP="0090108B">
      <w:pPr>
        <w:framePr w:w="2878" w:h="1771" w:hSpace="141" w:wrap="around" w:vAnchor="text" w:hAnchor="page" w:x="1465" w:y="26"/>
        <w:tabs>
          <w:tab w:val="left" w:pos="-720"/>
        </w:tabs>
        <w:suppressAutoHyphens w:val="0"/>
        <w:spacing w:after="0"/>
        <w:ind w:leftChars="0" w:left="0" w:right="-2029" w:firstLineChars="0" w:firstLine="0"/>
        <w:jc w:val="both"/>
        <w:textDirection w:val="lrTb"/>
        <w:textAlignment w:val="auto"/>
        <w:outlineLvl w:val="9"/>
        <w:rPr>
          <w:rFonts w:ascii="Courier New" w:eastAsia="Times New Roman" w:hAnsi="Courier New" w:cs="Courier New"/>
          <w:b/>
          <w:position w:val="0"/>
          <w:sz w:val="24"/>
          <w:szCs w:val="24"/>
          <w:lang w:eastAsia="es-CL"/>
        </w:rPr>
      </w:pPr>
      <w:r w:rsidRPr="0090108B">
        <w:rPr>
          <w:rFonts w:ascii="Courier New" w:eastAsia="Times New Roman" w:hAnsi="Courier New" w:cs="Courier New"/>
          <w:b/>
          <w:position w:val="0"/>
          <w:sz w:val="24"/>
          <w:szCs w:val="24"/>
          <w:lang w:eastAsia="es-CL"/>
        </w:rPr>
        <w:t>DE  LA  H.</w:t>
      </w:r>
    </w:p>
    <w:p w14:paraId="1C29FF8F" w14:textId="77777777" w:rsidR="0090108B" w:rsidRPr="0090108B" w:rsidRDefault="0090108B" w:rsidP="0090108B">
      <w:pPr>
        <w:framePr w:w="2878" w:h="1771" w:hSpace="141" w:wrap="around" w:vAnchor="text" w:hAnchor="page" w:x="1465" w:y="26"/>
        <w:tabs>
          <w:tab w:val="left" w:pos="-720"/>
        </w:tabs>
        <w:suppressAutoHyphens w:val="0"/>
        <w:spacing w:after="0"/>
        <w:ind w:leftChars="0" w:left="0" w:right="-2029" w:firstLineChars="0" w:firstLine="0"/>
        <w:jc w:val="both"/>
        <w:textDirection w:val="lrTb"/>
        <w:textAlignment w:val="auto"/>
        <w:outlineLvl w:val="9"/>
        <w:rPr>
          <w:rFonts w:ascii="Courier New" w:eastAsia="Times New Roman" w:hAnsi="Courier New" w:cs="Courier New"/>
          <w:b/>
          <w:position w:val="0"/>
          <w:sz w:val="24"/>
          <w:szCs w:val="24"/>
          <w:lang w:eastAsia="es-CL"/>
        </w:rPr>
      </w:pPr>
      <w:r w:rsidRPr="0090108B">
        <w:rPr>
          <w:rFonts w:ascii="Courier New" w:eastAsia="Times New Roman" w:hAnsi="Courier New" w:cs="Courier New"/>
          <w:b/>
          <w:position w:val="0"/>
          <w:sz w:val="24"/>
          <w:szCs w:val="24"/>
          <w:lang w:eastAsia="es-CL"/>
        </w:rPr>
        <w:t>CÁMARA DE</w:t>
      </w:r>
    </w:p>
    <w:p w14:paraId="123DDBA8" w14:textId="77777777" w:rsidR="0090108B" w:rsidRPr="0090108B" w:rsidRDefault="0090108B" w:rsidP="0090108B">
      <w:pPr>
        <w:framePr w:w="2878" w:h="1771" w:hSpace="141" w:wrap="around" w:vAnchor="text" w:hAnchor="page" w:x="1465" w:y="26"/>
        <w:tabs>
          <w:tab w:val="left" w:pos="-720"/>
        </w:tabs>
        <w:suppressAutoHyphens w:val="0"/>
        <w:spacing w:after="0"/>
        <w:ind w:leftChars="0" w:left="0" w:right="-2029" w:firstLineChars="0" w:firstLine="0"/>
        <w:jc w:val="both"/>
        <w:textDirection w:val="lrTb"/>
        <w:textAlignment w:val="auto"/>
        <w:outlineLvl w:val="9"/>
        <w:rPr>
          <w:rFonts w:ascii="Courier New" w:eastAsia="Times New Roman" w:hAnsi="Courier New" w:cs="Courier New"/>
          <w:b/>
          <w:position w:val="0"/>
          <w:sz w:val="24"/>
          <w:szCs w:val="24"/>
          <w:lang w:eastAsia="es-CL"/>
        </w:rPr>
      </w:pPr>
      <w:r w:rsidRPr="0090108B">
        <w:rPr>
          <w:rFonts w:ascii="Courier New" w:eastAsia="Times New Roman" w:hAnsi="Courier New" w:cs="Courier New"/>
          <w:b/>
          <w:position w:val="0"/>
          <w:sz w:val="24"/>
          <w:szCs w:val="24"/>
          <w:lang w:eastAsia="es-CL"/>
        </w:rPr>
        <w:t>DIPUTADOS</w:t>
      </w:r>
    </w:p>
    <w:p w14:paraId="5FA115F3" w14:textId="6A20732D" w:rsidR="008A5338" w:rsidRPr="0090108B" w:rsidRDefault="00301DA3" w:rsidP="0090108B">
      <w:pPr>
        <w:pBdr>
          <w:top w:val="nil"/>
          <w:left w:val="nil"/>
          <w:bottom w:val="nil"/>
          <w:right w:val="nil"/>
          <w:between w:val="nil"/>
        </w:pBdr>
        <w:tabs>
          <w:tab w:val="left" w:pos="-720"/>
        </w:tabs>
        <w:spacing w:before="120" w:after="120"/>
        <w:ind w:leftChars="0" w:left="284" w:firstLineChars="0" w:hanging="2"/>
        <w:jc w:val="both"/>
        <w:rPr>
          <w:rFonts w:ascii="Courier New" w:eastAsia="Courier New" w:hAnsi="Courier New" w:cs="Courier New"/>
          <w:color w:val="000000"/>
          <w:position w:val="0"/>
          <w:sz w:val="24"/>
          <w:szCs w:val="24"/>
        </w:rPr>
      </w:pPr>
      <w:r w:rsidRPr="0090108B">
        <w:rPr>
          <w:rFonts w:ascii="Courier New" w:eastAsia="Courier New" w:hAnsi="Courier New" w:cs="Courier New"/>
          <w:color w:val="000000"/>
          <w:position w:val="0"/>
          <w:sz w:val="24"/>
          <w:szCs w:val="24"/>
        </w:rPr>
        <w:t>Honorable Cámara de Diputados:</w:t>
      </w:r>
    </w:p>
    <w:p w14:paraId="675E0D44" w14:textId="467FF525" w:rsidR="00CD0C6E" w:rsidRPr="0090108B" w:rsidRDefault="00301DA3" w:rsidP="0090108B">
      <w:pPr>
        <w:spacing w:after="0" w:line="240" w:lineRule="auto"/>
        <w:ind w:leftChars="1287" w:left="2831" w:right="20" w:firstLineChars="0" w:firstLine="720"/>
        <w:jc w:val="both"/>
        <w:rPr>
          <w:rFonts w:ascii="Courier New" w:eastAsia="Courier New" w:hAnsi="Courier New" w:cs="Courier New"/>
          <w:color w:val="000000"/>
          <w:position w:val="0"/>
          <w:sz w:val="24"/>
          <w:szCs w:val="24"/>
        </w:rPr>
      </w:pPr>
      <w:r w:rsidRPr="0090108B">
        <w:rPr>
          <w:rFonts w:ascii="Courier New" w:eastAsia="Courier New" w:hAnsi="Courier New" w:cs="Courier New"/>
          <w:color w:val="000000"/>
          <w:position w:val="0"/>
          <w:sz w:val="24"/>
          <w:szCs w:val="24"/>
        </w:rPr>
        <w:t xml:space="preserve">En uso de mis facultades constitucionales, he resuelto someter a vuestra consideración el presente proyecto de ley, que modifica la </w:t>
      </w:r>
      <w:r w:rsidR="00164636">
        <w:rPr>
          <w:rFonts w:ascii="Courier New" w:eastAsia="Courier New" w:hAnsi="Courier New" w:cs="Courier New"/>
          <w:color w:val="000000"/>
          <w:position w:val="0"/>
          <w:sz w:val="24"/>
          <w:szCs w:val="24"/>
        </w:rPr>
        <w:t>l</w:t>
      </w:r>
      <w:r w:rsidRPr="0090108B">
        <w:rPr>
          <w:rFonts w:ascii="Courier New" w:eastAsia="Courier New" w:hAnsi="Courier New" w:cs="Courier New"/>
          <w:color w:val="000000"/>
          <w:position w:val="0"/>
          <w:sz w:val="24"/>
          <w:szCs w:val="24"/>
        </w:rPr>
        <w:t xml:space="preserve">ey N° 4.808 que </w:t>
      </w:r>
      <w:r w:rsidR="00660452" w:rsidRPr="0090108B">
        <w:rPr>
          <w:rFonts w:ascii="Courier New" w:eastAsia="Courier New" w:hAnsi="Courier New" w:cs="Courier New"/>
          <w:color w:val="000000"/>
          <w:position w:val="0"/>
          <w:sz w:val="24"/>
          <w:szCs w:val="24"/>
        </w:rPr>
        <w:t>R</w:t>
      </w:r>
      <w:r w:rsidRPr="0090108B">
        <w:rPr>
          <w:rFonts w:ascii="Courier New" w:eastAsia="Courier New" w:hAnsi="Courier New" w:cs="Courier New"/>
          <w:color w:val="000000"/>
          <w:position w:val="0"/>
          <w:sz w:val="24"/>
          <w:szCs w:val="24"/>
        </w:rPr>
        <w:t xml:space="preserve">eforma la </w:t>
      </w:r>
      <w:r w:rsidR="003D31B8" w:rsidRPr="0090108B">
        <w:rPr>
          <w:rFonts w:ascii="Courier New" w:eastAsia="Courier New" w:hAnsi="Courier New" w:cs="Courier New"/>
          <w:color w:val="000000"/>
          <w:position w:val="0"/>
          <w:sz w:val="24"/>
          <w:szCs w:val="24"/>
        </w:rPr>
        <w:t>l</w:t>
      </w:r>
      <w:r w:rsidRPr="0090108B">
        <w:rPr>
          <w:rFonts w:ascii="Courier New" w:eastAsia="Courier New" w:hAnsi="Courier New" w:cs="Courier New"/>
          <w:color w:val="000000"/>
          <w:position w:val="0"/>
          <w:sz w:val="24"/>
          <w:szCs w:val="24"/>
        </w:rPr>
        <w:t>ey sobre el Registro</w:t>
      </w:r>
      <w:r w:rsidR="00825635" w:rsidRPr="0090108B">
        <w:rPr>
          <w:rFonts w:ascii="Courier New" w:eastAsia="Courier New" w:hAnsi="Courier New" w:cs="Courier New"/>
          <w:color w:val="000000"/>
          <w:position w:val="0"/>
          <w:sz w:val="24"/>
          <w:szCs w:val="24"/>
        </w:rPr>
        <w:t xml:space="preserve"> Civil</w:t>
      </w:r>
      <w:r w:rsidRPr="0090108B">
        <w:rPr>
          <w:rFonts w:ascii="Courier New" w:eastAsia="Courier New" w:hAnsi="Courier New" w:cs="Courier New"/>
          <w:color w:val="000000"/>
          <w:position w:val="0"/>
          <w:sz w:val="24"/>
          <w:szCs w:val="24"/>
        </w:rPr>
        <w:t xml:space="preserve">, estableciendo un catastro nacional de mortinatos y facilitando la individualización y sepultación de éstos. </w:t>
      </w:r>
    </w:p>
    <w:p w14:paraId="1E2FD4DA" w14:textId="77777777" w:rsidR="00CD0C6E" w:rsidRPr="0090108B" w:rsidRDefault="00CD0C6E" w:rsidP="0090108B">
      <w:pPr>
        <w:spacing w:after="120" w:line="240" w:lineRule="auto"/>
        <w:ind w:leftChars="1287" w:left="2833" w:right="23" w:hanging="2"/>
        <w:jc w:val="both"/>
        <w:rPr>
          <w:rFonts w:ascii="Courier New" w:eastAsia="Courier New" w:hAnsi="Courier New" w:cs="Courier New"/>
          <w:position w:val="0"/>
          <w:sz w:val="24"/>
          <w:szCs w:val="24"/>
        </w:rPr>
      </w:pPr>
    </w:p>
    <w:p w14:paraId="2C057F4C" w14:textId="09267C38" w:rsidR="00CD0C6E" w:rsidRPr="0090108B" w:rsidRDefault="00301DA3" w:rsidP="0090108B">
      <w:pPr>
        <w:numPr>
          <w:ilvl w:val="0"/>
          <w:numId w:val="2"/>
        </w:numPr>
        <w:spacing w:after="120" w:line="240" w:lineRule="auto"/>
        <w:ind w:leftChars="1287" w:left="2833" w:right="20" w:hanging="2"/>
        <w:contextualSpacing/>
        <w:jc w:val="both"/>
        <w:rPr>
          <w:rFonts w:ascii="Courier New" w:eastAsia="Courier New" w:hAnsi="Courier New" w:cs="Courier New"/>
          <w:position w:val="0"/>
          <w:sz w:val="24"/>
          <w:szCs w:val="24"/>
        </w:rPr>
      </w:pPr>
      <w:r w:rsidRPr="0090108B">
        <w:rPr>
          <w:rFonts w:ascii="Courier New" w:eastAsia="Courier New" w:hAnsi="Courier New" w:cs="Courier New"/>
          <w:b/>
          <w:smallCaps/>
          <w:position w:val="0"/>
          <w:sz w:val="24"/>
          <w:szCs w:val="24"/>
        </w:rPr>
        <w:t xml:space="preserve">ANTECEDENTES GENERALES </w:t>
      </w:r>
      <w:r w:rsidR="00B005F4" w:rsidRPr="0090108B">
        <w:rPr>
          <w:rFonts w:ascii="Courier New" w:eastAsia="Courier New" w:hAnsi="Courier New" w:cs="Courier New"/>
          <w:b/>
          <w:smallCaps/>
          <w:position w:val="0"/>
          <w:sz w:val="24"/>
          <w:szCs w:val="24"/>
        </w:rPr>
        <w:t>Y FUNDAMENTOS</w:t>
      </w:r>
    </w:p>
    <w:p w14:paraId="74EE795C" w14:textId="77777777" w:rsidR="008A5338" w:rsidRPr="0090108B" w:rsidRDefault="008A5338" w:rsidP="0090108B">
      <w:pPr>
        <w:spacing w:after="120" w:line="240" w:lineRule="auto"/>
        <w:ind w:leftChars="1287" w:left="2833" w:right="20" w:hanging="2"/>
        <w:jc w:val="both"/>
        <w:rPr>
          <w:rFonts w:ascii="Courier New" w:eastAsia="Courier New" w:hAnsi="Courier New" w:cs="Courier New"/>
          <w:position w:val="0"/>
          <w:sz w:val="24"/>
          <w:szCs w:val="24"/>
        </w:rPr>
      </w:pPr>
    </w:p>
    <w:p w14:paraId="0EA909A0" w14:textId="54DDB063" w:rsidR="00825635" w:rsidRPr="0090108B" w:rsidRDefault="008A5338" w:rsidP="0090108B">
      <w:pPr>
        <w:spacing w:after="120" w:line="240" w:lineRule="auto"/>
        <w:ind w:leftChars="1287" w:left="2831" w:right="20" w:firstLineChars="0" w:firstLine="720"/>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 xml:space="preserve">El presente </w:t>
      </w:r>
      <w:r w:rsidR="00825635" w:rsidRPr="0090108B">
        <w:rPr>
          <w:rFonts w:ascii="Courier New" w:eastAsia="Courier New" w:hAnsi="Courier New" w:cs="Courier New"/>
          <w:position w:val="0"/>
          <w:sz w:val="24"/>
          <w:szCs w:val="24"/>
        </w:rPr>
        <w:t>proyecto de ley</w:t>
      </w:r>
      <w:r w:rsidRPr="0090108B">
        <w:rPr>
          <w:rFonts w:ascii="Courier New" w:eastAsia="Courier New" w:hAnsi="Courier New" w:cs="Courier New"/>
          <w:position w:val="0"/>
          <w:sz w:val="24"/>
          <w:szCs w:val="24"/>
        </w:rPr>
        <w:t xml:space="preserve"> busca </w:t>
      </w:r>
      <w:r w:rsidR="00825635" w:rsidRPr="0090108B">
        <w:rPr>
          <w:rFonts w:ascii="Courier New" w:eastAsia="Courier New" w:hAnsi="Courier New" w:cs="Courier New"/>
          <w:position w:val="0"/>
          <w:sz w:val="24"/>
          <w:szCs w:val="24"/>
        </w:rPr>
        <w:t xml:space="preserve">establecer </w:t>
      </w:r>
      <w:r w:rsidRPr="0090108B">
        <w:rPr>
          <w:rFonts w:ascii="Courier New" w:eastAsia="Courier New" w:hAnsi="Courier New" w:cs="Courier New"/>
          <w:position w:val="0"/>
          <w:sz w:val="24"/>
          <w:szCs w:val="24"/>
        </w:rPr>
        <w:t xml:space="preserve">condiciones básicas </w:t>
      </w:r>
      <w:r w:rsidR="00825635" w:rsidRPr="0090108B">
        <w:rPr>
          <w:rFonts w:ascii="Courier New" w:eastAsia="Courier New" w:hAnsi="Courier New" w:cs="Courier New"/>
          <w:position w:val="0"/>
          <w:sz w:val="24"/>
          <w:szCs w:val="24"/>
        </w:rPr>
        <w:t xml:space="preserve">de dignidad que permitan a los padres cuyos hijos mueren antes de nacer —técnicamente denominados “mortinatos”— vivir su propio duelo como padres y familia. Dichas condiciones básicas de dignidad dicen relación con la regulación de las formas y procedimientos a través de las cuales esos padres pueden sepultar los restos de sus hijos mortinatos. </w:t>
      </w:r>
    </w:p>
    <w:p w14:paraId="57C497EF" w14:textId="77777777" w:rsidR="00825635" w:rsidRPr="0090108B" w:rsidRDefault="00825635" w:rsidP="0090108B">
      <w:pPr>
        <w:spacing w:after="0" w:line="240" w:lineRule="auto"/>
        <w:ind w:leftChars="1287" w:left="2833" w:right="20" w:hanging="2"/>
        <w:jc w:val="both"/>
        <w:rPr>
          <w:rFonts w:ascii="Courier New" w:eastAsia="Courier New" w:hAnsi="Courier New" w:cs="Courier New"/>
          <w:position w:val="0"/>
          <w:sz w:val="24"/>
          <w:szCs w:val="24"/>
        </w:rPr>
      </w:pPr>
    </w:p>
    <w:p w14:paraId="1F94517B" w14:textId="5CE114AA" w:rsidR="00A54373" w:rsidRDefault="00825635"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Con este proyecto, el Ejecutivo viene en hacerse cargo de una necesidad que ya la sociedad civil había venido señalando hace tiempo. En efecto, n</w:t>
      </w:r>
      <w:r w:rsidR="008A5338" w:rsidRPr="0090108B">
        <w:rPr>
          <w:rFonts w:ascii="Courier New" w:eastAsia="Courier New" w:hAnsi="Courier New" w:cs="Courier New"/>
          <w:position w:val="0"/>
          <w:sz w:val="24"/>
          <w:szCs w:val="24"/>
        </w:rPr>
        <w:t>uestro país</w:t>
      </w:r>
      <w:r w:rsidRPr="0090108B">
        <w:rPr>
          <w:rFonts w:ascii="Courier New" w:eastAsia="Courier New" w:hAnsi="Courier New" w:cs="Courier New"/>
          <w:position w:val="0"/>
          <w:sz w:val="24"/>
          <w:szCs w:val="24"/>
        </w:rPr>
        <w:t xml:space="preserve">, si </w:t>
      </w:r>
      <w:r w:rsidRPr="0090108B">
        <w:rPr>
          <w:rFonts w:ascii="Courier New" w:eastAsia="Courier New" w:hAnsi="Courier New" w:cs="Courier New"/>
          <w:position w:val="0"/>
          <w:sz w:val="24"/>
          <w:szCs w:val="24"/>
        </w:rPr>
        <w:lastRenderedPageBreak/>
        <w:t>bien</w:t>
      </w:r>
      <w:r w:rsidR="008A5338" w:rsidRPr="0090108B">
        <w:rPr>
          <w:rFonts w:ascii="Courier New" w:eastAsia="Courier New" w:hAnsi="Courier New" w:cs="Courier New"/>
          <w:position w:val="0"/>
          <w:sz w:val="24"/>
          <w:szCs w:val="24"/>
        </w:rPr>
        <w:t xml:space="preserve"> cuenta con </w:t>
      </w:r>
      <w:r w:rsidRPr="0090108B">
        <w:rPr>
          <w:rFonts w:ascii="Courier New" w:eastAsia="Courier New" w:hAnsi="Courier New" w:cs="Courier New"/>
          <w:position w:val="0"/>
          <w:sz w:val="24"/>
          <w:szCs w:val="24"/>
        </w:rPr>
        <w:t xml:space="preserve">normas legales y administrativas básicas </w:t>
      </w:r>
      <w:r w:rsidR="00A54373" w:rsidRPr="0090108B">
        <w:rPr>
          <w:rFonts w:ascii="Courier New" w:eastAsia="Courier New" w:hAnsi="Courier New" w:cs="Courier New"/>
          <w:position w:val="0"/>
          <w:sz w:val="24"/>
          <w:szCs w:val="24"/>
        </w:rPr>
        <w:t>que permiten</w:t>
      </w:r>
      <w:r w:rsidRPr="0090108B">
        <w:rPr>
          <w:rFonts w:ascii="Courier New" w:eastAsia="Courier New" w:hAnsi="Courier New" w:cs="Courier New"/>
          <w:position w:val="0"/>
          <w:sz w:val="24"/>
          <w:szCs w:val="24"/>
        </w:rPr>
        <w:t xml:space="preserve"> la inhumación de mortinatos, ellas no son </w:t>
      </w:r>
      <w:r w:rsidR="00DD6CCE" w:rsidRPr="0090108B">
        <w:rPr>
          <w:rFonts w:ascii="Courier New" w:eastAsia="Courier New" w:hAnsi="Courier New" w:cs="Courier New"/>
          <w:position w:val="0"/>
          <w:sz w:val="24"/>
          <w:szCs w:val="24"/>
        </w:rPr>
        <w:t xml:space="preserve">suficientes para permitir a sus progenitores </w:t>
      </w:r>
      <w:r w:rsidRPr="0090108B">
        <w:rPr>
          <w:rFonts w:ascii="Courier New" w:eastAsia="Courier New" w:hAnsi="Courier New" w:cs="Courier New"/>
          <w:position w:val="0"/>
          <w:sz w:val="24"/>
          <w:szCs w:val="24"/>
        </w:rPr>
        <w:t xml:space="preserve">vivir su duelo en reales condiciones de dignidad. En efecto, al interior de nuestro ordenamiento </w:t>
      </w:r>
      <w:r w:rsidR="00EE261B">
        <w:rPr>
          <w:rFonts w:ascii="Courier New" w:eastAsia="Courier New" w:hAnsi="Courier New" w:cs="Courier New"/>
          <w:position w:val="0"/>
          <w:sz w:val="24"/>
          <w:szCs w:val="24"/>
        </w:rPr>
        <w:t xml:space="preserve">jurídico </w:t>
      </w:r>
      <w:r w:rsidRPr="0090108B">
        <w:rPr>
          <w:rFonts w:ascii="Courier New" w:eastAsia="Courier New" w:hAnsi="Courier New" w:cs="Courier New"/>
          <w:position w:val="0"/>
          <w:sz w:val="24"/>
          <w:szCs w:val="24"/>
        </w:rPr>
        <w:t xml:space="preserve">existe una  precaria regulación en torno a los restos de </w:t>
      </w:r>
      <w:r w:rsidR="008A5338" w:rsidRPr="0090108B">
        <w:rPr>
          <w:rFonts w:ascii="Courier New" w:eastAsia="Courier New" w:hAnsi="Courier New" w:cs="Courier New"/>
          <w:position w:val="0"/>
          <w:sz w:val="24"/>
          <w:szCs w:val="24"/>
        </w:rPr>
        <w:t>aquellas criaturas que fueron concebidas pero que no lograr</w:t>
      </w:r>
      <w:r w:rsidRPr="0090108B">
        <w:rPr>
          <w:rFonts w:ascii="Courier New" w:eastAsia="Courier New" w:hAnsi="Courier New" w:cs="Courier New"/>
          <w:position w:val="0"/>
          <w:sz w:val="24"/>
          <w:szCs w:val="24"/>
        </w:rPr>
        <w:t>on</w:t>
      </w:r>
      <w:r w:rsidR="008A5338" w:rsidRPr="0090108B">
        <w:rPr>
          <w:rFonts w:ascii="Courier New" w:eastAsia="Courier New" w:hAnsi="Courier New" w:cs="Courier New"/>
          <w:position w:val="0"/>
          <w:sz w:val="24"/>
          <w:szCs w:val="24"/>
        </w:rPr>
        <w:t xml:space="preserve"> nacer. </w:t>
      </w:r>
      <w:r w:rsidR="00A54373" w:rsidRPr="0090108B">
        <w:rPr>
          <w:rFonts w:ascii="Courier New" w:eastAsia="Courier New" w:hAnsi="Courier New" w:cs="Courier New"/>
          <w:position w:val="0"/>
          <w:sz w:val="24"/>
          <w:szCs w:val="24"/>
        </w:rPr>
        <w:t xml:space="preserve">Producto de dicha precariedad normativa, por ejemplo, es imposible para los padres individualizar a su hijo mortinato a través de un nombre. Esto es fuente de dolor continuo para muchos padres que pasan por la trágica experiencia de perder un hijo antes de su nacimiento. Este proyecto viene, por medio de una reforma legal, a llenar ese vacío legal </w:t>
      </w:r>
      <w:r w:rsidR="00CA069F" w:rsidRPr="0090108B">
        <w:rPr>
          <w:rFonts w:ascii="Courier New" w:eastAsia="Courier New" w:hAnsi="Courier New" w:cs="Courier New"/>
          <w:position w:val="0"/>
          <w:sz w:val="24"/>
          <w:szCs w:val="24"/>
        </w:rPr>
        <w:t xml:space="preserve">actualmente existente. </w:t>
      </w:r>
    </w:p>
    <w:p w14:paraId="3C29868E" w14:textId="77777777" w:rsidR="00131F38" w:rsidRDefault="00131F38"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201BCCBB" w14:textId="1BC4DF21" w:rsidR="00131F38" w:rsidRPr="0090108B" w:rsidRDefault="00BC37B7"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Pr>
          <w:rFonts w:ascii="Courier New" w:eastAsia="Courier New" w:hAnsi="Courier New" w:cs="Courier New"/>
          <w:position w:val="0"/>
          <w:sz w:val="24"/>
          <w:szCs w:val="24"/>
        </w:rPr>
        <w:t>Resulta importante destacar</w:t>
      </w:r>
      <w:r w:rsidR="00131F38">
        <w:rPr>
          <w:rFonts w:ascii="Courier New" w:eastAsia="Courier New" w:hAnsi="Courier New" w:cs="Courier New"/>
          <w:position w:val="0"/>
          <w:sz w:val="24"/>
          <w:szCs w:val="24"/>
        </w:rPr>
        <w:t xml:space="preserve"> que el presente pr</w:t>
      </w:r>
      <w:r>
        <w:rPr>
          <w:rFonts w:ascii="Courier New" w:eastAsia="Courier New" w:hAnsi="Courier New" w:cs="Courier New"/>
          <w:position w:val="0"/>
          <w:sz w:val="24"/>
          <w:szCs w:val="24"/>
        </w:rPr>
        <w:t xml:space="preserve">oyecto de ley se ha realizado </w:t>
      </w:r>
      <w:r w:rsidR="00131F38">
        <w:rPr>
          <w:rFonts w:ascii="Courier New" w:eastAsia="Courier New" w:hAnsi="Courier New" w:cs="Courier New"/>
          <w:position w:val="0"/>
          <w:sz w:val="24"/>
          <w:szCs w:val="24"/>
        </w:rPr>
        <w:t>reconociendo experi</w:t>
      </w:r>
      <w:r w:rsidR="007018A5">
        <w:rPr>
          <w:rFonts w:ascii="Courier New" w:eastAsia="Courier New" w:hAnsi="Courier New" w:cs="Courier New"/>
          <w:position w:val="0"/>
          <w:sz w:val="24"/>
          <w:szCs w:val="24"/>
        </w:rPr>
        <w:t>encias previas. Así, se tuv</w:t>
      </w:r>
      <w:r w:rsidR="00F17E05">
        <w:rPr>
          <w:rFonts w:ascii="Courier New" w:eastAsia="Courier New" w:hAnsi="Courier New" w:cs="Courier New"/>
          <w:position w:val="0"/>
          <w:sz w:val="24"/>
          <w:szCs w:val="24"/>
        </w:rPr>
        <w:t>o</w:t>
      </w:r>
      <w:r w:rsidR="00131F38">
        <w:rPr>
          <w:rFonts w:ascii="Courier New" w:eastAsia="Courier New" w:hAnsi="Courier New" w:cs="Courier New"/>
          <w:position w:val="0"/>
          <w:sz w:val="24"/>
          <w:szCs w:val="24"/>
        </w:rPr>
        <w:t xml:space="preserve"> en cuenta</w:t>
      </w:r>
      <w:r>
        <w:rPr>
          <w:rFonts w:ascii="Courier New" w:eastAsia="Courier New" w:hAnsi="Courier New" w:cs="Courier New"/>
          <w:position w:val="0"/>
          <w:sz w:val="24"/>
          <w:szCs w:val="24"/>
        </w:rPr>
        <w:t xml:space="preserve"> para su elaboración</w:t>
      </w:r>
      <w:r w:rsidR="00AE12DC">
        <w:rPr>
          <w:rFonts w:ascii="Courier New" w:eastAsia="Courier New" w:hAnsi="Courier New" w:cs="Courier New"/>
          <w:position w:val="0"/>
          <w:sz w:val="24"/>
          <w:szCs w:val="24"/>
        </w:rPr>
        <w:t xml:space="preserve"> la moción ingresada el 14 de agosto de 2007 por</w:t>
      </w:r>
      <w:r w:rsidR="00131F38">
        <w:rPr>
          <w:rFonts w:ascii="Courier New" w:eastAsia="Courier New" w:hAnsi="Courier New" w:cs="Courier New"/>
          <w:position w:val="0"/>
          <w:sz w:val="24"/>
          <w:szCs w:val="24"/>
        </w:rPr>
        <w:t xml:space="preserve"> los </w:t>
      </w:r>
      <w:r w:rsidR="00AE12DC" w:rsidRPr="00AE12DC">
        <w:rPr>
          <w:rFonts w:ascii="Courier New" w:eastAsia="Courier New" w:hAnsi="Courier New" w:cs="Courier New"/>
          <w:position w:val="0"/>
          <w:sz w:val="24"/>
          <w:szCs w:val="24"/>
        </w:rPr>
        <w:t xml:space="preserve">entonces Diputados señores Francisco Chahuán Chahuán, María Angélica Cristi Marfil, Juan Lobos Krause, René Aedo Ormeño, Fulvio Rossi Ciocca y Roberto Sepúlveda Hermosilla </w:t>
      </w:r>
      <w:r w:rsidR="00AE12DC">
        <w:rPr>
          <w:rFonts w:ascii="Courier New" w:eastAsia="Courier New" w:hAnsi="Courier New" w:cs="Courier New"/>
          <w:position w:val="0"/>
          <w:sz w:val="24"/>
          <w:szCs w:val="24"/>
        </w:rPr>
        <w:t>(boletín</w:t>
      </w:r>
      <w:r w:rsidR="00131F38">
        <w:rPr>
          <w:rFonts w:ascii="Courier New" w:eastAsia="Courier New" w:hAnsi="Courier New" w:cs="Courier New"/>
          <w:position w:val="0"/>
          <w:sz w:val="24"/>
          <w:szCs w:val="24"/>
        </w:rPr>
        <w:t xml:space="preserve"> N°</w:t>
      </w:r>
      <w:r>
        <w:rPr>
          <w:rFonts w:ascii="Courier New" w:eastAsia="Courier New" w:hAnsi="Courier New" w:cs="Courier New"/>
          <w:position w:val="0"/>
          <w:sz w:val="24"/>
          <w:szCs w:val="24"/>
        </w:rPr>
        <w:t xml:space="preserve"> 5.261</w:t>
      </w:r>
      <w:r w:rsidR="00131F38">
        <w:rPr>
          <w:rFonts w:ascii="Courier New" w:eastAsia="Courier New" w:hAnsi="Courier New" w:cs="Courier New"/>
          <w:position w:val="0"/>
          <w:sz w:val="24"/>
          <w:szCs w:val="24"/>
        </w:rPr>
        <w:t>-11</w:t>
      </w:r>
      <w:r w:rsidR="009663D1">
        <w:rPr>
          <w:rFonts w:ascii="Courier New" w:eastAsia="Courier New" w:hAnsi="Courier New" w:cs="Courier New"/>
          <w:position w:val="0"/>
          <w:sz w:val="24"/>
          <w:szCs w:val="24"/>
        </w:rPr>
        <w:t>)</w:t>
      </w:r>
      <w:r w:rsidR="00131F38">
        <w:rPr>
          <w:rFonts w:ascii="Courier New" w:eastAsia="Courier New" w:hAnsi="Courier New" w:cs="Courier New"/>
          <w:position w:val="0"/>
          <w:sz w:val="24"/>
          <w:szCs w:val="24"/>
        </w:rPr>
        <w:t xml:space="preserve"> y</w:t>
      </w:r>
      <w:r w:rsidR="00AE12DC">
        <w:rPr>
          <w:rFonts w:ascii="Courier New" w:eastAsia="Courier New" w:hAnsi="Courier New" w:cs="Courier New"/>
          <w:position w:val="0"/>
          <w:sz w:val="24"/>
          <w:szCs w:val="24"/>
        </w:rPr>
        <w:t xml:space="preserve"> la moción ingresada el 14 de abril de 2010</w:t>
      </w:r>
      <w:r>
        <w:rPr>
          <w:rFonts w:ascii="Courier New" w:eastAsia="Courier New" w:hAnsi="Courier New" w:cs="Courier New"/>
          <w:position w:val="0"/>
          <w:sz w:val="24"/>
          <w:szCs w:val="24"/>
        </w:rPr>
        <w:t xml:space="preserve"> </w:t>
      </w:r>
      <w:r w:rsidR="00AE12DC" w:rsidRPr="00AE12DC">
        <w:rPr>
          <w:rFonts w:ascii="Courier New" w:eastAsia="Courier New" w:hAnsi="Courier New" w:cs="Courier New"/>
          <w:position w:val="0"/>
          <w:sz w:val="24"/>
          <w:szCs w:val="24"/>
        </w:rPr>
        <w:t>por el Senador señor Francisco Chahuán Chahuán y por el entonces Senador</w:t>
      </w:r>
      <w:r w:rsidR="00AE12DC">
        <w:rPr>
          <w:rFonts w:ascii="Courier New" w:eastAsia="Courier New" w:hAnsi="Courier New" w:cs="Courier New"/>
          <w:position w:val="0"/>
          <w:sz w:val="24"/>
          <w:szCs w:val="24"/>
        </w:rPr>
        <w:t xml:space="preserve"> señor Hernán Larraín Fernández (boletín </w:t>
      </w:r>
      <w:r>
        <w:rPr>
          <w:rFonts w:ascii="Courier New" w:eastAsia="Courier New" w:hAnsi="Courier New" w:cs="Courier New"/>
          <w:position w:val="0"/>
          <w:sz w:val="24"/>
          <w:szCs w:val="24"/>
        </w:rPr>
        <w:t>N°</w:t>
      </w:r>
      <w:r w:rsidR="00131F38">
        <w:rPr>
          <w:rFonts w:ascii="Courier New" w:eastAsia="Courier New" w:hAnsi="Courier New" w:cs="Courier New"/>
          <w:position w:val="0"/>
          <w:sz w:val="24"/>
          <w:szCs w:val="24"/>
        </w:rPr>
        <w:t xml:space="preserve"> 6.895-07</w:t>
      </w:r>
      <w:r w:rsidR="00AE12DC">
        <w:rPr>
          <w:rFonts w:ascii="Courier New" w:eastAsia="Courier New" w:hAnsi="Courier New" w:cs="Courier New"/>
          <w:sz w:val="24"/>
          <w:szCs w:val="24"/>
        </w:rPr>
        <w:t>)</w:t>
      </w:r>
      <w:r>
        <w:rPr>
          <w:rFonts w:ascii="Courier New" w:eastAsia="Courier New" w:hAnsi="Courier New" w:cs="Courier New"/>
          <w:position w:val="0"/>
          <w:sz w:val="24"/>
          <w:szCs w:val="24"/>
        </w:rPr>
        <w:t>.</w:t>
      </w:r>
      <w:r w:rsidR="00131F38">
        <w:rPr>
          <w:rFonts w:ascii="Courier New" w:eastAsia="Courier New" w:hAnsi="Courier New" w:cs="Courier New"/>
          <w:position w:val="0"/>
          <w:sz w:val="24"/>
          <w:szCs w:val="24"/>
        </w:rPr>
        <w:t xml:space="preserve"> </w:t>
      </w:r>
    </w:p>
    <w:p w14:paraId="2EF7EE17" w14:textId="77777777" w:rsidR="00A54373" w:rsidRPr="0090108B" w:rsidRDefault="00A54373"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09CA792A" w14:textId="41E29460" w:rsidR="00B24151" w:rsidRPr="0090108B" w:rsidRDefault="00A54373"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 xml:space="preserve">Hoy la legislación nacional permite la sepultación de seres humanos en gestación que mueren antes de nacer. En efecto, tanto el artículo </w:t>
      </w:r>
      <w:r w:rsidR="008A5338" w:rsidRPr="0090108B">
        <w:rPr>
          <w:rFonts w:ascii="Courier New" w:eastAsia="Courier New" w:hAnsi="Courier New" w:cs="Courier New"/>
          <w:position w:val="0"/>
          <w:sz w:val="24"/>
          <w:szCs w:val="24"/>
        </w:rPr>
        <w:t xml:space="preserve">49 del Reglamento General de Cementerios </w:t>
      </w:r>
      <w:r w:rsidR="00825635" w:rsidRPr="0090108B">
        <w:rPr>
          <w:rFonts w:ascii="Courier New" w:eastAsia="Courier New" w:hAnsi="Courier New" w:cs="Courier New"/>
          <w:position w:val="0"/>
          <w:sz w:val="24"/>
          <w:szCs w:val="24"/>
        </w:rPr>
        <w:t xml:space="preserve">como </w:t>
      </w:r>
      <w:r w:rsidR="008A5338" w:rsidRPr="0090108B">
        <w:rPr>
          <w:rFonts w:ascii="Courier New" w:eastAsia="Courier New" w:hAnsi="Courier New" w:cs="Courier New"/>
          <w:position w:val="0"/>
          <w:sz w:val="24"/>
          <w:szCs w:val="24"/>
        </w:rPr>
        <w:t>el artículo 40 del Reglamento de Hospitales y Clínicas</w:t>
      </w:r>
      <w:r w:rsidR="00EE261B">
        <w:rPr>
          <w:rFonts w:ascii="Courier New" w:eastAsia="Courier New" w:hAnsi="Courier New" w:cs="Courier New"/>
          <w:position w:val="0"/>
          <w:sz w:val="24"/>
          <w:szCs w:val="24"/>
        </w:rPr>
        <w:t xml:space="preserve"> Privadas</w:t>
      </w:r>
      <w:r w:rsidR="008A5338" w:rsidRPr="0090108B">
        <w:rPr>
          <w:rFonts w:ascii="Courier New" w:eastAsia="Courier New" w:hAnsi="Courier New" w:cs="Courier New"/>
          <w:position w:val="0"/>
          <w:sz w:val="24"/>
          <w:szCs w:val="24"/>
        </w:rPr>
        <w:t>, re</w:t>
      </w:r>
      <w:r w:rsidR="00CA069F" w:rsidRPr="0090108B">
        <w:rPr>
          <w:rFonts w:ascii="Courier New" w:eastAsia="Courier New" w:hAnsi="Courier New" w:cs="Courier New"/>
          <w:position w:val="0"/>
          <w:sz w:val="24"/>
          <w:szCs w:val="24"/>
        </w:rPr>
        <w:t>conocen el derecho de los progenitores</w:t>
      </w:r>
      <w:r w:rsidR="008A5338" w:rsidRPr="0090108B">
        <w:rPr>
          <w:rFonts w:ascii="Courier New" w:eastAsia="Courier New" w:hAnsi="Courier New" w:cs="Courier New"/>
          <w:position w:val="0"/>
          <w:sz w:val="24"/>
          <w:szCs w:val="24"/>
        </w:rPr>
        <w:t xml:space="preserve"> de retirar el cuerpo del mortinato y </w:t>
      </w:r>
      <w:r w:rsidR="00825635" w:rsidRPr="0090108B">
        <w:rPr>
          <w:rFonts w:ascii="Courier New" w:eastAsia="Courier New" w:hAnsi="Courier New" w:cs="Courier New"/>
          <w:position w:val="0"/>
          <w:sz w:val="24"/>
          <w:szCs w:val="24"/>
        </w:rPr>
        <w:t>proceder a su</w:t>
      </w:r>
      <w:r w:rsidR="008A5338" w:rsidRPr="0090108B">
        <w:rPr>
          <w:rFonts w:ascii="Courier New" w:eastAsia="Courier New" w:hAnsi="Courier New" w:cs="Courier New"/>
          <w:position w:val="0"/>
          <w:sz w:val="24"/>
          <w:szCs w:val="24"/>
        </w:rPr>
        <w:t xml:space="preserve"> inhumación. </w:t>
      </w:r>
    </w:p>
    <w:p w14:paraId="6B9D77AB" w14:textId="77777777" w:rsidR="008A5338" w:rsidRPr="0090108B" w:rsidRDefault="008A5338"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733BDDA5" w14:textId="35EC68E7" w:rsidR="00247512" w:rsidRPr="0090108B" w:rsidRDefault="00825635"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Así, e</w:t>
      </w:r>
      <w:r w:rsidR="008A5338" w:rsidRPr="0090108B">
        <w:rPr>
          <w:rFonts w:ascii="Courier New" w:eastAsia="Courier New" w:hAnsi="Courier New" w:cs="Courier New"/>
          <w:position w:val="0"/>
          <w:sz w:val="24"/>
          <w:szCs w:val="24"/>
        </w:rPr>
        <w:t xml:space="preserve">l artículo 49º de la </w:t>
      </w:r>
      <w:r w:rsidR="00164636">
        <w:rPr>
          <w:rFonts w:ascii="Courier New" w:eastAsia="Courier New" w:hAnsi="Courier New" w:cs="Courier New"/>
          <w:position w:val="0"/>
          <w:sz w:val="24"/>
          <w:szCs w:val="24"/>
        </w:rPr>
        <w:t>l</w:t>
      </w:r>
      <w:r w:rsidR="008A5338" w:rsidRPr="0090108B">
        <w:rPr>
          <w:rFonts w:ascii="Courier New" w:eastAsia="Courier New" w:hAnsi="Courier New" w:cs="Courier New"/>
          <w:position w:val="0"/>
          <w:sz w:val="24"/>
          <w:szCs w:val="24"/>
        </w:rPr>
        <w:t>ey Nº 4.808</w:t>
      </w:r>
      <w:r w:rsidR="00164636">
        <w:rPr>
          <w:rFonts w:ascii="Courier New" w:eastAsia="Courier New" w:hAnsi="Courier New" w:cs="Courier New"/>
          <w:position w:val="0"/>
          <w:sz w:val="24"/>
          <w:szCs w:val="24"/>
        </w:rPr>
        <w:t>,</w:t>
      </w:r>
      <w:r w:rsidR="008A5338" w:rsidRPr="0090108B">
        <w:rPr>
          <w:rFonts w:ascii="Courier New" w:eastAsia="Courier New" w:hAnsi="Courier New" w:cs="Courier New"/>
          <w:position w:val="0"/>
          <w:sz w:val="24"/>
          <w:szCs w:val="24"/>
        </w:rPr>
        <w:t xml:space="preserve"> que Reforma la ley sobre el Registro Civil</w:t>
      </w:r>
      <w:r w:rsidR="00164636">
        <w:rPr>
          <w:rFonts w:ascii="Courier New" w:eastAsia="Courier New" w:hAnsi="Courier New" w:cs="Courier New"/>
          <w:position w:val="0"/>
          <w:sz w:val="24"/>
          <w:szCs w:val="24"/>
        </w:rPr>
        <w:t>,</w:t>
      </w:r>
      <w:r w:rsidR="00B24151" w:rsidRPr="0090108B">
        <w:rPr>
          <w:rFonts w:ascii="Courier New" w:eastAsia="Courier New" w:hAnsi="Courier New" w:cs="Courier New"/>
          <w:position w:val="0"/>
          <w:sz w:val="24"/>
          <w:szCs w:val="24"/>
        </w:rPr>
        <w:t xml:space="preserve"> reconoce expresamente que, si bien no se inscribirá en el registro de fallecimientos del Registro Civil a “la </w:t>
      </w:r>
      <w:r w:rsidR="008A5338" w:rsidRPr="0090108B">
        <w:rPr>
          <w:rFonts w:ascii="Courier New" w:eastAsia="Courier New" w:hAnsi="Courier New" w:cs="Courier New"/>
          <w:position w:val="0"/>
          <w:sz w:val="24"/>
          <w:szCs w:val="24"/>
        </w:rPr>
        <w:t xml:space="preserve">criatura que muere en el vientre materno o </w:t>
      </w:r>
      <w:r w:rsidR="008A5338" w:rsidRPr="0090108B">
        <w:rPr>
          <w:rFonts w:ascii="Courier New" w:eastAsia="Courier New" w:hAnsi="Courier New" w:cs="Courier New"/>
          <w:position w:val="0"/>
          <w:sz w:val="24"/>
          <w:szCs w:val="24"/>
        </w:rPr>
        <w:lastRenderedPageBreak/>
        <w:t>que perece antes de estar completamente separada de su madre o que no haya sobrevivido a la</w:t>
      </w:r>
      <w:r w:rsidR="00B24151" w:rsidRPr="0090108B">
        <w:rPr>
          <w:rFonts w:ascii="Courier New" w:eastAsia="Courier New" w:hAnsi="Courier New" w:cs="Courier New"/>
          <w:position w:val="0"/>
          <w:sz w:val="24"/>
          <w:szCs w:val="24"/>
        </w:rPr>
        <w:t xml:space="preserve"> separación un momento siquiera”, ese ser humano en gestación que murió antes de nacer puede ser sepultado. Las condiciones bajo las cuales ocurre esa sepultación están referidas en el </w:t>
      </w:r>
      <w:r w:rsidR="008A5338" w:rsidRPr="0090108B">
        <w:rPr>
          <w:rFonts w:ascii="Courier New" w:eastAsia="Courier New" w:hAnsi="Courier New" w:cs="Courier New"/>
          <w:position w:val="0"/>
          <w:sz w:val="24"/>
          <w:szCs w:val="24"/>
        </w:rPr>
        <w:t>Reglamento de Hospitales y Clínicas</w:t>
      </w:r>
      <w:r w:rsidR="00CA069F" w:rsidRPr="0090108B">
        <w:rPr>
          <w:rFonts w:ascii="Courier New" w:eastAsia="Courier New" w:hAnsi="Courier New" w:cs="Courier New"/>
          <w:position w:val="0"/>
          <w:sz w:val="24"/>
          <w:szCs w:val="24"/>
        </w:rPr>
        <w:t xml:space="preserve"> Privadas. </w:t>
      </w:r>
    </w:p>
    <w:p w14:paraId="1EEE86D0" w14:textId="77777777" w:rsidR="00247512" w:rsidRPr="0090108B" w:rsidRDefault="00247512"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2FC25CEF" w14:textId="1337FE2F" w:rsidR="00BA57AA" w:rsidRPr="0090108B" w:rsidRDefault="00247512"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 xml:space="preserve">El Reglamento de Hospitales y Clínicas Privadas señala en su artículo 39 letra e) que estos establecimientos deben llevar un registro de “constancia de defunción de mortinatos”. A su </w:t>
      </w:r>
      <w:r w:rsidR="00BA57AA" w:rsidRPr="0090108B">
        <w:rPr>
          <w:rFonts w:ascii="Courier New" w:eastAsia="Courier New" w:hAnsi="Courier New" w:cs="Courier New"/>
          <w:position w:val="0"/>
          <w:sz w:val="24"/>
          <w:szCs w:val="24"/>
        </w:rPr>
        <w:t xml:space="preserve">vez, el artículo 40 señala que </w:t>
      </w:r>
      <w:r w:rsidR="00B24151" w:rsidRPr="0090108B">
        <w:rPr>
          <w:rFonts w:ascii="Courier New" w:eastAsia="Courier New" w:hAnsi="Courier New" w:cs="Courier New"/>
          <w:position w:val="0"/>
          <w:sz w:val="24"/>
          <w:szCs w:val="24"/>
        </w:rPr>
        <w:t>“</w:t>
      </w:r>
      <w:r w:rsidR="008A5338" w:rsidRPr="0090108B">
        <w:rPr>
          <w:rFonts w:ascii="Courier New" w:eastAsia="Courier New" w:hAnsi="Courier New" w:cs="Courier New"/>
          <w:position w:val="0"/>
          <w:sz w:val="24"/>
          <w:szCs w:val="24"/>
        </w:rPr>
        <w:t>Respecto de los nacidos y fallecidos, así como de aquellos productos de la concepción que no alcanzaron a nacer, corresponderá al médico tratante o al profesional que asistió el parto según el caso, extender el certificado médico de defunción o el de defunción y estadística de mortalidad fetal, según corresponda. En este último caso dicha certificación se extenderá cuando el producto de la concepción sea identificable o diferenciable de las membranas ovulares o del tejido placentario, cualquiera sea su peso o edad gestacional y será entregada a sus progenitores, quienes dispondrán del plazo de 72 horas para solicitar la entrega de los restos con fines de inhumación”.</w:t>
      </w:r>
      <w:r w:rsidR="00B24151" w:rsidRPr="0090108B">
        <w:rPr>
          <w:rFonts w:ascii="Courier New" w:eastAsia="Courier New" w:hAnsi="Courier New" w:cs="Courier New"/>
          <w:position w:val="0"/>
          <w:sz w:val="24"/>
          <w:szCs w:val="24"/>
        </w:rPr>
        <w:t xml:space="preserve"> </w:t>
      </w:r>
      <w:r w:rsidR="00BA57AA" w:rsidRPr="0090108B">
        <w:rPr>
          <w:rFonts w:ascii="Courier New" w:eastAsia="Courier New" w:hAnsi="Courier New" w:cs="Courier New"/>
          <w:position w:val="0"/>
          <w:sz w:val="24"/>
          <w:szCs w:val="24"/>
        </w:rPr>
        <w:t>Si los restos del mortinato no alcanzan la calidad de feto, el Reglamento los considera “</w:t>
      </w:r>
      <w:r w:rsidR="00CA069F" w:rsidRPr="0090108B">
        <w:rPr>
          <w:rFonts w:ascii="Courier New" w:eastAsia="Courier New" w:hAnsi="Courier New" w:cs="Courier New"/>
          <w:position w:val="0"/>
          <w:sz w:val="24"/>
          <w:szCs w:val="24"/>
        </w:rPr>
        <w:t xml:space="preserve">(material) </w:t>
      </w:r>
      <w:r w:rsidR="00BA57AA" w:rsidRPr="0090108B">
        <w:rPr>
          <w:rFonts w:ascii="Courier New" w:eastAsia="Courier New" w:hAnsi="Courier New" w:cs="Courier New"/>
          <w:position w:val="0"/>
          <w:sz w:val="24"/>
          <w:szCs w:val="24"/>
        </w:rPr>
        <w:t xml:space="preserve">orgánico o desecho biológico”. </w:t>
      </w:r>
    </w:p>
    <w:p w14:paraId="5C2BF143" w14:textId="77777777" w:rsidR="00B24151" w:rsidRPr="0090108B" w:rsidRDefault="00B24151"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4F098456" w14:textId="3EB3E361" w:rsidR="00A54373" w:rsidRPr="0090108B" w:rsidRDefault="00B24151"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 xml:space="preserve">Ahora bien, </w:t>
      </w:r>
      <w:r w:rsidR="00BA57AA" w:rsidRPr="0090108B">
        <w:rPr>
          <w:rFonts w:ascii="Courier New" w:eastAsia="Courier New" w:hAnsi="Courier New" w:cs="Courier New"/>
          <w:position w:val="0"/>
          <w:sz w:val="24"/>
          <w:szCs w:val="24"/>
        </w:rPr>
        <w:t xml:space="preserve">cuando los progenitores de un hijo mortinato deciden solicitar sus restos para proceder a su sepultación, hoy se </w:t>
      </w:r>
      <w:r w:rsidRPr="0090108B">
        <w:rPr>
          <w:rFonts w:ascii="Courier New" w:eastAsia="Courier New" w:hAnsi="Courier New" w:cs="Courier New"/>
          <w:position w:val="0"/>
          <w:sz w:val="24"/>
          <w:szCs w:val="24"/>
        </w:rPr>
        <w:t>en</w:t>
      </w:r>
      <w:r w:rsidR="00BA57AA" w:rsidRPr="0090108B">
        <w:rPr>
          <w:rFonts w:ascii="Courier New" w:eastAsia="Courier New" w:hAnsi="Courier New" w:cs="Courier New"/>
          <w:position w:val="0"/>
          <w:sz w:val="24"/>
          <w:szCs w:val="24"/>
        </w:rPr>
        <w:t xml:space="preserve">frentan </w:t>
      </w:r>
      <w:r w:rsidRPr="0090108B">
        <w:rPr>
          <w:rFonts w:ascii="Courier New" w:eastAsia="Courier New" w:hAnsi="Courier New" w:cs="Courier New"/>
          <w:position w:val="0"/>
          <w:sz w:val="24"/>
          <w:szCs w:val="24"/>
        </w:rPr>
        <w:t>a una serie de problemas prácticos producto de un vacío normativo que este proyecto busca resolver. Uno de los problemas críticos a este respecto es la cuestión de la i</w:t>
      </w:r>
      <w:r w:rsidR="00A54373" w:rsidRPr="0090108B">
        <w:rPr>
          <w:rFonts w:ascii="Courier New" w:eastAsia="Courier New" w:hAnsi="Courier New" w:cs="Courier New"/>
          <w:position w:val="0"/>
          <w:sz w:val="24"/>
          <w:szCs w:val="24"/>
        </w:rPr>
        <w:t xml:space="preserve">ndividualización del mortinato. </w:t>
      </w:r>
    </w:p>
    <w:p w14:paraId="1626E445" w14:textId="77777777" w:rsidR="00BA57AA" w:rsidRPr="0090108B" w:rsidRDefault="00BA57AA"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6D0FF159" w14:textId="4D4D80F3" w:rsidR="00BA57AA" w:rsidRPr="0090108B" w:rsidRDefault="00BA57AA"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 xml:space="preserve">El registro que señala el artículo 39 letra e) del Reglamento de Hospitales y Clínicas Privadas tiene por finalidad únicamente dejar constancia de la muerte del mortinato para efectos, en la </w:t>
      </w:r>
      <w:r w:rsidRPr="0090108B">
        <w:rPr>
          <w:rFonts w:ascii="Courier New" w:eastAsia="Courier New" w:hAnsi="Courier New" w:cs="Courier New"/>
          <w:position w:val="0"/>
          <w:sz w:val="24"/>
          <w:szCs w:val="24"/>
        </w:rPr>
        <w:lastRenderedPageBreak/>
        <w:t xml:space="preserve">práctica, de buena administración del recinto médico y </w:t>
      </w:r>
      <w:r w:rsidR="00747CAE" w:rsidRPr="0090108B">
        <w:rPr>
          <w:rFonts w:ascii="Courier New" w:eastAsia="Courier New" w:hAnsi="Courier New" w:cs="Courier New"/>
          <w:position w:val="0"/>
          <w:sz w:val="24"/>
          <w:szCs w:val="24"/>
        </w:rPr>
        <w:t xml:space="preserve">de carácter </w:t>
      </w:r>
      <w:r w:rsidRPr="0090108B">
        <w:rPr>
          <w:rFonts w:ascii="Courier New" w:eastAsia="Courier New" w:hAnsi="Courier New" w:cs="Courier New"/>
          <w:position w:val="0"/>
          <w:sz w:val="24"/>
          <w:szCs w:val="24"/>
        </w:rPr>
        <w:t xml:space="preserve">estadísticos. Es por ello que los padres carecen del derecho de individualizar bajo un nombre propio al hijo que murió durante el proceso de gestación. Esto, a su vez, repercute al momento de la inhumación. En efecto, si el hijo mortinato no se encuentra individualizado para la ley chilena, entonces es un “N.N” y, al momento de su sepultación, será identificado de esa forma en su tumba. </w:t>
      </w:r>
      <w:r w:rsidR="000C0E88" w:rsidRPr="0090108B">
        <w:rPr>
          <w:rFonts w:ascii="Courier New" w:eastAsia="Courier New" w:hAnsi="Courier New" w:cs="Courier New"/>
          <w:position w:val="0"/>
          <w:sz w:val="24"/>
          <w:szCs w:val="24"/>
        </w:rPr>
        <w:t xml:space="preserve">En los hechos, </w:t>
      </w:r>
      <w:r w:rsidR="003966FA" w:rsidRPr="0090108B">
        <w:rPr>
          <w:rFonts w:ascii="Courier New" w:eastAsia="Courier New" w:hAnsi="Courier New" w:cs="Courier New"/>
          <w:position w:val="0"/>
          <w:sz w:val="24"/>
          <w:szCs w:val="24"/>
        </w:rPr>
        <w:t xml:space="preserve">esto </w:t>
      </w:r>
      <w:r w:rsidR="000C0E88" w:rsidRPr="0090108B">
        <w:rPr>
          <w:rFonts w:ascii="Courier New" w:eastAsia="Courier New" w:hAnsi="Courier New" w:cs="Courier New"/>
          <w:position w:val="0"/>
          <w:sz w:val="24"/>
          <w:szCs w:val="24"/>
        </w:rPr>
        <w:t>significa invisibil</w:t>
      </w:r>
      <w:r w:rsidR="003966FA" w:rsidRPr="0090108B">
        <w:rPr>
          <w:rFonts w:ascii="Courier New" w:eastAsia="Courier New" w:hAnsi="Courier New" w:cs="Courier New"/>
          <w:position w:val="0"/>
          <w:sz w:val="24"/>
          <w:szCs w:val="24"/>
        </w:rPr>
        <w:t xml:space="preserve">izar radicalmente al mortinato y, con ello, aumentar aún más el dolor de sus padres, quienes recordarán en una tumba simplemente a un “N.N” desprovisto de todo reconocimiento social. </w:t>
      </w:r>
      <w:r w:rsidR="00B005F4" w:rsidRPr="0090108B">
        <w:rPr>
          <w:rFonts w:ascii="Courier New" w:eastAsia="Courier New" w:hAnsi="Courier New" w:cs="Courier New"/>
          <w:position w:val="0"/>
          <w:sz w:val="24"/>
          <w:szCs w:val="24"/>
        </w:rPr>
        <w:t>Esto, evidentemente, no sólo representa un atentado contra la dignidad del ser humano muerto antes de nacer, sino que también es una significativa fuente de dolor para los progenitores, que sufren doblemente. Por un lado, por la pérdida y, por otro, por la imposibilidad de vivir adecuadamente su duelo.</w:t>
      </w:r>
    </w:p>
    <w:p w14:paraId="5226A9DC" w14:textId="77777777" w:rsidR="00016AA7" w:rsidRPr="0090108B" w:rsidRDefault="00016AA7"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304F4992" w14:textId="3F050F50" w:rsidR="00016AA7" w:rsidRPr="0090108B" w:rsidRDefault="00016AA7"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 xml:space="preserve">Este proyecto busca cambiar esta situación. Para ello, introduce modificaciones legales que permitirán a los padres individualizar a su hijos mortinatos, de forma tal de que ellos tengan la posibilidad de identificarlos y así vivir su duelo en reales condiciones de dignidad. </w:t>
      </w:r>
    </w:p>
    <w:p w14:paraId="402945EE" w14:textId="77777777" w:rsidR="00016AA7" w:rsidRPr="0090108B" w:rsidRDefault="00016AA7"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3F98FCF3" w14:textId="08C063A9" w:rsidR="008A5338" w:rsidRPr="0090108B" w:rsidRDefault="00016AA7" w:rsidP="00B855FE">
      <w:pPr>
        <w:spacing w:before="120" w:after="120" w:line="240" w:lineRule="auto"/>
        <w:ind w:leftChars="0" w:left="2835" w:right="20" w:firstLineChars="0" w:firstLine="709"/>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 xml:space="preserve">Por último, cabe señalar que este reconocimiento ha sido admitido ya al interior de distintos ordenamientos jurídicos, tales como el de España y Alemania, comprendiéndose esta opción como una </w:t>
      </w:r>
      <w:r w:rsidR="008A5338" w:rsidRPr="0090108B">
        <w:rPr>
          <w:rFonts w:ascii="Courier New" w:eastAsia="Courier New" w:hAnsi="Courier New" w:cs="Courier New"/>
          <w:position w:val="0"/>
          <w:sz w:val="24"/>
          <w:szCs w:val="24"/>
        </w:rPr>
        <w:t xml:space="preserve">condición mínima de humanidad, respeto y consideración </w:t>
      </w:r>
      <w:r w:rsidRPr="0090108B">
        <w:rPr>
          <w:rFonts w:ascii="Courier New" w:eastAsia="Courier New" w:hAnsi="Courier New" w:cs="Courier New"/>
          <w:position w:val="0"/>
          <w:sz w:val="24"/>
          <w:szCs w:val="24"/>
        </w:rPr>
        <w:t xml:space="preserve">frente al dolor de padres cuyos hijos en gestación mueren antes de nacer. </w:t>
      </w:r>
    </w:p>
    <w:p w14:paraId="680DC5BB" w14:textId="77777777" w:rsidR="00236191" w:rsidRDefault="00236191" w:rsidP="00236191">
      <w:pPr>
        <w:spacing w:before="120" w:after="120" w:line="240" w:lineRule="auto"/>
        <w:ind w:leftChars="0" w:left="2833" w:right="20" w:firstLineChars="0" w:firstLine="0"/>
        <w:contextualSpacing/>
        <w:jc w:val="both"/>
        <w:rPr>
          <w:rFonts w:ascii="Courier New" w:eastAsia="Courier New" w:hAnsi="Courier New" w:cs="Courier New"/>
          <w:b/>
          <w:position w:val="0"/>
          <w:sz w:val="24"/>
          <w:szCs w:val="24"/>
        </w:rPr>
      </w:pPr>
    </w:p>
    <w:p w14:paraId="21AB35A5" w14:textId="54497E2B" w:rsidR="008A5338" w:rsidRPr="0090108B" w:rsidRDefault="008A5338" w:rsidP="00B855FE">
      <w:pPr>
        <w:numPr>
          <w:ilvl w:val="0"/>
          <w:numId w:val="2"/>
        </w:numPr>
        <w:spacing w:before="120" w:after="120" w:line="240" w:lineRule="auto"/>
        <w:ind w:leftChars="1287" w:left="2833" w:right="20" w:hanging="2"/>
        <w:contextualSpacing/>
        <w:jc w:val="both"/>
        <w:rPr>
          <w:rFonts w:ascii="Courier New" w:eastAsia="Courier New" w:hAnsi="Courier New" w:cs="Courier New"/>
          <w:b/>
          <w:position w:val="0"/>
          <w:sz w:val="24"/>
          <w:szCs w:val="24"/>
        </w:rPr>
      </w:pPr>
      <w:r w:rsidRPr="0090108B">
        <w:rPr>
          <w:rFonts w:ascii="Courier New" w:eastAsia="Courier New" w:hAnsi="Courier New" w:cs="Courier New"/>
          <w:b/>
          <w:position w:val="0"/>
          <w:sz w:val="24"/>
          <w:szCs w:val="24"/>
        </w:rPr>
        <w:t>OBJETO DEL PROYECTO</w:t>
      </w:r>
      <w:r w:rsidR="003F7F7A">
        <w:rPr>
          <w:rFonts w:ascii="Courier New" w:eastAsia="Courier New" w:hAnsi="Courier New" w:cs="Courier New"/>
          <w:b/>
          <w:position w:val="0"/>
          <w:sz w:val="24"/>
          <w:szCs w:val="24"/>
        </w:rPr>
        <w:t xml:space="preserve"> DE LEY </w:t>
      </w:r>
    </w:p>
    <w:p w14:paraId="4035B3BD" w14:textId="77777777" w:rsidR="008A5338" w:rsidRPr="0090108B" w:rsidRDefault="008A5338" w:rsidP="00B855FE">
      <w:pPr>
        <w:spacing w:before="120" w:after="120" w:line="240" w:lineRule="auto"/>
        <w:ind w:left="0" w:right="20" w:hanging="2"/>
        <w:jc w:val="both"/>
        <w:rPr>
          <w:rFonts w:ascii="Courier New" w:eastAsia="Courier New" w:hAnsi="Courier New" w:cs="Courier New"/>
          <w:position w:val="0"/>
          <w:sz w:val="24"/>
          <w:szCs w:val="24"/>
        </w:rPr>
      </w:pPr>
    </w:p>
    <w:p w14:paraId="733E1777" w14:textId="4981454D" w:rsidR="00B005F4" w:rsidRDefault="00B005F4"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 xml:space="preserve">Tal como se señaló anteriormente, este proyecto </w:t>
      </w:r>
      <w:r w:rsidR="00164636">
        <w:rPr>
          <w:rFonts w:ascii="Courier New" w:eastAsia="Courier New" w:hAnsi="Courier New" w:cs="Courier New"/>
          <w:position w:val="0"/>
          <w:sz w:val="24"/>
          <w:szCs w:val="24"/>
        </w:rPr>
        <w:t xml:space="preserve">de ley </w:t>
      </w:r>
      <w:r w:rsidRPr="0090108B">
        <w:rPr>
          <w:rFonts w:ascii="Courier New" w:eastAsia="Courier New" w:hAnsi="Courier New" w:cs="Courier New"/>
          <w:position w:val="0"/>
          <w:sz w:val="24"/>
          <w:szCs w:val="24"/>
        </w:rPr>
        <w:t xml:space="preserve">tiene por objeto dignificar el trato que nuestro ordenamiento </w:t>
      </w:r>
      <w:r w:rsidR="00EE261B">
        <w:rPr>
          <w:rFonts w:ascii="Courier New" w:eastAsia="Courier New" w:hAnsi="Courier New" w:cs="Courier New"/>
          <w:position w:val="0"/>
          <w:sz w:val="24"/>
          <w:szCs w:val="24"/>
        </w:rPr>
        <w:t xml:space="preserve">jurídico </w:t>
      </w:r>
      <w:r w:rsidRPr="0090108B">
        <w:rPr>
          <w:rFonts w:ascii="Courier New" w:eastAsia="Courier New" w:hAnsi="Courier New" w:cs="Courier New"/>
          <w:position w:val="0"/>
          <w:sz w:val="24"/>
          <w:szCs w:val="24"/>
        </w:rPr>
        <w:t xml:space="preserve">otorga a los restos </w:t>
      </w:r>
      <w:r w:rsidRPr="0090108B">
        <w:rPr>
          <w:rFonts w:ascii="Courier New" w:eastAsia="Courier New" w:hAnsi="Courier New" w:cs="Courier New"/>
          <w:position w:val="0"/>
          <w:sz w:val="24"/>
          <w:szCs w:val="24"/>
        </w:rPr>
        <w:lastRenderedPageBreak/>
        <w:t xml:space="preserve">de los seres humanos en gestación muertos antes de nacer, permitiendo con ello que los padres puedan vivir de mejor forma el duelo que naturalmente sigue a la trágica situación de la pérdida de un hijo antes de nacer. </w:t>
      </w:r>
    </w:p>
    <w:p w14:paraId="0AB91D96" w14:textId="77777777" w:rsidR="00B855FE" w:rsidRPr="0090108B" w:rsidRDefault="00B855FE"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38F4DBB4" w14:textId="58783978" w:rsidR="00B005F4" w:rsidRPr="0090108B" w:rsidRDefault="00B005F4"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 xml:space="preserve">Con ese propósito, este proyecto establece un catálogo de carácter especial y de inscripción voluntaria, que permite a los progenitores de los seres humanos en gestación muertos antes de nacer individualizar a sus hijos. Todo ello para que, al momento de su correspondiente sepultación, esos progenitores puedan individualizar bajo un nombre a aquella criatura fallecida. Es de </w:t>
      </w:r>
      <w:r w:rsidR="00EE261B">
        <w:rPr>
          <w:rFonts w:ascii="Courier New" w:eastAsia="Courier New" w:hAnsi="Courier New" w:cs="Courier New"/>
          <w:position w:val="0"/>
          <w:sz w:val="24"/>
          <w:szCs w:val="24"/>
        </w:rPr>
        <w:t>gran</w:t>
      </w:r>
      <w:r w:rsidR="00EE261B" w:rsidRPr="0090108B">
        <w:rPr>
          <w:rFonts w:ascii="Courier New" w:eastAsia="Courier New" w:hAnsi="Courier New" w:cs="Courier New"/>
          <w:position w:val="0"/>
          <w:sz w:val="24"/>
          <w:szCs w:val="24"/>
        </w:rPr>
        <w:t xml:space="preserve"> </w:t>
      </w:r>
      <w:r w:rsidRPr="0090108B">
        <w:rPr>
          <w:rFonts w:ascii="Courier New" w:eastAsia="Courier New" w:hAnsi="Courier New" w:cs="Courier New"/>
          <w:position w:val="0"/>
          <w:sz w:val="24"/>
          <w:szCs w:val="24"/>
        </w:rPr>
        <w:t xml:space="preserve">importancia para este proyecto señalar de forma expresa que este reconocimiento no </w:t>
      </w:r>
      <w:r w:rsidR="008A5338" w:rsidRPr="0090108B">
        <w:rPr>
          <w:rFonts w:ascii="Courier New" w:eastAsia="Courier New" w:hAnsi="Courier New" w:cs="Courier New"/>
          <w:position w:val="0"/>
          <w:sz w:val="24"/>
          <w:szCs w:val="24"/>
        </w:rPr>
        <w:t xml:space="preserve">pretende modificar </w:t>
      </w:r>
      <w:r w:rsidR="00FB07D9" w:rsidRPr="0090108B">
        <w:rPr>
          <w:rFonts w:ascii="Courier New" w:eastAsia="Courier New" w:hAnsi="Courier New" w:cs="Courier New"/>
          <w:position w:val="0"/>
          <w:sz w:val="24"/>
          <w:szCs w:val="24"/>
        </w:rPr>
        <w:t xml:space="preserve">de ninguna forma </w:t>
      </w:r>
      <w:r w:rsidRPr="0090108B">
        <w:rPr>
          <w:rFonts w:ascii="Courier New" w:eastAsia="Courier New" w:hAnsi="Courier New" w:cs="Courier New"/>
          <w:position w:val="0"/>
          <w:sz w:val="24"/>
          <w:szCs w:val="24"/>
        </w:rPr>
        <w:t xml:space="preserve">materias sucesorias o patrimoniales, ni </w:t>
      </w:r>
      <w:r w:rsidR="00FB07D9" w:rsidRPr="0090108B">
        <w:rPr>
          <w:rFonts w:ascii="Courier New" w:eastAsia="Courier New" w:hAnsi="Courier New" w:cs="Courier New"/>
          <w:position w:val="0"/>
          <w:sz w:val="24"/>
          <w:szCs w:val="24"/>
        </w:rPr>
        <w:t xml:space="preserve">cuestiones vinculadas al </w:t>
      </w:r>
      <w:r w:rsidRPr="0090108B">
        <w:rPr>
          <w:rFonts w:ascii="Courier New" w:eastAsia="Courier New" w:hAnsi="Courier New" w:cs="Courier New"/>
          <w:position w:val="0"/>
          <w:sz w:val="24"/>
          <w:szCs w:val="24"/>
        </w:rPr>
        <w:t xml:space="preserve">estado civil o </w:t>
      </w:r>
      <w:r w:rsidR="00FB07D9" w:rsidRPr="0090108B">
        <w:rPr>
          <w:rFonts w:ascii="Courier New" w:eastAsia="Courier New" w:hAnsi="Courier New" w:cs="Courier New"/>
          <w:position w:val="0"/>
          <w:sz w:val="24"/>
          <w:szCs w:val="24"/>
        </w:rPr>
        <w:t>vínculo de familia. Simplemente busca, por razones de humanidad,</w:t>
      </w:r>
      <w:r w:rsidRPr="0090108B">
        <w:rPr>
          <w:rFonts w:ascii="Courier New" w:eastAsia="Courier New" w:hAnsi="Courier New" w:cs="Courier New"/>
          <w:position w:val="0"/>
          <w:sz w:val="24"/>
          <w:szCs w:val="24"/>
        </w:rPr>
        <w:t xml:space="preserve"> facilita</w:t>
      </w:r>
      <w:r w:rsidR="00FB07D9" w:rsidRPr="0090108B">
        <w:rPr>
          <w:rFonts w:ascii="Courier New" w:eastAsia="Courier New" w:hAnsi="Courier New" w:cs="Courier New"/>
          <w:position w:val="0"/>
          <w:sz w:val="24"/>
          <w:szCs w:val="24"/>
        </w:rPr>
        <w:t>r</w:t>
      </w:r>
      <w:r w:rsidRPr="0090108B">
        <w:rPr>
          <w:rFonts w:ascii="Courier New" w:eastAsia="Courier New" w:hAnsi="Courier New" w:cs="Courier New"/>
          <w:position w:val="0"/>
          <w:sz w:val="24"/>
          <w:szCs w:val="24"/>
        </w:rPr>
        <w:t xml:space="preserve"> la individualización y posterior sepultación de </w:t>
      </w:r>
      <w:r w:rsidR="00FB07D9" w:rsidRPr="0090108B">
        <w:rPr>
          <w:rFonts w:ascii="Courier New" w:eastAsia="Courier New" w:hAnsi="Courier New" w:cs="Courier New"/>
          <w:position w:val="0"/>
          <w:sz w:val="24"/>
          <w:szCs w:val="24"/>
        </w:rPr>
        <w:t xml:space="preserve">aquellos seres humanos muertos durante la gestación y, de ese modo, facilitar el duelo de sus progenitores. </w:t>
      </w:r>
    </w:p>
    <w:p w14:paraId="31FE55CB" w14:textId="77777777" w:rsidR="00B005F4" w:rsidRPr="0090108B" w:rsidRDefault="00B005F4"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3702366B" w14:textId="63C0AE57" w:rsidR="00CD0C6E" w:rsidRDefault="00FB07D9" w:rsidP="00B855FE">
      <w:pPr>
        <w:spacing w:before="120" w:after="120" w:line="240" w:lineRule="auto"/>
        <w:ind w:leftChars="0" w:left="2835" w:right="20" w:firstLineChars="0" w:firstLine="709"/>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La iniciativa contenida en este proyecto</w:t>
      </w:r>
      <w:r w:rsidR="008A5338" w:rsidRPr="0090108B">
        <w:rPr>
          <w:rFonts w:ascii="Courier New" w:eastAsia="Courier New" w:hAnsi="Courier New" w:cs="Courier New"/>
          <w:position w:val="0"/>
          <w:sz w:val="24"/>
          <w:szCs w:val="24"/>
        </w:rPr>
        <w:t xml:space="preserve"> </w:t>
      </w:r>
      <w:r w:rsidR="003F7F7A">
        <w:rPr>
          <w:rFonts w:ascii="Courier New" w:eastAsia="Courier New" w:hAnsi="Courier New" w:cs="Courier New"/>
          <w:position w:val="0"/>
          <w:sz w:val="24"/>
          <w:szCs w:val="24"/>
        </w:rPr>
        <w:t xml:space="preserve">de ley </w:t>
      </w:r>
      <w:r w:rsidR="008A5338" w:rsidRPr="0090108B">
        <w:rPr>
          <w:rFonts w:ascii="Courier New" w:eastAsia="Courier New" w:hAnsi="Courier New" w:cs="Courier New"/>
          <w:position w:val="0"/>
          <w:sz w:val="24"/>
          <w:szCs w:val="24"/>
        </w:rPr>
        <w:t>no sólo contempla la revisión de aquellos antecedentes legales sino también una mirada actual sobre la problemática de la invisibilización de las muertes gestacional y perinatal en el contexto internacional y nacional, avalado por organizaciones de padres y madres que han vivido la experiencia, así como por profesionales especializados en la materia.</w:t>
      </w:r>
    </w:p>
    <w:p w14:paraId="3EF485ED" w14:textId="77777777" w:rsidR="002C7405" w:rsidRPr="0090108B" w:rsidRDefault="002C7405" w:rsidP="00DE448C">
      <w:pPr>
        <w:spacing w:before="120" w:after="120" w:line="240" w:lineRule="auto"/>
        <w:ind w:leftChars="0" w:left="0" w:right="20" w:firstLineChars="0" w:firstLine="0"/>
        <w:jc w:val="both"/>
        <w:rPr>
          <w:rFonts w:ascii="Courier New" w:eastAsia="Courier New" w:hAnsi="Courier New" w:cs="Courier New"/>
          <w:position w:val="0"/>
          <w:sz w:val="24"/>
          <w:szCs w:val="24"/>
        </w:rPr>
      </w:pPr>
    </w:p>
    <w:p w14:paraId="2519D95E" w14:textId="77777777" w:rsidR="00CD0C6E" w:rsidRPr="0090108B" w:rsidRDefault="00301DA3" w:rsidP="00B855FE">
      <w:pPr>
        <w:numPr>
          <w:ilvl w:val="0"/>
          <w:numId w:val="2"/>
        </w:numPr>
        <w:spacing w:before="120" w:after="120" w:line="240" w:lineRule="auto"/>
        <w:ind w:leftChars="1287" w:left="2833" w:right="20" w:hanging="2"/>
        <w:contextualSpacing/>
        <w:jc w:val="both"/>
        <w:rPr>
          <w:rFonts w:ascii="Courier New" w:eastAsia="Courier New" w:hAnsi="Courier New" w:cs="Courier New"/>
          <w:color w:val="000000"/>
          <w:position w:val="0"/>
          <w:sz w:val="24"/>
          <w:szCs w:val="24"/>
        </w:rPr>
      </w:pPr>
      <w:r w:rsidRPr="0090108B">
        <w:rPr>
          <w:rFonts w:ascii="Courier New" w:eastAsia="Courier New" w:hAnsi="Courier New" w:cs="Courier New"/>
          <w:b/>
          <w:color w:val="000000"/>
          <w:position w:val="0"/>
          <w:sz w:val="24"/>
          <w:szCs w:val="24"/>
        </w:rPr>
        <w:t>CONTENIDO DEL PROYECTO DE LEY</w:t>
      </w:r>
    </w:p>
    <w:p w14:paraId="6BB4C044" w14:textId="77777777" w:rsidR="00CD0C6E" w:rsidRPr="00B855FE" w:rsidRDefault="00CD0C6E" w:rsidP="00B855FE">
      <w:pPr>
        <w:spacing w:before="120" w:after="120" w:line="240" w:lineRule="auto"/>
        <w:ind w:leftChars="0" w:left="2835" w:right="20" w:firstLineChars="0" w:firstLine="709"/>
        <w:jc w:val="both"/>
        <w:rPr>
          <w:rFonts w:ascii="Courier New" w:eastAsia="Courier New" w:hAnsi="Courier New" w:cs="Courier New"/>
          <w:position w:val="0"/>
          <w:sz w:val="24"/>
          <w:szCs w:val="24"/>
        </w:rPr>
      </w:pPr>
    </w:p>
    <w:p w14:paraId="6E5C7B92" w14:textId="30484763" w:rsidR="0029300E" w:rsidRPr="00B855FE" w:rsidRDefault="00FB07D9" w:rsidP="00B855FE">
      <w:pPr>
        <w:spacing w:before="120" w:after="120" w:line="240" w:lineRule="auto"/>
        <w:ind w:leftChars="0" w:left="2835" w:right="20" w:firstLineChars="0" w:firstLine="709"/>
        <w:jc w:val="both"/>
        <w:rPr>
          <w:rFonts w:ascii="Courier New" w:eastAsia="Courier New" w:hAnsi="Courier New" w:cs="Courier New"/>
          <w:position w:val="0"/>
          <w:sz w:val="24"/>
          <w:szCs w:val="24"/>
        </w:rPr>
      </w:pPr>
      <w:r w:rsidRPr="00B855FE">
        <w:rPr>
          <w:rFonts w:ascii="Courier New" w:eastAsia="Courier New" w:hAnsi="Courier New" w:cs="Courier New"/>
          <w:position w:val="0"/>
          <w:sz w:val="24"/>
          <w:szCs w:val="24"/>
        </w:rPr>
        <w:t xml:space="preserve">El </w:t>
      </w:r>
      <w:r w:rsidR="00E23F20" w:rsidRPr="00B855FE">
        <w:rPr>
          <w:rFonts w:ascii="Courier New" w:eastAsia="Courier New" w:hAnsi="Courier New" w:cs="Courier New"/>
          <w:position w:val="0"/>
          <w:sz w:val="24"/>
          <w:szCs w:val="24"/>
        </w:rPr>
        <w:t>pr</w:t>
      </w:r>
      <w:r w:rsidR="00B34764" w:rsidRPr="00B855FE">
        <w:rPr>
          <w:rFonts w:ascii="Courier New" w:eastAsia="Courier New" w:hAnsi="Courier New" w:cs="Courier New"/>
          <w:position w:val="0"/>
          <w:sz w:val="24"/>
          <w:szCs w:val="24"/>
        </w:rPr>
        <w:t>oyecto contiene tres</w:t>
      </w:r>
      <w:r w:rsidR="00E23F20" w:rsidRPr="00B855FE">
        <w:rPr>
          <w:rFonts w:ascii="Courier New" w:eastAsia="Courier New" w:hAnsi="Courier New" w:cs="Courier New"/>
          <w:position w:val="0"/>
          <w:sz w:val="24"/>
          <w:szCs w:val="24"/>
        </w:rPr>
        <w:t xml:space="preserve"> artículos. El </w:t>
      </w:r>
      <w:r w:rsidR="00B34764" w:rsidRPr="00B855FE">
        <w:rPr>
          <w:rFonts w:ascii="Courier New" w:eastAsia="Courier New" w:hAnsi="Courier New" w:cs="Courier New"/>
          <w:position w:val="0"/>
          <w:sz w:val="24"/>
          <w:szCs w:val="24"/>
        </w:rPr>
        <w:t>artículo 1°</w:t>
      </w:r>
      <w:r w:rsidR="00E23F20" w:rsidRPr="00B855FE">
        <w:rPr>
          <w:rFonts w:ascii="Courier New" w:eastAsia="Courier New" w:hAnsi="Courier New" w:cs="Courier New"/>
          <w:position w:val="0"/>
          <w:sz w:val="24"/>
          <w:szCs w:val="24"/>
        </w:rPr>
        <w:t>,</w:t>
      </w:r>
      <w:r w:rsidR="0029300E" w:rsidRPr="00B855FE">
        <w:rPr>
          <w:rFonts w:ascii="Courier New" w:eastAsia="Courier New" w:hAnsi="Courier New" w:cs="Courier New"/>
          <w:position w:val="0"/>
          <w:sz w:val="24"/>
          <w:szCs w:val="24"/>
        </w:rPr>
        <w:t xml:space="preserve"> reconoce la facultad de los progenitores para inscribir a sus hijos mortinatos en un catastro especial y voluntario, el que será llevado por el </w:t>
      </w:r>
      <w:r w:rsidR="003F7F7A">
        <w:rPr>
          <w:rFonts w:ascii="Courier New" w:eastAsia="Courier New" w:hAnsi="Courier New" w:cs="Courier New"/>
          <w:position w:val="0"/>
          <w:sz w:val="24"/>
          <w:szCs w:val="24"/>
        </w:rPr>
        <w:t xml:space="preserve">Servicio de </w:t>
      </w:r>
      <w:r w:rsidR="0029300E" w:rsidRPr="00B855FE">
        <w:rPr>
          <w:rFonts w:ascii="Courier New" w:eastAsia="Courier New" w:hAnsi="Courier New" w:cs="Courier New"/>
          <w:position w:val="0"/>
          <w:sz w:val="24"/>
          <w:szCs w:val="24"/>
        </w:rPr>
        <w:t>Registro Civil</w:t>
      </w:r>
      <w:r w:rsidR="003F7F7A">
        <w:rPr>
          <w:rFonts w:ascii="Courier New" w:eastAsia="Courier New" w:hAnsi="Courier New" w:cs="Courier New"/>
          <w:position w:val="0"/>
          <w:sz w:val="24"/>
          <w:szCs w:val="24"/>
        </w:rPr>
        <w:t xml:space="preserve"> e Identificación</w:t>
      </w:r>
      <w:r w:rsidR="0029300E" w:rsidRPr="00B855FE">
        <w:rPr>
          <w:rFonts w:ascii="Courier New" w:eastAsia="Courier New" w:hAnsi="Courier New" w:cs="Courier New"/>
          <w:position w:val="0"/>
          <w:sz w:val="24"/>
          <w:szCs w:val="24"/>
        </w:rPr>
        <w:t xml:space="preserve">. Específicamente se señala que la inscripción en este catálogo no </w:t>
      </w:r>
      <w:r w:rsidR="0029300E" w:rsidRPr="00B855FE">
        <w:rPr>
          <w:rFonts w:ascii="Courier New" w:eastAsia="Courier New" w:hAnsi="Courier New" w:cs="Courier New"/>
          <w:position w:val="0"/>
          <w:sz w:val="24"/>
          <w:szCs w:val="24"/>
        </w:rPr>
        <w:lastRenderedPageBreak/>
        <w:t>tiene efecto patrimonial ni sucesorio alguno.</w:t>
      </w:r>
    </w:p>
    <w:p w14:paraId="1744163A" w14:textId="7F500627" w:rsidR="00B34764" w:rsidRPr="00B855FE" w:rsidRDefault="00B34764"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sidRPr="00B855FE">
        <w:rPr>
          <w:rFonts w:ascii="Courier New" w:eastAsia="Courier New" w:hAnsi="Courier New" w:cs="Courier New"/>
          <w:position w:val="0"/>
          <w:sz w:val="24"/>
          <w:szCs w:val="24"/>
        </w:rPr>
        <w:t xml:space="preserve">En el artículo 2°, el proyecto ofrece definiciones técnicas básicas para la comprensión del alcance de la iniciativa. </w:t>
      </w:r>
    </w:p>
    <w:p w14:paraId="3C0911AF" w14:textId="77777777" w:rsidR="00B34764" w:rsidRPr="00B855FE" w:rsidRDefault="00B34764"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46432CC7" w14:textId="17418B43" w:rsidR="00E23F20" w:rsidRPr="00B855FE" w:rsidRDefault="00B34764" w:rsidP="00B855FE">
      <w:pPr>
        <w:spacing w:after="0" w:line="240" w:lineRule="auto"/>
        <w:ind w:leftChars="0" w:left="2835" w:right="20" w:firstLineChars="0" w:firstLine="709"/>
        <w:jc w:val="both"/>
        <w:rPr>
          <w:rFonts w:ascii="Courier New" w:eastAsia="Courier New" w:hAnsi="Courier New" w:cs="Courier New"/>
          <w:position w:val="0"/>
          <w:sz w:val="24"/>
          <w:szCs w:val="24"/>
        </w:rPr>
      </w:pPr>
      <w:r w:rsidRPr="00B855FE">
        <w:rPr>
          <w:rFonts w:ascii="Courier New" w:eastAsia="Courier New" w:hAnsi="Courier New" w:cs="Courier New"/>
          <w:position w:val="0"/>
          <w:sz w:val="24"/>
          <w:szCs w:val="24"/>
        </w:rPr>
        <w:t xml:space="preserve">El artículo 3° introduce un nuevo artículo 49 bis a la </w:t>
      </w:r>
      <w:r w:rsidR="003F7F7A">
        <w:rPr>
          <w:rFonts w:ascii="Courier New" w:eastAsia="Courier New" w:hAnsi="Courier New" w:cs="Courier New"/>
          <w:position w:val="0"/>
          <w:sz w:val="24"/>
          <w:szCs w:val="24"/>
        </w:rPr>
        <w:t>l</w:t>
      </w:r>
      <w:r w:rsidRPr="00B855FE">
        <w:rPr>
          <w:rFonts w:ascii="Courier New" w:eastAsia="Courier New" w:hAnsi="Courier New" w:cs="Courier New"/>
          <w:position w:val="0"/>
          <w:sz w:val="24"/>
          <w:szCs w:val="24"/>
        </w:rPr>
        <w:t xml:space="preserve">ey N° 4.808 que Reforma la ley sobre el Registro Civil. Esta disposición crea a nivel legal un catastro nacional, especial, y de carácter voluntario, en el cual se inscribirá a los mortinatos a petición del o los progenitores. La inscripción que se deberá realizar en el catastro deberá contener la individualización del mortinato mediante la asignación de un nombre propio, seguido del apellido del o los progenitores, y del sexo de la criatura, si éste fuere determinado o determinable. </w:t>
      </w:r>
    </w:p>
    <w:p w14:paraId="5988FBB3" w14:textId="77777777" w:rsidR="00B34764" w:rsidRPr="00B855FE" w:rsidRDefault="00B34764" w:rsidP="00B855FE">
      <w:pPr>
        <w:spacing w:after="0" w:line="240" w:lineRule="auto"/>
        <w:ind w:leftChars="0" w:left="2835" w:right="20" w:firstLineChars="0" w:firstLine="709"/>
        <w:jc w:val="both"/>
        <w:rPr>
          <w:rFonts w:ascii="Courier New" w:eastAsia="Courier New" w:hAnsi="Courier New" w:cs="Courier New"/>
          <w:position w:val="0"/>
          <w:sz w:val="24"/>
          <w:szCs w:val="24"/>
        </w:rPr>
      </w:pPr>
    </w:p>
    <w:p w14:paraId="7A985A2B" w14:textId="55B593B5" w:rsidR="00CE2276" w:rsidRPr="0090108B" w:rsidRDefault="00B34764" w:rsidP="00B855FE">
      <w:pPr>
        <w:spacing w:after="0" w:line="240" w:lineRule="auto"/>
        <w:ind w:leftChars="0" w:left="2835" w:right="20" w:firstLineChars="0" w:firstLine="709"/>
        <w:jc w:val="both"/>
        <w:rPr>
          <w:rFonts w:ascii="Courier New" w:eastAsia="Courier New" w:hAnsi="Courier New" w:cs="Courier New"/>
          <w:color w:val="000000"/>
          <w:position w:val="0"/>
          <w:sz w:val="24"/>
          <w:szCs w:val="24"/>
        </w:rPr>
      </w:pPr>
      <w:r w:rsidRPr="00B855FE">
        <w:rPr>
          <w:rFonts w:ascii="Courier New" w:eastAsia="Courier New" w:hAnsi="Courier New" w:cs="Courier New"/>
          <w:position w:val="0"/>
          <w:sz w:val="24"/>
          <w:szCs w:val="24"/>
        </w:rPr>
        <w:t xml:space="preserve">Finalmente, el proyecto contiene dos disposiciones transitorias. La primera tiene por objeto permitir a </w:t>
      </w:r>
      <w:r w:rsidR="00CE2276" w:rsidRPr="00B855FE">
        <w:rPr>
          <w:rFonts w:ascii="Courier New" w:eastAsia="Courier New" w:hAnsi="Courier New" w:cs="Courier New"/>
          <w:position w:val="0"/>
          <w:sz w:val="24"/>
          <w:szCs w:val="24"/>
        </w:rPr>
        <w:t xml:space="preserve">toda persona que cuente con un certificado médico de defunción, o de defunción y estadística de mortalidad fetal, extendido con anterioridad a la entrada en vigencia de la presente ley, </w:t>
      </w:r>
      <w:r w:rsidR="00EE261B">
        <w:rPr>
          <w:rFonts w:ascii="Courier New" w:eastAsia="Courier New" w:hAnsi="Courier New" w:cs="Courier New"/>
          <w:position w:val="0"/>
          <w:sz w:val="24"/>
          <w:szCs w:val="24"/>
        </w:rPr>
        <w:t xml:space="preserve">a </w:t>
      </w:r>
      <w:r w:rsidR="00CE2276" w:rsidRPr="00B855FE">
        <w:rPr>
          <w:rFonts w:ascii="Courier New" w:eastAsia="Courier New" w:hAnsi="Courier New" w:cs="Courier New"/>
          <w:position w:val="0"/>
          <w:sz w:val="24"/>
          <w:szCs w:val="24"/>
        </w:rPr>
        <w:t>solicitar la inscripción del mortinato en el catastro establecido en este proyecto de ley. La segunda disposición transitoria establece</w:t>
      </w:r>
      <w:r w:rsidR="00CE2276" w:rsidRPr="0090108B">
        <w:rPr>
          <w:rFonts w:ascii="Courier New" w:eastAsia="Courier New" w:hAnsi="Courier New" w:cs="Courier New"/>
          <w:color w:val="000000"/>
          <w:position w:val="0"/>
          <w:sz w:val="24"/>
          <w:szCs w:val="24"/>
        </w:rPr>
        <w:t xml:space="preserve"> un plazo de 6 meses para la adecuación normativa de todos los reglamentos que conciernan las materias objeto de esta ley a los contenidos de ésta. </w:t>
      </w:r>
    </w:p>
    <w:p w14:paraId="4FC6EE08" w14:textId="77777777" w:rsidR="00CD0C6E" w:rsidRDefault="00CD0C6E" w:rsidP="00CE2276">
      <w:pPr>
        <w:spacing w:after="0" w:line="240" w:lineRule="auto"/>
        <w:ind w:leftChars="0" w:left="0" w:right="20" w:firstLineChars="0" w:firstLine="0"/>
        <w:jc w:val="both"/>
        <w:rPr>
          <w:rFonts w:ascii="Courier New" w:eastAsia="Courier New" w:hAnsi="Courier New" w:cs="Courier New"/>
          <w:color w:val="000000"/>
          <w:position w:val="0"/>
          <w:sz w:val="24"/>
          <w:szCs w:val="24"/>
        </w:rPr>
      </w:pPr>
    </w:p>
    <w:p w14:paraId="1DA68ED0" w14:textId="77777777" w:rsidR="00CD0C6E" w:rsidRPr="0090108B" w:rsidRDefault="00301DA3" w:rsidP="00B855FE">
      <w:pPr>
        <w:spacing w:after="0" w:line="240" w:lineRule="auto"/>
        <w:ind w:leftChars="0" w:left="2835" w:right="20" w:firstLineChars="0" w:firstLine="709"/>
        <w:jc w:val="both"/>
        <w:rPr>
          <w:rFonts w:ascii="Courier New" w:eastAsia="Courier New" w:hAnsi="Courier New" w:cs="Courier New"/>
          <w:color w:val="000000"/>
          <w:position w:val="0"/>
          <w:sz w:val="24"/>
          <w:szCs w:val="24"/>
        </w:rPr>
      </w:pPr>
      <w:r w:rsidRPr="0090108B">
        <w:rPr>
          <w:rFonts w:ascii="Courier New" w:eastAsia="Courier New" w:hAnsi="Courier New" w:cs="Courier New"/>
          <w:color w:val="000000"/>
          <w:position w:val="0"/>
          <w:sz w:val="24"/>
          <w:szCs w:val="24"/>
        </w:rPr>
        <w:t>En mérito de lo expuesto, someto a vuestra consideración, el siguiente</w:t>
      </w:r>
    </w:p>
    <w:p w14:paraId="19C1763D" w14:textId="77777777" w:rsidR="00CD0C6E" w:rsidRPr="0090108B" w:rsidRDefault="00CD0C6E" w:rsidP="00D21428">
      <w:pPr>
        <w:spacing w:after="0" w:line="240" w:lineRule="auto"/>
        <w:ind w:left="0" w:right="20" w:hanging="2"/>
        <w:jc w:val="both"/>
        <w:rPr>
          <w:rFonts w:ascii="Courier New" w:eastAsia="Courier New" w:hAnsi="Courier New" w:cs="Courier New"/>
          <w:color w:val="000000"/>
          <w:position w:val="0"/>
          <w:sz w:val="24"/>
          <w:szCs w:val="24"/>
        </w:rPr>
      </w:pPr>
    </w:p>
    <w:p w14:paraId="6270925E" w14:textId="77777777" w:rsidR="00CE2276" w:rsidRPr="0090108B" w:rsidRDefault="00CE2276" w:rsidP="00D21428">
      <w:pPr>
        <w:spacing w:after="0" w:line="240" w:lineRule="auto"/>
        <w:ind w:left="0" w:right="20" w:hanging="2"/>
        <w:jc w:val="both"/>
        <w:rPr>
          <w:rFonts w:ascii="Courier New" w:eastAsia="Courier New" w:hAnsi="Courier New" w:cs="Courier New"/>
          <w:color w:val="000000"/>
          <w:position w:val="0"/>
          <w:sz w:val="24"/>
          <w:szCs w:val="24"/>
        </w:rPr>
      </w:pPr>
    </w:p>
    <w:p w14:paraId="13ABFBCA" w14:textId="77777777" w:rsidR="00CE2276" w:rsidRPr="0090108B" w:rsidRDefault="00CE2276" w:rsidP="00D21428">
      <w:pPr>
        <w:spacing w:after="0" w:line="240" w:lineRule="auto"/>
        <w:ind w:left="0" w:right="20" w:hanging="2"/>
        <w:jc w:val="both"/>
        <w:rPr>
          <w:rFonts w:ascii="Courier New" w:eastAsia="Courier New" w:hAnsi="Courier New" w:cs="Courier New"/>
          <w:color w:val="000000"/>
          <w:position w:val="0"/>
          <w:sz w:val="24"/>
          <w:szCs w:val="24"/>
        </w:rPr>
      </w:pPr>
    </w:p>
    <w:p w14:paraId="392EDAAA" w14:textId="4A854A68" w:rsidR="0029300E" w:rsidRPr="0090108B" w:rsidRDefault="00301DA3" w:rsidP="00B855FE">
      <w:pPr>
        <w:spacing w:before="120" w:after="120"/>
        <w:ind w:left="1" w:hanging="3"/>
        <w:jc w:val="center"/>
        <w:rPr>
          <w:rFonts w:ascii="Courier New" w:eastAsia="Courier New" w:hAnsi="Courier New" w:cs="Courier New"/>
          <w:position w:val="0"/>
          <w:sz w:val="24"/>
          <w:szCs w:val="24"/>
        </w:rPr>
      </w:pPr>
      <w:r w:rsidRPr="00B855FE">
        <w:rPr>
          <w:rFonts w:ascii="Courier New" w:eastAsia="Courier New" w:hAnsi="Courier New" w:cs="Courier New"/>
          <w:b/>
          <w:spacing w:val="60"/>
          <w:position w:val="0"/>
          <w:sz w:val="24"/>
          <w:szCs w:val="24"/>
        </w:rPr>
        <w:t>PROYECTO DE LEY</w:t>
      </w:r>
      <w:r w:rsidRPr="0090108B">
        <w:rPr>
          <w:rFonts w:ascii="Courier New" w:eastAsia="Courier New" w:hAnsi="Courier New" w:cs="Courier New"/>
          <w:b/>
          <w:position w:val="0"/>
          <w:sz w:val="24"/>
          <w:szCs w:val="24"/>
        </w:rPr>
        <w:t>:</w:t>
      </w:r>
    </w:p>
    <w:p w14:paraId="51D9A55F" w14:textId="77777777" w:rsidR="00B855FE" w:rsidRPr="0090108B" w:rsidRDefault="00B855FE" w:rsidP="0029300E">
      <w:pPr>
        <w:spacing w:after="0" w:line="240" w:lineRule="auto"/>
        <w:ind w:left="0" w:hanging="2"/>
        <w:jc w:val="both"/>
        <w:rPr>
          <w:rFonts w:ascii="Courier New" w:eastAsia="Courier New" w:hAnsi="Courier New" w:cs="Courier New"/>
          <w:position w:val="0"/>
          <w:sz w:val="24"/>
          <w:szCs w:val="24"/>
        </w:rPr>
      </w:pPr>
    </w:p>
    <w:p w14:paraId="4C873FF5" w14:textId="64ED901D" w:rsidR="0029300E" w:rsidRPr="0090108B" w:rsidRDefault="0029300E" w:rsidP="00B855FE">
      <w:pPr>
        <w:tabs>
          <w:tab w:val="left" w:pos="2268"/>
        </w:tabs>
        <w:spacing w:after="0" w:line="240" w:lineRule="auto"/>
        <w:ind w:left="0" w:hanging="2"/>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w:t>
      </w:r>
      <w:r w:rsidRPr="0090108B">
        <w:rPr>
          <w:rFonts w:ascii="Courier New" w:eastAsia="Courier New" w:hAnsi="Courier New" w:cs="Courier New"/>
          <w:b/>
          <w:position w:val="0"/>
          <w:sz w:val="24"/>
          <w:szCs w:val="24"/>
        </w:rPr>
        <w:t>Artículo 1°.-</w:t>
      </w:r>
      <w:r w:rsidR="00236191">
        <w:rPr>
          <w:rFonts w:ascii="Courier New" w:eastAsia="Courier New" w:hAnsi="Courier New" w:cs="Courier New"/>
          <w:b/>
          <w:position w:val="0"/>
          <w:sz w:val="24"/>
          <w:szCs w:val="24"/>
        </w:rPr>
        <w:tab/>
      </w:r>
      <w:r w:rsidR="00BD0409">
        <w:rPr>
          <w:rFonts w:ascii="Courier New" w:eastAsia="Courier New" w:hAnsi="Courier New" w:cs="Courier New"/>
          <w:position w:val="0"/>
          <w:sz w:val="24"/>
          <w:szCs w:val="24"/>
        </w:rPr>
        <w:t>Reconózcase la facultad de</w:t>
      </w:r>
      <w:r w:rsidRPr="0090108B">
        <w:rPr>
          <w:rFonts w:ascii="Courier New" w:eastAsia="Courier New" w:hAnsi="Courier New" w:cs="Courier New"/>
          <w:position w:val="0"/>
          <w:sz w:val="24"/>
          <w:szCs w:val="24"/>
        </w:rPr>
        <w:t>l o los progenitores para inscribir a sus mortinatos en el catastro creado por esta ley, con la exclusiva finalidad de pe</w:t>
      </w:r>
      <w:r w:rsidR="00CE2276" w:rsidRPr="0090108B">
        <w:rPr>
          <w:rFonts w:ascii="Courier New" w:eastAsia="Courier New" w:hAnsi="Courier New" w:cs="Courier New"/>
          <w:position w:val="0"/>
          <w:sz w:val="24"/>
          <w:szCs w:val="24"/>
        </w:rPr>
        <w:t>rmitir la pronta disposición o</w:t>
      </w:r>
      <w:r w:rsidRPr="0090108B">
        <w:rPr>
          <w:rFonts w:ascii="Courier New" w:eastAsia="Courier New" w:hAnsi="Courier New" w:cs="Courier New"/>
          <w:position w:val="0"/>
          <w:sz w:val="24"/>
          <w:szCs w:val="24"/>
        </w:rPr>
        <w:t xml:space="preserve"> inhumación de sus restos, no implicando la señalada inscripción efecto patrimonial ni sucesorio alguno.</w:t>
      </w:r>
    </w:p>
    <w:p w14:paraId="4ADCD923" w14:textId="77777777" w:rsidR="0029300E" w:rsidRDefault="0029300E" w:rsidP="00CE2276">
      <w:pPr>
        <w:spacing w:after="0" w:line="240" w:lineRule="auto"/>
        <w:ind w:leftChars="0" w:left="0" w:firstLineChars="0" w:firstLine="0"/>
        <w:jc w:val="both"/>
        <w:rPr>
          <w:rFonts w:ascii="Courier New" w:eastAsia="Courier New" w:hAnsi="Courier New" w:cs="Courier New"/>
          <w:position w:val="0"/>
          <w:sz w:val="24"/>
          <w:szCs w:val="24"/>
        </w:rPr>
      </w:pPr>
    </w:p>
    <w:p w14:paraId="0728BD8A" w14:textId="77777777" w:rsidR="00236191" w:rsidRPr="0090108B" w:rsidRDefault="00236191" w:rsidP="00CE2276">
      <w:pPr>
        <w:spacing w:after="0" w:line="240" w:lineRule="auto"/>
        <w:ind w:leftChars="0" w:left="0" w:firstLineChars="0" w:firstLine="0"/>
        <w:jc w:val="both"/>
        <w:rPr>
          <w:rFonts w:ascii="Courier New" w:eastAsia="Courier New" w:hAnsi="Courier New" w:cs="Courier New"/>
          <w:position w:val="0"/>
          <w:sz w:val="24"/>
          <w:szCs w:val="24"/>
        </w:rPr>
      </w:pPr>
    </w:p>
    <w:p w14:paraId="1582F041" w14:textId="127C4D71" w:rsidR="0029300E" w:rsidRPr="0090108B" w:rsidRDefault="0029300E" w:rsidP="00236191">
      <w:pPr>
        <w:tabs>
          <w:tab w:val="left" w:pos="2268"/>
        </w:tabs>
        <w:spacing w:after="0" w:line="240" w:lineRule="auto"/>
        <w:ind w:left="0" w:hanging="2"/>
        <w:jc w:val="both"/>
        <w:rPr>
          <w:rFonts w:ascii="Courier New" w:eastAsia="Courier New" w:hAnsi="Courier New" w:cs="Courier New"/>
          <w:position w:val="0"/>
          <w:sz w:val="24"/>
          <w:szCs w:val="24"/>
        </w:rPr>
      </w:pPr>
      <w:r w:rsidRPr="0090108B">
        <w:rPr>
          <w:rFonts w:ascii="Courier New" w:eastAsia="Courier New" w:hAnsi="Courier New" w:cs="Courier New"/>
          <w:b/>
          <w:position w:val="0"/>
          <w:sz w:val="24"/>
          <w:szCs w:val="24"/>
        </w:rPr>
        <w:t>Artículo 2°.-</w:t>
      </w:r>
      <w:r w:rsidR="00236191">
        <w:rPr>
          <w:rFonts w:ascii="Courier New" w:eastAsia="Courier New" w:hAnsi="Courier New" w:cs="Courier New"/>
          <w:b/>
          <w:position w:val="0"/>
          <w:sz w:val="24"/>
          <w:szCs w:val="24"/>
        </w:rPr>
        <w:tab/>
      </w:r>
      <w:r w:rsidRPr="0090108B">
        <w:rPr>
          <w:rFonts w:ascii="Courier New" w:eastAsia="Courier New" w:hAnsi="Courier New" w:cs="Courier New"/>
          <w:position w:val="0"/>
          <w:sz w:val="24"/>
          <w:szCs w:val="24"/>
        </w:rPr>
        <w:t>Para efectos de esta ley, se entenderá por:</w:t>
      </w:r>
    </w:p>
    <w:p w14:paraId="5B47AD9A" w14:textId="77777777" w:rsidR="0029300E" w:rsidRPr="0090108B" w:rsidRDefault="0029300E" w:rsidP="0029300E">
      <w:pPr>
        <w:spacing w:after="0" w:line="240" w:lineRule="auto"/>
        <w:ind w:left="0" w:hanging="2"/>
        <w:jc w:val="both"/>
        <w:rPr>
          <w:rFonts w:ascii="Courier New" w:eastAsia="Courier New" w:hAnsi="Courier New" w:cs="Courier New"/>
          <w:position w:val="0"/>
          <w:sz w:val="24"/>
          <w:szCs w:val="24"/>
        </w:rPr>
      </w:pPr>
    </w:p>
    <w:p w14:paraId="67DBCB6E" w14:textId="48883493" w:rsidR="0029300E" w:rsidRPr="00B855FE" w:rsidRDefault="00996BF9" w:rsidP="00236191">
      <w:pPr>
        <w:pStyle w:val="Prrafodelista"/>
        <w:numPr>
          <w:ilvl w:val="0"/>
          <w:numId w:val="6"/>
        </w:numPr>
        <w:tabs>
          <w:tab w:val="left" w:pos="2835"/>
        </w:tabs>
        <w:spacing w:after="0" w:line="240" w:lineRule="auto"/>
        <w:ind w:leftChars="0" w:left="0" w:firstLineChars="0" w:firstLine="2268"/>
        <w:jc w:val="both"/>
        <w:rPr>
          <w:rFonts w:ascii="Courier New" w:eastAsia="Courier New" w:hAnsi="Courier New" w:cs="Courier New"/>
          <w:position w:val="0"/>
          <w:sz w:val="24"/>
          <w:szCs w:val="24"/>
        </w:rPr>
      </w:pPr>
      <w:r w:rsidRPr="00B855FE">
        <w:rPr>
          <w:rFonts w:ascii="Courier New" w:eastAsia="Courier New" w:hAnsi="Courier New" w:cs="Courier New"/>
          <w:position w:val="0"/>
          <w:sz w:val="24"/>
          <w:szCs w:val="24"/>
        </w:rPr>
        <w:t>Mortinato: Todo ser humano en gestación</w:t>
      </w:r>
      <w:r w:rsidR="0029300E" w:rsidRPr="00B855FE">
        <w:rPr>
          <w:rFonts w:ascii="Courier New" w:eastAsia="Courier New" w:hAnsi="Courier New" w:cs="Courier New"/>
          <w:position w:val="0"/>
          <w:sz w:val="24"/>
          <w:szCs w:val="24"/>
        </w:rPr>
        <w:t xml:space="preserve"> que cesa en sus funciones vitales antes del alumbramiento, o bien </w:t>
      </w:r>
      <w:r w:rsidRPr="00B855FE">
        <w:rPr>
          <w:rFonts w:ascii="Courier New" w:eastAsia="Courier New" w:hAnsi="Courier New" w:cs="Courier New"/>
          <w:position w:val="0"/>
          <w:sz w:val="24"/>
          <w:szCs w:val="24"/>
        </w:rPr>
        <w:t>todo ser humano en gestación que</w:t>
      </w:r>
      <w:r w:rsidR="0029300E" w:rsidRPr="00B855FE">
        <w:rPr>
          <w:rFonts w:ascii="Courier New" w:eastAsia="Courier New" w:hAnsi="Courier New" w:cs="Courier New"/>
          <w:position w:val="0"/>
          <w:sz w:val="24"/>
          <w:szCs w:val="24"/>
        </w:rPr>
        <w:t xml:space="preserve">, antes de encontrarse </w:t>
      </w:r>
      <w:r w:rsidRPr="00B855FE">
        <w:rPr>
          <w:rFonts w:ascii="Courier New" w:eastAsia="Courier New" w:hAnsi="Courier New" w:cs="Courier New"/>
          <w:position w:val="0"/>
          <w:sz w:val="24"/>
          <w:szCs w:val="24"/>
        </w:rPr>
        <w:t>completamente separado</w:t>
      </w:r>
      <w:r w:rsidR="0029300E" w:rsidRPr="00B855FE">
        <w:rPr>
          <w:rFonts w:ascii="Courier New" w:eastAsia="Courier New" w:hAnsi="Courier New" w:cs="Courier New"/>
          <w:position w:val="0"/>
          <w:sz w:val="24"/>
          <w:szCs w:val="24"/>
        </w:rPr>
        <w:t xml:space="preserve"> de su progenitora, muere y no ha sobrevivido a la separación un instante siquiera</w:t>
      </w:r>
      <w:r w:rsidR="00D37FE3">
        <w:rPr>
          <w:rFonts w:ascii="Courier New" w:eastAsia="Courier New" w:hAnsi="Courier New" w:cs="Courier New"/>
          <w:position w:val="0"/>
          <w:sz w:val="24"/>
          <w:szCs w:val="24"/>
        </w:rPr>
        <w:t>.</w:t>
      </w:r>
      <w:r w:rsidR="0029300E" w:rsidRPr="00B855FE">
        <w:rPr>
          <w:rFonts w:ascii="Courier New" w:eastAsia="Courier New" w:hAnsi="Courier New" w:cs="Courier New"/>
          <w:position w:val="0"/>
          <w:sz w:val="24"/>
          <w:szCs w:val="24"/>
        </w:rPr>
        <w:t xml:space="preserve"> </w:t>
      </w:r>
    </w:p>
    <w:p w14:paraId="761816AC" w14:textId="77777777" w:rsidR="0029300E" w:rsidRPr="0090108B" w:rsidRDefault="0029300E" w:rsidP="00236191">
      <w:pPr>
        <w:spacing w:after="0" w:line="240" w:lineRule="auto"/>
        <w:ind w:left="0" w:hanging="2"/>
        <w:jc w:val="both"/>
        <w:rPr>
          <w:rFonts w:ascii="Courier New" w:eastAsia="Courier New" w:hAnsi="Courier New" w:cs="Courier New"/>
          <w:position w:val="0"/>
          <w:sz w:val="24"/>
          <w:szCs w:val="24"/>
        </w:rPr>
      </w:pPr>
    </w:p>
    <w:p w14:paraId="152AAAEA" w14:textId="2C55BDD3" w:rsidR="0029300E" w:rsidRPr="0090108B" w:rsidRDefault="0029300E" w:rsidP="00236191">
      <w:pPr>
        <w:pStyle w:val="Prrafodelista"/>
        <w:numPr>
          <w:ilvl w:val="0"/>
          <w:numId w:val="6"/>
        </w:numPr>
        <w:tabs>
          <w:tab w:val="left" w:pos="2835"/>
        </w:tabs>
        <w:spacing w:after="0" w:line="240" w:lineRule="auto"/>
        <w:ind w:leftChars="0" w:left="0" w:firstLineChars="0" w:firstLine="2268"/>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Catast</w:t>
      </w:r>
      <w:r w:rsidR="00996BF9" w:rsidRPr="0090108B">
        <w:rPr>
          <w:rFonts w:ascii="Courier New" w:eastAsia="Courier New" w:hAnsi="Courier New" w:cs="Courier New"/>
          <w:position w:val="0"/>
          <w:sz w:val="24"/>
          <w:szCs w:val="24"/>
        </w:rPr>
        <w:t xml:space="preserve">ro </w:t>
      </w:r>
      <w:r w:rsidR="00CE2276" w:rsidRPr="0090108B">
        <w:rPr>
          <w:rFonts w:ascii="Courier New" w:eastAsia="Courier New" w:hAnsi="Courier New" w:cs="Courier New"/>
          <w:position w:val="0"/>
          <w:sz w:val="24"/>
          <w:szCs w:val="24"/>
        </w:rPr>
        <w:t>de mortinatos: Listado especial y voluntario</w:t>
      </w:r>
      <w:r w:rsidRPr="0090108B">
        <w:rPr>
          <w:rFonts w:ascii="Courier New" w:eastAsia="Courier New" w:hAnsi="Courier New" w:cs="Courier New"/>
          <w:position w:val="0"/>
          <w:sz w:val="24"/>
          <w:szCs w:val="24"/>
        </w:rPr>
        <w:t xml:space="preserve"> que estará a cargo del Servicio de Registro Civil e Identificación, en el cual se inscribirá </w:t>
      </w:r>
      <w:r w:rsidR="00CE2276" w:rsidRPr="0090108B">
        <w:rPr>
          <w:rFonts w:ascii="Courier New" w:eastAsia="Courier New" w:hAnsi="Courier New" w:cs="Courier New"/>
          <w:position w:val="0"/>
          <w:sz w:val="24"/>
          <w:szCs w:val="24"/>
        </w:rPr>
        <w:t>a los mortinatos a petición de</w:t>
      </w:r>
      <w:r w:rsidRPr="0090108B">
        <w:rPr>
          <w:rFonts w:ascii="Courier New" w:eastAsia="Courier New" w:hAnsi="Courier New" w:cs="Courier New"/>
          <w:position w:val="0"/>
          <w:sz w:val="24"/>
          <w:szCs w:val="24"/>
        </w:rPr>
        <w:t>l o los progenitores</w:t>
      </w:r>
      <w:r w:rsidR="00D37FE3">
        <w:rPr>
          <w:rFonts w:ascii="Courier New" w:eastAsia="Courier New" w:hAnsi="Courier New" w:cs="Courier New"/>
          <w:position w:val="0"/>
          <w:sz w:val="24"/>
          <w:szCs w:val="24"/>
        </w:rPr>
        <w:t>.</w:t>
      </w:r>
      <w:r w:rsidRPr="0090108B">
        <w:rPr>
          <w:rFonts w:ascii="Courier New" w:eastAsia="Courier New" w:hAnsi="Courier New" w:cs="Courier New"/>
          <w:position w:val="0"/>
          <w:sz w:val="24"/>
          <w:szCs w:val="24"/>
        </w:rPr>
        <w:t xml:space="preserve"> </w:t>
      </w:r>
    </w:p>
    <w:p w14:paraId="20EB922D" w14:textId="77777777" w:rsidR="0029300E" w:rsidRPr="0090108B" w:rsidRDefault="0029300E" w:rsidP="00236191">
      <w:pPr>
        <w:pStyle w:val="Prrafodelista"/>
        <w:tabs>
          <w:tab w:val="left" w:pos="2835"/>
        </w:tabs>
        <w:spacing w:after="0" w:line="240" w:lineRule="auto"/>
        <w:ind w:leftChars="0" w:left="2268" w:firstLineChars="0" w:firstLine="2268"/>
        <w:jc w:val="both"/>
        <w:rPr>
          <w:rFonts w:ascii="Courier New" w:eastAsia="Courier New" w:hAnsi="Courier New" w:cs="Courier New"/>
          <w:position w:val="0"/>
          <w:sz w:val="24"/>
          <w:szCs w:val="24"/>
        </w:rPr>
      </w:pPr>
    </w:p>
    <w:p w14:paraId="0853808C" w14:textId="3FD791E7" w:rsidR="0029300E" w:rsidRPr="0090108B" w:rsidRDefault="0029300E" w:rsidP="00236191">
      <w:pPr>
        <w:pStyle w:val="Prrafodelista"/>
        <w:numPr>
          <w:ilvl w:val="0"/>
          <w:numId w:val="6"/>
        </w:numPr>
        <w:tabs>
          <w:tab w:val="left" w:pos="2835"/>
        </w:tabs>
        <w:spacing w:after="0" w:line="240" w:lineRule="auto"/>
        <w:ind w:leftChars="0" w:left="0" w:firstLineChars="0" w:firstLine="2268"/>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Progenitor: Ser humano que ha aportado en forma directa material genético a la criatura, permitiendo su concepción.</w:t>
      </w:r>
    </w:p>
    <w:p w14:paraId="0677372E" w14:textId="77777777" w:rsidR="0029300E" w:rsidRDefault="0029300E" w:rsidP="0029300E">
      <w:pPr>
        <w:spacing w:after="0" w:line="240" w:lineRule="auto"/>
        <w:ind w:left="0" w:hanging="2"/>
        <w:jc w:val="both"/>
        <w:rPr>
          <w:rFonts w:ascii="Courier New" w:eastAsia="Courier New" w:hAnsi="Courier New" w:cs="Courier New"/>
          <w:position w:val="0"/>
          <w:sz w:val="24"/>
          <w:szCs w:val="24"/>
        </w:rPr>
      </w:pPr>
    </w:p>
    <w:p w14:paraId="268C9BA8" w14:textId="1930FB63" w:rsidR="0029300E" w:rsidRPr="0090108B" w:rsidRDefault="0029300E" w:rsidP="00236191">
      <w:pPr>
        <w:tabs>
          <w:tab w:val="left" w:pos="2268"/>
        </w:tabs>
        <w:spacing w:before="120" w:after="0" w:line="240" w:lineRule="auto"/>
        <w:ind w:left="0" w:hanging="2"/>
        <w:jc w:val="both"/>
        <w:rPr>
          <w:rFonts w:ascii="Courier New" w:eastAsia="Courier New" w:hAnsi="Courier New" w:cs="Courier New"/>
          <w:position w:val="0"/>
          <w:sz w:val="24"/>
          <w:szCs w:val="24"/>
        </w:rPr>
      </w:pPr>
      <w:r w:rsidRPr="0090108B">
        <w:rPr>
          <w:rFonts w:ascii="Courier New" w:eastAsia="Courier New" w:hAnsi="Courier New" w:cs="Courier New"/>
          <w:b/>
          <w:position w:val="0"/>
          <w:sz w:val="24"/>
          <w:szCs w:val="24"/>
        </w:rPr>
        <w:t>Artículo 3°.-</w:t>
      </w:r>
      <w:r w:rsidR="00236191">
        <w:rPr>
          <w:rFonts w:ascii="Courier New" w:eastAsia="Courier New" w:hAnsi="Courier New" w:cs="Courier New"/>
          <w:b/>
          <w:position w:val="0"/>
          <w:sz w:val="24"/>
          <w:szCs w:val="24"/>
        </w:rPr>
        <w:tab/>
      </w:r>
      <w:r w:rsidRPr="0090108B">
        <w:rPr>
          <w:rFonts w:ascii="Courier New" w:eastAsia="Courier New" w:hAnsi="Courier New" w:cs="Courier New"/>
          <w:position w:val="0"/>
          <w:sz w:val="24"/>
          <w:szCs w:val="24"/>
        </w:rPr>
        <w:t>Intercálese a continuación del artículo 49, y antes del artículo 50, ambos de la ley Nº 4.808 que reforma la ley sobre el Registro Civil, el siguiente artículo 49 bis, nuevo:</w:t>
      </w:r>
    </w:p>
    <w:p w14:paraId="7B3C3B7E" w14:textId="77777777" w:rsidR="0029300E" w:rsidRPr="0090108B" w:rsidRDefault="0029300E" w:rsidP="0029300E">
      <w:pPr>
        <w:spacing w:after="0" w:line="240" w:lineRule="auto"/>
        <w:ind w:left="0" w:hanging="2"/>
        <w:jc w:val="both"/>
        <w:rPr>
          <w:rFonts w:ascii="Courier New" w:eastAsia="Courier New" w:hAnsi="Courier New" w:cs="Courier New"/>
          <w:position w:val="0"/>
          <w:sz w:val="24"/>
          <w:szCs w:val="24"/>
        </w:rPr>
      </w:pPr>
    </w:p>
    <w:p w14:paraId="50C34B35" w14:textId="5ECBE79D" w:rsidR="0029300E" w:rsidRPr="0090108B" w:rsidRDefault="0029300E" w:rsidP="00236191">
      <w:pPr>
        <w:spacing w:after="0" w:line="240" w:lineRule="auto"/>
        <w:ind w:left="-2" w:firstLineChars="945" w:firstLine="2268"/>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 xml:space="preserve">“Artículo 49 bis. Créase un catastro nacional, especial, y de carácter voluntario, en el cual se inscribirá a los mortinatos a petición </w:t>
      </w:r>
      <w:r w:rsidR="00CE2276" w:rsidRPr="0090108B">
        <w:rPr>
          <w:rFonts w:ascii="Courier New" w:eastAsia="Courier New" w:hAnsi="Courier New" w:cs="Courier New"/>
          <w:position w:val="0"/>
          <w:sz w:val="24"/>
          <w:szCs w:val="24"/>
        </w:rPr>
        <w:t>de</w:t>
      </w:r>
      <w:r w:rsidR="000606FF">
        <w:rPr>
          <w:rFonts w:ascii="Courier New" w:eastAsia="Courier New" w:hAnsi="Courier New" w:cs="Courier New"/>
          <w:position w:val="0"/>
          <w:sz w:val="24"/>
          <w:szCs w:val="24"/>
        </w:rPr>
        <w:t>l o los progenitores.</w:t>
      </w:r>
    </w:p>
    <w:p w14:paraId="0BBDFE98" w14:textId="77777777" w:rsidR="00981BFD" w:rsidRDefault="00981BFD" w:rsidP="00236191">
      <w:pPr>
        <w:spacing w:after="0" w:line="240" w:lineRule="auto"/>
        <w:ind w:left="-2" w:firstLineChars="945" w:firstLine="2268"/>
        <w:jc w:val="both"/>
        <w:rPr>
          <w:rFonts w:ascii="Courier New" w:eastAsia="Courier New" w:hAnsi="Courier New" w:cs="Courier New"/>
          <w:position w:val="0"/>
          <w:sz w:val="24"/>
          <w:szCs w:val="24"/>
        </w:rPr>
      </w:pPr>
    </w:p>
    <w:p w14:paraId="13559954" w14:textId="31D23D61" w:rsidR="0029300E" w:rsidRPr="0090108B" w:rsidRDefault="0029300E" w:rsidP="00236191">
      <w:pPr>
        <w:spacing w:after="0" w:line="240" w:lineRule="auto"/>
        <w:ind w:left="-2" w:firstLineChars="945" w:firstLine="2268"/>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Dicha inscripción deberá contener la individualización del mortinato mediante la asignación de un nombre p</w:t>
      </w:r>
      <w:r w:rsidR="00CE2276" w:rsidRPr="0090108B">
        <w:rPr>
          <w:rFonts w:ascii="Courier New" w:eastAsia="Courier New" w:hAnsi="Courier New" w:cs="Courier New"/>
          <w:position w:val="0"/>
          <w:sz w:val="24"/>
          <w:szCs w:val="24"/>
        </w:rPr>
        <w:t>ropio, seguido del apellido de</w:t>
      </w:r>
      <w:r w:rsidRPr="0090108B">
        <w:rPr>
          <w:rFonts w:ascii="Courier New" w:eastAsia="Courier New" w:hAnsi="Courier New" w:cs="Courier New"/>
          <w:position w:val="0"/>
          <w:sz w:val="24"/>
          <w:szCs w:val="24"/>
        </w:rPr>
        <w:t>l o los progenitores, y del sexo de la criatura, si éste fuere determinado o determinable. Asimismo, el catastro podrá co</w:t>
      </w:r>
      <w:r w:rsidR="00CE2276" w:rsidRPr="0090108B">
        <w:rPr>
          <w:rFonts w:ascii="Courier New" w:eastAsia="Courier New" w:hAnsi="Courier New" w:cs="Courier New"/>
          <w:position w:val="0"/>
          <w:sz w:val="24"/>
          <w:szCs w:val="24"/>
        </w:rPr>
        <w:t>ntener la individualización de</w:t>
      </w:r>
      <w:r w:rsidRPr="0090108B">
        <w:rPr>
          <w:rFonts w:ascii="Courier New" w:eastAsia="Courier New" w:hAnsi="Courier New" w:cs="Courier New"/>
          <w:position w:val="0"/>
          <w:sz w:val="24"/>
          <w:szCs w:val="24"/>
        </w:rPr>
        <w:t>l o los progenitores, a solicitud de la parte peticionaria.</w:t>
      </w:r>
    </w:p>
    <w:p w14:paraId="55E7D4CD" w14:textId="77777777" w:rsidR="0029300E" w:rsidRPr="0090108B" w:rsidRDefault="0029300E" w:rsidP="00236191">
      <w:pPr>
        <w:spacing w:after="0" w:line="240" w:lineRule="auto"/>
        <w:ind w:left="-2" w:firstLineChars="945" w:firstLine="2268"/>
        <w:jc w:val="both"/>
        <w:rPr>
          <w:rFonts w:ascii="Courier New" w:eastAsia="Courier New" w:hAnsi="Courier New" w:cs="Courier New"/>
          <w:position w:val="0"/>
          <w:sz w:val="24"/>
          <w:szCs w:val="24"/>
        </w:rPr>
      </w:pPr>
    </w:p>
    <w:p w14:paraId="39DB9989" w14:textId="5121D29B" w:rsidR="0029300E" w:rsidRPr="0090108B" w:rsidRDefault="0029300E" w:rsidP="00236191">
      <w:pPr>
        <w:spacing w:after="0" w:line="240" w:lineRule="auto"/>
        <w:ind w:left="-2" w:firstLineChars="945" w:firstLine="2268"/>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En estos casos, el otorgamiento de la licencia o pase de inhumación se sujetará a las formalidades prescritas por el artículo 46 y 47 en lo que fueren aplicables.”</w:t>
      </w:r>
      <w:r w:rsidR="000606FF">
        <w:rPr>
          <w:rFonts w:ascii="Courier New" w:eastAsia="Courier New" w:hAnsi="Courier New" w:cs="Courier New"/>
          <w:position w:val="0"/>
          <w:sz w:val="24"/>
          <w:szCs w:val="24"/>
        </w:rPr>
        <w:t>.</w:t>
      </w:r>
    </w:p>
    <w:p w14:paraId="389DE72D" w14:textId="77777777" w:rsidR="0029300E" w:rsidRPr="0090108B" w:rsidRDefault="0029300E" w:rsidP="0029300E">
      <w:pPr>
        <w:spacing w:after="0" w:line="240" w:lineRule="auto"/>
        <w:ind w:left="0" w:hanging="2"/>
        <w:jc w:val="both"/>
        <w:rPr>
          <w:rFonts w:ascii="Courier New" w:eastAsia="Courier New" w:hAnsi="Courier New" w:cs="Courier New"/>
          <w:position w:val="0"/>
          <w:sz w:val="24"/>
          <w:szCs w:val="24"/>
        </w:rPr>
      </w:pPr>
    </w:p>
    <w:p w14:paraId="1CBA6AFD" w14:textId="77777777" w:rsidR="0029300E" w:rsidRDefault="0029300E" w:rsidP="0029300E">
      <w:pPr>
        <w:spacing w:after="0" w:line="240" w:lineRule="auto"/>
        <w:ind w:left="0" w:hanging="2"/>
        <w:jc w:val="both"/>
        <w:rPr>
          <w:rFonts w:ascii="Courier New" w:eastAsia="Courier New" w:hAnsi="Courier New" w:cs="Courier New"/>
          <w:position w:val="0"/>
          <w:sz w:val="24"/>
          <w:szCs w:val="24"/>
        </w:rPr>
      </w:pPr>
    </w:p>
    <w:p w14:paraId="36A723E2" w14:textId="77777777" w:rsidR="0029300E" w:rsidRPr="0090108B" w:rsidRDefault="0029300E" w:rsidP="00CE2276">
      <w:pPr>
        <w:spacing w:after="0" w:line="240" w:lineRule="auto"/>
        <w:ind w:left="0" w:hanging="2"/>
        <w:jc w:val="center"/>
        <w:rPr>
          <w:rFonts w:ascii="Courier New" w:eastAsia="Courier New" w:hAnsi="Courier New" w:cs="Courier New"/>
          <w:b/>
          <w:position w:val="0"/>
          <w:sz w:val="24"/>
          <w:szCs w:val="24"/>
        </w:rPr>
      </w:pPr>
      <w:r w:rsidRPr="0090108B">
        <w:rPr>
          <w:rFonts w:ascii="Courier New" w:eastAsia="Courier New" w:hAnsi="Courier New" w:cs="Courier New"/>
          <w:b/>
          <w:position w:val="0"/>
          <w:sz w:val="24"/>
          <w:szCs w:val="24"/>
        </w:rPr>
        <w:t>DISPOSICIONES TRANSITORIAS</w:t>
      </w:r>
    </w:p>
    <w:p w14:paraId="451862E1" w14:textId="77777777" w:rsidR="0029300E" w:rsidRDefault="0029300E" w:rsidP="0029300E">
      <w:pPr>
        <w:spacing w:after="0" w:line="240" w:lineRule="auto"/>
        <w:ind w:left="0" w:hanging="2"/>
        <w:jc w:val="both"/>
        <w:rPr>
          <w:rFonts w:ascii="Courier New" w:eastAsia="Courier New" w:hAnsi="Courier New" w:cs="Courier New"/>
          <w:position w:val="0"/>
          <w:sz w:val="24"/>
          <w:szCs w:val="24"/>
        </w:rPr>
      </w:pPr>
    </w:p>
    <w:p w14:paraId="53961A0B" w14:textId="1835559B" w:rsidR="0029300E" w:rsidRPr="0090108B" w:rsidRDefault="00B855FE" w:rsidP="00236191">
      <w:pPr>
        <w:spacing w:before="120" w:after="120" w:line="240" w:lineRule="auto"/>
        <w:ind w:left="0" w:hanging="2"/>
        <w:jc w:val="both"/>
        <w:rPr>
          <w:rFonts w:ascii="Courier New" w:eastAsia="Courier New" w:hAnsi="Courier New" w:cs="Courier New"/>
          <w:position w:val="0"/>
          <w:sz w:val="24"/>
          <w:szCs w:val="24"/>
        </w:rPr>
      </w:pPr>
      <w:r w:rsidRPr="00B855FE">
        <w:rPr>
          <w:rFonts w:ascii="Courier New" w:eastAsia="Courier New" w:hAnsi="Courier New" w:cs="Courier New"/>
          <w:b/>
          <w:position w:val="0"/>
          <w:sz w:val="24"/>
          <w:szCs w:val="24"/>
        </w:rPr>
        <w:t xml:space="preserve">Artículo </w:t>
      </w:r>
      <w:r>
        <w:rPr>
          <w:rFonts w:ascii="Courier New" w:eastAsia="Courier New" w:hAnsi="Courier New" w:cs="Courier New"/>
          <w:b/>
          <w:position w:val="0"/>
          <w:sz w:val="24"/>
          <w:szCs w:val="24"/>
        </w:rPr>
        <w:t>primero transitorio</w:t>
      </w:r>
      <w:r w:rsidR="000606FF">
        <w:rPr>
          <w:rFonts w:ascii="Courier New" w:eastAsia="Courier New" w:hAnsi="Courier New" w:cs="Courier New"/>
          <w:b/>
          <w:position w:val="0"/>
          <w:sz w:val="24"/>
          <w:szCs w:val="24"/>
        </w:rPr>
        <w:t>.-</w:t>
      </w:r>
      <w:r w:rsidR="0029300E" w:rsidRPr="0090108B">
        <w:rPr>
          <w:rFonts w:ascii="Courier New" w:eastAsia="Courier New" w:hAnsi="Courier New" w:cs="Courier New"/>
          <w:position w:val="0"/>
          <w:sz w:val="24"/>
          <w:szCs w:val="24"/>
        </w:rPr>
        <w:t xml:space="preserve"> Toda persona que cuente con un certificado médico de defunción, o de defunción y estadística de mortalidad fetal, extendido con anterioridad a la entrada en vigencia de la presente ley, podrá solicitar la inscripción en el catastro de mortinatos respectivo.</w:t>
      </w:r>
    </w:p>
    <w:p w14:paraId="4071FCB3" w14:textId="77777777" w:rsidR="0029300E" w:rsidRPr="0090108B" w:rsidRDefault="0029300E" w:rsidP="0029300E">
      <w:pPr>
        <w:spacing w:after="0" w:line="240" w:lineRule="auto"/>
        <w:ind w:left="0" w:hanging="2"/>
        <w:jc w:val="both"/>
        <w:rPr>
          <w:rFonts w:ascii="Courier New" w:eastAsia="Courier New" w:hAnsi="Courier New" w:cs="Courier New"/>
          <w:position w:val="0"/>
          <w:sz w:val="24"/>
          <w:szCs w:val="24"/>
        </w:rPr>
      </w:pPr>
    </w:p>
    <w:p w14:paraId="7B796B98" w14:textId="77777777" w:rsidR="00236191" w:rsidRDefault="00B855FE" w:rsidP="00236191">
      <w:pPr>
        <w:spacing w:after="0" w:line="240" w:lineRule="auto"/>
        <w:ind w:left="0" w:hanging="2"/>
        <w:jc w:val="both"/>
        <w:rPr>
          <w:rFonts w:ascii="Courier New" w:eastAsia="Courier New" w:hAnsi="Courier New" w:cs="Courier New"/>
          <w:position w:val="0"/>
          <w:sz w:val="24"/>
          <w:szCs w:val="24"/>
        </w:rPr>
      </w:pPr>
      <w:r w:rsidRPr="00B855FE">
        <w:rPr>
          <w:rFonts w:ascii="Courier New" w:eastAsia="Courier New" w:hAnsi="Courier New" w:cs="Courier New"/>
          <w:b/>
          <w:position w:val="0"/>
          <w:sz w:val="24"/>
          <w:szCs w:val="24"/>
        </w:rPr>
        <w:t>Artículo segundo transitorio.-</w:t>
      </w:r>
      <w:r w:rsidR="0029300E" w:rsidRPr="0090108B">
        <w:rPr>
          <w:rFonts w:ascii="Courier New" w:eastAsia="Courier New" w:hAnsi="Courier New" w:cs="Courier New"/>
          <w:position w:val="0"/>
          <w:sz w:val="24"/>
          <w:szCs w:val="24"/>
        </w:rPr>
        <w:t xml:space="preserve"> Dentro del plazo de seis meses contados desde la entrada en vigencia de la presente ley, el Presidente de la República, a través </w:t>
      </w:r>
      <w:r w:rsidR="0074766A">
        <w:rPr>
          <w:rFonts w:ascii="Courier New" w:eastAsia="Courier New" w:hAnsi="Courier New" w:cs="Courier New"/>
          <w:position w:val="0"/>
          <w:sz w:val="24"/>
          <w:szCs w:val="24"/>
        </w:rPr>
        <w:t>del Ministerio de Justicia y Derechos Humanos,</w:t>
      </w:r>
      <w:r w:rsidR="0029300E" w:rsidRPr="0090108B">
        <w:rPr>
          <w:rFonts w:ascii="Courier New" w:eastAsia="Courier New" w:hAnsi="Courier New" w:cs="Courier New"/>
          <w:position w:val="0"/>
          <w:sz w:val="24"/>
          <w:szCs w:val="24"/>
        </w:rPr>
        <w:t xml:space="preserve"> deberá efectuar las adecuaciones reglamentarias que sean necesarias pa</w:t>
      </w:r>
      <w:r w:rsidR="00981BFD">
        <w:rPr>
          <w:rFonts w:ascii="Courier New" w:eastAsia="Courier New" w:hAnsi="Courier New" w:cs="Courier New"/>
          <w:position w:val="0"/>
          <w:sz w:val="24"/>
          <w:szCs w:val="24"/>
        </w:rPr>
        <w:t>ra la ejecución de esta ley</w:t>
      </w:r>
      <w:r w:rsidR="000755A5">
        <w:rPr>
          <w:rFonts w:ascii="Courier New" w:eastAsia="Courier New" w:hAnsi="Courier New" w:cs="Courier New"/>
          <w:position w:val="0"/>
          <w:sz w:val="24"/>
          <w:szCs w:val="24"/>
        </w:rPr>
        <w:t>.”.</w:t>
      </w:r>
    </w:p>
    <w:p w14:paraId="2E797755" w14:textId="77777777" w:rsidR="00236191" w:rsidRDefault="00236191" w:rsidP="00236191">
      <w:pPr>
        <w:spacing w:after="0" w:line="240" w:lineRule="auto"/>
        <w:ind w:left="0" w:hanging="2"/>
        <w:jc w:val="both"/>
        <w:rPr>
          <w:rFonts w:ascii="Courier New" w:eastAsia="Courier New" w:hAnsi="Courier New" w:cs="Courier New"/>
          <w:position w:val="0"/>
          <w:sz w:val="24"/>
          <w:szCs w:val="24"/>
        </w:rPr>
      </w:pPr>
    </w:p>
    <w:p w14:paraId="485EB956" w14:textId="7C218F0A" w:rsidR="0029300E" w:rsidRPr="000606FF" w:rsidRDefault="0029300E" w:rsidP="00236191">
      <w:pPr>
        <w:spacing w:after="0" w:line="240" w:lineRule="auto"/>
        <w:ind w:left="0" w:hanging="2"/>
        <w:jc w:val="center"/>
        <w:rPr>
          <w:rFonts w:ascii="Courier New" w:eastAsia="Courier New" w:hAnsi="Courier New" w:cs="Courier New"/>
          <w:position w:val="0"/>
          <w:sz w:val="24"/>
          <w:szCs w:val="24"/>
        </w:rPr>
      </w:pPr>
      <w:r w:rsidRPr="000606FF">
        <w:rPr>
          <w:rFonts w:ascii="Courier New" w:eastAsia="Courier New" w:hAnsi="Courier New" w:cs="Courier New"/>
          <w:position w:val="0"/>
          <w:sz w:val="24"/>
          <w:szCs w:val="24"/>
        </w:rPr>
        <w:t>Dios guarde a V.E.,</w:t>
      </w:r>
    </w:p>
    <w:p w14:paraId="74F8FCF1" w14:textId="77777777" w:rsidR="0029300E" w:rsidRPr="0090108B" w:rsidRDefault="0029300E" w:rsidP="0029300E">
      <w:pPr>
        <w:spacing w:after="0" w:line="240" w:lineRule="auto"/>
        <w:ind w:left="0" w:hanging="2"/>
        <w:jc w:val="both"/>
        <w:rPr>
          <w:rFonts w:ascii="Courier New" w:eastAsia="Courier New" w:hAnsi="Courier New" w:cs="Courier New"/>
          <w:b/>
          <w:position w:val="0"/>
          <w:sz w:val="24"/>
          <w:szCs w:val="24"/>
        </w:rPr>
      </w:pPr>
    </w:p>
    <w:p w14:paraId="0F0CAE8D" w14:textId="77777777" w:rsidR="0029300E" w:rsidRPr="0090108B" w:rsidRDefault="0029300E" w:rsidP="0029300E">
      <w:pPr>
        <w:spacing w:after="0" w:line="240" w:lineRule="auto"/>
        <w:ind w:left="0" w:hanging="2"/>
        <w:jc w:val="both"/>
        <w:rPr>
          <w:rFonts w:ascii="Courier New" w:eastAsia="Courier New" w:hAnsi="Courier New" w:cs="Courier New"/>
          <w:b/>
          <w:position w:val="0"/>
          <w:sz w:val="24"/>
          <w:szCs w:val="24"/>
        </w:rPr>
      </w:pPr>
    </w:p>
    <w:p w14:paraId="74911A95" w14:textId="77777777" w:rsidR="0029300E" w:rsidRPr="0090108B" w:rsidRDefault="0029300E" w:rsidP="0029300E">
      <w:pPr>
        <w:spacing w:after="0" w:line="240" w:lineRule="auto"/>
        <w:ind w:left="0" w:hanging="2"/>
        <w:jc w:val="both"/>
        <w:rPr>
          <w:rFonts w:ascii="Courier New" w:eastAsia="Courier New" w:hAnsi="Courier New" w:cs="Courier New"/>
          <w:b/>
          <w:position w:val="0"/>
          <w:sz w:val="24"/>
          <w:szCs w:val="24"/>
        </w:rPr>
      </w:pPr>
    </w:p>
    <w:p w14:paraId="7DB5AB47" w14:textId="77777777" w:rsidR="0029300E" w:rsidRPr="0090108B" w:rsidRDefault="0029300E" w:rsidP="0029300E">
      <w:pPr>
        <w:spacing w:after="0" w:line="240" w:lineRule="auto"/>
        <w:ind w:left="0" w:hanging="2"/>
        <w:jc w:val="both"/>
        <w:rPr>
          <w:rFonts w:ascii="Courier New" w:eastAsia="Courier New" w:hAnsi="Courier New" w:cs="Courier New"/>
          <w:position w:val="0"/>
          <w:sz w:val="24"/>
          <w:szCs w:val="24"/>
        </w:rPr>
      </w:pPr>
    </w:p>
    <w:p w14:paraId="18AD81E9" w14:textId="77777777" w:rsidR="00981BFD" w:rsidRDefault="00981BFD" w:rsidP="0029300E">
      <w:pPr>
        <w:spacing w:after="0" w:line="240" w:lineRule="auto"/>
        <w:ind w:left="0" w:hanging="2"/>
        <w:jc w:val="both"/>
        <w:rPr>
          <w:rFonts w:ascii="Courier New" w:eastAsia="Courier New" w:hAnsi="Courier New" w:cs="Courier New"/>
          <w:position w:val="0"/>
          <w:sz w:val="24"/>
          <w:szCs w:val="24"/>
        </w:rPr>
      </w:pPr>
    </w:p>
    <w:p w14:paraId="535D738D" w14:textId="77777777" w:rsidR="00981BFD" w:rsidRDefault="00981BFD" w:rsidP="0029300E">
      <w:pPr>
        <w:spacing w:after="0" w:line="240" w:lineRule="auto"/>
        <w:ind w:left="0" w:hanging="2"/>
        <w:jc w:val="both"/>
        <w:rPr>
          <w:rFonts w:ascii="Courier New" w:eastAsia="Courier New" w:hAnsi="Courier New" w:cs="Courier New"/>
          <w:position w:val="0"/>
          <w:sz w:val="24"/>
          <w:szCs w:val="24"/>
        </w:rPr>
      </w:pPr>
    </w:p>
    <w:p w14:paraId="04E3C5BC" w14:textId="77777777" w:rsidR="00236191" w:rsidRDefault="00236191" w:rsidP="0029300E">
      <w:pPr>
        <w:spacing w:after="0" w:line="240" w:lineRule="auto"/>
        <w:ind w:left="0" w:hanging="2"/>
        <w:jc w:val="both"/>
        <w:rPr>
          <w:rFonts w:ascii="Courier New" w:eastAsia="Courier New" w:hAnsi="Courier New" w:cs="Courier New"/>
          <w:position w:val="0"/>
          <w:sz w:val="24"/>
          <w:szCs w:val="24"/>
        </w:rPr>
      </w:pPr>
    </w:p>
    <w:p w14:paraId="4326D2FF" w14:textId="77777777" w:rsidR="00981BFD" w:rsidRPr="0090108B" w:rsidRDefault="00981BFD" w:rsidP="0029300E">
      <w:pPr>
        <w:spacing w:after="0" w:line="240" w:lineRule="auto"/>
        <w:ind w:left="0" w:hanging="2"/>
        <w:jc w:val="both"/>
        <w:rPr>
          <w:rFonts w:ascii="Courier New" w:eastAsia="Courier New" w:hAnsi="Courier New" w:cs="Courier New"/>
          <w:position w:val="0"/>
          <w:sz w:val="24"/>
          <w:szCs w:val="24"/>
        </w:rPr>
      </w:pPr>
    </w:p>
    <w:p w14:paraId="5E1F73E6" w14:textId="77777777" w:rsidR="0029300E" w:rsidRPr="0090108B" w:rsidRDefault="0029300E" w:rsidP="0029300E">
      <w:pPr>
        <w:spacing w:after="0" w:line="240" w:lineRule="auto"/>
        <w:ind w:left="0" w:hanging="2"/>
        <w:jc w:val="both"/>
        <w:rPr>
          <w:rFonts w:ascii="Courier New" w:eastAsia="Courier New" w:hAnsi="Courier New" w:cs="Courier New"/>
          <w:position w:val="0"/>
          <w:sz w:val="24"/>
          <w:szCs w:val="24"/>
        </w:rPr>
      </w:pPr>
    </w:p>
    <w:p w14:paraId="77AE1DB6" w14:textId="3120A48A" w:rsidR="0029300E" w:rsidRPr="0090108B" w:rsidRDefault="0029300E" w:rsidP="00981BFD">
      <w:pPr>
        <w:tabs>
          <w:tab w:val="center" w:pos="6237"/>
        </w:tabs>
        <w:spacing w:after="0" w:line="240" w:lineRule="auto"/>
        <w:ind w:left="0" w:hanging="2"/>
        <w:jc w:val="both"/>
        <w:rPr>
          <w:rFonts w:ascii="Courier New" w:eastAsia="Courier New" w:hAnsi="Courier New" w:cs="Courier New"/>
          <w:b/>
          <w:position w:val="0"/>
          <w:sz w:val="24"/>
          <w:szCs w:val="24"/>
        </w:rPr>
      </w:pPr>
      <w:r w:rsidRPr="0090108B">
        <w:rPr>
          <w:rFonts w:ascii="Courier New" w:eastAsia="Courier New" w:hAnsi="Courier New" w:cs="Courier New"/>
          <w:position w:val="0"/>
          <w:sz w:val="24"/>
          <w:szCs w:val="24"/>
        </w:rPr>
        <w:tab/>
      </w:r>
      <w:r w:rsidR="00981BFD">
        <w:rPr>
          <w:rFonts w:ascii="Courier New" w:eastAsia="Courier New" w:hAnsi="Courier New" w:cs="Courier New"/>
          <w:position w:val="0"/>
          <w:sz w:val="24"/>
          <w:szCs w:val="24"/>
        </w:rPr>
        <w:tab/>
      </w:r>
      <w:r w:rsidRPr="0090108B">
        <w:rPr>
          <w:rFonts w:ascii="Courier New" w:eastAsia="Courier New" w:hAnsi="Courier New" w:cs="Courier New"/>
          <w:b/>
          <w:position w:val="0"/>
          <w:sz w:val="24"/>
          <w:szCs w:val="24"/>
        </w:rPr>
        <w:t>SEBASTIÁN PIÑERA ECHENIQUE</w:t>
      </w:r>
    </w:p>
    <w:p w14:paraId="6DB6C32E" w14:textId="4C550618" w:rsidR="0029300E" w:rsidRPr="0090108B" w:rsidRDefault="00CE2276" w:rsidP="00981BFD">
      <w:pPr>
        <w:tabs>
          <w:tab w:val="center" w:pos="6237"/>
        </w:tabs>
        <w:spacing w:after="0" w:line="240" w:lineRule="auto"/>
        <w:ind w:left="0" w:hanging="2"/>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ab/>
      </w:r>
      <w:r w:rsidR="00981BFD">
        <w:rPr>
          <w:rFonts w:ascii="Courier New" w:eastAsia="Courier New" w:hAnsi="Courier New" w:cs="Courier New"/>
          <w:position w:val="0"/>
          <w:sz w:val="24"/>
          <w:szCs w:val="24"/>
        </w:rPr>
        <w:tab/>
      </w:r>
      <w:r w:rsidRPr="0090108B">
        <w:rPr>
          <w:rFonts w:ascii="Courier New" w:eastAsia="Courier New" w:hAnsi="Courier New" w:cs="Courier New"/>
          <w:position w:val="0"/>
          <w:sz w:val="24"/>
          <w:szCs w:val="24"/>
        </w:rPr>
        <w:t>Presidente</w:t>
      </w:r>
      <w:r w:rsidR="0029300E" w:rsidRPr="0090108B">
        <w:rPr>
          <w:rFonts w:ascii="Courier New" w:eastAsia="Courier New" w:hAnsi="Courier New" w:cs="Courier New"/>
          <w:position w:val="0"/>
          <w:sz w:val="24"/>
          <w:szCs w:val="24"/>
        </w:rPr>
        <w:t xml:space="preserve"> de la República</w:t>
      </w:r>
    </w:p>
    <w:p w14:paraId="176AA37D" w14:textId="77777777" w:rsidR="0029300E" w:rsidRPr="0090108B" w:rsidRDefault="0029300E" w:rsidP="0029300E">
      <w:pPr>
        <w:spacing w:after="0" w:line="240" w:lineRule="auto"/>
        <w:ind w:left="0" w:hanging="2"/>
        <w:jc w:val="both"/>
        <w:rPr>
          <w:rFonts w:ascii="Courier New" w:eastAsia="Courier New" w:hAnsi="Courier New" w:cs="Courier New"/>
          <w:position w:val="0"/>
          <w:sz w:val="24"/>
          <w:szCs w:val="24"/>
        </w:rPr>
      </w:pPr>
    </w:p>
    <w:p w14:paraId="710EBBEA" w14:textId="77777777" w:rsidR="0029300E" w:rsidRDefault="0029300E" w:rsidP="0029300E">
      <w:pPr>
        <w:spacing w:after="0" w:line="240" w:lineRule="auto"/>
        <w:ind w:left="0" w:hanging="2"/>
        <w:jc w:val="both"/>
        <w:rPr>
          <w:rFonts w:ascii="Courier New" w:eastAsia="Courier New" w:hAnsi="Courier New" w:cs="Courier New"/>
          <w:position w:val="0"/>
          <w:sz w:val="24"/>
          <w:szCs w:val="24"/>
        </w:rPr>
      </w:pPr>
    </w:p>
    <w:p w14:paraId="0C7303DB" w14:textId="77777777" w:rsidR="00981BFD" w:rsidRDefault="00981BFD" w:rsidP="0029300E">
      <w:pPr>
        <w:spacing w:after="0" w:line="240" w:lineRule="auto"/>
        <w:ind w:left="0" w:hanging="2"/>
        <w:jc w:val="both"/>
        <w:rPr>
          <w:rFonts w:ascii="Courier New" w:eastAsia="Courier New" w:hAnsi="Courier New" w:cs="Courier New"/>
          <w:position w:val="0"/>
          <w:sz w:val="24"/>
          <w:szCs w:val="24"/>
        </w:rPr>
      </w:pPr>
    </w:p>
    <w:p w14:paraId="3367AACC" w14:textId="77777777" w:rsidR="00981BFD" w:rsidRDefault="00981BFD" w:rsidP="0029300E">
      <w:pPr>
        <w:spacing w:after="0" w:line="240" w:lineRule="auto"/>
        <w:ind w:left="0" w:hanging="2"/>
        <w:jc w:val="both"/>
        <w:rPr>
          <w:rFonts w:ascii="Courier New" w:eastAsia="Courier New" w:hAnsi="Courier New" w:cs="Courier New"/>
          <w:position w:val="0"/>
          <w:sz w:val="24"/>
          <w:szCs w:val="24"/>
        </w:rPr>
      </w:pPr>
    </w:p>
    <w:p w14:paraId="2B101D77" w14:textId="77777777" w:rsidR="00981BFD" w:rsidRDefault="00981BFD" w:rsidP="002C7405">
      <w:pPr>
        <w:spacing w:after="0" w:line="240" w:lineRule="auto"/>
        <w:ind w:leftChars="0" w:left="0" w:firstLineChars="0" w:firstLine="0"/>
        <w:jc w:val="both"/>
        <w:rPr>
          <w:rFonts w:ascii="Courier New" w:eastAsia="Courier New" w:hAnsi="Courier New" w:cs="Courier New"/>
          <w:position w:val="0"/>
          <w:sz w:val="24"/>
          <w:szCs w:val="24"/>
        </w:rPr>
      </w:pPr>
    </w:p>
    <w:p w14:paraId="24473167" w14:textId="77777777" w:rsidR="00981BFD" w:rsidRDefault="00981BFD" w:rsidP="0029300E">
      <w:pPr>
        <w:spacing w:after="0" w:line="240" w:lineRule="auto"/>
        <w:ind w:left="0" w:hanging="2"/>
        <w:jc w:val="both"/>
        <w:rPr>
          <w:rFonts w:ascii="Courier New" w:eastAsia="Courier New" w:hAnsi="Courier New" w:cs="Courier New"/>
          <w:position w:val="0"/>
          <w:sz w:val="24"/>
          <w:szCs w:val="24"/>
        </w:rPr>
      </w:pPr>
    </w:p>
    <w:p w14:paraId="5A3F07B8" w14:textId="77777777" w:rsidR="00981BFD" w:rsidRPr="0090108B" w:rsidRDefault="00981BFD" w:rsidP="002C7405">
      <w:pPr>
        <w:spacing w:after="0" w:line="240" w:lineRule="auto"/>
        <w:ind w:leftChars="0" w:left="0" w:firstLineChars="0" w:firstLine="0"/>
        <w:jc w:val="both"/>
        <w:rPr>
          <w:rFonts w:ascii="Courier New" w:eastAsia="Courier New" w:hAnsi="Courier New" w:cs="Courier New"/>
          <w:position w:val="0"/>
          <w:sz w:val="24"/>
          <w:szCs w:val="24"/>
        </w:rPr>
      </w:pPr>
    </w:p>
    <w:p w14:paraId="5D4BE11D" w14:textId="77777777" w:rsidR="0029300E" w:rsidRPr="0090108B" w:rsidRDefault="0029300E" w:rsidP="0029300E">
      <w:pPr>
        <w:spacing w:after="0" w:line="240" w:lineRule="auto"/>
        <w:ind w:left="0" w:hanging="2"/>
        <w:jc w:val="both"/>
        <w:rPr>
          <w:rFonts w:ascii="Courier New" w:eastAsia="Courier New" w:hAnsi="Courier New" w:cs="Courier New"/>
          <w:position w:val="0"/>
          <w:sz w:val="24"/>
          <w:szCs w:val="24"/>
        </w:rPr>
      </w:pPr>
    </w:p>
    <w:p w14:paraId="649F6881" w14:textId="74D796E4" w:rsidR="0029300E" w:rsidRPr="0090108B" w:rsidRDefault="0029300E" w:rsidP="00981BFD">
      <w:pPr>
        <w:tabs>
          <w:tab w:val="center" w:pos="2268"/>
        </w:tabs>
        <w:spacing w:after="0" w:line="240" w:lineRule="auto"/>
        <w:ind w:left="0" w:hanging="2"/>
        <w:jc w:val="both"/>
        <w:rPr>
          <w:rFonts w:ascii="Courier New" w:eastAsia="Courier New" w:hAnsi="Courier New" w:cs="Courier New"/>
          <w:b/>
          <w:position w:val="0"/>
          <w:sz w:val="24"/>
          <w:szCs w:val="24"/>
        </w:rPr>
      </w:pPr>
      <w:r w:rsidRPr="0090108B">
        <w:rPr>
          <w:rFonts w:ascii="Courier New" w:eastAsia="Courier New" w:hAnsi="Courier New" w:cs="Courier New"/>
          <w:position w:val="0"/>
          <w:sz w:val="24"/>
          <w:szCs w:val="24"/>
        </w:rPr>
        <w:tab/>
      </w:r>
      <w:r w:rsidR="00981BFD">
        <w:rPr>
          <w:rFonts w:ascii="Courier New" w:eastAsia="Courier New" w:hAnsi="Courier New" w:cs="Courier New"/>
          <w:position w:val="0"/>
          <w:sz w:val="24"/>
          <w:szCs w:val="24"/>
        </w:rPr>
        <w:tab/>
      </w:r>
      <w:r w:rsidRPr="0090108B">
        <w:rPr>
          <w:rFonts w:ascii="Courier New" w:eastAsia="Courier New" w:hAnsi="Courier New" w:cs="Courier New"/>
          <w:b/>
          <w:position w:val="0"/>
          <w:sz w:val="24"/>
          <w:szCs w:val="24"/>
        </w:rPr>
        <w:t xml:space="preserve">HERNÁN LARRAÍN FERNÁNDEZ </w:t>
      </w:r>
    </w:p>
    <w:p w14:paraId="48E0D455" w14:textId="1E91CFBD" w:rsidR="00981BFD" w:rsidRDefault="0029300E" w:rsidP="00981BFD">
      <w:pPr>
        <w:tabs>
          <w:tab w:val="center" w:pos="2268"/>
        </w:tabs>
        <w:spacing w:after="0" w:line="240" w:lineRule="auto"/>
        <w:ind w:left="0" w:hanging="2"/>
        <w:jc w:val="both"/>
        <w:rPr>
          <w:rFonts w:ascii="Courier New" w:eastAsia="Courier New" w:hAnsi="Courier New" w:cs="Courier New"/>
          <w:position w:val="0"/>
          <w:sz w:val="24"/>
          <w:szCs w:val="24"/>
        </w:rPr>
      </w:pPr>
      <w:r w:rsidRPr="0090108B">
        <w:rPr>
          <w:rFonts w:ascii="Courier New" w:eastAsia="Courier New" w:hAnsi="Courier New" w:cs="Courier New"/>
          <w:position w:val="0"/>
          <w:sz w:val="24"/>
          <w:szCs w:val="24"/>
        </w:rPr>
        <w:tab/>
      </w:r>
      <w:r w:rsidR="00981BFD">
        <w:rPr>
          <w:rFonts w:ascii="Courier New" w:eastAsia="Courier New" w:hAnsi="Courier New" w:cs="Courier New"/>
          <w:position w:val="0"/>
          <w:sz w:val="24"/>
          <w:szCs w:val="24"/>
        </w:rPr>
        <w:tab/>
      </w:r>
      <w:r w:rsidRPr="0090108B">
        <w:rPr>
          <w:rFonts w:ascii="Courier New" w:eastAsia="Courier New" w:hAnsi="Courier New" w:cs="Courier New"/>
          <w:position w:val="0"/>
          <w:sz w:val="24"/>
          <w:szCs w:val="24"/>
        </w:rPr>
        <w:t xml:space="preserve">Ministro de Justicia </w:t>
      </w:r>
    </w:p>
    <w:p w14:paraId="527912A6" w14:textId="26CFC987" w:rsidR="0029300E" w:rsidRDefault="00981BFD" w:rsidP="00981BFD">
      <w:pPr>
        <w:tabs>
          <w:tab w:val="center" w:pos="2268"/>
        </w:tabs>
        <w:spacing w:after="0" w:line="240" w:lineRule="auto"/>
        <w:ind w:left="0" w:hanging="2"/>
        <w:jc w:val="both"/>
        <w:rPr>
          <w:rFonts w:ascii="Courier New" w:eastAsia="Courier New" w:hAnsi="Courier New" w:cs="Courier New"/>
          <w:position w:val="0"/>
          <w:sz w:val="24"/>
          <w:szCs w:val="24"/>
        </w:rPr>
      </w:pPr>
      <w:r>
        <w:rPr>
          <w:rFonts w:ascii="Courier New" w:eastAsia="Courier New" w:hAnsi="Courier New" w:cs="Courier New"/>
          <w:position w:val="0"/>
          <w:sz w:val="24"/>
          <w:szCs w:val="24"/>
        </w:rPr>
        <w:tab/>
      </w:r>
      <w:r>
        <w:rPr>
          <w:rFonts w:ascii="Courier New" w:eastAsia="Courier New" w:hAnsi="Courier New" w:cs="Courier New"/>
          <w:position w:val="0"/>
          <w:sz w:val="24"/>
          <w:szCs w:val="24"/>
        </w:rPr>
        <w:tab/>
      </w:r>
      <w:r w:rsidR="0029300E" w:rsidRPr="0090108B">
        <w:rPr>
          <w:rFonts w:ascii="Courier New" w:eastAsia="Courier New" w:hAnsi="Courier New" w:cs="Courier New"/>
          <w:position w:val="0"/>
          <w:sz w:val="24"/>
          <w:szCs w:val="24"/>
        </w:rPr>
        <w:t xml:space="preserve">y Derechos Humanos </w:t>
      </w:r>
    </w:p>
    <w:p w14:paraId="25AEA1E5" w14:textId="77777777" w:rsidR="00E65A3D" w:rsidRDefault="00E65A3D" w:rsidP="00981BFD">
      <w:pPr>
        <w:tabs>
          <w:tab w:val="center" w:pos="2268"/>
        </w:tabs>
        <w:spacing w:after="0" w:line="240" w:lineRule="auto"/>
        <w:ind w:left="0" w:hanging="2"/>
        <w:jc w:val="both"/>
        <w:rPr>
          <w:rFonts w:ascii="Courier New" w:eastAsia="Courier New" w:hAnsi="Courier New" w:cs="Courier New"/>
          <w:position w:val="0"/>
          <w:sz w:val="24"/>
          <w:szCs w:val="24"/>
        </w:rPr>
      </w:pPr>
    </w:p>
    <w:p w14:paraId="37858EEE" w14:textId="77777777" w:rsidR="00E65A3D" w:rsidRDefault="00E65A3D" w:rsidP="00981BFD">
      <w:pPr>
        <w:tabs>
          <w:tab w:val="center" w:pos="2268"/>
        </w:tabs>
        <w:spacing w:after="0" w:line="240" w:lineRule="auto"/>
        <w:ind w:left="0" w:hanging="2"/>
        <w:jc w:val="both"/>
        <w:rPr>
          <w:rFonts w:ascii="Courier New" w:eastAsia="Courier New" w:hAnsi="Courier New" w:cs="Courier New"/>
          <w:position w:val="0"/>
          <w:sz w:val="24"/>
          <w:szCs w:val="24"/>
        </w:rPr>
      </w:pPr>
    </w:p>
    <w:p w14:paraId="19C917E8" w14:textId="77777777" w:rsidR="00E65A3D" w:rsidRDefault="00E65A3D" w:rsidP="00981BFD">
      <w:pPr>
        <w:tabs>
          <w:tab w:val="center" w:pos="2268"/>
        </w:tabs>
        <w:spacing w:after="0" w:line="240" w:lineRule="auto"/>
        <w:ind w:left="0" w:hanging="2"/>
        <w:jc w:val="both"/>
        <w:rPr>
          <w:rFonts w:ascii="Courier New" w:eastAsia="Courier New" w:hAnsi="Courier New" w:cs="Courier New"/>
          <w:position w:val="0"/>
          <w:sz w:val="24"/>
          <w:szCs w:val="24"/>
        </w:rPr>
      </w:pPr>
    </w:p>
    <w:p w14:paraId="52A6D1C8" w14:textId="77777777" w:rsidR="00E65A3D" w:rsidRDefault="00E65A3D" w:rsidP="00981BFD">
      <w:pPr>
        <w:tabs>
          <w:tab w:val="center" w:pos="2268"/>
        </w:tabs>
        <w:spacing w:after="0" w:line="240" w:lineRule="auto"/>
        <w:ind w:left="0" w:hanging="2"/>
        <w:jc w:val="both"/>
        <w:rPr>
          <w:rFonts w:ascii="Courier New" w:eastAsia="Courier New" w:hAnsi="Courier New" w:cs="Courier New"/>
          <w:position w:val="0"/>
          <w:sz w:val="24"/>
          <w:szCs w:val="24"/>
        </w:rPr>
      </w:pPr>
    </w:p>
    <w:p w14:paraId="0A1F505C" w14:textId="77777777" w:rsidR="002C7405" w:rsidRDefault="002C7405" w:rsidP="00981BFD">
      <w:pPr>
        <w:tabs>
          <w:tab w:val="center" w:pos="2268"/>
        </w:tabs>
        <w:spacing w:after="0" w:line="240" w:lineRule="auto"/>
        <w:ind w:left="0" w:hanging="2"/>
        <w:jc w:val="both"/>
        <w:rPr>
          <w:rFonts w:ascii="Courier New" w:eastAsia="Courier New" w:hAnsi="Courier New" w:cs="Courier New"/>
          <w:position w:val="0"/>
          <w:sz w:val="24"/>
          <w:szCs w:val="24"/>
        </w:rPr>
      </w:pPr>
    </w:p>
    <w:p w14:paraId="5393E09D" w14:textId="77777777" w:rsidR="00E65A3D" w:rsidRDefault="00E65A3D" w:rsidP="002C7405">
      <w:pPr>
        <w:tabs>
          <w:tab w:val="center" w:pos="2268"/>
        </w:tabs>
        <w:spacing w:after="0" w:line="240" w:lineRule="auto"/>
        <w:ind w:leftChars="0" w:left="0" w:firstLineChars="0" w:firstLine="0"/>
        <w:jc w:val="both"/>
        <w:rPr>
          <w:rFonts w:ascii="Courier New" w:eastAsia="Courier New" w:hAnsi="Courier New" w:cs="Courier New"/>
          <w:position w:val="0"/>
          <w:sz w:val="24"/>
          <w:szCs w:val="24"/>
        </w:rPr>
      </w:pPr>
    </w:p>
    <w:p w14:paraId="579BABEC" w14:textId="77777777" w:rsidR="002C7405" w:rsidRDefault="002C7405" w:rsidP="00981BFD">
      <w:pPr>
        <w:tabs>
          <w:tab w:val="center" w:pos="2268"/>
        </w:tabs>
        <w:spacing w:after="0" w:line="240" w:lineRule="auto"/>
        <w:ind w:left="0" w:hanging="2"/>
        <w:jc w:val="both"/>
        <w:rPr>
          <w:rFonts w:ascii="Courier New" w:eastAsia="Courier New" w:hAnsi="Courier New" w:cs="Courier New"/>
          <w:position w:val="0"/>
          <w:sz w:val="24"/>
          <w:szCs w:val="24"/>
        </w:rPr>
      </w:pPr>
    </w:p>
    <w:p w14:paraId="4C677D49" w14:textId="77777777" w:rsidR="00E65A3D" w:rsidRDefault="00E65A3D" w:rsidP="00981BFD">
      <w:pPr>
        <w:tabs>
          <w:tab w:val="center" w:pos="2268"/>
        </w:tabs>
        <w:spacing w:after="0" w:line="240" w:lineRule="auto"/>
        <w:ind w:left="0" w:hanging="2"/>
        <w:jc w:val="both"/>
        <w:rPr>
          <w:rFonts w:ascii="Courier New" w:eastAsia="Courier New" w:hAnsi="Courier New" w:cs="Courier New"/>
          <w:position w:val="0"/>
          <w:sz w:val="24"/>
          <w:szCs w:val="24"/>
        </w:rPr>
      </w:pPr>
    </w:p>
    <w:p w14:paraId="393E24F9" w14:textId="6CECF8A9" w:rsidR="00E65A3D" w:rsidRPr="00E65A3D" w:rsidRDefault="00E65A3D" w:rsidP="00E65A3D">
      <w:pPr>
        <w:tabs>
          <w:tab w:val="center" w:pos="2268"/>
          <w:tab w:val="center" w:pos="6237"/>
        </w:tabs>
        <w:spacing w:after="0" w:line="240" w:lineRule="auto"/>
        <w:ind w:left="0" w:hanging="2"/>
        <w:jc w:val="both"/>
        <w:rPr>
          <w:rFonts w:ascii="Courier New" w:eastAsia="Courier New" w:hAnsi="Courier New" w:cs="Courier New"/>
          <w:b/>
          <w:position w:val="0"/>
          <w:sz w:val="24"/>
          <w:szCs w:val="24"/>
        </w:rPr>
      </w:pPr>
      <w:r>
        <w:rPr>
          <w:rFonts w:ascii="Courier New" w:eastAsia="Courier New" w:hAnsi="Courier New" w:cs="Courier New"/>
          <w:b/>
          <w:position w:val="0"/>
          <w:sz w:val="24"/>
          <w:szCs w:val="24"/>
        </w:rPr>
        <w:tab/>
      </w:r>
      <w:r>
        <w:rPr>
          <w:rFonts w:ascii="Courier New" w:eastAsia="Courier New" w:hAnsi="Courier New" w:cs="Courier New"/>
          <w:b/>
          <w:position w:val="0"/>
          <w:sz w:val="24"/>
          <w:szCs w:val="24"/>
        </w:rPr>
        <w:tab/>
      </w:r>
      <w:r>
        <w:rPr>
          <w:rFonts w:ascii="Courier New" w:eastAsia="Courier New" w:hAnsi="Courier New" w:cs="Courier New"/>
          <w:b/>
          <w:position w:val="0"/>
          <w:sz w:val="24"/>
          <w:szCs w:val="24"/>
        </w:rPr>
        <w:tab/>
      </w:r>
      <w:r w:rsidRPr="00E65A3D">
        <w:rPr>
          <w:rFonts w:ascii="Courier New" w:eastAsia="Courier New" w:hAnsi="Courier New" w:cs="Courier New"/>
          <w:b/>
          <w:position w:val="0"/>
          <w:sz w:val="24"/>
          <w:szCs w:val="24"/>
        </w:rPr>
        <w:t>EMILIO SANTELICES CUEVAS</w:t>
      </w:r>
    </w:p>
    <w:p w14:paraId="201D3AED" w14:textId="4A525845" w:rsidR="00E65A3D" w:rsidRDefault="00E65A3D" w:rsidP="00E65A3D">
      <w:pPr>
        <w:tabs>
          <w:tab w:val="center" w:pos="2268"/>
          <w:tab w:val="center" w:pos="6237"/>
        </w:tabs>
        <w:spacing w:after="0" w:line="240" w:lineRule="auto"/>
        <w:ind w:left="0" w:hanging="2"/>
        <w:jc w:val="both"/>
        <w:rPr>
          <w:rFonts w:ascii="Courier New" w:eastAsia="Courier New" w:hAnsi="Courier New" w:cs="Courier New"/>
          <w:position w:val="0"/>
          <w:sz w:val="24"/>
          <w:szCs w:val="24"/>
        </w:rPr>
      </w:pPr>
      <w:r>
        <w:rPr>
          <w:rFonts w:ascii="Courier New" w:eastAsia="Courier New" w:hAnsi="Courier New" w:cs="Courier New"/>
          <w:position w:val="0"/>
          <w:sz w:val="24"/>
          <w:szCs w:val="24"/>
        </w:rPr>
        <w:tab/>
      </w:r>
      <w:r>
        <w:rPr>
          <w:rFonts w:ascii="Courier New" w:eastAsia="Courier New" w:hAnsi="Courier New" w:cs="Courier New"/>
          <w:position w:val="0"/>
          <w:sz w:val="24"/>
          <w:szCs w:val="24"/>
        </w:rPr>
        <w:tab/>
      </w:r>
      <w:r>
        <w:rPr>
          <w:rFonts w:ascii="Courier New" w:eastAsia="Courier New" w:hAnsi="Courier New" w:cs="Courier New"/>
          <w:position w:val="0"/>
          <w:sz w:val="24"/>
          <w:szCs w:val="24"/>
        </w:rPr>
        <w:tab/>
        <w:t>Ministro de Salud</w:t>
      </w:r>
    </w:p>
    <w:p w14:paraId="05200786" w14:textId="77777777" w:rsidR="001F5EA4" w:rsidRDefault="001F5EA4" w:rsidP="00E65A3D">
      <w:pPr>
        <w:tabs>
          <w:tab w:val="center" w:pos="2268"/>
          <w:tab w:val="center" w:pos="6237"/>
        </w:tabs>
        <w:spacing w:after="0" w:line="240" w:lineRule="auto"/>
        <w:ind w:left="0" w:hanging="2"/>
        <w:jc w:val="both"/>
        <w:rPr>
          <w:rFonts w:ascii="Courier New" w:eastAsia="Courier New" w:hAnsi="Courier New" w:cs="Courier New"/>
          <w:position w:val="0"/>
          <w:sz w:val="24"/>
          <w:szCs w:val="24"/>
        </w:rPr>
      </w:pPr>
    </w:p>
    <w:p w14:paraId="38CD5F72" w14:textId="77777777" w:rsidR="001F5EA4" w:rsidRDefault="001F5EA4" w:rsidP="00E65A3D">
      <w:pPr>
        <w:tabs>
          <w:tab w:val="center" w:pos="2268"/>
          <w:tab w:val="center" w:pos="6237"/>
        </w:tabs>
        <w:spacing w:after="0" w:line="240" w:lineRule="auto"/>
        <w:ind w:left="0" w:hanging="2"/>
        <w:jc w:val="both"/>
        <w:rPr>
          <w:rFonts w:ascii="Courier New" w:eastAsia="Courier New" w:hAnsi="Courier New" w:cs="Courier New"/>
          <w:position w:val="0"/>
          <w:sz w:val="24"/>
          <w:szCs w:val="24"/>
        </w:rPr>
      </w:pPr>
    </w:p>
    <w:p w14:paraId="39D361FF" w14:textId="53239652" w:rsidR="00AE0110" w:rsidRDefault="00AE0110">
      <w:pPr>
        <w:suppressAutoHyphens w:val="0"/>
        <w:ind w:leftChars="0" w:left="0" w:firstLineChars="0" w:firstLine="0"/>
        <w:textDirection w:val="lrTb"/>
        <w:textAlignment w:val="auto"/>
        <w:outlineLvl w:val="9"/>
        <w:rPr>
          <w:rFonts w:ascii="Courier New" w:eastAsia="Courier New" w:hAnsi="Courier New" w:cs="Courier New"/>
          <w:position w:val="0"/>
          <w:sz w:val="24"/>
          <w:szCs w:val="24"/>
        </w:rPr>
      </w:pPr>
      <w:r>
        <w:rPr>
          <w:rFonts w:ascii="Courier New" w:eastAsia="Courier New" w:hAnsi="Courier New" w:cs="Courier New"/>
          <w:position w:val="0"/>
          <w:sz w:val="24"/>
          <w:szCs w:val="24"/>
        </w:rPr>
        <w:br w:type="page"/>
      </w:r>
    </w:p>
    <w:p w14:paraId="174A9F3C" w14:textId="777F7BF8" w:rsidR="001F5EA4" w:rsidRPr="0090108B" w:rsidRDefault="00AE0110" w:rsidP="00AE0110">
      <w:pPr>
        <w:tabs>
          <w:tab w:val="center" w:pos="2268"/>
          <w:tab w:val="center" w:pos="6237"/>
        </w:tabs>
        <w:spacing w:after="0" w:line="240" w:lineRule="auto"/>
        <w:ind w:leftChars="-387" w:left="-849" w:hanging="2"/>
        <w:jc w:val="both"/>
        <w:rPr>
          <w:rFonts w:ascii="Courier New" w:eastAsia="Courier New" w:hAnsi="Courier New" w:cs="Courier New"/>
          <w:position w:val="0"/>
          <w:sz w:val="24"/>
          <w:szCs w:val="24"/>
        </w:rPr>
      </w:pPr>
      <w:r>
        <w:rPr>
          <w:rFonts w:ascii="Courier New" w:eastAsia="Courier New" w:hAnsi="Courier New" w:cs="Courier New"/>
          <w:noProof/>
          <w:position w:val="0"/>
          <w:sz w:val="24"/>
          <w:szCs w:val="24"/>
          <w:lang w:eastAsia="es-CL"/>
        </w:rPr>
        <w:lastRenderedPageBreak/>
        <w:drawing>
          <wp:inline distT="0" distB="0" distL="0" distR="0" wp14:anchorId="73CF1E54" wp14:editId="75E1EA3C">
            <wp:extent cx="6765452" cy="87553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7 Mens 099-366 Bol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71843" cy="8763651"/>
                    </a:xfrm>
                    <a:prstGeom prst="rect">
                      <a:avLst/>
                    </a:prstGeom>
                  </pic:spPr>
                </pic:pic>
              </a:graphicData>
            </a:graphic>
          </wp:inline>
        </w:drawing>
      </w:r>
      <w:r>
        <w:rPr>
          <w:rFonts w:ascii="Courier New" w:eastAsia="Courier New" w:hAnsi="Courier New" w:cs="Courier New"/>
          <w:noProof/>
          <w:position w:val="0"/>
          <w:sz w:val="24"/>
          <w:szCs w:val="24"/>
          <w:lang w:eastAsia="es-CL"/>
        </w:rPr>
        <w:lastRenderedPageBreak/>
        <w:drawing>
          <wp:inline distT="0" distB="0" distL="0" distR="0" wp14:anchorId="70C3CAE8" wp14:editId="016BB563">
            <wp:extent cx="6800781" cy="88011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7 Mens 099-366 Bol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7500" cy="8809795"/>
                    </a:xfrm>
                    <a:prstGeom prst="rect">
                      <a:avLst/>
                    </a:prstGeom>
                  </pic:spPr>
                </pic:pic>
              </a:graphicData>
            </a:graphic>
          </wp:inline>
        </w:drawing>
      </w:r>
      <w:bookmarkStart w:id="0" w:name="_GoBack"/>
      <w:bookmarkEnd w:id="0"/>
    </w:p>
    <w:sectPr w:rsidR="001F5EA4" w:rsidRPr="0090108B" w:rsidSect="00236191">
      <w:headerReference w:type="even" r:id="rId10"/>
      <w:headerReference w:type="default" r:id="rId11"/>
      <w:footerReference w:type="even" r:id="rId12"/>
      <w:footerReference w:type="default" r:id="rId13"/>
      <w:headerReference w:type="first" r:id="rId14"/>
      <w:footerReference w:type="first" r:id="rId15"/>
      <w:pgSz w:w="12240" w:h="18720" w:code="14"/>
      <w:pgMar w:top="1985" w:right="1418" w:bottom="1559" w:left="1843" w:header="1418" w:footer="1860"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185B" w14:textId="77777777" w:rsidR="00A6011D" w:rsidRDefault="00A6011D" w:rsidP="00D21428">
      <w:pPr>
        <w:spacing w:after="0" w:line="240" w:lineRule="auto"/>
        <w:ind w:left="0" w:hanging="2"/>
      </w:pPr>
      <w:r>
        <w:separator/>
      </w:r>
    </w:p>
  </w:endnote>
  <w:endnote w:type="continuationSeparator" w:id="0">
    <w:p w14:paraId="348E4A24" w14:textId="77777777" w:rsidR="00A6011D" w:rsidRDefault="00A6011D" w:rsidP="00D2142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772B3" w14:textId="77777777" w:rsidR="00981BFD" w:rsidRDefault="00981BFD" w:rsidP="00981BFD">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631E" w14:textId="77777777" w:rsidR="00981BFD" w:rsidRPr="00236191" w:rsidRDefault="00981BFD" w:rsidP="00236191">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5BEDD" w14:textId="77777777" w:rsidR="00981BFD" w:rsidRDefault="00981BFD" w:rsidP="00981BFD">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AF70A" w14:textId="77777777" w:rsidR="00A6011D" w:rsidRDefault="00A6011D" w:rsidP="00D21428">
      <w:pPr>
        <w:spacing w:after="0" w:line="240" w:lineRule="auto"/>
        <w:ind w:left="0" w:hanging="2"/>
      </w:pPr>
      <w:r>
        <w:separator/>
      </w:r>
    </w:p>
  </w:footnote>
  <w:footnote w:type="continuationSeparator" w:id="0">
    <w:p w14:paraId="3CECB330" w14:textId="77777777" w:rsidR="00A6011D" w:rsidRDefault="00A6011D" w:rsidP="00D21428">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58CF" w14:textId="77777777" w:rsidR="00981BFD" w:rsidRDefault="00981BFD" w:rsidP="00981BFD">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16562"/>
      <w:docPartObj>
        <w:docPartGallery w:val="Page Numbers (Top of Page)"/>
        <w:docPartUnique/>
      </w:docPartObj>
    </w:sdtPr>
    <w:sdtEndPr>
      <w:rPr>
        <w:rFonts w:ascii="Courier New" w:hAnsi="Courier New" w:cs="Courier New"/>
      </w:rPr>
    </w:sdtEndPr>
    <w:sdtContent>
      <w:p w14:paraId="1E2818E0" w14:textId="3E79EC34" w:rsidR="00981BFD" w:rsidRPr="000606FF" w:rsidRDefault="00981BFD" w:rsidP="00981BFD">
        <w:pPr>
          <w:pStyle w:val="Encabezado"/>
          <w:ind w:left="0" w:hanging="2"/>
          <w:jc w:val="center"/>
          <w:rPr>
            <w:rFonts w:ascii="Courier New" w:hAnsi="Courier New" w:cs="Courier New"/>
          </w:rPr>
        </w:pPr>
        <w:r w:rsidRPr="000606FF">
          <w:rPr>
            <w:rFonts w:ascii="Courier New" w:hAnsi="Courier New" w:cs="Courier New"/>
          </w:rPr>
          <w:fldChar w:fldCharType="begin"/>
        </w:r>
        <w:r w:rsidRPr="000606FF">
          <w:rPr>
            <w:rFonts w:ascii="Courier New" w:hAnsi="Courier New" w:cs="Courier New"/>
          </w:rPr>
          <w:instrText>PAGE   \* MERGEFORMAT</w:instrText>
        </w:r>
        <w:r w:rsidRPr="000606FF">
          <w:rPr>
            <w:rFonts w:ascii="Courier New" w:hAnsi="Courier New" w:cs="Courier New"/>
          </w:rPr>
          <w:fldChar w:fldCharType="separate"/>
        </w:r>
        <w:r w:rsidR="00AE0110" w:rsidRPr="00AE0110">
          <w:rPr>
            <w:rFonts w:ascii="Courier New" w:hAnsi="Courier New" w:cs="Courier New"/>
            <w:noProof/>
            <w:lang w:val="es-ES"/>
          </w:rPr>
          <w:t>8</w:t>
        </w:r>
        <w:r w:rsidRPr="000606FF">
          <w:rPr>
            <w:rFonts w:ascii="Courier New" w:hAnsi="Courier New" w:cs="Courier New"/>
          </w:rPr>
          <w:fldChar w:fldCharType="end"/>
        </w:r>
      </w:p>
    </w:sdtContent>
  </w:sdt>
  <w:p w14:paraId="37DE940B" w14:textId="77777777" w:rsidR="00CD0C6E" w:rsidRDefault="00CD0C6E">
    <w:pPr>
      <w:spacing w:after="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2C90F" w14:textId="77777777" w:rsidR="00981BFD" w:rsidRDefault="00981BFD" w:rsidP="00981BFD">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E70C3"/>
    <w:multiLevelType w:val="multilevel"/>
    <w:tmpl w:val="69AC7690"/>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596B61"/>
    <w:multiLevelType w:val="multilevel"/>
    <w:tmpl w:val="7934328A"/>
    <w:lvl w:ilvl="0">
      <w:start w:val="1"/>
      <w:numFmt w:val="lowerLetter"/>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2" w15:restartNumberingAfterBreak="0">
    <w:nsid w:val="21E210CF"/>
    <w:multiLevelType w:val="multilevel"/>
    <w:tmpl w:val="F3DCE62C"/>
    <w:lvl w:ilvl="0">
      <w:start w:val="1"/>
      <w:numFmt w:val="upperRoman"/>
      <w:lvlText w:val="%1."/>
      <w:lvlJc w:val="left"/>
      <w:pPr>
        <w:ind w:left="2840" w:hanging="855"/>
      </w:pPr>
      <w:rPr>
        <w:b/>
        <w:vertAlign w:val="baseline"/>
      </w:rPr>
    </w:lvl>
    <w:lvl w:ilvl="1">
      <w:start w:val="1"/>
      <w:numFmt w:val="lowerLetter"/>
      <w:lvlText w:val="%2."/>
      <w:lvlJc w:val="left"/>
      <w:pPr>
        <w:ind w:left="3065" w:hanging="360"/>
      </w:pPr>
      <w:rPr>
        <w:vertAlign w:val="baseline"/>
      </w:rPr>
    </w:lvl>
    <w:lvl w:ilvl="2">
      <w:start w:val="1"/>
      <w:numFmt w:val="lowerRoman"/>
      <w:lvlText w:val="%3."/>
      <w:lvlJc w:val="right"/>
      <w:pPr>
        <w:ind w:left="3785" w:hanging="180"/>
      </w:pPr>
      <w:rPr>
        <w:vertAlign w:val="baseline"/>
      </w:rPr>
    </w:lvl>
    <w:lvl w:ilvl="3">
      <w:start w:val="1"/>
      <w:numFmt w:val="decimal"/>
      <w:lvlText w:val="%4."/>
      <w:lvlJc w:val="left"/>
      <w:pPr>
        <w:ind w:left="4505" w:hanging="360"/>
      </w:pPr>
      <w:rPr>
        <w:vertAlign w:val="baseline"/>
      </w:rPr>
    </w:lvl>
    <w:lvl w:ilvl="4">
      <w:start w:val="1"/>
      <w:numFmt w:val="lowerLetter"/>
      <w:lvlText w:val="%5."/>
      <w:lvlJc w:val="left"/>
      <w:pPr>
        <w:ind w:left="5225" w:hanging="360"/>
      </w:pPr>
      <w:rPr>
        <w:vertAlign w:val="baseline"/>
      </w:rPr>
    </w:lvl>
    <w:lvl w:ilvl="5">
      <w:start w:val="1"/>
      <w:numFmt w:val="lowerRoman"/>
      <w:lvlText w:val="%6."/>
      <w:lvlJc w:val="right"/>
      <w:pPr>
        <w:ind w:left="5945" w:hanging="180"/>
      </w:pPr>
      <w:rPr>
        <w:vertAlign w:val="baseline"/>
      </w:rPr>
    </w:lvl>
    <w:lvl w:ilvl="6">
      <w:start w:val="1"/>
      <w:numFmt w:val="decimal"/>
      <w:lvlText w:val="%7."/>
      <w:lvlJc w:val="left"/>
      <w:pPr>
        <w:ind w:left="6665" w:hanging="360"/>
      </w:pPr>
      <w:rPr>
        <w:vertAlign w:val="baseline"/>
      </w:rPr>
    </w:lvl>
    <w:lvl w:ilvl="7">
      <w:start w:val="1"/>
      <w:numFmt w:val="lowerLetter"/>
      <w:lvlText w:val="%8."/>
      <w:lvlJc w:val="left"/>
      <w:pPr>
        <w:ind w:left="7385" w:hanging="360"/>
      </w:pPr>
      <w:rPr>
        <w:vertAlign w:val="baseline"/>
      </w:rPr>
    </w:lvl>
    <w:lvl w:ilvl="8">
      <w:start w:val="1"/>
      <w:numFmt w:val="lowerRoman"/>
      <w:lvlText w:val="%9."/>
      <w:lvlJc w:val="right"/>
      <w:pPr>
        <w:ind w:left="8105" w:hanging="180"/>
      </w:pPr>
      <w:rPr>
        <w:vertAlign w:val="baseline"/>
      </w:rPr>
    </w:lvl>
  </w:abstractNum>
  <w:abstractNum w:abstractNumId="3" w15:restartNumberingAfterBreak="0">
    <w:nsid w:val="3EB26243"/>
    <w:multiLevelType w:val="multilevel"/>
    <w:tmpl w:val="C81C8B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7E062D"/>
    <w:multiLevelType w:val="hybridMultilevel"/>
    <w:tmpl w:val="4462D9C8"/>
    <w:lvl w:ilvl="0" w:tplc="340A0017">
      <w:start w:val="1"/>
      <w:numFmt w:val="lowerLetter"/>
      <w:lvlText w:val="%1)"/>
      <w:lvlJc w:val="left"/>
      <w:pPr>
        <w:ind w:left="718" w:hanging="360"/>
      </w:pPr>
    </w:lvl>
    <w:lvl w:ilvl="1" w:tplc="340A0019" w:tentative="1">
      <w:start w:val="1"/>
      <w:numFmt w:val="lowerLetter"/>
      <w:lvlText w:val="%2."/>
      <w:lvlJc w:val="left"/>
      <w:pPr>
        <w:ind w:left="1438" w:hanging="360"/>
      </w:pPr>
    </w:lvl>
    <w:lvl w:ilvl="2" w:tplc="340A001B" w:tentative="1">
      <w:start w:val="1"/>
      <w:numFmt w:val="lowerRoman"/>
      <w:lvlText w:val="%3."/>
      <w:lvlJc w:val="right"/>
      <w:pPr>
        <w:ind w:left="2158" w:hanging="180"/>
      </w:pPr>
    </w:lvl>
    <w:lvl w:ilvl="3" w:tplc="340A000F" w:tentative="1">
      <w:start w:val="1"/>
      <w:numFmt w:val="decimal"/>
      <w:lvlText w:val="%4."/>
      <w:lvlJc w:val="left"/>
      <w:pPr>
        <w:ind w:left="2878" w:hanging="360"/>
      </w:pPr>
    </w:lvl>
    <w:lvl w:ilvl="4" w:tplc="340A0019" w:tentative="1">
      <w:start w:val="1"/>
      <w:numFmt w:val="lowerLetter"/>
      <w:lvlText w:val="%5."/>
      <w:lvlJc w:val="left"/>
      <w:pPr>
        <w:ind w:left="3598" w:hanging="360"/>
      </w:pPr>
    </w:lvl>
    <w:lvl w:ilvl="5" w:tplc="340A001B" w:tentative="1">
      <w:start w:val="1"/>
      <w:numFmt w:val="lowerRoman"/>
      <w:lvlText w:val="%6."/>
      <w:lvlJc w:val="right"/>
      <w:pPr>
        <w:ind w:left="4318" w:hanging="180"/>
      </w:pPr>
    </w:lvl>
    <w:lvl w:ilvl="6" w:tplc="340A000F" w:tentative="1">
      <w:start w:val="1"/>
      <w:numFmt w:val="decimal"/>
      <w:lvlText w:val="%7."/>
      <w:lvlJc w:val="left"/>
      <w:pPr>
        <w:ind w:left="5038" w:hanging="360"/>
      </w:pPr>
    </w:lvl>
    <w:lvl w:ilvl="7" w:tplc="340A0019" w:tentative="1">
      <w:start w:val="1"/>
      <w:numFmt w:val="lowerLetter"/>
      <w:lvlText w:val="%8."/>
      <w:lvlJc w:val="left"/>
      <w:pPr>
        <w:ind w:left="5758" w:hanging="360"/>
      </w:pPr>
    </w:lvl>
    <w:lvl w:ilvl="8" w:tplc="340A001B" w:tentative="1">
      <w:start w:val="1"/>
      <w:numFmt w:val="lowerRoman"/>
      <w:lvlText w:val="%9."/>
      <w:lvlJc w:val="right"/>
      <w:pPr>
        <w:ind w:left="6478" w:hanging="180"/>
      </w:pPr>
    </w:lvl>
  </w:abstractNum>
  <w:abstractNum w:abstractNumId="5" w15:restartNumberingAfterBreak="0">
    <w:nsid w:val="53FF192C"/>
    <w:multiLevelType w:val="hybridMultilevel"/>
    <w:tmpl w:val="6FA0ED5C"/>
    <w:lvl w:ilvl="0" w:tplc="4E9E6418">
      <w:start w:val="1"/>
      <w:numFmt w:val="lowerLetter"/>
      <w:lvlText w:val="%1)"/>
      <w:lvlJc w:val="left"/>
      <w:pPr>
        <w:ind w:left="718" w:hanging="720"/>
      </w:pPr>
      <w:rPr>
        <w:rFonts w:hint="default"/>
      </w:rPr>
    </w:lvl>
    <w:lvl w:ilvl="1" w:tplc="340A0019" w:tentative="1">
      <w:start w:val="1"/>
      <w:numFmt w:val="lowerLetter"/>
      <w:lvlText w:val="%2."/>
      <w:lvlJc w:val="left"/>
      <w:pPr>
        <w:ind w:left="1078" w:hanging="360"/>
      </w:pPr>
    </w:lvl>
    <w:lvl w:ilvl="2" w:tplc="340A001B" w:tentative="1">
      <w:start w:val="1"/>
      <w:numFmt w:val="lowerRoman"/>
      <w:lvlText w:val="%3."/>
      <w:lvlJc w:val="right"/>
      <w:pPr>
        <w:ind w:left="1798" w:hanging="180"/>
      </w:pPr>
    </w:lvl>
    <w:lvl w:ilvl="3" w:tplc="340A000F" w:tentative="1">
      <w:start w:val="1"/>
      <w:numFmt w:val="decimal"/>
      <w:lvlText w:val="%4."/>
      <w:lvlJc w:val="left"/>
      <w:pPr>
        <w:ind w:left="2518" w:hanging="360"/>
      </w:pPr>
    </w:lvl>
    <w:lvl w:ilvl="4" w:tplc="340A0019" w:tentative="1">
      <w:start w:val="1"/>
      <w:numFmt w:val="lowerLetter"/>
      <w:lvlText w:val="%5."/>
      <w:lvlJc w:val="left"/>
      <w:pPr>
        <w:ind w:left="3238" w:hanging="360"/>
      </w:pPr>
    </w:lvl>
    <w:lvl w:ilvl="5" w:tplc="340A001B" w:tentative="1">
      <w:start w:val="1"/>
      <w:numFmt w:val="lowerRoman"/>
      <w:lvlText w:val="%6."/>
      <w:lvlJc w:val="right"/>
      <w:pPr>
        <w:ind w:left="3958" w:hanging="180"/>
      </w:pPr>
    </w:lvl>
    <w:lvl w:ilvl="6" w:tplc="340A000F" w:tentative="1">
      <w:start w:val="1"/>
      <w:numFmt w:val="decimal"/>
      <w:lvlText w:val="%7."/>
      <w:lvlJc w:val="left"/>
      <w:pPr>
        <w:ind w:left="4678" w:hanging="360"/>
      </w:pPr>
    </w:lvl>
    <w:lvl w:ilvl="7" w:tplc="340A0019" w:tentative="1">
      <w:start w:val="1"/>
      <w:numFmt w:val="lowerLetter"/>
      <w:lvlText w:val="%8."/>
      <w:lvlJc w:val="left"/>
      <w:pPr>
        <w:ind w:left="5398" w:hanging="360"/>
      </w:pPr>
    </w:lvl>
    <w:lvl w:ilvl="8" w:tplc="340A001B" w:tentative="1">
      <w:start w:val="1"/>
      <w:numFmt w:val="lowerRoman"/>
      <w:lvlText w:val="%9."/>
      <w:lvlJc w:val="right"/>
      <w:pPr>
        <w:ind w:left="6118" w:hanging="180"/>
      </w:pPr>
    </w:lvl>
  </w:abstractNum>
  <w:num w:numId="1">
    <w:abstractNumId w:val="1"/>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6E"/>
    <w:rsid w:val="00016AA7"/>
    <w:rsid w:val="000606FF"/>
    <w:rsid w:val="000755A5"/>
    <w:rsid w:val="00091E9E"/>
    <w:rsid w:val="000A0E33"/>
    <w:rsid w:val="000C0E88"/>
    <w:rsid w:val="000D338E"/>
    <w:rsid w:val="000E4985"/>
    <w:rsid w:val="000F3B8F"/>
    <w:rsid w:val="00130ED8"/>
    <w:rsid w:val="00131F38"/>
    <w:rsid w:val="0014542D"/>
    <w:rsid w:val="00154C1B"/>
    <w:rsid w:val="00164636"/>
    <w:rsid w:val="0019544E"/>
    <w:rsid w:val="001F5EA4"/>
    <w:rsid w:val="00226935"/>
    <w:rsid w:val="002279DE"/>
    <w:rsid w:val="00236191"/>
    <w:rsid w:val="00247512"/>
    <w:rsid w:val="002818E0"/>
    <w:rsid w:val="00290974"/>
    <w:rsid w:val="0029300E"/>
    <w:rsid w:val="002936B5"/>
    <w:rsid w:val="002C7405"/>
    <w:rsid w:val="002F640D"/>
    <w:rsid w:val="00301D5E"/>
    <w:rsid w:val="00301DA3"/>
    <w:rsid w:val="00364CA4"/>
    <w:rsid w:val="00372B81"/>
    <w:rsid w:val="00383367"/>
    <w:rsid w:val="003966FA"/>
    <w:rsid w:val="003A04A7"/>
    <w:rsid w:val="003C3450"/>
    <w:rsid w:val="003D31B8"/>
    <w:rsid w:val="003D527D"/>
    <w:rsid w:val="003E4A6E"/>
    <w:rsid w:val="003F7F7A"/>
    <w:rsid w:val="00444B73"/>
    <w:rsid w:val="004C4061"/>
    <w:rsid w:val="004C5AB8"/>
    <w:rsid w:val="004F338E"/>
    <w:rsid w:val="005132F3"/>
    <w:rsid w:val="005327F0"/>
    <w:rsid w:val="00565AEB"/>
    <w:rsid w:val="005742C6"/>
    <w:rsid w:val="005E5B82"/>
    <w:rsid w:val="005F3C80"/>
    <w:rsid w:val="00605371"/>
    <w:rsid w:val="00631EF3"/>
    <w:rsid w:val="00660452"/>
    <w:rsid w:val="006D2155"/>
    <w:rsid w:val="006E19CA"/>
    <w:rsid w:val="006F60E2"/>
    <w:rsid w:val="007018A5"/>
    <w:rsid w:val="007050A8"/>
    <w:rsid w:val="00735B31"/>
    <w:rsid w:val="0074766A"/>
    <w:rsid w:val="00747CAE"/>
    <w:rsid w:val="00796341"/>
    <w:rsid w:val="007B1563"/>
    <w:rsid w:val="007E1391"/>
    <w:rsid w:val="007E4E41"/>
    <w:rsid w:val="00811F18"/>
    <w:rsid w:val="00816D49"/>
    <w:rsid w:val="00825635"/>
    <w:rsid w:val="00854292"/>
    <w:rsid w:val="00877F87"/>
    <w:rsid w:val="008A5338"/>
    <w:rsid w:val="008A717A"/>
    <w:rsid w:val="008B1498"/>
    <w:rsid w:val="0090108B"/>
    <w:rsid w:val="00920BFB"/>
    <w:rsid w:val="009618C7"/>
    <w:rsid w:val="009663D1"/>
    <w:rsid w:val="00981BFD"/>
    <w:rsid w:val="009832AA"/>
    <w:rsid w:val="00996BF9"/>
    <w:rsid w:val="00A25CDE"/>
    <w:rsid w:val="00A54373"/>
    <w:rsid w:val="00A6011D"/>
    <w:rsid w:val="00AC37B4"/>
    <w:rsid w:val="00AE0110"/>
    <w:rsid w:val="00AE12DC"/>
    <w:rsid w:val="00AE5B15"/>
    <w:rsid w:val="00B005F4"/>
    <w:rsid w:val="00B10E03"/>
    <w:rsid w:val="00B24151"/>
    <w:rsid w:val="00B34764"/>
    <w:rsid w:val="00B855FE"/>
    <w:rsid w:val="00B92D23"/>
    <w:rsid w:val="00BA57AA"/>
    <w:rsid w:val="00BC37B7"/>
    <w:rsid w:val="00BC52B0"/>
    <w:rsid w:val="00BD0409"/>
    <w:rsid w:val="00C513B7"/>
    <w:rsid w:val="00C54815"/>
    <w:rsid w:val="00C61558"/>
    <w:rsid w:val="00CA069F"/>
    <w:rsid w:val="00CD0C6E"/>
    <w:rsid w:val="00CE2276"/>
    <w:rsid w:val="00D01BDF"/>
    <w:rsid w:val="00D21428"/>
    <w:rsid w:val="00D37FE3"/>
    <w:rsid w:val="00D65C28"/>
    <w:rsid w:val="00D763E9"/>
    <w:rsid w:val="00DA7235"/>
    <w:rsid w:val="00DD3C47"/>
    <w:rsid w:val="00DD6CCE"/>
    <w:rsid w:val="00DE448C"/>
    <w:rsid w:val="00E23F20"/>
    <w:rsid w:val="00E65A3D"/>
    <w:rsid w:val="00E740DA"/>
    <w:rsid w:val="00E86C47"/>
    <w:rsid w:val="00E94D98"/>
    <w:rsid w:val="00EB79D5"/>
    <w:rsid w:val="00EE261B"/>
    <w:rsid w:val="00EE3D9E"/>
    <w:rsid w:val="00EE3E75"/>
    <w:rsid w:val="00EF3D48"/>
    <w:rsid w:val="00F17E05"/>
    <w:rsid w:val="00F401A6"/>
    <w:rsid w:val="00F83A60"/>
    <w:rsid w:val="00FB07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030B"/>
  <w15:docId w15:val="{B48CEB63-D5C5-4B69-969C-B5F2C902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s-CL" w:eastAsia="en-US"/>
    </w:rPr>
  </w:style>
  <w:style w:type="paragraph" w:styleId="Ttulo1">
    <w:name w:val="heading 1"/>
    <w:basedOn w:val="Normal"/>
    <w:next w:val="Sangra2detindependiente"/>
    <w:pPr>
      <w:keepNext/>
      <w:numPr>
        <w:numId w:val="4"/>
      </w:numPr>
      <w:spacing w:before="240" w:after="120" w:line="240" w:lineRule="auto"/>
      <w:ind w:left="-1" w:hanging="1"/>
    </w:pPr>
    <w:rPr>
      <w:rFonts w:ascii="Courier New" w:eastAsia="Times New Roman" w:hAnsi="Courier New"/>
      <w:b/>
      <w:caps/>
      <w:kern w:val="28"/>
      <w:sz w:val="24"/>
      <w:szCs w:val="24"/>
      <w:lang w:val="es-ES" w:eastAsia="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sz w:val="20"/>
      <w:szCs w:val="20"/>
      <w:effect w:val="none"/>
      <w:vertAlign w:val="baseline"/>
      <w:cs w:val="0"/>
      <w:em w:val="none"/>
    </w:rPr>
  </w:style>
  <w:style w:type="paragraph" w:styleId="Textonotapie">
    <w:name w:val="footnote text"/>
    <w:basedOn w:val="Normal"/>
    <w:qFormat/>
    <w:pPr>
      <w:spacing w:after="0" w:line="240" w:lineRule="auto"/>
    </w:pPr>
    <w:rPr>
      <w:sz w:val="20"/>
      <w:szCs w:val="20"/>
    </w:rPr>
  </w:style>
  <w:style w:type="character" w:customStyle="1" w:styleId="TextonotapieCar">
    <w:name w:val="Texto nota pie Car"/>
    <w:rPr>
      <w:w w:val="100"/>
      <w:position w:val="-1"/>
      <w:sz w:val="20"/>
      <w:szCs w:val="20"/>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character" w:customStyle="1" w:styleId="Hipervnculo1">
    <w:name w:val="Hipervínculo1"/>
    <w:qFormat/>
    <w:rPr>
      <w:color w:val="0563C1"/>
      <w:w w:val="100"/>
      <w:position w:val="-1"/>
      <w:u w:val="single"/>
      <w:effect w:val="none"/>
      <w:vertAlign w:val="baseline"/>
      <w:cs w:val="0"/>
      <w:em w:val="none"/>
    </w:rPr>
  </w:style>
  <w:style w:type="paragraph" w:customStyle="1" w:styleId="Listavistosa-nfasis11">
    <w:name w:val="Lista vistosa - Énfasis 11"/>
    <w:basedOn w:val="Normal"/>
    <w:pPr>
      <w:ind w:left="720"/>
      <w:contextualSpacing/>
    </w:pPr>
  </w:style>
  <w:style w:type="paragraph" w:customStyle="1" w:styleId="Sombreadovistoso-nfasis11">
    <w:name w:val="Sombreado vistoso - Énfasis 11"/>
    <w:pPr>
      <w:suppressAutoHyphens/>
      <w:spacing w:line="1" w:lineRule="atLeast"/>
      <w:ind w:leftChars="-1" w:left="-1" w:hangingChars="1" w:hanging="1"/>
      <w:textDirection w:val="btLr"/>
      <w:textAlignment w:val="top"/>
      <w:outlineLvl w:val="0"/>
    </w:pPr>
    <w:rPr>
      <w:position w:val="-1"/>
      <w:lang w:val="es-CL" w:eastAsia="en-US"/>
    </w:rPr>
  </w:style>
  <w:style w:type="character" w:customStyle="1" w:styleId="Ttulo1Car">
    <w:name w:val="Título 1 Car"/>
    <w:rPr>
      <w:rFonts w:ascii="Courier New" w:eastAsia="Times New Roman" w:hAnsi="Courier New" w:cs="Times New Roman"/>
      <w:b/>
      <w:caps/>
      <w:w w:val="100"/>
      <w:kern w:val="28"/>
      <w:position w:val="-1"/>
      <w:sz w:val="24"/>
      <w:szCs w:val="24"/>
      <w:effect w:val="none"/>
      <w:vertAlign w:val="baseline"/>
      <w:cs w:val="0"/>
      <w:em w:val="none"/>
      <w:lang w:val="es-ES" w:eastAsia="es-ES"/>
    </w:rPr>
  </w:style>
  <w:style w:type="paragraph" w:styleId="Sangradetextonormal">
    <w:name w:val="Body Text Indent"/>
    <w:basedOn w:val="Normal"/>
    <w:pPr>
      <w:tabs>
        <w:tab w:val="num" w:pos="720"/>
      </w:tabs>
      <w:spacing w:before="240" w:after="120" w:line="240" w:lineRule="auto"/>
      <w:jc w:val="both"/>
    </w:pPr>
    <w:rPr>
      <w:rFonts w:ascii="Courier New" w:eastAsia="Times New Roman" w:hAnsi="Courier New"/>
      <w:spacing w:val="-3"/>
      <w:sz w:val="24"/>
      <w:szCs w:val="20"/>
      <w:lang w:val="es-ES" w:eastAsia="es-ES"/>
    </w:rPr>
  </w:style>
  <w:style w:type="character" w:customStyle="1" w:styleId="SangradetextonormalCar">
    <w:name w:val="Sangría de texto normal Car"/>
    <w:rPr>
      <w:rFonts w:ascii="Courier New" w:eastAsia="Times New Roman" w:hAnsi="Courier New" w:cs="Times New Roman"/>
      <w:spacing w:val="-3"/>
      <w:w w:val="100"/>
      <w:position w:val="-1"/>
      <w:sz w:val="24"/>
      <w:szCs w:val="20"/>
      <w:effect w:val="none"/>
      <w:vertAlign w:val="baseline"/>
      <w:cs w:val="0"/>
      <w:em w:val="none"/>
      <w:lang w:val="es-ES" w:eastAsia="es-ES"/>
    </w:rPr>
  </w:style>
  <w:style w:type="paragraph" w:styleId="Textoindependiente">
    <w:name w:val="Body Text"/>
    <w:basedOn w:val="Normal"/>
    <w:pPr>
      <w:spacing w:before="120" w:after="120" w:line="240" w:lineRule="auto"/>
      <w:jc w:val="both"/>
    </w:pPr>
    <w:rPr>
      <w:rFonts w:ascii="Courier New" w:eastAsia="Times New Roman" w:hAnsi="Courier New"/>
      <w:sz w:val="24"/>
      <w:szCs w:val="20"/>
      <w:lang w:val="es-ES" w:eastAsia="es-ES"/>
    </w:rPr>
  </w:style>
  <w:style w:type="character" w:customStyle="1" w:styleId="TextoindependienteCar">
    <w:name w:val="Texto independiente Car"/>
    <w:rPr>
      <w:rFonts w:ascii="Courier New" w:eastAsia="Times New Roman" w:hAnsi="Courier New" w:cs="Times New Roman"/>
      <w:w w:val="100"/>
      <w:position w:val="-1"/>
      <w:sz w:val="24"/>
      <w:szCs w:val="20"/>
      <w:effect w:val="none"/>
      <w:vertAlign w:val="baseline"/>
      <w:cs w:val="0"/>
      <w:em w:val="none"/>
      <w:lang w:val="es-ES" w:eastAsia="es-ES"/>
    </w:rPr>
  </w:style>
  <w:style w:type="paragraph" w:styleId="Sangra2detindependiente">
    <w:name w:val="Body Text Indent 2"/>
    <w:basedOn w:val="Normal"/>
    <w:qFormat/>
    <w:pPr>
      <w:spacing w:after="120" w:line="480" w:lineRule="auto"/>
      <w:ind w:left="283"/>
    </w:pPr>
  </w:style>
  <w:style w:type="character" w:customStyle="1" w:styleId="Sangra2detindependienteCar">
    <w:name w:val="Sangría 2 de t. independiente Car"/>
    <w:basedOn w:val="Fuentedeprrafopredeter"/>
    <w:rPr>
      <w:w w:val="100"/>
      <w:position w:val="-1"/>
      <w:effect w:val="none"/>
      <w:vertAlign w:val="baseline"/>
      <w:cs w:val="0"/>
      <w:em w:val="none"/>
    </w:rPr>
  </w:style>
  <w:style w:type="paragraph" w:styleId="Encabezado">
    <w:name w:val="header"/>
    <w:basedOn w:val="Normal"/>
    <w:uiPriority w:val="99"/>
    <w:qFormat/>
    <w:pPr>
      <w:spacing w:after="0" w:line="240" w:lineRule="auto"/>
    </w:pPr>
  </w:style>
  <w:style w:type="character" w:customStyle="1" w:styleId="EncabezadoCar">
    <w:name w:val="Encabezado Car"/>
    <w:basedOn w:val="Fuentedeprrafopredeter"/>
    <w:uiPriority w:val="99"/>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Prrafodelista">
    <w:name w:val="List Paragraph"/>
    <w:basedOn w:val="Normal"/>
    <w:pPr>
      <w:ind w:left="708"/>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A826-2E53-4645-80D2-5200461F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1964</Words>
  <Characters>10804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7</cp:revision>
  <cp:lastPrinted>2018-08-16T20:07:00Z</cp:lastPrinted>
  <dcterms:created xsi:type="dcterms:W3CDTF">2018-08-16T20:07:00Z</dcterms:created>
  <dcterms:modified xsi:type="dcterms:W3CDTF">2018-08-21T14:27:00Z</dcterms:modified>
</cp:coreProperties>
</file>