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686" w:rsidRPr="00963B95" w:rsidRDefault="00B84686" w:rsidP="00F21A3F">
      <w:pPr>
        <w:pBdr>
          <w:bottom w:val="single" w:sz="12" w:space="3" w:color="auto"/>
        </w:pBdr>
        <w:spacing w:before="240" w:after="240"/>
        <w:ind w:left="4678"/>
        <w:jc w:val="both"/>
        <w:rPr>
          <w:rFonts w:ascii="Courier New" w:hAnsi="Courier New" w:cs="Courier New"/>
          <w:b/>
          <w:spacing w:val="-3"/>
          <w:sz w:val="24"/>
          <w:szCs w:val="24"/>
        </w:rPr>
      </w:pPr>
      <w:r w:rsidRPr="00963B95">
        <w:rPr>
          <w:rFonts w:ascii="Courier New" w:hAnsi="Courier New" w:cs="Courier New"/>
          <w:b/>
          <w:spacing w:val="-3"/>
          <w:sz w:val="24"/>
          <w:szCs w:val="24"/>
        </w:rPr>
        <w:t xml:space="preserve">MENSAJE DE S.E. LA PRESIDENTA DE LA REPÚBLICA CON EL QUE INICIA UN PROYECTO DE ACUERDO </w:t>
      </w:r>
      <w:r w:rsidR="00502C2A" w:rsidRPr="00963B95">
        <w:rPr>
          <w:rFonts w:ascii="Courier New" w:hAnsi="Courier New" w:cs="Courier New"/>
          <w:b/>
          <w:spacing w:val="-3"/>
          <w:sz w:val="24"/>
          <w:szCs w:val="24"/>
        </w:rPr>
        <w:t xml:space="preserve">QUE APRUEBA EL ACUERDO </w:t>
      </w:r>
      <w:r w:rsidRPr="00963B95">
        <w:rPr>
          <w:rFonts w:ascii="Courier New" w:hAnsi="Courier New" w:cs="Courier New"/>
          <w:b/>
          <w:spacing w:val="-3"/>
          <w:sz w:val="24"/>
          <w:szCs w:val="24"/>
        </w:rPr>
        <w:t>ENTRE LA REPÚBLICA DE CHILE Y LOS ESTADOS UNIDOS DE AMÉRICA RESPECTO A LA ASIGNACIÓN DE OFICIALES DE SEGURIDAD DE A BORDO</w:t>
      </w:r>
      <w:r w:rsidR="00126ACC" w:rsidRPr="00963B95">
        <w:rPr>
          <w:rFonts w:ascii="Courier New" w:hAnsi="Courier New" w:cs="Courier New"/>
          <w:b/>
          <w:spacing w:val="-3"/>
          <w:sz w:val="24"/>
          <w:szCs w:val="24"/>
        </w:rPr>
        <w:t xml:space="preserve"> Y SU ANEXO</w:t>
      </w:r>
      <w:r w:rsidRPr="00963B95">
        <w:rPr>
          <w:rFonts w:ascii="Courier New" w:hAnsi="Courier New" w:cs="Courier New"/>
          <w:b/>
          <w:spacing w:val="-3"/>
          <w:sz w:val="24"/>
          <w:szCs w:val="24"/>
        </w:rPr>
        <w:t>.</w:t>
      </w:r>
    </w:p>
    <w:p w:rsidR="00B84686" w:rsidRPr="00963B95" w:rsidRDefault="00B84686" w:rsidP="00F21A3F">
      <w:pPr>
        <w:spacing w:before="240" w:after="240"/>
        <w:ind w:left="4678"/>
        <w:jc w:val="both"/>
        <w:rPr>
          <w:rFonts w:ascii="Courier New" w:hAnsi="Courier New" w:cs="Courier New"/>
          <w:spacing w:val="-3"/>
          <w:sz w:val="24"/>
          <w:szCs w:val="24"/>
        </w:rPr>
      </w:pPr>
      <w:r w:rsidRPr="00963B95">
        <w:rPr>
          <w:rFonts w:ascii="Courier New" w:hAnsi="Courier New" w:cs="Courier New"/>
          <w:spacing w:val="-3"/>
          <w:sz w:val="24"/>
          <w:szCs w:val="24"/>
        </w:rPr>
        <w:t xml:space="preserve">Santiago, </w:t>
      </w:r>
      <w:r w:rsidR="008C4A5A" w:rsidRPr="00963B95">
        <w:rPr>
          <w:rFonts w:ascii="Courier New" w:hAnsi="Courier New" w:cs="Courier New"/>
          <w:spacing w:val="-3"/>
          <w:sz w:val="24"/>
          <w:szCs w:val="24"/>
        </w:rPr>
        <w:t>22</w:t>
      </w:r>
      <w:r w:rsidRPr="00963B95">
        <w:rPr>
          <w:rFonts w:ascii="Courier New" w:hAnsi="Courier New" w:cs="Courier New"/>
          <w:spacing w:val="-3"/>
          <w:sz w:val="24"/>
          <w:szCs w:val="24"/>
        </w:rPr>
        <w:t xml:space="preserve"> de diciembre de 2017.</w:t>
      </w:r>
    </w:p>
    <w:p w:rsidR="00B84686" w:rsidRPr="00963B95" w:rsidRDefault="00B84686" w:rsidP="00B84686">
      <w:pPr>
        <w:spacing w:before="240" w:after="240"/>
        <w:jc w:val="both"/>
        <w:rPr>
          <w:rFonts w:ascii="Courier New" w:hAnsi="Courier New" w:cs="Courier New"/>
          <w:spacing w:val="-3"/>
          <w:sz w:val="24"/>
          <w:szCs w:val="24"/>
        </w:rPr>
      </w:pPr>
    </w:p>
    <w:p w:rsidR="00B84686" w:rsidRPr="00963B95" w:rsidRDefault="00B84686" w:rsidP="00B84686">
      <w:pPr>
        <w:spacing w:before="240" w:after="240"/>
        <w:jc w:val="both"/>
        <w:rPr>
          <w:rFonts w:ascii="Courier New" w:hAnsi="Courier New" w:cs="Courier New"/>
          <w:spacing w:val="-3"/>
          <w:sz w:val="24"/>
          <w:szCs w:val="24"/>
        </w:rPr>
      </w:pPr>
    </w:p>
    <w:p w:rsidR="00B84686" w:rsidRPr="00963B95" w:rsidRDefault="00B84686" w:rsidP="00B84686">
      <w:pPr>
        <w:spacing w:before="240" w:after="240"/>
        <w:jc w:val="center"/>
        <w:rPr>
          <w:rFonts w:ascii="Courier New" w:hAnsi="Courier New" w:cs="Courier New"/>
          <w:spacing w:val="-3"/>
          <w:sz w:val="24"/>
          <w:szCs w:val="24"/>
        </w:rPr>
      </w:pPr>
      <w:r w:rsidRPr="00963B95">
        <w:rPr>
          <w:rFonts w:ascii="Courier New" w:hAnsi="Courier New" w:cs="Courier New"/>
          <w:b/>
          <w:spacing w:val="100"/>
          <w:sz w:val="24"/>
          <w:szCs w:val="24"/>
        </w:rPr>
        <w:t>MENSAJE</w:t>
      </w:r>
      <w:r w:rsidRPr="00963B95">
        <w:rPr>
          <w:rFonts w:ascii="Courier New" w:hAnsi="Courier New" w:cs="Courier New"/>
          <w:b/>
          <w:spacing w:val="80"/>
          <w:sz w:val="24"/>
          <w:szCs w:val="24"/>
        </w:rPr>
        <w:t xml:space="preserve"> </w:t>
      </w:r>
      <w:r w:rsidRPr="00963B95">
        <w:rPr>
          <w:rFonts w:ascii="Courier New" w:hAnsi="Courier New" w:cs="Courier New"/>
          <w:b/>
          <w:sz w:val="24"/>
          <w:szCs w:val="24"/>
        </w:rPr>
        <w:t>Nº</w:t>
      </w:r>
      <w:r w:rsidRPr="00963B95">
        <w:rPr>
          <w:rFonts w:ascii="Courier New" w:hAnsi="Courier New" w:cs="Courier New"/>
          <w:b/>
          <w:spacing w:val="-3"/>
          <w:sz w:val="24"/>
          <w:szCs w:val="24"/>
        </w:rPr>
        <w:t xml:space="preserve"> </w:t>
      </w:r>
      <w:r w:rsidR="00F40E1D" w:rsidRPr="00963B95">
        <w:rPr>
          <w:rFonts w:ascii="Courier New" w:hAnsi="Courier New" w:cs="Courier New"/>
          <w:b/>
          <w:spacing w:val="-3"/>
          <w:sz w:val="24"/>
          <w:szCs w:val="24"/>
          <w:u w:val="single"/>
        </w:rPr>
        <w:t>337</w:t>
      </w:r>
      <w:r w:rsidRPr="00963B95">
        <w:rPr>
          <w:rFonts w:ascii="Courier New" w:hAnsi="Courier New" w:cs="Courier New"/>
          <w:b/>
          <w:spacing w:val="-3"/>
          <w:sz w:val="24"/>
          <w:szCs w:val="24"/>
          <w:u w:val="single"/>
        </w:rPr>
        <w:t>-</w:t>
      </w:r>
      <w:r w:rsidR="008C4A5A" w:rsidRPr="00963B95">
        <w:rPr>
          <w:rFonts w:ascii="Courier New" w:hAnsi="Courier New" w:cs="Courier New"/>
          <w:b/>
          <w:spacing w:val="-3"/>
          <w:sz w:val="24"/>
          <w:szCs w:val="24"/>
          <w:u w:val="single"/>
        </w:rPr>
        <w:t>365</w:t>
      </w:r>
      <w:r w:rsidRPr="00963B95">
        <w:rPr>
          <w:rFonts w:ascii="Courier New" w:hAnsi="Courier New" w:cs="Courier New"/>
          <w:b/>
          <w:spacing w:val="-3"/>
          <w:sz w:val="24"/>
          <w:szCs w:val="24"/>
        </w:rPr>
        <w:t>/</w:t>
      </w:r>
    </w:p>
    <w:p w:rsidR="00B84686" w:rsidRPr="00963B95" w:rsidRDefault="00B84686" w:rsidP="00B84686">
      <w:pPr>
        <w:spacing w:before="240" w:after="240"/>
        <w:jc w:val="both"/>
        <w:rPr>
          <w:rFonts w:ascii="Courier New" w:hAnsi="Courier New" w:cs="Courier New"/>
          <w:spacing w:val="-3"/>
          <w:sz w:val="24"/>
          <w:szCs w:val="24"/>
        </w:rPr>
      </w:pPr>
    </w:p>
    <w:p w:rsidR="00B84686" w:rsidRPr="00963B95" w:rsidRDefault="00B84686" w:rsidP="00B84686">
      <w:pPr>
        <w:spacing w:before="240" w:after="240"/>
        <w:jc w:val="both"/>
        <w:rPr>
          <w:rFonts w:ascii="Courier New" w:hAnsi="Courier New" w:cs="Courier New"/>
          <w:spacing w:val="-3"/>
          <w:sz w:val="24"/>
          <w:szCs w:val="24"/>
        </w:rPr>
      </w:pPr>
    </w:p>
    <w:p w:rsidR="00B84686" w:rsidRPr="00963B95" w:rsidRDefault="00B84686" w:rsidP="00B84686">
      <w:pPr>
        <w:spacing w:before="240" w:after="240"/>
        <w:jc w:val="both"/>
        <w:rPr>
          <w:rFonts w:ascii="Courier New" w:hAnsi="Courier New" w:cs="Courier New"/>
          <w:spacing w:val="-3"/>
          <w:sz w:val="24"/>
          <w:szCs w:val="24"/>
        </w:rPr>
      </w:pPr>
    </w:p>
    <w:p w:rsidR="00B84686" w:rsidRPr="00963B95" w:rsidRDefault="00B84686" w:rsidP="00B84686">
      <w:pPr>
        <w:pStyle w:val="Estilo"/>
        <w:numPr>
          <w:ilvl w:val="0"/>
          <w:numId w:val="0"/>
        </w:numPr>
        <w:tabs>
          <w:tab w:val="clear" w:pos="3544"/>
          <w:tab w:val="left" w:pos="-720"/>
        </w:tabs>
        <w:spacing w:after="240"/>
        <w:ind w:left="2835"/>
        <w:rPr>
          <w:rFonts w:ascii="Courier New" w:hAnsi="Courier New" w:cs="Courier New"/>
          <w:szCs w:val="24"/>
        </w:rPr>
      </w:pPr>
      <w:r w:rsidRPr="00963B95">
        <w:rPr>
          <w:rFonts w:ascii="Courier New" w:hAnsi="Courier New" w:cs="Courier New"/>
          <w:szCs w:val="24"/>
        </w:rPr>
        <w:t>Honorable Cámara de Diputados:</w:t>
      </w:r>
    </w:p>
    <w:p w:rsidR="005278E3" w:rsidRPr="00963B95" w:rsidRDefault="005278E3" w:rsidP="00B84686">
      <w:pPr>
        <w:spacing w:after="0" w:line="240" w:lineRule="auto"/>
        <w:ind w:left="2835"/>
        <w:jc w:val="both"/>
        <w:rPr>
          <w:rFonts w:ascii="Courier New" w:hAnsi="Courier New" w:cs="Courier New"/>
          <w:b/>
          <w:sz w:val="24"/>
          <w:szCs w:val="24"/>
          <w:u w:val="single"/>
        </w:rPr>
      </w:pPr>
    </w:p>
    <w:p w:rsidR="00B84686" w:rsidRPr="00963B95" w:rsidRDefault="00B84686" w:rsidP="00963B95">
      <w:pPr>
        <w:framePr w:w="2631" w:h="4656" w:hSpace="141" w:wrap="around" w:vAnchor="text" w:hAnchor="page" w:x="1576" w:y="1"/>
        <w:tabs>
          <w:tab w:val="left" w:pos="-720"/>
        </w:tabs>
        <w:spacing w:after="0" w:line="360" w:lineRule="auto"/>
        <w:ind w:right="-2029"/>
        <w:rPr>
          <w:rFonts w:ascii="Courier New" w:hAnsi="Courier New" w:cs="Courier New"/>
          <w:b/>
          <w:spacing w:val="-3"/>
          <w:sz w:val="24"/>
          <w:szCs w:val="24"/>
        </w:rPr>
      </w:pPr>
      <w:r w:rsidRPr="00963B95">
        <w:rPr>
          <w:rFonts w:ascii="Courier New" w:hAnsi="Courier New" w:cs="Courier New"/>
          <w:b/>
          <w:spacing w:val="-3"/>
          <w:sz w:val="24"/>
          <w:szCs w:val="24"/>
        </w:rPr>
        <w:t xml:space="preserve">A </w:t>
      </w:r>
      <w:r w:rsidR="00D13D2D" w:rsidRPr="00963B95">
        <w:rPr>
          <w:rFonts w:ascii="Courier New" w:hAnsi="Courier New" w:cs="Courier New"/>
          <w:b/>
          <w:spacing w:val="-3"/>
          <w:sz w:val="24"/>
          <w:szCs w:val="24"/>
        </w:rPr>
        <w:t xml:space="preserve"> </w:t>
      </w:r>
      <w:r w:rsidRPr="00963B95">
        <w:rPr>
          <w:rFonts w:ascii="Courier New" w:hAnsi="Courier New" w:cs="Courier New"/>
          <w:b/>
          <w:spacing w:val="-3"/>
          <w:sz w:val="24"/>
          <w:szCs w:val="24"/>
        </w:rPr>
        <w:t xml:space="preserve">S.E. EL </w:t>
      </w:r>
    </w:p>
    <w:p w:rsidR="00B84686" w:rsidRPr="00963B95" w:rsidRDefault="00B84686" w:rsidP="00963B95">
      <w:pPr>
        <w:framePr w:w="2631" w:h="4656" w:hSpace="141" w:wrap="around" w:vAnchor="text" w:hAnchor="page" w:x="1576" w:y="1"/>
        <w:tabs>
          <w:tab w:val="left" w:pos="-720"/>
        </w:tabs>
        <w:spacing w:after="0" w:line="360" w:lineRule="auto"/>
        <w:ind w:right="-2029"/>
        <w:rPr>
          <w:rFonts w:ascii="Courier New" w:hAnsi="Courier New" w:cs="Courier New"/>
          <w:b/>
          <w:spacing w:val="-3"/>
          <w:sz w:val="24"/>
          <w:szCs w:val="24"/>
        </w:rPr>
      </w:pPr>
      <w:r w:rsidRPr="00963B95">
        <w:rPr>
          <w:rFonts w:ascii="Courier New" w:hAnsi="Courier New" w:cs="Courier New"/>
          <w:b/>
          <w:spacing w:val="-3"/>
          <w:sz w:val="24"/>
          <w:szCs w:val="24"/>
        </w:rPr>
        <w:t>PRESIDENTE</w:t>
      </w:r>
    </w:p>
    <w:p w:rsidR="00B84686" w:rsidRPr="00963B95" w:rsidRDefault="00B84686" w:rsidP="00963B95">
      <w:pPr>
        <w:framePr w:w="2631" w:h="4656" w:hSpace="141" w:wrap="around" w:vAnchor="text" w:hAnchor="page" w:x="1576" w:y="1"/>
        <w:tabs>
          <w:tab w:val="left" w:pos="-720"/>
        </w:tabs>
        <w:spacing w:after="0" w:line="360" w:lineRule="auto"/>
        <w:ind w:right="-2029"/>
        <w:rPr>
          <w:rFonts w:ascii="Courier New" w:hAnsi="Courier New" w:cs="Courier New"/>
          <w:b/>
          <w:spacing w:val="-3"/>
          <w:sz w:val="24"/>
          <w:szCs w:val="24"/>
        </w:rPr>
      </w:pPr>
      <w:r w:rsidRPr="00963B95">
        <w:rPr>
          <w:rFonts w:ascii="Courier New" w:hAnsi="Courier New" w:cs="Courier New"/>
          <w:b/>
          <w:spacing w:val="-3"/>
          <w:sz w:val="24"/>
          <w:szCs w:val="24"/>
        </w:rPr>
        <w:t>DE  LA  H.</w:t>
      </w:r>
    </w:p>
    <w:p w:rsidR="00B84686" w:rsidRPr="00963B95" w:rsidRDefault="00B84686" w:rsidP="00963B95">
      <w:pPr>
        <w:framePr w:w="2631" w:h="4656" w:hSpace="141" w:wrap="around" w:vAnchor="text" w:hAnchor="page" w:x="1576" w:y="1"/>
        <w:tabs>
          <w:tab w:val="left" w:pos="-720"/>
        </w:tabs>
        <w:spacing w:after="0" w:line="360" w:lineRule="auto"/>
        <w:ind w:right="-2029"/>
        <w:rPr>
          <w:rFonts w:ascii="Courier New" w:hAnsi="Courier New" w:cs="Courier New"/>
          <w:b/>
          <w:spacing w:val="-3"/>
          <w:sz w:val="24"/>
          <w:szCs w:val="24"/>
        </w:rPr>
      </w:pPr>
      <w:r w:rsidRPr="00963B95">
        <w:rPr>
          <w:rFonts w:ascii="Courier New" w:hAnsi="Courier New" w:cs="Courier New"/>
          <w:b/>
          <w:spacing w:val="-3"/>
          <w:sz w:val="24"/>
          <w:szCs w:val="24"/>
        </w:rPr>
        <w:t>CÁMARA DE</w:t>
      </w:r>
    </w:p>
    <w:p w:rsidR="00B84686" w:rsidRPr="00963B95" w:rsidRDefault="00B84686" w:rsidP="00963B95">
      <w:pPr>
        <w:framePr w:w="2631" w:h="4656" w:hSpace="141" w:wrap="around" w:vAnchor="text" w:hAnchor="page" w:x="1576" w:y="1"/>
        <w:tabs>
          <w:tab w:val="left" w:pos="-720"/>
        </w:tabs>
        <w:spacing w:after="0" w:line="360" w:lineRule="auto"/>
        <w:ind w:right="-2029"/>
        <w:rPr>
          <w:rFonts w:ascii="Courier New" w:hAnsi="Courier New" w:cs="Courier New"/>
          <w:spacing w:val="-3"/>
          <w:sz w:val="24"/>
          <w:szCs w:val="24"/>
        </w:rPr>
      </w:pPr>
      <w:r w:rsidRPr="00963B95">
        <w:rPr>
          <w:rFonts w:ascii="Courier New" w:hAnsi="Courier New" w:cs="Courier New"/>
          <w:b/>
          <w:spacing w:val="-3"/>
          <w:sz w:val="24"/>
          <w:szCs w:val="24"/>
        </w:rPr>
        <w:t>DIPUTADOS</w:t>
      </w:r>
    </w:p>
    <w:p w:rsidR="0083280C" w:rsidRPr="00963B95" w:rsidRDefault="006F4D19" w:rsidP="00B84686">
      <w:pPr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En uso de mis facultades constitucionales, tengo el honor de someter a vuestra consideración el Acuerdo entre la República de Chile y los Estados Unidos de América Respecto a la Asignación de Oficiales de Seguridad de a Bordo, firmado en Santiago el 11 de agosto de 2017.</w:t>
      </w:r>
    </w:p>
    <w:p w:rsidR="000E7D4D" w:rsidRPr="00963B95" w:rsidRDefault="000E7D4D" w:rsidP="00B84686">
      <w:pPr>
        <w:spacing w:after="0" w:line="240" w:lineRule="auto"/>
        <w:ind w:left="2835"/>
        <w:rPr>
          <w:rFonts w:ascii="Courier New" w:hAnsi="Courier New" w:cs="Courier New"/>
          <w:b/>
          <w:sz w:val="24"/>
          <w:szCs w:val="24"/>
        </w:rPr>
      </w:pPr>
    </w:p>
    <w:p w:rsidR="0083280C" w:rsidRPr="00963B95" w:rsidRDefault="0083280C" w:rsidP="00D13D2D">
      <w:pPr>
        <w:tabs>
          <w:tab w:val="left" w:pos="851"/>
        </w:tabs>
        <w:spacing w:before="120" w:after="0" w:line="240" w:lineRule="auto"/>
        <w:ind w:left="851" w:hanging="709"/>
        <w:rPr>
          <w:rFonts w:ascii="Courier New" w:hAnsi="Courier New" w:cs="Courier New"/>
          <w:b/>
          <w:sz w:val="24"/>
          <w:szCs w:val="24"/>
        </w:rPr>
      </w:pPr>
      <w:r w:rsidRPr="00963B95">
        <w:rPr>
          <w:rFonts w:ascii="Courier New" w:hAnsi="Courier New" w:cs="Courier New"/>
          <w:b/>
          <w:sz w:val="24"/>
          <w:szCs w:val="24"/>
        </w:rPr>
        <w:t xml:space="preserve">I </w:t>
      </w:r>
      <w:r w:rsidR="003C3730" w:rsidRPr="00963B95">
        <w:rPr>
          <w:rFonts w:ascii="Courier New" w:hAnsi="Courier New" w:cs="Courier New"/>
          <w:b/>
          <w:sz w:val="24"/>
          <w:szCs w:val="24"/>
        </w:rPr>
        <w:tab/>
      </w:r>
      <w:r w:rsidRPr="00963B95">
        <w:rPr>
          <w:rFonts w:ascii="Courier New" w:hAnsi="Courier New" w:cs="Courier New"/>
          <w:b/>
          <w:sz w:val="24"/>
          <w:szCs w:val="24"/>
        </w:rPr>
        <w:t xml:space="preserve">ANTECEDENTES </w:t>
      </w:r>
    </w:p>
    <w:p w:rsidR="000E7D4D" w:rsidRPr="00963B95" w:rsidRDefault="000E7D4D" w:rsidP="00B84686">
      <w:pPr>
        <w:spacing w:after="0" w:line="240" w:lineRule="auto"/>
        <w:ind w:left="2835"/>
        <w:rPr>
          <w:rFonts w:ascii="Courier New" w:hAnsi="Courier New" w:cs="Courier New"/>
          <w:b/>
          <w:sz w:val="24"/>
          <w:szCs w:val="24"/>
        </w:rPr>
      </w:pPr>
    </w:p>
    <w:p w:rsidR="008D3D8E" w:rsidRPr="00963B95" w:rsidRDefault="006F4D19" w:rsidP="00B84686">
      <w:pPr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 xml:space="preserve">Este instrumento internacional </w:t>
      </w:r>
      <w:r w:rsidR="008D3D8E" w:rsidRPr="00963B95">
        <w:rPr>
          <w:rFonts w:ascii="Courier New" w:hAnsi="Courier New" w:cs="Courier New"/>
          <w:sz w:val="24"/>
          <w:szCs w:val="24"/>
        </w:rPr>
        <w:t xml:space="preserve">fue suscrito considerando que ambos Estados son Partes del Convenio de Aviación Civil Internacional, hecho en Chicago el 7 de diciembre de 1944, y del Convenio sobre Infracciones a Ciertos otros Actos Cometidos a Bordo de la Aeronaves, hecho en Tokio el 14 de septiembre de 1963, y tiene por propósito permitir la asignación de Oficiales de Seguridad de a Bordo de la República de Chile y de los Estados Unidos de América, respectivamente, a bordo de aeronaves que se empleen en Servicios </w:t>
      </w:r>
      <w:r w:rsidR="008D3D8E" w:rsidRPr="00963B95">
        <w:rPr>
          <w:rFonts w:ascii="Courier New" w:hAnsi="Courier New" w:cs="Courier New"/>
          <w:sz w:val="24"/>
          <w:szCs w:val="24"/>
        </w:rPr>
        <w:lastRenderedPageBreak/>
        <w:t>Aéreos Combinados, que sean explotadas por una compañía aérea que haya recibido  su Certificado de Explotador de Servicios Aéreos de una Parte</w:t>
      </w:r>
      <w:r w:rsidR="00870F08" w:rsidRPr="00963B95">
        <w:rPr>
          <w:rFonts w:ascii="Courier New" w:hAnsi="Courier New" w:cs="Courier New"/>
          <w:sz w:val="24"/>
          <w:szCs w:val="24"/>
        </w:rPr>
        <w:t>,</w:t>
      </w:r>
      <w:r w:rsidR="008D3D8E" w:rsidRPr="00963B95">
        <w:rPr>
          <w:rFonts w:ascii="Courier New" w:hAnsi="Courier New" w:cs="Courier New"/>
          <w:sz w:val="24"/>
          <w:szCs w:val="24"/>
        </w:rPr>
        <w:t xml:space="preserve"> y que operen </w:t>
      </w:r>
      <w:r w:rsidR="003C3730" w:rsidRPr="00963B95">
        <w:rPr>
          <w:rFonts w:ascii="Courier New" w:hAnsi="Courier New" w:cs="Courier New"/>
          <w:sz w:val="24"/>
          <w:szCs w:val="24"/>
        </w:rPr>
        <w:t>hacía</w:t>
      </w:r>
      <w:r w:rsidR="00870F08" w:rsidRPr="00963B95">
        <w:rPr>
          <w:rFonts w:ascii="Courier New" w:hAnsi="Courier New" w:cs="Courier New"/>
          <w:sz w:val="24"/>
          <w:szCs w:val="24"/>
        </w:rPr>
        <w:t xml:space="preserve">, </w:t>
      </w:r>
      <w:r w:rsidR="008D3D8E" w:rsidRPr="00963B95">
        <w:rPr>
          <w:rFonts w:ascii="Courier New" w:hAnsi="Courier New" w:cs="Courier New"/>
          <w:sz w:val="24"/>
          <w:szCs w:val="24"/>
        </w:rPr>
        <w:t>desde o entre los territorios de las Partes.</w:t>
      </w:r>
    </w:p>
    <w:p w:rsidR="003C3730" w:rsidRPr="00963B95" w:rsidRDefault="003C3730" w:rsidP="00B84686">
      <w:pPr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</w:p>
    <w:p w:rsidR="00B01826" w:rsidRPr="00963B95" w:rsidRDefault="00870F08" w:rsidP="00B84686">
      <w:pPr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Asimismo, c</w:t>
      </w:r>
      <w:r w:rsidR="008D3D8E" w:rsidRPr="00963B95">
        <w:rPr>
          <w:rFonts w:ascii="Courier New" w:hAnsi="Courier New" w:cs="Courier New"/>
          <w:sz w:val="24"/>
          <w:szCs w:val="24"/>
        </w:rPr>
        <w:t>onstituye</w:t>
      </w:r>
      <w:r w:rsidRPr="00963B95">
        <w:rPr>
          <w:rFonts w:ascii="Courier New" w:hAnsi="Courier New" w:cs="Courier New"/>
          <w:sz w:val="24"/>
          <w:szCs w:val="24"/>
        </w:rPr>
        <w:t xml:space="preserve"> </w:t>
      </w:r>
      <w:r w:rsidR="008D3D8E" w:rsidRPr="00963B95">
        <w:rPr>
          <w:rFonts w:ascii="Courier New" w:hAnsi="Courier New" w:cs="Courier New"/>
          <w:sz w:val="24"/>
          <w:szCs w:val="24"/>
        </w:rPr>
        <w:t>un requisito para que</w:t>
      </w:r>
      <w:r w:rsidRPr="00963B95">
        <w:rPr>
          <w:rFonts w:ascii="Courier New" w:hAnsi="Courier New" w:cs="Courier New"/>
          <w:sz w:val="24"/>
          <w:szCs w:val="24"/>
        </w:rPr>
        <w:t xml:space="preserve"> la República de </w:t>
      </w:r>
      <w:r w:rsidR="008D3D8E" w:rsidRPr="00963B95">
        <w:rPr>
          <w:rFonts w:ascii="Courier New" w:hAnsi="Courier New" w:cs="Courier New"/>
          <w:sz w:val="24"/>
          <w:szCs w:val="24"/>
        </w:rPr>
        <w:t>C</w:t>
      </w:r>
      <w:r w:rsidRPr="00963B95">
        <w:rPr>
          <w:rFonts w:ascii="Courier New" w:hAnsi="Courier New" w:cs="Courier New"/>
          <w:sz w:val="24"/>
          <w:szCs w:val="24"/>
        </w:rPr>
        <w:t>h</w:t>
      </w:r>
      <w:r w:rsidR="008D3D8E" w:rsidRPr="00963B95">
        <w:rPr>
          <w:rFonts w:ascii="Courier New" w:hAnsi="Courier New" w:cs="Courier New"/>
          <w:sz w:val="24"/>
          <w:szCs w:val="24"/>
        </w:rPr>
        <w:t xml:space="preserve">ile pueda continuar participando en el </w:t>
      </w:r>
      <w:r w:rsidRPr="00963B95">
        <w:rPr>
          <w:rFonts w:ascii="Courier New" w:hAnsi="Courier New" w:cs="Courier New"/>
          <w:sz w:val="24"/>
          <w:szCs w:val="24"/>
        </w:rPr>
        <w:t>P</w:t>
      </w:r>
      <w:r w:rsidR="008D3D8E" w:rsidRPr="00963B95">
        <w:rPr>
          <w:rFonts w:ascii="Courier New" w:hAnsi="Courier New" w:cs="Courier New"/>
          <w:sz w:val="24"/>
          <w:szCs w:val="24"/>
        </w:rPr>
        <w:t xml:space="preserve">rograma Visa </w:t>
      </w:r>
      <w:proofErr w:type="spellStart"/>
      <w:r w:rsidR="008D3D8E" w:rsidRPr="00963B95">
        <w:rPr>
          <w:rFonts w:ascii="Courier New" w:hAnsi="Courier New" w:cs="Courier New"/>
          <w:sz w:val="24"/>
          <w:szCs w:val="24"/>
        </w:rPr>
        <w:t>Waiver</w:t>
      </w:r>
      <w:proofErr w:type="spellEnd"/>
      <w:r w:rsidR="008D3D8E" w:rsidRPr="00963B95">
        <w:rPr>
          <w:rFonts w:ascii="Courier New" w:hAnsi="Courier New" w:cs="Courier New"/>
          <w:sz w:val="24"/>
          <w:szCs w:val="24"/>
        </w:rPr>
        <w:t xml:space="preserve"> de la </w:t>
      </w:r>
      <w:r w:rsidR="00535AFC" w:rsidRPr="00963B95">
        <w:rPr>
          <w:rFonts w:ascii="Courier New" w:hAnsi="Courier New" w:cs="Courier New"/>
          <w:sz w:val="24"/>
          <w:szCs w:val="24"/>
        </w:rPr>
        <w:t>a</w:t>
      </w:r>
      <w:r w:rsidR="008D3D8E" w:rsidRPr="00963B95">
        <w:rPr>
          <w:rFonts w:ascii="Courier New" w:hAnsi="Courier New" w:cs="Courier New"/>
          <w:sz w:val="24"/>
          <w:szCs w:val="24"/>
        </w:rPr>
        <w:t xml:space="preserve">dministración </w:t>
      </w:r>
      <w:r w:rsidR="004C71A0" w:rsidRPr="00963B95">
        <w:rPr>
          <w:rFonts w:ascii="Courier New" w:hAnsi="Courier New" w:cs="Courier New"/>
          <w:sz w:val="24"/>
          <w:szCs w:val="24"/>
        </w:rPr>
        <w:t>e</w:t>
      </w:r>
      <w:r w:rsidR="003347B6" w:rsidRPr="00963B95">
        <w:rPr>
          <w:rFonts w:ascii="Courier New" w:hAnsi="Courier New" w:cs="Courier New"/>
          <w:sz w:val="24"/>
          <w:szCs w:val="24"/>
        </w:rPr>
        <w:t>stadounidense.</w:t>
      </w:r>
    </w:p>
    <w:p w:rsidR="00B01826" w:rsidRPr="00963B95" w:rsidRDefault="00B01826" w:rsidP="00B84686">
      <w:pPr>
        <w:spacing w:after="0" w:line="240" w:lineRule="auto"/>
        <w:ind w:left="2835"/>
        <w:jc w:val="both"/>
        <w:rPr>
          <w:rFonts w:ascii="Courier New" w:hAnsi="Courier New" w:cs="Courier New"/>
          <w:sz w:val="24"/>
          <w:szCs w:val="24"/>
        </w:rPr>
      </w:pPr>
    </w:p>
    <w:p w:rsidR="0083280C" w:rsidRPr="00963B95" w:rsidRDefault="0083280C" w:rsidP="008C4A5A">
      <w:pPr>
        <w:spacing w:after="0" w:line="240" w:lineRule="auto"/>
        <w:ind w:left="3544" w:hanging="709"/>
        <w:jc w:val="both"/>
        <w:rPr>
          <w:rFonts w:ascii="Courier New" w:hAnsi="Courier New" w:cs="Courier New"/>
          <w:b/>
          <w:sz w:val="24"/>
          <w:szCs w:val="24"/>
        </w:rPr>
      </w:pPr>
      <w:r w:rsidRPr="00963B95">
        <w:rPr>
          <w:rFonts w:ascii="Courier New" w:hAnsi="Courier New" w:cs="Courier New"/>
          <w:b/>
          <w:sz w:val="24"/>
          <w:szCs w:val="24"/>
        </w:rPr>
        <w:t>II</w:t>
      </w:r>
      <w:r w:rsidR="008C4A5A" w:rsidRPr="00963B95">
        <w:rPr>
          <w:rFonts w:ascii="Courier New" w:hAnsi="Courier New" w:cs="Courier New"/>
          <w:b/>
          <w:sz w:val="24"/>
          <w:szCs w:val="24"/>
        </w:rPr>
        <w:t>.</w:t>
      </w:r>
      <w:r w:rsidR="003C3730" w:rsidRPr="00963B95">
        <w:rPr>
          <w:rFonts w:ascii="Courier New" w:hAnsi="Courier New" w:cs="Courier New"/>
          <w:b/>
          <w:sz w:val="24"/>
          <w:szCs w:val="24"/>
        </w:rPr>
        <w:tab/>
      </w:r>
      <w:r w:rsidRPr="00963B95">
        <w:rPr>
          <w:rFonts w:ascii="Courier New" w:hAnsi="Courier New" w:cs="Courier New"/>
          <w:b/>
          <w:sz w:val="24"/>
          <w:szCs w:val="24"/>
        </w:rPr>
        <w:t xml:space="preserve">CONTENIDO </w:t>
      </w:r>
      <w:r w:rsidR="00E96277" w:rsidRPr="00963B95">
        <w:rPr>
          <w:rFonts w:ascii="Courier New" w:hAnsi="Courier New" w:cs="Courier New"/>
          <w:b/>
          <w:sz w:val="24"/>
          <w:szCs w:val="24"/>
        </w:rPr>
        <w:t>Y ESTRUCTURA</w:t>
      </w:r>
    </w:p>
    <w:p w:rsidR="000E7D4D" w:rsidRPr="00963B95" w:rsidRDefault="000E7D4D" w:rsidP="00B84686">
      <w:pPr>
        <w:spacing w:after="0" w:line="240" w:lineRule="auto"/>
        <w:ind w:left="2835"/>
        <w:jc w:val="both"/>
        <w:rPr>
          <w:rFonts w:ascii="Courier New" w:hAnsi="Courier New" w:cs="Courier New"/>
          <w:sz w:val="24"/>
          <w:szCs w:val="24"/>
        </w:rPr>
      </w:pPr>
    </w:p>
    <w:p w:rsidR="00B01826" w:rsidRPr="00963B95" w:rsidRDefault="00B25C1E" w:rsidP="00B84686">
      <w:pPr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E</w:t>
      </w:r>
      <w:r w:rsidR="00535AFC" w:rsidRPr="00963B95">
        <w:rPr>
          <w:rFonts w:ascii="Courier New" w:hAnsi="Courier New" w:cs="Courier New"/>
          <w:sz w:val="24"/>
          <w:szCs w:val="24"/>
        </w:rPr>
        <w:t xml:space="preserve">l </w:t>
      </w:r>
      <w:r w:rsidRPr="00963B95">
        <w:rPr>
          <w:rFonts w:ascii="Courier New" w:hAnsi="Courier New" w:cs="Courier New"/>
          <w:sz w:val="24"/>
          <w:szCs w:val="24"/>
        </w:rPr>
        <w:t xml:space="preserve">Acuerdo </w:t>
      </w:r>
      <w:r w:rsidR="0083280C" w:rsidRPr="00963B95">
        <w:rPr>
          <w:rFonts w:ascii="Courier New" w:hAnsi="Courier New" w:cs="Courier New"/>
          <w:sz w:val="24"/>
          <w:szCs w:val="24"/>
        </w:rPr>
        <w:t>consta de un Preámbulo</w:t>
      </w:r>
      <w:r w:rsidRPr="00963B95">
        <w:rPr>
          <w:rFonts w:ascii="Courier New" w:hAnsi="Courier New" w:cs="Courier New"/>
          <w:sz w:val="24"/>
          <w:szCs w:val="24"/>
        </w:rPr>
        <w:t>,</w:t>
      </w:r>
      <w:r w:rsidR="0083280C" w:rsidRPr="00963B95">
        <w:rPr>
          <w:rFonts w:ascii="Courier New" w:hAnsi="Courier New" w:cs="Courier New"/>
          <w:sz w:val="24"/>
          <w:szCs w:val="24"/>
        </w:rPr>
        <w:t xml:space="preserve"> en el cual se señalan </w:t>
      </w:r>
      <w:r w:rsidR="00870F08" w:rsidRPr="00963B95">
        <w:rPr>
          <w:rFonts w:ascii="Courier New" w:hAnsi="Courier New" w:cs="Courier New"/>
          <w:sz w:val="24"/>
          <w:szCs w:val="24"/>
        </w:rPr>
        <w:t xml:space="preserve">las consideraciones que </w:t>
      </w:r>
      <w:r w:rsidR="0083280C" w:rsidRPr="00963B95">
        <w:rPr>
          <w:rFonts w:ascii="Courier New" w:hAnsi="Courier New" w:cs="Courier New"/>
          <w:sz w:val="24"/>
          <w:szCs w:val="24"/>
        </w:rPr>
        <w:t>anima</w:t>
      </w:r>
      <w:r w:rsidR="00B01826" w:rsidRPr="00963B95">
        <w:rPr>
          <w:rFonts w:ascii="Courier New" w:hAnsi="Courier New" w:cs="Courier New"/>
          <w:sz w:val="24"/>
          <w:szCs w:val="24"/>
        </w:rPr>
        <w:t>ron</w:t>
      </w:r>
      <w:r w:rsidR="0083280C" w:rsidRPr="00963B95">
        <w:rPr>
          <w:rFonts w:ascii="Courier New" w:hAnsi="Courier New" w:cs="Courier New"/>
          <w:sz w:val="24"/>
          <w:szCs w:val="24"/>
        </w:rPr>
        <w:t xml:space="preserve"> a las Partes </w:t>
      </w:r>
      <w:r w:rsidR="00B01826" w:rsidRPr="00963B95">
        <w:rPr>
          <w:rFonts w:ascii="Courier New" w:hAnsi="Courier New" w:cs="Courier New"/>
          <w:sz w:val="24"/>
          <w:szCs w:val="24"/>
        </w:rPr>
        <w:t>a</w:t>
      </w:r>
      <w:r w:rsidR="0083280C" w:rsidRPr="00963B95">
        <w:rPr>
          <w:rFonts w:ascii="Courier New" w:hAnsi="Courier New" w:cs="Courier New"/>
          <w:sz w:val="24"/>
          <w:szCs w:val="24"/>
        </w:rPr>
        <w:t xml:space="preserve"> suscribirlo</w:t>
      </w:r>
      <w:r w:rsidR="00B01826" w:rsidRPr="00963B95">
        <w:rPr>
          <w:rFonts w:ascii="Courier New" w:hAnsi="Courier New" w:cs="Courier New"/>
          <w:sz w:val="24"/>
          <w:szCs w:val="24"/>
        </w:rPr>
        <w:t>,</w:t>
      </w:r>
      <w:r w:rsidR="00E50834" w:rsidRPr="00963B95">
        <w:rPr>
          <w:rFonts w:ascii="Courier New" w:hAnsi="Courier New" w:cs="Courier New"/>
          <w:sz w:val="24"/>
          <w:szCs w:val="24"/>
        </w:rPr>
        <w:t xml:space="preserve"> </w:t>
      </w:r>
      <w:r w:rsidR="00870F08" w:rsidRPr="00963B95">
        <w:rPr>
          <w:rFonts w:ascii="Courier New" w:hAnsi="Courier New" w:cs="Courier New"/>
          <w:sz w:val="24"/>
          <w:szCs w:val="24"/>
        </w:rPr>
        <w:t>9</w:t>
      </w:r>
      <w:r w:rsidR="003F1447" w:rsidRPr="00963B95">
        <w:rPr>
          <w:rFonts w:ascii="Courier New" w:hAnsi="Courier New" w:cs="Courier New"/>
          <w:sz w:val="24"/>
          <w:szCs w:val="24"/>
        </w:rPr>
        <w:t xml:space="preserve"> </w:t>
      </w:r>
      <w:r w:rsidR="0083280C" w:rsidRPr="00963B95">
        <w:rPr>
          <w:rFonts w:ascii="Courier New" w:hAnsi="Courier New" w:cs="Courier New"/>
          <w:sz w:val="24"/>
          <w:szCs w:val="24"/>
        </w:rPr>
        <w:t>artículos</w:t>
      </w:r>
      <w:r w:rsidR="00B01826" w:rsidRPr="00963B95">
        <w:rPr>
          <w:rFonts w:ascii="Courier New" w:hAnsi="Courier New" w:cs="Courier New"/>
          <w:sz w:val="24"/>
          <w:szCs w:val="24"/>
        </w:rPr>
        <w:t>,</w:t>
      </w:r>
      <w:r w:rsidR="0083280C" w:rsidRPr="00963B95">
        <w:rPr>
          <w:rFonts w:ascii="Courier New" w:hAnsi="Courier New" w:cs="Courier New"/>
          <w:sz w:val="24"/>
          <w:szCs w:val="24"/>
        </w:rPr>
        <w:t xml:space="preserve"> en los que se </w:t>
      </w:r>
      <w:r w:rsidR="00B01826" w:rsidRPr="00963B95">
        <w:rPr>
          <w:rFonts w:ascii="Courier New" w:hAnsi="Courier New" w:cs="Courier New"/>
          <w:sz w:val="24"/>
          <w:szCs w:val="24"/>
        </w:rPr>
        <w:t>despliegan</w:t>
      </w:r>
      <w:r w:rsidR="0083280C" w:rsidRPr="00963B95">
        <w:rPr>
          <w:rFonts w:ascii="Courier New" w:hAnsi="Courier New" w:cs="Courier New"/>
          <w:sz w:val="24"/>
          <w:szCs w:val="24"/>
        </w:rPr>
        <w:t xml:space="preserve"> las disposiciones sustantivas </w:t>
      </w:r>
      <w:r w:rsidR="00B01826" w:rsidRPr="00963B95">
        <w:rPr>
          <w:rFonts w:ascii="Courier New" w:hAnsi="Courier New" w:cs="Courier New"/>
          <w:sz w:val="24"/>
          <w:szCs w:val="24"/>
        </w:rPr>
        <w:t xml:space="preserve">del mismo, y </w:t>
      </w:r>
      <w:r w:rsidR="00870F08" w:rsidRPr="00963B95">
        <w:rPr>
          <w:rFonts w:ascii="Courier New" w:hAnsi="Courier New" w:cs="Courier New"/>
          <w:sz w:val="24"/>
          <w:szCs w:val="24"/>
        </w:rPr>
        <w:t>1</w:t>
      </w:r>
      <w:r w:rsidR="00B01826" w:rsidRPr="00963B95">
        <w:rPr>
          <w:rFonts w:ascii="Courier New" w:hAnsi="Courier New" w:cs="Courier New"/>
          <w:sz w:val="24"/>
          <w:szCs w:val="24"/>
        </w:rPr>
        <w:t xml:space="preserve"> Anexo, singularizado</w:t>
      </w:r>
      <w:r w:rsidR="00870F08" w:rsidRPr="00963B95">
        <w:rPr>
          <w:rFonts w:ascii="Courier New" w:hAnsi="Courier New" w:cs="Courier New"/>
          <w:sz w:val="24"/>
          <w:szCs w:val="24"/>
        </w:rPr>
        <w:t xml:space="preserve"> como “Procedimientos de Notificación”.</w:t>
      </w:r>
    </w:p>
    <w:p w:rsidR="00B01826" w:rsidRPr="00963B95" w:rsidRDefault="00B01826" w:rsidP="00B84686">
      <w:pPr>
        <w:spacing w:after="0" w:line="240" w:lineRule="auto"/>
        <w:ind w:left="2835"/>
        <w:jc w:val="both"/>
        <w:rPr>
          <w:rFonts w:ascii="Courier New" w:hAnsi="Courier New" w:cs="Courier New"/>
          <w:sz w:val="24"/>
          <w:szCs w:val="24"/>
        </w:rPr>
      </w:pPr>
    </w:p>
    <w:p w:rsidR="0083280C" w:rsidRPr="00963B95" w:rsidRDefault="00870F08" w:rsidP="00D13D2D">
      <w:pPr>
        <w:pStyle w:val="Prrafodelista"/>
        <w:numPr>
          <w:ilvl w:val="0"/>
          <w:numId w:val="23"/>
        </w:numPr>
        <w:spacing w:before="120" w:after="0" w:line="240" w:lineRule="auto"/>
        <w:ind w:left="3544" w:hanging="709"/>
        <w:jc w:val="both"/>
        <w:rPr>
          <w:rFonts w:ascii="Courier New" w:hAnsi="Courier New" w:cs="Courier New"/>
          <w:b/>
          <w:sz w:val="24"/>
          <w:szCs w:val="24"/>
        </w:rPr>
      </w:pPr>
      <w:r w:rsidRPr="00963B95">
        <w:rPr>
          <w:rFonts w:ascii="Courier New" w:hAnsi="Courier New" w:cs="Courier New"/>
          <w:b/>
          <w:sz w:val="24"/>
          <w:szCs w:val="24"/>
        </w:rPr>
        <w:t>Propósito y D</w:t>
      </w:r>
      <w:r w:rsidR="0092165C" w:rsidRPr="00963B95">
        <w:rPr>
          <w:rFonts w:ascii="Courier New" w:hAnsi="Courier New" w:cs="Courier New"/>
          <w:b/>
          <w:sz w:val="24"/>
          <w:szCs w:val="24"/>
        </w:rPr>
        <w:t>efiniciones</w:t>
      </w:r>
      <w:r w:rsidR="00B01826" w:rsidRPr="00963B95">
        <w:rPr>
          <w:rFonts w:ascii="Courier New" w:hAnsi="Courier New" w:cs="Courier New"/>
          <w:b/>
          <w:sz w:val="24"/>
          <w:szCs w:val="24"/>
        </w:rPr>
        <w:t xml:space="preserve"> (Artículo </w:t>
      </w:r>
      <w:r w:rsidR="00E61D93" w:rsidRPr="00963B95">
        <w:rPr>
          <w:rFonts w:ascii="Courier New" w:hAnsi="Courier New" w:cs="Courier New"/>
          <w:b/>
          <w:sz w:val="24"/>
          <w:szCs w:val="24"/>
        </w:rPr>
        <w:t>1</w:t>
      </w:r>
      <w:r w:rsidR="00B01826" w:rsidRPr="00963B95">
        <w:rPr>
          <w:rFonts w:ascii="Courier New" w:hAnsi="Courier New" w:cs="Courier New"/>
          <w:b/>
          <w:sz w:val="24"/>
          <w:szCs w:val="24"/>
        </w:rPr>
        <w:t>)</w:t>
      </w:r>
    </w:p>
    <w:p w:rsidR="000E7D4D" w:rsidRPr="00963B95" w:rsidRDefault="000E7D4D" w:rsidP="00B84686">
      <w:pPr>
        <w:spacing w:after="0" w:line="240" w:lineRule="auto"/>
        <w:ind w:left="2835"/>
        <w:jc w:val="both"/>
        <w:rPr>
          <w:rFonts w:ascii="Courier New" w:hAnsi="Courier New" w:cs="Courier New"/>
          <w:sz w:val="24"/>
          <w:szCs w:val="24"/>
        </w:rPr>
      </w:pPr>
    </w:p>
    <w:p w:rsidR="0083280C" w:rsidRPr="00963B95" w:rsidRDefault="0092165C" w:rsidP="00B84686">
      <w:pPr>
        <w:widowControl w:val="0"/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 xml:space="preserve">Este artículo </w:t>
      </w:r>
      <w:r w:rsidR="00870F08" w:rsidRPr="00963B95">
        <w:rPr>
          <w:rFonts w:ascii="Courier New" w:hAnsi="Courier New" w:cs="Courier New"/>
          <w:sz w:val="24"/>
          <w:szCs w:val="24"/>
        </w:rPr>
        <w:t>establece el propósito del Acuerdo</w:t>
      </w:r>
      <w:r w:rsidR="00E61D93" w:rsidRPr="00963B95">
        <w:rPr>
          <w:rFonts w:ascii="Courier New" w:hAnsi="Courier New" w:cs="Courier New"/>
          <w:sz w:val="24"/>
          <w:szCs w:val="24"/>
        </w:rPr>
        <w:t xml:space="preserve">, cual </w:t>
      </w:r>
      <w:r w:rsidR="00870F08" w:rsidRPr="00963B95">
        <w:rPr>
          <w:rFonts w:ascii="Courier New" w:hAnsi="Courier New" w:cs="Courier New"/>
          <w:sz w:val="24"/>
          <w:szCs w:val="24"/>
        </w:rPr>
        <w:t>es reforzar la Seguridad de los Servicios Aéreos Combinados hacia, desde o entre los territorios de la Partes, proveyendo un marco para la asignación de Oficiales de Seguridad de a Bordo en algunos de esos vuelos, para actuar contra actos de interferencia ilícita y define, al mismo tiempo</w:t>
      </w:r>
      <w:r w:rsidR="00E61D93" w:rsidRPr="00963B95">
        <w:rPr>
          <w:rFonts w:ascii="Courier New" w:hAnsi="Courier New" w:cs="Courier New"/>
          <w:sz w:val="24"/>
          <w:szCs w:val="24"/>
        </w:rPr>
        <w:t>, los siguientes</w:t>
      </w:r>
      <w:r w:rsidRPr="00963B95">
        <w:rPr>
          <w:rFonts w:ascii="Courier New" w:hAnsi="Courier New" w:cs="Courier New"/>
          <w:sz w:val="24"/>
          <w:szCs w:val="24"/>
        </w:rPr>
        <w:t xml:space="preserve"> términos para </w:t>
      </w:r>
      <w:r w:rsidR="00B01826" w:rsidRPr="00963B95">
        <w:rPr>
          <w:rFonts w:ascii="Courier New" w:hAnsi="Courier New" w:cs="Courier New"/>
          <w:sz w:val="24"/>
          <w:szCs w:val="24"/>
        </w:rPr>
        <w:t xml:space="preserve">la mejor aplicación del </w:t>
      </w:r>
      <w:r w:rsidR="00E61D93" w:rsidRPr="00963B95">
        <w:rPr>
          <w:rFonts w:ascii="Courier New" w:hAnsi="Courier New" w:cs="Courier New"/>
          <w:sz w:val="24"/>
          <w:szCs w:val="24"/>
        </w:rPr>
        <w:t xml:space="preserve">mismo: </w:t>
      </w:r>
      <w:r w:rsidR="00B01826" w:rsidRPr="00963B95">
        <w:rPr>
          <w:rFonts w:ascii="Courier New" w:hAnsi="Courier New" w:cs="Courier New"/>
          <w:sz w:val="24"/>
          <w:szCs w:val="24"/>
        </w:rPr>
        <w:t>“</w:t>
      </w:r>
      <w:r w:rsidR="00E61D93" w:rsidRPr="00963B95">
        <w:rPr>
          <w:rFonts w:ascii="Courier New" w:hAnsi="Courier New" w:cs="Courier New"/>
          <w:sz w:val="24"/>
          <w:szCs w:val="24"/>
        </w:rPr>
        <w:t>Certificado de Explotador de Servicios Aéreos” o “AOC”, “Servicios Aéreos Combinados”, “Oficial de Seguridad de a Bordo</w:t>
      </w:r>
      <w:r w:rsidR="00627B19" w:rsidRPr="00963B95">
        <w:rPr>
          <w:rFonts w:ascii="Courier New" w:hAnsi="Courier New" w:cs="Courier New"/>
          <w:sz w:val="24"/>
          <w:szCs w:val="24"/>
        </w:rPr>
        <w:t>”</w:t>
      </w:r>
      <w:r w:rsidR="004C71A0" w:rsidRPr="00963B95">
        <w:rPr>
          <w:rFonts w:ascii="Courier New" w:hAnsi="Courier New" w:cs="Courier New"/>
          <w:sz w:val="24"/>
          <w:szCs w:val="24"/>
        </w:rPr>
        <w:t xml:space="preserve"> o </w:t>
      </w:r>
      <w:r w:rsidR="00627B19" w:rsidRPr="00963B95">
        <w:rPr>
          <w:rFonts w:ascii="Courier New" w:hAnsi="Courier New" w:cs="Courier New"/>
          <w:sz w:val="24"/>
          <w:szCs w:val="24"/>
        </w:rPr>
        <w:t>“</w:t>
      </w:r>
      <w:r w:rsidR="004C71A0" w:rsidRPr="00963B95">
        <w:rPr>
          <w:rFonts w:ascii="Courier New" w:hAnsi="Courier New" w:cs="Courier New"/>
          <w:sz w:val="24"/>
          <w:szCs w:val="24"/>
        </w:rPr>
        <w:t>IFSO</w:t>
      </w:r>
      <w:r w:rsidR="00E61D93" w:rsidRPr="00963B95">
        <w:rPr>
          <w:rFonts w:ascii="Courier New" w:hAnsi="Courier New" w:cs="Courier New"/>
          <w:sz w:val="24"/>
          <w:szCs w:val="24"/>
        </w:rPr>
        <w:t>”, “Estado Receptor”, “Estado de Origen” y “Tercer Estado”.</w:t>
      </w:r>
    </w:p>
    <w:p w:rsidR="000E7D4D" w:rsidRPr="00963B95" w:rsidRDefault="000E7D4D" w:rsidP="00B84686">
      <w:pPr>
        <w:widowControl w:val="0"/>
        <w:spacing w:after="0" w:line="240" w:lineRule="auto"/>
        <w:ind w:left="2835"/>
        <w:jc w:val="both"/>
        <w:rPr>
          <w:rFonts w:ascii="Courier New" w:hAnsi="Courier New" w:cs="Courier New"/>
          <w:b/>
          <w:sz w:val="24"/>
          <w:szCs w:val="24"/>
        </w:rPr>
      </w:pPr>
    </w:p>
    <w:p w:rsidR="0083280C" w:rsidRPr="00963B95" w:rsidRDefault="00E61D93" w:rsidP="00D13D2D">
      <w:pPr>
        <w:pStyle w:val="Prrafodelista"/>
        <w:numPr>
          <w:ilvl w:val="0"/>
          <w:numId w:val="23"/>
        </w:numPr>
        <w:spacing w:before="120" w:after="0" w:line="240" w:lineRule="auto"/>
        <w:ind w:left="3544" w:hanging="709"/>
        <w:jc w:val="both"/>
        <w:rPr>
          <w:rFonts w:ascii="Courier New" w:hAnsi="Courier New" w:cs="Courier New"/>
          <w:b/>
          <w:sz w:val="24"/>
          <w:szCs w:val="24"/>
        </w:rPr>
      </w:pPr>
      <w:r w:rsidRPr="00963B95">
        <w:rPr>
          <w:rFonts w:ascii="Courier New" w:hAnsi="Courier New" w:cs="Courier New"/>
          <w:b/>
          <w:sz w:val="24"/>
          <w:szCs w:val="24"/>
        </w:rPr>
        <w:t>Alcance del Acuerdo</w:t>
      </w:r>
      <w:r w:rsidR="000008BD" w:rsidRPr="00963B95">
        <w:rPr>
          <w:rFonts w:ascii="Courier New" w:hAnsi="Courier New" w:cs="Courier New"/>
          <w:b/>
          <w:sz w:val="24"/>
          <w:szCs w:val="24"/>
        </w:rPr>
        <w:t xml:space="preserve"> (Artículo </w:t>
      </w:r>
      <w:r w:rsidRPr="00963B95">
        <w:rPr>
          <w:rFonts w:ascii="Courier New" w:hAnsi="Courier New" w:cs="Courier New"/>
          <w:b/>
          <w:sz w:val="24"/>
          <w:szCs w:val="24"/>
        </w:rPr>
        <w:t>2</w:t>
      </w:r>
      <w:r w:rsidR="000008BD" w:rsidRPr="00963B95">
        <w:rPr>
          <w:rFonts w:ascii="Courier New" w:hAnsi="Courier New" w:cs="Courier New"/>
          <w:b/>
          <w:sz w:val="24"/>
          <w:szCs w:val="24"/>
        </w:rPr>
        <w:t>)</w:t>
      </w:r>
    </w:p>
    <w:p w:rsidR="000E7D4D" w:rsidRPr="00963B95" w:rsidRDefault="000E7D4D" w:rsidP="00B84686">
      <w:pPr>
        <w:widowControl w:val="0"/>
        <w:spacing w:after="0" w:line="240" w:lineRule="auto"/>
        <w:ind w:left="2835"/>
        <w:jc w:val="both"/>
        <w:rPr>
          <w:rFonts w:ascii="Courier New" w:hAnsi="Courier New" w:cs="Courier New"/>
          <w:b/>
          <w:sz w:val="24"/>
          <w:szCs w:val="24"/>
        </w:rPr>
      </w:pPr>
    </w:p>
    <w:p w:rsidR="00535AFC" w:rsidRPr="00963B95" w:rsidRDefault="001A2B64" w:rsidP="00B84686">
      <w:pPr>
        <w:pStyle w:val="Textocomentario"/>
        <w:widowControl w:val="0"/>
        <w:spacing w:after="0"/>
        <w:ind w:left="2835" w:firstLine="708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Respecto al</w:t>
      </w:r>
      <w:r w:rsidR="00535AFC" w:rsidRPr="00963B95">
        <w:rPr>
          <w:rFonts w:ascii="Courier New" w:hAnsi="Courier New" w:cs="Courier New"/>
          <w:sz w:val="24"/>
          <w:szCs w:val="24"/>
        </w:rPr>
        <w:t xml:space="preserve"> alcance</w:t>
      </w:r>
      <w:r w:rsidR="004C71A0" w:rsidRPr="00963B95">
        <w:rPr>
          <w:rFonts w:ascii="Courier New" w:hAnsi="Courier New" w:cs="Courier New"/>
          <w:sz w:val="24"/>
          <w:szCs w:val="24"/>
        </w:rPr>
        <w:t xml:space="preserve"> se consigna que</w:t>
      </w:r>
      <w:r w:rsidR="00535AFC" w:rsidRPr="00963B95">
        <w:rPr>
          <w:rFonts w:ascii="Courier New" w:hAnsi="Courier New" w:cs="Courier New"/>
          <w:sz w:val="24"/>
          <w:szCs w:val="24"/>
        </w:rPr>
        <w:t xml:space="preserve"> este instrumento regirá para las aeronaves que:</w:t>
      </w:r>
    </w:p>
    <w:p w:rsidR="00535AFC" w:rsidRPr="00963B95" w:rsidRDefault="00535AFC" w:rsidP="00B84686">
      <w:pPr>
        <w:pStyle w:val="Textocomentario"/>
        <w:widowControl w:val="0"/>
        <w:spacing w:after="0"/>
        <w:ind w:left="2835" w:firstLine="708"/>
        <w:jc w:val="both"/>
        <w:rPr>
          <w:rFonts w:ascii="Courier New" w:hAnsi="Courier New" w:cs="Courier New"/>
          <w:sz w:val="24"/>
          <w:szCs w:val="24"/>
        </w:rPr>
      </w:pPr>
    </w:p>
    <w:p w:rsidR="00535AFC" w:rsidRPr="00963B95" w:rsidRDefault="004C71A0" w:rsidP="008C4A5A">
      <w:pPr>
        <w:pStyle w:val="Textocomentario"/>
        <w:widowControl w:val="0"/>
        <w:numPr>
          <w:ilvl w:val="0"/>
          <w:numId w:val="20"/>
        </w:numPr>
        <w:tabs>
          <w:tab w:val="left" w:pos="4111"/>
        </w:tabs>
        <w:spacing w:after="0"/>
        <w:ind w:left="2835" w:firstLine="709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se e</w:t>
      </w:r>
      <w:r w:rsidR="00535AFC" w:rsidRPr="00963B95">
        <w:rPr>
          <w:rFonts w:ascii="Courier New" w:hAnsi="Courier New" w:cs="Courier New"/>
          <w:sz w:val="24"/>
          <w:szCs w:val="24"/>
        </w:rPr>
        <w:t>mpleen en Servicios Aéreos Combinados que sean explotadas por una compañía aérea que haya recibido su AOC de una de las Partes y que operen entre los territorios de las Partes</w:t>
      </w:r>
      <w:r w:rsidRPr="00963B95">
        <w:rPr>
          <w:rFonts w:ascii="Courier New" w:hAnsi="Courier New" w:cs="Courier New"/>
          <w:sz w:val="24"/>
          <w:szCs w:val="24"/>
        </w:rPr>
        <w:t>; y</w:t>
      </w:r>
    </w:p>
    <w:p w:rsidR="008C4A5A" w:rsidRPr="00963B95" w:rsidRDefault="008C4A5A" w:rsidP="008C4A5A">
      <w:pPr>
        <w:pStyle w:val="Textocomentario"/>
        <w:widowControl w:val="0"/>
        <w:tabs>
          <w:tab w:val="left" w:pos="4111"/>
        </w:tabs>
        <w:spacing w:after="0"/>
        <w:ind w:left="3544"/>
        <w:jc w:val="both"/>
        <w:rPr>
          <w:rFonts w:ascii="Courier New" w:hAnsi="Courier New" w:cs="Courier New"/>
          <w:sz w:val="24"/>
          <w:szCs w:val="24"/>
        </w:rPr>
      </w:pPr>
    </w:p>
    <w:p w:rsidR="00535AFC" w:rsidRPr="00963B95" w:rsidRDefault="004C71A0" w:rsidP="008C4A5A">
      <w:pPr>
        <w:pStyle w:val="Textocomentario"/>
        <w:widowControl w:val="0"/>
        <w:numPr>
          <w:ilvl w:val="0"/>
          <w:numId w:val="20"/>
        </w:numPr>
        <w:tabs>
          <w:tab w:val="left" w:pos="4111"/>
        </w:tabs>
        <w:spacing w:after="0"/>
        <w:ind w:left="2835" w:firstLine="709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s</w:t>
      </w:r>
      <w:r w:rsidR="00535AFC" w:rsidRPr="00963B95">
        <w:rPr>
          <w:rFonts w:ascii="Courier New" w:hAnsi="Courier New" w:cs="Courier New"/>
          <w:sz w:val="24"/>
          <w:szCs w:val="24"/>
        </w:rPr>
        <w:t xml:space="preserve">ean explotadas por una compañía </w:t>
      </w:r>
      <w:r w:rsidR="00535AFC" w:rsidRPr="00963B95">
        <w:rPr>
          <w:rFonts w:ascii="Courier New" w:hAnsi="Courier New" w:cs="Courier New"/>
          <w:sz w:val="24"/>
          <w:szCs w:val="24"/>
        </w:rPr>
        <w:lastRenderedPageBreak/>
        <w:t>aérea que haya recibido su AOC de una de las Partes y que sean utilizadas en Servicios Aéreos Combinados entre los territorios de la otra Parte y un Tercer Estado</w:t>
      </w:r>
      <w:r w:rsidRPr="00963B95">
        <w:rPr>
          <w:rFonts w:ascii="Courier New" w:hAnsi="Courier New" w:cs="Courier New"/>
          <w:sz w:val="24"/>
          <w:szCs w:val="24"/>
        </w:rPr>
        <w:t>.</w:t>
      </w:r>
      <w:r w:rsidR="00535AFC" w:rsidRPr="00963B95">
        <w:rPr>
          <w:rFonts w:ascii="Courier New" w:hAnsi="Courier New" w:cs="Courier New"/>
          <w:sz w:val="24"/>
          <w:szCs w:val="24"/>
        </w:rPr>
        <w:t xml:space="preserve"> </w:t>
      </w:r>
    </w:p>
    <w:p w:rsidR="004C71A0" w:rsidRPr="00963B95" w:rsidRDefault="004C71A0" w:rsidP="008C4A5A">
      <w:pPr>
        <w:pStyle w:val="Textocomentario"/>
        <w:widowControl w:val="0"/>
        <w:tabs>
          <w:tab w:val="left" w:pos="4111"/>
        </w:tabs>
        <w:spacing w:after="0"/>
        <w:ind w:left="2835" w:firstLine="709"/>
        <w:jc w:val="both"/>
        <w:rPr>
          <w:rFonts w:ascii="Courier New" w:hAnsi="Courier New" w:cs="Courier New"/>
          <w:sz w:val="24"/>
          <w:szCs w:val="24"/>
        </w:rPr>
      </w:pPr>
    </w:p>
    <w:p w:rsidR="00535AFC" w:rsidRPr="00963B95" w:rsidRDefault="00535AFC" w:rsidP="008C4A5A">
      <w:pPr>
        <w:pStyle w:val="Textocomentario"/>
        <w:widowControl w:val="0"/>
        <w:tabs>
          <w:tab w:val="left" w:pos="4111"/>
        </w:tabs>
        <w:spacing w:after="0"/>
        <w:ind w:left="2835" w:firstLine="709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Finalmente</w:t>
      </w:r>
      <w:r w:rsidR="004C71A0" w:rsidRPr="00963B95">
        <w:rPr>
          <w:rFonts w:ascii="Courier New" w:hAnsi="Courier New" w:cs="Courier New"/>
          <w:sz w:val="24"/>
          <w:szCs w:val="24"/>
        </w:rPr>
        <w:t>,</w:t>
      </w:r>
      <w:r w:rsidRPr="00963B95">
        <w:rPr>
          <w:rFonts w:ascii="Courier New" w:hAnsi="Courier New" w:cs="Courier New"/>
          <w:sz w:val="24"/>
          <w:szCs w:val="24"/>
        </w:rPr>
        <w:t xml:space="preserve"> precisa</w:t>
      </w:r>
      <w:r w:rsidR="00627B19" w:rsidRPr="00963B95">
        <w:rPr>
          <w:rFonts w:ascii="Courier New" w:hAnsi="Courier New" w:cs="Courier New"/>
          <w:sz w:val="24"/>
          <w:szCs w:val="24"/>
        </w:rPr>
        <w:t xml:space="preserve"> el </w:t>
      </w:r>
      <w:r w:rsidR="00CA686B" w:rsidRPr="00963B95">
        <w:rPr>
          <w:rFonts w:ascii="Courier New" w:hAnsi="Courier New" w:cs="Courier New"/>
          <w:sz w:val="24"/>
          <w:szCs w:val="24"/>
        </w:rPr>
        <w:t>a</w:t>
      </w:r>
      <w:r w:rsidR="00627B19" w:rsidRPr="00963B95">
        <w:rPr>
          <w:rFonts w:ascii="Courier New" w:hAnsi="Courier New" w:cs="Courier New"/>
          <w:sz w:val="24"/>
          <w:szCs w:val="24"/>
        </w:rPr>
        <w:t>rtículo 2, en su numeral 3,</w:t>
      </w:r>
      <w:r w:rsidRPr="00963B95">
        <w:rPr>
          <w:rFonts w:ascii="Courier New" w:hAnsi="Courier New" w:cs="Courier New"/>
          <w:sz w:val="24"/>
          <w:szCs w:val="24"/>
        </w:rPr>
        <w:t xml:space="preserve"> que las actividades regidas por éste</w:t>
      </w:r>
      <w:r w:rsidR="00476B57" w:rsidRPr="00963B95">
        <w:rPr>
          <w:rFonts w:ascii="Courier New" w:hAnsi="Courier New" w:cs="Courier New"/>
          <w:sz w:val="24"/>
          <w:szCs w:val="24"/>
        </w:rPr>
        <w:t xml:space="preserve"> estarán</w:t>
      </w:r>
      <w:r w:rsidRPr="00963B95">
        <w:rPr>
          <w:rFonts w:ascii="Courier New" w:hAnsi="Courier New" w:cs="Courier New"/>
          <w:sz w:val="24"/>
          <w:szCs w:val="24"/>
        </w:rPr>
        <w:t xml:space="preserve"> sujetas a la disponibilidad de los fondos asignados.</w:t>
      </w:r>
    </w:p>
    <w:p w:rsidR="008C4A5A" w:rsidRPr="00963B95" w:rsidRDefault="008C4A5A" w:rsidP="008C4A5A">
      <w:pPr>
        <w:pStyle w:val="Textocomentario"/>
        <w:widowControl w:val="0"/>
        <w:tabs>
          <w:tab w:val="left" w:pos="4111"/>
        </w:tabs>
        <w:spacing w:after="0"/>
        <w:ind w:left="2835" w:firstLine="709"/>
        <w:jc w:val="both"/>
        <w:rPr>
          <w:rFonts w:ascii="Courier New" w:hAnsi="Courier New" w:cs="Courier New"/>
          <w:sz w:val="24"/>
          <w:szCs w:val="24"/>
        </w:rPr>
      </w:pPr>
    </w:p>
    <w:p w:rsidR="00D66F7E" w:rsidRPr="00963B95" w:rsidRDefault="00D66F7E" w:rsidP="008C4A5A">
      <w:pPr>
        <w:pStyle w:val="Prrafodelista"/>
        <w:numPr>
          <w:ilvl w:val="0"/>
          <w:numId w:val="23"/>
        </w:numPr>
        <w:spacing w:after="0" w:line="240" w:lineRule="auto"/>
        <w:ind w:left="3544" w:hanging="709"/>
        <w:jc w:val="both"/>
        <w:rPr>
          <w:rFonts w:ascii="Courier New" w:hAnsi="Courier New" w:cs="Courier New"/>
          <w:b/>
          <w:sz w:val="24"/>
          <w:szCs w:val="24"/>
          <w:lang w:val="es-ES_tradnl"/>
        </w:rPr>
      </w:pPr>
      <w:r w:rsidRPr="00963B95">
        <w:rPr>
          <w:rFonts w:ascii="Courier New" w:hAnsi="Courier New" w:cs="Courier New"/>
          <w:b/>
          <w:sz w:val="24"/>
          <w:szCs w:val="24"/>
          <w:lang w:val="es-ES_tradnl"/>
        </w:rPr>
        <w:t xml:space="preserve">Responsabilidades Generales del Estado de </w:t>
      </w:r>
      <w:r w:rsidRPr="00963B95">
        <w:rPr>
          <w:rFonts w:ascii="Courier New" w:hAnsi="Courier New" w:cs="Courier New"/>
          <w:b/>
          <w:sz w:val="24"/>
          <w:szCs w:val="24"/>
        </w:rPr>
        <w:t>Origen</w:t>
      </w:r>
      <w:r w:rsidRPr="00963B95">
        <w:rPr>
          <w:rFonts w:ascii="Courier New" w:hAnsi="Courier New" w:cs="Courier New"/>
          <w:b/>
          <w:sz w:val="24"/>
          <w:szCs w:val="24"/>
          <w:lang w:val="es-ES_tradnl"/>
        </w:rPr>
        <w:t xml:space="preserve"> (Artículo 3)</w:t>
      </w:r>
    </w:p>
    <w:p w:rsidR="00D66F7E" w:rsidRPr="00963B95" w:rsidRDefault="00D66F7E" w:rsidP="00B84686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/>
        <w:rPr>
          <w:rFonts w:cs="Courier New"/>
          <w:b/>
          <w:szCs w:val="24"/>
          <w:lang w:val="es-ES_tradnl"/>
        </w:rPr>
      </w:pPr>
    </w:p>
    <w:p w:rsidR="00D66F7E" w:rsidRPr="00963B95" w:rsidRDefault="00D66F7E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t xml:space="preserve">Este artículo contempla las responsabilidades generales que asume el </w:t>
      </w:r>
      <w:r w:rsidR="00476B57" w:rsidRPr="00963B95">
        <w:rPr>
          <w:rFonts w:cs="Courier New"/>
          <w:szCs w:val="24"/>
          <w:lang w:val="es-ES_tradnl"/>
        </w:rPr>
        <w:t>Estado</w:t>
      </w:r>
      <w:r w:rsidRPr="00963B95">
        <w:rPr>
          <w:rFonts w:cs="Courier New"/>
          <w:szCs w:val="24"/>
          <w:lang w:val="es-ES_tradnl"/>
        </w:rPr>
        <w:t xml:space="preserve"> de </w:t>
      </w:r>
      <w:r w:rsidR="00476B57" w:rsidRPr="00963B95">
        <w:rPr>
          <w:rFonts w:cs="Courier New"/>
          <w:szCs w:val="24"/>
          <w:lang w:val="es-ES_tradnl"/>
        </w:rPr>
        <w:t>O</w:t>
      </w:r>
      <w:r w:rsidRPr="00963B95">
        <w:rPr>
          <w:rFonts w:cs="Courier New"/>
          <w:szCs w:val="24"/>
          <w:lang w:val="es-ES_tradnl"/>
        </w:rPr>
        <w:t xml:space="preserve">rigen, </w:t>
      </w:r>
      <w:r w:rsidR="003347B6" w:rsidRPr="00963B95">
        <w:rPr>
          <w:rFonts w:cs="Courier New"/>
          <w:szCs w:val="24"/>
          <w:lang w:val="es-ES_tradnl"/>
        </w:rPr>
        <w:t>distinguiéndose, por una parte,</w:t>
      </w:r>
      <w:r w:rsidRPr="00963B95">
        <w:rPr>
          <w:rFonts w:cs="Courier New"/>
          <w:szCs w:val="24"/>
          <w:lang w:val="es-ES_tradnl"/>
        </w:rPr>
        <w:t xml:space="preserve"> entre aquellas relativas a los vuelos entre los territorios del Estado de Origen y del Estado Receptor y, por otra, respecto a los vu</w:t>
      </w:r>
      <w:r w:rsidR="00476B57" w:rsidRPr="00963B95">
        <w:rPr>
          <w:rFonts w:cs="Courier New"/>
          <w:szCs w:val="24"/>
          <w:lang w:val="es-ES_tradnl"/>
        </w:rPr>
        <w:t>elos entre los territorios del E</w:t>
      </w:r>
      <w:r w:rsidRPr="00963B95">
        <w:rPr>
          <w:rFonts w:cs="Courier New"/>
          <w:szCs w:val="24"/>
          <w:lang w:val="es-ES_tradnl"/>
        </w:rPr>
        <w:t xml:space="preserve">stado </w:t>
      </w:r>
      <w:r w:rsidR="00476B57" w:rsidRPr="00963B95">
        <w:rPr>
          <w:rFonts w:cs="Courier New"/>
          <w:szCs w:val="24"/>
          <w:lang w:val="es-ES_tradnl"/>
        </w:rPr>
        <w:t>R</w:t>
      </w:r>
      <w:r w:rsidRPr="00963B95">
        <w:rPr>
          <w:rFonts w:cs="Courier New"/>
          <w:szCs w:val="24"/>
          <w:lang w:val="es-ES_tradnl"/>
        </w:rPr>
        <w:t>eceptor y un tercer Estado.</w:t>
      </w:r>
    </w:p>
    <w:p w:rsidR="00D66F7E" w:rsidRPr="00963B95" w:rsidRDefault="00D66F7E" w:rsidP="00B84686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/>
        <w:rPr>
          <w:rFonts w:cs="Courier New"/>
          <w:szCs w:val="24"/>
          <w:lang w:val="es-ES_tradnl"/>
        </w:rPr>
      </w:pPr>
    </w:p>
    <w:p w:rsidR="00D66F7E" w:rsidRPr="00963B95" w:rsidRDefault="00D66F7E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t>Entre las primeras, cabe mencionar:</w:t>
      </w:r>
    </w:p>
    <w:p w:rsidR="00D66F7E" w:rsidRPr="00963B95" w:rsidRDefault="00D66F7E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</w:p>
    <w:p w:rsidR="00D4600C" w:rsidRPr="00963B95" w:rsidRDefault="00D66F7E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t>a)</w:t>
      </w:r>
      <w:r w:rsidRPr="00963B95">
        <w:rPr>
          <w:rFonts w:cs="Courier New"/>
          <w:szCs w:val="24"/>
          <w:lang w:val="es-ES_tradnl"/>
        </w:rPr>
        <w:tab/>
        <w:t>previo a la salida de un vuelo que transporte a sus IFSO, asegurarse de que todos ellos tengan la documentación de viaje apropiada;</w:t>
      </w:r>
    </w:p>
    <w:p w:rsidR="008C4A5A" w:rsidRPr="00963B95" w:rsidRDefault="008C4A5A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</w:p>
    <w:p w:rsidR="00D4600C" w:rsidRPr="00963B95" w:rsidRDefault="00D4600C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t>b)</w:t>
      </w:r>
      <w:r w:rsidRPr="00963B95">
        <w:rPr>
          <w:rFonts w:cs="Courier New"/>
          <w:szCs w:val="24"/>
          <w:lang w:val="es-ES_tradnl"/>
        </w:rPr>
        <w:tab/>
      </w:r>
      <w:r w:rsidR="00D66F7E" w:rsidRPr="00963B95">
        <w:rPr>
          <w:rFonts w:cs="Courier New"/>
          <w:szCs w:val="24"/>
          <w:lang w:val="es-ES_tradnl"/>
        </w:rPr>
        <w:t>previo a la salida de un vuelo que transporte a sus IFSO, instruir que estos declaren todas las armas y el equipo conexo a las autoridades correspondientes del Estado Receptor en cuanto aterricen, y que cumplan con los requisitos de aduana y otras leyes y demás normativas aplicables del Estado Receptor;</w:t>
      </w:r>
    </w:p>
    <w:p w:rsidR="008C4A5A" w:rsidRPr="00963B95" w:rsidRDefault="008C4A5A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</w:p>
    <w:p w:rsidR="00D4600C" w:rsidRPr="00963B95" w:rsidRDefault="00D4600C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t>c)</w:t>
      </w:r>
      <w:r w:rsidRPr="00963B95">
        <w:rPr>
          <w:rFonts w:cs="Courier New"/>
          <w:szCs w:val="24"/>
          <w:lang w:val="es-ES_tradnl"/>
        </w:rPr>
        <w:tab/>
      </w:r>
      <w:r w:rsidR="00D66F7E" w:rsidRPr="00963B95">
        <w:rPr>
          <w:rFonts w:cs="Courier New"/>
          <w:szCs w:val="24"/>
          <w:lang w:val="es-ES_tradnl"/>
        </w:rPr>
        <w:t>por lo menos con treinta (30) días de anticipación a la salida de un vuelo que transporte a sus IFSO, informar por escrito al Estado Receptor la identidad de sus IFSO a bordo de la aeronave, así como el número y tipo de armas y equipo conexo que portarán los IFSO;</w:t>
      </w:r>
    </w:p>
    <w:p w:rsidR="008C4A5A" w:rsidRPr="00963B95" w:rsidRDefault="008C4A5A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</w:p>
    <w:p w:rsidR="00D4600C" w:rsidRPr="00963B95" w:rsidRDefault="00D4600C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t>d)</w:t>
      </w:r>
      <w:r w:rsidRPr="00963B95">
        <w:rPr>
          <w:rFonts w:cs="Courier New"/>
          <w:szCs w:val="24"/>
          <w:lang w:val="es-ES_tradnl"/>
        </w:rPr>
        <w:tab/>
      </w:r>
      <w:r w:rsidR="00D66F7E" w:rsidRPr="00963B95">
        <w:rPr>
          <w:rFonts w:cs="Courier New"/>
          <w:szCs w:val="24"/>
          <w:lang w:val="es-ES_tradnl"/>
        </w:rPr>
        <w:t xml:space="preserve">en caso de peligro inminente o circunstancias justificadas que requieran el despliegue de IFSO con menos de treinta (30) días de preaviso por escrito al Estado Receptor, informar al Estado Receptor la identidad de los IFSO a bordo de la aeronave, así como el tipo y el número de </w:t>
      </w:r>
      <w:r w:rsidR="00D66F7E" w:rsidRPr="00963B95">
        <w:rPr>
          <w:rFonts w:cs="Courier New"/>
          <w:szCs w:val="24"/>
          <w:lang w:val="es-ES_tradnl"/>
        </w:rPr>
        <w:lastRenderedPageBreak/>
        <w:t>armas y equipo conexo que portarán los IFSO, a la mayor brevedad, pero, en cualquier caso, previo a la salida programada del vuelo hacia el Estado Receptor;</w:t>
      </w:r>
    </w:p>
    <w:p w:rsidR="008C4A5A" w:rsidRPr="00963B95" w:rsidRDefault="008C4A5A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</w:p>
    <w:p w:rsidR="00D4600C" w:rsidRPr="00963B95" w:rsidRDefault="00D4600C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t>e)</w:t>
      </w:r>
      <w:r w:rsidRPr="00963B95">
        <w:rPr>
          <w:rFonts w:cs="Courier New"/>
          <w:szCs w:val="24"/>
          <w:lang w:val="es-ES_tradnl"/>
        </w:rPr>
        <w:tab/>
      </w:r>
      <w:r w:rsidR="00D66F7E" w:rsidRPr="00963B95">
        <w:rPr>
          <w:rFonts w:cs="Courier New"/>
          <w:szCs w:val="24"/>
          <w:lang w:val="es-ES_tradnl"/>
        </w:rPr>
        <w:t>en caso de ocurrir un acto de interferencia ilícita a bordo de la aeronave, informar al Estado Receptor tan pronto como el Estado de Origen tome conocimiento del acto; y</w:t>
      </w:r>
    </w:p>
    <w:p w:rsidR="008C4A5A" w:rsidRPr="00963B95" w:rsidRDefault="008C4A5A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</w:p>
    <w:p w:rsidR="00D66F7E" w:rsidRPr="00963B95" w:rsidRDefault="00D4600C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t>f)</w:t>
      </w:r>
      <w:r w:rsidRPr="00963B95">
        <w:rPr>
          <w:rFonts w:cs="Courier New"/>
          <w:szCs w:val="24"/>
          <w:lang w:val="es-ES_tradnl"/>
        </w:rPr>
        <w:tab/>
      </w:r>
      <w:r w:rsidR="00D66F7E" w:rsidRPr="00963B95">
        <w:rPr>
          <w:rFonts w:cs="Courier New"/>
          <w:szCs w:val="24"/>
          <w:lang w:val="es-ES_tradnl"/>
        </w:rPr>
        <w:t>en caso de ocurrir un acto de interferencia ilícita a bordo de la aeronave y los presuntos autores sean detenidos o arrestados, ordenar a los IFSO que entreguen a los presuntos autores al Estado Receptor al aterrizar.</w:t>
      </w:r>
    </w:p>
    <w:p w:rsidR="00950076" w:rsidRPr="00963B95" w:rsidRDefault="00950076" w:rsidP="00B84686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  <w:tab w:val="left" w:pos="709"/>
        </w:tabs>
        <w:spacing w:line="240" w:lineRule="auto"/>
        <w:ind w:left="2835" w:right="-9"/>
        <w:jc w:val="both"/>
        <w:rPr>
          <w:rFonts w:cs="Courier New"/>
          <w:szCs w:val="24"/>
          <w:lang w:val="es-ES_tradnl"/>
        </w:rPr>
      </w:pPr>
    </w:p>
    <w:p w:rsidR="00D66F7E" w:rsidRPr="00963B95" w:rsidRDefault="00D66F7E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  <w:tab w:val="left" w:pos="709"/>
        </w:tabs>
        <w:spacing w:line="240" w:lineRule="auto"/>
        <w:ind w:left="2835" w:right="-9" w:firstLine="709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t>A su vez, entre las segundas</w:t>
      </w:r>
      <w:r w:rsidR="00234ACA" w:rsidRPr="00963B95">
        <w:rPr>
          <w:rFonts w:cs="Courier New"/>
          <w:szCs w:val="24"/>
          <w:lang w:val="es-ES_tradnl"/>
        </w:rPr>
        <w:t xml:space="preserve"> es el caso señalar:</w:t>
      </w:r>
    </w:p>
    <w:p w:rsidR="00D66F7E" w:rsidRPr="00963B95" w:rsidRDefault="00D66F7E" w:rsidP="00B84686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/>
        <w:jc w:val="both"/>
        <w:rPr>
          <w:rFonts w:cs="Courier New"/>
          <w:szCs w:val="24"/>
          <w:lang w:val="es-ES_tradnl"/>
        </w:rPr>
      </w:pPr>
    </w:p>
    <w:p w:rsidR="00D66F7E" w:rsidRPr="00963B95" w:rsidRDefault="00D66F7E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  <w:tab w:val="left" w:pos="4111"/>
        </w:tabs>
        <w:spacing w:line="240" w:lineRule="auto"/>
        <w:ind w:left="2835" w:right="-9" w:firstLine="567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t>a)</w:t>
      </w:r>
      <w:r w:rsidRPr="00963B95">
        <w:rPr>
          <w:rFonts w:cs="Courier New"/>
          <w:szCs w:val="24"/>
          <w:lang w:val="es-ES_tradnl"/>
        </w:rPr>
        <w:tab/>
        <w:t>previo a la salida de un vuelo que transporte a sus IFSO, asegurarse de que todos ellos tengan la documentación de viaje apropiada;</w:t>
      </w:r>
    </w:p>
    <w:p w:rsidR="008C4A5A" w:rsidRPr="00963B95" w:rsidRDefault="008C4A5A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  <w:tab w:val="left" w:pos="4111"/>
        </w:tabs>
        <w:spacing w:line="240" w:lineRule="auto"/>
        <w:ind w:left="2835" w:right="-9" w:firstLine="567"/>
        <w:jc w:val="both"/>
        <w:rPr>
          <w:rFonts w:cs="Courier New"/>
          <w:szCs w:val="24"/>
          <w:lang w:val="es-ES_tradnl"/>
        </w:rPr>
      </w:pPr>
    </w:p>
    <w:p w:rsidR="00D66F7E" w:rsidRPr="00963B95" w:rsidRDefault="00D66F7E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  <w:tab w:val="left" w:pos="4111"/>
        </w:tabs>
        <w:spacing w:line="240" w:lineRule="auto"/>
        <w:ind w:left="2835" w:right="-9" w:firstLine="567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t>b)</w:t>
      </w:r>
      <w:r w:rsidRPr="00963B95">
        <w:rPr>
          <w:rFonts w:cs="Courier New"/>
          <w:szCs w:val="24"/>
          <w:lang w:val="es-ES_tradnl"/>
        </w:rPr>
        <w:tab/>
        <w:t>por lo menos con treinta (30) días de anticipación a la salida de un vuelo que transporte a sus IFSO, informar por escrito al Estado Receptor la identidad de sus IFSO a bordo de la aeronave, así como el número y tipo de armas y equipo conexo que portarán los IFSO;</w:t>
      </w:r>
    </w:p>
    <w:p w:rsidR="008C4A5A" w:rsidRPr="00963B95" w:rsidRDefault="008C4A5A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  <w:tab w:val="left" w:pos="4111"/>
        </w:tabs>
        <w:spacing w:line="240" w:lineRule="auto"/>
        <w:ind w:left="2835" w:right="-9" w:firstLine="567"/>
        <w:jc w:val="both"/>
        <w:rPr>
          <w:rFonts w:cs="Courier New"/>
          <w:szCs w:val="24"/>
          <w:lang w:val="es-ES_tradnl"/>
        </w:rPr>
      </w:pPr>
    </w:p>
    <w:p w:rsidR="00D66F7E" w:rsidRPr="00963B95" w:rsidRDefault="00D66F7E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  <w:tab w:val="left" w:pos="709"/>
          <w:tab w:val="left" w:pos="4111"/>
        </w:tabs>
        <w:spacing w:line="240" w:lineRule="auto"/>
        <w:ind w:left="2835" w:right="-9" w:firstLine="567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t>c)</w:t>
      </w:r>
      <w:r w:rsidRPr="00963B95">
        <w:rPr>
          <w:rFonts w:cs="Courier New"/>
          <w:szCs w:val="24"/>
          <w:lang w:val="es-ES_tradnl"/>
        </w:rPr>
        <w:tab/>
        <w:t>en caso de peligro inminente o circunstancias justificadas que requieran el despliegue de IFSO con menos de treinta (30) días de preaviso por escrito al Estado Receptor, informar al Estado Receptor la identidad de los IFSO a bordo de la aeronave, así como el tipo y el número de armas y equipo conexo que portarán los IFSO, a la mayor brevedad, pero, en cualquier caso, previo a la salida programada del vuelo hacia el Estado Receptor;</w:t>
      </w:r>
    </w:p>
    <w:p w:rsidR="008C4A5A" w:rsidRPr="00963B95" w:rsidRDefault="008C4A5A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  <w:tab w:val="left" w:pos="709"/>
          <w:tab w:val="left" w:pos="4111"/>
        </w:tabs>
        <w:spacing w:line="240" w:lineRule="auto"/>
        <w:ind w:left="2835" w:right="-9" w:firstLine="567"/>
        <w:jc w:val="both"/>
        <w:rPr>
          <w:rFonts w:cs="Courier New"/>
          <w:szCs w:val="24"/>
          <w:lang w:val="es-ES_tradnl"/>
        </w:rPr>
      </w:pPr>
    </w:p>
    <w:p w:rsidR="00D66F7E" w:rsidRPr="00963B95" w:rsidRDefault="00D66F7E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  <w:tab w:val="left" w:pos="4111"/>
        </w:tabs>
        <w:spacing w:line="240" w:lineRule="auto"/>
        <w:ind w:left="2835" w:right="-9" w:firstLine="567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t>d)</w:t>
      </w:r>
      <w:r w:rsidRPr="00963B95">
        <w:rPr>
          <w:rFonts w:cs="Courier New"/>
          <w:szCs w:val="24"/>
          <w:lang w:val="es-ES_tradnl"/>
        </w:rPr>
        <w:tab/>
        <w:t>en caso de ocurrir un acto de interferencia ilícita a bordo de la aeronave, informar al Estado Receptor tan pronto como el Estado de Origen tome conocimiento del acto; y</w:t>
      </w:r>
    </w:p>
    <w:p w:rsidR="008C4A5A" w:rsidRPr="00963B95" w:rsidRDefault="008C4A5A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  <w:tab w:val="left" w:pos="4111"/>
        </w:tabs>
        <w:spacing w:line="240" w:lineRule="auto"/>
        <w:ind w:left="2835" w:right="-9" w:firstLine="567"/>
        <w:jc w:val="both"/>
        <w:rPr>
          <w:rFonts w:cs="Courier New"/>
          <w:szCs w:val="24"/>
          <w:lang w:val="es-ES_tradnl"/>
        </w:rPr>
      </w:pPr>
    </w:p>
    <w:p w:rsidR="00D66F7E" w:rsidRPr="00963B95" w:rsidRDefault="00D66F7E" w:rsidP="008C4A5A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  <w:tab w:val="left" w:pos="4111"/>
        </w:tabs>
        <w:spacing w:line="240" w:lineRule="auto"/>
        <w:ind w:left="2835" w:right="-9" w:firstLine="567"/>
        <w:jc w:val="both"/>
        <w:rPr>
          <w:rFonts w:cs="Courier New"/>
          <w:szCs w:val="24"/>
          <w:lang w:val="es-ES_tradnl"/>
        </w:rPr>
      </w:pPr>
      <w:r w:rsidRPr="00963B95">
        <w:rPr>
          <w:rFonts w:cs="Courier New"/>
          <w:szCs w:val="24"/>
          <w:lang w:val="es-ES_tradnl"/>
        </w:rPr>
        <w:lastRenderedPageBreak/>
        <w:t>e)</w:t>
      </w:r>
      <w:r w:rsidRPr="00963B95">
        <w:rPr>
          <w:rFonts w:cs="Courier New"/>
          <w:szCs w:val="24"/>
          <w:lang w:val="es-ES_tradnl"/>
        </w:rPr>
        <w:tab/>
        <w:t>en caso de ocurrir un acto de interferencia ilícita a bordo de la aeronave y los presuntos autores sean detenidos o arrestados, y la aeronave aterrice en el Estado Receptor, instruir a los IFSO que entreguen a los presuntos autores al Estado Receptor al aterrizar.</w:t>
      </w:r>
    </w:p>
    <w:p w:rsidR="00D66F7E" w:rsidRPr="00963B95" w:rsidRDefault="00D66F7E" w:rsidP="00B84686">
      <w:pPr>
        <w:pStyle w:val="MELEGRAM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  <w:tab w:val="clear" w:pos="5040"/>
          <w:tab w:val="left" w:pos="-2900"/>
        </w:tabs>
        <w:spacing w:line="240" w:lineRule="auto"/>
        <w:ind w:left="2835" w:right="-9"/>
        <w:jc w:val="both"/>
        <w:rPr>
          <w:rFonts w:cs="Courier New"/>
          <w:szCs w:val="24"/>
          <w:lang w:val="es-ES_tradnl"/>
        </w:rPr>
      </w:pPr>
    </w:p>
    <w:p w:rsidR="00093E0D" w:rsidRPr="00963B95" w:rsidRDefault="00234ACA" w:rsidP="00D13D2D">
      <w:pPr>
        <w:pStyle w:val="Prrafodelista"/>
        <w:numPr>
          <w:ilvl w:val="0"/>
          <w:numId w:val="23"/>
        </w:numPr>
        <w:spacing w:before="120" w:after="0" w:line="240" w:lineRule="auto"/>
        <w:ind w:left="3544" w:hanging="709"/>
        <w:jc w:val="both"/>
        <w:rPr>
          <w:rFonts w:ascii="Courier New" w:hAnsi="Courier New" w:cs="Courier New"/>
          <w:b/>
          <w:sz w:val="24"/>
          <w:szCs w:val="24"/>
          <w:lang w:val="es-ES_tradnl"/>
        </w:rPr>
      </w:pPr>
      <w:r w:rsidRPr="00963B95">
        <w:rPr>
          <w:rFonts w:ascii="Courier New" w:hAnsi="Courier New" w:cs="Courier New"/>
          <w:b/>
          <w:sz w:val="24"/>
          <w:szCs w:val="24"/>
          <w:lang w:val="es-ES_tradnl"/>
        </w:rPr>
        <w:t xml:space="preserve">Responsabilidades Generales del </w:t>
      </w:r>
      <w:r w:rsidR="003B2057" w:rsidRPr="00963B95">
        <w:rPr>
          <w:rFonts w:ascii="Courier New" w:hAnsi="Courier New" w:cs="Courier New"/>
          <w:b/>
          <w:sz w:val="24"/>
          <w:szCs w:val="24"/>
          <w:lang w:val="es-ES_tradnl"/>
        </w:rPr>
        <w:t>E</w:t>
      </w:r>
      <w:r w:rsidRPr="00963B95">
        <w:rPr>
          <w:rFonts w:ascii="Courier New" w:hAnsi="Courier New" w:cs="Courier New"/>
          <w:b/>
          <w:sz w:val="24"/>
          <w:szCs w:val="24"/>
          <w:lang w:val="es-ES_tradnl"/>
        </w:rPr>
        <w:t>stado Receptor</w:t>
      </w:r>
      <w:r w:rsidR="000B0D28" w:rsidRPr="00963B95">
        <w:rPr>
          <w:rFonts w:ascii="Courier New" w:hAnsi="Courier New" w:cs="Courier New"/>
          <w:b/>
          <w:sz w:val="24"/>
          <w:szCs w:val="24"/>
          <w:lang w:val="es-ES_tradnl"/>
        </w:rPr>
        <w:t xml:space="preserve"> (Artículo </w:t>
      </w:r>
      <w:r w:rsidRPr="00963B95">
        <w:rPr>
          <w:rFonts w:ascii="Courier New" w:hAnsi="Courier New" w:cs="Courier New"/>
          <w:b/>
          <w:sz w:val="24"/>
          <w:szCs w:val="24"/>
          <w:lang w:val="es-ES_tradnl"/>
        </w:rPr>
        <w:t>4</w:t>
      </w:r>
      <w:r w:rsidR="000B0D28" w:rsidRPr="00963B95">
        <w:rPr>
          <w:rFonts w:ascii="Courier New" w:hAnsi="Courier New" w:cs="Courier New"/>
          <w:b/>
          <w:sz w:val="24"/>
          <w:szCs w:val="24"/>
          <w:lang w:val="es-ES_tradnl"/>
        </w:rPr>
        <w:t>)</w:t>
      </w:r>
    </w:p>
    <w:p w:rsidR="003C3730" w:rsidRPr="00963B95" w:rsidRDefault="003C3730" w:rsidP="00B84686">
      <w:pPr>
        <w:pStyle w:val="Textocomentario"/>
        <w:widowControl w:val="0"/>
        <w:spacing w:after="0"/>
        <w:ind w:left="2835"/>
        <w:jc w:val="both"/>
        <w:rPr>
          <w:rFonts w:ascii="Courier New" w:hAnsi="Courier New" w:cs="Courier New"/>
          <w:b/>
          <w:sz w:val="24"/>
          <w:szCs w:val="24"/>
        </w:rPr>
      </w:pPr>
    </w:p>
    <w:p w:rsidR="00234ACA" w:rsidRPr="00963B95" w:rsidRDefault="00234ACA" w:rsidP="00B84686">
      <w:pPr>
        <w:pStyle w:val="Textocomentario"/>
        <w:widowControl w:val="0"/>
        <w:spacing w:after="0"/>
        <w:ind w:left="2835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b/>
          <w:sz w:val="24"/>
          <w:szCs w:val="24"/>
        </w:rPr>
        <w:tab/>
      </w:r>
      <w:r w:rsidRPr="00963B95">
        <w:rPr>
          <w:rFonts w:ascii="Courier New" w:hAnsi="Courier New" w:cs="Courier New"/>
          <w:sz w:val="24"/>
          <w:szCs w:val="24"/>
        </w:rPr>
        <w:t xml:space="preserve">El Estado Receptor, de conformidad con su leyes y regulaciones, deberá facilitar la admisión y salida de su territorio de los IFSO del Estado de </w:t>
      </w:r>
      <w:r w:rsidR="00950076" w:rsidRPr="00963B95">
        <w:rPr>
          <w:rFonts w:ascii="Courier New" w:hAnsi="Courier New" w:cs="Courier New"/>
          <w:sz w:val="24"/>
          <w:szCs w:val="24"/>
        </w:rPr>
        <w:t>Origen</w:t>
      </w:r>
      <w:r w:rsidRPr="00963B95">
        <w:rPr>
          <w:rFonts w:ascii="Courier New" w:hAnsi="Courier New" w:cs="Courier New"/>
          <w:sz w:val="24"/>
          <w:szCs w:val="24"/>
        </w:rPr>
        <w:t xml:space="preserve"> </w:t>
      </w:r>
      <w:r w:rsidR="003B2057" w:rsidRPr="00963B95">
        <w:rPr>
          <w:rFonts w:ascii="Courier New" w:hAnsi="Courier New" w:cs="Courier New"/>
          <w:sz w:val="24"/>
          <w:szCs w:val="24"/>
        </w:rPr>
        <w:t xml:space="preserve">y </w:t>
      </w:r>
      <w:r w:rsidRPr="00963B95">
        <w:rPr>
          <w:rFonts w:ascii="Courier New" w:hAnsi="Courier New" w:cs="Courier New"/>
          <w:sz w:val="24"/>
          <w:szCs w:val="24"/>
        </w:rPr>
        <w:t>permitir la entrada y salida de su territorio, de las armas y el</w:t>
      </w:r>
      <w:r w:rsidR="00476B57" w:rsidRPr="00963B95">
        <w:rPr>
          <w:rFonts w:ascii="Courier New" w:hAnsi="Courier New" w:cs="Courier New"/>
          <w:sz w:val="24"/>
          <w:szCs w:val="24"/>
        </w:rPr>
        <w:t xml:space="preserve"> equipo conexo de los IFSO del E</w:t>
      </w:r>
      <w:r w:rsidRPr="00963B95">
        <w:rPr>
          <w:rFonts w:ascii="Courier New" w:hAnsi="Courier New" w:cs="Courier New"/>
          <w:sz w:val="24"/>
          <w:szCs w:val="24"/>
        </w:rPr>
        <w:t>stado de Origen</w:t>
      </w:r>
      <w:r w:rsidR="003B2057" w:rsidRPr="00963B95">
        <w:rPr>
          <w:rFonts w:ascii="Courier New" w:hAnsi="Courier New" w:cs="Courier New"/>
          <w:sz w:val="24"/>
          <w:szCs w:val="24"/>
        </w:rPr>
        <w:t xml:space="preserve">. Además, deberá </w:t>
      </w:r>
      <w:r w:rsidRPr="00963B95">
        <w:rPr>
          <w:rFonts w:ascii="Courier New" w:hAnsi="Courier New" w:cs="Courier New"/>
          <w:sz w:val="24"/>
          <w:szCs w:val="24"/>
        </w:rPr>
        <w:t>aceptar en el momento de arribo a su territorio, la entrega de cualquier persona o personas arrestadas o detenidas durante el vuelo y bajo la custodia de los IFSO</w:t>
      </w:r>
      <w:r w:rsidR="003B2057" w:rsidRPr="00963B95">
        <w:rPr>
          <w:rFonts w:ascii="Courier New" w:hAnsi="Courier New" w:cs="Courier New"/>
          <w:sz w:val="24"/>
          <w:szCs w:val="24"/>
        </w:rPr>
        <w:t xml:space="preserve"> del </w:t>
      </w:r>
      <w:r w:rsidR="00476B57" w:rsidRPr="00963B95">
        <w:rPr>
          <w:rFonts w:ascii="Courier New" w:hAnsi="Courier New" w:cs="Courier New"/>
          <w:sz w:val="24"/>
          <w:szCs w:val="24"/>
        </w:rPr>
        <w:t>E</w:t>
      </w:r>
      <w:r w:rsidR="003B2057" w:rsidRPr="00963B95">
        <w:rPr>
          <w:rFonts w:ascii="Courier New" w:hAnsi="Courier New" w:cs="Courier New"/>
          <w:sz w:val="24"/>
          <w:szCs w:val="24"/>
        </w:rPr>
        <w:t>stado de Origen.</w:t>
      </w:r>
    </w:p>
    <w:p w:rsidR="003C3730" w:rsidRPr="00963B95" w:rsidRDefault="003C3730" w:rsidP="008C4A5A">
      <w:pPr>
        <w:pStyle w:val="Prrafodelista"/>
        <w:spacing w:after="0" w:line="240" w:lineRule="auto"/>
        <w:ind w:left="3544"/>
        <w:jc w:val="both"/>
        <w:rPr>
          <w:rFonts w:ascii="Courier New" w:hAnsi="Courier New" w:cs="Courier New"/>
          <w:b/>
          <w:sz w:val="24"/>
          <w:szCs w:val="24"/>
          <w:lang w:val="es-ES_tradnl"/>
        </w:rPr>
      </w:pPr>
    </w:p>
    <w:p w:rsidR="00DC05C3" w:rsidRPr="00963B95" w:rsidRDefault="003B2057" w:rsidP="00D13D2D">
      <w:pPr>
        <w:pStyle w:val="Prrafodelista"/>
        <w:numPr>
          <w:ilvl w:val="0"/>
          <w:numId w:val="23"/>
        </w:numPr>
        <w:spacing w:before="120" w:after="0" w:line="240" w:lineRule="auto"/>
        <w:ind w:left="3544" w:hanging="709"/>
        <w:jc w:val="both"/>
        <w:rPr>
          <w:rFonts w:ascii="Courier New" w:hAnsi="Courier New" w:cs="Courier New"/>
          <w:b/>
          <w:sz w:val="24"/>
          <w:szCs w:val="24"/>
          <w:lang w:val="es-ES_tradnl"/>
        </w:rPr>
      </w:pPr>
      <w:r w:rsidRPr="00963B95">
        <w:rPr>
          <w:rFonts w:ascii="Courier New" w:hAnsi="Courier New" w:cs="Courier New"/>
          <w:b/>
          <w:sz w:val="24"/>
          <w:szCs w:val="24"/>
          <w:lang w:val="es-ES_tradnl"/>
        </w:rPr>
        <w:t>Procedimientos Operacionales</w:t>
      </w:r>
      <w:r w:rsidR="00AA1528" w:rsidRPr="00963B95">
        <w:rPr>
          <w:rFonts w:ascii="Courier New" w:hAnsi="Courier New" w:cs="Courier New"/>
          <w:b/>
          <w:sz w:val="24"/>
          <w:szCs w:val="24"/>
          <w:lang w:val="es-ES_tradnl"/>
        </w:rPr>
        <w:t xml:space="preserve"> (Artículo </w:t>
      </w:r>
      <w:r w:rsidRPr="00963B95">
        <w:rPr>
          <w:rFonts w:ascii="Courier New" w:hAnsi="Courier New" w:cs="Courier New"/>
          <w:b/>
          <w:sz w:val="24"/>
          <w:szCs w:val="24"/>
          <w:lang w:val="es-ES_tradnl"/>
        </w:rPr>
        <w:t>5</w:t>
      </w:r>
      <w:r w:rsidR="00DC05C3" w:rsidRPr="00963B95">
        <w:rPr>
          <w:rFonts w:ascii="Courier New" w:hAnsi="Courier New" w:cs="Courier New"/>
          <w:b/>
          <w:sz w:val="24"/>
          <w:szCs w:val="24"/>
          <w:lang w:val="es-ES_tradnl"/>
        </w:rPr>
        <w:t>)</w:t>
      </w:r>
    </w:p>
    <w:p w:rsidR="003C3730" w:rsidRPr="00963B95" w:rsidRDefault="003C3730" w:rsidP="008C4A5A">
      <w:pPr>
        <w:pStyle w:val="Prrafodelista"/>
        <w:spacing w:after="0" w:line="240" w:lineRule="auto"/>
        <w:ind w:left="3544"/>
        <w:jc w:val="both"/>
        <w:rPr>
          <w:rFonts w:ascii="Courier New" w:hAnsi="Courier New" w:cs="Courier New"/>
          <w:b/>
          <w:sz w:val="24"/>
          <w:szCs w:val="24"/>
          <w:lang w:val="es-ES_tradnl"/>
        </w:rPr>
      </w:pPr>
    </w:p>
    <w:p w:rsidR="00DC05C3" w:rsidRPr="00963B95" w:rsidRDefault="00DC05C3" w:rsidP="008C4A5A">
      <w:pPr>
        <w:widowControl w:val="0"/>
        <w:spacing w:after="0" w:line="240" w:lineRule="auto"/>
        <w:ind w:left="2835" w:firstLine="709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Est</w:t>
      </w:r>
      <w:r w:rsidR="00AA1528" w:rsidRPr="00963B95">
        <w:rPr>
          <w:rFonts w:ascii="Courier New" w:hAnsi="Courier New" w:cs="Courier New"/>
          <w:sz w:val="24"/>
          <w:szCs w:val="24"/>
        </w:rPr>
        <w:t>a disposición</w:t>
      </w:r>
      <w:r w:rsidRPr="00963B95">
        <w:rPr>
          <w:rFonts w:ascii="Courier New" w:hAnsi="Courier New" w:cs="Courier New"/>
          <w:sz w:val="24"/>
          <w:szCs w:val="24"/>
        </w:rPr>
        <w:t xml:space="preserve"> </w:t>
      </w:r>
      <w:r w:rsidR="003B2057" w:rsidRPr="00963B95">
        <w:rPr>
          <w:rFonts w:ascii="Courier New" w:hAnsi="Courier New" w:cs="Courier New"/>
          <w:sz w:val="24"/>
          <w:szCs w:val="24"/>
        </w:rPr>
        <w:t xml:space="preserve">prescribe que el presente Acuerdo será complementado con procedimientos operacionales, mutuamente acordados y establecidos por escrito, los que serán acordes a los términos del mismo. </w:t>
      </w:r>
    </w:p>
    <w:p w:rsidR="003C3730" w:rsidRPr="00963B95" w:rsidRDefault="003C3730" w:rsidP="00B84686">
      <w:pPr>
        <w:widowControl w:val="0"/>
        <w:spacing w:after="0" w:line="240" w:lineRule="auto"/>
        <w:ind w:left="2835"/>
        <w:jc w:val="both"/>
        <w:rPr>
          <w:rFonts w:ascii="Courier New" w:hAnsi="Courier New" w:cs="Courier New"/>
          <w:sz w:val="24"/>
          <w:szCs w:val="24"/>
        </w:rPr>
      </w:pPr>
    </w:p>
    <w:p w:rsidR="003C3730" w:rsidRPr="00963B95" w:rsidRDefault="003B2057" w:rsidP="00B84686">
      <w:pPr>
        <w:widowControl w:val="0"/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Además, ninguna de las Partes, a menos que sea requerido por sus respectivas legislaciones y demás normativa aplicable, podrá revelar a tercero</w:t>
      </w:r>
      <w:r w:rsidR="00476B57" w:rsidRPr="00963B95">
        <w:rPr>
          <w:rFonts w:ascii="Courier New" w:hAnsi="Courier New" w:cs="Courier New"/>
          <w:sz w:val="24"/>
          <w:szCs w:val="24"/>
        </w:rPr>
        <w:t>s</w:t>
      </w:r>
      <w:r w:rsidRPr="00963B95">
        <w:rPr>
          <w:rFonts w:ascii="Courier New" w:hAnsi="Courier New" w:cs="Courier New"/>
          <w:sz w:val="24"/>
          <w:szCs w:val="24"/>
        </w:rPr>
        <w:t xml:space="preserve"> el contenido de los indicados procedimientos sin el consentimiento de la otra Parte. La </w:t>
      </w:r>
      <w:r w:rsidR="00476B57" w:rsidRPr="00963B95">
        <w:rPr>
          <w:rFonts w:ascii="Courier New" w:hAnsi="Courier New" w:cs="Courier New"/>
          <w:sz w:val="24"/>
          <w:szCs w:val="24"/>
        </w:rPr>
        <w:t>P</w:t>
      </w:r>
      <w:r w:rsidRPr="00963B95">
        <w:rPr>
          <w:rFonts w:ascii="Courier New" w:hAnsi="Courier New" w:cs="Courier New"/>
          <w:sz w:val="24"/>
          <w:szCs w:val="24"/>
        </w:rPr>
        <w:t xml:space="preserve">arte que tenga la intención de divulgar la información deberá notificar a la </w:t>
      </w:r>
      <w:r w:rsidR="00476B57" w:rsidRPr="00963B95">
        <w:rPr>
          <w:rFonts w:ascii="Courier New" w:hAnsi="Courier New" w:cs="Courier New"/>
          <w:sz w:val="24"/>
          <w:szCs w:val="24"/>
        </w:rPr>
        <w:t>o</w:t>
      </w:r>
      <w:r w:rsidRPr="00963B95">
        <w:rPr>
          <w:rFonts w:ascii="Courier New" w:hAnsi="Courier New" w:cs="Courier New"/>
          <w:sz w:val="24"/>
          <w:szCs w:val="24"/>
        </w:rPr>
        <w:t>tra Parte su</w:t>
      </w:r>
      <w:r w:rsidR="00306933" w:rsidRPr="00963B95">
        <w:rPr>
          <w:rFonts w:ascii="Courier New" w:hAnsi="Courier New" w:cs="Courier New"/>
          <w:sz w:val="24"/>
          <w:szCs w:val="24"/>
        </w:rPr>
        <w:t xml:space="preserve"> intención de divulgación al menos diez días antes de que sea efectuada. En caso que cualquiera de las Partes se entere de una divulgación no autorizada, conocida o presunta, de l</w:t>
      </w:r>
      <w:r w:rsidR="00D019CF" w:rsidRPr="00963B95">
        <w:rPr>
          <w:rFonts w:ascii="Courier New" w:hAnsi="Courier New" w:cs="Courier New"/>
          <w:sz w:val="24"/>
          <w:szCs w:val="24"/>
        </w:rPr>
        <w:t>os</w:t>
      </w:r>
      <w:r w:rsidR="00306933" w:rsidRPr="00963B95">
        <w:rPr>
          <w:rFonts w:ascii="Courier New" w:hAnsi="Courier New" w:cs="Courier New"/>
          <w:sz w:val="24"/>
          <w:szCs w:val="24"/>
        </w:rPr>
        <w:t xml:space="preserve"> </w:t>
      </w:r>
      <w:r w:rsidR="00D019CF" w:rsidRPr="00963B95">
        <w:rPr>
          <w:rFonts w:ascii="Courier New" w:hAnsi="Courier New" w:cs="Courier New"/>
          <w:sz w:val="24"/>
          <w:szCs w:val="24"/>
        </w:rPr>
        <w:t>procedimientos operacionales, la Parte que se entere de la divulgación deberá dar notificación inmediata a la otra Parte.</w:t>
      </w:r>
    </w:p>
    <w:p w:rsidR="003C3730" w:rsidRPr="00963B95" w:rsidRDefault="003C3730" w:rsidP="00B84686">
      <w:pPr>
        <w:widowControl w:val="0"/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</w:p>
    <w:p w:rsidR="007326E6" w:rsidRPr="00963B95" w:rsidRDefault="00D019CF" w:rsidP="00D13D2D">
      <w:pPr>
        <w:pStyle w:val="Prrafodelista"/>
        <w:numPr>
          <w:ilvl w:val="0"/>
          <w:numId w:val="23"/>
        </w:numPr>
        <w:spacing w:before="120" w:after="0" w:line="240" w:lineRule="auto"/>
        <w:ind w:left="3544" w:hanging="709"/>
        <w:jc w:val="both"/>
        <w:rPr>
          <w:rFonts w:ascii="Courier New" w:hAnsi="Courier New" w:cs="Courier New"/>
          <w:b/>
          <w:sz w:val="24"/>
          <w:szCs w:val="24"/>
        </w:rPr>
      </w:pPr>
      <w:r w:rsidRPr="00963B95">
        <w:rPr>
          <w:rFonts w:ascii="Courier New" w:hAnsi="Courier New" w:cs="Courier New"/>
          <w:b/>
          <w:sz w:val="24"/>
          <w:szCs w:val="24"/>
          <w:lang w:val="es-ES_tradnl"/>
        </w:rPr>
        <w:t>Observancia</w:t>
      </w:r>
      <w:r w:rsidRPr="00963B95">
        <w:rPr>
          <w:rFonts w:ascii="Courier New" w:hAnsi="Courier New" w:cs="Courier New"/>
          <w:b/>
          <w:sz w:val="24"/>
          <w:szCs w:val="24"/>
        </w:rPr>
        <w:t xml:space="preserve"> de la Legislación del Estado de Origen por los Oficiales de Seguridad de </w:t>
      </w:r>
      <w:r w:rsidR="00476B57" w:rsidRPr="00963B95">
        <w:rPr>
          <w:rFonts w:ascii="Courier New" w:hAnsi="Courier New" w:cs="Courier New"/>
          <w:b/>
          <w:sz w:val="24"/>
          <w:szCs w:val="24"/>
        </w:rPr>
        <w:t>a</w:t>
      </w:r>
      <w:r w:rsidRPr="00963B95">
        <w:rPr>
          <w:rFonts w:ascii="Courier New" w:hAnsi="Courier New" w:cs="Courier New"/>
          <w:b/>
          <w:sz w:val="24"/>
          <w:szCs w:val="24"/>
        </w:rPr>
        <w:t xml:space="preserve"> Bordo</w:t>
      </w:r>
      <w:r w:rsidR="0020228D" w:rsidRPr="00963B95">
        <w:rPr>
          <w:rFonts w:ascii="Courier New" w:hAnsi="Courier New" w:cs="Courier New"/>
          <w:b/>
          <w:sz w:val="24"/>
          <w:szCs w:val="24"/>
        </w:rPr>
        <w:t xml:space="preserve"> (Artículo </w:t>
      </w:r>
      <w:r w:rsidRPr="00963B95">
        <w:rPr>
          <w:rFonts w:ascii="Courier New" w:hAnsi="Courier New" w:cs="Courier New"/>
          <w:b/>
          <w:sz w:val="24"/>
          <w:szCs w:val="24"/>
        </w:rPr>
        <w:t>6</w:t>
      </w:r>
      <w:r w:rsidR="0020228D" w:rsidRPr="00963B95">
        <w:rPr>
          <w:rFonts w:ascii="Courier New" w:hAnsi="Courier New" w:cs="Courier New"/>
          <w:b/>
          <w:sz w:val="24"/>
          <w:szCs w:val="24"/>
        </w:rPr>
        <w:t>)</w:t>
      </w:r>
    </w:p>
    <w:p w:rsidR="00DD5799" w:rsidRPr="00963B95" w:rsidRDefault="0029331F" w:rsidP="008C4A5A">
      <w:pPr>
        <w:widowControl w:val="0"/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lastRenderedPageBreak/>
        <w:t xml:space="preserve">Se </w:t>
      </w:r>
      <w:r w:rsidR="00D019CF" w:rsidRPr="00963B95">
        <w:rPr>
          <w:rFonts w:ascii="Courier New" w:hAnsi="Courier New" w:cs="Courier New"/>
          <w:sz w:val="24"/>
          <w:szCs w:val="24"/>
        </w:rPr>
        <w:t>consigna</w:t>
      </w:r>
      <w:r w:rsidRPr="00963B95">
        <w:rPr>
          <w:rFonts w:ascii="Courier New" w:hAnsi="Courier New" w:cs="Courier New"/>
          <w:sz w:val="24"/>
          <w:szCs w:val="24"/>
        </w:rPr>
        <w:t xml:space="preserve"> en esta disposición </w:t>
      </w:r>
      <w:r w:rsidR="00D019CF" w:rsidRPr="00963B95">
        <w:rPr>
          <w:rFonts w:ascii="Courier New" w:hAnsi="Courier New" w:cs="Courier New"/>
          <w:sz w:val="24"/>
          <w:szCs w:val="24"/>
        </w:rPr>
        <w:t xml:space="preserve">que las </w:t>
      </w:r>
      <w:r w:rsidR="00130296" w:rsidRPr="00963B95">
        <w:rPr>
          <w:rFonts w:ascii="Courier New" w:hAnsi="Courier New" w:cs="Courier New"/>
          <w:sz w:val="24"/>
          <w:szCs w:val="24"/>
        </w:rPr>
        <w:t>P</w:t>
      </w:r>
      <w:r w:rsidR="00D019CF" w:rsidRPr="00963B95">
        <w:rPr>
          <w:rFonts w:ascii="Courier New" w:hAnsi="Courier New" w:cs="Courier New"/>
          <w:sz w:val="24"/>
          <w:szCs w:val="24"/>
        </w:rPr>
        <w:t xml:space="preserve">artes durante el desempeño de sus deberes mientras se encuentren en el </w:t>
      </w:r>
      <w:r w:rsidR="00130296" w:rsidRPr="00963B95">
        <w:rPr>
          <w:rFonts w:ascii="Courier New" w:hAnsi="Courier New" w:cs="Courier New"/>
          <w:sz w:val="24"/>
          <w:szCs w:val="24"/>
        </w:rPr>
        <w:t>E</w:t>
      </w:r>
      <w:r w:rsidR="00D019CF" w:rsidRPr="00963B95">
        <w:rPr>
          <w:rFonts w:ascii="Courier New" w:hAnsi="Courier New" w:cs="Courier New"/>
          <w:sz w:val="24"/>
          <w:szCs w:val="24"/>
        </w:rPr>
        <w:t>stado de Origen y desde el momento en que todas las puertas externas de la aeronave sean cerradas posterior al embarque, hasta que cualquiera de esas puertas se abra para el desembarque, los IFSO</w:t>
      </w:r>
      <w:r w:rsidR="00476B57" w:rsidRPr="00963B95">
        <w:rPr>
          <w:rFonts w:ascii="Courier New" w:hAnsi="Courier New" w:cs="Courier New"/>
          <w:sz w:val="24"/>
          <w:szCs w:val="24"/>
        </w:rPr>
        <w:t>,</w:t>
      </w:r>
      <w:r w:rsidR="00D019CF" w:rsidRPr="00963B95">
        <w:rPr>
          <w:rFonts w:ascii="Courier New" w:hAnsi="Courier New" w:cs="Courier New"/>
          <w:sz w:val="24"/>
          <w:szCs w:val="24"/>
        </w:rPr>
        <w:t xml:space="preserve"> que operen con arreglo a este Acuerdo</w:t>
      </w:r>
      <w:r w:rsidR="00476B57" w:rsidRPr="00963B95">
        <w:rPr>
          <w:rFonts w:ascii="Courier New" w:hAnsi="Courier New" w:cs="Courier New"/>
          <w:sz w:val="24"/>
          <w:szCs w:val="24"/>
        </w:rPr>
        <w:t>,</w:t>
      </w:r>
      <w:r w:rsidR="00D019CF" w:rsidRPr="00963B95">
        <w:rPr>
          <w:rFonts w:ascii="Courier New" w:hAnsi="Courier New" w:cs="Courier New"/>
          <w:sz w:val="24"/>
          <w:szCs w:val="24"/>
        </w:rPr>
        <w:t xml:space="preserve"> ejercerán sus facultades conforme a las leyes y demás normativa aplicable del Estado de Origen.</w:t>
      </w:r>
    </w:p>
    <w:p w:rsidR="003C3730" w:rsidRPr="00963B95" w:rsidRDefault="003C3730" w:rsidP="00B84686">
      <w:pPr>
        <w:pStyle w:val="Textocomentario"/>
        <w:spacing w:after="0"/>
        <w:ind w:left="2835" w:firstLine="708"/>
        <w:jc w:val="both"/>
        <w:rPr>
          <w:rFonts w:ascii="Courier New" w:hAnsi="Courier New" w:cs="Courier New"/>
          <w:sz w:val="24"/>
          <w:szCs w:val="24"/>
        </w:rPr>
      </w:pPr>
    </w:p>
    <w:p w:rsidR="00964C6E" w:rsidRPr="00963B95" w:rsidRDefault="00D019CF" w:rsidP="00D13D2D">
      <w:pPr>
        <w:pStyle w:val="Prrafodelista"/>
        <w:numPr>
          <w:ilvl w:val="0"/>
          <w:numId w:val="23"/>
        </w:numPr>
        <w:spacing w:before="120" w:after="0" w:line="240" w:lineRule="auto"/>
        <w:ind w:left="3544" w:hanging="709"/>
        <w:jc w:val="both"/>
        <w:rPr>
          <w:rFonts w:ascii="Courier New" w:hAnsi="Courier New" w:cs="Courier New"/>
          <w:b/>
          <w:sz w:val="24"/>
          <w:szCs w:val="24"/>
        </w:rPr>
      </w:pPr>
      <w:r w:rsidRPr="00963B95">
        <w:rPr>
          <w:rFonts w:ascii="Courier New" w:hAnsi="Courier New" w:cs="Courier New"/>
          <w:b/>
          <w:sz w:val="24"/>
          <w:szCs w:val="24"/>
        </w:rPr>
        <w:t>Instrucciones para los Oficiales de Seguridad de a Bordo (Artículo 7</w:t>
      </w:r>
      <w:r w:rsidR="0020228D" w:rsidRPr="00963B95">
        <w:rPr>
          <w:rFonts w:ascii="Courier New" w:hAnsi="Courier New" w:cs="Courier New"/>
          <w:b/>
          <w:sz w:val="24"/>
          <w:szCs w:val="24"/>
        </w:rPr>
        <w:t>)</w:t>
      </w:r>
    </w:p>
    <w:p w:rsidR="003C3730" w:rsidRPr="00963B95" w:rsidRDefault="003C3730" w:rsidP="00B84686">
      <w:pPr>
        <w:widowControl w:val="0"/>
        <w:spacing w:after="0" w:line="240" w:lineRule="auto"/>
        <w:ind w:left="2835"/>
        <w:jc w:val="both"/>
        <w:rPr>
          <w:rFonts w:ascii="Courier New" w:hAnsi="Courier New" w:cs="Courier New"/>
          <w:b/>
          <w:sz w:val="24"/>
          <w:szCs w:val="24"/>
        </w:rPr>
      </w:pPr>
    </w:p>
    <w:p w:rsidR="00A32C0B" w:rsidRPr="00963B95" w:rsidRDefault="0029331F" w:rsidP="00B84686">
      <w:pPr>
        <w:widowControl w:val="0"/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 xml:space="preserve">Se </w:t>
      </w:r>
      <w:r w:rsidR="0020228D" w:rsidRPr="00963B95">
        <w:rPr>
          <w:rFonts w:ascii="Courier New" w:hAnsi="Courier New" w:cs="Courier New"/>
          <w:sz w:val="24"/>
          <w:szCs w:val="24"/>
        </w:rPr>
        <w:t>prevé</w:t>
      </w:r>
      <w:r w:rsidR="00A32C0B" w:rsidRPr="00963B95">
        <w:rPr>
          <w:rFonts w:ascii="Courier New" w:hAnsi="Courier New" w:cs="Courier New"/>
          <w:sz w:val="24"/>
          <w:szCs w:val="24"/>
        </w:rPr>
        <w:t xml:space="preserve"> </w:t>
      </w:r>
      <w:r w:rsidRPr="00963B95">
        <w:rPr>
          <w:rFonts w:ascii="Courier New" w:hAnsi="Courier New" w:cs="Courier New"/>
          <w:sz w:val="24"/>
          <w:szCs w:val="24"/>
        </w:rPr>
        <w:t xml:space="preserve">aquí </w:t>
      </w:r>
      <w:r w:rsidR="00130296" w:rsidRPr="00963B95">
        <w:rPr>
          <w:rFonts w:ascii="Courier New" w:hAnsi="Courier New" w:cs="Courier New"/>
          <w:sz w:val="24"/>
          <w:szCs w:val="24"/>
        </w:rPr>
        <w:t>que el Estado de Origen dirigirá las actividades de sus IFSO mientras se encuentren en el Estado de Origen y desde el momento en que se cierran todas las puertas externas de la aeronave después del embarque hasta que cualquiera de ellas se abra para el desembarque.</w:t>
      </w:r>
    </w:p>
    <w:p w:rsidR="003C3730" w:rsidRPr="00963B95" w:rsidRDefault="003C3730" w:rsidP="00B84686">
      <w:pPr>
        <w:widowControl w:val="0"/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</w:p>
    <w:p w:rsidR="00707508" w:rsidRPr="00963B95" w:rsidRDefault="00130296" w:rsidP="00D13D2D">
      <w:pPr>
        <w:pStyle w:val="Prrafodelista"/>
        <w:numPr>
          <w:ilvl w:val="0"/>
          <w:numId w:val="23"/>
        </w:numPr>
        <w:spacing w:before="120" w:after="0" w:line="240" w:lineRule="auto"/>
        <w:ind w:left="3544" w:hanging="709"/>
        <w:jc w:val="both"/>
        <w:rPr>
          <w:rFonts w:ascii="Courier New" w:hAnsi="Courier New" w:cs="Courier New"/>
          <w:b/>
          <w:sz w:val="24"/>
          <w:szCs w:val="24"/>
        </w:rPr>
      </w:pPr>
      <w:r w:rsidRPr="00963B95">
        <w:rPr>
          <w:rFonts w:ascii="Courier New" w:hAnsi="Courier New" w:cs="Courier New"/>
          <w:b/>
          <w:sz w:val="24"/>
          <w:szCs w:val="24"/>
        </w:rPr>
        <w:t>Resolución de Desacuerdos</w:t>
      </w:r>
      <w:r w:rsidR="00A32C0B" w:rsidRPr="00963B95">
        <w:rPr>
          <w:rFonts w:ascii="Courier New" w:hAnsi="Courier New" w:cs="Courier New"/>
          <w:b/>
          <w:sz w:val="24"/>
          <w:szCs w:val="24"/>
        </w:rPr>
        <w:t xml:space="preserve"> (Artículo </w:t>
      </w:r>
      <w:r w:rsidRPr="00963B95">
        <w:rPr>
          <w:rFonts w:ascii="Courier New" w:hAnsi="Courier New" w:cs="Courier New"/>
          <w:b/>
          <w:sz w:val="24"/>
          <w:szCs w:val="24"/>
        </w:rPr>
        <w:t>8</w:t>
      </w:r>
      <w:r w:rsidR="00A32C0B" w:rsidRPr="00963B95">
        <w:rPr>
          <w:rFonts w:ascii="Courier New" w:hAnsi="Courier New" w:cs="Courier New"/>
          <w:b/>
          <w:sz w:val="24"/>
          <w:szCs w:val="24"/>
        </w:rPr>
        <w:t>)</w:t>
      </w:r>
    </w:p>
    <w:p w:rsidR="003C3730" w:rsidRPr="00963B95" w:rsidRDefault="003C3730" w:rsidP="00B84686">
      <w:pPr>
        <w:widowControl w:val="0"/>
        <w:spacing w:after="0" w:line="240" w:lineRule="auto"/>
        <w:ind w:left="2835"/>
        <w:jc w:val="both"/>
        <w:rPr>
          <w:rFonts w:ascii="Courier New" w:hAnsi="Courier New" w:cs="Courier New"/>
          <w:sz w:val="24"/>
          <w:szCs w:val="24"/>
        </w:rPr>
      </w:pPr>
    </w:p>
    <w:p w:rsidR="00146DAE" w:rsidRPr="00963B95" w:rsidRDefault="00130296" w:rsidP="00B84686">
      <w:pPr>
        <w:widowControl w:val="0"/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Al respecto, s</w:t>
      </w:r>
      <w:r w:rsidR="0029331F" w:rsidRPr="00963B95">
        <w:rPr>
          <w:rFonts w:ascii="Courier New" w:hAnsi="Courier New" w:cs="Courier New"/>
          <w:sz w:val="24"/>
          <w:szCs w:val="24"/>
        </w:rPr>
        <w:t xml:space="preserve">e contempla que </w:t>
      </w:r>
      <w:r w:rsidRPr="00963B95">
        <w:rPr>
          <w:rFonts w:ascii="Courier New" w:hAnsi="Courier New" w:cs="Courier New"/>
          <w:sz w:val="24"/>
          <w:szCs w:val="24"/>
        </w:rPr>
        <w:t>las Partes resolverán cualquier desacuerdo sobre la interpretación o aplicación de este instrumento exclusivamente a través de consultas.</w:t>
      </w:r>
    </w:p>
    <w:p w:rsidR="003C3730" w:rsidRPr="00963B95" w:rsidRDefault="003C3730" w:rsidP="00B84686">
      <w:pPr>
        <w:widowControl w:val="0"/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</w:p>
    <w:p w:rsidR="00130296" w:rsidRPr="00963B95" w:rsidRDefault="00130296" w:rsidP="00D13D2D">
      <w:pPr>
        <w:pStyle w:val="Prrafodelista"/>
        <w:numPr>
          <w:ilvl w:val="0"/>
          <w:numId w:val="23"/>
        </w:numPr>
        <w:spacing w:before="120" w:after="0" w:line="240" w:lineRule="auto"/>
        <w:ind w:left="3544" w:hanging="709"/>
        <w:jc w:val="both"/>
        <w:rPr>
          <w:rFonts w:ascii="Courier New" w:hAnsi="Courier New" w:cs="Courier New"/>
          <w:b/>
          <w:sz w:val="24"/>
          <w:szCs w:val="24"/>
        </w:rPr>
      </w:pPr>
      <w:r w:rsidRPr="00963B95">
        <w:rPr>
          <w:rFonts w:ascii="Courier New" w:hAnsi="Courier New" w:cs="Courier New"/>
          <w:b/>
          <w:sz w:val="24"/>
          <w:szCs w:val="24"/>
        </w:rPr>
        <w:t>Entrada en Vigor, Duración y Terminación (Artículo 9)</w:t>
      </w:r>
    </w:p>
    <w:p w:rsidR="003C3730" w:rsidRPr="00963B95" w:rsidRDefault="003C3730" w:rsidP="00B84686">
      <w:pPr>
        <w:widowControl w:val="0"/>
        <w:spacing w:after="0" w:line="240" w:lineRule="auto"/>
        <w:ind w:left="2835"/>
        <w:jc w:val="both"/>
        <w:rPr>
          <w:rFonts w:ascii="Courier New" w:hAnsi="Courier New" w:cs="Courier New"/>
          <w:sz w:val="24"/>
          <w:szCs w:val="24"/>
        </w:rPr>
      </w:pPr>
    </w:p>
    <w:p w:rsidR="00D47F51" w:rsidRPr="00963B95" w:rsidRDefault="00130296" w:rsidP="00B84686">
      <w:pPr>
        <w:widowControl w:val="0"/>
        <w:spacing w:after="0" w:line="240" w:lineRule="auto"/>
        <w:ind w:left="2835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ab/>
      </w:r>
      <w:r w:rsidR="004F10B4" w:rsidRPr="00963B95">
        <w:rPr>
          <w:rFonts w:ascii="Courier New" w:hAnsi="Courier New" w:cs="Courier New"/>
          <w:sz w:val="24"/>
          <w:szCs w:val="24"/>
        </w:rPr>
        <w:t>El Acuerdo entrará en vigor treinta días después de la fecha de la última Nota en que una de la Partes notifique a la Otra, a través de la vía diplomática, la conclusión de sus respectivos procedimientos internos para ese fin y tendrá una duración indefinida. Sin embargo, cualquiera de las Partes podrá darle término, notificando a la Otra por escrito a través de los canales diplomáticos, con una antelación mínima de noventa días, su intención de darlo por terminado.</w:t>
      </w:r>
    </w:p>
    <w:p w:rsidR="003C3730" w:rsidRPr="00963B95" w:rsidRDefault="003C3730" w:rsidP="00B84686">
      <w:pPr>
        <w:widowControl w:val="0"/>
        <w:spacing w:after="0" w:line="240" w:lineRule="auto"/>
        <w:ind w:left="2835"/>
        <w:jc w:val="both"/>
        <w:rPr>
          <w:rFonts w:ascii="Courier New" w:hAnsi="Courier New" w:cs="Courier New"/>
          <w:b/>
          <w:sz w:val="24"/>
          <w:szCs w:val="24"/>
        </w:rPr>
      </w:pPr>
    </w:p>
    <w:p w:rsidR="00D359C9" w:rsidRPr="00963B95" w:rsidRDefault="004F10B4" w:rsidP="00D13D2D">
      <w:pPr>
        <w:pStyle w:val="Prrafodelista"/>
        <w:numPr>
          <w:ilvl w:val="0"/>
          <w:numId w:val="23"/>
        </w:numPr>
        <w:spacing w:before="120" w:after="0" w:line="240" w:lineRule="auto"/>
        <w:ind w:left="3544" w:hanging="709"/>
        <w:jc w:val="both"/>
        <w:rPr>
          <w:rFonts w:ascii="Courier New" w:hAnsi="Courier New" w:cs="Courier New"/>
          <w:b/>
          <w:sz w:val="24"/>
          <w:szCs w:val="24"/>
        </w:rPr>
      </w:pPr>
      <w:r w:rsidRPr="00963B95">
        <w:rPr>
          <w:rFonts w:ascii="Courier New" w:hAnsi="Courier New" w:cs="Courier New"/>
          <w:b/>
          <w:sz w:val="24"/>
          <w:szCs w:val="24"/>
        </w:rPr>
        <w:t>Procedimientos de Notificación (Anexo)</w:t>
      </w:r>
    </w:p>
    <w:p w:rsidR="003C3730" w:rsidRPr="00963B95" w:rsidRDefault="003C3730" w:rsidP="00B84686">
      <w:pPr>
        <w:widowControl w:val="0"/>
        <w:spacing w:after="0" w:line="240" w:lineRule="auto"/>
        <w:ind w:left="2835"/>
        <w:jc w:val="both"/>
        <w:rPr>
          <w:rFonts w:ascii="Courier New" w:hAnsi="Courier New" w:cs="Courier New"/>
          <w:b/>
          <w:sz w:val="24"/>
          <w:szCs w:val="24"/>
        </w:rPr>
      </w:pPr>
    </w:p>
    <w:p w:rsidR="00AD6239" w:rsidRPr="00963B95" w:rsidRDefault="004F10B4" w:rsidP="00B84686">
      <w:pPr>
        <w:widowControl w:val="0"/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E</w:t>
      </w:r>
      <w:r w:rsidR="00D47F51" w:rsidRPr="00963B95">
        <w:rPr>
          <w:rFonts w:ascii="Courier New" w:hAnsi="Courier New" w:cs="Courier New"/>
          <w:sz w:val="24"/>
          <w:szCs w:val="24"/>
        </w:rPr>
        <w:t>l</w:t>
      </w:r>
      <w:r w:rsidR="00D359C9" w:rsidRPr="00963B95">
        <w:rPr>
          <w:rFonts w:ascii="Courier New" w:hAnsi="Courier New" w:cs="Courier New"/>
          <w:sz w:val="24"/>
          <w:szCs w:val="24"/>
        </w:rPr>
        <w:t xml:space="preserve"> Anexo </w:t>
      </w:r>
      <w:r w:rsidRPr="00963B95">
        <w:rPr>
          <w:rFonts w:ascii="Courier New" w:hAnsi="Courier New" w:cs="Courier New"/>
          <w:sz w:val="24"/>
          <w:szCs w:val="24"/>
        </w:rPr>
        <w:t xml:space="preserve">al Acuerdo indica cuál debe ser la información prevista en la </w:t>
      </w:r>
      <w:r w:rsidRPr="00963B95">
        <w:rPr>
          <w:rFonts w:ascii="Courier New" w:hAnsi="Courier New" w:cs="Courier New"/>
          <w:sz w:val="24"/>
          <w:szCs w:val="24"/>
        </w:rPr>
        <w:lastRenderedPageBreak/>
        <w:t xml:space="preserve">notificación escrita a ser proveída en la notificación escrita de despliegue de Oficiales de Seguridad a Bordo, de conformidad con el </w:t>
      </w:r>
      <w:r w:rsidR="00CA686B" w:rsidRPr="00963B95">
        <w:rPr>
          <w:rFonts w:ascii="Courier New" w:hAnsi="Courier New" w:cs="Courier New"/>
          <w:sz w:val="24"/>
          <w:szCs w:val="24"/>
        </w:rPr>
        <w:t>a</w:t>
      </w:r>
      <w:r w:rsidRPr="00963B95">
        <w:rPr>
          <w:rFonts w:ascii="Courier New" w:hAnsi="Courier New" w:cs="Courier New"/>
          <w:sz w:val="24"/>
          <w:szCs w:val="24"/>
        </w:rPr>
        <w:t>rtículo 3 de</w:t>
      </w:r>
      <w:r w:rsidR="00AD6239" w:rsidRPr="00963B95">
        <w:rPr>
          <w:rFonts w:ascii="Courier New" w:hAnsi="Courier New" w:cs="Courier New"/>
          <w:sz w:val="24"/>
          <w:szCs w:val="24"/>
        </w:rPr>
        <w:t xml:space="preserve"> éste</w:t>
      </w:r>
      <w:r w:rsidRPr="00963B95">
        <w:rPr>
          <w:rFonts w:ascii="Courier New" w:hAnsi="Courier New" w:cs="Courier New"/>
          <w:sz w:val="24"/>
          <w:szCs w:val="24"/>
        </w:rPr>
        <w:t>:</w:t>
      </w:r>
    </w:p>
    <w:p w:rsidR="003C3730" w:rsidRPr="00963B95" w:rsidRDefault="003C3730" w:rsidP="00B84686">
      <w:pPr>
        <w:widowControl w:val="0"/>
        <w:spacing w:after="0" w:line="240" w:lineRule="auto"/>
        <w:ind w:left="2835" w:firstLine="708"/>
        <w:jc w:val="both"/>
        <w:rPr>
          <w:rFonts w:ascii="Courier New" w:hAnsi="Courier New" w:cs="Courier New"/>
          <w:sz w:val="24"/>
          <w:szCs w:val="24"/>
        </w:rPr>
      </w:pPr>
    </w:p>
    <w:p w:rsidR="00AD6239" w:rsidRPr="00963B95" w:rsidRDefault="00AD6239" w:rsidP="008C4A5A">
      <w:pPr>
        <w:numPr>
          <w:ilvl w:val="0"/>
          <w:numId w:val="19"/>
        </w:numPr>
        <w:tabs>
          <w:tab w:val="clear" w:pos="0"/>
          <w:tab w:val="num" w:pos="720"/>
          <w:tab w:val="left" w:pos="4111"/>
        </w:tabs>
        <w:autoSpaceDE w:val="0"/>
        <w:autoSpaceDN w:val="0"/>
        <w:adjustRightInd w:val="0"/>
        <w:spacing w:after="0" w:line="240" w:lineRule="auto"/>
        <w:ind w:left="2835" w:right="-9" w:firstLine="709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fecha y hora de la misión, incluyendo la duración prevista de la estadía, información del vuelo (incluyendo número de vuelo y hora);</w:t>
      </w:r>
    </w:p>
    <w:p w:rsidR="008C4A5A" w:rsidRPr="00963B95" w:rsidRDefault="008C4A5A" w:rsidP="008C4A5A">
      <w:pPr>
        <w:tabs>
          <w:tab w:val="left" w:pos="4111"/>
        </w:tabs>
        <w:autoSpaceDE w:val="0"/>
        <w:autoSpaceDN w:val="0"/>
        <w:adjustRightInd w:val="0"/>
        <w:spacing w:after="0" w:line="240" w:lineRule="auto"/>
        <w:ind w:left="3544" w:right="-9"/>
        <w:jc w:val="both"/>
        <w:rPr>
          <w:rFonts w:ascii="Courier New" w:hAnsi="Courier New" w:cs="Courier New"/>
          <w:sz w:val="24"/>
          <w:szCs w:val="24"/>
        </w:rPr>
      </w:pPr>
    </w:p>
    <w:p w:rsidR="008C4A5A" w:rsidRPr="00963B95" w:rsidRDefault="00AD6239" w:rsidP="008C4A5A">
      <w:pPr>
        <w:numPr>
          <w:ilvl w:val="0"/>
          <w:numId w:val="19"/>
        </w:numPr>
        <w:tabs>
          <w:tab w:val="clear" w:pos="0"/>
          <w:tab w:val="num" w:pos="720"/>
          <w:tab w:val="left" w:pos="4111"/>
        </w:tabs>
        <w:autoSpaceDE w:val="0"/>
        <w:autoSpaceDN w:val="0"/>
        <w:adjustRightInd w:val="0"/>
        <w:spacing w:after="0" w:line="240" w:lineRule="auto"/>
        <w:ind w:left="2835" w:right="-9" w:firstLine="709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 xml:space="preserve">número </w:t>
      </w:r>
      <w:r w:rsidR="00FB4F87" w:rsidRPr="00963B95">
        <w:rPr>
          <w:rFonts w:ascii="Courier New" w:hAnsi="Courier New" w:cs="Courier New"/>
          <w:sz w:val="24"/>
          <w:szCs w:val="24"/>
        </w:rPr>
        <w:t>de IFSO desplegados por misión;</w:t>
      </w:r>
    </w:p>
    <w:p w:rsidR="008C4A5A" w:rsidRPr="00963B95" w:rsidRDefault="008C4A5A" w:rsidP="008C4A5A">
      <w:pPr>
        <w:tabs>
          <w:tab w:val="left" w:pos="4111"/>
        </w:tabs>
        <w:autoSpaceDE w:val="0"/>
        <w:autoSpaceDN w:val="0"/>
        <w:adjustRightInd w:val="0"/>
        <w:spacing w:after="0" w:line="240" w:lineRule="auto"/>
        <w:ind w:left="3544" w:right="-9"/>
        <w:jc w:val="both"/>
        <w:rPr>
          <w:rFonts w:ascii="Courier New" w:hAnsi="Courier New" w:cs="Courier New"/>
          <w:sz w:val="24"/>
          <w:szCs w:val="24"/>
        </w:rPr>
      </w:pPr>
    </w:p>
    <w:p w:rsidR="00AD6239" w:rsidRPr="00963B95" w:rsidRDefault="00AD6239" w:rsidP="008C4A5A">
      <w:pPr>
        <w:numPr>
          <w:ilvl w:val="0"/>
          <w:numId w:val="19"/>
        </w:numPr>
        <w:tabs>
          <w:tab w:val="clear" w:pos="0"/>
          <w:tab w:val="num" w:pos="720"/>
          <w:tab w:val="left" w:pos="4111"/>
        </w:tabs>
        <w:autoSpaceDE w:val="0"/>
        <w:autoSpaceDN w:val="0"/>
        <w:adjustRightInd w:val="0"/>
        <w:spacing w:after="0" w:line="240" w:lineRule="auto"/>
        <w:ind w:left="2835" w:right="-9" w:firstLine="709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nombres completos de todos los IFSO, con indicación del nombre del líder de la misión;</w:t>
      </w:r>
    </w:p>
    <w:p w:rsidR="00D13D2D" w:rsidRPr="00963B95" w:rsidRDefault="00D13D2D" w:rsidP="00D13D2D">
      <w:pPr>
        <w:tabs>
          <w:tab w:val="left" w:pos="4111"/>
        </w:tabs>
        <w:autoSpaceDE w:val="0"/>
        <w:autoSpaceDN w:val="0"/>
        <w:adjustRightInd w:val="0"/>
        <w:spacing w:after="0" w:line="240" w:lineRule="auto"/>
        <w:ind w:left="3544" w:right="-9"/>
        <w:jc w:val="both"/>
        <w:rPr>
          <w:rFonts w:ascii="Courier New" w:hAnsi="Courier New" w:cs="Courier New"/>
          <w:sz w:val="24"/>
          <w:szCs w:val="24"/>
        </w:rPr>
      </w:pPr>
    </w:p>
    <w:p w:rsidR="008C4A5A" w:rsidRPr="00963B95" w:rsidRDefault="00AD6239" w:rsidP="008C4A5A">
      <w:pPr>
        <w:numPr>
          <w:ilvl w:val="0"/>
          <w:numId w:val="19"/>
        </w:numPr>
        <w:tabs>
          <w:tab w:val="clear" w:pos="0"/>
          <w:tab w:val="num" w:pos="720"/>
          <w:tab w:val="left" w:pos="4111"/>
        </w:tabs>
        <w:autoSpaceDE w:val="0"/>
        <w:autoSpaceDN w:val="0"/>
        <w:adjustRightInd w:val="0"/>
        <w:spacing w:after="0" w:line="240" w:lineRule="auto"/>
        <w:ind w:left="2835" w:right="-9" w:firstLine="709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números de los pasaportes;</w:t>
      </w:r>
    </w:p>
    <w:p w:rsidR="008C4A5A" w:rsidRPr="00963B95" w:rsidRDefault="008C4A5A" w:rsidP="008C4A5A">
      <w:pPr>
        <w:tabs>
          <w:tab w:val="left" w:pos="4111"/>
        </w:tabs>
        <w:autoSpaceDE w:val="0"/>
        <w:autoSpaceDN w:val="0"/>
        <w:adjustRightInd w:val="0"/>
        <w:spacing w:after="0" w:line="240" w:lineRule="auto"/>
        <w:ind w:left="3544" w:right="-9"/>
        <w:jc w:val="both"/>
        <w:rPr>
          <w:rFonts w:ascii="Courier New" w:hAnsi="Courier New" w:cs="Courier New"/>
          <w:sz w:val="24"/>
          <w:szCs w:val="24"/>
        </w:rPr>
      </w:pPr>
    </w:p>
    <w:p w:rsidR="00AD6239" w:rsidRPr="00963B95" w:rsidRDefault="00AD6239" w:rsidP="008C4A5A">
      <w:pPr>
        <w:numPr>
          <w:ilvl w:val="0"/>
          <w:numId w:val="19"/>
        </w:numPr>
        <w:tabs>
          <w:tab w:val="clear" w:pos="0"/>
          <w:tab w:val="num" w:pos="720"/>
          <w:tab w:val="left" w:pos="4111"/>
        </w:tabs>
        <w:autoSpaceDE w:val="0"/>
        <w:autoSpaceDN w:val="0"/>
        <w:adjustRightInd w:val="0"/>
        <w:spacing w:after="0" w:line="240" w:lineRule="auto"/>
        <w:ind w:left="2835" w:right="-9" w:firstLine="709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tipos, marcas y números de serie de las armas;</w:t>
      </w:r>
    </w:p>
    <w:p w:rsidR="008C4A5A" w:rsidRPr="00963B95" w:rsidRDefault="008C4A5A" w:rsidP="008C4A5A">
      <w:pPr>
        <w:tabs>
          <w:tab w:val="left" w:pos="4111"/>
        </w:tabs>
        <w:autoSpaceDE w:val="0"/>
        <w:autoSpaceDN w:val="0"/>
        <w:adjustRightInd w:val="0"/>
        <w:spacing w:after="0" w:line="240" w:lineRule="auto"/>
        <w:ind w:left="3544" w:right="-9"/>
        <w:jc w:val="both"/>
        <w:rPr>
          <w:rFonts w:ascii="Courier New" w:hAnsi="Courier New" w:cs="Courier New"/>
          <w:sz w:val="24"/>
          <w:szCs w:val="24"/>
        </w:rPr>
      </w:pPr>
    </w:p>
    <w:p w:rsidR="00AD6239" w:rsidRPr="00963B95" w:rsidRDefault="00AD6239" w:rsidP="008C4A5A">
      <w:pPr>
        <w:numPr>
          <w:ilvl w:val="0"/>
          <w:numId w:val="19"/>
        </w:numPr>
        <w:tabs>
          <w:tab w:val="clear" w:pos="0"/>
          <w:tab w:val="num" w:pos="720"/>
          <w:tab w:val="left" w:pos="4111"/>
        </w:tabs>
        <w:autoSpaceDE w:val="0"/>
        <w:autoSpaceDN w:val="0"/>
        <w:adjustRightInd w:val="0"/>
        <w:spacing w:after="0" w:line="240" w:lineRule="auto"/>
        <w:ind w:left="2835" w:right="-9" w:firstLine="709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tipo y cantidad de munición; y</w:t>
      </w:r>
    </w:p>
    <w:p w:rsidR="008C4A5A" w:rsidRPr="00963B95" w:rsidRDefault="008C4A5A" w:rsidP="008C4A5A">
      <w:pPr>
        <w:tabs>
          <w:tab w:val="left" w:pos="4111"/>
        </w:tabs>
        <w:autoSpaceDE w:val="0"/>
        <w:autoSpaceDN w:val="0"/>
        <w:adjustRightInd w:val="0"/>
        <w:spacing w:after="0" w:line="240" w:lineRule="auto"/>
        <w:ind w:left="3544" w:right="-9"/>
        <w:jc w:val="both"/>
        <w:rPr>
          <w:rFonts w:ascii="Courier New" w:hAnsi="Courier New" w:cs="Courier New"/>
          <w:sz w:val="24"/>
          <w:szCs w:val="24"/>
        </w:rPr>
      </w:pPr>
    </w:p>
    <w:p w:rsidR="00AD6239" w:rsidRPr="00963B95" w:rsidRDefault="00AD6239" w:rsidP="008C4A5A">
      <w:pPr>
        <w:numPr>
          <w:ilvl w:val="0"/>
          <w:numId w:val="19"/>
        </w:numPr>
        <w:tabs>
          <w:tab w:val="clear" w:pos="0"/>
          <w:tab w:val="num" w:pos="720"/>
          <w:tab w:val="left" w:pos="4111"/>
        </w:tabs>
        <w:autoSpaceDE w:val="0"/>
        <w:autoSpaceDN w:val="0"/>
        <w:adjustRightInd w:val="0"/>
        <w:spacing w:after="0" w:line="240" w:lineRule="auto"/>
        <w:ind w:left="2835" w:right="-9" w:firstLine="709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detalles de otro equipo relacionado con la misión a ser transportado en la aeronave, tales como radios o esposas.</w:t>
      </w:r>
    </w:p>
    <w:p w:rsidR="00AD6239" w:rsidRPr="00963B95" w:rsidRDefault="00AD6239" w:rsidP="00B84686">
      <w:pPr>
        <w:spacing w:after="0" w:line="240" w:lineRule="auto"/>
        <w:ind w:left="2835" w:right="-9"/>
        <w:jc w:val="both"/>
        <w:rPr>
          <w:rFonts w:ascii="Courier New" w:hAnsi="Courier New" w:cs="Courier New"/>
          <w:sz w:val="24"/>
          <w:szCs w:val="24"/>
        </w:rPr>
      </w:pPr>
    </w:p>
    <w:p w:rsidR="00AD6239" w:rsidRPr="00963B95" w:rsidRDefault="00AD6239" w:rsidP="008C4A5A">
      <w:pPr>
        <w:widowControl w:val="0"/>
        <w:spacing w:after="0" w:line="240" w:lineRule="auto"/>
        <w:ind w:left="2835" w:firstLine="709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Igualmente, se señala el punto de contacto para la República de Chile y para los Estados Unidos de América.</w:t>
      </w:r>
    </w:p>
    <w:p w:rsidR="008C4A5A" w:rsidRPr="00963B95" w:rsidRDefault="008C4A5A" w:rsidP="008C4A5A">
      <w:pPr>
        <w:widowControl w:val="0"/>
        <w:spacing w:after="0" w:line="240" w:lineRule="auto"/>
        <w:ind w:left="2835" w:firstLine="709"/>
        <w:jc w:val="both"/>
        <w:rPr>
          <w:rFonts w:ascii="Courier New" w:hAnsi="Courier New" w:cs="Courier New"/>
          <w:sz w:val="24"/>
          <w:szCs w:val="24"/>
        </w:rPr>
      </w:pPr>
    </w:p>
    <w:p w:rsidR="00AD6239" w:rsidRPr="00963B95" w:rsidRDefault="00AD6239" w:rsidP="008C4A5A">
      <w:pPr>
        <w:widowControl w:val="0"/>
        <w:spacing w:after="0" w:line="240" w:lineRule="auto"/>
        <w:ind w:left="2835" w:firstLine="709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>En consecuencia, tengo el honor de someter a vuestra consideración, el siguiente</w:t>
      </w:r>
    </w:p>
    <w:p w:rsidR="008C4A5A" w:rsidRPr="00963B95" w:rsidRDefault="008C4A5A" w:rsidP="008C4A5A">
      <w:pPr>
        <w:widowControl w:val="0"/>
        <w:spacing w:after="0" w:line="240" w:lineRule="auto"/>
        <w:ind w:left="2835" w:firstLine="709"/>
        <w:jc w:val="both"/>
        <w:rPr>
          <w:rFonts w:ascii="Courier New" w:hAnsi="Courier New" w:cs="Courier New"/>
          <w:sz w:val="24"/>
          <w:szCs w:val="24"/>
        </w:rPr>
      </w:pPr>
    </w:p>
    <w:p w:rsidR="008C4A5A" w:rsidRPr="00963B95" w:rsidRDefault="008C4A5A" w:rsidP="008C4A5A">
      <w:pPr>
        <w:widowControl w:val="0"/>
        <w:spacing w:after="0" w:line="240" w:lineRule="auto"/>
        <w:ind w:left="2835" w:firstLine="709"/>
        <w:jc w:val="both"/>
        <w:rPr>
          <w:rFonts w:ascii="Courier New" w:hAnsi="Courier New" w:cs="Courier New"/>
          <w:sz w:val="24"/>
          <w:szCs w:val="24"/>
        </w:rPr>
      </w:pPr>
    </w:p>
    <w:p w:rsidR="008C4A5A" w:rsidRPr="00963B95" w:rsidRDefault="008C4A5A" w:rsidP="008C4A5A">
      <w:pPr>
        <w:widowControl w:val="0"/>
        <w:spacing w:after="0" w:line="240" w:lineRule="auto"/>
        <w:ind w:left="2835" w:firstLine="709"/>
        <w:jc w:val="both"/>
        <w:rPr>
          <w:rFonts w:ascii="Courier New" w:hAnsi="Courier New" w:cs="Courier New"/>
          <w:sz w:val="24"/>
          <w:szCs w:val="24"/>
        </w:rPr>
      </w:pPr>
    </w:p>
    <w:p w:rsidR="00AD6239" w:rsidRPr="00963B95" w:rsidRDefault="00AD6239" w:rsidP="003C3730">
      <w:pPr>
        <w:widowControl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:rsidR="008C4A5A" w:rsidRPr="00963B95" w:rsidRDefault="008C4A5A" w:rsidP="003C3730">
      <w:pPr>
        <w:widowControl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:rsidR="00AD6239" w:rsidRPr="00963B95" w:rsidRDefault="00AD6239" w:rsidP="003C3730">
      <w:pPr>
        <w:widowControl w:val="0"/>
        <w:spacing w:after="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  <w:r w:rsidRPr="00963B95">
        <w:rPr>
          <w:rFonts w:ascii="Courier New" w:hAnsi="Courier New" w:cs="Courier New"/>
          <w:b/>
          <w:sz w:val="24"/>
          <w:szCs w:val="24"/>
        </w:rPr>
        <w:t xml:space="preserve">P R O Y E C T O  </w:t>
      </w:r>
      <w:r w:rsidR="00CD291D" w:rsidRPr="00963B95">
        <w:rPr>
          <w:rFonts w:ascii="Courier New" w:hAnsi="Courier New" w:cs="Courier New"/>
          <w:b/>
          <w:sz w:val="24"/>
          <w:szCs w:val="24"/>
        </w:rPr>
        <w:t xml:space="preserve"> </w:t>
      </w:r>
      <w:r w:rsidRPr="00963B95">
        <w:rPr>
          <w:rFonts w:ascii="Courier New" w:hAnsi="Courier New" w:cs="Courier New"/>
          <w:b/>
          <w:sz w:val="24"/>
          <w:szCs w:val="24"/>
        </w:rPr>
        <w:t>D</w:t>
      </w:r>
      <w:r w:rsidR="00D13D2D" w:rsidRPr="00963B95">
        <w:rPr>
          <w:rFonts w:ascii="Courier New" w:hAnsi="Courier New" w:cs="Courier New"/>
          <w:b/>
          <w:sz w:val="24"/>
          <w:szCs w:val="24"/>
        </w:rPr>
        <w:t xml:space="preserve"> </w:t>
      </w:r>
      <w:r w:rsidRPr="00963B95">
        <w:rPr>
          <w:rFonts w:ascii="Courier New" w:hAnsi="Courier New" w:cs="Courier New"/>
          <w:b/>
          <w:sz w:val="24"/>
          <w:szCs w:val="24"/>
        </w:rPr>
        <w:t>E  A C U E R D O</w:t>
      </w:r>
      <w:r w:rsidR="00CD291D" w:rsidRPr="00963B95">
        <w:rPr>
          <w:rFonts w:ascii="Courier New" w:hAnsi="Courier New" w:cs="Courier New"/>
          <w:b/>
          <w:sz w:val="24"/>
          <w:szCs w:val="24"/>
        </w:rPr>
        <w:t>:</w:t>
      </w:r>
    </w:p>
    <w:p w:rsidR="008C4A5A" w:rsidRPr="00963B95" w:rsidRDefault="008C4A5A" w:rsidP="003C3730">
      <w:pPr>
        <w:widowControl w:val="0"/>
        <w:spacing w:after="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</w:p>
    <w:p w:rsidR="008C4A5A" w:rsidRPr="00963B95" w:rsidRDefault="008C4A5A" w:rsidP="003C3730">
      <w:pPr>
        <w:widowControl w:val="0"/>
        <w:spacing w:after="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</w:p>
    <w:p w:rsidR="008C4A5A" w:rsidRPr="00963B95" w:rsidRDefault="008C4A5A" w:rsidP="003C3730">
      <w:pPr>
        <w:widowControl w:val="0"/>
        <w:spacing w:after="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</w:p>
    <w:p w:rsidR="00AD6239" w:rsidRPr="00963B95" w:rsidRDefault="00AD6239" w:rsidP="003C3730">
      <w:pPr>
        <w:widowControl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:rsidR="00AD300D" w:rsidRPr="00963B95" w:rsidRDefault="00AD6239" w:rsidP="00D13D2D">
      <w:pPr>
        <w:widowControl w:val="0"/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b/>
          <w:sz w:val="24"/>
          <w:szCs w:val="24"/>
        </w:rPr>
        <w:t>“ARTÍCULO ÚNICO</w:t>
      </w:r>
      <w:r w:rsidRPr="00963B95">
        <w:rPr>
          <w:rFonts w:ascii="Courier New" w:hAnsi="Courier New" w:cs="Courier New"/>
          <w:sz w:val="24"/>
          <w:szCs w:val="24"/>
        </w:rPr>
        <w:t xml:space="preserve">.- </w:t>
      </w:r>
      <w:proofErr w:type="spellStart"/>
      <w:r w:rsidRPr="00963B95">
        <w:rPr>
          <w:rFonts w:ascii="Courier New" w:hAnsi="Courier New" w:cs="Courier New"/>
          <w:sz w:val="24"/>
          <w:szCs w:val="24"/>
        </w:rPr>
        <w:t>Apruébase</w:t>
      </w:r>
      <w:proofErr w:type="spellEnd"/>
      <w:r w:rsidRPr="00963B95">
        <w:rPr>
          <w:rFonts w:ascii="Courier New" w:hAnsi="Courier New" w:cs="Courier New"/>
          <w:sz w:val="24"/>
          <w:szCs w:val="24"/>
        </w:rPr>
        <w:t xml:space="preserve"> el “Acuerdo entre la República de Chile y los Estados Unidos de América Respecto a la Asignación de Oficiales de Seguridad de a Bordo</w:t>
      </w:r>
      <w:r w:rsidR="00126ACC" w:rsidRPr="00963B95">
        <w:rPr>
          <w:rFonts w:ascii="Courier New" w:hAnsi="Courier New" w:cs="Courier New"/>
          <w:sz w:val="24"/>
          <w:szCs w:val="24"/>
        </w:rPr>
        <w:t xml:space="preserve"> y su Anexo</w:t>
      </w:r>
      <w:r w:rsidR="00CD291D" w:rsidRPr="00963B95">
        <w:rPr>
          <w:rFonts w:ascii="Courier New" w:hAnsi="Courier New" w:cs="Courier New"/>
          <w:sz w:val="24"/>
          <w:szCs w:val="24"/>
        </w:rPr>
        <w:t>”</w:t>
      </w:r>
      <w:r w:rsidRPr="00963B95">
        <w:rPr>
          <w:rFonts w:ascii="Courier New" w:hAnsi="Courier New" w:cs="Courier New"/>
          <w:sz w:val="24"/>
          <w:szCs w:val="24"/>
        </w:rPr>
        <w:t xml:space="preserve">, </w:t>
      </w:r>
      <w:r w:rsidR="00CD291D" w:rsidRPr="00963B95">
        <w:rPr>
          <w:rFonts w:ascii="Courier New" w:hAnsi="Courier New" w:cs="Courier New"/>
          <w:sz w:val="24"/>
          <w:szCs w:val="24"/>
        </w:rPr>
        <w:t>firmado en Santiago, Chile, el 11 de a</w:t>
      </w:r>
      <w:r w:rsidR="006523C2" w:rsidRPr="00963B95">
        <w:rPr>
          <w:rFonts w:ascii="Courier New" w:hAnsi="Courier New" w:cs="Courier New"/>
          <w:sz w:val="24"/>
          <w:szCs w:val="24"/>
        </w:rPr>
        <w:t>g</w:t>
      </w:r>
      <w:r w:rsidR="00CD291D" w:rsidRPr="00963B95">
        <w:rPr>
          <w:rFonts w:ascii="Courier New" w:hAnsi="Courier New" w:cs="Courier New"/>
          <w:sz w:val="24"/>
          <w:szCs w:val="24"/>
        </w:rPr>
        <w:t>osto de 2017.”.</w:t>
      </w:r>
      <w:r w:rsidRPr="00963B95">
        <w:rPr>
          <w:rFonts w:ascii="Courier New" w:hAnsi="Courier New" w:cs="Courier New"/>
          <w:sz w:val="24"/>
          <w:szCs w:val="24"/>
        </w:rPr>
        <w:t xml:space="preserve"> </w:t>
      </w:r>
    </w:p>
    <w:p w:rsidR="00AD300D" w:rsidRDefault="00AD300D" w:rsidP="00D13D2D">
      <w:pPr>
        <w:widowControl w:val="0"/>
        <w:spacing w:after="0"/>
        <w:jc w:val="both"/>
        <w:rPr>
          <w:rFonts w:ascii="Courier New" w:hAnsi="Courier New" w:cs="Courier New"/>
          <w:sz w:val="24"/>
          <w:szCs w:val="24"/>
        </w:rPr>
      </w:pPr>
    </w:p>
    <w:p w:rsidR="00963B95" w:rsidRDefault="00963B95" w:rsidP="00D13D2D">
      <w:pPr>
        <w:widowControl w:val="0"/>
        <w:spacing w:after="0"/>
        <w:jc w:val="both"/>
        <w:rPr>
          <w:rFonts w:ascii="Courier New" w:hAnsi="Courier New" w:cs="Courier New"/>
          <w:sz w:val="24"/>
          <w:szCs w:val="24"/>
        </w:rPr>
      </w:pPr>
    </w:p>
    <w:p w:rsidR="00963B95" w:rsidRPr="00963B95" w:rsidRDefault="00963B95" w:rsidP="00D13D2D">
      <w:pPr>
        <w:widowControl w:val="0"/>
        <w:spacing w:after="0"/>
        <w:jc w:val="both"/>
        <w:rPr>
          <w:rFonts w:ascii="Courier New" w:hAnsi="Courier New" w:cs="Courier New"/>
          <w:sz w:val="24"/>
          <w:szCs w:val="24"/>
        </w:rPr>
      </w:pPr>
    </w:p>
    <w:p w:rsidR="003C3730" w:rsidRPr="00963B95" w:rsidRDefault="003C3730" w:rsidP="003C3730">
      <w:pPr>
        <w:spacing w:after="0" w:line="240" w:lineRule="auto"/>
        <w:jc w:val="center"/>
        <w:rPr>
          <w:rFonts w:ascii="Courier New" w:hAnsi="Courier New" w:cs="Courier New"/>
          <w:spacing w:val="-3"/>
          <w:sz w:val="24"/>
          <w:szCs w:val="24"/>
        </w:rPr>
      </w:pPr>
      <w:r w:rsidRPr="00963B95">
        <w:rPr>
          <w:rFonts w:ascii="Courier New" w:hAnsi="Courier New" w:cs="Courier New"/>
          <w:spacing w:val="-3"/>
          <w:sz w:val="24"/>
          <w:szCs w:val="24"/>
        </w:rPr>
        <w:lastRenderedPageBreak/>
        <w:t>Dios guarde a V.E.,</w:t>
      </w:r>
    </w:p>
    <w:p w:rsidR="003C3730" w:rsidRPr="00963B95" w:rsidRDefault="003C3730" w:rsidP="003C3730">
      <w:pPr>
        <w:spacing w:after="0" w:line="240" w:lineRule="auto"/>
        <w:jc w:val="center"/>
        <w:rPr>
          <w:rFonts w:ascii="Courier New" w:hAnsi="Courier New" w:cs="Courier New"/>
          <w:spacing w:val="-3"/>
          <w:sz w:val="24"/>
          <w:szCs w:val="24"/>
        </w:rPr>
      </w:pPr>
    </w:p>
    <w:p w:rsidR="003C3730" w:rsidRPr="00963B95" w:rsidRDefault="003C3730" w:rsidP="003C3730">
      <w:pPr>
        <w:pStyle w:val="Puesto"/>
        <w:rPr>
          <w:rFonts w:ascii="Courier New" w:hAnsi="Courier New" w:cs="Courier New"/>
          <w:b w:val="0"/>
          <w:sz w:val="24"/>
          <w:szCs w:val="24"/>
          <w:lang w:val="es-CL"/>
        </w:rPr>
      </w:pPr>
    </w:p>
    <w:p w:rsidR="003C3730" w:rsidRPr="00963B95" w:rsidRDefault="003C3730" w:rsidP="003C3730">
      <w:pPr>
        <w:pStyle w:val="Puesto"/>
        <w:rPr>
          <w:rFonts w:ascii="Courier New" w:hAnsi="Courier New" w:cs="Courier New"/>
          <w:b w:val="0"/>
          <w:sz w:val="24"/>
          <w:szCs w:val="24"/>
          <w:lang w:val="es-CL"/>
        </w:rPr>
      </w:pPr>
    </w:p>
    <w:p w:rsidR="008C4A5A" w:rsidRPr="00963B95" w:rsidRDefault="008C4A5A" w:rsidP="003C3730">
      <w:pPr>
        <w:pStyle w:val="Puesto"/>
        <w:rPr>
          <w:rFonts w:ascii="Courier New" w:hAnsi="Courier New" w:cs="Courier New"/>
          <w:b w:val="0"/>
          <w:sz w:val="24"/>
          <w:szCs w:val="24"/>
          <w:lang w:val="es-CL"/>
        </w:rPr>
      </w:pPr>
    </w:p>
    <w:p w:rsidR="008C4A5A" w:rsidRPr="00963B95" w:rsidRDefault="008C4A5A" w:rsidP="003C3730">
      <w:pPr>
        <w:pStyle w:val="Puesto"/>
        <w:rPr>
          <w:rFonts w:ascii="Courier New" w:hAnsi="Courier New" w:cs="Courier New"/>
          <w:b w:val="0"/>
          <w:sz w:val="24"/>
          <w:szCs w:val="24"/>
          <w:lang w:val="es-CL"/>
        </w:rPr>
      </w:pPr>
    </w:p>
    <w:p w:rsidR="008C4A5A" w:rsidRPr="00963B95" w:rsidRDefault="008C4A5A" w:rsidP="003C3730">
      <w:pPr>
        <w:pStyle w:val="Puesto"/>
        <w:rPr>
          <w:rFonts w:ascii="Courier New" w:hAnsi="Courier New" w:cs="Courier New"/>
          <w:b w:val="0"/>
          <w:sz w:val="24"/>
          <w:szCs w:val="24"/>
          <w:lang w:val="es-CL"/>
        </w:rPr>
      </w:pPr>
    </w:p>
    <w:p w:rsidR="008C4A5A" w:rsidRPr="00963B95" w:rsidRDefault="008C4A5A" w:rsidP="003C3730">
      <w:pPr>
        <w:pStyle w:val="Puesto"/>
        <w:rPr>
          <w:rFonts w:ascii="Courier New" w:hAnsi="Courier New" w:cs="Courier New"/>
          <w:b w:val="0"/>
          <w:sz w:val="24"/>
          <w:szCs w:val="24"/>
          <w:lang w:val="es-CL"/>
        </w:rPr>
      </w:pPr>
    </w:p>
    <w:p w:rsidR="008C4A5A" w:rsidRPr="00963B95" w:rsidRDefault="008C4A5A" w:rsidP="003C3730">
      <w:pPr>
        <w:pStyle w:val="Puesto"/>
        <w:rPr>
          <w:rFonts w:ascii="Courier New" w:hAnsi="Courier New" w:cs="Courier New"/>
          <w:b w:val="0"/>
          <w:sz w:val="24"/>
          <w:szCs w:val="24"/>
          <w:lang w:val="es-CL"/>
        </w:rPr>
      </w:pPr>
    </w:p>
    <w:p w:rsidR="008C4A5A" w:rsidRPr="00963B95" w:rsidRDefault="008C4A5A" w:rsidP="003C3730">
      <w:pPr>
        <w:pStyle w:val="Puesto"/>
        <w:rPr>
          <w:rFonts w:ascii="Courier New" w:hAnsi="Courier New" w:cs="Courier New"/>
          <w:b w:val="0"/>
          <w:sz w:val="24"/>
          <w:szCs w:val="24"/>
          <w:lang w:val="es-CL"/>
        </w:rPr>
      </w:pPr>
    </w:p>
    <w:p w:rsidR="008C4A5A" w:rsidRPr="00963B95" w:rsidRDefault="008C4A5A" w:rsidP="008C4A5A">
      <w:pPr>
        <w:tabs>
          <w:tab w:val="center" w:pos="1985"/>
          <w:tab w:val="center" w:pos="6804"/>
        </w:tabs>
        <w:spacing w:after="0"/>
        <w:rPr>
          <w:rFonts w:ascii="Courier New" w:hAnsi="Courier New" w:cs="Courier New"/>
          <w:b/>
          <w:spacing w:val="-3"/>
          <w:sz w:val="24"/>
          <w:szCs w:val="24"/>
        </w:rPr>
      </w:pPr>
      <w:r w:rsidRPr="00963B95">
        <w:rPr>
          <w:rFonts w:ascii="Courier New" w:hAnsi="Courier New" w:cs="Courier New"/>
          <w:b/>
          <w:spacing w:val="-3"/>
          <w:sz w:val="24"/>
          <w:szCs w:val="24"/>
        </w:rPr>
        <w:tab/>
      </w:r>
      <w:r w:rsidRPr="00963B95">
        <w:rPr>
          <w:rFonts w:ascii="Courier New" w:hAnsi="Courier New" w:cs="Courier New"/>
          <w:b/>
          <w:spacing w:val="-3"/>
          <w:sz w:val="24"/>
          <w:szCs w:val="24"/>
        </w:rPr>
        <w:tab/>
        <w:t>MICHELLE BACHELET JERIA</w:t>
      </w:r>
    </w:p>
    <w:p w:rsidR="008C4A5A" w:rsidRPr="00963B95" w:rsidRDefault="008C4A5A" w:rsidP="008C4A5A">
      <w:pPr>
        <w:tabs>
          <w:tab w:val="center" w:pos="1985"/>
          <w:tab w:val="center" w:pos="6804"/>
          <w:tab w:val="center" w:pos="7200"/>
        </w:tabs>
        <w:spacing w:after="0"/>
        <w:rPr>
          <w:rFonts w:ascii="Courier New" w:hAnsi="Courier New" w:cs="Courier New"/>
          <w:spacing w:val="-3"/>
          <w:sz w:val="24"/>
          <w:szCs w:val="24"/>
        </w:rPr>
      </w:pPr>
      <w:r w:rsidRPr="00963B95">
        <w:rPr>
          <w:rFonts w:ascii="Courier New" w:hAnsi="Courier New" w:cs="Courier New"/>
          <w:spacing w:val="-3"/>
          <w:sz w:val="24"/>
          <w:szCs w:val="24"/>
        </w:rPr>
        <w:tab/>
      </w:r>
      <w:r w:rsidRPr="00963B95">
        <w:rPr>
          <w:rFonts w:ascii="Courier New" w:hAnsi="Courier New" w:cs="Courier New"/>
          <w:spacing w:val="-3"/>
          <w:sz w:val="24"/>
          <w:szCs w:val="24"/>
        </w:rPr>
        <w:tab/>
        <w:t>Presidenta de la República</w:t>
      </w:r>
    </w:p>
    <w:p w:rsidR="003C3730" w:rsidRPr="00963B95" w:rsidRDefault="003C3730" w:rsidP="003C3730">
      <w:pPr>
        <w:spacing w:after="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</w:p>
    <w:p w:rsidR="008C4A5A" w:rsidRPr="00963B95" w:rsidRDefault="008C4A5A" w:rsidP="003C3730">
      <w:pPr>
        <w:spacing w:after="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</w:p>
    <w:p w:rsidR="008C4A5A" w:rsidRPr="00963B95" w:rsidRDefault="008C4A5A" w:rsidP="003C3730">
      <w:pPr>
        <w:spacing w:after="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</w:p>
    <w:p w:rsidR="008C4A5A" w:rsidRPr="00963B95" w:rsidRDefault="008C4A5A" w:rsidP="003C3730">
      <w:pPr>
        <w:spacing w:after="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</w:p>
    <w:p w:rsidR="008C4A5A" w:rsidRPr="00963B95" w:rsidRDefault="008C4A5A" w:rsidP="003C3730">
      <w:pPr>
        <w:spacing w:after="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</w:p>
    <w:p w:rsidR="008C4A5A" w:rsidRPr="00963B95" w:rsidRDefault="008C4A5A" w:rsidP="003C3730">
      <w:pPr>
        <w:spacing w:after="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</w:p>
    <w:p w:rsidR="008C4A5A" w:rsidRPr="00963B95" w:rsidRDefault="008C4A5A" w:rsidP="003C3730">
      <w:pPr>
        <w:spacing w:after="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</w:p>
    <w:p w:rsidR="003C3730" w:rsidRPr="00963B95" w:rsidRDefault="003C3730" w:rsidP="003C3730">
      <w:pPr>
        <w:spacing w:after="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</w:p>
    <w:p w:rsidR="003C3730" w:rsidRPr="00963B95" w:rsidRDefault="003C3730" w:rsidP="003C3730">
      <w:pPr>
        <w:spacing w:after="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</w:p>
    <w:p w:rsidR="003C3730" w:rsidRPr="00963B95" w:rsidRDefault="008C4A5A" w:rsidP="008C4A5A">
      <w:pPr>
        <w:tabs>
          <w:tab w:val="center" w:pos="2552"/>
        </w:tabs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963B95">
        <w:rPr>
          <w:rFonts w:ascii="Courier New" w:hAnsi="Courier New" w:cs="Courier New"/>
          <w:b/>
          <w:sz w:val="24"/>
          <w:szCs w:val="24"/>
        </w:rPr>
        <w:tab/>
      </w:r>
      <w:r w:rsidR="003C3730" w:rsidRPr="00963B95">
        <w:rPr>
          <w:rFonts w:ascii="Courier New" w:hAnsi="Courier New" w:cs="Courier New"/>
          <w:b/>
          <w:sz w:val="24"/>
          <w:szCs w:val="24"/>
        </w:rPr>
        <w:t>HERALDO MUÑOZ VALENZUELA</w:t>
      </w:r>
    </w:p>
    <w:p w:rsidR="003C3730" w:rsidRPr="00963B95" w:rsidRDefault="008C4A5A" w:rsidP="008C4A5A">
      <w:pPr>
        <w:tabs>
          <w:tab w:val="center" w:pos="2552"/>
        </w:tabs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963B95">
        <w:rPr>
          <w:rFonts w:ascii="Courier New" w:hAnsi="Courier New" w:cs="Courier New"/>
          <w:sz w:val="24"/>
          <w:szCs w:val="24"/>
        </w:rPr>
        <w:tab/>
        <w:t>Ministro de Relaciones Exteriores</w:t>
      </w:r>
    </w:p>
    <w:p w:rsidR="003C3730" w:rsidRPr="00963B95" w:rsidRDefault="003C3730" w:rsidP="003C3730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EB28B1" w:rsidRPr="00963B95" w:rsidRDefault="00EB28B1" w:rsidP="003C3730">
      <w:pPr>
        <w:widowControl w:val="0"/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362A30" w:rsidRDefault="00362A30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2D06BF" w:rsidRPr="00963B95" w:rsidRDefault="00362A30" w:rsidP="00362A30">
      <w:pPr>
        <w:widowControl w:val="0"/>
        <w:spacing w:after="0" w:line="240" w:lineRule="auto"/>
        <w:ind w:left="-567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286500" cy="88865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mensaje 337-365_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677" cy="889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269197" cy="88620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 mensaje 337-365_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176" cy="886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317712" cy="8930640"/>
            <wp:effectExtent l="0" t="0" r="698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exo mensaje 337-365_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98" cy="893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317712" cy="8930640"/>
            <wp:effectExtent l="0" t="0" r="698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exo mensaje 337-365_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97" cy="893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339274" cy="896112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exo mensaje 337-365_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954" cy="89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242244" cy="882396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exo mensaje 337-365_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895" cy="883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263806" cy="8854440"/>
            <wp:effectExtent l="0" t="0" r="381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exo mensaje 337-365_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342" cy="885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292735" cy="96240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exo firma 337-3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990" cy="963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6BF" w:rsidRPr="00963B95" w:rsidSect="00963B95">
      <w:headerReference w:type="default" r:id="rId16"/>
      <w:pgSz w:w="12242" w:h="18722" w:code="14"/>
      <w:pgMar w:top="1985" w:right="1474" w:bottom="1928" w:left="1701" w:header="425" w:footer="709" w:gutter="0"/>
      <w:paperSrc w:first="2" w:other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9CF" w:rsidRDefault="00AE49CF" w:rsidP="00C4732C">
      <w:pPr>
        <w:spacing w:after="0" w:line="240" w:lineRule="auto"/>
      </w:pPr>
      <w:r>
        <w:separator/>
      </w:r>
    </w:p>
  </w:endnote>
  <w:endnote w:type="continuationSeparator" w:id="0">
    <w:p w:rsidR="00AE49CF" w:rsidRDefault="00AE49CF" w:rsidP="00C47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9CF" w:rsidRDefault="00AE49CF" w:rsidP="00C4732C">
      <w:pPr>
        <w:spacing w:after="0" w:line="240" w:lineRule="auto"/>
      </w:pPr>
      <w:r>
        <w:separator/>
      </w:r>
    </w:p>
  </w:footnote>
  <w:footnote w:type="continuationSeparator" w:id="0">
    <w:p w:rsidR="00AE49CF" w:rsidRDefault="00AE49CF" w:rsidP="00C47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9368595"/>
      <w:docPartObj>
        <w:docPartGallery w:val="Page Numbers (Top of Page)"/>
        <w:docPartUnique/>
      </w:docPartObj>
    </w:sdtPr>
    <w:sdtEndPr/>
    <w:sdtContent>
      <w:p w:rsidR="00963B95" w:rsidRDefault="00963B95">
        <w:pPr>
          <w:pStyle w:val="Encabezad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A30" w:rsidRPr="00362A30">
          <w:rPr>
            <w:noProof/>
            <w:lang w:val="es-ES"/>
          </w:rPr>
          <w:t>2</w:t>
        </w:r>
        <w:r>
          <w:fldChar w:fldCharType="end"/>
        </w:r>
      </w:p>
    </w:sdtContent>
  </w:sdt>
  <w:p w:rsidR="00963B95" w:rsidRDefault="00963B9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8430E"/>
    <w:multiLevelType w:val="hybridMultilevel"/>
    <w:tmpl w:val="BFDAAF1E"/>
    <w:lvl w:ilvl="0" w:tplc="0C0A0019">
      <w:start w:val="1"/>
      <w:numFmt w:val="lowerLetter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4BF04F1"/>
    <w:multiLevelType w:val="hybridMultilevel"/>
    <w:tmpl w:val="2B108ACC"/>
    <w:lvl w:ilvl="0" w:tplc="40E2AA9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sz w:val="18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35595F"/>
    <w:multiLevelType w:val="hybridMultilevel"/>
    <w:tmpl w:val="2B108ACC"/>
    <w:lvl w:ilvl="0" w:tplc="40E2AA9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sz w:val="18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1325E0"/>
    <w:multiLevelType w:val="hybridMultilevel"/>
    <w:tmpl w:val="2B108ACC"/>
    <w:lvl w:ilvl="0" w:tplc="40E2AA9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sz w:val="18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616399"/>
    <w:multiLevelType w:val="hybridMultilevel"/>
    <w:tmpl w:val="7E7CD3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53B3A"/>
    <w:multiLevelType w:val="hybridMultilevel"/>
    <w:tmpl w:val="ACF8525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02A0C"/>
    <w:multiLevelType w:val="hybridMultilevel"/>
    <w:tmpl w:val="35509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779D6"/>
    <w:multiLevelType w:val="hybridMultilevel"/>
    <w:tmpl w:val="8DAA1E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162C2"/>
    <w:multiLevelType w:val="hybridMultilevel"/>
    <w:tmpl w:val="22FEBAB2"/>
    <w:lvl w:ilvl="0" w:tplc="340A000F">
      <w:start w:val="1"/>
      <w:numFmt w:val="decimal"/>
      <w:lvlText w:val="%1."/>
      <w:lvlJc w:val="left"/>
      <w:pPr>
        <w:ind w:left="4263" w:hanging="360"/>
      </w:pPr>
    </w:lvl>
    <w:lvl w:ilvl="1" w:tplc="340A0019" w:tentative="1">
      <w:start w:val="1"/>
      <w:numFmt w:val="lowerLetter"/>
      <w:lvlText w:val="%2."/>
      <w:lvlJc w:val="left"/>
      <w:pPr>
        <w:ind w:left="4983" w:hanging="360"/>
      </w:pPr>
    </w:lvl>
    <w:lvl w:ilvl="2" w:tplc="340A001B" w:tentative="1">
      <w:start w:val="1"/>
      <w:numFmt w:val="lowerRoman"/>
      <w:lvlText w:val="%3."/>
      <w:lvlJc w:val="right"/>
      <w:pPr>
        <w:ind w:left="5703" w:hanging="180"/>
      </w:pPr>
    </w:lvl>
    <w:lvl w:ilvl="3" w:tplc="340A000F" w:tentative="1">
      <w:start w:val="1"/>
      <w:numFmt w:val="decimal"/>
      <w:lvlText w:val="%4."/>
      <w:lvlJc w:val="left"/>
      <w:pPr>
        <w:ind w:left="6423" w:hanging="360"/>
      </w:pPr>
    </w:lvl>
    <w:lvl w:ilvl="4" w:tplc="340A0019" w:tentative="1">
      <w:start w:val="1"/>
      <w:numFmt w:val="lowerLetter"/>
      <w:lvlText w:val="%5."/>
      <w:lvlJc w:val="left"/>
      <w:pPr>
        <w:ind w:left="7143" w:hanging="360"/>
      </w:pPr>
    </w:lvl>
    <w:lvl w:ilvl="5" w:tplc="340A001B" w:tentative="1">
      <w:start w:val="1"/>
      <w:numFmt w:val="lowerRoman"/>
      <w:lvlText w:val="%6."/>
      <w:lvlJc w:val="right"/>
      <w:pPr>
        <w:ind w:left="7863" w:hanging="180"/>
      </w:pPr>
    </w:lvl>
    <w:lvl w:ilvl="6" w:tplc="340A000F" w:tentative="1">
      <w:start w:val="1"/>
      <w:numFmt w:val="decimal"/>
      <w:lvlText w:val="%7."/>
      <w:lvlJc w:val="left"/>
      <w:pPr>
        <w:ind w:left="8583" w:hanging="360"/>
      </w:pPr>
    </w:lvl>
    <w:lvl w:ilvl="7" w:tplc="340A0019" w:tentative="1">
      <w:start w:val="1"/>
      <w:numFmt w:val="lowerLetter"/>
      <w:lvlText w:val="%8."/>
      <w:lvlJc w:val="left"/>
      <w:pPr>
        <w:ind w:left="9303" w:hanging="360"/>
      </w:pPr>
    </w:lvl>
    <w:lvl w:ilvl="8" w:tplc="340A001B" w:tentative="1">
      <w:start w:val="1"/>
      <w:numFmt w:val="lowerRoman"/>
      <w:lvlText w:val="%9."/>
      <w:lvlJc w:val="right"/>
      <w:pPr>
        <w:ind w:left="10023" w:hanging="180"/>
      </w:pPr>
    </w:lvl>
  </w:abstractNum>
  <w:abstractNum w:abstractNumId="9" w15:restartNumberingAfterBreak="0">
    <w:nsid w:val="2AB75918"/>
    <w:multiLevelType w:val="hybridMultilevel"/>
    <w:tmpl w:val="2B108ACC"/>
    <w:lvl w:ilvl="0" w:tplc="40E2AA9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sz w:val="18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0C4238"/>
    <w:multiLevelType w:val="hybridMultilevel"/>
    <w:tmpl w:val="A9F214D8"/>
    <w:lvl w:ilvl="0" w:tplc="F0EE89EE">
      <w:start w:val="1"/>
      <w:numFmt w:val="lowerLetter"/>
      <w:lvlText w:val="%1)"/>
      <w:lvlJc w:val="left"/>
      <w:pPr>
        <w:tabs>
          <w:tab w:val="num" w:pos="0"/>
        </w:tabs>
        <w:ind w:left="0" w:hanging="540"/>
      </w:pPr>
      <w:rPr>
        <w:rFonts w:ascii="Courier New" w:hAnsi="Courier New" w:cs="Courier New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 w15:restartNumberingAfterBreak="0">
    <w:nsid w:val="46B42937"/>
    <w:multiLevelType w:val="hybridMultilevel"/>
    <w:tmpl w:val="BFDAAF1E"/>
    <w:lvl w:ilvl="0" w:tplc="0C0A0019">
      <w:start w:val="1"/>
      <w:numFmt w:val="lowerLetter"/>
      <w:lvlText w:val="%1."/>
      <w:lvlJc w:val="left"/>
      <w:pPr>
        <w:ind w:left="928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739161A"/>
    <w:multiLevelType w:val="multilevel"/>
    <w:tmpl w:val="EF5C1F6A"/>
    <w:lvl w:ilvl="0">
      <w:start w:val="1"/>
      <w:numFmt w:val="decimal"/>
      <w:pStyle w:val="Estilo"/>
      <w:lvlText w:val="%1."/>
      <w:lvlJc w:val="left"/>
      <w:pPr>
        <w:tabs>
          <w:tab w:val="num" w:pos="3195"/>
        </w:tabs>
        <w:ind w:left="2835"/>
      </w:pPr>
      <w:rPr>
        <w:rFonts w:ascii="Courier" w:hAnsi="Courier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pStyle w:val="Estilo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pStyle w:val="Estilo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pStyle w:val="Estilo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pStyle w:val="Estilo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pStyle w:val="Estilo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pStyle w:val="Estilo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pStyle w:val="Estilo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pStyle w:val="Estilo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51E25B8"/>
    <w:multiLevelType w:val="hybridMultilevel"/>
    <w:tmpl w:val="5F5232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8B47A7"/>
    <w:multiLevelType w:val="hybridMultilevel"/>
    <w:tmpl w:val="2B108ACC"/>
    <w:lvl w:ilvl="0" w:tplc="40E2AA9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sz w:val="18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A745489"/>
    <w:multiLevelType w:val="hybridMultilevel"/>
    <w:tmpl w:val="20F47C50"/>
    <w:lvl w:ilvl="0" w:tplc="7E1099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493126"/>
    <w:multiLevelType w:val="hybridMultilevel"/>
    <w:tmpl w:val="B4BCFE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0E5BD1"/>
    <w:multiLevelType w:val="hybridMultilevel"/>
    <w:tmpl w:val="BFDAAF1E"/>
    <w:lvl w:ilvl="0" w:tplc="0C0A0019">
      <w:start w:val="1"/>
      <w:numFmt w:val="lowerLetter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7012207D"/>
    <w:multiLevelType w:val="hybridMultilevel"/>
    <w:tmpl w:val="21DC79F8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3A3123F"/>
    <w:multiLevelType w:val="hybridMultilevel"/>
    <w:tmpl w:val="A516B558"/>
    <w:lvl w:ilvl="0" w:tplc="4B0ECF7E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5A04570"/>
    <w:multiLevelType w:val="hybridMultilevel"/>
    <w:tmpl w:val="2B108ACC"/>
    <w:lvl w:ilvl="0" w:tplc="40E2AA9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sz w:val="18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AE42EC"/>
    <w:multiLevelType w:val="hybridMultilevel"/>
    <w:tmpl w:val="21DC79F8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21"/>
  </w:num>
  <w:num w:numId="6">
    <w:abstractNumId w:val="18"/>
  </w:num>
  <w:num w:numId="7">
    <w:abstractNumId w:val="3"/>
  </w:num>
  <w:num w:numId="8">
    <w:abstractNumId w:val="17"/>
  </w:num>
  <w:num w:numId="9">
    <w:abstractNumId w:val="1"/>
  </w:num>
  <w:num w:numId="10">
    <w:abstractNumId w:val="20"/>
  </w:num>
  <w:num w:numId="11">
    <w:abstractNumId w:val="0"/>
  </w:num>
  <w:num w:numId="12">
    <w:abstractNumId w:val="11"/>
  </w:num>
  <w:num w:numId="13">
    <w:abstractNumId w:val="14"/>
  </w:num>
  <w:num w:numId="14">
    <w:abstractNumId w:val="2"/>
  </w:num>
  <w:num w:numId="15">
    <w:abstractNumId w:val="9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3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12"/>
  </w:num>
  <w:num w:numId="22">
    <w:abstractNumId w:val="15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80C"/>
    <w:rsid w:val="000008BD"/>
    <w:rsid w:val="00010709"/>
    <w:rsid w:val="00020E8E"/>
    <w:rsid w:val="00021EFB"/>
    <w:rsid w:val="00022C6E"/>
    <w:rsid w:val="000348DF"/>
    <w:rsid w:val="00056505"/>
    <w:rsid w:val="000579EC"/>
    <w:rsid w:val="00063462"/>
    <w:rsid w:val="00074990"/>
    <w:rsid w:val="00093606"/>
    <w:rsid w:val="00093E0D"/>
    <w:rsid w:val="00095B6F"/>
    <w:rsid w:val="000B0D28"/>
    <w:rsid w:val="000E7D4D"/>
    <w:rsid w:val="00113CFE"/>
    <w:rsid w:val="001179B1"/>
    <w:rsid w:val="00123F03"/>
    <w:rsid w:val="00126ACC"/>
    <w:rsid w:val="00130296"/>
    <w:rsid w:val="00142062"/>
    <w:rsid w:val="00146DAE"/>
    <w:rsid w:val="00152B9D"/>
    <w:rsid w:val="001536C9"/>
    <w:rsid w:val="00166777"/>
    <w:rsid w:val="00170495"/>
    <w:rsid w:val="00175A22"/>
    <w:rsid w:val="001969F8"/>
    <w:rsid w:val="001A2B64"/>
    <w:rsid w:val="001D5FA8"/>
    <w:rsid w:val="0020228D"/>
    <w:rsid w:val="00203380"/>
    <w:rsid w:val="002203EE"/>
    <w:rsid w:val="002220B9"/>
    <w:rsid w:val="00223D0F"/>
    <w:rsid w:val="002250AA"/>
    <w:rsid w:val="00234ACA"/>
    <w:rsid w:val="002732A1"/>
    <w:rsid w:val="0029331F"/>
    <w:rsid w:val="002957F3"/>
    <w:rsid w:val="002B19F7"/>
    <w:rsid w:val="002C08D2"/>
    <w:rsid w:val="002D062B"/>
    <w:rsid w:val="002D06BF"/>
    <w:rsid w:val="002D4DB6"/>
    <w:rsid w:val="002F3660"/>
    <w:rsid w:val="002F6F55"/>
    <w:rsid w:val="0030252A"/>
    <w:rsid w:val="00306933"/>
    <w:rsid w:val="00312D40"/>
    <w:rsid w:val="00320B82"/>
    <w:rsid w:val="003218DA"/>
    <w:rsid w:val="003279DB"/>
    <w:rsid w:val="003347B6"/>
    <w:rsid w:val="0034424C"/>
    <w:rsid w:val="00347232"/>
    <w:rsid w:val="00352456"/>
    <w:rsid w:val="00353109"/>
    <w:rsid w:val="00362A30"/>
    <w:rsid w:val="0037449B"/>
    <w:rsid w:val="0039099E"/>
    <w:rsid w:val="00395574"/>
    <w:rsid w:val="0039743A"/>
    <w:rsid w:val="003A2D4A"/>
    <w:rsid w:val="003B2057"/>
    <w:rsid w:val="003C3730"/>
    <w:rsid w:val="003C3E8E"/>
    <w:rsid w:val="003D6695"/>
    <w:rsid w:val="003D7703"/>
    <w:rsid w:val="003F1447"/>
    <w:rsid w:val="0041172F"/>
    <w:rsid w:val="004134DF"/>
    <w:rsid w:val="004270DE"/>
    <w:rsid w:val="00446353"/>
    <w:rsid w:val="00451693"/>
    <w:rsid w:val="00452A74"/>
    <w:rsid w:val="00476B57"/>
    <w:rsid w:val="004844F5"/>
    <w:rsid w:val="004B584E"/>
    <w:rsid w:val="004C71A0"/>
    <w:rsid w:val="004D4FAD"/>
    <w:rsid w:val="004E4745"/>
    <w:rsid w:val="004F0886"/>
    <w:rsid w:val="004F10B4"/>
    <w:rsid w:val="00502C2A"/>
    <w:rsid w:val="00506200"/>
    <w:rsid w:val="005128EA"/>
    <w:rsid w:val="005278E3"/>
    <w:rsid w:val="0053007D"/>
    <w:rsid w:val="00535AFC"/>
    <w:rsid w:val="0056240E"/>
    <w:rsid w:val="0058003A"/>
    <w:rsid w:val="005A7D8D"/>
    <w:rsid w:val="005D19A5"/>
    <w:rsid w:val="005E0F76"/>
    <w:rsid w:val="005E5FF3"/>
    <w:rsid w:val="006063AE"/>
    <w:rsid w:val="00627B19"/>
    <w:rsid w:val="006523C2"/>
    <w:rsid w:val="00675386"/>
    <w:rsid w:val="006778BC"/>
    <w:rsid w:val="00681044"/>
    <w:rsid w:val="00682D2C"/>
    <w:rsid w:val="00684490"/>
    <w:rsid w:val="00685B5B"/>
    <w:rsid w:val="00695A8E"/>
    <w:rsid w:val="006A60EC"/>
    <w:rsid w:val="006B0721"/>
    <w:rsid w:val="006C0285"/>
    <w:rsid w:val="006C0AF0"/>
    <w:rsid w:val="006E1A45"/>
    <w:rsid w:val="006E5756"/>
    <w:rsid w:val="006E6E34"/>
    <w:rsid w:val="006F383C"/>
    <w:rsid w:val="006F4D19"/>
    <w:rsid w:val="006F793E"/>
    <w:rsid w:val="00701821"/>
    <w:rsid w:val="00702A8C"/>
    <w:rsid w:val="00707508"/>
    <w:rsid w:val="0071248D"/>
    <w:rsid w:val="00714B88"/>
    <w:rsid w:val="007326E6"/>
    <w:rsid w:val="00735271"/>
    <w:rsid w:val="00754D91"/>
    <w:rsid w:val="00763F0C"/>
    <w:rsid w:val="00781DFE"/>
    <w:rsid w:val="00795D88"/>
    <w:rsid w:val="00797B63"/>
    <w:rsid w:val="007C4096"/>
    <w:rsid w:val="007D245D"/>
    <w:rsid w:val="007F07BC"/>
    <w:rsid w:val="008124B4"/>
    <w:rsid w:val="0083280C"/>
    <w:rsid w:val="00844993"/>
    <w:rsid w:val="00850C34"/>
    <w:rsid w:val="0085304A"/>
    <w:rsid w:val="00856858"/>
    <w:rsid w:val="00870F08"/>
    <w:rsid w:val="008719D7"/>
    <w:rsid w:val="008753C7"/>
    <w:rsid w:val="00882A61"/>
    <w:rsid w:val="008C4A5A"/>
    <w:rsid w:val="008C52FB"/>
    <w:rsid w:val="008D3D8E"/>
    <w:rsid w:val="0092165C"/>
    <w:rsid w:val="009340CF"/>
    <w:rsid w:val="00950076"/>
    <w:rsid w:val="00953BE5"/>
    <w:rsid w:val="00963B95"/>
    <w:rsid w:val="00964C6E"/>
    <w:rsid w:val="009A0D9B"/>
    <w:rsid w:val="009B363C"/>
    <w:rsid w:val="009C0F20"/>
    <w:rsid w:val="00A25EE5"/>
    <w:rsid w:val="00A26192"/>
    <w:rsid w:val="00A32C0B"/>
    <w:rsid w:val="00A41DF3"/>
    <w:rsid w:val="00A5499A"/>
    <w:rsid w:val="00A600E9"/>
    <w:rsid w:val="00A709D2"/>
    <w:rsid w:val="00A8002C"/>
    <w:rsid w:val="00AA1528"/>
    <w:rsid w:val="00AA58A9"/>
    <w:rsid w:val="00AD1FC5"/>
    <w:rsid w:val="00AD300D"/>
    <w:rsid w:val="00AD6239"/>
    <w:rsid w:val="00AE49CF"/>
    <w:rsid w:val="00AE4F9F"/>
    <w:rsid w:val="00AF43B2"/>
    <w:rsid w:val="00B01826"/>
    <w:rsid w:val="00B04761"/>
    <w:rsid w:val="00B25C1E"/>
    <w:rsid w:val="00B3227E"/>
    <w:rsid w:val="00B73A47"/>
    <w:rsid w:val="00B81828"/>
    <w:rsid w:val="00B84686"/>
    <w:rsid w:val="00BA1A16"/>
    <w:rsid w:val="00BA4E61"/>
    <w:rsid w:val="00BC5170"/>
    <w:rsid w:val="00BE285D"/>
    <w:rsid w:val="00BF6A00"/>
    <w:rsid w:val="00BF705A"/>
    <w:rsid w:val="00C20577"/>
    <w:rsid w:val="00C3221E"/>
    <w:rsid w:val="00C4732C"/>
    <w:rsid w:val="00C6193D"/>
    <w:rsid w:val="00C72388"/>
    <w:rsid w:val="00C72B16"/>
    <w:rsid w:val="00C7553F"/>
    <w:rsid w:val="00CA0F76"/>
    <w:rsid w:val="00CA686B"/>
    <w:rsid w:val="00CA69E8"/>
    <w:rsid w:val="00CC6323"/>
    <w:rsid w:val="00CD291D"/>
    <w:rsid w:val="00CE26DD"/>
    <w:rsid w:val="00CE3DE0"/>
    <w:rsid w:val="00CF44C2"/>
    <w:rsid w:val="00D0109F"/>
    <w:rsid w:val="00D019CF"/>
    <w:rsid w:val="00D128FC"/>
    <w:rsid w:val="00D12E76"/>
    <w:rsid w:val="00D13D2D"/>
    <w:rsid w:val="00D22B21"/>
    <w:rsid w:val="00D359C9"/>
    <w:rsid w:val="00D4256F"/>
    <w:rsid w:val="00D4600C"/>
    <w:rsid w:val="00D47F51"/>
    <w:rsid w:val="00D633E2"/>
    <w:rsid w:val="00D66376"/>
    <w:rsid w:val="00D66F7E"/>
    <w:rsid w:val="00D71EDA"/>
    <w:rsid w:val="00D754A7"/>
    <w:rsid w:val="00D76BE8"/>
    <w:rsid w:val="00D9492F"/>
    <w:rsid w:val="00DB4CC1"/>
    <w:rsid w:val="00DC05C3"/>
    <w:rsid w:val="00DC26D6"/>
    <w:rsid w:val="00DC6209"/>
    <w:rsid w:val="00DD5799"/>
    <w:rsid w:val="00DD67FC"/>
    <w:rsid w:val="00E15BF7"/>
    <w:rsid w:val="00E32100"/>
    <w:rsid w:val="00E412FB"/>
    <w:rsid w:val="00E50834"/>
    <w:rsid w:val="00E50C65"/>
    <w:rsid w:val="00E61D93"/>
    <w:rsid w:val="00E734F3"/>
    <w:rsid w:val="00E77F17"/>
    <w:rsid w:val="00E92D2F"/>
    <w:rsid w:val="00E96277"/>
    <w:rsid w:val="00EA1434"/>
    <w:rsid w:val="00EB1D3C"/>
    <w:rsid w:val="00EB28B1"/>
    <w:rsid w:val="00EC02CB"/>
    <w:rsid w:val="00F13F48"/>
    <w:rsid w:val="00F21A3F"/>
    <w:rsid w:val="00F376FC"/>
    <w:rsid w:val="00F40E1D"/>
    <w:rsid w:val="00F73498"/>
    <w:rsid w:val="00F73F72"/>
    <w:rsid w:val="00F77C5B"/>
    <w:rsid w:val="00F81637"/>
    <w:rsid w:val="00F84F89"/>
    <w:rsid w:val="00F875C7"/>
    <w:rsid w:val="00F87A4E"/>
    <w:rsid w:val="00FB0CE0"/>
    <w:rsid w:val="00FB4F87"/>
    <w:rsid w:val="00FC0892"/>
    <w:rsid w:val="00FC2E3F"/>
    <w:rsid w:val="00FD29E6"/>
    <w:rsid w:val="00FD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77FBBE1-EA8A-40F7-87C0-602FBFEA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28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28B1"/>
    <w:pPr>
      <w:keepNext/>
      <w:keepLines/>
      <w:widowControl w:val="0"/>
      <w:autoSpaceDE w:val="0"/>
      <w:autoSpaceDN w:val="0"/>
      <w:adjustRightInd w:val="0"/>
      <w:spacing w:before="120" w:after="120" w:line="240" w:lineRule="auto"/>
      <w:outlineLvl w:val="1"/>
    </w:pPr>
    <w:rPr>
      <w:rFonts w:ascii="Arial" w:eastAsiaTheme="majorEastAsia" w:hAnsi="Arial" w:cstheme="majorBidi"/>
      <w:b/>
      <w:bCs/>
      <w:sz w:val="24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73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732C"/>
  </w:style>
  <w:style w:type="paragraph" w:styleId="Piedepgina">
    <w:name w:val="footer"/>
    <w:basedOn w:val="Normal"/>
    <w:link w:val="PiedepginaCar"/>
    <w:uiPriority w:val="99"/>
    <w:unhideWhenUsed/>
    <w:rsid w:val="00C473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732C"/>
  </w:style>
  <w:style w:type="paragraph" w:styleId="Prrafodelista">
    <w:name w:val="List Paragraph"/>
    <w:basedOn w:val="Normal"/>
    <w:uiPriority w:val="34"/>
    <w:qFormat/>
    <w:rsid w:val="00D0109F"/>
    <w:pPr>
      <w:ind w:left="720"/>
      <w:contextualSpacing/>
    </w:pPr>
    <w:rPr>
      <w:rFonts w:eastAsiaTheme="minorEastAsia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EB28B1"/>
    <w:rPr>
      <w:rFonts w:ascii="Arial" w:eastAsiaTheme="majorEastAsia" w:hAnsi="Arial" w:cstheme="majorBidi"/>
      <w:b/>
      <w:bCs/>
      <w:sz w:val="24"/>
      <w:szCs w:val="26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B28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D76B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FA8"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0252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0252A"/>
    <w:rPr>
      <w:sz w:val="20"/>
      <w:szCs w:val="20"/>
    </w:rPr>
  </w:style>
  <w:style w:type="paragraph" w:customStyle="1" w:styleId="MELEGRAM">
    <w:name w:val="MELEGRAM"/>
    <w:basedOn w:val="Normal"/>
    <w:uiPriority w:val="99"/>
    <w:rsid w:val="00D66F7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  <w:tab w:val="left" w:pos="5040"/>
      </w:tabs>
      <w:overflowPunct w:val="0"/>
      <w:autoSpaceDE w:val="0"/>
      <w:autoSpaceDN w:val="0"/>
      <w:adjustRightInd w:val="0"/>
      <w:spacing w:after="0" w:line="240" w:lineRule="exact"/>
    </w:pPr>
    <w:rPr>
      <w:rFonts w:ascii="Courier New" w:eastAsia="Times New Roman" w:hAnsi="Courier New" w:cs="Times New Roman"/>
      <w:sz w:val="24"/>
      <w:szCs w:val="20"/>
      <w:lang w:val="en-US"/>
    </w:rPr>
  </w:style>
  <w:style w:type="paragraph" w:styleId="Puesto">
    <w:name w:val="Title"/>
    <w:basedOn w:val="Normal"/>
    <w:link w:val="PuestoCar"/>
    <w:qFormat/>
    <w:rsid w:val="003C3730"/>
    <w:pPr>
      <w:spacing w:after="0" w:line="240" w:lineRule="auto"/>
      <w:jc w:val="center"/>
    </w:pPr>
    <w:rPr>
      <w:rFonts w:ascii="Garamond" w:eastAsia="Times New Roman" w:hAnsi="Garamond" w:cs="Times New Roman"/>
      <w:b/>
      <w:sz w:val="28"/>
      <w:szCs w:val="20"/>
      <w:lang w:val="es-MX" w:eastAsia="es-ES"/>
    </w:rPr>
  </w:style>
  <w:style w:type="character" w:customStyle="1" w:styleId="PuestoCar">
    <w:name w:val="Puesto Car"/>
    <w:basedOn w:val="Fuentedeprrafopredeter"/>
    <w:link w:val="Puesto"/>
    <w:rsid w:val="003C3730"/>
    <w:rPr>
      <w:rFonts w:ascii="Garamond" w:eastAsia="Times New Roman" w:hAnsi="Garamond" w:cs="Times New Roman"/>
      <w:b/>
      <w:sz w:val="28"/>
      <w:szCs w:val="20"/>
      <w:lang w:val="es-MX" w:eastAsia="es-ES"/>
    </w:rPr>
  </w:style>
  <w:style w:type="paragraph" w:customStyle="1" w:styleId="Estilo">
    <w:name w:val="Estilo"/>
    <w:basedOn w:val="Normal"/>
    <w:next w:val="Sangradetextonormal"/>
    <w:uiPriority w:val="99"/>
    <w:rsid w:val="00B84686"/>
    <w:pPr>
      <w:numPr>
        <w:ilvl w:val="8"/>
        <w:numId w:val="21"/>
      </w:numPr>
      <w:tabs>
        <w:tab w:val="num" w:pos="3195"/>
        <w:tab w:val="left" w:pos="3544"/>
      </w:tabs>
      <w:spacing w:before="240" w:after="120" w:line="240" w:lineRule="auto"/>
      <w:ind w:left="2835" w:firstLine="0"/>
      <w:jc w:val="both"/>
    </w:pPr>
    <w:rPr>
      <w:rFonts w:ascii="Courier" w:eastAsia="Times New Roman" w:hAnsi="Courier" w:cs="Times New Roman"/>
      <w:spacing w:val="-3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8468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84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1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918F4-B561-4873-9683-D38FEA5D3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1675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10871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Leoncio Berg</dc:creator>
  <cp:lastModifiedBy>Leonardo Lueiza Ureta</cp:lastModifiedBy>
  <cp:revision>3</cp:revision>
  <cp:lastPrinted>2018-01-03T18:39:00Z</cp:lastPrinted>
  <dcterms:created xsi:type="dcterms:W3CDTF">2018-01-16T14:33:00Z</dcterms:created>
  <dcterms:modified xsi:type="dcterms:W3CDTF">2018-01-16T14:33:00Z</dcterms:modified>
</cp:coreProperties>
</file>