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7597" w14:textId="27BAD2A6" w:rsidR="0027538F" w:rsidRDefault="00F77DE9" w:rsidP="00B87BE5">
      <w:pPr>
        <w:pStyle w:val="Body"/>
        <w:pBdr>
          <w:bottom w:val="single" w:sz="12" w:space="0" w:color="000000"/>
        </w:pBdr>
        <w:tabs>
          <w:tab w:val="left" w:pos="3686"/>
        </w:tabs>
        <w:spacing w:line="276" w:lineRule="auto"/>
        <w:ind w:left="4820"/>
        <w:contextualSpacing/>
        <w:jc w:val="both"/>
        <w:rPr>
          <w:rFonts w:ascii="Courier New" w:eastAsia="Courier New" w:hAnsi="Courier New" w:cs="Courier New"/>
          <w:b/>
          <w:bCs/>
        </w:rPr>
      </w:pPr>
      <w:r w:rsidRPr="22875601">
        <w:rPr>
          <w:rFonts w:ascii="Courier New" w:hAnsi="Courier New"/>
          <w:b/>
          <w:bCs/>
          <w:lang w:val="es-ES"/>
        </w:rPr>
        <w:t xml:space="preserve">FORMULA OBSERVACIONES AL PROYECTO DE REFORMA CONSTITUCIONAL </w:t>
      </w:r>
      <w:r w:rsidR="007349B5">
        <w:rPr>
          <w:rFonts w:ascii="Courier New" w:hAnsi="Courier New"/>
          <w:b/>
          <w:bCs/>
          <w:lang w:val="es-ES"/>
        </w:rPr>
        <w:t>QUE REGULA EL ESTADO DE ALERTA PARA PREVENIR DAÑOS A INFRAESTRUCTURA CRÍTICA</w:t>
      </w:r>
      <w:r w:rsidR="00BD0095">
        <w:rPr>
          <w:rFonts w:ascii="Courier New" w:hAnsi="Courier New"/>
          <w:b/>
          <w:bCs/>
          <w:lang w:val="es-ES"/>
        </w:rPr>
        <w:t xml:space="preserve"> </w:t>
      </w:r>
      <w:r w:rsidRPr="22875601">
        <w:rPr>
          <w:rFonts w:ascii="Courier New" w:hAnsi="Courier New"/>
          <w:b/>
          <w:bCs/>
        </w:rPr>
        <w:t>(</w:t>
      </w:r>
      <w:r w:rsidR="00E90559" w:rsidRPr="22875601">
        <w:rPr>
          <w:rFonts w:ascii="Courier New" w:hAnsi="Courier New"/>
          <w:b/>
          <w:bCs/>
        </w:rPr>
        <w:t>B</w:t>
      </w:r>
      <w:r w:rsidR="00541D7F" w:rsidRPr="22875601">
        <w:rPr>
          <w:rFonts w:ascii="Courier New" w:hAnsi="Courier New"/>
          <w:b/>
          <w:bCs/>
        </w:rPr>
        <w:t>OLETÍN</w:t>
      </w:r>
      <w:r w:rsidR="00E90559" w:rsidRPr="22875601">
        <w:rPr>
          <w:rFonts w:ascii="Courier New" w:hAnsi="Courier New"/>
          <w:b/>
          <w:bCs/>
        </w:rPr>
        <w:t xml:space="preserve"> </w:t>
      </w:r>
      <w:r w:rsidRPr="22875601">
        <w:rPr>
          <w:rFonts w:ascii="Courier New" w:hAnsi="Courier New"/>
          <w:b/>
          <w:bCs/>
        </w:rPr>
        <w:t>N</w:t>
      </w:r>
      <w:r w:rsidRPr="22875601">
        <w:rPr>
          <w:rFonts w:ascii="Courier New" w:hAnsi="Courier New"/>
          <w:b/>
          <w:bCs/>
          <w:lang w:val="es-ES"/>
        </w:rPr>
        <w:t>°</w:t>
      </w:r>
      <w:r w:rsidRPr="22875601">
        <w:rPr>
          <w:rFonts w:ascii="Courier New" w:hAnsi="Courier New"/>
          <w:b/>
          <w:bCs/>
        </w:rPr>
        <w:t xml:space="preserve"> </w:t>
      </w:r>
      <w:r w:rsidR="0006221C">
        <w:rPr>
          <w:rFonts w:ascii="Courier New" w:hAnsi="Courier New"/>
          <w:b/>
          <w:bCs/>
        </w:rPr>
        <w:t>13.086-07</w:t>
      </w:r>
      <w:r w:rsidRPr="22875601">
        <w:rPr>
          <w:rFonts w:ascii="Courier New" w:hAnsi="Courier New"/>
          <w:b/>
          <w:bCs/>
        </w:rPr>
        <w:t>).</w:t>
      </w:r>
    </w:p>
    <w:p w14:paraId="5C7B7598" w14:textId="77777777" w:rsidR="0027538F" w:rsidRDefault="0027538F" w:rsidP="00B87BE5">
      <w:pPr>
        <w:pStyle w:val="Body"/>
        <w:tabs>
          <w:tab w:val="left" w:pos="3686"/>
        </w:tabs>
        <w:spacing w:line="276" w:lineRule="auto"/>
        <w:ind w:left="4820"/>
        <w:contextualSpacing/>
        <w:jc w:val="both"/>
        <w:rPr>
          <w:rFonts w:ascii="Courier New" w:eastAsia="Courier New" w:hAnsi="Courier New" w:cs="Courier New"/>
        </w:rPr>
      </w:pPr>
    </w:p>
    <w:p w14:paraId="5C7B7599" w14:textId="5483FC2B" w:rsidR="0027538F" w:rsidRDefault="00F77DE9" w:rsidP="00B87BE5">
      <w:pPr>
        <w:pStyle w:val="Body"/>
        <w:tabs>
          <w:tab w:val="left" w:pos="3686"/>
        </w:tabs>
        <w:spacing w:line="276" w:lineRule="auto"/>
        <w:ind w:left="4820"/>
        <w:contextualSpacing/>
        <w:jc w:val="both"/>
        <w:rPr>
          <w:rFonts w:ascii="Courier New" w:eastAsia="Courier New" w:hAnsi="Courier New" w:cs="Courier New"/>
        </w:rPr>
      </w:pPr>
      <w:r w:rsidRPr="09C6C29E">
        <w:rPr>
          <w:rFonts w:ascii="Courier New" w:hAnsi="Courier New"/>
        </w:rPr>
        <w:t xml:space="preserve">Santiago, </w:t>
      </w:r>
      <w:r w:rsidR="00E90559" w:rsidRPr="09C6C29E">
        <w:rPr>
          <w:rFonts w:ascii="Courier New" w:hAnsi="Courier New"/>
        </w:rPr>
        <w:t>19</w:t>
      </w:r>
      <w:r w:rsidRPr="09C6C29E">
        <w:rPr>
          <w:rFonts w:ascii="Courier New" w:hAnsi="Courier New"/>
        </w:rPr>
        <w:t xml:space="preserve"> de julio de 2022.-</w:t>
      </w:r>
    </w:p>
    <w:p w14:paraId="5C7B759A" w14:textId="452FE1D4" w:rsidR="0027538F" w:rsidRDefault="0027538F" w:rsidP="00B87BE5">
      <w:pPr>
        <w:pStyle w:val="Body"/>
        <w:tabs>
          <w:tab w:val="left" w:pos="3686"/>
        </w:tabs>
        <w:spacing w:line="276" w:lineRule="auto"/>
        <w:ind w:left="3686" w:firstLine="850"/>
        <w:contextualSpacing/>
        <w:jc w:val="both"/>
        <w:rPr>
          <w:rFonts w:ascii="Courier New" w:eastAsia="Courier New" w:hAnsi="Courier New" w:cs="Courier New"/>
        </w:rPr>
      </w:pPr>
    </w:p>
    <w:p w14:paraId="5C7B759D" w14:textId="6C86EC33" w:rsidR="0027538F" w:rsidRDefault="0027538F" w:rsidP="00BF03B1">
      <w:pPr>
        <w:pStyle w:val="Body"/>
        <w:tabs>
          <w:tab w:val="left" w:pos="3686"/>
        </w:tabs>
        <w:spacing w:line="276" w:lineRule="auto"/>
        <w:contextualSpacing/>
        <w:jc w:val="both"/>
        <w:rPr>
          <w:rFonts w:ascii="Courier New" w:eastAsia="Courier New" w:hAnsi="Courier New" w:cs="Courier New"/>
        </w:rPr>
      </w:pPr>
    </w:p>
    <w:p w14:paraId="0F205592" w14:textId="77777777" w:rsidR="00BF03B1" w:rsidRDefault="00BF03B1" w:rsidP="00BF03B1">
      <w:pPr>
        <w:pStyle w:val="Body"/>
        <w:tabs>
          <w:tab w:val="left" w:pos="3686"/>
        </w:tabs>
        <w:spacing w:line="276" w:lineRule="auto"/>
        <w:contextualSpacing/>
        <w:jc w:val="both"/>
        <w:rPr>
          <w:rFonts w:ascii="Courier New" w:eastAsia="Courier New" w:hAnsi="Courier New" w:cs="Courier New"/>
        </w:rPr>
      </w:pPr>
    </w:p>
    <w:p w14:paraId="5C7B759E" w14:textId="77777777" w:rsidR="0027538F" w:rsidRDefault="0027538F" w:rsidP="00B87BE5">
      <w:pPr>
        <w:pStyle w:val="Body"/>
        <w:tabs>
          <w:tab w:val="left" w:pos="3686"/>
        </w:tabs>
        <w:spacing w:line="276" w:lineRule="auto"/>
        <w:ind w:left="3686" w:firstLine="850"/>
        <w:contextualSpacing/>
        <w:jc w:val="both"/>
        <w:rPr>
          <w:rFonts w:ascii="Courier New" w:eastAsia="Courier New" w:hAnsi="Courier New" w:cs="Courier New"/>
        </w:rPr>
      </w:pPr>
    </w:p>
    <w:p w14:paraId="5C7B759F" w14:textId="4ECB375D" w:rsidR="0027538F" w:rsidRDefault="00F77DE9" w:rsidP="008964C6">
      <w:pPr>
        <w:pStyle w:val="Body"/>
        <w:spacing w:line="276" w:lineRule="auto"/>
        <w:ind w:left="3686"/>
        <w:contextualSpacing/>
        <w:jc w:val="both"/>
        <w:rPr>
          <w:rFonts w:ascii="Courier New" w:eastAsia="Courier New" w:hAnsi="Courier New" w:cs="Courier New"/>
          <w:b/>
          <w:bCs/>
        </w:rPr>
      </w:pPr>
      <w:r w:rsidRPr="002739CE">
        <w:rPr>
          <w:rFonts w:ascii="Courier New" w:hAnsi="Courier New"/>
          <w:b/>
          <w:bCs/>
        </w:rPr>
        <w:t>N</w:t>
      </w:r>
      <w:r w:rsidRPr="002739CE">
        <w:rPr>
          <w:rFonts w:ascii="Courier New" w:hAnsi="Courier New"/>
          <w:b/>
          <w:bCs/>
          <w:lang w:val="es-ES"/>
        </w:rPr>
        <w:t>º</w:t>
      </w:r>
      <w:r w:rsidR="00E90559" w:rsidRPr="002739CE">
        <w:rPr>
          <w:rFonts w:ascii="Courier New" w:hAnsi="Courier New"/>
          <w:b/>
          <w:bCs/>
          <w:lang w:val="es-ES"/>
        </w:rPr>
        <w:t xml:space="preserve"> </w:t>
      </w:r>
      <w:r w:rsidR="00694ACC" w:rsidRPr="002739CE">
        <w:rPr>
          <w:rFonts w:ascii="Courier New" w:hAnsi="Courier New"/>
          <w:b/>
          <w:bCs/>
          <w:u w:val="single"/>
          <w:lang w:val="es-ES"/>
        </w:rPr>
        <w:t>0</w:t>
      </w:r>
      <w:r w:rsidR="008964C6" w:rsidRPr="002739CE">
        <w:rPr>
          <w:rFonts w:ascii="Courier New" w:hAnsi="Courier New"/>
          <w:b/>
          <w:bCs/>
          <w:u w:val="single"/>
          <w:lang w:val="es-ES"/>
        </w:rPr>
        <w:t>84</w:t>
      </w:r>
      <w:r w:rsidR="00694ACC" w:rsidRPr="002739CE">
        <w:rPr>
          <w:rFonts w:ascii="Courier New" w:hAnsi="Courier New"/>
          <w:b/>
          <w:bCs/>
          <w:u w:val="single"/>
          <w:lang w:val="es-ES"/>
        </w:rPr>
        <w:t>-370</w:t>
      </w:r>
      <w:r w:rsidRPr="002739CE">
        <w:rPr>
          <w:rFonts w:ascii="Courier New" w:hAnsi="Courier New"/>
          <w:b/>
          <w:bCs/>
        </w:rPr>
        <w:t>/</w:t>
      </w:r>
    </w:p>
    <w:p w14:paraId="5C7B75A0" w14:textId="77777777" w:rsidR="0027538F" w:rsidRDefault="0027538F" w:rsidP="00B87BE5">
      <w:pPr>
        <w:pStyle w:val="Body"/>
        <w:tabs>
          <w:tab w:val="left" w:pos="3686"/>
        </w:tabs>
        <w:spacing w:line="276" w:lineRule="auto"/>
        <w:ind w:left="3686" w:firstLine="850"/>
        <w:contextualSpacing/>
        <w:jc w:val="both"/>
        <w:rPr>
          <w:rFonts w:ascii="Courier New" w:eastAsia="Courier New" w:hAnsi="Courier New" w:cs="Courier New"/>
        </w:rPr>
      </w:pPr>
    </w:p>
    <w:p w14:paraId="5C7B75A1" w14:textId="77777777" w:rsidR="0027538F" w:rsidRDefault="0027538F" w:rsidP="00B87BE5">
      <w:pPr>
        <w:pStyle w:val="Body"/>
        <w:tabs>
          <w:tab w:val="left" w:pos="3686"/>
        </w:tabs>
        <w:spacing w:line="276" w:lineRule="auto"/>
        <w:ind w:left="3686" w:firstLine="850"/>
        <w:contextualSpacing/>
        <w:jc w:val="both"/>
        <w:rPr>
          <w:rFonts w:ascii="Courier New" w:eastAsia="Courier New" w:hAnsi="Courier New" w:cs="Courier New"/>
        </w:rPr>
      </w:pPr>
    </w:p>
    <w:p w14:paraId="5C7B75A2" w14:textId="77777777" w:rsidR="0027538F" w:rsidRDefault="0027538F" w:rsidP="00BF03B1">
      <w:pPr>
        <w:pStyle w:val="Body"/>
        <w:tabs>
          <w:tab w:val="left" w:pos="3686"/>
        </w:tabs>
        <w:spacing w:line="276" w:lineRule="auto"/>
        <w:contextualSpacing/>
        <w:jc w:val="both"/>
        <w:rPr>
          <w:rFonts w:ascii="Courier New" w:eastAsia="Courier New" w:hAnsi="Courier New" w:cs="Courier New"/>
        </w:rPr>
      </w:pPr>
    </w:p>
    <w:p w14:paraId="5C7B75A3" w14:textId="77777777" w:rsidR="0027538F" w:rsidRDefault="0027538F" w:rsidP="00B87BE5">
      <w:pPr>
        <w:pStyle w:val="Body"/>
        <w:tabs>
          <w:tab w:val="left" w:pos="3686"/>
        </w:tabs>
        <w:spacing w:line="276" w:lineRule="auto"/>
        <w:ind w:left="3686" w:firstLine="850"/>
        <w:contextualSpacing/>
        <w:jc w:val="both"/>
        <w:rPr>
          <w:rFonts w:ascii="Courier New" w:eastAsia="Courier New" w:hAnsi="Courier New" w:cs="Courier New"/>
        </w:rPr>
      </w:pPr>
    </w:p>
    <w:p w14:paraId="5C7B75A4" w14:textId="0F613303" w:rsidR="0027538F" w:rsidRDefault="0027538F" w:rsidP="00B87BE5">
      <w:pPr>
        <w:pStyle w:val="Body"/>
        <w:tabs>
          <w:tab w:val="left" w:pos="3686"/>
        </w:tabs>
        <w:spacing w:line="276" w:lineRule="auto"/>
        <w:ind w:left="3686" w:firstLine="850"/>
        <w:contextualSpacing/>
        <w:jc w:val="both"/>
        <w:rPr>
          <w:rFonts w:ascii="Courier New" w:eastAsia="Courier New" w:hAnsi="Courier New" w:cs="Courier New"/>
        </w:rPr>
      </w:pPr>
    </w:p>
    <w:p w14:paraId="5C7B75A5" w14:textId="3318613F" w:rsidR="0027538F" w:rsidRDefault="008018B0" w:rsidP="00A613A6">
      <w:pPr>
        <w:pStyle w:val="Body"/>
        <w:spacing w:line="276" w:lineRule="auto"/>
        <w:ind w:left="2835"/>
        <w:contextualSpacing/>
        <w:jc w:val="both"/>
        <w:rPr>
          <w:rFonts w:ascii="Courier New" w:eastAsia="Courier New" w:hAnsi="Courier New" w:cs="Courier New"/>
        </w:rPr>
      </w:pPr>
      <w:r w:rsidRPr="00E63619">
        <w:rPr>
          <w:rFonts w:ascii="Courier New" w:eastAsia="Courier New" w:hAnsi="Courier New" w:cs="Courier New"/>
          <w:noProof/>
        </w:rPr>
        <mc:AlternateContent>
          <mc:Choice Requires="wps">
            <w:drawing>
              <wp:anchor distT="45720" distB="45720" distL="114300" distR="114300" simplePos="0" relativeHeight="251659264" behindDoc="0" locked="0" layoutInCell="1" allowOverlap="1" wp14:anchorId="2056515F" wp14:editId="01A3B84A">
                <wp:simplePos x="0" y="0"/>
                <wp:positionH relativeFrom="margin">
                  <wp:posOffset>-28575</wp:posOffset>
                </wp:positionH>
                <wp:positionV relativeFrom="paragraph">
                  <wp:posOffset>199390</wp:posOffset>
                </wp:positionV>
                <wp:extent cx="15049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noFill/>
                          <a:miter lim="800000"/>
                          <a:headEnd/>
                          <a:tailEnd/>
                        </a:ln>
                      </wps:spPr>
                      <wps:txbx>
                        <w:txbxContent>
                          <w:p w14:paraId="078AB37F" w14:textId="77777777" w:rsidR="009A6FF0" w:rsidRPr="00F343CC" w:rsidRDefault="009A6FF0" w:rsidP="00B87BE5">
                            <w:pPr>
                              <w:spacing w:line="360" w:lineRule="auto"/>
                              <w:rPr>
                                <w:rFonts w:ascii="Courier New" w:hAnsi="Courier New" w:cs="Courier New"/>
                                <w:spacing w:val="-3"/>
                              </w:rPr>
                            </w:pPr>
                          </w:p>
                          <w:p w14:paraId="6F14CC93" w14:textId="77777777" w:rsidR="009A6FF0" w:rsidRPr="009A6FF0" w:rsidRDefault="009A6FF0" w:rsidP="00B87BE5">
                            <w:pPr>
                              <w:tabs>
                                <w:tab w:val="left" w:pos="-720"/>
                              </w:tabs>
                              <w:spacing w:line="360" w:lineRule="auto"/>
                              <w:ind w:right="-2029"/>
                              <w:rPr>
                                <w:rFonts w:ascii="Courier New" w:hAnsi="Courier New" w:cs="Courier New"/>
                                <w:b/>
                                <w:lang w:val="es-CL"/>
                              </w:rPr>
                            </w:pPr>
                            <w:r w:rsidRPr="009A6FF0">
                              <w:rPr>
                                <w:rFonts w:ascii="Courier New" w:hAnsi="Courier New" w:cs="Courier New"/>
                                <w:b/>
                                <w:lang w:val="es-CL"/>
                              </w:rPr>
                              <w:t xml:space="preserve">A S.E. EL </w:t>
                            </w:r>
                          </w:p>
                          <w:p w14:paraId="0BF92183" w14:textId="77777777" w:rsidR="009A6FF0" w:rsidRPr="009A6FF0" w:rsidRDefault="009A6FF0" w:rsidP="00B87BE5">
                            <w:pPr>
                              <w:tabs>
                                <w:tab w:val="left" w:pos="-720"/>
                              </w:tabs>
                              <w:spacing w:line="360" w:lineRule="auto"/>
                              <w:ind w:right="-2029"/>
                              <w:rPr>
                                <w:rFonts w:ascii="Courier New" w:hAnsi="Courier New" w:cs="Courier New"/>
                                <w:b/>
                                <w:lang w:val="es-CL"/>
                              </w:rPr>
                            </w:pPr>
                            <w:r w:rsidRPr="009A6FF0">
                              <w:rPr>
                                <w:rFonts w:ascii="Courier New" w:hAnsi="Courier New" w:cs="Courier New"/>
                                <w:b/>
                                <w:lang w:val="es-CL"/>
                              </w:rPr>
                              <w:t>PRESIDENTE</w:t>
                            </w:r>
                          </w:p>
                          <w:p w14:paraId="6F8746AD" w14:textId="77777777" w:rsidR="009A6FF0" w:rsidRPr="009A6FF0" w:rsidRDefault="009A6FF0" w:rsidP="00B87BE5">
                            <w:pPr>
                              <w:tabs>
                                <w:tab w:val="left" w:pos="-720"/>
                              </w:tabs>
                              <w:spacing w:line="360" w:lineRule="auto"/>
                              <w:ind w:right="-2029"/>
                              <w:rPr>
                                <w:rFonts w:ascii="Courier New" w:hAnsi="Courier New" w:cs="Courier New"/>
                                <w:b/>
                                <w:lang w:val="es-CL"/>
                              </w:rPr>
                            </w:pPr>
                            <w:r w:rsidRPr="009A6FF0">
                              <w:rPr>
                                <w:rFonts w:ascii="Courier New" w:hAnsi="Courier New" w:cs="Courier New"/>
                                <w:b/>
                                <w:lang w:val="es-CL"/>
                              </w:rPr>
                              <w:t xml:space="preserve">DE H. </w:t>
                            </w:r>
                          </w:p>
                          <w:p w14:paraId="33AF3B82" w14:textId="77777777" w:rsidR="009A6FF0" w:rsidRPr="00037F43" w:rsidRDefault="009A6FF0" w:rsidP="00B87BE5">
                            <w:pPr>
                              <w:tabs>
                                <w:tab w:val="left" w:pos="-720"/>
                              </w:tabs>
                              <w:spacing w:line="360" w:lineRule="auto"/>
                              <w:ind w:right="-2029"/>
                              <w:rPr>
                                <w:rFonts w:ascii="Courier New" w:hAnsi="Courier New" w:cs="Courier New"/>
                              </w:rPr>
                            </w:pPr>
                            <w:r>
                              <w:rPr>
                                <w:rFonts w:ascii="Courier New" w:hAnsi="Courier New" w:cs="Courier New"/>
                                <w:b/>
                              </w:rPr>
                              <w:t>SENADO</w:t>
                            </w:r>
                            <w:r w:rsidRPr="00037F43">
                              <w:rPr>
                                <w:rFonts w:ascii="Courier New" w:hAnsi="Courier New" w:cs="Courier New"/>
                                <w:b/>
                              </w:rPr>
                              <w:t>.</w:t>
                            </w:r>
                          </w:p>
                          <w:p w14:paraId="648AA9FD" w14:textId="77777777" w:rsidR="009A6FF0" w:rsidRDefault="009A6FF0" w:rsidP="009A6F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6515F" id="_x0000_t202" coordsize="21600,21600" o:spt="202" path="m,l,21600r21600,l21600,xe">
                <v:stroke joinstyle="miter"/>
                <v:path gradientshapeok="t" o:connecttype="rect"/>
              </v:shapetype>
              <v:shape id="Cuadro de texto 2" o:spid="_x0000_s1026" type="#_x0000_t202" style="position:absolute;left:0;text-align:left;margin-left:-2.25pt;margin-top:15.7pt;width:11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" stroked="f">
                <v:textbox style="mso-fit-shape-to-text:t">
                  <w:txbxContent>
                    <w:p w14:paraId="078AB37F" w14:textId="77777777" w:rsidR="009A6FF0" w:rsidRPr="00F343CC" w:rsidRDefault="009A6FF0" w:rsidP="00B87BE5">
                      <w:pPr>
                        <w:spacing w:line="360" w:lineRule="auto"/>
                        <w:rPr>
                          <w:rFonts w:ascii="Courier New" w:hAnsi="Courier New" w:cs="Courier New"/>
                          <w:spacing w:val="-3"/>
                        </w:rPr>
                      </w:pPr>
                    </w:p>
                    <w:p w14:paraId="6F14CC93" w14:textId="77777777" w:rsidR="009A6FF0" w:rsidRPr="009A6FF0" w:rsidRDefault="009A6FF0" w:rsidP="00B87BE5">
                      <w:pPr>
                        <w:tabs>
                          <w:tab w:val="left" w:pos="-720"/>
                        </w:tabs>
                        <w:spacing w:line="360" w:lineRule="auto"/>
                        <w:ind w:right="-2029"/>
                        <w:rPr>
                          <w:rFonts w:ascii="Courier New" w:hAnsi="Courier New" w:cs="Courier New"/>
                          <w:b/>
                          <w:lang w:val="es-CL"/>
                        </w:rPr>
                      </w:pPr>
                      <w:r w:rsidRPr="009A6FF0">
                        <w:rPr>
                          <w:rFonts w:ascii="Courier New" w:hAnsi="Courier New" w:cs="Courier New"/>
                          <w:b/>
                          <w:lang w:val="es-CL"/>
                        </w:rPr>
                        <w:t xml:space="preserve">A S.E. EL </w:t>
                      </w:r>
                    </w:p>
                    <w:p w14:paraId="0BF92183" w14:textId="77777777" w:rsidR="009A6FF0" w:rsidRPr="009A6FF0" w:rsidRDefault="009A6FF0" w:rsidP="00B87BE5">
                      <w:pPr>
                        <w:tabs>
                          <w:tab w:val="left" w:pos="-720"/>
                        </w:tabs>
                        <w:spacing w:line="360" w:lineRule="auto"/>
                        <w:ind w:right="-2029"/>
                        <w:rPr>
                          <w:rFonts w:ascii="Courier New" w:hAnsi="Courier New" w:cs="Courier New"/>
                          <w:b/>
                          <w:lang w:val="es-CL"/>
                        </w:rPr>
                      </w:pPr>
                      <w:r w:rsidRPr="009A6FF0">
                        <w:rPr>
                          <w:rFonts w:ascii="Courier New" w:hAnsi="Courier New" w:cs="Courier New"/>
                          <w:b/>
                          <w:lang w:val="es-CL"/>
                        </w:rPr>
                        <w:t>PRESIDENTE</w:t>
                      </w:r>
                    </w:p>
                    <w:p w14:paraId="6F8746AD" w14:textId="77777777" w:rsidR="009A6FF0" w:rsidRPr="009A6FF0" w:rsidRDefault="009A6FF0" w:rsidP="00B87BE5">
                      <w:pPr>
                        <w:tabs>
                          <w:tab w:val="left" w:pos="-720"/>
                        </w:tabs>
                        <w:spacing w:line="360" w:lineRule="auto"/>
                        <w:ind w:right="-2029"/>
                        <w:rPr>
                          <w:rFonts w:ascii="Courier New" w:hAnsi="Courier New" w:cs="Courier New"/>
                          <w:b/>
                          <w:lang w:val="es-CL"/>
                        </w:rPr>
                      </w:pPr>
                      <w:r w:rsidRPr="009A6FF0">
                        <w:rPr>
                          <w:rFonts w:ascii="Courier New" w:hAnsi="Courier New" w:cs="Courier New"/>
                          <w:b/>
                          <w:lang w:val="es-CL"/>
                        </w:rPr>
                        <w:t xml:space="preserve">DE H. </w:t>
                      </w:r>
                    </w:p>
                    <w:p w14:paraId="33AF3B82" w14:textId="77777777" w:rsidR="009A6FF0" w:rsidRPr="00037F43" w:rsidRDefault="009A6FF0" w:rsidP="00B87BE5">
                      <w:pPr>
                        <w:tabs>
                          <w:tab w:val="left" w:pos="-720"/>
                        </w:tabs>
                        <w:spacing w:line="360" w:lineRule="auto"/>
                        <w:ind w:right="-2029"/>
                        <w:rPr>
                          <w:rFonts w:ascii="Courier New" w:hAnsi="Courier New" w:cs="Courier New"/>
                        </w:rPr>
                      </w:pPr>
                      <w:r>
                        <w:rPr>
                          <w:rFonts w:ascii="Courier New" w:hAnsi="Courier New" w:cs="Courier New"/>
                          <w:b/>
                        </w:rPr>
                        <w:t>SENADO</w:t>
                      </w:r>
                      <w:r w:rsidRPr="00037F43">
                        <w:rPr>
                          <w:rFonts w:ascii="Courier New" w:hAnsi="Courier New" w:cs="Courier New"/>
                          <w:b/>
                        </w:rPr>
                        <w:t>.</w:t>
                      </w:r>
                    </w:p>
                    <w:p w14:paraId="648AA9FD" w14:textId="77777777" w:rsidR="009A6FF0" w:rsidRDefault="009A6FF0" w:rsidP="009A6FF0"/>
                  </w:txbxContent>
                </v:textbox>
                <w10:wrap type="square" anchorx="margin"/>
              </v:shape>
            </w:pict>
          </mc:Fallback>
        </mc:AlternateContent>
      </w:r>
      <w:r w:rsidR="00F77DE9">
        <w:rPr>
          <w:rFonts w:ascii="Courier New" w:hAnsi="Courier New"/>
          <w:lang w:val="fr-FR"/>
        </w:rPr>
        <w:t xml:space="preserve">Honorable </w:t>
      </w:r>
      <w:proofErr w:type="spellStart"/>
      <w:proofErr w:type="gramStart"/>
      <w:r w:rsidR="00F77DE9">
        <w:rPr>
          <w:rFonts w:ascii="Courier New" w:hAnsi="Courier New"/>
          <w:lang w:val="fr-FR"/>
        </w:rPr>
        <w:t>Senado</w:t>
      </w:r>
      <w:proofErr w:type="spellEnd"/>
      <w:r w:rsidR="00F77DE9">
        <w:rPr>
          <w:rFonts w:ascii="Courier New" w:hAnsi="Courier New"/>
        </w:rPr>
        <w:t>:</w:t>
      </w:r>
      <w:proofErr w:type="gramEnd"/>
    </w:p>
    <w:p w14:paraId="5C7B75A6" w14:textId="2E594E2A" w:rsidR="0027538F" w:rsidRDefault="0027538F" w:rsidP="00B87BE5">
      <w:pPr>
        <w:pStyle w:val="Body"/>
        <w:tabs>
          <w:tab w:val="left" w:pos="3686"/>
        </w:tabs>
        <w:spacing w:line="276" w:lineRule="auto"/>
        <w:ind w:left="3686" w:firstLine="850"/>
        <w:contextualSpacing/>
        <w:jc w:val="both"/>
        <w:rPr>
          <w:rFonts w:ascii="Courier New" w:eastAsia="Courier New" w:hAnsi="Courier New" w:cs="Courier New"/>
        </w:rPr>
      </w:pPr>
    </w:p>
    <w:p w14:paraId="5C7B75A7" w14:textId="268F9511" w:rsidR="0027538F" w:rsidRPr="00CA5722" w:rsidRDefault="00F77DE9" w:rsidP="00A613A6">
      <w:pPr>
        <w:pStyle w:val="Textoindependiente"/>
        <w:spacing w:line="276" w:lineRule="auto"/>
        <w:ind w:left="2835" w:firstLine="709"/>
        <w:contextualSpacing/>
        <w:rPr>
          <w:rFonts w:ascii="Courier New" w:hAnsi="Courier New"/>
          <w:color w:val="000000" w:themeColor="text1"/>
        </w:rPr>
      </w:pPr>
      <w:r w:rsidRPr="00E24755">
        <w:rPr>
          <w:rFonts w:ascii="Courier New" w:hAnsi="Courier New"/>
          <w:spacing w:val="0"/>
        </w:rPr>
        <w:t xml:space="preserve">Mediante </w:t>
      </w:r>
      <w:bookmarkStart w:id="0" w:name="_Hlk80125108"/>
      <w:r w:rsidR="00E24755">
        <w:rPr>
          <w:rFonts w:ascii="Courier New" w:hAnsi="Courier New"/>
          <w:spacing w:val="0"/>
        </w:rPr>
        <w:t xml:space="preserve">oficio </w:t>
      </w:r>
      <w:proofErr w:type="spellStart"/>
      <w:r w:rsidR="00E24755" w:rsidRPr="22875601">
        <w:rPr>
          <w:rFonts w:ascii="Courier New" w:hAnsi="Courier New"/>
          <w:color w:val="000000" w:themeColor="text1"/>
        </w:rPr>
        <w:t>N°</w:t>
      </w:r>
      <w:proofErr w:type="spellEnd"/>
      <w:r w:rsidR="00E24755" w:rsidRPr="22875601">
        <w:rPr>
          <w:rFonts w:ascii="Courier New" w:hAnsi="Courier New"/>
          <w:color w:val="000000" w:themeColor="text1"/>
        </w:rPr>
        <w:t xml:space="preserve"> </w:t>
      </w:r>
      <w:r w:rsidR="22875601" w:rsidRPr="22875601">
        <w:rPr>
          <w:rFonts w:ascii="Courier New" w:hAnsi="Courier New"/>
          <w:color w:val="000000" w:themeColor="text1"/>
          <w:lang w:val="es"/>
        </w:rPr>
        <w:t>352</w:t>
      </w:r>
      <w:r w:rsidR="00E24755" w:rsidRPr="22875601">
        <w:rPr>
          <w:rFonts w:ascii="Courier New" w:hAnsi="Courier New"/>
          <w:color w:val="000000" w:themeColor="text1"/>
        </w:rPr>
        <w:t>, d</w:t>
      </w:r>
      <w:r w:rsidR="00E24755" w:rsidRPr="00E24755">
        <w:rPr>
          <w:rFonts w:ascii="Courier New" w:hAnsi="Courier New"/>
          <w:spacing w:val="0"/>
        </w:rPr>
        <w:t xml:space="preserve">e fecha 12 de julio de 2022, </w:t>
      </w:r>
      <w:r>
        <w:rPr>
          <w:rFonts w:ascii="Courier New" w:hAnsi="Courier New"/>
          <w:spacing w:val="0"/>
        </w:rPr>
        <w:t xml:space="preserve">V.E. comunicó que el H. Congreso </w:t>
      </w:r>
      <w:r w:rsidRPr="00CA5722">
        <w:rPr>
          <w:rFonts w:ascii="Courier New" w:hAnsi="Courier New"/>
          <w:color w:val="000000" w:themeColor="text1"/>
        </w:rPr>
        <w:t xml:space="preserve">Nacional aprobó la iniciativa correspondiente al Boletín </w:t>
      </w:r>
      <w:proofErr w:type="spellStart"/>
      <w:r w:rsidRPr="00CA5722">
        <w:rPr>
          <w:rFonts w:ascii="Courier New" w:hAnsi="Courier New"/>
          <w:color w:val="000000" w:themeColor="text1"/>
        </w:rPr>
        <w:t>N°</w:t>
      </w:r>
      <w:proofErr w:type="spellEnd"/>
      <w:r w:rsidRPr="00CA5722">
        <w:rPr>
          <w:rFonts w:ascii="Courier New" w:hAnsi="Courier New"/>
          <w:color w:val="000000" w:themeColor="text1"/>
        </w:rPr>
        <w:t xml:space="preserve"> </w:t>
      </w:r>
      <w:r w:rsidR="22875601" w:rsidRPr="00CA5722">
        <w:rPr>
          <w:rFonts w:ascii="Courier New" w:hAnsi="Courier New"/>
          <w:color w:val="000000" w:themeColor="text1"/>
        </w:rPr>
        <w:t>13</w:t>
      </w:r>
      <w:r w:rsidR="00BD0095" w:rsidRPr="00CA5722">
        <w:rPr>
          <w:rFonts w:ascii="Courier New" w:hAnsi="Courier New"/>
          <w:color w:val="000000" w:themeColor="text1"/>
        </w:rPr>
        <w:t>.</w:t>
      </w:r>
      <w:r w:rsidR="22875601" w:rsidRPr="00CA5722">
        <w:rPr>
          <w:rFonts w:ascii="Courier New" w:hAnsi="Courier New"/>
          <w:color w:val="000000" w:themeColor="text1"/>
        </w:rPr>
        <w:t>086-07</w:t>
      </w:r>
      <w:r w:rsidRPr="00CA5722">
        <w:rPr>
          <w:rFonts w:ascii="Courier New" w:hAnsi="Courier New"/>
          <w:color w:val="000000" w:themeColor="text1"/>
        </w:rPr>
        <w:t>.</w:t>
      </w:r>
    </w:p>
    <w:p w14:paraId="4153A578" w14:textId="77777777" w:rsidR="00B630ED" w:rsidRPr="00CA5722" w:rsidRDefault="00B630ED" w:rsidP="00A613A6">
      <w:pPr>
        <w:pStyle w:val="Textoindependiente"/>
        <w:spacing w:line="276" w:lineRule="auto"/>
        <w:ind w:left="2835" w:firstLine="709"/>
        <w:contextualSpacing/>
        <w:rPr>
          <w:rFonts w:ascii="Courier New" w:hAnsi="Courier New"/>
          <w:color w:val="000000" w:themeColor="text1"/>
        </w:rPr>
      </w:pPr>
    </w:p>
    <w:p w14:paraId="378018F8" w14:textId="3EA61269" w:rsidR="00B630ED" w:rsidRDefault="00B630ED" w:rsidP="00A613A6">
      <w:pPr>
        <w:pStyle w:val="Textoindependiente"/>
        <w:spacing w:line="276" w:lineRule="auto"/>
        <w:ind w:left="2835" w:firstLine="709"/>
        <w:contextualSpacing/>
        <w:rPr>
          <w:rFonts w:ascii="Courier New" w:eastAsia="Courier New" w:hAnsi="Courier New" w:cs="Courier New"/>
          <w:spacing w:val="0"/>
        </w:rPr>
      </w:pPr>
      <w:r w:rsidRPr="00CA5722">
        <w:rPr>
          <w:rFonts w:ascii="Courier New" w:hAnsi="Courier New"/>
          <w:color w:val="000000" w:themeColor="text1"/>
        </w:rPr>
        <w:t xml:space="preserve">Sobre el particular, vengo </w:t>
      </w:r>
      <w:r w:rsidR="00732E9C">
        <w:rPr>
          <w:rFonts w:ascii="Courier New" w:hAnsi="Courier New"/>
          <w:color w:val="000000" w:themeColor="text1"/>
        </w:rPr>
        <w:t xml:space="preserve">a retirar la observación presentada a través del mensaje </w:t>
      </w:r>
      <w:proofErr w:type="spellStart"/>
      <w:r w:rsidR="00732E9C">
        <w:rPr>
          <w:rFonts w:ascii="Courier New" w:hAnsi="Courier New"/>
          <w:color w:val="000000" w:themeColor="text1"/>
        </w:rPr>
        <w:t>N°</w:t>
      </w:r>
      <w:proofErr w:type="spellEnd"/>
      <w:r w:rsidR="00732E9C">
        <w:rPr>
          <w:rFonts w:ascii="Courier New" w:hAnsi="Courier New"/>
          <w:color w:val="000000" w:themeColor="text1"/>
        </w:rPr>
        <w:t xml:space="preserve"> 079-370 y a</w:t>
      </w:r>
      <w:r w:rsidRPr="00CA5722">
        <w:rPr>
          <w:rFonts w:ascii="Courier New" w:hAnsi="Courier New"/>
          <w:color w:val="000000" w:themeColor="text1"/>
        </w:rPr>
        <w:t>, en uso de la facultad que me confiere el artículo 128</w:t>
      </w:r>
      <w:r w:rsidRPr="00B630ED">
        <w:rPr>
          <w:rFonts w:ascii="Courier New" w:eastAsia="Courier New" w:hAnsi="Courier New" w:cs="Courier New"/>
          <w:spacing w:val="0"/>
        </w:rPr>
        <w:t xml:space="preserve"> de la Constitución Política de la República, y de conformidad con lo establecido en el Título III de la ley </w:t>
      </w:r>
      <w:proofErr w:type="spellStart"/>
      <w:r w:rsidRPr="00B630ED">
        <w:rPr>
          <w:rFonts w:ascii="Courier New" w:eastAsia="Courier New" w:hAnsi="Courier New" w:cs="Courier New"/>
          <w:spacing w:val="0"/>
        </w:rPr>
        <w:t>Nº</w:t>
      </w:r>
      <w:proofErr w:type="spellEnd"/>
      <w:r w:rsidRPr="00B630ED">
        <w:rPr>
          <w:rFonts w:ascii="Courier New" w:eastAsia="Courier New" w:hAnsi="Courier New" w:cs="Courier New"/>
          <w:spacing w:val="0"/>
        </w:rPr>
        <w:t xml:space="preserve"> 18.918, Orgánica Constitucional del Congreso Nacional, formular </w:t>
      </w:r>
      <w:r w:rsidR="00732E9C">
        <w:rPr>
          <w:rFonts w:ascii="Courier New" w:eastAsia="Courier New" w:hAnsi="Courier New" w:cs="Courier New"/>
          <w:spacing w:val="0"/>
        </w:rPr>
        <w:t xml:space="preserve">una nueva </w:t>
      </w:r>
      <w:r w:rsidRPr="00B630ED">
        <w:rPr>
          <w:rFonts w:ascii="Courier New" w:eastAsia="Courier New" w:hAnsi="Courier New" w:cs="Courier New"/>
          <w:spacing w:val="0"/>
        </w:rPr>
        <w:t>observaci</w:t>
      </w:r>
      <w:r w:rsidR="00732E9C">
        <w:rPr>
          <w:rFonts w:ascii="Courier New" w:eastAsia="Courier New" w:hAnsi="Courier New" w:cs="Courier New"/>
          <w:spacing w:val="0"/>
        </w:rPr>
        <w:t>ón</w:t>
      </w:r>
      <w:r w:rsidRPr="00B630ED">
        <w:rPr>
          <w:rFonts w:ascii="Courier New" w:eastAsia="Courier New" w:hAnsi="Courier New" w:cs="Courier New"/>
          <w:spacing w:val="0"/>
        </w:rPr>
        <w:t xml:space="preserve"> al referido proyecto de </w:t>
      </w:r>
      <w:r w:rsidR="00BC18A5">
        <w:rPr>
          <w:rFonts w:ascii="Courier New" w:eastAsia="Courier New" w:hAnsi="Courier New" w:cs="Courier New"/>
          <w:spacing w:val="0"/>
        </w:rPr>
        <w:t>reforma constitucional</w:t>
      </w:r>
      <w:r w:rsidRPr="00B630ED">
        <w:rPr>
          <w:rFonts w:ascii="Courier New" w:eastAsia="Courier New" w:hAnsi="Courier New" w:cs="Courier New"/>
          <w:spacing w:val="0"/>
        </w:rPr>
        <w:t>.</w:t>
      </w:r>
    </w:p>
    <w:p w14:paraId="5C7B75A8" w14:textId="77777777" w:rsidR="0027538F" w:rsidRDefault="0027538F" w:rsidP="00A613A6">
      <w:pPr>
        <w:pStyle w:val="Body"/>
        <w:spacing w:line="276" w:lineRule="auto"/>
        <w:ind w:left="2835" w:firstLine="709"/>
        <w:contextualSpacing/>
        <w:jc w:val="both"/>
        <w:rPr>
          <w:rFonts w:ascii="Courier New" w:eastAsia="Courier New" w:hAnsi="Courier New" w:cs="Courier New"/>
        </w:rPr>
      </w:pPr>
    </w:p>
    <w:bookmarkEnd w:id="0"/>
    <w:p w14:paraId="5C7B75AA" w14:textId="77777777" w:rsidR="0027538F" w:rsidRDefault="00F77DE9" w:rsidP="00A613A6">
      <w:pPr>
        <w:pStyle w:val="Ttulo1"/>
        <w:numPr>
          <w:ilvl w:val="0"/>
          <w:numId w:val="5"/>
        </w:numPr>
        <w:spacing w:before="0" w:after="0" w:line="276" w:lineRule="auto"/>
        <w:ind w:left="3544" w:hanging="709"/>
        <w:contextualSpacing/>
        <w:jc w:val="both"/>
        <w:rPr>
          <w:rFonts w:ascii="Courier New" w:hAnsi="Courier New"/>
          <w:caps w:val="0"/>
        </w:rPr>
      </w:pPr>
      <w:r>
        <w:rPr>
          <w:rFonts w:ascii="Courier New" w:hAnsi="Courier New"/>
        </w:rPr>
        <w:t xml:space="preserve">LA INICIATIVA </w:t>
      </w:r>
      <w:r>
        <w:rPr>
          <w:rFonts w:ascii="Courier New" w:hAnsi="Courier New"/>
          <w:caps w:val="0"/>
          <w:kern w:val="0"/>
        </w:rPr>
        <w:t>Y EL PROYECTO DE LEY APROBADO POR EL CONGRESO NACIONAL</w:t>
      </w:r>
    </w:p>
    <w:p w14:paraId="5C7B75AB" w14:textId="1B0FF797" w:rsidR="0027538F" w:rsidRDefault="0027538F" w:rsidP="00A613A6">
      <w:pPr>
        <w:pStyle w:val="Body"/>
        <w:spacing w:line="276" w:lineRule="auto"/>
        <w:ind w:left="2835" w:firstLine="709"/>
        <w:contextualSpacing/>
        <w:rPr>
          <w:color w:val="000000" w:themeColor="text1"/>
        </w:rPr>
      </w:pPr>
    </w:p>
    <w:p w14:paraId="1C84629E" w14:textId="0E137089" w:rsidR="22875601" w:rsidRPr="00CA5722" w:rsidRDefault="3E099450" w:rsidP="00A613A6">
      <w:pPr>
        <w:pStyle w:val="Textoindependiente"/>
        <w:spacing w:line="276" w:lineRule="auto"/>
        <w:ind w:left="2835" w:firstLine="709"/>
        <w:contextualSpacing/>
        <w:rPr>
          <w:rFonts w:ascii="Courier New" w:eastAsia="Courier New" w:hAnsi="Courier New" w:cs="Courier New"/>
        </w:rPr>
      </w:pPr>
      <w:r w:rsidRPr="0615A2D2">
        <w:rPr>
          <w:rFonts w:ascii="Courier New" w:hAnsi="Courier New"/>
          <w:color w:val="000000" w:themeColor="text1"/>
        </w:rPr>
        <w:t>E</w:t>
      </w:r>
      <w:r w:rsidR="00AC66F4">
        <w:rPr>
          <w:rFonts w:ascii="Courier New" w:hAnsi="Courier New"/>
          <w:color w:val="000000" w:themeColor="text1"/>
        </w:rPr>
        <w:t>l</w:t>
      </w:r>
      <w:r w:rsidR="0013011D">
        <w:rPr>
          <w:rFonts w:ascii="Courier New" w:hAnsi="Courier New"/>
          <w:color w:val="000000" w:themeColor="text1"/>
        </w:rPr>
        <w:t xml:space="preserve"> </w:t>
      </w:r>
      <w:r w:rsidRPr="0615A2D2">
        <w:rPr>
          <w:rFonts w:ascii="Courier New" w:hAnsi="Courier New"/>
          <w:color w:val="000000" w:themeColor="text1"/>
        </w:rPr>
        <w:t>proyecto</w:t>
      </w:r>
      <w:r w:rsidRPr="6077C175">
        <w:rPr>
          <w:rFonts w:ascii="Courier New" w:hAnsi="Courier New"/>
          <w:color w:val="000000" w:themeColor="text1"/>
        </w:rPr>
        <w:t xml:space="preserve"> de </w:t>
      </w:r>
      <w:r w:rsidRPr="03C9D77D">
        <w:rPr>
          <w:rFonts w:ascii="Courier New" w:hAnsi="Courier New"/>
          <w:color w:val="000000" w:themeColor="text1"/>
        </w:rPr>
        <w:t>reforma constitucional</w:t>
      </w:r>
      <w:r w:rsidR="000201AF">
        <w:rPr>
          <w:rFonts w:ascii="Courier New" w:hAnsi="Courier New"/>
          <w:color w:val="000000" w:themeColor="text1"/>
        </w:rPr>
        <w:t xml:space="preserve"> que Regula Estado de Alerta para prevenir daños a infraestructura crítica</w:t>
      </w:r>
      <w:r w:rsidRPr="0615A2D2">
        <w:rPr>
          <w:rFonts w:ascii="Courier New" w:hAnsi="Courier New"/>
          <w:color w:val="000000" w:themeColor="text1"/>
        </w:rPr>
        <w:t xml:space="preserve"> </w:t>
      </w:r>
      <w:r w:rsidR="3F29188D" w:rsidRPr="02ED767F">
        <w:rPr>
          <w:rFonts w:ascii="Courier New" w:hAnsi="Courier New"/>
          <w:color w:val="000000" w:themeColor="text1"/>
        </w:rPr>
        <w:t xml:space="preserve">fue </w:t>
      </w:r>
      <w:r w:rsidR="00A9491D">
        <w:rPr>
          <w:rFonts w:ascii="Courier New" w:hAnsi="Courier New"/>
          <w:color w:val="000000" w:themeColor="text1"/>
        </w:rPr>
        <w:t>iniciado</w:t>
      </w:r>
      <w:r w:rsidR="7A577A9C" w:rsidRPr="0615A2D2">
        <w:rPr>
          <w:rFonts w:ascii="Courier New" w:hAnsi="Courier New"/>
          <w:color w:val="000000" w:themeColor="text1"/>
        </w:rPr>
        <w:t xml:space="preserve"> por </w:t>
      </w:r>
      <w:r w:rsidR="329B1317" w:rsidRPr="2DFD8820">
        <w:rPr>
          <w:rFonts w:ascii="Courier New" w:hAnsi="Courier New"/>
          <w:color w:val="000000" w:themeColor="text1"/>
        </w:rPr>
        <w:t>moción</w:t>
      </w:r>
      <w:r w:rsidR="329B1317" w:rsidRPr="0615A2D2">
        <w:rPr>
          <w:rFonts w:ascii="Courier New" w:hAnsi="Courier New"/>
          <w:color w:val="000000" w:themeColor="text1"/>
        </w:rPr>
        <w:t xml:space="preserve"> de </w:t>
      </w:r>
      <w:r w:rsidR="17DA3D32" w:rsidRPr="0615A2D2">
        <w:rPr>
          <w:rFonts w:ascii="Courier New" w:hAnsi="Courier New"/>
          <w:color w:val="000000" w:themeColor="text1"/>
        </w:rPr>
        <w:t xml:space="preserve">la </w:t>
      </w:r>
      <w:r w:rsidR="37220567" w:rsidRPr="0615A2D2">
        <w:rPr>
          <w:rFonts w:ascii="Courier New" w:hAnsi="Courier New"/>
          <w:color w:val="000000" w:themeColor="text1"/>
        </w:rPr>
        <w:t xml:space="preserve">Honorable </w:t>
      </w:r>
      <w:r w:rsidR="19B41416" w:rsidRPr="0615A2D2">
        <w:rPr>
          <w:rFonts w:ascii="Courier New" w:hAnsi="Courier New"/>
          <w:color w:val="000000" w:themeColor="text1"/>
        </w:rPr>
        <w:t>Senadora Carmen Gloria</w:t>
      </w:r>
      <w:r w:rsidR="4A4E823A" w:rsidRPr="0615A2D2">
        <w:rPr>
          <w:rFonts w:ascii="Courier New" w:hAnsi="Courier New"/>
          <w:color w:val="000000" w:themeColor="text1"/>
        </w:rPr>
        <w:t xml:space="preserve"> Aravena Acuña y del Honorable Senado</w:t>
      </w:r>
      <w:r w:rsidR="5796DA57" w:rsidRPr="0615A2D2">
        <w:rPr>
          <w:rFonts w:ascii="Courier New" w:hAnsi="Courier New"/>
          <w:color w:val="000000" w:themeColor="text1"/>
        </w:rPr>
        <w:t xml:space="preserve">r </w:t>
      </w:r>
      <w:r w:rsidR="4A4E823A" w:rsidRPr="0615A2D2">
        <w:rPr>
          <w:rFonts w:ascii="Courier New" w:hAnsi="Courier New"/>
          <w:color w:val="000000" w:themeColor="text1"/>
        </w:rPr>
        <w:t xml:space="preserve">Kenneth </w:t>
      </w:r>
      <w:r w:rsidR="19B41416" w:rsidRPr="0615A2D2">
        <w:rPr>
          <w:rFonts w:ascii="Courier New" w:hAnsi="Courier New"/>
          <w:color w:val="000000" w:themeColor="text1"/>
        </w:rPr>
        <w:t>Pugh Olavarría</w:t>
      </w:r>
      <w:r w:rsidR="19B41416" w:rsidRPr="38F8D0C8">
        <w:rPr>
          <w:rFonts w:ascii="Courier New" w:hAnsi="Courier New"/>
          <w:color w:val="000000" w:themeColor="text1"/>
        </w:rPr>
        <w:t>,</w:t>
      </w:r>
      <w:r w:rsidR="19B41416" w:rsidRPr="5F3CF92A">
        <w:rPr>
          <w:rFonts w:ascii="Courier New" w:hAnsi="Courier New"/>
          <w:color w:val="000000" w:themeColor="text1"/>
        </w:rPr>
        <w:t xml:space="preserve"> </w:t>
      </w:r>
      <w:r w:rsidR="19B41416" w:rsidRPr="3BEAE323">
        <w:rPr>
          <w:rFonts w:ascii="Courier New" w:hAnsi="Courier New"/>
          <w:color w:val="000000" w:themeColor="text1"/>
        </w:rPr>
        <w:t>presentada</w:t>
      </w:r>
      <w:r w:rsidR="19B41416" w:rsidRPr="0615A2D2">
        <w:rPr>
          <w:rFonts w:ascii="Courier New" w:hAnsi="Courier New"/>
          <w:color w:val="000000" w:themeColor="text1"/>
        </w:rPr>
        <w:t xml:space="preserve"> </w:t>
      </w:r>
      <w:r w:rsidRPr="6641209A">
        <w:rPr>
          <w:rFonts w:ascii="Courier New" w:hAnsi="Courier New"/>
          <w:color w:val="000000" w:themeColor="text1"/>
        </w:rPr>
        <w:t>con fecha 26 de noviembre de 2019</w:t>
      </w:r>
      <w:r w:rsidRPr="5E97F644">
        <w:rPr>
          <w:rFonts w:ascii="Courier New" w:hAnsi="Courier New"/>
          <w:color w:val="000000" w:themeColor="text1"/>
        </w:rPr>
        <w:t xml:space="preserve">. </w:t>
      </w:r>
      <w:r w:rsidR="00E15F00">
        <w:rPr>
          <w:rFonts w:ascii="Courier New" w:hAnsi="Courier New"/>
          <w:color w:val="000000" w:themeColor="text1"/>
        </w:rPr>
        <w:t>La moción</w:t>
      </w:r>
      <w:r w:rsidRPr="32847A70">
        <w:rPr>
          <w:rFonts w:ascii="Courier New" w:hAnsi="Courier New"/>
          <w:color w:val="000000" w:themeColor="text1"/>
        </w:rPr>
        <w:t xml:space="preserve"> </w:t>
      </w:r>
      <w:r w:rsidR="4A4E823A" w:rsidRPr="32847A70">
        <w:rPr>
          <w:rFonts w:ascii="Courier New" w:hAnsi="Courier New"/>
          <w:color w:val="000000" w:themeColor="text1"/>
        </w:rPr>
        <w:t>tuvo</w:t>
      </w:r>
      <w:r w:rsidR="4A4E823A" w:rsidRPr="0615A2D2">
        <w:rPr>
          <w:rFonts w:ascii="Courier New" w:hAnsi="Courier New"/>
          <w:color w:val="000000" w:themeColor="text1"/>
        </w:rPr>
        <w:t xml:space="preserve"> como principal objetivo permitir</w:t>
      </w:r>
      <w:r w:rsidR="6CCA2B90" w:rsidRPr="0615A2D2">
        <w:rPr>
          <w:rFonts w:ascii="Courier New" w:hAnsi="Courier New"/>
          <w:color w:val="000000" w:themeColor="text1"/>
        </w:rPr>
        <w:t xml:space="preserve"> el empleo de fuerzas militares para realizar</w:t>
      </w:r>
      <w:r w:rsidR="0069200F">
        <w:rPr>
          <w:rFonts w:ascii="Courier New" w:hAnsi="Courier New"/>
          <w:color w:val="000000" w:themeColor="text1"/>
        </w:rPr>
        <w:t xml:space="preserve"> un</w:t>
      </w:r>
      <w:r w:rsidR="6CCA2B90" w:rsidRPr="0615A2D2">
        <w:rPr>
          <w:rFonts w:ascii="Courier New" w:hAnsi="Courier New"/>
          <w:color w:val="000000" w:themeColor="text1"/>
        </w:rPr>
        <w:t xml:space="preserve"> despliegue preventivo </w:t>
      </w:r>
      <w:r w:rsidR="0069200F">
        <w:rPr>
          <w:rFonts w:ascii="Courier New" w:hAnsi="Courier New"/>
          <w:color w:val="000000" w:themeColor="text1"/>
        </w:rPr>
        <w:t>para la</w:t>
      </w:r>
      <w:r w:rsidR="6CCA2B90" w:rsidRPr="0615A2D2">
        <w:rPr>
          <w:rFonts w:ascii="Courier New" w:hAnsi="Courier New"/>
          <w:color w:val="000000" w:themeColor="text1"/>
        </w:rPr>
        <w:t xml:space="preserve"> protección de </w:t>
      </w:r>
      <w:r w:rsidR="005A5400">
        <w:rPr>
          <w:rFonts w:ascii="Courier New" w:hAnsi="Courier New"/>
          <w:color w:val="000000" w:themeColor="text1"/>
        </w:rPr>
        <w:t xml:space="preserve">la </w:t>
      </w:r>
      <w:r w:rsidR="00D26700">
        <w:rPr>
          <w:rFonts w:ascii="Courier New" w:hAnsi="Courier New"/>
          <w:color w:val="000000" w:themeColor="text1"/>
        </w:rPr>
        <w:t>“i</w:t>
      </w:r>
      <w:r w:rsidR="6CCA2B90" w:rsidRPr="0615A2D2">
        <w:rPr>
          <w:rFonts w:ascii="Courier New" w:hAnsi="Courier New"/>
          <w:color w:val="000000" w:themeColor="text1"/>
        </w:rPr>
        <w:t xml:space="preserve">nfraestructura </w:t>
      </w:r>
      <w:r w:rsidR="00D26700">
        <w:rPr>
          <w:rFonts w:ascii="Courier New" w:hAnsi="Courier New"/>
          <w:color w:val="000000" w:themeColor="text1"/>
        </w:rPr>
        <w:t>c</w:t>
      </w:r>
      <w:r w:rsidR="6CCA2B90" w:rsidRPr="0615A2D2">
        <w:rPr>
          <w:rFonts w:ascii="Courier New" w:hAnsi="Courier New"/>
          <w:color w:val="000000" w:themeColor="text1"/>
        </w:rPr>
        <w:t xml:space="preserve">rítica </w:t>
      </w:r>
      <w:r w:rsidR="00D26700">
        <w:rPr>
          <w:rFonts w:ascii="Courier New" w:hAnsi="Courier New"/>
          <w:color w:val="000000" w:themeColor="text1"/>
        </w:rPr>
        <w:t>n</w:t>
      </w:r>
      <w:r w:rsidR="6CCA2B90" w:rsidRPr="0615A2D2">
        <w:rPr>
          <w:rFonts w:ascii="Courier New" w:hAnsi="Courier New"/>
          <w:color w:val="000000" w:themeColor="text1"/>
        </w:rPr>
        <w:t>acional</w:t>
      </w:r>
      <w:r w:rsidR="00D26700">
        <w:rPr>
          <w:rFonts w:ascii="Courier New" w:hAnsi="Courier New"/>
          <w:color w:val="000000" w:themeColor="text1"/>
        </w:rPr>
        <w:t>”</w:t>
      </w:r>
      <w:r w:rsidR="6CCA2B90" w:rsidRPr="0615A2D2">
        <w:rPr>
          <w:rFonts w:ascii="Courier New" w:hAnsi="Courier New"/>
          <w:color w:val="000000" w:themeColor="text1"/>
        </w:rPr>
        <w:t xml:space="preserve">, con especial cuidado de no restringir las libertades </w:t>
      </w:r>
      <w:r w:rsidR="00C76503">
        <w:rPr>
          <w:rFonts w:ascii="Courier New" w:hAnsi="Courier New"/>
          <w:color w:val="000000" w:themeColor="text1"/>
        </w:rPr>
        <w:t xml:space="preserve">individuales </w:t>
      </w:r>
      <w:r w:rsidR="00655BF1">
        <w:rPr>
          <w:rFonts w:ascii="Courier New" w:hAnsi="Courier New"/>
          <w:color w:val="000000" w:themeColor="text1"/>
        </w:rPr>
        <w:t xml:space="preserve">y los derechos </w:t>
      </w:r>
      <w:r w:rsidR="6CCA2B90" w:rsidRPr="00CA5722">
        <w:rPr>
          <w:rFonts w:ascii="Courier New" w:eastAsia="Courier New" w:hAnsi="Courier New" w:cs="Courier New"/>
        </w:rPr>
        <w:t>consagrad</w:t>
      </w:r>
      <w:r w:rsidR="00655BF1">
        <w:rPr>
          <w:rFonts w:ascii="Courier New" w:eastAsia="Courier New" w:hAnsi="Courier New" w:cs="Courier New"/>
        </w:rPr>
        <w:t>o</w:t>
      </w:r>
      <w:r w:rsidR="6CCA2B90" w:rsidRPr="00CA5722">
        <w:rPr>
          <w:rFonts w:ascii="Courier New" w:eastAsia="Courier New" w:hAnsi="Courier New" w:cs="Courier New"/>
        </w:rPr>
        <w:t xml:space="preserve">s en la </w:t>
      </w:r>
      <w:r w:rsidR="00C76503" w:rsidRPr="00CA5722">
        <w:rPr>
          <w:rFonts w:ascii="Courier New" w:eastAsia="Courier New" w:hAnsi="Courier New" w:cs="Courier New"/>
        </w:rPr>
        <w:t>C</w:t>
      </w:r>
      <w:r w:rsidR="6CCA2B90" w:rsidRPr="00CA5722">
        <w:rPr>
          <w:rFonts w:ascii="Courier New" w:eastAsia="Courier New" w:hAnsi="Courier New" w:cs="Courier New"/>
        </w:rPr>
        <w:t xml:space="preserve">onstitución </w:t>
      </w:r>
      <w:r w:rsidR="00C76503" w:rsidRPr="00CA5722">
        <w:rPr>
          <w:rFonts w:ascii="Courier New" w:eastAsia="Courier New" w:hAnsi="Courier New" w:cs="Courier New"/>
        </w:rPr>
        <w:t>Política de la República</w:t>
      </w:r>
      <w:r w:rsidR="6CCA2B90" w:rsidRPr="00CA5722">
        <w:rPr>
          <w:rFonts w:ascii="Courier New" w:eastAsia="Courier New" w:hAnsi="Courier New" w:cs="Courier New"/>
        </w:rPr>
        <w:t>.</w:t>
      </w:r>
    </w:p>
    <w:p w14:paraId="0C8EFDA7" w14:textId="24EDAB38" w:rsidR="162BF872" w:rsidRPr="00CA5722" w:rsidRDefault="162BF872" w:rsidP="00B87BE5">
      <w:pPr>
        <w:pStyle w:val="Textoindependiente"/>
        <w:tabs>
          <w:tab w:val="left" w:pos="3686"/>
        </w:tabs>
        <w:spacing w:line="276" w:lineRule="auto"/>
        <w:ind w:left="3686" w:firstLine="850"/>
        <w:contextualSpacing/>
        <w:rPr>
          <w:rFonts w:ascii="Courier New" w:eastAsia="Courier New" w:hAnsi="Courier New" w:cs="Courier New"/>
        </w:rPr>
      </w:pPr>
    </w:p>
    <w:p w14:paraId="004985AC" w14:textId="3C16B439" w:rsidR="00341DC2" w:rsidRPr="00CA5722" w:rsidRDefault="2CD4A84F" w:rsidP="00A613A6">
      <w:pPr>
        <w:pStyle w:val="Textoindependiente"/>
        <w:spacing w:line="276" w:lineRule="auto"/>
        <w:ind w:left="2835" w:firstLine="851"/>
        <w:contextualSpacing/>
        <w:rPr>
          <w:rFonts w:ascii="Courier New" w:eastAsia="Courier New" w:hAnsi="Courier New" w:cs="Courier New"/>
        </w:rPr>
      </w:pPr>
      <w:r w:rsidRPr="00CA5722">
        <w:rPr>
          <w:rFonts w:ascii="Courier New" w:eastAsia="Courier New" w:hAnsi="Courier New" w:cs="Courier New"/>
        </w:rPr>
        <w:t>La tramitación de e</w:t>
      </w:r>
      <w:r w:rsidR="5026BE56" w:rsidRPr="00CA5722">
        <w:rPr>
          <w:rFonts w:ascii="Courier New" w:eastAsia="Courier New" w:hAnsi="Courier New" w:cs="Courier New"/>
        </w:rPr>
        <w:t xml:space="preserve">sta iniciativa se </w:t>
      </w:r>
      <w:r w:rsidR="5DB40D62" w:rsidRPr="00CA5722">
        <w:rPr>
          <w:rFonts w:ascii="Courier New" w:eastAsia="Courier New" w:hAnsi="Courier New" w:cs="Courier New"/>
        </w:rPr>
        <w:t xml:space="preserve">extendió hasta el </w:t>
      </w:r>
      <w:r w:rsidR="680A5324" w:rsidRPr="00CA5722">
        <w:rPr>
          <w:rFonts w:ascii="Courier New" w:eastAsia="Courier New" w:hAnsi="Courier New" w:cs="Courier New"/>
        </w:rPr>
        <w:t xml:space="preserve">12 de julio de </w:t>
      </w:r>
      <w:r w:rsidR="2EAE7F33" w:rsidRPr="00CA5722">
        <w:rPr>
          <w:rFonts w:ascii="Courier New" w:eastAsia="Courier New" w:hAnsi="Courier New" w:cs="Courier New"/>
        </w:rPr>
        <w:t>2022</w:t>
      </w:r>
      <w:r w:rsidR="00DA4775" w:rsidRPr="00CA5722">
        <w:rPr>
          <w:rFonts w:ascii="Courier New" w:eastAsia="Courier New" w:hAnsi="Courier New" w:cs="Courier New"/>
        </w:rPr>
        <w:t>,</w:t>
      </w:r>
      <w:r w:rsidR="2EAE7F33" w:rsidRPr="00CA5722">
        <w:rPr>
          <w:rFonts w:ascii="Courier New" w:eastAsia="Courier New" w:hAnsi="Courier New" w:cs="Courier New"/>
        </w:rPr>
        <w:t xml:space="preserve"> </w:t>
      </w:r>
      <w:r w:rsidR="623AFFB2" w:rsidRPr="00CA5722">
        <w:rPr>
          <w:rFonts w:ascii="Courier New" w:eastAsia="Courier New" w:hAnsi="Courier New" w:cs="Courier New"/>
        </w:rPr>
        <w:t xml:space="preserve">completando primer, segundo y tercer </w:t>
      </w:r>
      <w:r w:rsidR="058D15BA" w:rsidRPr="00CA5722">
        <w:rPr>
          <w:rFonts w:ascii="Courier New" w:eastAsia="Courier New" w:hAnsi="Courier New" w:cs="Courier New"/>
        </w:rPr>
        <w:t xml:space="preserve">trámite, </w:t>
      </w:r>
      <w:r w:rsidR="1DB5A177" w:rsidRPr="00CA5722">
        <w:rPr>
          <w:rFonts w:ascii="Courier New" w:eastAsia="Courier New" w:hAnsi="Courier New" w:cs="Courier New"/>
        </w:rPr>
        <w:t xml:space="preserve">además de una comisión </w:t>
      </w:r>
      <w:r w:rsidR="131A64C6" w:rsidRPr="00CA5722">
        <w:rPr>
          <w:rFonts w:ascii="Courier New" w:eastAsia="Courier New" w:hAnsi="Courier New" w:cs="Courier New"/>
        </w:rPr>
        <w:t>mixta. Dicha comisión estuvo integrada por</w:t>
      </w:r>
      <w:r w:rsidR="00656706" w:rsidRPr="00CA5722">
        <w:rPr>
          <w:rFonts w:ascii="Courier New" w:eastAsia="Courier New" w:hAnsi="Courier New" w:cs="Courier New"/>
        </w:rPr>
        <w:t xml:space="preserve"> los</w:t>
      </w:r>
      <w:r w:rsidR="131A64C6" w:rsidRPr="00CA5722">
        <w:rPr>
          <w:rFonts w:ascii="Courier New" w:eastAsia="Courier New" w:hAnsi="Courier New" w:cs="Courier New"/>
        </w:rPr>
        <w:t xml:space="preserve"> </w:t>
      </w:r>
      <w:r w:rsidR="7D58FED5" w:rsidRPr="00CA5722">
        <w:rPr>
          <w:rFonts w:ascii="Courier New" w:eastAsia="Courier New" w:hAnsi="Courier New" w:cs="Courier New"/>
        </w:rPr>
        <w:t xml:space="preserve">Honorables Senadores señora Ebensperger y señores Araya, De Urresti, Galilea y Huenchumilla, y </w:t>
      </w:r>
      <w:r w:rsidR="00656706" w:rsidRPr="00CA5722">
        <w:rPr>
          <w:rFonts w:ascii="Courier New" w:eastAsia="Courier New" w:hAnsi="Courier New" w:cs="Courier New"/>
        </w:rPr>
        <w:t xml:space="preserve">los </w:t>
      </w:r>
      <w:r w:rsidR="26C38617" w:rsidRPr="00CA5722">
        <w:rPr>
          <w:rFonts w:ascii="Courier New" w:eastAsia="Courier New" w:hAnsi="Courier New" w:cs="Courier New"/>
        </w:rPr>
        <w:t>Honorables Diputados señores Alessandri</w:t>
      </w:r>
      <w:r w:rsidR="7D58FED5" w:rsidRPr="00CA5722">
        <w:rPr>
          <w:rFonts w:ascii="Courier New" w:eastAsia="Courier New" w:hAnsi="Courier New" w:cs="Courier New"/>
        </w:rPr>
        <w:t>,</w:t>
      </w:r>
      <w:r w:rsidR="26C38617" w:rsidRPr="00CA5722">
        <w:rPr>
          <w:rFonts w:ascii="Courier New" w:eastAsia="Courier New" w:hAnsi="Courier New" w:cs="Courier New"/>
        </w:rPr>
        <w:t xml:space="preserve"> Brito </w:t>
      </w:r>
      <w:r w:rsidR="7D58FED5" w:rsidRPr="00CA5722">
        <w:rPr>
          <w:rFonts w:ascii="Courier New" w:eastAsia="Courier New" w:hAnsi="Courier New" w:cs="Courier New"/>
        </w:rPr>
        <w:t xml:space="preserve">y </w:t>
      </w:r>
      <w:r w:rsidR="26C38617" w:rsidRPr="00CA5722">
        <w:rPr>
          <w:rFonts w:ascii="Courier New" w:eastAsia="Courier New" w:hAnsi="Courier New" w:cs="Courier New"/>
        </w:rPr>
        <w:t>Soto</w:t>
      </w:r>
      <w:r w:rsidR="7D58FED5" w:rsidRPr="00CA5722">
        <w:rPr>
          <w:rFonts w:ascii="Courier New" w:eastAsia="Courier New" w:hAnsi="Courier New" w:cs="Courier New"/>
        </w:rPr>
        <w:t>,</w:t>
      </w:r>
      <w:r w:rsidR="26C38617" w:rsidRPr="00CA5722">
        <w:rPr>
          <w:rFonts w:ascii="Courier New" w:eastAsia="Courier New" w:hAnsi="Courier New" w:cs="Courier New"/>
        </w:rPr>
        <w:t xml:space="preserve"> y los </w:t>
      </w:r>
      <w:proofErr w:type="gramStart"/>
      <w:r w:rsidR="26C38617" w:rsidRPr="00CA5722">
        <w:rPr>
          <w:rFonts w:ascii="Courier New" w:eastAsia="Courier New" w:hAnsi="Courier New" w:cs="Courier New"/>
        </w:rPr>
        <w:t>ex Diputados</w:t>
      </w:r>
      <w:proofErr w:type="gramEnd"/>
      <w:r w:rsidR="26C38617" w:rsidRPr="00CA5722">
        <w:rPr>
          <w:rFonts w:ascii="Courier New" w:eastAsia="Courier New" w:hAnsi="Courier New" w:cs="Courier New"/>
        </w:rPr>
        <w:t xml:space="preserve"> señores Fuenzalida </w:t>
      </w:r>
      <w:r w:rsidR="7D58FED5" w:rsidRPr="00CA5722">
        <w:rPr>
          <w:rFonts w:ascii="Courier New" w:eastAsia="Courier New" w:hAnsi="Courier New" w:cs="Courier New"/>
        </w:rPr>
        <w:t>y Walker.</w:t>
      </w:r>
    </w:p>
    <w:p w14:paraId="63813D8F" w14:textId="68EB257E" w:rsidR="22875601" w:rsidRPr="00CA5722" w:rsidRDefault="22875601" w:rsidP="00A613A6">
      <w:pPr>
        <w:pStyle w:val="Textoindependiente"/>
        <w:spacing w:line="276" w:lineRule="auto"/>
        <w:ind w:left="2835" w:firstLine="851"/>
        <w:contextualSpacing/>
        <w:rPr>
          <w:rFonts w:ascii="Courier New" w:eastAsia="Courier New" w:hAnsi="Courier New" w:cs="Courier New"/>
        </w:rPr>
      </w:pPr>
    </w:p>
    <w:p w14:paraId="4F51E911" w14:textId="2810F613" w:rsidR="22875601" w:rsidRPr="00CA5722" w:rsidRDefault="654404C3" w:rsidP="00A613A6">
      <w:pPr>
        <w:pStyle w:val="Textoindependiente"/>
        <w:spacing w:line="276" w:lineRule="auto"/>
        <w:ind w:left="2835" w:firstLine="851"/>
        <w:contextualSpacing/>
        <w:rPr>
          <w:rFonts w:ascii="Courier New" w:eastAsia="Courier New" w:hAnsi="Courier New" w:cs="Courier New"/>
        </w:rPr>
      </w:pPr>
      <w:r w:rsidRPr="708CA024">
        <w:rPr>
          <w:rFonts w:ascii="Courier New" w:eastAsia="Courier New" w:hAnsi="Courier New" w:cs="Courier New"/>
        </w:rPr>
        <w:t>Las principales</w:t>
      </w:r>
      <w:r w:rsidR="22875601" w:rsidRPr="00CA5722">
        <w:rPr>
          <w:rFonts w:ascii="Courier New" w:eastAsia="Courier New" w:hAnsi="Courier New" w:cs="Courier New"/>
        </w:rPr>
        <w:t xml:space="preserve"> modificaciones sufridas por la moción</w:t>
      </w:r>
      <w:r w:rsidR="0042164F">
        <w:rPr>
          <w:rFonts w:ascii="Courier New" w:eastAsia="Courier New" w:hAnsi="Courier New" w:cs="Courier New"/>
        </w:rPr>
        <w:t xml:space="preserve"> durante su tramitación</w:t>
      </w:r>
      <w:r w:rsidR="22875601" w:rsidRPr="00CA5722">
        <w:rPr>
          <w:rFonts w:ascii="Courier New" w:eastAsia="Courier New" w:hAnsi="Courier New" w:cs="Courier New"/>
        </w:rPr>
        <w:t xml:space="preserve"> se </w:t>
      </w:r>
      <w:r w:rsidR="22875601" w:rsidRPr="27BAFC1D">
        <w:rPr>
          <w:rFonts w:ascii="Courier New" w:eastAsia="Courier New" w:hAnsi="Courier New" w:cs="Courier New"/>
        </w:rPr>
        <w:t>orientaron</w:t>
      </w:r>
      <w:r w:rsidR="22875601" w:rsidRPr="00CA5722">
        <w:rPr>
          <w:rFonts w:ascii="Courier New" w:eastAsia="Courier New" w:hAnsi="Courier New" w:cs="Courier New"/>
        </w:rPr>
        <w:t xml:space="preserve"> </w:t>
      </w:r>
      <w:r w:rsidRPr="00CA5722">
        <w:rPr>
          <w:rFonts w:ascii="Courier New" w:eastAsia="Courier New" w:hAnsi="Courier New" w:cs="Courier New"/>
        </w:rPr>
        <w:t xml:space="preserve">en </w:t>
      </w:r>
      <w:r w:rsidRPr="3B15CD9B">
        <w:rPr>
          <w:rFonts w:ascii="Courier New" w:eastAsia="Courier New" w:hAnsi="Courier New" w:cs="Courier New"/>
        </w:rPr>
        <w:t>tres</w:t>
      </w:r>
      <w:r w:rsidR="22875601" w:rsidRPr="00CA5722">
        <w:rPr>
          <w:rFonts w:ascii="Courier New" w:eastAsia="Courier New" w:hAnsi="Courier New" w:cs="Courier New"/>
        </w:rPr>
        <w:t xml:space="preserve"> sentidos. </w:t>
      </w:r>
      <w:r w:rsidR="7B69B72E" w:rsidRPr="00CA5722">
        <w:rPr>
          <w:rFonts w:ascii="Courier New" w:eastAsia="Courier New" w:hAnsi="Courier New" w:cs="Courier New"/>
        </w:rPr>
        <w:t xml:space="preserve">En primer </w:t>
      </w:r>
      <w:r w:rsidR="1EBBCD36" w:rsidRPr="00CA5722">
        <w:rPr>
          <w:rFonts w:ascii="Courier New" w:eastAsia="Courier New" w:hAnsi="Courier New" w:cs="Courier New"/>
        </w:rPr>
        <w:t xml:space="preserve">lugar, </w:t>
      </w:r>
      <w:r w:rsidR="420DE33D" w:rsidRPr="00CA5722">
        <w:rPr>
          <w:rFonts w:ascii="Courier New" w:eastAsia="Courier New" w:hAnsi="Courier New" w:cs="Courier New"/>
        </w:rPr>
        <w:t xml:space="preserve">la moción </w:t>
      </w:r>
      <w:r w:rsidR="4C6428FF" w:rsidRPr="00CA5722">
        <w:rPr>
          <w:rFonts w:ascii="Courier New" w:eastAsia="Courier New" w:hAnsi="Courier New" w:cs="Courier New"/>
        </w:rPr>
        <w:t xml:space="preserve">presentada por los </w:t>
      </w:r>
      <w:r w:rsidR="40F5A7C6" w:rsidRPr="00CA5722">
        <w:rPr>
          <w:rFonts w:ascii="Courier New" w:eastAsia="Courier New" w:hAnsi="Courier New" w:cs="Courier New"/>
        </w:rPr>
        <w:t xml:space="preserve">Honorables Senadores </w:t>
      </w:r>
      <w:r w:rsidR="6447BDCD" w:rsidRPr="7BA78048">
        <w:rPr>
          <w:rFonts w:ascii="Courier New" w:eastAsia="Courier New" w:hAnsi="Courier New" w:cs="Courier New"/>
        </w:rPr>
        <w:t xml:space="preserve">consistía </w:t>
      </w:r>
      <w:r w:rsidR="6447BDCD" w:rsidRPr="60585CCA">
        <w:rPr>
          <w:rFonts w:ascii="Courier New" w:eastAsia="Courier New" w:hAnsi="Courier New" w:cs="Courier New"/>
        </w:rPr>
        <w:t>en la creación de</w:t>
      </w:r>
      <w:r w:rsidR="222A840F" w:rsidRPr="00CA5722">
        <w:rPr>
          <w:rFonts w:ascii="Courier New" w:eastAsia="Courier New" w:hAnsi="Courier New" w:cs="Courier New"/>
        </w:rPr>
        <w:t xml:space="preserve"> </w:t>
      </w:r>
      <w:r w:rsidR="457C9A16" w:rsidRPr="00CA5722">
        <w:rPr>
          <w:rFonts w:ascii="Courier New" w:eastAsia="Courier New" w:hAnsi="Courier New" w:cs="Courier New"/>
        </w:rPr>
        <w:t xml:space="preserve">un nuevo estado de </w:t>
      </w:r>
      <w:r w:rsidR="4B60BECC" w:rsidRPr="008018B0">
        <w:rPr>
          <w:rFonts w:ascii="Courier New" w:hAnsi="Courier New"/>
          <w:color w:val="000000" w:themeColor="text1"/>
        </w:rPr>
        <w:t>excepción</w:t>
      </w:r>
      <w:r w:rsidR="4B60BECC" w:rsidRPr="00CA5722">
        <w:rPr>
          <w:rFonts w:ascii="Courier New" w:eastAsia="Courier New" w:hAnsi="Courier New" w:cs="Courier New"/>
        </w:rPr>
        <w:t xml:space="preserve"> constitucional </w:t>
      </w:r>
      <w:r w:rsidR="6EB2D4D3" w:rsidRPr="00CA5722">
        <w:rPr>
          <w:rFonts w:ascii="Courier New" w:eastAsia="Courier New" w:hAnsi="Courier New" w:cs="Courier New"/>
        </w:rPr>
        <w:t>denominado “de A</w:t>
      </w:r>
      <w:r w:rsidR="4B1BC7DD" w:rsidRPr="00CA5722">
        <w:rPr>
          <w:rFonts w:ascii="Courier New" w:eastAsia="Courier New" w:hAnsi="Courier New" w:cs="Courier New"/>
        </w:rPr>
        <w:t>lerta</w:t>
      </w:r>
      <w:r w:rsidR="4B1BC7DD" w:rsidRPr="26FC88D9">
        <w:rPr>
          <w:rFonts w:ascii="Courier New" w:eastAsia="Courier New" w:hAnsi="Courier New" w:cs="Courier New"/>
        </w:rPr>
        <w:t xml:space="preserve">”, </w:t>
      </w:r>
      <w:r w:rsidR="4B1BC7DD" w:rsidRPr="1C614C28">
        <w:rPr>
          <w:rFonts w:ascii="Courier New" w:eastAsia="Courier New" w:hAnsi="Courier New" w:cs="Courier New"/>
        </w:rPr>
        <w:t xml:space="preserve">contemplado en </w:t>
      </w:r>
      <w:r w:rsidR="4B1BC7DD" w:rsidRPr="6DA0B4E7">
        <w:rPr>
          <w:rFonts w:ascii="Courier New" w:eastAsia="Courier New" w:hAnsi="Courier New" w:cs="Courier New"/>
        </w:rPr>
        <w:t xml:space="preserve">un </w:t>
      </w:r>
      <w:r w:rsidR="4694D58D" w:rsidRPr="1C614C28">
        <w:rPr>
          <w:rFonts w:ascii="Courier New" w:eastAsia="Courier New" w:hAnsi="Courier New" w:cs="Courier New"/>
        </w:rPr>
        <w:t>nuevo artículo</w:t>
      </w:r>
      <w:r w:rsidR="49B70D93" w:rsidRPr="1C614C28">
        <w:rPr>
          <w:rFonts w:ascii="Courier New" w:eastAsia="Courier New" w:hAnsi="Courier New" w:cs="Courier New"/>
        </w:rPr>
        <w:t xml:space="preserve"> 42 bis de la Constitución Política de la República</w:t>
      </w:r>
      <w:r w:rsidR="4B1BC7DD" w:rsidRPr="623233AE">
        <w:rPr>
          <w:rFonts w:ascii="Courier New" w:eastAsia="Courier New" w:hAnsi="Courier New" w:cs="Courier New"/>
        </w:rPr>
        <w:t>.</w:t>
      </w:r>
      <w:r w:rsidR="4B1BC7DD" w:rsidRPr="00CA5722">
        <w:rPr>
          <w:rFonts w:ascii="Courier New" w:eastAsia="Courier New" w:hAnsi="Courier New" w:cs="Courier New"/>
        </w:rPr>
        <w:t xml:space="preserve"> </w:t>
      </w:r>
      <w:r w:rsidR="0B4D876D" w:rsidRPr="708CA024">
        <w:rPr>
          <w:rFonts w:ascii="Courier New" w:eastAsia="Courier New" w:hAnsi="Courier New" w:cs="Courier New"/>
        </w:rPr>
        <w:t xml:space="preserve">En segundo lugar, </w:t>
      </w:r>
      <w:r w:rsidR="0B4D876D" w:rsidRPr="68103146">
        <w:rPr>
          <w:rFonts w:ascii="Courier New" w:eastAsia="Courier New" w:hAnsi="Courier New" w:cs="Courier New"/>
        </w:rPr>
        <w:t xml:space="preserve">el </w:t>
      </w:r>
      <w:r w:rsidR="0B4D876D" w:rsidRPr="2EB45D55">
        <w:rPr>
          <w:rFonts w:ascii="Courier New" w:eastAsia="Courier New" w:hAnsi="Courier New" w:cs="Courier New"/>
        </w:rPr>
        <w:t xml:space="preserve">proyecto de </w:t>
      </w:r>
      <w:r w:rsidR="0B4D876D" w:rsidRPr="5E7B86F1">
        <w:rPr>
          <w:rFonts w:ascii="Courier New" w:eastAsia="Courier New" w:hAnsi="Courier New" w:cs="Courier New"/>
        </w:rPr>
        <w:t>reforma</w:t>
      </w:r>
      <w:r w:rsidR="0B4D876D" w:rsidRPr="18AA9F6B">
        <w:rPr>
          <w:rFonts w:ascii="Courier New" w:eastAsia="Courier New" w:hAnsi="Courier New" w:cs="Courier New"/>
        </w:rPr>
        <w:t xml:space="preserve"> constitucional presentado por los </w:t>
      </w:r>
      <w:proofErr w:type="spellStart"/>
      <w:r w:rsidR="0B4D876D" w:rsidRPr="5E7B86F1">
        <w:rPr>
          <w:rFonts w:ascii="Courier New" w:eastAsia="Courier New" w:hAnsi="Courier New" w:cs="Courier New"/>
        </w:rPr>
        <w:t>mocionantes</w:t>
      </w:r>
      <w:proofErr w:type="spellEnd"/>
      <w:r w:rsidR="0B4D876D" w:rsidRPr="5E7B86F1">
        <w:rPr>
          <w:rFonts w:ascii="Courier New" w:eastAsia="Courier New" w:hAnsi="Courier New" w:cs="Courier New"/>
        </w:rPr>
        <w:t xml:space="preserve"> contemplaba </w:t>
      </w:r>
      <w:r w:rsidR="0B4D876D" w:rsidRPr="4871C907">
        <w:rPr>
          <w:rFonts w:ascii="Courier New" w:eastAsia="Courier New" w:hAnsi="Courier New" w:cs="Courier New"/>
        </w:rPr>
        <w:t xml:space="preserve">que el </w:t>
      </w:r>
      <w:r w:rsidR="29E87416" w:rsidRPr="13DEB62C">
        <w:rPr>
          <w:rFonts w:ascii="Courier New" w:eastAsia="Courier New" w:hAnsi="Courier New" w:cs="Courier New"/>
        </w:rPr>
        <w:t xml:space="preserve">resguardo de la infraestructura crítica </w:t>
      </w:r>
      <w:r w:rsidR="1D7688AA" w:rsidRPr="1D7688AA">
        <w:rPr>
          <w:rFonts w:ascii="Courier New" w:eastAsia="Courier New" w:hAnsi="Courier New" w:cs="Courier New"/>
        </w:rPr>
        <w:t>quedaría</w:t>
      </w:r>
      <w:r w:rsidR="29E87416" w:rsidRPr="13DEB62C">
        <w:rPr>
          <w:rFonts w:ascii="Courier New" w:eastAsia="Courier New" w:hAnsi="Courier New" w:cs="Courier New"/>
        </w:rPr>
        <w:t xml:space="preserve"> bajo la dependencia inmediata del </w:t>
      </w:r>
      <w:proofErr w:type="gramStart"/>
      <w:r w:rsidR="29E87416" w:rsidRPr="13DEB62C">
        <w:rPr>
          <w:rFonts w:ascii="Courier New" w:eastAsia="Courier New" w:hAnsi="Courier New" w:cs="Courier New"/>
        </w:rPr>
        <w:t>Jefe</w:t>
      </w:r>
      <w:proofErr w:type="gramEnd"/>
      <w:r w:rsidR="29E87416" w:rsidRPr="13DEB62C">
        <w:rPr>
          <w:rFonts w:ascii="Courier New" w:eastAsia="Courier New" w:hAnsi="Courier New" w:cs="Courier New"/>
        </w:rPr>
        <w:t xml:space="preserve"> de la Defensa Nacional que </w:t>
      </w:r>
      <w:r w:rsidR="306136B7" w:rsidRPr="306136B7">
        <w:rPr>
          <w:rFonts w:ascii="Courier New" w:eastAsia="Courier New" w:hAnsi="Courier New" w:cs="Courier New"/>
        </w:rPr>
        <w:t xml:space="preserve">designase, para </w:t>
      </w:r>
      <w:r w:rsidR="770562C5" w:rsidRPr="770562C5">
        <w:rPr>
          <w:rFonts w:ascii="Courier New" w:eastAsia="Courier New" w:hAnsi="Courier New" w:cs="Courier New"/>
        </w:rPr>
        <w:t>estos efectos</w:t>
      </w:r>
      <w:r w:rsidR="53B34CBE" w:rsidRPr="53B34CBE">
        <w:rPr>
          <w:rFonts w:ascii="Courier New" w:eastAsia="Courier New" w:hAnsi="Courier New" w:cs="Courier New"/>
        </w:rPr>
        <w:t>,</w:t>
      </w:r>
      <w:r w:rsidR="29E87416" w:rsidRPr="13DEB62C">
        <w:rPr>
          <w:rFonts w:ascii="Courier New" w:eastAsia="Courier New" w:hAnsi="Courier New" w:cs="Courier New"/>
        </w:rPr>
        <w:t xml:space="preserve"> el Presidente de la República. </w:t>
      </w:r>
      <w:r w:rsidR="0B4D876D" w:rsidRPr="13DEB62C">
        <w:rPr>
          <w:rFonts w:ascii="Courier New" w:eastAsia="Courier New" w:hAnsi="Courier New" w:cs="Courier New"/>
        </w:rPr>
        <w:t xml:space="preserve">Finalmente, en tercer </w:t>
      </w:r>
      <w:r w:rsidR="0B4D876D" w:rsidRPr="68103146">
        <w:rPr>
          <w:rFonts w:ascii="Courier New" w:eastAsia="Courier New" w:hAnsi="Courier New" w:cs="Courier New"/>
        </w:rPr>
        <w:t xml:space="preserve">lugar, </w:t>
      </w:r>
      <w:r w:rsidR="0B4D876D" w:rsidRPr="13DEB62C">
        <w:rPr>
          <w:rFonts w:ascii="Courier New" w:eastAsia="Courier New" w:hAnsi="Courier New" w:cs="Courier New"/>
        </w:rPr>
        <w:t>el</w:t>
      </w:r>
      <w:r w:rsidR="58A916E9" w:rsidRPr="00CA5722">
        <w:rPr>
          <w:rFonts w:ascii="Courier New" w:eastAsia="Courier New" w:hAnsi="Courier New" w:cs="Courier New"/>
        </w:rPr>
        <w:t xml:space="preserve"> </w:t>
      </w:r>
      <w:r w:rsidR="10ECAF64" w:rsidRPr="00CA5722">
        <w:rPr>
          <w:rFonts w:ascii="Courier New" w:eastAsia="Courier New" w:hAnsi="Courier New" w:cs="Courier New"/>
        </w:rPr>
        <w:t xml:space="preserve">proyecto original </w:t>
      </w:r>
      <w:r w:rsidR="7DD503D4" w:rsidRPr="00CA5722">
        <w:rPr>
          <w:rFonts w:ascii="Courier New" w:eastAsia="Courier New" w:hAnsi="Courier New" w:cs="Courier New"/>
        </w:rPr>
        <w:t>establecía un</w:t>
      </w:r>
      <w:r w:rsidR="49B70D93" w:rsidRPr="00CA5722">
        <w:rPr>
          <w:rFonts w:ascii="Courier New" w:eastAsia="Courier New" w:hAnsi="Courier New" w:cs="Courier New"/>
        </w:rPr>
        <w:t xml:space="preserve"> Sistema de Inteligencia del Estado encargado de emitir la alerta de ataque probable a la </w:t>
      </w:r>
      <w:r w:rsidR="00CA5722" w:rsidRPr="00CA5722">
        <w:rPr>
          <w:rFonts w:ascii="Courier New" w:eastAsia="Courier New" w:hAnsi="Courier New" w:cs="Courier New"/>
        </w:rPr>
        <w:t>i</w:t>
      </w:r>
      <w:r w:rsidR="49B70D93" w:rsidRPr="00CA5722">
        <w:rPr>
          <w:rFonts w:ascii="Courier New" w:eastAsia="Courier New" w:hAnsi="Courier New" w:cs="Courier New"/>
        </w:rPr>
        <w:t xml:space="preserve">nfraestructura </w:t>
      </w:r>
      <w:r w:rsidR="00CA5722" w:rsidRPr="00CA5722">
        <w:rPr>
          <w:rFonts w:ascii="Courier New" w:eastAsia="Courier New" w:hAnsi="Courier New" w:cs="Courier New"/>
        </w:rPr>
        <w:t>c</w:t>
      </w:r>
      <w:r w:rsidR="49B70D93" w:rsidRPr="00CA5722">
        <w:rPr>
          <w:rFonts w:ascii="Courier New" w:eastAsia="Courier New" w:hAnsi="Courier New" w:cs="Courier New"/>
        </w:rPr>
        <w:t>rítica</w:t>
      </w:r>
      <w:r w:rsidR="49B70D93" w:rsidRPr="66023A9E">
        <w:rPr>
          <w:rFonts w:ascii="Courier New" w:eastAsia="Courier New" w:hAnsi="Courier New" w:cs="Courier New"/>
        </w:rPr>
        <w:t xml:space="preserve"> que haría </w:t>
      </w:r>
      <w:r w:rsidR="49B70D93" w:rsidRPr="225020EB">
        <w:rPr>
          <w:rFonts w:ascii="Courier New" w:eastAsia="Courier New" w:hAnsi="Courier New" w:cs="Courier New"/>
        </w:rPr>
        <w:t xml:space="preserve">procedente </w:t>
      </w:r>
      <w:r w:rsidR="49B70D93" w:rsidRPr="25872A35">
        <w:rPr>
          <w:rFonts w:ascii="Courier New" w:eastAsia="Courier New" w:hAnsi="Courier New" w:cs="Courier New"/>
        </w:rPr>
        <w:t xml:space="preserve">la declaración del </w:t>
      </w:r>
      <w:r w:rsidR="49B70D93" w:rsidRPr="76C692F4">
        <w:rPr>
          <w:rFonts w:ascii="Courier New" w:eastAsia="Courier New" w:hAnsi="Courier New" w:cs="Courier New"/>
        </w:rPr>
        <w:t xml:space="preserve">Estado </w:t>
      </w:r>
      <w:r w:rsidR="49B70D93" w:rsidRPr="76819C05">
        <w:rPr>
          <w:rFonts w:ascii="Courier New" w:eastAsia="Courier New" w:hAnsi="Courier New" w:cs="Courier New"/>
        </w:rPr>
        <w:t xml:space="preserve">de </w:t>
      </w:r>
      <w:r w:rsidR="49B70D93" w:rsidRPr="76C692F4">
        <w:rPr>
          <w:rFonts w:ascii="Courier New" w:eastAsia="Courier New" w:hAnsi="Courier New" w:cs="Courier New"/>
        </w:rPr>
        <w:t>Alerta</w:t>
      </w:r>
      <w:r w:rsidR="49B70D93" w:rsidRPr="532F85FE">
        <w:rPr>
          <w:rFonts w:ascii="Courier New" w:eastAsia="Courier New" w:hAnsi="Courier New" w:cs="Courier New"/>
        </w:rPr>
        <w:t>.</w:t>
      </w:r>
      <w:r w:rsidR="5EC71032" w:rsidRPr="00CA5722">
        <w:rPr>
          <w:rFonts w:ascii="Courier New" w:eastAsia="Courier New" w:hAnsi="Courier New" w:cs="Courier New"/>
        </w:rPr>
        <w:t xml:space="preserve"> </w:t>
      </w:r>
      <w:r w:rsidR="00B52F95">
        <w:rPr>
          <w:rFonts w:ascii="Courier New" w:eastAsia="Courier New" w:hAnsi="Courier New" w:cs="Courier New"/>
        </w:rPr>
        <w:t>Estos</w:t>
      </w:r>
      <w:r w:rsidR="3B63F535" w:rsidRPr="00CA5722">
        <w:rPr>
          <w:rFonts w:ascii="Courier New" w:eastAsia="Courier New" w:hAnsi="Courier New" w:cs="Courier New"/>
        </w:rPr>
        <w:t xml:space="preserve"> aspectos fueron</w:t>
      </w:r>
      <w:r w:rsidR="00070FF8">
        <w:rPr>
          <w:rFonts w:ascii="Courier New" w:eastAsia="Courier New" w:hAnsi="Courier New" w:cs="Courier New"/>
        </w:rPr>
        <w:t xml:space="preserve"> principalmente</w:t>
      </w:r>
      <w:r w:rsidR="3B63F535" w:rsidRPr="00CA5722">
        <w:rPr>
          <w:rFonts w:ascii="Courier New" w:eastAsia="Courier New" w:hAnsi="Courier New" w:cs="Courier New"/>
        </w:rPr>
        <w:t xml:space="preserve"> modificados</w:t>
      </w:r>
      <w:r w:rsidR="3A3979CF" w:rsidRPr="00CA5722">
        <w:rPr>
          <w:rFonts w:ascii="Courier New" w:eastAsia="Courier New" w:hAnsi="Courier New" w:cs="Courier New"/>
        </w:rPr>
        <w:t xml:space="preserve"> en </w:t>
      </w:r>
      <w:r w:rsidR="4A412D47" w:rsidRPr="00CA5722">
        <w:rPr>
          <w:rFonts w:ascii="Courier New" w:eastAsia="Courier New" w:hAnsi="Courier New" w:cs="Courier New"/>
        </w:rPr>
        <w:t xml:space="preserve">la Comisión de </w:t>
      </w:r>
      <w:r w:rsidR="4A412D47" w:rsidRPr="03C9F423">
        <w:rPr>
          <w:rFonts w:ascii="Courier New" w:eastAsia="Courier New" w:hAnsi="Courier New" w:cs="Courier New"/>
        </w:rPr>
        <w:t>Constitución</w:t>
      </w:r>
      <w:r w:rsidR="4A412D47" w:rsidRPr="00CA5722">
        <w:rPr>
          <w:rFonts w:ascii="Courier New" w:eastAsia="Courier New" w:hAnsi="Courier New" w:cs="Courier New"/>
        </w:rPr>
        <w:t xml:space="preserve">, </w:t>
      </w:r>
      <w:r w:rsidR="4A412D47" w:rsidRPr="357C9DBE">
        <w:rPr>
          <w:rFonts w:ascii="Courier New" w:eastAsia="Courier New" w:hAnsi="Courier New" w:cs="Courier New"/>
        </w:rPr>
        <w:t>Legislación, Justicia</w:t>
      </w:r>
      <w:r w:rsidR="4A412D47" w:rsidRPr="00CA5722">
        <w:rPr>
          <w:rFonts w:ascii="Courier New" w:eastAsia="Courier New" w:hAnsi="Courier New" w:cs="Courier New"/>
        </w:rPr>
        <w:t xml:space="preserve"> y </w:t>
      </w:r>
      <w:r w:rsidR="4A412D47" w:rsidRPr="11124C40">
        <w:rPr>
          <w:rFonts w:ascii="Courier New" w:eastAsia="Courier New" w:hAnsi="Courier New" w:cs="Courier New"/>
        </w:rPr>
        <w:t>Reglamento</w:t>
      </w:r>
      <w:r w:rsidR="4A412D47" w:rsidRPr="00CA5722">
        <w:rPr>
          <w:rFonts w:ascii="Courier New" w:eastAsia="Courier New" w:hAnsi="Courier New" w:cs="Courier New"/>
        </w:rPr>
        <w:t xml:space="preserve"> del Senado</w:t>
      </w:r>
      <w:r w:rsidR="26EF1740" w:rsidRPr="00CA5722">
        <w:rPr>
          <w:rFonts w:ascii="Courier New" w:eastAsia="Courier New" w:hAnsi="Courier New" w:cs="Courier New"/>
        </w:rPr>
        <w:t xml:space="preserve">, </w:t>
      </w:r>
      <w:r w:rsidR="4A412D47" w:rsidRPr="00CA5722">
        <w:rPr>
          <w:rFonts w:ascii="Courier New" w:eastAsia="Courier New" w:hAnsi="Courier New" w:cs="Courier New"/>
        </w:rPr>
        <w:t xml:space="preserve">durante el </w:t>
      </w:r>
      <w:r w:rsidR="3A3979CF" w:rsidRPr="00CA5722">
        <w:rPr>
          <w:rFonts w:ascii="Courier New" w:eastAsia="Courier New" w:hAnsi="Courier New" w:cs="Courier New"/>
        </w:rPr>
        <w:t>primer trámite</w:t>
      </w:r>
      <w:r w:rsidR="005743DF">
        <w:rPr>
          <w:rFonts w:ascii="Courier New" w:eastAsia="Courier New" w:hAnsi="Courier New" w:cs="Courier New"/>
        </w:rPr>
        <w:t xml:space="preserve"> </w:t>
      </w:r>
      <w:r w:rsidR="0035714E">
        <w:rPr>
          <w:rFonts w:ascii="Courier New" w:eastAsia="Courier New" w:hAnsi="Courier New" w:cs="Courier New"/>
        </w:rPr>
        <w:t>constitucional</w:t>
      </w:r>
      <w:r w:rsidR="26EF1740" w:rsidRPr="00CA5722">
        <w:rPr>
          <w:rFonts w:ascii="Courier New" w:eastAsia="Courier New" w:hAnsi="Courier New" w:cs="Courier New"/>
        </w:rPr>
        <w:t>.</w:t>
      </w:r>
    </w:p>
    <w:p w14:paraId="7830018A" w14:textId="2E031B16" w:rsidR="22875601" w:rsidRPr="00CA5722" w:rsidRDefault="22875601" w:rsidP="00B87BE5">
      <w:pPr>
        <w:pStyle w:val="Textoindependiente"/>
        <w:tabs>
          <w:tab w:val="left" w:pos="3686"/>
        </w:tabs>
        <w:spacing w:line="276" w:lineRule="auto"/>
        <w:ind w:left="3686" w:firstLine="850"/>
        <w:contextualSpacing/>
        <w:rPr>
          <w:rFonts w:ascii="Courier New" w:eastAsia="Courier New" w:hAnsi="Courier New" w:cs="Courier New"/>
        </w:rPr>
      </w:pPr>
    </w:p>
    <w:p w14:paraId="4B2F8F5B" w14:textId="5C0ECE7C" w:rsidR="00207FEE" w:rsidRDefault="52A264EE" w:rsidP="00A613A6">
      <w:pPr>
        <w:pStyle w:val="Textoindependiente"/>
        <w:spacing w:line="276" w:lineRule="auto"/>
        <w:ind w:left="2835" w:firstLine="851"/>
        <w:contextualSpacing/>
        <w:rPr>
          <w:rFonts w:ascii="Courier New" w:eastAsia="Courier New" w:hAnsi="Courier New" w:cs="Courier New"/>
        </w:rPr>
      </w:pPr>
      <w:r w:rsidRPr="179FEABD">
        <w:rPr>
          <w:rFonts w:ascii="Courier New" w:eastAsia="Courier New" w:hAnsi="Courier New" w:cs="Courier New"/>
        </w:rPr>
        <w:t xml:space="preserve">En relación </w:t>
      </w:r>
      <w:r w:rsidRPr="01962CD3">
        <w:rPr>
          <w:rFonts w:ascii="Courier New" w:eastAsia="Courier New" w:hAnsi="Courier New" w:cs="Courier New"/>
        </w:rPr>
        <w:t xml:space="preserve">al </w:t>
      </w:r>
      <w:r w:rsidRPr="7919BDF4">
        <w:rPr>
          <w:rFonts w:ascii="Courier New" w:eastAsia="Courier New" w:hAnsi="Courier New" w:cs="Courier New"/>
        </w:rPr>
        <w:t xml:space="preserve">primer aspecto, </w:t>
      </w:r>
      <w:r w:rsidRPr="5582B0FE">
        <w:rPr>
          <w:rFonts w:ascii="Courier New" w:eastAsia="Courier New" w:hAnsi="Courier New" w:cs="Courier New"/>
        </w:rPr>
        <w:t xml:space="preserve">el proyecto </w:t>
      </w:r>
      <w:r w:rsidRPr="1C26DD0D">
        <w:rPr>
          <w:rFonts w:ascii="Courier New" w:eastAsia="Courier New" w:hAnsi="Courier New" w:cs="Courier New"/>
        </w:rPr>
        <w:t xml:space="preserve">aprobado por el Honorable </w:t>
      </w:r>
      <w:r w:rsidRPr="3F78F314">
        <w:rPr>
          <w:rFonts w:ascii="Courier New" w:eastAsia="Courier New" w:hAnsi="Courier New" w:cs="Courier New"/>
        </w:rPr>
        <w:t xml:space="preserve">Congreso Nacional </w:t>
      </w:r>
      <w:r w:rsidRPr="735F63FF">
        <w:rPr>
          <w:rFonts w:ascii="Courier New" w:eastAsia="Courier New" w:hAnsi="Courier New" w:cs="Courier New"/>
        </w:rPr>
        <w:t xml:space="preserve">modificó </w:t>
      </w:r>
      <w:r w:rsidRPr="5D9A9D04">
        <w:rPr>
          <w:rFonts w:ascii="Courier New" w:eastAsia="Courier New" w:hAnsi="Courier New" w:cs="Courier New"/>
        </w:rPr>
        <w:t>lo dispuesto en la</w:t>
      </w:r>
      <w:r w:rsidRPr="735F63FF">
        <w:rPr>
          <w:rFonts w:ascii="Courier New" w:eastAsia="Courier New" w:hAnsi="Courier New" w:cs="Courier New"/>
        </w:rPr>
        <w:t xml:space="preserve"> </w:t>
      </w:r>
      <w:r w:rsidRPr="67F0E2C6">
        <w:rPr>
          <w:rFonts w:ascii="Courier New" w:eastAsia="Courier New" w:hAnsi="Courier New" w:cs="Courier New"/>
        </w:rPr>
        <w:t xml:space="preserve">moción </w:t>
      </w:r>
      <w:r w:rsidRPr="39304B86">
        <w:rPr>
          <w:rFonts w:ascii="Courier New" w:eastAsia="Courier New" w:hAnsi="Courier New" w:cs="Courier New"/>
        </w:rPr>
        <w:t xml:space="preserve">original </w:t>
      </w:r>
      <w:r w:rsidRPr="0E350B29">
        <w:rPr>
          <w:rFonts w:ascii="Courier New" w:eastAsia="Courier New" w:hAnsi="Courier New" w:cs="Courier New"/>
        </w:rPr>
        <w:t>al</w:t>
      </w:r>
      <w:r w:rsidRPr="67F0E2C6">
        <w:rPr>
          <w:rFonts w:ascii="Courier New" w:eastAsia="Courier New" w:hAnsi="Courier New" w:cs="Courier New"/>
        </w:rPr>
        <w:t xml:space="preserve"> </w:t>
      </w:r>
      <w:r w:rsidRPr="69CAB9AA">
        <w:rPr>
          <w:rFonts w:ascii="Courier New" w:eastAsia="Courier New" w:hAnsi="Courier New" w:cs="Courier New"/>
        </w:rPr>
        <w:t>establecer</w:t>
      </w:r>
      <w:r w:rsidRPr="143BE3F1">
        <w:rPr>
          <w:rFonts w:ascii="Courier New" w:eastAsia="Courier New" w:hAnsi="Courier New" w:cs="Courier New"/>
        </w:rPr>
        <w:t xml:space="preserve"> </w:t>
      </w:r>
      <w:r w:rsidRPr="26189FF7">
        <w:rPr>
          <w:rFonts w:ascii="Courier New" w:eastAsia="Courier New" w:hAnsi="Courier New" w:cs="Courier New"/>
        </w:rPr>
        <w:t xml:space="preserve">que </w:t>
      </w:r>
      <w:r w:rsidR="6CCA2B90" w:rsidRPr="00CA5722">
        <w:rPr>
          <w:rFonts w:ascii="Courier New" w:eastAsia="Courier New" w:hAnsi="Courier New" w:cs="Courier New"/>
        </w:rPr>
        <w:t>el empleo de fuerzas</w:t>
      </w:r>
      <w:r w:rsidR="6CCA2B90" w:rsidRPr="778F8E0C">
        <w:rPr>
          <w:rFonts w:ascii="Courier New" w:hAnsi="Courier New"/>
          <w:color w:val="000000" w:themeColor="text1"/>
        </w:rPr>
        <w:t xml:space="preserve"> militares para </w:t>
      </w:r>
      <w:r w:rsidR="0069200F" w:rsidRPr="778F8E0C">
        <w:rPr>
          <w:rFonts w:ascii="Courier New" w:hAnsi="Courier New"/>
          <w:color w:val="000000" w:themeColor="text1"/>
        </w:rPr>
        <w:t>la</w:t>
      </w:r>
      <w:r w:rsidR="6CCA2B90" w:rsidRPr="778F8E0C">
        <w:rPr>
          <w:rFonts w:ascii="Courier New" w:hAnsi="Courier New"/>
          <w:color w:val="000000" w:themeColor="text1"/>
        </w:rPr>
        <w:t xml:space="preserve"> protección de </w:t>
      </w:r>
      <w:r w:rsidR="005A5400" w:rsidRPr="778F8E0C">
        <w:rPr>
          <w:rFonts w:ascii="Courier New" w:hAnsi="Courier New"/>
          <w:color w:val="000000" w:themeColor="text1"/>
        </w:rPr>
        <w:t xml:space="preserve">la </w:t>
      </w:r>
      <w:r w:rsidR="00D26700" w:rsidRPr="778F8E0C">
        <w:rPr>
          <w:rFonts w:ascii="Courier New" w:hAnsi="Courier New"/>
          <w:color w:val="000000" w:themeColor="text1"/>
        </w:rPr>
        <w:t>i</w:t>
      </w:r>
      <w:r w:rsidR="6CCA2B90" w:rsidRPr="778F8E0C">
        <w:rPr>
          <w:rFonts w:ascii="Courier New" w:hAnsi="Courier New"/>
          <w:color w:val="000000" w:themeColor="text1"/>
        </w:rPr>
        <w:t xml:space="preserve">nfraestructura </w:t>
      </w:r>
      <w:r w:rsidR="00D26700" w:rsidRPr="778F8E0C">
        <w:rPr>
          <w:rFonts w:ascii="Courier New" w:hAnsi="Courier New"/>
          <w:color w:val="000000" w:themeColor="text1"/>
        </w:rPr>
        <w:t>c</w:t>
      </w:r>
      <w:r w:rsidR="6CCA2B90" w:rsidRPr="778F8E0C">
        <w:rPr>
          <w:rFonts w:ascii="Courier New" w:hAnsi="Courier New"/>
          <w:color w:val="000000" w:themeColor="text1"/>
        </w:rPr>
        <w:t xml:space="preserve">rítica </w:t>
      </w:r>
      <w:r w:rsidR="6CCA2B90" w:rsidRPr="3DFC34C5">
        <w:rPr>
          <w:rFonts w:ascii="Courier New" w:hAnsi="Courier New"/>
          <w:color w:val="000000" w:themeColor="text1"/>
        </w:rPr>
        <w:t xml:space="preserve">ya no sería un </w:t>
      </w:r>
      <w:r w:rsidR="6CCA2B90" w:rsidRPr="1D573A2A">
        <w:rPr>
          <w:rFonts w:ascii="Courier New" w:hAnsi="Courier New"/>
          <w:color w:val="000000" w:themeColor="text1"/>
        </w:rPr>
        <w:t xml:space="preserve">Estado </w:t>
      </w:r>
      <w:r w:rsidR="6CCA2B90" w:rsidRPr="6E96A2E9">
        <w:rPr>
          <w:rFonts w:ascii="Courier New" w:hAnsi="Courier New"/>
          <w:color w:val="000000" w:themeColor="text1"/>
        </w:rPr>
        <w:t>de</w:t>
      </w:r>
      <w:r w:rsidR="6CCA2B90" w:rsidRPr="614E4ACC">
        <w:rPr>
          <w:rFonts w:ascii="Courier New" w:hAnsi="Courier New"/>
          <w:color w:val="000000" w:themeColor="text1"/>
        </w:rPr>
        <w:t xml:space="preserve"> Excepción </w:t>
      </w:r>
      <w:r w:rsidR="6CCA2B90" w:rsidRPr="6E96A2E9">
        <w:rPr>
          <w:rFonts w:ascii="Courier New" w:hAnsi="Courier New"/>
          <w:color w:val="000000" w:themeColor="text1"/>
        </w:rPr>
        <w:t>Constitucional</w:t>
      </w:r>
      <w:r w:rsidR="6CCA2B90" w:rsidRPr="1D9C3119">
        <w:rPr>
          <w:rFonts w:ascii="Courier New" w:hAnsi="Courier New"/>
          <w:color w:val="000000" w:themeColor="text1"/>
        </w:rPr>
        <w:t xml:space="preserve"> sino </w:t>
      </w:r>
      <w:r w:rsidR="6CCA2B90" w:rsidRPr="778F8E0C">
        <w:rPr>
          <w:rFonts w:ascii="Courier New" w:hAnsi="Courier New"/>
          <w:color w:val="000000" w:themeColor="text1"/>
        </w:rPr>
        <w:t xml:space="preserve">una atribución </w:t>
      </w:r>
      <w:r w:rsidR="6CCA2B90" w:rsidRPr="1AE1A414">
        <w:rPr>
          <w:rFonts w:ascii="Courier New" w:hAnsi="Courier New"/>
          <w:color w:val="000000" w:themeColor="text1"/>
        </w:rPr>
        <w:t xml:space="preserve">del </w:t>
      </w:r>
      <w:proofErr w:type="gramStart"/>
      <w:r w:rsidR="6CCA2B90" w:rsidRPr="1AE1A414">
        <w:rPr>
          <w:rFonts w:ascii="Courier New" w:hAnsi="Courier New"/>
          <w:color w:val="000000" w:themeColor="text1"/>
        </w:rPr>
        <w:t>Presidente</w:t>
      </w:r>
      <w:proofErr w:type="gramEnd"/>
      <w:r w:rsidR="6CCA2B90" w:rsidRPr="1AE1A414">
        <w:rPr>
          <w:rFonts w:ascii="Courier New" w:hAnsi="Courier New"/>
          <w:color w:val="000000" w:themeColor="text1"/>
        </w:rPr>
        <w:t xml:space="preserve"> de </w:t>
      </w:r>
      <w:r w:rsidR="6CCA2B90" w:rsidRPr="294237A8">
        <w:rPr>
          <w:rFonts w:ascii="Courier New" w:hAnsi="Courier New"/>
          <w:color w:val="000000" w:themeColor="text1"/>
        </w:rPr>
        <w:t>la República</w:t>
      </w:r>
      <w:r w:rsidR="6CCA2B90" w:rsidRPr="439B628C">
        <w:rPr>
          <w:rFonts w:ascii="Courier New" w:hAnsi="Courier New"/>
          <w:color w:val="000000" w:themeColor="text1"/>
        </w:rPr>
        <w:t xml:space="preserve">. </w:t>
      </w:r>
      <w:r w:rsidR="6CCA2B90" w:rsidRPr="7FE948D8">
        <w:rPr>
          <w:rFonts w:ascii="Courier New" w:hAnsi="Courier New"/>
          <w:color w:val="000000" w:themeColor="text1"/>
        </w:rPr>
        <w:t>Para ello,</w:t>
      </w:r>
      <w:r w:rsidR="6CCA2B90" w:rsidRPr="233B5EE0">
        <w:rPr>
          <w:rFonts w:ascii="Courier New" w:hAnsi="Courier New"/>
          <w:color w:val="000000" w:themeColor="text1"/>
        </w:rPr>
        <w:t xml:space="preserve"> </w:t>
      </w:r>
      <w:r w:rsidR="001F03FA">
        <w:rPr>
          <w:rFonts w:ascii="Courier New" w:eastAsia="Courier New" w:hAnsi="Courier New" w:cs="Courier New"/>
        </w:rPr>
        <w:t>agregó</w:t>
      </w:r>
      <w:r w:rsidR="6CCA2B90" w:rsidRPr="00CA5722">
        <w:rPr>
          <w:rFonts w:ascii="Courier New" w:eastAsia="Courier New" w:hAnsi="Courier New" w:cs="Courier New"/>
        </w:rPr>
        <w:t xml:space="preserve"> un numeral 21</w:t>
      </w:r>
      <w:r w:rsidR="001F03FA">
        <w:rPr>
          <w:rFonts w:ascii="Courier New" w:eastAsia="Courier New" w:hAnsi="Courier New" w:cs="Courier New"/>
        </w:rPr>
        <w:t>,</w:t>
      </w:r>
      <w:r w:rsidRPr="00CA5722">
        <w:rPr>
          <w:rFonts w:ascii="Courier New" w:eastAsia="Courier New" w:hAnsi="Courier New" w:cs="Courier New"/>
        </w:rPr>
        <w:t xml:space="preserve"> </w:t>
      </w:r>
      <w:r w:rsidR="001F03FA" w:rsidRPr="00CA5722">
        <w:rPr>
          <w:rFonts w:ascii="Courier New" w:eastAsia="Courier New" w:hAnsi="Courier New" w:cs="Courier New"/>
        </w:rPr>
        <w:t>nuevo</w:t>
      </w:r>
      <w:r w:rsidR="001F03FA">
        <w:rPr>
          <w:rFonts w:ascii="Courier New" w:eastAsia="Courier New" w:hAnsi="Courier New" w:cs="Courier New"/>
        </w:rPr>
        <w:t>,</w:t>
      </w:r>
      <w:r w:rsidR="001F03FA" w:rsidRPr="00CA5722">
        <w:rPr>
          <w:rFonts w:ascii="Courier New" w:eastAsia="Courier New" w:hAnsi="Courier New" w:cs="Courier New"/>
        </w:rPr>
        <w:t xml:space="preserve"> </w:t>
      </w:r>
      <w:r w:rsidR="001F03FA">
        <w:rPr>
          <w:rFonts w:ascii="Courier New" w:eastAsia="Courier New" w:hAnsi="Courier New" w:cs="Courier New"/>
        </w:rPr>
        <w:t>a</w:t>
      </w:r>
      <w:r w:rsidR="6CCA2B90" w:rsidRPr="00CA5722">
        <w:rPr>
          <w:rFonts w:ascii="Courier New" w:eastAsia="Courier New" w:hAnsi="Courier New" w:cs="Courier New"/>
        </w:rPr>
        <w:t>l artículo 32</w:t>
      </w:r>
      <w:r w:rsidR="00207FEE">
        <w:rPr>
          <w:rFonts w:ascii="Courier New" w:eastAsia="Courier New" w:hAnsi="Courier New" w:cs="Courier New"/>
        </w:rPr>
        <w:t xml:space="preserve">, </w:t>
      </w:r>
      <w:r w:rsidR="6CCA2B90" w:rsidRPr="00CA5722">
        <w:rPr>
          <w:rFonts w:ascii="Courier New" w:eastAsia="Courier New" w:hAnsi="Courier New" w:cs="Courier New"/>
        </w:rPr>
        <w:t xml:space="preserve">ubicado en el Capítulo IV de la Constitución </w:t>
      </w:r>
      <w:r w:rsidR="00207FEE">
        <w:rPr>
          <w:rFonts w:ascii="Courier New" w:eastAsia="Courier New" w:hAnsi="Courier New" w:cs="Courier New"/>
        </w:rPr>
        <w:t>P</w:t>
      </w:r>
      <w:r w:rsidR="6CCA2B90" w:rsidRPr="00CA5722">
        <w:rPr>
          <w:rFonts w:ascii="Courier New" w:eastAsia="Courier New" w:hAnsi="Courier New" w:cs="Courier New"/>
        </w:rPr>
        <w:t xml:space="preserve">olítica de la República. </w:t>
      </w:r>
      <w:r w:rsidR="2B514D30" w:rsidRPr="00CA5722">
        <w:rPr>
          <w:rFonts w:ascii="Courier New" w:eastAsia="Courier New" w:hAnsi="Courier New" w:cs="Courier New"/>
        </w:rPr>
        <w:t>Este cambio</w:t>
      </w:r>
      <w:r w:rsidR="6CCA2B90" w:rsidRPr="00CA5722">
        <w:rPr>
          <w:rFonts w:ascii="Courier New" w:eastAsia="Courier New" w:hAnsi="Courier New" w:cs="Courier New"/>
        </w:rPr>
        <w:t xml:space="preserve"> significó despojar a </w:t>
      </w:r>
      <w:r w:rsidR="2B514D30" w:rsidRPr="00CA5722">
        <w:rPr>
          <w:rFonts w:ascii="Courier New" w:eastAsia="Courier New" w:hAnsi="Courier New" w:cs="Courier New"/>
        </w:rPr>
        <w:t>la</w:t>
      </w:r>
      <w:r w:rsidR="00207FEE">
        <w:rPr>
          <w:rFonts w:ascii="Courier New" w:eastAsia="Courier New" w:hAnsi="Courier New" w:cs="Courier New"/>
        </w:rPr>
        <w:t xml:space="preserve"> nueva</w:t>
      </w:r>
      <w:r w:rsidR="6CCA2B90" w:rsidRPr="00CA5722">
        <w:rPr>
          <w:rFonts w:ascii="Courier New" w:eastAsia="Courier New" w:hAnsi="Courier New" w:cs="Courier New"/>
        </w:rPr>
        <w:t xml:space="preserve"> atribución del conjunto de normas que regulan los Estados de Excepción Constitucional. </w:t>
      </w:r>
    </w:p>
    <w:p w14:paraId="3871189B" w14:textId="0CAAFAFE" w:rsidR="00207FEE" w:rsidRDefault="00207FEE" w:rsidP="00B87BE5">
      <w:pPr>
        <w:pStyle w:val="Textoindependiente"/>
        <w:tabs>
          <w:tab w:val="left" w:pos="3686"/>
        </w:tabs>
        <w:spacing w:line="276" w:lineRule="auto"/>
        <w:ind w:left="3686" w:firstLine="850"/>
        <w:contextualSpacing/>
        <w:rPr>
          <w:rFonts w:ascii="Courier New" w:eastAsia="Courier New" w:hAnsi="Courier New" w:cs="Courier New"/>
        </w:rPr>
      </w:pPr>
    </w:p>
    <w:p w14:paraId="4BD5D904" w14:textId="77777777" w:rsidR="009744E8" w:rsidRDefault="6CCA2B90" w:rsidP="00A613A6">
      <w:pPr>
        <w:pStyle w:val="Textoindependiente"/>
        <w:spacing w:line="276" w:lineRule="auto"/>
        <w:ind w:left="2835" w:firstLine="851"/>
        <w:contextualSpacing/>
        <w:rPr>
          <w:rFonts w:ascii="Courier New" w:eastAsia="Courier New" w:hAnsi="Courier New" w:cs="Courier New"/>
        </w:rPr>
      </w:pPr>
      <w:r w:rsidRPr="00CA5722">
        <w:rPr>
          <w:rFonts w:ascii="Courier New" w:eastAsia="Courier New" w:hAnsi="Courier New" w:cs="Courier New"/>
        </w:rPr>
        <w:t xml:space="preserve">Por otra parte, </w:t>
      </w:r>
      <w:r w:rsidRPr="4A67C642">
        <w:rPr>
          <w:rFonts w:ascii="Courier New" w:eastAsia="Courier New" w:hAnsi="Courier New" w:cs="Courier New"/>
        </w:rPr>
        <w:t xml:space="preserve">la segunda </w:t>
      </w:r>
      <w:r w:rsidRPr="6DB9DC49">
        <w:rPr>
          <w:rFonts w:ascii="Courier New" w:eastAsia="Courier New" w:hAnsi="Courier New" w:cs="Courier New"/>
        </w:rPr>
        <w:t>modificación</w:t>
      </w:r>
      <w:r w:rsidRPr="3EF94509">
        <w:rPr>
          <w:rFonts w:ascii="Courier New" w:eastAsia="Courier New" w:hAnsi="Courier New" w:cs="Courier New"/>
        </w:rPr>
        <w:t xml:space="preserve"> sustantiva</w:t>
      </w:r>
      <w:r w:rsidRPr="6DB9DC49">
        <w:rPr>
          <w:rFonts w:ascii="Courier New" w:eastAsia="Courier New" w:hAnsi="Courier New" w:cs="Courier New"/>
        </w:rPr>
        <w:t xml:space="preserve"> </w:t>
      </w:r>
      <w:r w:rsidRPr="59FBE9B4">
        <w:rPr>
          <w:rFonts w:ascii="Courier New" w:eastAsia="Courier New" w:hAnsi="Courier New" w:cs="Courier New"/>
        </w:rPr>
        <w:t xml:space="preserve">fue la </w:t>
      </w:r>
      <w:r w:rsidRPr="0ADB4EC8">
        <w:rPr>
          <w:rFonts w:ascii="Courier New" w:eastAsia="Courier New" w:hAnsi="Courier New" w:cs="Courier New"/>
        </w:rPr>
        <w:t xml:space="preserve">eliminación del </w:t>
      </w:r>
      <w:proofErr w:type="gramStart"/>
      <w:r w:rsidRPr="0ADB4EC8">
        <w:rPr>
          <w:rFonts w:ascii="Courier New" w:eastAsia="Courier New" w:hAnsi="Courier New" w:cs="Courier New"/>
        </w:rPr>
        <w:t>Jefe</w:t>
      </w:r>
      <w:proofErr w:type="gramEnd"/>
      <w:r w:rsidRPr="0ADB4EC8">
        <w:rPr>
          <w:rFonts w:ascii="Courier New" w:eastAsia="Courier New" w:hAnsi="Courier New" w:cs="Courier New"/>
        </w:rPr>
        <w:t xml:space="preserve"> de la </w:t>
      </w:r>
      <w:r w:rsidRPr="008018B0">
        <w:rPr>
          <w:rFonts w:ascii="Courier New" w:hAnsi="Courier New"/>
          <w:color w:val="000000" w:themeColor="text1"/>
        </w:rPr>
        <w:t>Defensa</w:t>
      </w:r>
      <w:r w:rsidRPr="00401217">
        <w:rPr>
          <w:rFonts w:ascii="Courier New" w:eastAsia="Courier New" w:hAnsi="Courier New" w:cs="Courier New"/>
        </w:rPr>
        <w:t xml:space="preserve"> Nacional, </w:t>
      </w:r>
      <w:r w:rsidRPr="03699F30">
        <w:rPr>
          <w:rFonts w:ascii="Courier New" w:eastAsia="Courier New" w:hAnsi="Courier New" w:cs="Courier New"/>
        </w:rPr>
        <w:t xml:space="preserve">dejando a esta atribución sin una figura de mando o coordinación de las Fuerzas desplegadas. </w:t>
      </w:r>
    </w:p>
    <w:p w14:paraId="0880BDE0" w14:textId="77777777" w:rsidR="009744E8" w:rsidRDefault="009744E8" w:rsidP="00B87BE5">
      <w:pPr>
        <w:pStyle w:val="Textoindependiente"/>
        <w:tabs>
          <w:tab w:val="left" w:pos="3686"/>
        </w:tabs>
        <w:spacing w:line="276" w:lineRule="auto"/>
        <w:ind w:left="3686" w:firstLine="850"/>
        <w:contextualSpacing/>
        <w:rPr>
          <w:rFonts w:ascii="Courier New" w:eastAsia="Courier New" w:hAnsi="Courier New" w:cs="Courier New"/>
        </w:rPr>
      </w:pPr>
    </w:p>
    <w:p w14:paraId="4BC5BE01" w14:textId="41DE4EC5" w:rsidR="00FE31A6" w:rsidRDefault="6CCA2B90" w:rsidP="00A613A6">
      <w:pPr>
        <w:pStyle w:val="Textoindependiente"/>
        <w:spacing w:line="276" w:lineRule="auto"/>
        <w:ind w:left="2835" w:firstLine="851"/>
        <w:contextualSpacing/>
        <w:rPr>
          <w:rFonts w:ascii="Courier New" w:eastAsia="Courier New" w:hAnsi="Courier New" w:cs="Courier New"/>
        </w:rPr>
      </w:pPr>
      <w:r w:rsidRPr="03699F30">
        <w:rPr>
          <w:rFonts w:ascii="Courier New" w:eastAsia="Courier New" w:hAnsi="Courier New" w:cs="Courier New"/>
        </w:rPr>
        <w:t>En tercer lugar, el</w:t>
      </w:r>
      <w:r w:rsidR="64336E68" w:rsidRPr="41A23FF2">
        <w:rPr>
          <w:rFonts w:ascii="Courier New" w:eastAsia="Courier New" w:hAnsi="Courier New" w:cs="Courier New"/>
        </w:rPr>
        <w:t xml:space="preserve"> nuevo</w:t>
      </w:r>
      <w:r w:rsidRPr="03699F30">
        <w:rPr>
          <w:rFonts w:ascii="Courier New" w:eastAsia="Courier New" w:hAnsi="Courier New" w:cs="Courier New"/>
        </w:rPr>
        <w:t xml:space="preserve"> texto </w:t>
      </w:r>
      <w:r w:rsidR="64336E68" w:rsidRPr="17A43643">
        <w:rPr>
          <w:rFonts w:ascii="Courier New" w:eastAsia="Courier New" w:hAnsi="Courier New" w:cs="Courier New"/>
        </w:rPr>
        <w:t>suprimió el</w:t>
      </w:r>
      <w:r w:rsidRPr="00CA5722">
        <w:rPr>
          <w:rFonts w:ascii="Courier New" w:eastAsia="Courier New" w:hAnsi="Courier New" w:cs="Courier New"/>
        </w:rPr>
        <w:t xml:space="preserve"> </w:t>
      </w:r>
      <w:r w:rsidR="49B70D93" w:rsidRPr="008018B0">
        <w:rPr>
          <w:rFonts w:ascii="Courier New" w:hAnsi="Courier New"/>
          <w:color w:val="000000" w:themeColor="text1"/>
        </w:rPr>
        <w:t>Sistema</w:t>
      </w:r>
      <w:r w:rsidR="49B70D93" w:rsidRPr="00CA5722">
        <w:rPr>
          <w:rFonts w:ascii="Courier New" w:eastAsia="Courier New" w:hAnsi="Courier New" w:cs="Courier New"/>
        </w:rPr>
        <w:t xml:space="preserve"> de Inteligencia del Estado</w:t>
      </w:r>
      <w:r w:rsidR="681A2AC4" w:rsidRPr="17A43643">
        <w:rPr>
          <w:rFonts w:ascii="Courier New" w:eastAsia="Courier New" w:hAnsi="Courier New" w:cs="Courier New"/>
        </w:rPr>
        <w:t xml:space="preserve"> como </w:t>
      </w:r>
      <w:r w:rsidR="681A2AC4" w:rsidRPr="4956DFDE">
        <w:rPr>
          <w:rFonts w:ascii="Courier New" w:eastAsia="Courier New" w:hAnsi="Courier New" w:cs="Courier New"/>
        </w:rPr>
        <w:t xml:space="preserve">la entidad </w:t>
      </w:r>
      <w:r w:rsidR="681A2AC4" w:rsidRPr="03442992">
        <w:rPr>
          <w:rFonts w:ascii="Courier New" w:eastAsia="Courier New" w:hAnsi="Courier New" w:cs="Courier New"/>
        </w:rPr>
        <w:t xml:space="preserve">encargada de </w:t>
      </w:r>
      <w:r w:rsidR="03442992" w:rsidRPr="03442992">
        <w:rPr>
          <w:rFonts w:ascii="Courier New" w:eastAsia="Courier New" w:hAnsi="Courier New" w:cs="Courier New"/>
        </w:rPr>
        <w:t>emitir la alerta de ataque</w:t>
      </w:r>
      <w:r w:rsidR="03442992" w:rsidRPr="1FAEB0B0">
        <w:rPr>
          <w:rFonts w:ascii="Courier New" w:eastAsia="Courier New" w:hAnsi="Courier New" w:cs="Courier New"/>
        </w:rPr>
        <w:t xml:space="preserve">, dejando </w:t>
      </w:r>
      <w:r w:rsidR="03442992" w:rsidRPr="4300C6B7">
        <w:rPr>
          <w:rFonts w:ascii="Courier New" w:eastAsia="Courier New" w:hAnsi="Courier New" w:cs="Courier New"/>
        </w:rPr>
        <w:t xml:space="preserve">la </w:t>
      </w:r>
      <w:r w:rsidR="03442992" w:rsidRPr="533B312F">
        <w:rPr>
          <w:rFonts w:ascii="Courier New" w:eastAsia="Courier New" w:hAnsi="Courier New" w:cs="Courier New"/>
        </w:rPr>
        <w:t xml:space="preserve">identificación de la </w:t>
      </w:r>
      <w:r w:rsidR="03442992" w:rsidRPr="6083894C">
        <w:rPr>
          <w:rFonts w:ascii="Courier New" w:eastAsia="Courier New" w:hAnsi="Courier New" w:cs="Courier New"/>
        </w:rPr>
        <w:t xml:space="preserve">infraestructura que debe ser protegida y su fundamentación al </w:t>
      </w:r>
      <w:proofErr w:type="gramStart"/>
      <w:r w:rsidR="03442992" w:rsidRPr="6083894C">
        <w:rPr>
          <w:rFonts w:ascii="Courier New" w:eastAsia="Courier New" w:hAnsi="Courier New" w:cs="Courier New"/>
        </w:rPr>
        <w:t>Presidente</w:t>
      </w:r>
      <w:proofErr w:type="gramEnd"/>
      <w:r w:rsidR="03442992" w:rsidRPr="6083894C">
        <w:rPr>
          <w:rFonts w:ascii="Courier New" w:eastAsia="Courier New" w:hAnsi="Courier New" w:cs="Courier New"/>
        </w:rPr>
        <w:t xml:space="preserve"> de la </w:t>
      </w:r>
      <w:r w:rsidR="03442992" w:rsidRPr="6E10D858">
        <w:rPr>
          <w:rFonts w:ascii="Courier New" w:eastAsia="Courier New" w:hAnsi="Courier New" w:cs="Courier New"/>
        </w:rPr>
        <w:t xml:space="preserve">República al momento de </w:t>
      </w:r>
      <w:r w:rsidR="03442992" w:rsidRPr="3B15CD9B">
        <w:rPr>
          <w:rFonts w:ascii="Courier New" w:eastAsia="Courier New" w:hAnsi="Courier New" w:cs="Courier New"/>
        </w:rPr>
        <w:t xml:space="preserve">decretar la medida. </w:t>
      </w:r>
    </w:p>
    <w:p w14:paraId="491D8E38" w14:textId="4C78EC22" w:rsidR="22875601" w:rsidRDefault="22875601" w:rsidP="00B87BE5">
      <w:pPr>
        <w:pStyle w:val="Textoindependiente"/>
        <w:tabs>
          <w:tab w:val="left" w:pos="3686"/>
        </w:tabs>
        <w:spacing w:line="276" w:lineRule="auto"/>
        <w:ind w:left="3686" w:firstLine="850"/>
        <w:contextualSpacing/>
        <w:rPr>
          <w:color w:val="000000" w:themeColor="text1"/>
        </w:rPr>
      </w:pPr>
    </w:p>
    <w:p w14:paraId="23A89F90" w14:textId="4534734C" w:rsidR="6BE48E54" w:rsidRDefault="00070FF8" w:rsidP="00A613A6">
      <w:pPr>
        <w:pStyle w:val="Textoindependiente"/>
        <w:spacing w:line="276" w:lineRule="auto"/>
        <w:ind w:left="2835" w:firstLine="851"/>
        <w:contextualSpacing/>
        <w:rPr>
          <w:rFonts w:ascii="Courier New" w:eastAsia="Courier New" w:hAnsi="Courier New" w:cs="Courier New"/>
        </w:rPr>
      </w:pPr>
      <w:r>
        <w:rPr>
          <w:rFonts w:ascii="Courier New" w:eastAsia="Courier New" w:hAnsi="Courier New" w:cs="Courier New"/>
        </w:rPr>
        <w:t>Así, l</w:t>
      </w:r>
      <w:r w:rsidR="3B4A2030" w:rsidRPr="3B4A2030">
        <w:rPr>
          <w:rFonts w:ascii="Courier New" w:eastAsia="Courier New" w:hAnsi="Courier New" w:cs="Courier New"/>
        </w:rPr>
        <w:t xml:space="preserve">a iniciativa aprobada por los parlamentarios crea un </w:t>
      </w:r>
      <w:r w:rsidR="6BE48E54" w:rsidRPr="6BE48E54">
        <w:rPr>
          <w:rFonts w:ascii="Courier New" w:eastAsia="Courier New" w:hAnsi="Courier New" w:cs="Courier New"/>
        </w:rPr>
        <w:t>nuevo</w:t>
      </w:r>
      <w:r w:rsidR="107F057E" w:rsidRPr="3B4A2030">
        <w:rPr>
          <w:rFonts w:ascii="Courier New" w:eastAsia="Courier New" w:hAnsi="Courier New" w:cs="Courier New"/>
        </w:rPr>
        <w:t xml:space="preserve"> numeral 21</w:t>
      </w:r>
      <w:r>
        <w:rPr>
          <w:rFonts w:ascii="Courier New" w:eastAsia="Courier New" w:hAnsi="Courier New" w:cs="Courier New"/>
        </w:rPr>
        <w:t>°</w:t>
      </w:r>
      <w:r w:rsidR="00117D67">
        <w:rPr>
          <w:rFonts w:ascii="Courier New" w:eastAsia="Courier New" w:hAnsi="Courier New" w:cs="Courier New"/>
        </w:rPr>
        <w:t>,</w:t>
      </w:r>
      <w:r w:rsidR="6BE48E54" w:rsidRPr="6A15677D">
        <w:rPr>
          <w:rFonts w:ascii="Courier New" w:eastAsia="Courier New" w:hAnsi="Courier New" w:cs="Courier New"/>
        </w:rPr>
        <w:t xml:space="preserve"> </w:t>
      </w:r>
      <w:r w:rsidR="6BE48E54" w:rsidRPr="10598FE0">
        <w:rPr>
          <w:rFonts w:ascii="Courier New" w:eastAsia="Courier New" w:hAnsi="Courier New" w:cs="Courier New"/>
        </w:rPr>
        <w:t xml:space="preserve">que </w:t>
      </w:r>
      <w:r w:rsidR="6BE48E54" w:rsidRPr="6198F89F">
        <w:rPr>
          <w:rFonts w:ascii="Courier New" w:eastAsia="Courier New" w:hAnsi="Courier New" w:cs="Courier New"/>
        </w:rPr>
        <w:t xml:space="preserve">comprende </w:t>
      </w:r>
      <w:r w:rsidR="51DA7EB0" w:rsidRPr="008018B0">
        <w:rPr>
          <w:rFonts w:ascii="Courier New" w:hAnsi="Courier New"/>
          <w:color w:val="000000" w:themeColor="text1"/>
        </w:rPr>
        <w:t>cuatro</w:t>
      </w:r>
      <w:r w:rsidR="6BE48E54" w:rsidRPr="6198F89F">
        <w:rPr>
          <w:rFonts w:ascii="Courier New" w:eastAsia="Courier New" w:hAnsi="Courier New" w:cs="Courier New"/>
        </w:rPr>
        <w:t xml:space="preserve"> </w:t>
      </w:r>
      <w:r w:rsidR="6BE48E54" w:rsidRPr="04EB0EA7">
        <w:rPr>
          <w:rFonts w:ascii="Courier New" w:eastAsia="Courier New" w:hAnsi="Courier New" w:cs="Courier New"/>
        </w:rPr>
        <w:t>párrafos</w:t>
      </w:r>
      <w:r w:rsidR="107F057E" w:rsidRPr="3B4A2030">
        <w:rPr>
          <w:rFonts w:ascii="Courier New" w:eastAsia="Courier New" w:hAnsi="Courier New" w:cs="Courier New"/>
        </w:rPr>
        <w:t xml:space="preserve"> en el artículo 32 de la Constitución Política de la República</w:t>
      </w:r>
      <w:r w:rsidR="6BE48E54" w:rsidRPr="6BE48E54">
        <w:rPr>
          <w:rFonts w:ascii="Courier New" w:eastAsia="Courier New" w:hAnsi="Courier New" w:cs="Courier New"/>
        </w:rPr>
        <w:t xml:space="preserve">. </w:t>
      </w:r>
    </w:p>
    <w:p w14:paraId="58C45295" w14:textId="16165760" w:rsidR="6BE48E54" w:rsidRDefault="6BE48E54" w:rsidP="00B87BE5">
      <w:pPr>
        <w:pStyle w:val="Textoindependiente"/>
        <w:tabs>
          <w:tab w:val="left" w:pos="3686"/>
        </w:tabs>
        <w:spacing w:line="276" w:lineRule="auto"/>
        <w:ind w:left="3686" w:firstLine="850"/>
        <w:contextualSpacing/>
        <w:rPr>
          <w:rFonts w:ascii="Courier New" w:eastAsia="Courier New" w:hAnsi="Courier New" w:cs="Courier New"/>
        </w:rPr>
      </w:pPr>
    </w:p>
    <w:p w14:paraId="2172AF4B" w14:textId="674D9698" w:rsidR="107F057E" w:rsidRDefault="6BE48E54" w:rsidP="00A613A6">
      <w:pPr>
        <w:pStyle w:val="Textoindependiente"/>
        <w:spacing w:line="276" w:lineRule="auto"/>
        <w:ind w:left="2835" w:firstLine="851"/>
        <w:contextualSpacing/>
        <w:rPr>
          <w:rFonts w:ascii="Courier New" w:eastAsia="Courier New" w:hAnsi="Courier New" w:cs="Courier New"/>
        </w:rPr>
      </w:pPr>
      <w:r w:rsidRPr="60760D1B">
        <w:rPr>
          <w:rFonts w:ascii="Courier New" w:eastAsia="Courier New" w:hAnsi="Courier New" w:cs="Courier New"/>
        </w:rPr>
        <w:t xml:space="preserve">En ella se </w:t>
      </w:r>
      <w:r w:rsidRPr="008018B0">
        <w:rPr>
          <w:rFonts w:ascii="Courier New" w:hAnsi="Courier New"/>
          <w:color w:val="000000" w:themeColor="text1"/>
        </w:rPr>
        <w:t>establece</w:t>
      </w:r>
      <w:r w:rsidRPr="60760D1B">
        <w:rPr>
          <w:rFonts w:ascii="Courier New" w:eastAsia="Courier New" w:hAnsi="Courier New" w:cs="Courier New"/>
        </w:rPr>
        <w:t xml:space="preserve"> </w:t>
      </w:r>
      <w:r w:rsidRPr="6ED6A0AF">
        <w:rPr>
          <w:rFonts w:ascii="Courier New" w:eastAsia="Courier New" w:hAnsi="Courier New" w:cs="Courier New"/>
        </w:rPr>
        <w:t xml:space="preserve">la </w:t>
      </w:r>
      <w:r w:rsidRPr="357ACCBE">
        <w:rPr>
          <w:rFonts w:ascii="Courier New" w:eastAsia="Courier New" w:hAnsi="Courier New" w:cs="Courier New"/>
        </w:rPr>
        <w:t>atribución</w:t>
      </w:r>
      <w:r w:rsidR="00796466">
        <w:rPr>
          <w:rFonts w:ascii="Courier New" w:eastAsia="Courier New" w:hAnsi="Courier New" w:cs="Courier New"/>
        </w:rPr>
        <w:t xml:space="preserve"> d</w:t>
      </w:r>
      <w:r w:rsidRPr="357ACCBE">
        <w:rPr>
          <w:rFonts w:ascii="Courier New" w:eastAsia="Courier New" w:hAnsi="Courier New" w:cs="Courier New"/>
        </w:rPr>
        <w:t xml:space="preserve">el </w:t>
      </w:r>
      <w:proofErr w:type="gramStart"/>
      <w:r w:rsidRPr="2A0C4B85">
        <w:rPr>
          <w:rFonts w:ascii="Courier New" w:eastAsia="Courier New" w:hAnsi="Courier New" w:cs="Courier New"/>
        </w:rPr>
        <w:t>Presidente</w:t>
      </w:r>
      <w:proofErr w:type="gramEnd"/>
      <w:r w:rsidRPr="2A0C4B85">
        <w:rPr>
          <w:rFonts w:ascii="Courier New" w:eastAsia="Courier New" w:hAnsi="Courier New" w:cs="Courier New"/>
        </w:rPr>
        <w:t xml:space="preserve"> de la República </w:t>
      </w:r>
      <w:r w:rsidRPr="7B4BB444">
        <w:rPr>
          <w:rFonts w:ascii="Courier New" w:eastAsia="Courier New" w:hAnsi="Courier New" w:cs="Courier New"/>
        </w:rPr>
        <w:t xml:space="preserve">para </w:t>
      </w:r>
      <w:r w:rsidRPr="66153AE2">
        <w:rPr>
          <w:rFonts w:ascii="Courier New" w:eastAsia="Courier New" w:hAnsi="Courier New" w:cs="Courier New"/>
        </w:rPr>
        <w:t>disponer</w:t>
      </w:r>
      <w:r w:rsidR="107F057E" w:rsidRPr="3B4A2030">
        <w:rPr>
          <w:rFonts w:ascii="Courier New" w:eastAsia="Courier New" w:hAnsi="Courier New" w:cs="Courier New"/>
        </w:rPr>
        <w:t xml:space="preserve"> que las Fuerzas Armadas se hagan cargo de la protección de la infraestructura crítica del país cuando exista peligro grave o inminente a su respecto. </w:t>
      </w:r>
      <w:r w:rsidRPr="7C6B779F">
        <w:rPr>
          <w:rFonts w:ascii="Courier New" w:eastAsia="Courier New" w:hAnsi="Courier New" w:cs="Courier New"/>
        </w:rPr>
        <w:t xml:space="preserve">La formulación usada por el proyecto para decretar la medida </w:t>
      </w:r>
      <w:r w:rsidRPr="1FBD8DA7">
        <w:rPr>
          <w:rFonts w:ascii="Courier New" w:eastAsia="Courier New" w:hAnsi="Courier New" w:cs="Courier New"/>
        </w:rPr>
        <w:t xml:space="preserve">contempla la </w:t>
      </w:r>
      <w:r w:rsidRPr="6661B9B5">
        <w:rPr>
          <w:rFonts w:ascii="Courier New" w:eastAsia="Courier New" w:hAnsi="Courier New" w:cs="Courier New"/>
        </w:rPr>
        <w:t>dictación</w:t>
      </w:r>
      <w:r w:rsidRPr="70FCF666">
        <w:rPr>
          <w:rFonts w:ascii="Courier New" w:eastAsia="Courier New" w:hAnsi="Courier New" w:cs="Courier New"/>
        </w:rPr>
        <w:t xml:space="preserve"> de un </w:t>
      </w:r>
      <w:r w:rsidRPr="1FBD8DA7">
        <w:rPr>
          <w:rFonts w:ascii="Courier New" w:eastAsia="Courier New" w:hAnsi="Courier New" w:cs="Courier New"/>
        </w:rPr>
        <w:t>decreto</w:t>
      </w:r>
      <w:r w:rsidRPr="7C6B779F">
        <w:rPr>
          <w:rFonts w:ascii="Courier New" w:eastAsia="Courier New" w:hAnsi="Courier New" w:cs="Courier New"/>
        </w:rPr>
        <w:t xml:space="preserve"> supremo fundado, suscrito por los </w:t>
      </w:r>
      <w:proofErr w:type="gramStart"/>
      <w:r w:rsidRPr="7C6B779F">
        <w:rPr>
          <w:rFonts w:ascii="Courier New" w:eastAsia="Courier New" w:hAnsi="Courier New" w:cs="Courier New"/>
        </w:rPr>
        <w:t>Ministros</w:t>
      </w:r>
      <w:proofErr w:type="gramEnd"/>
      <w:r w:rsidRPr="7C6B779F">
        <w:rPr>
          <w:rFonts w:ascii="Courier New" w:eastAsia="Courier New" w:hAnsi="Courier New" w:cs="Courier New"/>
        </w:rPr>
        <w:t xml:space="preserve"> del Interior y Seguridad Pública, y de Defensa Nacional</w:t>
      </w:r>
      <w:r w:rsidRPr="24CE6DD5">
        <w:rPr>
          <w:rFonts w:ascii="Courier New" w:eastAsia="Courier New" w:hAnsi="Courier New" w:cs="Courier New"/>
        </w:rPr>
        <w:t>.</w:t>
      </w:r>
      <w:r w:rsidRPr="7C6B779F">
        <w:rPr>
          <w:rFonts w:ascii="Courier New" w:eastAsia="Courier New" w:hAnsi="Courier New" w:cs="Courier New"/>
        </w:rPr>
        <w:t xml:space="preserve"> </w:t>
      </w:r>
    </w:p>
    <w:p w14:paraId="38BA7289" w14:textId="3F9A83EC" w:rsidR="25D1D808" w:rsidRDefault="25D1D808" w:rsidP="00B87BE5">
      <w:pPr>
        <w:pStyle w:val="Textoindependiente"/>
        <w:tabs>
          <w:tab w:val="left" w:pos="3686"/>
        </w:tabs>
        <w:spacing w:line="276" w:lineRule="auto"/>
        <w:ind w:left="3686" w:firstLine="850"/>
        <w:contextualSpacing/>
        <w:rPr>
          <w:rFonts w:ascii="Courier New" w:eastAsia="Courier New" w:hAnsi="Courier New" w:cs="Courier New"/>
        </w:rPr>
      </w:pPr>
    </w:p>
    <w:p w14:paraId="7A3AD465" w14:textId="1161FE20" w:rsidR="107F057E" w:rsidRDefault="6BE48E54" w:rsidP="00A613A6">
      <w:pPr>
        <w:pStyle w:val="Textoindependiente"/>
        <w:spacing w:line="276" w:lineRule="auto"/>
        <w:ind w:left="2835" w:firstLine="851"/>
        <w:contextualSpacing/>
        <w:rPr>
          <w:rFonts w:ascii="Courier New" w:eastAsia="Courier New" w:hAnsi="Courier New" w:cs="Courier New"/>
        </w:rPr>
      </w:pPr>
      <w:r w:rsidRPr="35857CCB">
        <w:rPr>
          <w:rFonts w:ascii="Courier New" w:eastAsia="Courier New" w:hAnsi="Courier New" w:cs="Courier New"/>
        </w:rPr>
        <w:t xml:space="preserve">El texto </w:t>
      </w:r>
      <w:r w:rsidRPr="0A8A3C6E">
        <w:rPr>
          <w:rFonts w:ascii="Courier New" w:eastAsia="Courier New" w:hAnsi="Courier New" w:cs="Courier New"/>
        </w:rPr>
        <w:t xml:space="preserve">aprobado establece una </w:t>
      </w:r>
      <w:r w:rsidRPr="15B6EEE1">
        <w:rPr>
          <w:rFonts w:ascii="Courier New" w:eastAsia="Courier New" w:hAnsi="Courier New" w:cs="Courier New"/>
        </w:rPr>
        <w:t xml:space="preserve">definición </w:t>
      </w:r>
      <w:r w:rsidRPr="6ABBAE83">
        <w:rPr>
          <w:rFonts w:ascii="Courier New" w:eastAsia="Courier New" w:hAnsi="Courier New" w:cs="Courier New"/>
        </w:rPr>
        <w:t>que</w:t>
      </w:r>
      <w:r w:rsidRPr="7F1BBB34">
        <w:rPr>
          <w:rFonts w:ascii="Courier New" w:eastAsia="Courier New" w:hAnsi="Courier New" w:cs="Courier New"/>
        </w:rPr>
        <w:t xml:space="preserve"> permite </w:t>
      </w:r>
      <w:r w:rsidRPr="6EB12B11">
        <w:rPr>
          <w:rFonts w:ascii="Courier New" w:eastAsia="Courier New" w:hAnsi="Courier New" w:cs="Courier New"/>
        </w:rPr>
        <w:t xml:space="preserve">identificar </w:t>
      </w:r>
      <w:r w:rsidRPr="45BFE743">
        <w:rPr>
          <w:rFonts w:ascii="Courier New" w:eastAsia="Courier New" w:hAnsi="Courier New" w:cs="Courier New"/>
        </w:rPr>
        <w:t xml:space="preserve">aquello que debe ser </w:t>
      </w:r>
      <w:r w:rsidRPr="3B24AA92">
        <w:rPr>
          <w:rFonts w:ascii="Courier New" w:eastAsia="Courier New" w:hAnsi="Courier New" w:cs="Courier New"/>
        </w:rPr>
        <w:t>entendido como</w:t>
      </w:r>
      <w:r w:rsidR="107F057E" w:rsidRPr="3B4A2030">
        <w:rPr>
          <w:rFonts w:ascii="Courier New" w:eastAsia="Courier New" w:hAnsi="Courier New" w:cs="Courier New"/>
        </w:rPr>
        <w:t xml:space="preserve"> infraestructura crítica</w:t>
      </w:r>
      <w:r w:rsidRPr="4A46D993">
        <w:rPr>
          <w:rFonts w:ascii="Courier New" w:eastAsia="Courier New" w:hAnsi="Courier New" w:cs="Courier New"/>
        </w:rPr>
        <w:t>. Se señala que esta</w:t>
      </w:r>
      <w:r w:rsidR="107F057E" w:rsidRPr="3B4A2030">
        <w:rPr>
          <w:rFonts w:ascii="Courier New" w:eastAsia="Courier New" w:hAnsi="Courier New" w:cs="Courier New"/>
        </w:rPr>
        <w:t xml:space="preserve"> comprende el conjunto de instalaciones, sistemas o servicios esenciales y de utilidad pública, así como aquellos cuya afectación cause un grave daño a la salud o al abastecimiento de la población, a la actividad económica, al medioambiente o a la seguridad del país. </w:t>
      </w:r>
      <w:r w:rsidR="107F057E" w:rsidRPr="5C6FEC33">
        <w:rPr>
          <w:rFonts w:ascii="Courier New" w:eastAsia="Courier New" w:hAnsi="Courier New" w:cs="Courier New"/>
        </w:rPr>
        <w:t xml:space="preserve">Se señala </w:t>
      </w:r>
      <w:r w:rsidR="107F057E" w:rsidRPr="473C0382">
        <w:rPr>
          <w:rFonts w:ascii="Courier New" w:eastAsia="Courier New" w:hAnsi="Courier New" w:cs="Courier New"/>
        </w:rPr>
        <w:t>también, que se</w:t>
      </w:r>
      <w:r w:rsidR="107F057E" w:rsidRPr="3B4A2030">
        <w:rPr>
          <w:rFonts w:ascii="Courier New" w:eastAsia="Courier New" w:hAnsi="Courier New" w:cs="Courier New"/>
        </w:rPr>
        <w:t xml:space="preserve"> entiende incorporada en </w:t>
      </w:r>
      <w:r w:rsidR="107F057E" w:rsidRPr="0D0A5A58">
        <w:rPr>
          <w:rFonts w:ascii="Courier New" w:eastAsia="Courier New" w:hAnsi="Courier New" w:cs="Courier New"/>
        </w:rPr>
        <w:t>el concepto de</w:t>
      </w:r>
      <w:r w:rsidR="107F057E" w:rsidRPr="3B4A2030">
        <w:rPr>
          <w:rFonts w:ascii="Courier New" w:eastAsia="Courier New" w:hAnsi="Courier New" w:cs="Courier New"/>
        </w:rPr>
        <w:t xml:space="preserve"> infraestructura</w:t>
      </w:r>
      <w:r w:rsidR="107F057E" w:rsidRPr="5E49C317">
        <w:rPr>
          <w:rFonts w:ascii="Courier New" w:eastAsia="Courier New" w:hAnsi="Courier New" w:cs="Courier New"/>
        </w:rPr>
        <w:t xml:space="preserve"> </w:t>
      </w:r>
      <w:r w:rsidR="107F057E" w:rsidRPr="613BD572">
        <w:rPr>
          <w:rFonts w:ascii="Courier New" w:eastAsia="Courier New" w:hAnsi="Courier New" w:cs="Courier New"/>
        </w:rPr>
        <w:t>crítica, aquella infraestructura</w:t>
      </w:r>
      <w:r w:rsidR="107F057E" w:rsidRPr="3B4A2030">
        <w:rPr>
          <w:rFonts w:ascii="Courier New" w:eastAsia="Courier New" w:hAnsi="Courier New" w:cs="Courier New"/>
        </w:rPr>
        <w:t xml:space="preserve"> indispensable para la generación, almacenamiento y distribución de los servicios e insumos básicos para la población, tales como energía, agua o telecomunicaciones; la relativa a la conexión vial, aérea, terrestre, marítima, portuaria o ferroviaria, y la correspondiente a servicios de utilidad pública, como los sistemas de asistencia sanitaria o de salud. </w:t>
      </w:r>
    </w:p>
    <w:p w14:paraId="3EFDE802" w14:textId="1E8B6205" w:rsidR="107F057E" w:rsidRDefault="107F057E" w:rsidP="00B87BE5">
      <w:pPr>
        <w:pStyle w:val="Textoindependiente"/>
        <w:tabs>
          <w:tab w:val="left" w:pos="3686"/>
        </w:tabs>
        <w:spacing w:line="276" w:lineRule="auto"/>
        <w:ind w:left="3686" w:firstLine="850"/>
        <w:contextualSpacing/>
        <w:rPr>
          <w:rFonts w:ascii="Courier New" w:eastAsia="Courier New" w:hAnsi="Courier New" w:cs="Courier New"/>
        </w:rPr>
      </w:pPr>
      <w:r w:rsidRPr="3B4A2030">
        <w:rPr>
          <w:rFonts w:ascii="Courier New" w:eastAsia="Courier New" w:hAnsi="Courier New" w:cs="Courier New"/>
        </w:rPr>
        <w:t xml:space="preserve"> </w:t>
      </w:r>
    </w:p>
    <w:p w14:paraId="34F0B49B" w14:textId="069DA92C" w:rsidR="107F057E" w:rsidRDefault="107F057E" w:rsidP="00A613A6">
      <w:pPr>
        <w:pStyle w:val="Textoindependiente"/>
        <w:spacing w:line="276" w:lineRule="auto"/>
        <w:ind w:left="2835" w:firstLine="851"/>
        <w:contextualSpacing/>
        <w:rPr>
          <w:rFonts w:ascii="Courier New" w:eastAsia="Courier New" w:hAnsi="Courier New" w:cs="Courier New"/>
        </w:rPr>
      </w:pPr>
      <w:r w:rsidRPr="7AF94124">
        <w:rPr>
          <w:rFonts w:ascii="Courier New" w:eastAsia="Courier New" w:hAnsi="Courier New" w:cs="Courier New"/>
        </w:rPr>
        <w:t xml:space="preserve">Adicionalmente, </w:t>
      </w:r>
      <w:r w:rsidRPr="1E4B572C">
        <w:rPr>
          <w:rFonts w:ascii="Courier New" w:eastAsia="Courier New" w:hAnsi="Courier New" w:cs="Courier New"/>
        </w:rPr>
        <w:t xml:space="preserve">esta </w:t>
      </w:r>
      <w:r w:rsidRPr="4EE5C550">
        <w:rPr>
          <w:rFonts w:ascii="Courier New" w:eastAsia="Courier New" w:hAnsi="Courier New" w:cs="Courier New"/>
        </w:rPr>
        <w:t>atribución</w:t>
      </w:r>
      <w:r w:rsidRPr="2CABEAC0">
        <w:rPr>
          <w:rFonts w:ascii="Courier New" w:eastAsia="Courier New" w:hAnsi="Courier New" w:cs="Courier New"/>
        </w:rPr>
        <w:t xml:space="preserve"> contempla </w:t>
      </w:r>
      <w:r w:rsidR="7426837F" w:rsidRPr="451806A4">
        <w:rPr>
          <w:rFonts w:ascii="Courier New" w:eastAsia="Courier New" w:hAnsi="Courier New" w:cs="Courier New"/>
        </w:rPr>
        <w:t xml:space="preserve">ciertos </w:t>
      </w:r>
      <w:r w:rsidR="7426837F" w:rsidRPr="307469CC">
        <w:rPr>
          <w:rFonts w:ascii="Courier New" w:eastAsia="Courier New" w:hAnsi="Courier New" w:cs="Courier New"/>
        </w:rPr>
        <w:t xml:space="preserve">límites al </w:t>
      </w:r>
      <w:r w:rsidRPr="3B4A2030">
        <w:rPr>
          <w:rFonts w:ascii="Courier New" w:eastAsia="Courier New" w:hAnsi="Courier New" w:cs="Courier New"/>
        </w:rPr>
        <w:t>ejercicio de esta atribución</w:t>
      </w:r>
      <w:r w:rsidR="7426837F" w:rsidRPr="7A0AA835">
        <w:rPr>
          <w:rFonts w:ascii="Courier New" w:eastAsia="Courier New" w:hAnsi="Courier New" w:cs="Courier New"/>
        </w:rPr>
        <w:t>, señalando que no</w:t>
      </w:r>
      <w:r w:rsidRPr="3B4A2030">
        <w:rPr>
          <w:rFonts w:ascii="Courier New" w:eastAsia="Courier New" w:hAnsi="Courier New" w:cs="Courier New"/>
        </w:rPr>
        <w:t xml:space="preserve"> podrá implicar la suspensión, restricción, limitación o afectación de los derechos y garantías </w:t>
      </w:r>
      <w:r w:rsidRPr="008018B0">
        <w:rPr>
          <w:rFonts w:ascii="Courier New" w:hAnsi="Courier New"/>
          <w:color w:val="000000" w:themeColor="text1"/>
        </w:rPr>
        <w:t>consagrados</w:t>
      </w:r>
      <w:r w:rsidRPr="3B4A2030">
        <w:rPr>
          <w:rFonts w:ascii="Courier New" w:eastAsia="Courier New" w:hAnsi="Courier New" w:cs="Courier New"/>
        </w:rPr>
        <w:t xml:space="preserve"> en la Constitución o en tratados internacionales sobre derechos humanos ratificados por Chile y que se encuentren vigentes. </w:t>
      </w:r>
      <w:proofErr w:type="gramStart"/>
      <w:r w:rsidR="42CDA217" w:rsidRPr="140D0AD7">
        <w:rPr>
          <w:rFonts w:ascii="Courier New" w:eastAsia="Courier New" w:hAnsi="Courier New" w:cs="Courier New"/>
        </w:rPr>
        <w:t>Asimismo</w:t>
      </w:r>
      <w:proofErr w:type="gramEnd"/>
      <w:r w:rsidR="42CDA217" w:rsidRPr="140D0AD7">
        <w:rPr>
          <w:rFonts w:ascii="Courier New" w:eastAsia="Courier New" w:hAnsi="Courier New" w:cs="Courier New"/>
        </w:rPr>
        <w:t xml:space="preserve"> contempla </w:t>
      </w:r>
      <w:r w:rsidR="42CDA217" w:rsidRPr="7ED69174">
        <w:rPr>
          <w:rFonts w:ascii="Courier New" w:eastAsia="Courier New" w:hAnsi="Courier New" w:cs="Courier New"/>
        </w:rPr>
        <w:t>que las</w:t>
      </w:r>
      <w:r w:rsidRPr="3B4A2030">
        <w:rPr>
          <w:rFonts w:ascii="Courier New" w:eastAsia="Courier New" w:hAnsi="Courier New" w:cs="Courier New"/>
        </w:rPr>
        <w:t xml:space="preserve"> Fuerzas Armadas </w:t>
      </w:r>
      <w:r w:rsidR="42CDA217" w:rsidRPr="2228A77C">
        <w:rPr>
          <w:rFonts w:ascii="Courier New" w:eastAsia="Courier New" w:hAnsi="Courier New" w:cs="Courier New"/>
        </w:rPr>
        <w:t xml:space="preserve">tampoco </w:t>
      </w:r>
      <w:r w:rsidRPr="3B4A2030">
        <w:rPr>
          <w:rFonts w:ascii="Courier New" w:eastAsia="Courier New" w:hAnsi="Courier New" w:cs="Courier New"/>
        </w:rPr>
        <w:t>podrán asumir funciones relacionadas con el control o restablecimiento del orden público.</w:t>
      </w:r>
    </w:p>
    <w:p w14:paraId="2AA07988" w14:textId="37461EE7" w:rsidR="7A0AA835" w:rsidRDefault="7A0AA835" w:rsidP="00B87BE5">
      <w:pPr>
        <w:pStyle w:val="Textoindependiente"/>
        <w:tabs>
          <w:tab w:val="left" w:pos="3686"/>
        </w:tabs>
        <w:spacing w:line="276" w:lineRule="auto"/>
        <w:ind w:left="3686" w:firstLine="850"/>
        <w:contextualSpacing/>
        <w:rPr>
          <w:color w:val="000000" w:themeColor="text1"/>
        </w:rPr>
      </w:pPr>
    </w:p>
    <w:p w14:paraId="17E3B37C" w14:textId="21C2835A" w:rsidR="107F057E" w:rsidRDefault="42CDA217" w:rsidP="00A613A6">
      <w:pPr>
        <w:pStyle w:val="Textoindependiente"/>
        <w:spacing w:line="276" w:lineRule="auto"/>
        <w:ind w:left="2835" w:firstLine="851"/>
        <w:contextualSpacing/>
        <w:rPr>
          <w:rFonts w:ascii="Courier New" w:eastAsia="Courier New" w:hAnsi="Courier New" w:cs="Courier New"/>
        </w:rPr>
      </w:pPr>
      <w:r w:rsidRPr="63D3ECC9">
        <w:rPr>
          <w:rFonts w:ascii="Courier New" w:eastAsia="Courier New" w:hAnsi="Courier New" w:cs="Courier New"/>
        </w:rPr>
        <w:t>Luego</w:t>
      </w:r>
      <w:r w:rsidRPr="216A3438">
        <w:rPr>
          <w:rFonts w:ascii="Courier New" w:eastAsia="Courier New" w:hAnsi="Courier New" w:cs="Courier New"/>
        </w:rPr>
        <w:t>, la moción aprobada establece que esta</w:t>
      </w:r>
      <w:r w:rsidR="107F057E" w:rsidRPr="3B4A2030">
        <w:rPr>
          <w:rFonts w:ascii="Courier New" w:eastAsia="Courier New" w:hAnsi="Courier New" w:cs="Courier New"/>
        </w:rPr>
        <w:t xml:space="preserve"> medida no podrá extenderse por más de 60 días, sin perjuicio de que pueda </w:t>
      </w:r>
      <w:r w:rsidRPr="216A3438">
        <w:rPr>
          <w:rFonts w:ascii="Courier New" w:eastAsia="Courier New" w:hAnsi="Courier New" w:cs="Courier New"/>
        </w:rPr>
        <w:t>ser prorrogada</w:t>
      </w:r>
      <w:r w:rsidR="107F057E" w:rsidRPr="3B4A2030">
        <w:rPr>
          <w:rFonts w:ascii="Courier New" w:eastAsia="Courier New" w:hAnsi="Courier New" w:cs="Courier New"/>
        </w:rPr>
        <w:t xml:space="preserve"> por igual período, </w:t>
      </w:r>
      <w:r w:rsidRPr="216A3438">
        <w:rPr>
          <w:rFonts w:ascii="Courier New" w:eastAsia="Courier New" w:hAnsi="Courier New" w:cs="Courier New"/>
        </w:rPr>
        <w:t xml:space="preserve">en la </w:t>
      </w:r>
      <w:r w:rsidRPr="63D3ECC9">
        <w:rPr>
          <w:rFonts w:ascii="Courier New" w:eastAsia="Courier New" w:hAnsi="Courier New" w:cs="Courier New"/>
        </w:rPr>
        <w:t>medida en que se cuente con el acuerdo</w:t>
      </w:r>
      <w:r w:rsidR="107F057E" w:rsidRPr="3B4A2030">
        <w:rPr>
          <w:rFonts w:ascii="Courier New" w:eastAsia="Courier New" w:hAnsi="Courier New" w:cs="Courier New"/>
        </w:rPr>
        <w:t xml:space="preserve"> del Congreso Nacional.</w:t>
      </w:r>
    </w:p>
    <w:p w14:paraId="75CD816E" w14:textId="51460627" w:rsidR="107F057E" w:rsidRDefault="107F057E" w:rsidP="00B87BE5">
      <w:pPr>
        <w:pStyle w:val="Textoindependiente"/>
        <w:tabs>
          <w:tab w:val="left" w:pos="3686"/>
        </w:tabs>
        <w:spacing w:line="276" w:lineRule="auto"/>
        <w:ind w:left="3686" w:firstLine="850"/>
        <w:contextualSpacing/>
        <w:rPr>
          <w:rFonts w:ascii="Courier New" w:eastAsia="Courier New" w:hAnsi="Courier New" w:cs="Courier New"/>
        </w:rPr>
      </w:pPr>
    </w:p>
    <w:p w14:paraId="19353A14" w14:textId="29219DEB" w:rsidR="107F057E" w:rsidRDefault="42CDA217" w:rsidP="00A613A6">
      <w:pPr>
        <w:pStyle w:val="Textoindependiente"/>
        <w:spacing w:line="276" w:lineRule="auto"/>
        <w:ind w:left="2835" w:firstLine="851"/>
        <w:contextualSpacing/>
        <w:rPr>
          <w:rFonts w:ascii="Courier New" w:eastAsia="Courier New" w:hAnsi="Courier New" w:cs="Courier New"/>
        </w:rPr>
      </w:pPr>
      <w:r w:rsidRPr="58656B90">
        <w:rPr>
          <w:rFonts w:ascii="Courier New" w:eastAsia="Courier New" w:hAnsi="Courier New" w:cs="Courier New"/>
        </w:rPr>
        <w:t>Finalmente, se señala que el</w:t>
      </w:r>
      <w:r w:rsidR="107F057E" w:rsidRPr="3B4A2030">
        <w:rPr>
          <w:rFonts w:ascii="Courier New" w:eastAsia="Courier New" w:hAnsi="Courier New" w:cs="Courier New"/>
        </w:rPr>
        <w:t xml:space="preserve"> </w:t>
      </w:r>
      <w:proofErr w:type="gramStart"/>
      <w:r w:rsidR="107F057E" w:rsidRPr="3B4A2030">
        <w:rPr>
          <w:rFonts w:ascii="Courier New" w:eastAsia="Courier New" w:hAnsi="Courier New" w:cs="Courier New"/>
        </w:rPr>
        <w:t>Presidente</w:t>
      </w:r>
      <w:proofErr w:type="gramEnd"/>
      <w:r w:rsidR="107F057E" w:rsidRPr="3B4A2030">
        <w:rPr>
          <w:rFonts w:ascii="Courier New" w:eastAsia="Courier New" w:hAnsi="Courier New" w:cs="Courier New"/>
        </w:rPr>
        <w:t xml:space="preserve"> de la República </w:t>
      </w:r>
      <w:r w:rsidRPr="58656B90">
        <w:rPr>
          <w:rFonts w:ascii="Courier New" w:eastAsia="Courier New" w:hAnsi="Courier New" w:cs="Courier New"/>
        </w:rPr>
        <w:t>tendrá el deber de</w:t>
      </w:r>
      <w:r w:rsidR="107F057E" w:rsidRPr="3B4A2030">
        <w:rPr>
          <w:rFonts w:ascii="Courier New" w:eastAsia="Courier New" w:hAnsi="Courier New" w:cs="Courier New"/>
        </w:rPr>
        <w:t xml:space="preserve"> informar al Congreso Nacional de las medidas </w:t>
      </w:r>
      <w:r w:rsidR="107F057E" w:rsidRPr="008018B0">
        <w:rPr>
          <w:rFonts w:ascii="Courier New" w:hAnsi="Courier New"/>
          <w:color w:val="000000" w:themeColor="text1"/>
        </w:rPr>
        <w:t>adoptadas</w:t>
      </w:r>
      <w:r w:rsidR="107F057E" w:rsidRPr="3B4A2030">
        <w:rPr>
          <w:rFonts w:ascii="Courier New" w:eastAsia="Courier New" w:hAnsi="Courier New" w:cs="Courier New"/>
        </w:rPr>
        <w:t xml:space="preserve"> en virtud de esta atribución, así como de los efectos o consecuencias de su ejecución</w:t>
      </w:r>
      <w:r w:rsidRPr="58656B90">
        <w:rPr>
          <w:rFonts w:ascii="Courier New" w:eastAsia="Courier New" w:hAnsi="Courier New" w:cs="Courier New"/>
        </w:rPr>
        <w:t>. Ello</w:t>
      </w:r>
      <w:r w:rsidR="107F057E" w:rsidRPr="3B4A2030">
        <w:rPr>
          <w:rFonts w:ascii="Courier New" w:eastAsia="Courier New" w:hAnsi="Courier New" w:cs="Courier New"/>
        </w:rPr>
        <w:t xml:space="preserve">, una vez concluido su ejercicio y dentro del plazo de cinco días. Con todo, si la atribución se extendiera por el plazo máximo, se </w:t>
      </w:r>
      <w:r w:rsidRPr="58656B90">
        <w:rPr>
          <w:rFonts w:ascii="Courier New" w:eastAsia="Courier New" w:hAnsi="Courier New" w:cs="Courier New"/>
        </w:rPr>
        <w:t xml:space="preserve">establece que </w:t>
      </w:r>
      <w:r w:rsidR="00D26650">
        <w:rPr>
          <w:rFonts w:ascii="Courier New" w:eastAsia="Courier New" w:hAnsi="Courier New" w:cs="Courier New"/>
        </w:rPr>
        <w:t xml:space="preserve">el </w:t>
      </w:r>
      <w:proofErr w:type="gramStart"/>
      <w:r w:rsidR="00D26650">
        <w:rPr>
          <w:rFonts w:ascii="Courier New" w:eastAsia="Courier New" w:hAnsi="Courier New" w:cs="Courier New"/>
        </w:rPr>
        <w:t>Presidente</w:t>
      </w:r>
      <w:proofErr w:type="gramEnd"/>
      <w:r w:rsidR="00D26650">
        <w:rPr>
          <w:rFonts w:ascii="Courier New" w:eastAsia="Courier New" w:hAnsi="Courier New" w:cs="Courier New"/>
        </w:rPr>
        <w:t xml:space="preserve"> de la República</w:t>
      </w:r>
      <w:r w:rsidRPr="58656B90">
        <w:rPr>
          <w:rFonts w:ascii="Courier New" w:eastAsia="Courier New" w:hAnsi="Courier New" w:cs="Courier New"/>
        </w:rPr>
        <w:t xml:space="preserve"> </w:t>
      </w:r>
      <w:r w:rsidR="107F057E" w:rsidRPr="3B4A2030">
        <w:rPr>
          <w:rFonts w:ascii="Courier New" w:eastAsia="Courier New" w:hAnsi="Courier New" w:cs="Courier New"/>
        </w:rPr>
        <w:t>deberá informar</w:t>
      </w:r>
      <w:r w:rsidR="00D26650">
        <w:rPr>
          <w:rFonts w:ascii="Courier New" w:eastAsia="Courier New" w:hAnsi="Courier New" w:cs="Courier New"/>
        </w:rPr>
        <w:t>,</w:t>
      </w:r>
      <w:r w:rsidR="107F057E" w:rsidRPr="3B4A2030">
        <w:rPr>
          <w:rFonts w:ascii="Courier New" w:eastAsia="Courier New" w:hAnsi="Courier New" w:cs="Courier New"/>
        </w:rPr>
        <w:t xml:space="preserve"> adicionalmente</w:t>
      </w:r>
      <w:r w:rsidR="00D26650">
        <w:rPr>
          <w:rFonts w:ascii="Courier New" w:eastAsia="Courier New" w:hAnsi="Courier New" w:cs="Courier New"/>
        </w:rPr>
        <w:t>,</w:t>
      </w:r>
      <w:r w:rsidR="107F057E" w:rsidRPr="3B4A2030">
        <w:rPr>
          <w:rFonts w:ascii="Courier New" w:eastAsia="Courier New" w:hAnsi="Courier New" w:cs="Courier New"/>
        </w:rPr>
        <w:t xml:space="preserve"> a los 30 días</w:t>
      </w:r>
      <w:r w:rsidRPr="77C20509">
        <w:rPr>
          <w:rFonts w:ascii="Courier New" w:eastAsia="Courier New" w:hAnsi="Courier New" w:cs="Courier New"/>
        </w:rPr>
        <w:t xml:space="preserve"> de vigencia del nuevo periodo. </w:t>
      </w:r>
    </w:p>
    <w:p w14:paraId="690521F6" w14:textId="50D44CB1" w:rsidR="23B00B40" w:rsidRDefault="00F77DE9" w:rsidP="00BF03B1">
      <w:pPr>
        <w:pStyle w:val="Ttulo1"/>
        <w:numPr>
          <w:ilvl w:val="0"/>
          <w:numId w:val="5"/>
        </w:numPr>
        <w:spacing w:before="0" w:after="0" w:line="276" w:lineRule="auto"/>
        <w:ind w:left="2835" w:firstLine="0"/>
        <w:contextualSpacing/>
        <w:jc w:val="both"/>
        <w:rPr>
          <w:rFonts w:ascii="Courier New" w:hAnsi="Courier New"/>
          <w:caps w:val="0"/>
          <w:kern w:val="0"/>
        </w:rPr>
      </w:pPr>
      <w:r w:rsidRPr="22875601">
        <w:rPr>
          <w:rFonts w:ascii="Courier New" w:hAnsi="Courier New"/>
          <w:caps w:val="0"/>
          <w:kern w:val="0"/>
        </w:rPr>
        <w:t xml:space="preserve">FUNDAMENTO DE LA </w:t>
      </w:r>
      <w:r w:rsidRPr="008018B0">
        <w:rPr>
          <w:rFonts w:ascii="Courier New" w:hAnsi="Courier New"/>
        </w:rPr>
        <w:t>OBSERVACIÓN</w:t>
      </w:r>
    </w:p>
    <w:p w14:paraId="7B8EF804" w14:textId="77777777" w:rsidR="008018B0" w:rsidRPr="008018B0" w:rsidRDefault="008018B0" w:rsidP="00B87BE5">
      <w:pPr>
        <w:pStyle w:val="Body"/>
        <w:spacing w:line="276" w:lineRule="auto"/>
        <w:rPr>
          <w:lang w:val="es-ES_tradnl"/>
        </w:rPr>
      </w:pPr>
    </w:p>
    <w:p w14:paraId="143AAA83" w14:textId="2C2771C8" w:rsidR="268EA6DD" w:rsidRDefault="2B4262DA" w:rsidP="00A613A6">
      <w:pPr>
        <w:pStyle w:val="Textoindependiente"/>
        <w:spacing w:line="276" w:lineRule="auto"/>
        <w:ind w:left="2835" w:firstLine="851"/>
        <w:contextualSpacing/>
        <w:rPr>
          <w:rFonts w:ascii="Courier New" w:eastAsia="Courier New" w:hAnsi="Courier New" w:cs="Courier New"/>
          <w:color w:val="000000" w:themeColor="text1"/>
        </w:rPr>
      </w:pPr>
      <w:r w:rsidRPr="3059716A">
        <w:rPr>
          <w:rFonts w:ascii="Courier New" w:eastAsia="Courier New" w:hAnsi="Courier New" w:cs="Courier New"/>
        </w:rPr>
        <w:t xml:space="preserve">No </w:t>
      </w:r>
      <w:proofErr w:type="gramStart"/>
      <w:r w:rsidRPr="0FF96DBE">
        <w:rPr>
          <w:rFonts w:ascii="Courier New" w:eastAsia="Courier New" w:hAnsi="Courier New" w:cs="Courier New"/>
        </w:rPr>
        <w:t>obstante</w:t>
      </w:r>
      <w:proofErr w:type="gramEnd"/>
      <w:r w:rsidRPr="3059716A">
        <w:rPr>
          <w:rFonts w:ascii="Courier New" w:eastAsia="Courier New" w:hAnsi="Courier New" w:cs="Courier New"/>
        </w:rPr>
        <w:t xml:space="preserve"> lo</w:t>
      </w:r>
      <w:r w:rsidRPr="312CB5F2">
        <w:rPr>
          <w:rFonts w:ascii="Courier New" w:eastAsia="Courier New" w:hAnsi="Courier New" w:cs="Courier New"/>
        </w:rPr>
        <w:t xml:space="preserve"> </w:t>
      </w:r>
      <w:r w:rsidRPr="53AB8771">
        <w:rPr>
          <w:rFonts w:ascii="Courier New" w:eastAsia="Courier New" w:hAnsi="Courier New" w:cs="Courier New"/>
        </w:rPr>
        <w:t>anterior,</w:t>
      </w:r>
      <w:r w:rsidRPr="0FF96DBE">
        <w:rPr>
          <w:rFonts w:ascii="Courier New" w:eastAsia="Courier New" w:hAnsi="Courier New" w:cs="Courier New"/>
        </w:rPr>
        <w:t xml:space="preserve"> </w:t>
      </w:r>
      <w:r w:rsidRPr="312CB5F2">
        <w:rPr>
          <w:rFonts w:ascii="Courier New" w:eastAsia="Courier New" w:hAnsi="Courier New" w:cs="Courier New"/>
        </w:rPr>
        <w:t>se</w:t>
      </w:r>
      <w:r w:rsidRPr="01DAA8F0">
        <w:rPr>
          <w:rFonts w:ascii="Courier New" w:eastAsia="Courier New" w:hAnsi="Courier New" w:cs="Courier New"/>
        </w:rPr>
        <w:t xml:space="preserve"> </w:t>
      </w:r>
      <w:r w:rsidRPr="2B4262DA">
        <w:rPr>
          <w:rFonts w:ascii="Courier New" w:eastAsia="Courier New" w:hAnsi="Courier New" w:cs="Courier New"/>
        </w:rPr>
        <w:t>ha detectado</w:t>
      </w:r>
      <w:r w:rsidR="001C7A3F">
        <w:rPr>
          <w:rFonts w:ascii="Courier New" w:eastAsia="Courier New" w:hAnsi="Courier New" w:cs="Courier New"/>
        </w:rPr>
        <w:t xml:space="preserve"> que </w:t>
      </w:r>
      <w:r w:rsidR="001C7A3F" w:rsidRPr="51D1B08D">
        <w:rPr>
          <w:rFonts w:ascii="Courier New" w:eastAsia="Courier New" w:hAnsi="Courier New" w:cs="Courier New"/>
        </w:rPr>
        <w:t>el proyecto de reforma constitucional podría</w:t>
      </w:r>
      <w:r w:rsidR="001C7A3F">
        <w:rPr>
          <w:rFonts w:ascii="Courier New" w:eastAsia="Courier New" w:hAnsi="Courier New" w:cs="Courier New"/>
        </w:rPr>
        <w:t xml:space="preserve"> presentar</w:t>
      </w:r>
      <w:r w:rsidRPr="2B4262DA">
        <w:rPr>
          <w:rFonts w:ascii="Courier New" w:eastAsia="Courier New" w:hAnsi="Courier New" w:cs="Courier New"/>
        </w:rPr>
        <w:t xml:space="preserve"> dificultad</w:t>
      </w:r>
      <w:r w:rsidR="001C7A3F">
        <w:rPr>
          <w:rFonts w:ascii="Courier New" w:eastAsia="Courier New" w:hAnsi="Courier New" w:cs="Courier New"/>
        </w:rPr>
        <w:t>es</w:t>
      </w:r>
      <w:r w:rsidRPr="2B4262DA">
        <w:rPr>
          <w:rFonts w:ascii="Courier New" w:eastAsia="Courier New" w:hAnsi="Courier New" w:cs="Courier New"/>
        </w:rPr>
        <w:t xml:space="preserve"> </w:t>
      </w:r>
      <w:r w:rsidRPr="51D1B08D">
        <w:rPr>
          <w:rFonts w:ascii="Courier New" w:eastAsia="Courier New" w:hAnsi="Courier New" w:cs="Courier New"/>
        </w:rPr>
        <w:t>para hacer operativa</w:t>
      </w:r>
      <w:r w:rsidRPr="2B4262DA">
        <w:rPr>
          <w:rFonts w:ascii="Courier New" w:eastAsia="Courier New" w:hAnsi="Courier New" w:cs="Courier New"/>
        </w:rPr>
        <w:t xml:space="preserve"> la herramienta que el </w:t>
      </w:r>
      <w:r w:rsidR="00443C10">
        <w:rPr>
          <w:rFonts w:ascii="Courier New" w:eastAsia="Courier New" w:hAnsi="Courier New" w:cs="Courier New"/>
        </w:rPr>
        <w:t>constituyente</w:t>
      </w:r>
      <w:r w:rsidR="00443C10" w:rsidRPr="2B4262DA">
        <w:rPr>
          <w:rFonts w:ascii="Courier New" w:eastAsia="Courier New" w:hAnsi="Courier New" w:cs="Courier New"/>
        </w:rPr>
        <w:t xml:space="preserve"> </w:t>
      </w:r>
      <w:r w:rsidRPr="2B4262DA">
        <w:rPr>
          <w:rFonts w:ascii="Courier New" w:eastAsia="Courier New" w:hAnsi="Courier New" w:cs="Courier New"/>
        </w:rPr>
        <w:t xml:space="preserve">ha brindado al </w:t>
      </w:r>
      <w:r w:rsidR="0CC3267E" w:rsidRPr="0CC3267E">
        <w:rPr>
          <w:rFonts w:ascii="Courier New" w:eastAsia="Courier New" w:hAnsi="Courier New" w:cs="Courier New"/>
        </w:rPr>
        <w:t>Presidente</w:t>
      </w:r>
      <w:r w:rsidR="0CC3267E" w:rsidRPr="6F547322">
        <w:rPr>
          <w:rFonts w:ascii="Courier New" w:eastAsia="Courier New" w:hAnsi="Courier New" w:cs="Courier New"/>
        </w:rPr>
        <w:t>. Por esta</w:t>
      </w:r>
      <w:r w:rsidR="0CC3267E" w:rsidRPr="0CC3267E">
        <w:rPr>
          <w:rFonts w:ascii="Courier New" w:eastAsia="Courier New" w:hAnsi="Courier New" w:cs="Courier New"/>
        </w:rPr>
        <w:t xml:space="preserve"> razón</w:t>
      </w:r>
      <w:r w:rsidR="0CC3267E" w:rsidRPr="35F89F31">
        <w:rPr>
          <w:rFonts w:ascii="Courier New" w:eastAsia="Courier New" w:hAnsi="Courier New" w:cs="Courier New"/>
        </w:rPr>
        <w:t>, se ha</w:t>
      </w:r>
      <w:r w:rsidR="0CC3267E" w:rsidRPr="0CC3267E">
        <w:rPr>
          <w:rFonts w:ascii="Courier New" w:eastAsia="Courier New" w:hAnsi="Courier New" w:cs="Courier New"/>
        </w:rPr>
        <w:t xml:space="preserve"> </w:t>
      </w:r>
      <w:r w:rsidR="0CC3267E" w:rsidRPr="594AB538">
        <w:rPr>
          <w:rFonts w:ascii="Courier New" w:eastAsia="Courier New" w:hAnsi="Courier New" w:cs="Courier New"/>
        </w:rPr>
        <w:t xml:space="preserve">tomado la </w:t>
      </w:r>
      <w:r w:rsidR="0CC3267E" w:rsidRPr="7C9CCB3F">
        <w:rPr>
          <w:rFonts w:ascii="Courier New" w:eastAsia="Courier New" w:hAnsi="Courier New" w:cs="Courier New"/>
        </w:rPr>
        <w:t xml:space="preserve">determinación de </w:t>
      </w:r>
      <w:r w:rsidR="0CC3267E" w:rsidRPr="66D80444">
        <w:rPr>
          <w:rFonts w:ascii="Courier New" w:eastAsia="Courier New" w:hAnsi="Courier New" w:cs="Courier New"/>
        </w:rPr>
        <w:t xml:space="preserve">proponer a </w:t>
      </w:r>
      <w:r w:rsidR="0CC3267E" w:rsidRPr="2325EA91">
        <w:rPr>
          <w:rFonts w:ascii="Courier New" w:eastAsia="Courier New" w:hAnsi="Courier New" w:cs="Courier New"/>
        </w:rPr>
        <w:t xml:space="preserve">este </w:t>
      </w:r>
      <w:r w:rsidR="0CC3267E" w:rsidRPr="426DB2C6">
        <w:rPr>
          <w:rFonts w:ascii="Courier New" w:eastAsia="Courier New" w:hAnsi="Courier New" w:cs="Courier New"/>
        </w:rPr>
        <w:t xml:space="preserve">Honorable </w:t>
      </w:r>
      <w:r w:rsidR="0CC3267E" w:rsidRPr="74205C61">
        <w:rPr>
          <w:rFonts w:ascii="Courier New" w:eastAsia="Courier New" w:hAnsi="Courier New" w:cs="Courier New"/>
        </w:rPr>
        <w:t xml:space="preserve">Congreso algunas </w:t>
      </w:r>
      <w:r w:rsidR="0CC3267E" w:rsidRPr="5E5B9566">
        <w:rPr>
          <w:rFonts w:ascii="Courier New" w:eastAsia="Courier New" w:hAnsi="Courier New" w:cs="Courier New"/>
        </w:rPr>
        <w:t xml:space="preserve">modificaciones que </w:t>
      </w:r>
      <w:r w:rsidR="0CC3267E" w:rsidRPr="2F560737">
        <w:rPr>
          <w:rFonts w:ascii="Courier New" w:eastAsia="Courier New" w:hAnsi="Courier New" w:cs="Courier New"/>
        </w:rPr>
        <w:t xml:space="preserve">permitan </w:t>
      </w:r>
      <w:r w:rsidR="0CC3267E" w:rsidRPr="75FA3345">
        <w:rPr>
          <w:rFonts w:ascii="Courier New" w:eastAsia="Courier New" w:hAnsi="Courier New" w:cs="Courier New"/>
        </w:rPr>
        <w:t xml:space="preserve">facilitar su </w:t>
      </w:r>
      <w:r w:rsidR="0CC3267E" w:rsidRPr="194C494D">
        <w:rPr>
          <w:rFonts w:ascii="Courier New" w:eastAsia="Courier New" w:hAnsi="Courier New" w:cs="Courier New"/>
        </w:rPr>
        <w:t>implementación</w:t>
      </w:r>
      <w:r w:rsidR="00315055">
        <w:rPr>
          <w:rFonts w:ascii="Courier New" w:eastAsia="Courier New" w:hAnsi="Courier New" w:cs="Courier New"/>
        </w:rPr>
        <w:t>, siempre en concordancia con las ideas matrices y fundamentos de la moción original</w:t>
      </w:r>
      <w:r w:rsidR="0CC3267E" w:rsidRPr="194C494D">
        <w:rPr>
          <w:rFonts w:ascii="Courier New" w:eastAsia="Courier New" w:hAnsi="Courier New" w:cs="Courier New"/>
        </w:rPr>
        <w:t xml:space="preserve">. </w:t>
      </w:r>
    </w:p>
    <w:p w14:paraId="41934A53" w14:textId="770592AB" w:rsidR="268EA6DD" w:rsidRDefault="268EA6DD" w:rsidP="00B87BE5">
      <w:pPr>
        <w:pStyle w:val="Textoindependiente"/>
        <w:tabs>
          <w:tab w:val="left" w:pos="3686"/>
        </w:tabs>
        <w:spacing w:line="276" w:lineRule="auto"/>
        <w:ind w:left="3686" w:firstLine="850"/>
        <w:contextualSpacing/>
        <w:rPr>
          <w:rFonts w:ascii="Courier New" w:eastAsia="Courier New" w:hAnsi="Courier New" w:cs="Courier New"/>
          <w:color w:val="000000" w:themeColor="text1"/>
        </w:rPr>
      </w:pPr>
    </w:p>
    <w:p w14:paraId="4DC84252" w14:textId="0A9DF03C" w:rsidR="268EA6DD" w:rsidRDefault="268EA6DD" w:rsidP="00A613A6">
      <w:pPr>
        <w:pStyle w:val="Textoindependiente"/>
        <w:spacing w:line="276" w:lineRule="auto"/>
        <w:ind w:left="2835" w:firstLine="851"/>
        <w:contextualSpacing/>
        <w:rPr>
          <w:rFonts w:ascii="Courier New" w:eastAsia="Courier New" w:hAnsi="Courier New" w:cs="Courier New"/>
          <w:color w:val="000000" w:themeColor="text1"/>
        </w:rPr>
      </w:pPr>
      <w:r w:rsidRPr="00A613A6">
        <w:rPr>
          <w:rFonts w:ascii="Courier New" w:eastAsia="Courier New" w:hAnsi="Courier New" w:cs="Courier New"/>
        </w:rPr>
        <w:t>Aunque</w:t>
      </w:r>
      <w:r w:rsidRPr="26A21D9B">
        <w:rPr>
          <w:rFonts w:ascii="Courier New" w:eastAsia="Courier New" w:hAnsi="Courier New" w:cs="Courier New"/>
          <w:color w:val="000000" w:themeColor="text1"/>
        </w:rPr>
        <w:t xml:space="preserve"> </w:t>
      </w:r>
      <w:r w:rsidRPr="5FF0755B">
        <w:rPr>
          <w:rFonts w:ascii="Courier New" w:eastAsia="Courier New" w:hAnsi="Courier New" w:cs="Courier New"/>
          <w:color w:val="000000" w:themeColor="text1"/>
        </w:rPr>
        <w:t>dichas</w:t>
      </w:r>
      <w:r w:rsidRPr="26A21D9B">
        <w:rPr>
          <w:rFonts w:ascii="Courier New" w:eastAsia="Courier New" w:hAnsi="Courier New" w:cs="Courier New"/>
          <w:color w:val="000000" w:themeColor="text1"/>
        </w:rPr>
        <w:t xml:space="preserve"> modificaciones </w:t>
      </w:r>
      <w:r w:rsidR="2E333B11" w:rsidRPr="26A21D9B">
        <w:rPr>
          <w:rFonts w:ascii="Courier New" w:eastAsia="Courier New" w:hAnsi="Courier New" w:cs="Courier New"/>
          <w:color w:val="000000" w:themeColor="text1"/>
        </w:rPr>
        <w:t xml:space="preserve">al proyecto de reforma constitucional </w:t>
      </w:r>
      <w:r w:rsidRPr="26A21D9B">
        <w:rPr>
          <w:rFonts w:ascii="Courier New" w:eastAsia="Courier New" w:hAnsi="Courier New" w:cs="Courier New"/>
          <w:color w:val="000000" w:themeColor="text1"/>
        </w:rPr>
        <w:t xml:space="preserve">son </w:t>
      </w:r>
      <w:r w:rsidR="1AEA1952" w:rsidRPr="26A21D9B">
        <w:rPr>
          <w:rFonts w:ascii="Courier New" w:eastAsia="Courier New" w:hAnsi="Courier New" w:cs="Courier New"/>
          <w:color w:val="000000" w:themeColor="text1"/>
        </w:rPr>
        <w:t xml:space="preserve">puntuales, </w:t>
      </w:r>
      <w:r w:rsidR="1AEA1952" w:rsidRPr="108AE380">
        <w:rPr>
          <w:rFonts w:ascii="Courier New" w:eastAsia="Courier New" w:hAnsi="Courier New" w:cs="Courier New"/>
          <w:color w:val="000000" w:themeColor="text1"/>
        </w:rPr>
        <w:t xml:space="preserve">se ha optado por </w:t>
      </w:r>
      <w:r w:rsidR="1AEA1952" w:rsidRPr="572F0F8E">
        <w:rPr>
          <w:rFonts w:ascii="Courier New" w:eastAsia="Courier New" w:hAnsi="Courier New" w:cs="Courier New"/>
          <w:color w:val="000000" w:themeColor="text1"/>
        </w:rPr>
        <w:t xml:space="preserve">presentarlas en la forma </w:t>
      </w:r>
      <w:r w:rsidR="1AEA1952" w:rsidRPr="658FA322">
        <w:rPr>
          <w:rFonts w:ascii="Courier New" w:eastAsia="Courier New" w:hAnsi="Courier New" w:cs="Courier New"/>
          <w:color w:val="000000" w:themeColor="text1"/>
        </w:rPr>
        <w:t xml:space="preserve">de </w:t>
      </w:r>
      <w:r w:rsidR="1AEA1952" w:rsidRPr="72D7FB3F">
        <w:rPr>
          <w:rFonts w:ascii="Courier New" w:eastAsia="Courier New" w:hAnsi="Courier New" w:cs="Courier New"/>
          <w:color w:val="000000" w:themeColor="text1"/>
        </w:rPr>
        <w:t xml:space="preserve">una </w:t>
      </w:r>
      <w:r w:rsidR="0642B53F" w:rsidRPr="72D7FB3F">
        <w:rPr>
          <w:rFonts w:ascii="Courier New" w:eastAsia="Courier New" w:hAnsi="Courier New" w:cs="Courier New"/>
          <w:color w:val="000000" w:themeColor="text1"/>
        </w:rPr>
        <w:t>sustitución</w:t>
      </w:r>
      <w:r w:rsidR="0642B53F" w:rsidRPr="26A21D9B">
        <w:rPr>
          <w:rFonts w:ascii="Courier New" w:eastAsia="Courier New" w:hAnsi="Courier New" w:cs="Courier New"/>
          <w:color w:val="000000" w:themeColor="text1"/>
        </w:rPr>
        <w:t xml:space="preserve"> de</w:t>
      </w:r>
      <w:r w:rsidR="2857836D" w:rsidRPr="26A21D9B">
        <w:rPr>
          <w:rFonts w:ascii="Courier New" w:eastAsia="Courier New" w:hAnsi="Courier New" w:cs="Courier New"/>
          <w:color w:val="000000" w:themeColor="text1"/>
        </w:rPr>
        <w:t xml:space="preserve"> su</w:t>
      </w:r>
      <w:r w:rsidR="0642B53F" w:rsidRPr="26A21D9B">
        <w:rPr>
          <w:rFonts w:ascii="Courier New" w:eastAsia="Courier New" w:hAnsi="Courier New" w:cs="Courier New"/>
          <w:color w:val="000000" w:themeColor="text1"/>
        </w:rPr>
        <w:t xml:space="preserve"> artículo único</w:t>
      </w:r>
      <w:r w:rsidR="00C90EE7" w:rsidRPr="26A21D9B">
        <w:rPr>
          <w:rFonts w:ascii="Courier New" w:eastAsia="Courier New" w:hAnsi="Courier New" w:cs="Courier New"/>
          <w:color w:val="000000" w:themeColor="text1"/>
        </w:rPr>
        <w:t>,</w:t>
      </w:r>
      <w:r w:rsidR="3547C9F2" w:rsidRPr="26A21D9B">
        <w:rPr>
          <w:rFonts w:ascii="Courier New" w:eastAsia="Courier New" w:hAnsi="Courier New" w:cs="Courier New"/>
          <w:color w:val="000000" w:themeColor="text1"/>
        </w:rPr>
        <w:t xml:space="preserve"> </w:t>
      </w:r>
      <w:r w:rsidR="52EA9E4D" w:rsidRPr="26A21D9B">
        <w:rPr>
          <w:rFonts w:ascii="Courier New" w:eastAsia="Courier New" w:hAnsi="Courier New" w:cs="Courier New"/>
          <w:color w:val="000000" w:themeColor="text1"/>
        </w:rPr>
        <w:t xml:space="preserve">con el propósito de hacer más simple y </w:t>
      </w:r>
      <w:r w:rsidR="52EA9E4D" w:rsidRPr="008018B0">
        <w:rPr>
          <w:rFonts w:ascii="Courier New" w:eastAsia="Courier New" w:hAnsi="Courier New" w:cs="Courier New"/>
        </w:rPr>
        <w:t>eficiente</w:t>
      </w:r>
      <w:r w:rsidR="52EA9E4D" w:rsidRPr="26A21D9B">
        <w:rPr>
          <w:rFonts w:ascii="Courier New" w:eastAsia="Courier New" w:hAnsi="Courier New" w:cs="Courier New"/>
          <w:color w:val="000000" w:themeColor="text1"/>
        </w:rPr>
        <w:t xml:space="preserve"> su discusión y votación</w:t>
      </w:r>
      <w:r w:rsidR="00C90EE7" w:rsidRPr="26A21D9B">
        <w:rPr>
          <w:rFonts w:ascii="Courier New" w:eastAsia="Courier New" w:hAnsi="Courier New" w:cs="Courier New"/>
          <w:color w:val="000000" w:themeColor="text1"/>
        </w:rPr>
        <w:t xml:space="preserve"> por parte de este H. Congreso</w:t>
      </w:r>
      <w:r w:rsidR="2EECA6CE" w:rsidRPr="26A21D9B">
        <w:rPr>
          <w:rFonts w:ascii="Courier New" w:eastAsia="Courier New" w:hAnsi="Courier New" w:cs="Courier New"/>
          <w:color w:val="000000" w:themeColor="text1"/>
        </w:rPr>
        <w:t xml:space="preserve"> Nacional</w:t>
      </w:r>
      <w:r w:rsidR="2EECA6CE" w:rsidRPr="5ABA1F8F">
        <w:rPr>
          <w:rFonts w:ascii="Courier New" w:eastAsia="Courier New" w:hAnsi="Courier New" w:cs="Courier New"/>
          <w:color w:val="000000" w:themeColor="text1"/>
        </w:rPr>
        <w:t xml:space="preserve"> </w:t>
      </w:r>
      <w:r w:rsidR="2EECA6CE" w:rsidRPr="501EE2DE">
        <w:rPr>
          <w:rFonts w:ascii="Courier New" w:eastAsia="Courier New" w:hAnsi="Courier New" w:cs="Courier New"/>
          <w:color w:val="000000" w:themeColor="text1"/>
        </w:rPr>
        <w:t>y</w:t>
      </w:r>
      <w:r w:rsidR="2EECA6CE" w:rsidRPr="67697A06">
        <w:rPr>
          <w:rFonts w:ascii="Courier New" w:eastAsia="Courier New" w:hAnsi="Courier New" w:cs="Courier New"/>
          <w:color w:val="000000" w:themeColor="text1"/>
        </w:rPr>
        <w:t xml:space="preserve">, con ello, </w:t>
      </w:r>
      <w:r w:rsidR="2EECA6CE" w:rsidRPr="5CCE3D55">
        <w:rPr>
          <w:rFonts w:ascii="Courier New" w:eastAsia="Courier New" w:hAnsi="Courier New" w:cs="Courier New"/>
          <w:color w:val="000000" w:themeColor="text1"/>
        </w:rPr>
        <w:t>contar</w:t>
      </w:r>
      <w:r w:rsidR="2EECA6CE" w:rsidRPr="0020535D">
        <w:rPr>
          <w:rFonts w:ascii="Courier New" w:eastAsia="Courier New" w:hAnsi="Courier New" w:cs="Courier New"/>
          <w:color w:val="000000" w:themeColor="text1"/>
        </w:rPr>
        <w:t xml:space="preserve"> lo antes posible con </w:t>
      </w:r>
      <w:r w:rsidR="2EECA6CE" w:rsidRPr="23726964">
        <w:rPr>
          <w:rFonts w:ascii="Courier New" w:eastAsia="Courier New" w:hAnsi="Courier New" w:cs="Courier New"/>
          <w:color w:val="000000" w:themeColor="text1"/>
        </w:rPr>
        <w:t xml:space="preserve">esta nueva </w:t>
      </w:r>
      <w:r w:rsidR="2EECA6CE" w:rsidRPr="30BAC181">
        <w:rPr>
          <w:rFonts w:ascii="Courier New" w:eastAsia="Courier New" w:hAnsi="Courier New" w:cs="Courier New"/>
          <w:color w:val="000000" w:themeColor="text1"/>
        </w:rPr>
        <w:t xml:space="preserve">atribución. </w:t>
      </w:r>
    </w:p>
    <w:p w14:paraId="7EF3DAAF" w14:textId="63A09E63" w:rsidR="26A21D9B" w:rsidRDefault="26A21D9B" w:rsidP="00B87BE5">
      <w:pPr>
        <w:pStyle w:val="Textoindependiente"/>
        <w:tabs>
          <w:tab w:val="left" w:pos="3686"/>
        </w:tabs>
        <w:spacing w:line="276" w:lineRule="auto"/>
        <w:ind w:left="3686" w:firstLine="850"/>
        <w:contextualSpacing/>
        <w:rPr>
          <w:color w:val="000000" w:themeColor="text1"/>
        </w:rPr>
      </w:pPr>
    </w:p>
    <w:p w14:paraId="0B92FD33" w14:textId="712D04FF" w:rsidR="6D38CD78" w:rsidRDefault="0CC3267E" w:rsidP="00A613A6">
      <w:pPr>
        <w:pStyle w:val="Textoindependiente"/>
        <w:spacing w:line="276" w:lineRule="auto"/>
        <w:ind w:left="2835" w:firstLine="851"/>
        <w:contextualSpacing/>
        <w:rPr>
          <w:rFonts w:ascii="Courier New" w:eastAsia="Courier New" w:hAnsi="Courier New" w:cs="Courier New"/>
        </w:rPr>
      </w:pPr>
      <w:r w:rsidRPr="428A0BEE">
        <w:rPr>
          <w:rFonts w:ascii="Courier New" w:eastAsia="Courier New" w:hAnsi="Courier New" w:cs="Courier New"/>
        </w:rPr>
        <w:t>Las</w:t>
      </w:r>
      <w:r w:rsidRPr="6E9D87C2">
        <w:rPr>
          <w:rFonts w:ascii="Courier New" w:eastAsia="Courier New" w:hAnsi="Courier New" w:cs="Courier New"/>
        </w:rPr>
        <w:t xml:space="preserve"> </w:t>
      </w:r>
      <w:r w:rsidR="00070FF8">
        <w:rPr>
          <w:rFonts w:ascii="Courier New" w:eastAsia="Courier New" w:hAnsi="Courier New" w:cs="Courier New"/>
        </w:rPr>
        <w:t>modificaciones</w:t>
      </w:r>
      <w:r w:rsidRPr="3541B3D1">
        <w:rPr>
          <w:rFonts w:ascii="Courier New" w:eastAsia="Courier New" w:hAnsi="Courier New" w:cs="Courier New"/>
        </w:rPr>
        <w:t xml:space="preserve"> </w:t>
      </w:r>
      <w:r w:rsidRPr="65DC21F5">
        <w:rPr>
          <w:rFonts w:ascii="Courier New" w:eastAsia="Courier New" w:hAnsi="Courier New" w:cs="Courier New"/>
        </w:rPr>
        <w:t xml:space="preserve">propuestas y </w:t>
      </w:r>
      <w:r w:rsidRPr="371B8AB5">
        <w:rPr>
          <w:rFonts w:ascii="Courier New" w:eastAsia="Courier New" w:hAnsi="Courier New" w:cs="Courier New"/>
        </w:rPr>
        <w:t>sus</w:t>
      </w:r>
      <w:r w:rsidRPr="65DC21F5">
        <w:rPr>
          <w:rFonts w:ascii="Courier New" w:eastAsia="Courier New" w:hAnsi="Courier New" w:cs="Courier New"/>
        </w:rPr>
        <w:t xml:space="preserve"> fundamentos </w:t>
      </w:r>
      <w:r w:rsidR="70ECA5D2" w:rsidRPr="65DC21F5">
        <w:rPr>
          <w:rFonts w:ascii="Courier New" w:eastAsia="Courier New" w:hAnsi="Courier New" w:cs="Courier New"/>
        </w:rPr>
        <w:t>se</w:t>
      </w:r>
      <w:r w:rsidR="70ECA5D2" w:rsidRPr="6E9D87C2">
        <w:rPr>
          <w:rFonts w:ascii="Courier New" w:eastAsia="Courier New" w:hAnsi="Courier New" w:cs="Courier New"/>
        </w:rPr>
        <w:t xml:space="preserve"> detallan a continuación. </w:t>
      </w:r>
    </w:p>
    <w:p w14:paraId="5E56845B" w14:textId="1248921A" w:rsidR="49E6B771" w:rsidRDefault="49E6B771" w:rsidP="00B87BE5">
      <w:pPr>
        <w:pStyle w:val="Textoindependiente"/>
        <w:tabs>
          <w:tab w:val="left" w:pos="3686"/>
        </w:tabs>
        <w:spacing w:line="276" w:lineRule="auto"/>
        <w:ind w:left="3686" w:firstLine="850"/>
        <w:contextualSpacing/>
        <w:rPr>
          <w:color w:val="000000" w:themeColor="text1"/>
        </w:rPr>
      </w:pPr>
    </w:p>
    <w:p w14:paraId="671BE999" w14:textId="3546E19F" w:rsidR="70ECA5D2" w:rsidRPr="0067450B" w:rsidRDefault="0FFAC740" w:rsidP="00A613A6">
      <w:pPr>
        <w:pStyle w:val="Textoindependiente"/>
        <w:spacing w:line="276" w:lineRule="auto"/>
        <w:ind w:left="2835" w:firstLine="851"/>
        <w:contextualSpacing/>
        <w:rPr>
          <w:rFonts w:ascii="Courier New" w:eastAsia="Courier New" w:hAnsi="Courier New" w:cs="Courier New"/>
        </w:rPr>
      </w:pPr>
      <w:r w:rsidRPr="0067450B">
        <w:rPr>
          <w:rFonts w:ascii="Courier New" w:eastAsia="Courier New" w:hAnsi="Courier New" w:cs="Courier New"/>
        </w:rPr>
        <w:t>En primer lugar, se expli</w:t>
      </w:r>
      <w:r w:rsidR="74244694" w:rsidRPr="0067450B">
        <w:rPr>
          <w:rFonts w:ascii="Courier New" w:eastAsia="Courier New" w:hAnsi="Courier New" w:cs="Courier New"/>
        </w:rPr>
        <w:t xml:space="preserve">cita que la facultad de disponer de las Fuerzas Armadas para la protección de la infraestructura crítica se hará mediante la dictación de un </w:t>
      </w:r>
      <w:r w:rsidR="001F4E69" w:rsidRPr="0067450B">
        <w:rPr>
          <w:rFonts w:ascii="Courier New" w:eastAsia="Courier New" w:hAnsi="Courier New" w:cs="Courier New"/>
        </w:rPr>
        <w:t>d</w:t>
      </w:r>
      <w:r w:rsidR="74244694" w:rsidRPr="0067450B">
        <w:rPr>
          <w:rFonts w:ascii="Courier New" w:eastAsia="Courier New" w:hAnsi="Courier New" w:cs="Courier New"/>
        </w:rPr>
        <w:t>ecre</w:t>
      </w:r>
      <w:r w:rsidR="75C016F5" w:rsidRPr="0067450B">
        <w:rPr>
          <w:rFonts w:ascii="Courier New" w:eastAsia="Courier New" w:hAnsi="Courier New" w:cs="Courier New"/>
        </w:rPr>
        <w:t xml:space="preserve">to </w:t>
      </w:r>
      <w:r w:rsidR="001F4E69" w:rsidRPr="0067450B">
        <w:rPr>
          <w:rFonts w:ascii="Courier New" w:eastAsia="Courier New" w:hAnsi="Courier New" w:cs="Courier New"/>
        </w:rPr>
        <w:t>s</w:t>
      </w:r>
      <w:r w:rsidR="75C016F5" w:rsidRPr="0067450B">
        <w:rPr>
          <w:rFonts w:ascii="Courier New" w:eastAsia="Courier New" w:hAnsi="Courier New" w:cs="Courier New"/>
        </w:rPr>
        <w:t xml:space="preserve">upremo que especificará qué infraestructura crítica para </w:t>
      </w:r>
      <w:r w:rsidR="00E07AE5" w:rsidRPr="0067450B">
        <w:rPr>
          <w:rFonts w:ascii="Courier New" w:eastAsia="Courier New" w:hAnsi="Courier New" w:cs="Courier New"/>
        </w:rPr>
        <w:t>el país</w:t>
      </w:r>
      <w:r w:rsidR="75C016F5" w:rsidRPr="0067450B">
        <w:rPr>
          <w:rFonts w:ascii="Courier New" w:eastAsia="Courier New" w:hAnsi="Courier New" w:cs="Courier New"/>
        </w:rPr>
        <w:t xml:space="preserve"> se encuentra en la situación de peligro grave o inminente y debe, en consecuencia, ser protegida. </w:t>
      </w:r>
    </w:p>
    <w:p w14:paraId="2D3E9699" w14:textId="775BE756" w:rsidR="1057B79C" w:rsidRPr="0067450B" w:rsidRDefault="1057B79C" w:rsidP="00B87BE5">
      <w:pPr>
        <w:pStyle w:val="Textoindependiente"/>
        <w:tabs>
          <w:tab w:val="left" w:pos="3686"/>
        </w:tabs>
        <w:spacing w:line="276" w:lineRule="auto"/>
        <w:ind w:left="3686" w:firstLine="850"/>
        <w:contextualSpacing/>
        <w:rPr>
          <w:rFonts w:ascii="Courier New" w:eastAsia="Courier New" w:hAnsi="Courier New" w:cs="Courier New"/>
        </w:rPr>
      </w:pPr>
    </w:p>
    <w:p w14:paraId="18BDAC33" w14:textId="79D08B3A" w:rsidR="1057B79C" w:rsidRPr="0067450B" w:rsidRDefault="1057B79C" w:rsidP="00A613A6">
      <w:pPr>
        <w:pStyle w:val="Textoindependiente"/>
        <w:spacing w:line="276" w:lineRule="auto"/>
        <w:ind w:left="2835" w:firstLine="851"/>
        <w:contextualSpacing/>
        <w:rPr>
          <w:rFonts w:ascii="Courier New" w:eastAsia="Courier New" w:hAnsi="Courier New" w:cs="Courier New"/>
        </w:rPr>
      </w:pPr>
      <w:r w:rsidRPr="0067450B">
        <w:rPr>
          <w:rFonts w:ascii="Courier New" w:eastAsia="Courier New" w:hAnsi="Courier New" w:cs="Courier New"/>
        </w:rPr>
        <w:t xml:space="preserve">Se explicita, además, que el </w:t>
      </w:r>
      <w:r w:rsidR="00053417" w:rsidRPr="0067450B">
        <w:rPr>
          <w:rFonts w:ascii="Courier New" w:eastAsia="Courier New" w:hAnsi="Courier New" w:cs="Courier New"/>
        </w:rPr>
        <w:t>d</w:t>
      </w:r>
      <w:r w:rsidRPr="0067450B">
        <w:rPr>
          <w:rFonts w:ascii="Courier New" w:eastAsia="Courier New" w:hAnsi="Courier New" w:cs="Courier New"/>
        </w:rPr>
        <w:t xml:space="preserve">ecreto en cuestión deberá ser publicado en el Diario Oficial, momento a partir del cual </w:t>
      </w:r>
      <w:r w:rsidR="00604B30" w:rsidRPr="0067450B">
        <w:rPr>
          <w:rFonts w:ascii="Courier New" w:eastAsia="Courier New" w:hAnsi="Courier New" w:cs="Courier New"/>
        </w:rPr>
        <w:t>comenzará a regir</w:t>
      </w:r>
      <w:r w:rsidR="00EF264C" w:rsidRPr="0067450B">
        <w:rPr>
          <w:rFonts w:ascii="Courier New" w:eastAsia="Courier New" w:hAnsi="Courier New" w:cs="Courier New"/>
        </w:rPr>
        <w:t xml:space="preserve">, esto con el </w:t>
      </w:r>
      <w:r w:rsidR="00E53C5A" w:rsidRPr="0067450B">
        <w:rPr>
          <w:rFonts w:ascii="Courier New" w:eastAsia="Courier New" w:hAnsi="Courier New" w:cs="Courier New"/>
        </w:rPr>
        <w:t>fin de dar certeza</w:t>
      </w:r>
      <w:r w:rsidR="00172812" w:rsidRPr="0067450B">
        <w:rPr>
          <w:rFonts w:ascii="Courier New" w:eastAsia="Courier New" w:hAnsi="Courier New" w:cs="Courier New"/>
        </w:rPr>
        <w:t xml:space="preserve"> sobre </w:t>
      </w:r>
      <w:r w:rsidR="00C475BB" w:rsidRPr="0067450B">
        <w:rPr>
          <w:rFonts w:ascii="Courier New" w:eastAsia="Courier New" w:hAnsi="Courier New" w:cs="Courier New"/>
        </w:rPr>
        <w:t xml:space="preserve">el momento desde </w:t>
      </w:r>
      <w:r w:rsidR="008878B9" w:rsidRPr="0067450B">
        <w:rPr>
          <w:rFonts w:ascii="Courier New" w:eastAsia="Courier New" w:hAnsi="Courier New" w:cs="Courier New"/>
        </w:rPr>
        <w:t xml:space="preserve">el cual </w:t>
      </w:r>
      <w:r w:rsidR="009113BF" w:rsidRPr="0067450B">
        <w:rPr>
          <w:rFonts w:ascii="Courier New" w:eastAsia="Courier New" w:hAnsi="Courier New" w:cs="Courier New"/>
        </w:rPr>
        <w:t xml:space="preserve">la medida </w:t>
      </w:r>
      <w:r w:rsidR="00BD5A9F" w:rsidRPr="0067450B">
        <w:rPr>
          <w:rFonts w:ascii="Courier New" w:eastAsia="Courier New" w:hAnsi="Courier New" w:cs="Courier New"/>
        </w:rPr>
        <w:t>entrará en vigencia</w:t>
      </w:r>
      <w:r w:rsidRPr="0067450B">
        <w:rPr>
          <w:rFonts w:ascii="Courier New" w:eastAsia="Courier New" w:hAnsi="Courier New" w:cs="Courier New"/>
        </w:rPr>
        <w:t>.</w:t>
      </w:r>
    </w:p>
    <w:p w14:paraId="542F9CA7" w14:textId="47D2C43D" w:rsidR="75C016F5" w:rsidRPr="0067450B" w:rsidRDefault="75C016F5" w:rsidP="00B87BE5">
      <w:pPr>
        <w:pStyle w:val="Textoindependiente"/>
        <w:tabs>
          <w:tab w:val="left" w:pos="3686"/>
        </w:tabs>
        <w:spacing w:line="276" w:lineRule="auto"/>
        <w:ind w:left="3686" w:firstLine="850"/>
        <w:contextualSpacing/>
        <w:rPr>
          <w:rFonts w:ascii="Courier New" w:eastAsia="Courier New" w:hAnsi="Courier New" w:cs="Courier New"/>
        </w:rPr>
      </w:pPr>
    </w:p>
    <w:p w14:paraId="44CAC78A" w14:textId="0DFA56C6" w:rsidR="0CC3267E" w:rsidRDefault="71D87B3F" w:rsidP="00A613A6">
      <w:pPr>
        <w:pStyle w:val="Textoindependiente"/>
        <w:spacing w:line="276" w:lineRule="auto"/>
        <w:ind w:left="2835" w:firstLine="851"/>
        <w:contextualSpacing/>
        <w:rPr>
          <w:rFonts w:ascii="Courier New" w:eastAsia="Courier New" w:hAnsi="Courier New" w:cs="Courier New"/>
        </w:rPr>
      </w:pPr>
      <w:r w:rsidRPr="0067450B">
        <w:rPr>
          <w:rFonts w:ascii="Courier New" w:eastAsia="Courier New" w:hAnsi="Courier New" w:cs="Courier New"/>
        </w:rPr>
        <w:t xml:space="preserve">En segundo lugar, se establece, como cuestión fundamental para </w:t>
      </w:r>
      <w:r w:rsidRPr="0738782B">
        <w:rPr>
          <w:rFonts w:ascii="Courier New" w:eastAsia="Courier New" w:hAnsi="Courier New" w:cs="Courier New"/>
        </w:rPr>
        <w:t xml:space="preserve">la </w:t>
      </w:r>
      <w:r w:rsidRPr="0067450B">
        <w:rPr>
          <w:rFonts w:ascii="Courier New" w:eastAsia="Courier New" w:hAnsi="Courier New" w:cs="Courier New"/>
        </w:rPr>
        <w:t xml:space="preserve">adecuada ejecución de esta potestad, la designación por parte del </w:t>
      </w:r>
      <w:proofErr w:type="gramStart"/>
      <w:r w:rsidRPr="0067450B">
        <w:rPr>
          <w:rFonts w:ascii="Courier New" w:eastAsia="Courier New" w:hAnsi="Courier New" w:cs="Courier New"/>
        </w:rPr>
        <w:t>Presidente</w:t>
      </w:r>
      <w:proofErr w:type="gramEnd"/>
      <w:r w:rsidRPr="0067450B">
        <w:rPr>
          <w:rFonts w:ascii="Courier New" w:eastAsia="Courier New" w:hAnsi="Courier New" w:cs="Courier New"/>
        </w:rPr>
        <w:t xml:space="preserve"> de la República de un Jefe de la Defensa Nacional a</w:t>
      </w:r>
      <w:r w:rsidR="007C3F90">
        <w:rPr>
          <w:rFonts w:ascii="Courier New" w:eastAsia="Courier New" w:hAnsi="Courier New" w:cs="Courier New"/>
        </w:rPr>
        <w:t>l mando</w:t>
      </w:r>
      <w:r w:rsidRPr="0067450B">
        <w:rPr>
          <w:rFonts w:ascii="Courier New" w:eastAsia="Courier New" w:hAnsi="Courier New" w:cs="Courier New"/>
        </w:rPr>
        <w:t xml:space="preserve"> de la protección de la infraestructura crítica. </w:t>
      </w:r>
    </w:p>
    <w:p w14:paraId="163C8750" w14:textId="081476EC" w:rsidR="0CC3267E" w:rsidRPr="0067450B" w:rsidRDefault="0CC3267E" w:rsidP="00B87BE5">
      <w:pPr>
        <w:pStyle w:val="Textoindependiente"/>
        <w:tabs>
          <w:tab w:val="left" w:pos="3686"/>
        </w:tabs>
        <w:spacing w:line="276" w:lineRule="auto"/>
        <w:ind w:left="3686" w:firstLine="850"/>
        <w:contextualSpacing/>
        <w:rPr>
          <w:rFonts w:ascii="Courier New" w:eastAsia="Courier New" w:hAnsi="Courier New" w:cs="Courier New"/>
        </w:rPr>
      </w:pPr>
    </w:p>
    <w:p w14:paraId="0B29D70E" w14:textId="53CB2231" w:rsidR="22875601" w:rsidRDefault="71D87B3F" w:rsidP="00A613A6">
      <w:pPr>
        <w:pStyle w:val="Textoindependiente"/>
        <w:spacing w:line="276" w:lineRule="auto"/>
        <w:ind w:left="2835" w:firstLine="851"/>
        <w:contextualSpacing/>
        <w:rPr>
          <w:rFonts w:ascii="Courier New" w:eastAsia="Courier New" w:hAnsi="Courier New" w:cs="Courier New"/>
        </w:rPr>
      </w:pPr>
      <w:r w:rsidRPr="0067450B">
        <w:rPr>
          <w:rFonts w:ascii="Courier New" w:eastAsia="Courier New" w:hAnsi="Courier New" w:cs="Courier New"/>
        </w:rPr>
        <w:t>Si bien la disposición de las Fuerzas Armadas para la protección de la infraestructura crítica es una facultad que opera fuera de los casos de estados de excepción constitucional, es relevante considerar que e</w:t>
      </w:r>
      <w:r w:rsidR="0CC3267E" w:rsidRPr="60E7BCDF">
        <w:rPr>
          <w:rFonts w:ascii="Courier New" w:eastAsia="Courier New" w:hAnsi="Courier New" w:cs="Courier New"/>
        </w:rPr>
        <w:t>n</w:t>
      </w:r>
      <w:r w:rsidR="22875601" w:rsidRPr="22875601">
        <w:rPr>
          <w:rFonts w:ascii="Courier New" w:eastAsia="Courier New" w:hAnsi="Courier New" w:cs="Courier New"/>
        </w:rPr>
        <w:t xml:space="preserve"> los cuerpos militares una institución fundamental es la de mando</w:t>
      </w:r>
      <w:r w:rsidR="00BE545A">
        <w:rPr>
          <w:rFonts w:ascii="Courier New" w:eastAsia="Courier New" w:hAnsi="Courier New" w:cs="Courier New"/>
        </w:rPr>
        <w:t>,</w:t>
      </w:r>
      <w:r w:rsidR="22875601" w:rsidRPr="22875601">
        <w:rPr>
          <w:rFonts w:ascii="Courier New" w:eastAsia="Courier New" w:hAnsi="Courier New" w:cs="Courier New"/>
        </w:rPr>
        <w:t xml:space="preserve"> institución que</w:t>
      </w:r>
      <w:r w:rsidR="00BE545A">
        <w:rPr>
          <w:rFonts w:ascii="Courier New" w:eastAsia="Courier New" w:hAnsi="Courier New" w:cs="Courier New"/>
        </w:rPr>
        <w:t>,</w:t>
      </w:r>
      <w:r w:rsidR="22875601" w:rsidRPr="22875601">
        <w:rPr>
          <w:rFonts w:ascii="Courier New" w:eastAsia="Courier New" w:hAnsi="Courier New" w:cs="Courier New"/>
        </w:rPr>
        <w:t xml:space="preserve"> en una organización </w:t>
      </w:r>
      <w:r w:rsidR="0CC3267E" w:rsidRPr="62838D40">
        <w:rPr>
          <w:rFonts w:ascii="Courier New" w:eastAsia="Courier New" w:hAnsi="Courier New" w:cs="Courier New"/>
        </w:rPr>
        <w:t>jer</w:t>
      </w:r>
      <w:r w:rsidR="00FD77C9">
        <w:rPr>
          <w:rFonts w:ascii="Courier New" w:eastAsia="Courier New" w:hAnsi="Courier New" w:cs="Courier New"/>
        </w:rPr>
        <w:t>a</w:t>
      </w:r>
      <w:r w:rsidR="0CC3267E" w:rsidRPr="62838D40">
        <w:rPr>
          <w:rFonts w:ascii="Courier New" w:eastAsia="Courier New" w:hAnsi="Courier New" w:cs="Courier New"/>
        </w:rPr>
        <w:t>rquizada, obediente y no deliberante, permite</w:t>
      </w:r>
      <w:r w:rsidR="22875601" w:rsidRPr="22875601">
        <w:rPr>
          <w:rFonts w:ascii="Courier New" w:eastAsia="Courier New" w:hAnsi="Courier New" w:cs="Courier New"/>
        </w:rPr>
        <w:t xml:space="preserve"> hacer operativos los objetivos que se establezcan desde la autoridad civil.</w:t>
      </w:r>
    </w:p>
    <w:p w14:paraId="791D7732" w14:textId="597B217C" w:rsidR="22875601" w:rsidRDefault="22875601" w:rsidP="00B87BE5">
      <w:pPr>
        <w:pStyle w:val="Textoindependiente"/>
        <w:tabs>
          <w:tab w:val="left" w:pos="3686"/>
        </w:tabs>
        <w:spacing w:line="276" w:lineRule="auto"/>
        <w:ind w:left="3686" w:firstLine="850"/>
        <w:contextualSpacing/>
        <w:rPr>
          <w:rFonts w:ascii="Courier New" w:eastAsia="Courier New" w:hAnsi="Courier New" w:cs="Courier New"/>
        </w:rPr>
      </w:pPr>
    </w:p>
    <w:p w14:paraId="3A05CCAD" w14:textId="64DA2461" w:rsidR="0CC3267E" w:rsidRDefault="22875601" w:rsidP="00A613A6">
      <w:pPr>
        <w:pStyle w:val="Textoindependiente"/>
        <w:spacing w:line="276" w:lineRule="auto"/>
        <w:ind w:left="2835" w:firstLine="851"/>
        <w:contextualSpacing/>
        <w:rPr>
          <w:rFonts w:ascii="Courier New" w:eastAsia="Courier New" w:hAnsi="Courier New" w:cs="Courier New"/>
        </w:rPr>
      </w:pPr>
      <w:r w:rsidRPr="22875601">
        <w:rPr>
          <w:rFonts w:ascii="Courier New" w:eastAsia="Courier New" w:hAnsi="Courier New" w:cs="Courier New"/>
        </w:rPr>
        <w:t xml:space="preserve">En el presente caso, la protección de la infraestructura crítica por parte de las Fuerzas Armadas como nueva </w:t>
      </w:r>
      <w:r w:rsidRPr="0067450B">
        <w:rPr>
          <w:rFonts w:ascii="Courier New" w:eastAsia="Courier New" w:hAnsi="Courier New" w:cs="Courier New"/>
        </w:rPr>
        <w:t>competencia</w:t>
      </w:r>
      <w:r w:rsidRPr="22875601">
        <w:rPr>
          <w:rFonts w:ascii="Courier New" w:eastAsia="Courier New" w:hAnsi="Courier New" w:cs="Courier New"/>
        </w:rPr>
        <w:t xml:space="preserve"> para el </w:t>
      </w:r>
      <w:proofErr w:type="gramStart"/>
      <w:r w:rsidRPr="22875601">
        <w:rPr>
          <w:rFonts w:ascii="Courier New" w:eastAsia="Courier New" w:hAnsi="Courier New" w:cs="Courier New"/>
        </w:rPr>
        <w:t>Presidente</w:t>
      </w:r>
      <w:proofErr w:type="gramEnd"/>
      <w:r w:rsidRPr="22875601">
        <w:rPr>
          <w:rFonts w:ascii="Courier New" w:eastAsia="Courier New" w:hAnsi="Courier New" w:cs="Courier New"/>
        </w:rPr>
        <w:t xml:space="preserve"> </w:t>
      </w:r>
      <w:r w:rsidR="00366828">
        <w:rPr>
          <w:rFonts w:ascii="Courier New" w:eastAsia="Courier New" w:hAnsi="Courier New" w:cs="Courier New"/>
        </w:rPr>
        <w:t xml:space="preserve">de la República </w:t>
      </w:r>
      <w:r w:rsidRPr="22875601">
        <w:rPr>
          <w:rFonts w:ascii="Courier New" w:eastAsia="Courier New" w:hAnsi="Courier New" w:cs="Courier New"/>
        </w:rPr>
        <w:t>implica una función novedosa que requiere</w:t>
      </w:r>
      <w:r w:rsidR="0CC3267E" w:rsidRPr="62838D40">
        <w:rPr>
          <w:rFonts w:ascii="Courier New" w:eastAsia="Courier New" w:hAnsi="Courier New" w:cs="Courier New"/>
        </w:rPr>
        <w:t xml:space="preserve"> </w:t>
      </w:r>
      <w:r w:rsidR="0CC3267E" w:rsidRPr="51D696DF">
        <w:rPr>
          <w:rFonts w:ascii="Courier New" w:eastAsia="Courier New" w:hAnsi="Courier New" w:cs="Courier New"/>
        </w:rPr>
        <w:t>de una autoridad que tenga mando sobre las Fuerzas que se dispongan para la protección de la infraestructura crítica.</w:t>
      </w:r>
    </w:p>
    <w:p w14:paraId="12A55C84" w14:textId="15EC5E8A" w:rsidR="0CC3267E" w:rsidRDefault="0CC3267E" w:rsidP="00B87BE5">
      <w:pPr>
        <w:pStyle w:val="Textoindependiente"/>
        <w:tabs>
          <w:tab w:val="left" w:pos="3686"/>
        </w:tabs>
        <w:spacing w:line="276" w:lineRule="auto"/>
        <w:ind w:left="3686" w:firstLine="850"/>
        <w:contextualSpacing/>
        <w:rPr>
          <w:rFonts w:ascii="Courier New" w:eastAsia="Courier New" w:hAnsi="Courier New" w:cs="Courier New"/>
        </w:rPr>
      </w:pPr>
    </w:p>
    <w:p w14:paraId="4D952E8E" w14:textId="6693958E" w:rsidR="0CC3267E" w:rsidRDefault="0CC3267E" w:rsidP="00A613A6">
      <w:pPr>
        <w:pStyle w:val="Textoindependiente"/>
        <w:spacing w:line="276" w:lineRule="auto"/>
        <w:ind w:left="2835" w:firstLine="851"/>
        <w:contextualSpacing/>
        <w:rPr>
          <w:rFonts w:ascii="Courier New" w:eastAsia="Courier New" w:hAnsi="Courier New" w:cs="Courier New"/>
        </w:rPr>
      </w:pPr>
      <w:r w:rsidRPr="17882EEB">
        <w:rPr>
          <w:rFonts w:ascii="Courier New" w:eastAsia="Courier New" w:hAnsi="Courier New" w:cs="Courier New"/>
        </w:rPr>
        <w:t xml:space="preserve">Se ha optado por incluir un </w:t>
      </w:r>
      <w:proofErr w:type="gramStart"/>
      <w:r w:rsidRPr="17882EEB">
        <w:rPr>
          <w:rFonts w:ascii="Courier New" w:eastAsia="Courier New" w:hAnsi="Courier New" w:cs="Courier New"/>
        </w:rPr>
        <w:t>Jefe</w:t>
      </w:r>
      <w:proofErr w:type="gramEnd"/>
      <w:r w:rsidRPr="17882EEB">
        <w:rPr>
          <w:rFonts w:ascii="Courier New" w:eastAsia="Courier New" w:hAnsi="Courier New" w:cs="Courier New"/>
        </w:rPr>
        <w:t xml:space="preserve"> de la Defensa Nacional por resultar una figura conocida </w:t>
      </w:r>
      <w:r w:rsidRPr="383220B9">
        <w:rPr>
          <w:rFonts w:ascii="Courier New" w:eastAsia="Courier New" w:hAnsi="Courier New" w:cs="Courier New"/>
        </w:rPr>
        <w:t>para las Fuerzas Armadas</w:t>
      </w:r>
      <w:r w:rsidRPr="6C35D37F">
        <w:rPr>
          <w:rFonts w:ascii="Courier New" w:eastAsia="Courier New" w:hAnsi="Courier New" w:cs="Courier New"/>
        </w:rPr>
        <w:t>. Esta</w:t>
      </w:r>
      <w:r w:rsidRPr="383220B9">
        <w:rPr>
          <w:rFonts w:ascii="Courier New" w:eastAsia="Courier New" w:hAnsi="Courier New" w:cs="Courier New"/>
        </w:rPr>
        <w:t xml:space="preserve"> permitirá</w:t>
      </w:r>
      <w:r w:rsidRPr="51589264">
        <w:rPr>
          <w:rFonts w:ascii="Courier New" w:eastAsia="Courier New" w:hAnsi="Courier New" w:cs="Courier New"/>
        </w:rPr>
        <w:t>, sin mayor dilación,</w:t>
      </w:r>
      <w:r w:rsidRPr="383220B9">
        <w:rPr>
          <w:rFonts w:ascii="Courier New" w:eastAsia="Courier New" w:hAnsi="Courier New" w:cs="Courier New"/>
        </w:rPr>
        <w:t xml:space="preserve"> hacer operativa la herramienta </w:t>
      </w:r>
      <w:r w:rsidRPr="51589264">
        <w:rPr>
          <w:rFonts w:ascii="Courier New" w:eastAsia="Courier New" w:hAnsi="Courier New" w:cs="Courier New"/>
        </w:rPr>
        <w:t xml:space="preserve">y establecer una coordinación adecuada con las </w:t>
      </w:r>
      <w:r w:rsidRPr="156704FC">
        <w:rPr>
          <w:rFonts w:ascii="Courier New" w:eastAsia="Courier New" w:hAnsi="Courier New" w:cs="Courier New"/>
        </w:rPr>
        <w:t xml:space="preserve">autoridades civiles, con las unidades de las Fuerzas Armadas que se destinen </w:t>
      </w:r>
      <w:r w:rsidR="0013006D">
        <w:rPr>
          <w:rFonts w:ascii="Courier New" w:eastAsia="Courier New" w:hAnsi="Courier New" w:cs="Courier New"/>
        </w:rPr>
        <w:t>a</w:t>
      </w:r>
      <w:r w:rsidRPr="156704FC">
        <w:rPr>
          <w:rFonts w:ascii="Courier New" w:eastAsia="Courier New" w:hAnsi="Courier New" w:cs="Courier New"/>
        </w:rPr>
        <w:t xml:space="preserve">l efecto y con las </w:t>
      </w:r>
      <w:r w:rsidRPr="51589264">
        <w:rPr>
          <w:rFonts w:ascii="Courier New" w:eastAsia="Courier New" w:hAnsi="Courier New" w:cs="Courier New"/>
        </w:rPr>
        <w:t xml:space="preserve">Fuerzas del Orden y </w:t>
      </w:r>
      <w:r w:rsidRPr="156704FC">
        <w:rPr>
          <w:rFonts w:ascii="Courier New" w:eastAsia="Courier New" w:hAnsi="Courier New" w:cs="Courier New"/>
        </w:rPr>
        <w:t>Seguridad Pública</w:t>
      </w:r>
      <w:r w:rsidRPr="2FFEA5A2">
        <w:rPr>
          <w:rFonts w:ascii="Courier New" w:eastAsia="Courier New" w:hAnsi="Courier New" w:cs="Courier New"/>
        </w:rPr>
        <w:t xml:space="preserve">. </w:t>
      </w:r>
    </w:p>
    <w:p w14:paraId="2D814428" w14:textId="1702D55D" w:rsidR="0CC3267E" w:rsidRDefault="0CC3267E" w:rsidP="00B87BE5">
      <w:pPr>
        <w:pStyle w:val="Textoindependiente"/>
        <w:tabs>
          <w:tab w:val="left" w:pos="3686"/>
        </w:tabs>
        <w:spacing w:line="276" w:lineRule="auto"/>
        <w:ind w:left="3686" w:firstLine="850"/>
        <w:contextualSpacing/>
        <w:rPr>
          <w:rFonts w:ascii="Courier New" w:eastAsia="Courier New" w:hAnsi="Courier New" w:cs="Courier New"/>
        </w:rPr>
      </w:pPr>
    </w:p>
    <w:p w14:paraId="61335C9A" w14:textId="75B18513" w:rsidR="0CC3267E" w:rsidRDefault="0CC3267E" w:rsidP="00A613A6">
      <w:pPr>
        <w:pStyle w:val="Textoindependiente"/>
        <w:spacing w:line="276" w:lineRule="auto"/>
        <w:ind w:left="2835" w:firstLine="851"/>
        <w:contextualSpacing/>
        <w:rPr>
          <w:rFonts w:ascii="Courier New" w:eastAsia="Courier New" w:hAnsi="Courier New" w:cs="Courier New"/>
        </w:rPr>
      </w:pPr>
      <w:r w:rsidRPr="3CC4004D">
        <w:rPr>
          <w:rFonts w:ascii="Courier New" w:eastAsia="Courier New" w:hAnsi="Courier New" w:cs="Courier New"/>
        </w:rPr>
        <w:t xml:space="preserve">En cualquier caso, se reconoce la especialidad de esta atribución frente a la de decretar un estado de excepción constitucional, </w:t>
      </w:r>
      <w:r w:rsidRPr="3E5FD0AE">
        <w:rPr>
          <w:rFonts w:ascii="Courier New" w:eastAsia="Courier New" w:hAnsi="Courier New" w:cs="Courier New"/>
        </w:rPr>
        <w:t xml:space="preserve">razón por la cual se </w:t>
      </w:r>
      <w:r w:rsidR="4777CDE3" w:rsidRPr="7FB60BDB">
        <w:rPr>
          <w:rFonts w:ascii="Courier New" w:eastAsia="Courier New" w:hAnsi="Courier New" w:cs="Courier New"/>
        </w:rPr>
        <w:t xml:space="preserve">establece la determinación de sus atribuciones y deberes mediante un decreto supremo que deberá ajustarse a lo dispuesto en la ley y el respectivo reglamento. </w:t>
      </w:r>
    </w:p>
    <w:p w14:paraId="715BD936" w14:textId="0D785CE5" w:rsidR="0CC3267E" w:rsidRDefault="0CC3267E" w:rsidP="00B87BE5">
      <w:pPr>
        <w:pStyle w:val="Textoindependiente"/>
        <w:tabs>
          <w:tab w:val="left" w:pos="3686"/>
        </w:tabs>
        <w:spacing w:line="276" w:lineRule="auto"/>
        <w:ind w:left="3686" w:firstLine="850"/>
        <w:contextualSpacing/>
        <w:rPr>
          <w:rFonts w:ascii="Courier New" w:eastAsia="Courier New" w:hAnsi="Courier New" w:cs="Courier New"/>
        </w:rPr>
      </w:pPr>
    </w:p>
    <w:p w14:paraId="0E4EFA47" w14:textId="4404893C" w:rsidR="51FADE56" w:rsidRPr="0067450B" w:rsidRDefault="51FADE56" w:rsidP="00A613A6">
      <w:pPr>
        <w:pStyle w:val="Textoindependiente"/>
        <w:spacing w:line="276" w:lineRule="auto"/>
        <w:ind w:left="2835" w:firstLine="851"/>
        <w:contextualSpacing/>
        <w:rPr>
          <w:rFonts w:ascii="Courier New" w:eastAsia="Courier New" w:hAnsi="Courier New" w:cs="Courier New"/>
        </w:rPr>
      </w:pPr>
      <w:r w:rsidRPr="0067450B">
        <w:rPr>
          <w:rFonts w:ascii="Courier New" w:eastAsia="Courier New" w:hAnsi="Courier New" w:cs="Courier New"/>
        </w:rPr>
        <w:t xml:space="preserve">En tercer </w:t>
      </w:r>
      <w:r w:rsidR="754CF45D" w:rsidRPr="0067450B">
        <w:rPr>
          <w:rFonts w:ascii="Courier New" w:eastAsia="Courier New" w:hAnsi="Courier New" w:cs="Courier New"/>
        </w:rPr>
        <w:t>lugar, se</w:t>
      </w:r>
      <w:r w:rsidR="189F0A65" w:rsidRPr="0067450B">
        <w:rPr>
          <w:rFonts w:ascii="Courier New" w:eastAsia="Courier New" w:hAnsi="Courier New" w:cs="Courier New"/>
        </w:rPr>
        <w:t xml:space="preserve"> establece </w:t>
      </w:r>
      <w:r w:rsidR="006A7402" w:rsidRPr="0067450B">
        <w:rPr>
          <w:rFonts w:ascii="Courier New" w:eastAsia="Courier New" w:hAnsi="Courier New" w:cs="Courier New"/>
        </w:rPr>
        <w:t xml:space="preserve">que la actuación </w:t>
      </w:r>
      <w:r w:rsidR="076135BA" w:rsidRPr="0067450B">
        <w:rPr>
          <w:rFonts w:ascii="Courier New" w:eastAsia="Courier New" w:hAnsi="Courier New" w:cs="Courier New"/>
        </w:rPr>
        <w:t xml:space="preserve">de las Fuerzas Armadas en el contexto de la protección a la infraestructura crítica deberá adecuarse a </w:t>
      </w:r>
      <w:r w:rsidR="00D506D4" w:rsidRPr="0067450B">
        <w:rPr>
          <w:rFonts w:ascii="Courier New" w:eastAsia="Courier New" w:hAnsi="Courier New" w:cs="Courier New"/>
        </w:rPr>
        <w:t>las reglas de uso de la fuerza previstas</w:t>
      </w:r>
      <w:r w:rsidR="076135BA" w:rsidRPr="0067450B">
        <w:rPr>
          <w:rFonts w:ascii="Courier New" w:eastAsia="Courier New" w:hAnsi="Courier New" w:cs="Courier New"/>
        </w:rPr>
        <w:t xml:space="preserve"> en</w:t>
      </w:r>
      <w:r w:rsidR="00D506D4" w:rsidRPr="0067450B">
        <w:rPr>
          <w:rFonts w:ascii="Courier New" w:eastAsia="Courier New" w:hAnsi="Courier New" w:cs="Courier New"/>
        </w:rPr>
        <w:t xml:space="preserve"> leyes y en</w:t>
      </w:r>
      <w:r w:rsidR="076135BA" w:rsidRPr="0067450B">
        <w:rPr>
          <w:rFonts w:ascii="Courier New" w:eastAsia="Courier New" w:hAnsi="Courier New" w:cs="Courier New"/>
        </w:rPr>
        <w:t xml:space="preserve"> tratados internacionales de derechos humanos que hayan sido ratificados por Chile y que se encuentren actualmente vigentes. </w:t>
      </w:r>
    </w:p>
    <w:p w14:paraId="1BD1E67E" w14:textId="751E2225" w:rsidR="076135BA" w:rsidRPr="0067450B" w:rsidRDefault="076135BA" w:rsidP="00B87BE5">
      <w:pPr>
        <w:pStyle w:val="Textoindependiente"/>
        <w:tabs>
          <w:tab w:val="left" w:pos="3686"/>
        </w:tabs>
        <w:spacing w:line="276" w:lineRule="auto"/>
        <w:ind w:left="3686" w:firstLine="850"/>
        <w:contextualSpacing/>
        <w:rPr>
          <w:rFonts w:ascii="Courier New" w:eastAsia="Courier New" w:hAnsi="Courier New" w:cs="Courier New"/>
        </w:rPr>
      </w:pPr>
    </w:p>
    <w:p w14:paraId="196FFA80" w14:textId="3858FB76" w:rsidR="716C4913" w:rsidRPr="00C5619F" w:rsidRDefault="716C4913" w:rsidP="00A613A6">
      <w:pPr>
        <w:pStyle w:val="Textoindependiente"/>
        <w:spacing w:line="276" w:lineRule="auto"/>
        <w:ind w:left="2835" w:firstLine="851"/>
        <w:contextualSpacing/>
        <w:rPr>
          <w:rFonts w:ascii="Courier New" w:eastAsia="Courier New" w:hAnsi="Courier New" w:cs="Courier New"/>
          <w:lang w:val="es-CL"/>
        </w:rPr>
      </w:pPr>
      <w:r w:rsidRPr="0067450B">
        <w:rPr>
          <w:rFonts w:ascii="Courier New" w:eastAsia="Courier New" w:hAnsi="Courier New" w:cs="Courier New"/>
        </w:rPr>
        <w:t>Siguiendo los estándares propios del derecho internacional de los derechos humanos se establece</w:t>
      </w:r>
      <w:r w:rsidR="0072786B" w:rsidRPr="0067450B">
        <w:rPr>
          <w:rFonts w:ascii="Courier New" w:eastAsia="Courier New" w:hAnsi="Courier New" w:cs="Courier New"/>
        </w:rPr>
        <w:t xml:space="preserve"> que</w:t>
      </w:r>
      <w:r w:rsidRPr="0067450B">
        <w:rPr>
          <w:rFonts w:ascii="Courier New" w:eastAsia="Courier New" w:hAnsi="Courier New" w:cs="Courier New"/>
        </w:rPr>
        <w:t xml:space="preserve"> </w:t>
      </w:r>
      <w:r w:rsidR="14BE5F1B" w:rsidRPr="0067450B">
        <w:rPr>
          <w:rFonts w:ascii="Courier New" w:eastAsia="Courier New" w:hAnsi="Courier New" w:cs="Courier New"/>
        </w:rPr>
        <w:t>las Fuerzas Armadas</w:t>
      </w:r>
      <w:r w:rsidR="00C5619F" w:rsidRPr="00C5619F">
        <w:rPr>
          <w:rFonts w:ascii="Courier New" w:eastAsia="Courier New" w:hAnsi="Courier New" w:cs="Courier New"/>
        </w:rPr>
        <w:t xml:space="preserve"> solo podrán asumir funciones relacionadas con el control o restablecimiento del orden público para la protección de la infraestructura crítica</w:t>
      </w:r>
      <w:r w:rsidR="00070FF8">
        <w:rPr>
          <w:rFonts w:ascii="Courier New" w:eastAsia="Courier New" w:hAnsi="Courier New" w:cs="Courier New"/>
        </w:rPr>
        <w:t>,</w:t>
      </w:r>
      <w:r w:rsidR="00C5619F" w:rsidRPr="00C5619F">
        <w:rPr>
          <w:rFonts w:ascii="Courier New" w:eastAsia="Courier New" w:hAnsi="Courier New" w:cs="Courier New"/>
        </w:rPr>
        <w:t xml:space="preserve"> en coordinación con </w:t>
      </w:r>
      <w:r w:rsidR="00070FF8">
        <w:rPr>
          <w:rFonts w:ascii="Courier New" w:eastAsia="Courier New" w:hAnsi="Courier New" w:cs="Courier New"/>
        </w:rPr>
        <w:t xml:space="preserve">las </w:t>
      </w:r>
      <w:r w:rsidR="00C5619F" w:rsidRPr="00C5619F">
        <w:rPr>
          <w:rFonts w:ascii="Courier New" w:eastAsia="Courier New" w:hAnsi="Courier New" w:cs="Courier New"/>
        </w:rPr>
        <w:t>Fuerzas de Orden y Seguridad Pública.</w:t>
      </w:r>
    </w:p>
    <w:p w14:paraId="33AC4A2E" w14:textId="128690B2" w:rsidR="125DC282" w:rsidRPr="0067450B" w:rsidRDefault="125DC282" w:rsidP="00B87BE5">
      <w:pPr>
        <w:pStyle w:val="Textoindependiente"/>
        <w:tabs>
          <w:tab w:val="left" w:pos="3686"/>
        </w:tabs>
        <w:spacing w:line="276" w:lineRule="auto"/>
        <w:ind w:left="3686" w:firstLine="850"/>
        <w:contextualSpacing/>
        <w:rPr>
          <w:rFonts w:ascii="Courier New" w:eastAsia="Courier New" w:hAnsi="Courier New" w:cs="Courier New"/>
        </w:rPr>
      </w:pPr>
    </w:p>
    <w:p w14:paraId="72924938" w14:textId="3230F00D" w:rsidR="0DF65183" w:rsidRDefault="35AFD889" w:rsidP="00A613A6">
      <w:pPr>
        <w:pStyle w:val="Textoindependiente"/>
        <w:spacing w:line="276" w:lineRule="auto"/>
        <w:ind w:left="2835" w:firstLine="851"/>
        <w:contextualSpacing/>
        <w:rPr>
          <w:color w:val="000000" w:themeColor="text1"/>
        </w:rPr>
      </w:pPr>
      <w:r w:rsidRPr="0067450B">
        <w:rPr>
          <w:rFonts w:ascii="Courier New" w:eastAsia="Courier New" w:hAnsi="Courier New" w:cs="Courier New"/>
        </w:rPr>
        <w:t xml:space="preserve">La nueva redacción </w:t>
      </w:r>
      <w:r w:rsidR="4DD86446" w:rsidRPr="0067450B">
        <w:rPr>
          <w:rFonts w:ascii="Courier New" w:eastAsia="Courier New" w:hAnsi="Courier New" w:cs="Courier New"/>
        </w:rPr>
        <w:t xml:space="preserve">propuesta </w:t>
      </w:r>
      <w:r w:rsidR="4D936D57" w:rsidRPr="0067450B">
        <w:rPr>
          <w:rFonts w:ascii="Courier New" w:eastAsia="Courier New" w:hAnsi="Courier New" w:cs="Courier New"/>
        </w:rPr>
        <w:t xml:space="preserve">tiene por </w:t>
      </w:r>
      <w:r w:rsidR="22DD23E9" w:rsidRPr="0067450B">
        <w:rPr>
          <w:rFonts w:ascii="Courier New" w:eastAsia="Courier New" w:hAnsi="Courier New" w:cs="Courier New"/>
        </w:rPr>
        <w:t xml:space="preserve">fin </w:t>
      </w:r>
      <w:r w:rsidR="00FF1019" w:rsidRPr="0067450B">
        <w:rPr>
          <w:rFonts w:ascii="Courier New" w:eastAsia="Courier New" w:hAnsi="Courier New" w:cs="Courier New"/>
        </w:rPr>
        <w:t>mejorar las</w:t>
      </w:r>
      <w:r w:rsidR="4516FE79" w:rsidRPr="0067450B">
        <w:rPr>
          <w:rFonts w:ascii="Courier New" w:eastAsia="Courier New" w:hAnsi="Courier New" w:cs="Courier New"/>
        </w:rPr>
        <w:t xml:space="preserve"> herramientas </w:t>
      </w:r>
      <w:r w:rsidR="00FF1019" w:rsidRPr="0067450B">
        <w:rPr>
          <w:rFonts w:ascii="Courier New" w:eastAsia="Courier New" w:hAnsi="Courier New" w:cs="Courier New"/>
        </w:rPr>
        <w:t>de</w:t>
      </w:r>
      <w:r w:rsidR="0016533D" w:rsidRPr="0067450B">
        <w:rPr>
          <w:rFonts w:ascii="Courier New" w:eastAsia="Courier New" w:hAnsi="Courier New" w:cs="Courier New"/>
        </w:rPr>
        <w:t xml:space="preserve"> las Fuerzas Armadas </w:t>
      </w:r>
      <w:r w:rsidR="4516FE79" w:rsidRPr="0067450B">
        <w:rPr>
          <w:rFonts w:ascii="Courier New" w:eastAsia="Courier New" w:hAnsi="Courier New" w:cs="Courier New"/>
        </w:rPr>
        <w:t xml:space="preserve">para la </w:t>
      </w:r>
      <w:r w:rsidR="5377920D" w:rsidRPr="0067450B">
        <w:rPr>
          <w:rFonts w:ascii="Courier New" w:eastAsia="Courier New" w:hAnsi="Courier New" w:cs="Courier New"/>
        </w:rPr>
        <w:t xml:space="preserve">protección de la </w:t>
      </w:r>
      <w:r w:rsidR="2FE08517" w:rsidRPr="0067450B">
        <w:rPr>
          <w:rFonts w:ascii="Courier New" w:eastAsia="Courier New" w:hAnsi="Courier New" w:cs="Courier New"/>
        </w:rPr>
        <w:t>infraestructura</w:t>
      </w:r>
      <w:r w:rsidR="2FE08517" w:rsidRPr="2FE08517">
        <w:rPr>
          <w:rFonts w:ascii="Courier New" w:eastAsia="Courier New" w:hAnsi="Courier New" w:cs="Courier New"/>
          <w:color w:val="000000" w:themeColor="text1"/>
        </w:rPr>
        <w:t xml:space="preserve"> </w:t>
      </w:r>
      <w:r w:rsidR="53329B1E" w:rsidRPr="53329B1E">
        <w:rPr>
          <w:rFonts w:ascii="Courier New" w:eastAsia="Courier New" w:hAnsi="Courier New" w:cs="Courier New"/>
          <w:color w:val="000000" w:themeColor="text1"/>
        </w:rPr>
        <w:t>crítica</w:t>
      </w:r>
      <w:r w:rsidR="0E6845F4" w:rsidRPr="0E6845F4">
        <w:rPr>
          <w:rFonts w:ascii="Courier New" w:eastAsia="Courier New" w:hAnsi="Courier New" w:cs="Courier New"/>
          <w:color w:val="000000" w:themeColor="text1"/>
        </w:rPr>
        <w:t>,</w:t>
      </w:r>
      <w:r w:rsidR="7684B125" w:rsidRPr="7684B125">
        <w:rPr>
          <w:rFonts w:ascii="Courier New" w:eastAsia="Courier New" w:hAnsi="Courier New" w:cs="Courier New"/>
          <w:color w:val="000000" w:themeColor="text1"/>
        </w:rPr>
        <w:t xml:space="preserve"> </w:t>
      </w:r>
      <w:r w:rsidR="31BA5BFB" w:rsidRPr="31BA5BFB">
        <w:rPr>
          <w:rFonts w:ascii="Courier New" w:eastAsia="Courier New" w:hAnsi="Courier New" w:cs="Courier New"/>
          <w:color w:val="000000" w:themeColor="text1"/>
        </w:rPr>
        <w:t xml:space="preserve">de modo </w:t>
      </w:r>
      <w:r w:rsidR="550C7202" w:rsidRPr="550C7202">
        <w:rPr>
          <w:rFonts w:ascii="Courier New" w:eastAsia="Courier New" w:hAnsi="Courier New" w:cs="Courier New"/>
          <w:color w:val="000000" w:themeColor="text1"/>
        </w:rPr>
        <w:t>tal</w:t>
      </w:r>
      <w:r w:rsidR="785E8809" w:rsidRPr="785E8809">
        <w:rPr>
          <w:rFonts w:ascii="Courier New" w:eastAsia="Courier New" w:hAnsi="Courier New" w:cs="Courier New"/>
          <w:color w:val="000000" w:themeColor="text1"/>
        </w:rPr>
        <w:t xml:space="preserve"> que </w:t>
      </w:r>
      <w:r w:rsidR="27CE5882" w:rsidRPr="7E46C266">
        <w:rPr>
          <w:rFonts w:ascii="Courier New" w:eastAsia="Courier New" w:hAnsi="Courier New" w:cs="Courier New"/>
          <w:color w:val="000000" w:themeColor="text1"/>
        </w:rPr>
        <w:t xml:space="preserve">el </w:t>
      </w:r>
      <w:r w:rsidR="27CE5882" w:rsidRPr="0A7FD55D">
        <w:rPr>
          <w:rFonts w:ascii="Courier New" w:eastAsia="Courier New" w:hAnsi="Courier New" w:cs="Courier New"/>
          <w:color w:val="000000" w:themeColor="text1"/>
        </w:rPr>
        <w:t xml:space="preserve">ejercicio de esta </w:t>
      </w:r>
      <w:r w:rsidR="27CE5882" w:rsidRPr="2DD1EB64">
        <w:rPr>
          <w:rFonts w:ascii="Courier New" w:eastAsia="Courier New" w:hAnsi="Courier New" w:cs="Courier New"/>
          <w:color w:val="000000" w:themeColor="text1"/>
        </w:rPr>
        <w:t>atribución pueda</w:t>
      </w:r>
      <w:r w:rsidR="785E8809" w:rsidRPr="785E8809">
        <w:rPr>
          <w:rFonts w:ascii="Courier New" w:eastAsia="Courier New" w:hAnsi="Courier New" w:cs="Courier New"/>
          <w:color w:val="000000" w:themeColor="text1"/>
        </w:rPr>
        <w:t xml:space="preserve"> cumplir </w:t>
      </w:r>
      <w:r w:rsidR="34AC6E56" w:rsidRPr="34AC6E56">
        <w:rPr>
          <w:rFonts w:ascii="Courier New" w:eastAsia="Courier New" w:hAnsi="Courier New" w:cs="Courier New"/>
          <w:color w:val="000000" w:themeColor="text1"/>
        </w:rPr>
        <w:t xml:space="preserve">con los </w:t>
      </w:r>
      <w:r w:rsidR="34AC6E56" w:rsidRPr="008018B0">
        <w:rPr>
          <w:rFonts w:ascii="Courier New" w:eastAsia="Courier New" w:hAnsi="Courier New" w:cs="Courier New"/>
        </w:rPr>
        <w:t>estándares</w:t>
      </w:r>
      <w:r w:rsidR="34AC6E56" w:rsidRPr="34AC6E56">
        <w:rPr>
          <w:rFonts w:ascii="Courier New" w:eastAsia="Courier New" w:hAnsi="Courier New" w:cs="Courier New"/>
          <w:color w:val="000000" w:themeColor="text1"/>
        </w:rPr>
        <w:t xml:space="preserve"> de </w:t>
      </w:r>
      <w:r w:rsidR="59936452" w:rsidRPr="59936452">
        <w:rPr>
          <w:rFonts w:ascii="Courier New" w:eastAsia="Courier New" w:hAnsi="Courier New" w:cs="Courier New"/>
          <w:color w:val="000000" w:themeColor="text1"/>
        </w:rPr>
        <w:t xml:space="preserve">uso de la </w:t>
      </w:r>
      <w:r w:rsidR="2AD2CD12" w:rsidRPr="2AD2CD12">
        <w:rPr>
          <w:rFonts w:ascii="Courier New" w:eastAsia="Courier New" w:hAnsi="Courier New" w:cs="Courier New"/>
          <w:color w:val="000000" w:themeColor="text1"/>
        </w:rPr>
        <w:t xml:space="preserve">fuerza que el derecho </w:t>
      </w:r>
      <w:r w:rsidR="7176F920" w:rsidRPr="7176F920">
        <w:rPr>
          <w:rFonts w:ascii="Courier New" w:eastAsia="Courier New" w:hAnsi="Courier New" w:cs="Courier New"/>
          <w:color w:val="000000" w:themeColor="text1"/>
        </w:rPr>
        <w:t xml:space="preserve">internacional de los derechos humanos </w:t>
      </w:r>
      <w:r w:rsidR="22116745" w:rsidRPr="22116745">
        <w:rPr>
          <w:rFonts w:ascii="Courier New" w:eastAsia="Courier New" w:hAnsi="Courier New" w:cs="Courier New"/>
          <w:color w:val="000000" w:themeColor="text1"/>
        </w:rPr>
        <w:t xml:space="preserve">ha </w:t>
      </w:r>
      <w:r w:rsidR="559DE7C4" w:rsidRPr="559DE7C4">
        <w:rPr>
          <w:rFonts w:ascii="Courier New" w:eastAsia="Courier New" w:hAnsi="Courier New" w:cs="Courier New"/>
          <w:color w:val="000000" w:themeColor="text1"/>
        </w:rPr>
        <w:t xml:space="preserve">determinado. </w:t>
      </w:r>
    </w:p>
    <w:p w14:paraId="4015043B" w14:textId="0AA6FACB" w:rsidR="035B14D2" w:rsidRDefault="035B14D2" w:rsidP="00B87BE5">
      <w:pPr>
        <w:pStyle w:val="Textoindependiente"/>
        <w:tabs>
          <w:tab w:val="left" w:pos="3686"/>
        </w:tabs>
        <w:spacing w:line="276" w:lineRule="auto"/>
        <w:ind w:left="3686" w:firstLine="850"/>
        <w:contextualSpacing/>
        <w:rPr>
          <w:rFonts w:ascii="Courier New" w:eastAsia="Courier New" w:hAnsi="Courier New" w:cs="Courier New"/>
          <w:color w:val="000000" w:themeColor="text1"/>
        </w:rPr>
      </w:pPr>
    </w:p>
    <w:p w14:paraId="0CF83A69" w14:textId="5A83EEB1" w:rsidR="125DC282" w:rsidRPr="0067450B" w:rsidRDefault="7BE21026" w:rsidP="00A613A6">
      <w:pPr>
        <w:pStyle w:val="Textoindependiente"/>
        <w:spacing w:line="276" w:lineRule="auto"/>
        <w:ind w:left="2835" w:firstLine="851"/>
        <w:contextualSpacing/>
        <w:rPr>
          <w:rFonts w:ascii="Courier New" w:eastAsia="Courier New" w:hAnsi="Courier New" w:cs="Courier New"/>
        </w:rPr>
      </w:pPr>
      <w:r w:rsidRPr="7BE21026">
        <w:rPr>
          <w:rFonts w:ascii="Courier New" w:eastAsia="Courier New" w:hAnsi="Courier New" w:cs="Courier New"/>
          <w:color w:val="000000" w:themeColor="text1"/>
        </w:rPr>
        <w:t xml:space="preserve">En especial, se busca dotar de </w:t>
      </w:r>
      <w:r w:rsidR="70738EED" w:rsidRPr="70738EED">
        <w:rPr>
          <w:rFonts w:ascii="Courier New" w:eastAsia="Courier New" w:hAnsi="Courier New" w:cs="Courier New"/>
          <w:color w:val="000000" w:themeColor="text1"/>
        </w:rPr>
        <w:t>medios</w:t>
      </w:r>
      <w:r w:rsidRPr="7BE21026">
        <w:rPr>
          <w:rFonts w:ascii="Courier New" w:eastAsia="Courier New" w:hAnsi="Courier New" w:cs="Courier New"/>
          <w:color w:val="000000" w:themeColor="text1"/>
        </w:rPr>
        <w:t xml:space="preserve"> </w:t>
      </w:r>
      <w:r w:rsidR="753F782C" w:rsidRPr="753F782C">
        <w:rPr>
          <w:rFonts w:ascii="Courier New" w:eastAsia="Courier New" w:hAnsi="Courier New" w:cs="Courier New"/>
          <w:color w:val="000000" w:themeColor="text1"/>
        </w:rPr>
        <w:t xml:space="preserve">adecuados a las unidades de las Fuerzas Armadas que se dispongan para la protección </w:t>
      </w:r>
      <w:r w:rsidRPr="7BE21026">
        <w:rPr>
          <w:rFonts w:ascii="Courier New" w:eastAsia="Courier New" w:hAnsi="Courier New" w:cs="Courier New"/>
          <w:color w:val="000000" w:themeColor="text1"/>
        </w:rPr>
        <w:t>de</w:t>
      </w:r>
      <w:r w:rsidR="59936452" w:rsidRPr="59936452">
        <w:rPr>
          <w:rFonts w:ascii="Courier New" w:eastAsia="Courier New" w:hAnsi="Courier New" w:cs="Courier New"/>
          <w:color w:val="000000" w:themeColor="text1"/>
        </w:rPr>
        <w:t xml:space="preserve"> </w:t>
      </w:r>
      <w:r w:rsidR="0DF65183" w:rsidRPr="0DF65183">
        <w:rPr>
          <w:rFonts w:ascii="Courier New" w:eastAsia="Courier New" w:hAnsi="Courier New" w:cs="Courier New"/>
          <w:color w:val="000000" w:themeColor="text1"/>
        </w:rPr>
        <w:t xml:space="preserve">la infraestructura </w:t>
      </w:r>
      <w:r w:rsidR="00DF220A">
        <w:rPr>
          <w:rFonts w:ascii="Courier New" w:eastAsia="Courier New" w:hAnsi="Courier New" w:cs="Courier New"/>
          <w:color w:val="000000" w:themeColor="text1"/>
        </w:rPr>
        <w:t xml:space="preserve">crítica </w:t>
      </w:r>
      <w:r w:rsidR="0DF65183" w:rsidRPr="406A968B">
        <w:rPr>
          <w:rFonts w:ascii="Courier New" w:eastAsia="Courier New" w:hAnsi="Courier New" w:cs="Courier New"/>
          <w:color w:val="000000" w:themeColor="text1"/>
        </w:rPr>
        <w:t xml:space="preserve">con el fin de que </w:t>
      </w:r>
      <w:r w:rsidR="0DF65183" w:rsidRPr="008018B0">
        <w:rPr>
          <w:rFonts w:ascii="Courier New" w:eastAsia="Courier New" w:hAnsi="Courier New" w:cs="Courier New"/>
        </w:rPr>
        <w:t>puedan</w:t>
      </w:r>
      <w:r w:rsidR="0DF65183" w:rsidRPr="406A968B">
        <w:rPr>
          <w:rFonts w:ascii="Courier New" w:eastAsia="Courier New" w:hAnsi="Courier New" w:cs="Courier New"/>
          <w:color w:val="000000" w:themeColor="text1"/>
        </w:rPr>
        <w:t xml:space="preserve"> adecuar </w:t>
      </w:r>
      <w:r w:rsidR="0DF65183" w:rsidRPr="0067450B">
        <w:rPr>
          <w:rFonts w:ascii="Courier New" w:eastAsia="Courier New" w:hAnsi="Courier New" w:cs="Courier New"/>
        </w:rPr>
        <w:t xml:space="preserve">su actuar a los principios de </w:t>
      </w:r>
      <w:r w:rsidR="6CF006D0" w:rsidRPr="0067450B">
        <w:rPr>
          <w:rFonts w:ascii="Courier New" w:eastAsia="Courier New" w:hAnsi="Courier New" w:cs="Courier New"/>
        </w:rPr>
        <w:t xml:space="preserve">gradualidad y </w:t>
      </w:r>
      <w:r w:rsidR="10421CD8" w:rsidRPr="0067450B">
        <w:rPr>
          <w:rFonts w:ascii="Courier New" w:eastAsia="Courier New" w:hAnsi="Courier New" w:cs="Courier New"/>
        </w:rPr>
        <w:t xml:space="preserve">proporcionalidad en el uso de </w:t>
      </w:r>
      <w:r w:rsidR="05A6E027" w:rsidRPr="0067450B">
        <w:rPr>
          <w:rFonts w:ascii="Courier New" w:eastAsia="Courier New" w:hAnsi="Courier New" w:cs="Courier New"/>
        </w:rPr>
        <w:t xml:space="preserve">la fuerza. </w:t>
      </w:r>
    </w:p>
    <w:p w14:paraId="25197E20" w14:textId="48C882D7" w:rsidR="0A50164F" w:rsidRPr="0067450B" w:rsidRDefault="0A50164F" w:rsidP="00B87BE5">
      <w:pPr>
        <w:pStyle w:val="Textoindependiente"/>
        <w:tabs>
          <w:tab w:val="left" w:pos="3686"/>
        </w:tabs>
        <w:spacing w:line="276" w:lineRule="auto"/>
        <w:ind w:left="3686" w:firstLine="850"/>
        <w:contextualSpacing/>
        <w:rPr>
          <w:rFonts w:ascii="Courier New" w:eastAsia="Courier New" w:hAnsi="Courier New" w:cs="Courier New"/>
        </w:rPr>
      </w:pPr>
    </w:p>
    <w:p w14:paraId="1F936EE6" w14:textId="04A6322D" w:rsidR="0A50164F" w:rsidRPr="0067450B" w:rsidRDefault="2306EFA5" w:rsidP="00A613A6">
      <w:pPr>
        <w:pStyle w:val="Textoindependiente"/>
        <w:spacing w:line="276" w:lineRule="auto"/>
        <w:ind w:left="2835" w:firstLine="851"/>
        <w:contextualSpacing/>
        <w:rPr>
          <w:rFonts w:ascii="Courier New" w:eastAsia="Courier New" w:hAnsi="Courier New" w:cs="Courier New"/>
        </w:rPr>
      </w:pPr>
      <w:r w:rsidRPr="0067450B">
        <w:rPr>
          <w:rFonts w:ascii="Courier New" w:eastAsia="Courier New" w:hAnsi="Courier New" w:cs="Courier New"/>
        </w:rPr>
        <w:t xml:space="preserve">En cuarto lugar, se explicita la </w:t>
      </w:r>
      <w:proofErr w:type="spellStart"/>
      <w:r w:rsidRPr="0067450B">
        <w:rPr>
          <w:rFonts w:ascii="Courier New" w:eastAsia="Courier New" w:hAnsi="Courier New" w:cs="Courier New"/>
        </w:rPr>
        <w:t>posiblidad</w:t>
      </w:r>
      <w:proofErr w:type="spellEnd"/>
      <w:r w:rsidRPr="0067450B">
        <w:rPr>
          <w:rFonts w:ascii="Courier New" w:eastAsia="Courier New" w:hAnsi="Courier New" w:cs="Courier New"/>
        </w:rPr>
        <w:t xml:space="preserve"> de prorrogar por más de una vez la protección de infraestructura crítica que se haya dispuesto, en caso de que el peligro grave o inminente para dicha infraestructura siga vigente</w:t>
      </w:r>
      <w:r w:rsidR="00307583" w:rsidRPr="0067450B">
        <w:rPr>
          <w:rFonts w:ascii="Courier New" w:eastAsia="Courier New" w:hAnsi="Courier New" w:cs="Courier New"/>
        </w:rPr>
        <w:t>,</w:t>
      </w:r>
      <w:r w:rsidRPr="0067450B">
        <w:rPr>
          <w:rFonts w:ascii="Courier New" w:eastAsia="Courier New" w:hAnsi="Courier New" w:cs="Courier New"/>
        </w:rPr>
        <w:t xml:space="preserve"> y siempre con acuerdo del Congreso Nacional. Lo anterior, a fin de despejar dudas acerca de la necesidad de contar con la venia del Congreso desde la primera vez que se </w:t>
      </w:r>
      <w:r w:rsidR="4A488DED" w:rsidRPr="0067450B">
        <w:rPr>
          <w:rFonts w:ascii="Courier New" w:eastAsia="Courier New" w:hAnsi="Courier New" w:cs="Courier New"/>
        </w:rPr>
        <w:t>estime necesario</w:t>
      </w:r>
      <w:r w:rsidRPr="0067450B">
        <w:rPr>
          <w:rFonts w:ascii="Courier New" w:eastAsia="Courier New" w:hAnsi="Courier New" w:cs="Courier New"/>
        </w:rPr>
        <w:t xml:space="preserve"> prorrogar la disposición de las Fuerzas Armadas</w:t>
      </w:r>
      <w:r w:rsidR="4A488DED" w:rsidRPr="0067450B">
        <w:rPr>
          <w:rFonts w:ascii="Courier New" w:eastAsia="Courier New" w:hAnsi="Courier New" w:cs="Courier New"/>
        </w:rPr>
        <w:t xml:space="preserve"> y también para eventuales prórrogas sucesivas. </w:t>
      </w:r>
    </w:p>
    <w:p w14:paraId="16479606" w14:textId="243882E8" w:rsidR="64D93E27" w:rsidRPr="0067450B" w:rsidRDefault="64D93E27" w:rsidP="00B87BE5">
      <w:pPr>
        <w:pStyle w:val="Textoindependiente"/>
        <w:tabs>
          <w:tab w:val="left" w:pos="3686"/>
        </w:tabs>
        <w:spacing w:line="276" w:lineRule="auto"/>
        <w:ind w:left="3686" w:firstLine="850"/>
        <w:contextualSpacing/>
        <w:rPr>
          <w:rFonts w:ascii="Courier New" w:eastAsia="Courier New" w:hAnsi="Courier New" w:cs="Courier New"/>
        </w:rPr>
      </w:pPr>
    </w:p>
    <w:p w14:paraId="1A642554" w14:textId="585A8DF4" w:rsidR="64D93E27" w:rsidRPr="0067450B" w:rsidRDefault="082B542F" w:rsidP="00A613A6">
      <w:pPr>
        <w:pStyle w:val="Textoindependiente"/>
        <w:spacing w:line="276" w:lineRule="auto"/>
        <w:ind w:left="2835" w:firstLine="851"/>
        <w:contextualSpacing/>
        <w:rPr>
          <w:rFonts w:ascii="Courier New" w:eastAsia="Courier New" w:hAnsi="Courier New" w:cs="Courier New"/>
        </w:rPr>
      </w:pPr>
      <w:r w:rsidRPr="0067450B">
        <w:rPr>
          <w:rFonts w:ascii="Courier New" w:eastAsia="Courier New" w:hAnsi="Courier New" w:cs="Courier New"/>
        </w:rPr>
        <w:t xml:space="preserve">Finalmente, </w:t>
      </w:r>
      <w:r w:rsidR="1327E0F7" w:rsidRPr="0067450B">
        <w:rPr>
          <w:rFonts w:ascii="Courier New" w:eastAsia="Courier New" w:hAnsi="Courier New" w:cs="Courier New"/>
        </w:rPr>
        <w:t>se establece el debe</w:t>
      </w:r>
      <w:r w:rsidR="6641209A" w:rsidRPr="0067450B">
        <w:rPr>
          <w:rFonts w:ascii="Courier New" w:eastAsia="Courier New" w:hAnsi="Courier New" w:cs="Courier New"/>
        </w:rPr>
        <w:t xml:space="preserve">r del </w:t>
      </w:r>
      <w:proofErr w:type="gramStart"/>
      <w:r w:rsidR="6641209A" w:rsidRPr="0067450B">
        <w:rPr>
          <w:rFonts w:ascii="Courier New" w:eastAsia="Courier New" w:hAnsi="Courier New" w:cs="Courier New"/>
        </w:rPr>
        <w:t>Presidente</w:t>
      </w:r>
      <w:proofErr w:type="gramEnd"/>
      <w:r w:rsidR="6641209A" w:rsidRPr="0067450B">
        <w:rPr>
          <w:rFonts w:ascii="Courier New" w:eastAsia="Courier New" w:hAnsi="Courier New" w:cs="Courier New"/>
        </w:rPr>
        <w:t xml:space="preserve"> de la República de informar al Congreso Nacional de las medidas </w:t>
      </w:r>
      <w:r w:rsidR="0D9D8474" w:rsidRPr="0067450B">
        <w:rPr>
          <w:rFonts w:ascii="Courier New" w:eastAsia="Courier New" w:hAnsi="Courier New" w:cs="Courier New"/>
        </w:rPr>
        <w:t>adoptadas y de los efectos o</w:t>
      </w:r>
      <w:r w:rsidR="17F3CA36" w:rsidRPr="0067450B">
        <w:rPr>
          <w:rFonts w:ascii="Courier New" w:eastAsia="Courier New" w:hAnsi="Courier New" w:cs="Courier New"/>
        </w:rPr>
        <w:t xml:space="preserve"> consecuencias de la </w:t>
      </w:r>
      <w:r w:rsidR="3B45E03D" w:rsidRPr="0067450B">
        <w:rPr>
          <w:rFonts w:ascii="Courier New" w:eastAsia="Courier New" w:hAnsi="Courier New" w:cs="Courier New"/>
        </w:rPr>
        <w:t xml:space="preserve">ejecución de la </w:t>
      </w:r>
      <w:r w:rsidR="5E97F644" w:rsidRPr="0067450B">
        <w:rPr>
          <w:rFonts w:ascii="Courier New" w:eastAsia="Courier New" w:hAnsi="Courier New" w:cs="Courier New"/>
        </w:rPr>
        <w:t xml:space="preserve">atribución al </w:t>
      </w:r>
      <w:r w:rsidR="1AE5DC91" w:rsidRPr="0067450B">
        <w:rPr>
          <w:rFonts w:ascii="Courier New" w:eastAsia="Courier New" w:hAnsi="Courier New" w:cs="Courier New"/>
        </w:rPr>
        <w:t>término de cada periodo</w:t>
      </w:r>
      <w:r w:rsidR="1A129809" w:rsidRPr="0067450B">
        <w:rPr>
          <w:rFonts w:ascii="Courier New" w:eastAsia="Courier New" w:hAnsi="Courier New" w:cs="Courier New"/>
        </w:rPr>
        <w:t xml:space="preserve">. </w:t>
      </w:r>
    </w:p>
    <w:p w14:paraId="20D60066" w14:textId="6D09A0D7" w:rsidR="488E385A" w:rsidRPr="0067450B" w:rsidRDefault="488E385A" w:rsidP="00B87BE5">
      <w:pPr>
        <w:pStyle w:val="Textoindependiente"/>
        <w:tabs>
          <w:tab w:val="left" w:pos="3686"/>
        </w:tabs>
        <w:spacing w:line="276" w:lineRule="auto"/>
        <w:ind w:left="3686" w:firstLine="850"/>
        <w:contextualSpacing/>
        <w:rPr>
          <w:rFonts w:ascii="Courier New" w:eastAsia="Courier New" w:hAnsi="Courier New" w:cs="Courier New"/>
        </w:rPr>
      </w:pPr>
    </w:p>
    <w:p w14:paraId="6209B88E" w14:textId="19275F31" w:rsidR="66549118" w:rsidRDefault="5D4F9522" w:rsidP="00A613A6">
      <w:pPr>
        <w:pStyle w:val="Textoindependiente"/>
        <w:spacing w:line="276" w:lineRule="auto"/>
        <w:ind w:left="2835" w:firstLine="851"/>
        <w:contextualSpacing/>
        <w:rPr>
          <w:color w:val="000000" w:themeColor="text1"/>
        </w:rPr>
      </w:pPr>
      <w:r w:rsidRPr="0067450B">
        <w:rPr>
          <w:rFonts w:ascii="Courier New" w:eastAsia="Courier New" w:hAnsi="Courier New" w:cs="Courier New"/>
        </w:rPr>
        <w:t xml:space="preserve">Este último cambio obedece a la intención de dar mayor claridad </w:t>
      </w:r>
      <w:r w:rsidR="005B0B15" w:rsidRPr="0067450B">
        <w:rPr>
          <w:rFonts w:ascii="Courier New" w:eastAsia="Courier New" w:hAnsi="Courier New" w:cs="Courier New"/>
        </w:rPr>
        <w:t>sobre</w:t>
      </w:r>
      <w:r w:rsidRPr="0067450B">
        <w:rPr>
          <w:rFonts w:ascii="Courier New" w:eastAsia="Courier New" w:hAnsi="Courier New" w:cs="Courier New"/>
        </w:rPr>
        <w:t xml:space="preserve"> </w:t>
      </w:r>
      <w:r w:rsidR="0DEA0347" w:rsidRPr="0067450B">
        <w:rPr>
          <w:rFonts w:ascii="Courier New" w:eastAsia="Courier New" w:hAnsi="Courier New" w:cs="Courier New"/>
        </w:rPr>
        <w:t xml:space="preserve">los plazos en </w:t>
      </w:r>
      <w:r w:rsidR="491FAE1C" w:rsidRPr="0067450B">
        <w:rPr>
          <w:rFonts w:ascii="Courier New" w:eastAsia="Courier New" w:hAnsi="Courier New" w:cs="Courier New"/>
        </w:rPr>
        <w:t xml:space="preserve">los que el </w:t>
      </w:r>
      <w:proofErr w:type="gramStart"/>
      <w:r w:rsidR="491FAE1C" w:rsidRPr="0067450B">
        <w:rPr>
          <w:rFonts w:ascii="Courier New" w:eastAsia="Courier New" w:hAnsi="Courier New" w:cs="Courier New"/>
        </w:rPr>
        <w:t>Presidente</w:t>
      </w:r>
      <w:proofErr w:type="gramEnd"/>
      <w:r w:rsidR="491FAE1C" w:rsidRPr="0067450B">
        <w:rPr>
          <w:rFonts w:ascii="Courier New" w:eastAsia="Courier New" w:hAnsi="Courier New" w:cs="Courier New"/>
        </w:rPr>
        <w:t xml:space="preserve"> de la República deberá</w:t>
      </w:r>
      <w:r w:rsidR="0DEA0347" w:rsidRPr="0067450B">
        <w:rPr>
          <w:rFonts w:ascii="Courier New" w:eastAsia="Courier New" w:hAnsi="Courier New" w:cs="Courier New"/>
        </w:rPr>
        <w:t xml:space="preserve"> </w:t>
      </w:r>
      <w:r w:rsidR="056D9469" w:rsidRPr="0067450B">
        <w:rPr>
          <w:rFonts w:ascii="Courier New" w:eastAsia="Courier New" w:hAnsi="Courier New" w:cs="Courier New"/>
        </w:rPr>
        <w:t>cumplir con</w:t>
      </w:r>
      <w:r w:rsidR="491FAE1C" w:rsidRPr="0067450B">
        <w:rPr>
          <w:rFonts w:ascii="Courier New" w:eastAsia="Courier New" w:hAnsi="Courier New" w:cs="Courier New"/>
        </w:rPr>
        <w:t xml:space="preserve"> </w:t>
      </w:r>
      <w:r w:rsidR="620F4960" w:rsidRPr="33A72A22">
        <w:rPr>
          <w:rFonts w:ascii="Courier New" w:eastAsia="Courier New" w:hAnsi="Courier New" w:cs="Courier New"/>
        </w:rPr>
        <w:t xml:space="preserve">el </w:t>
      </w:r>
      <w:r w:rsidR="620F4960" w:rsidRPr="34A16118">
        <w:rPr>
          <w:rFonts w:ascii="Courier New" w:eastAsia="Courier New" w:hAnsi="Courier New" w:cs="Courier New"/>
        </w:rPr>
        <w:t xml:space="preserve">deber de informar. </w:t>
      </w:r>
      <w:r w:rsidR="620F4960" w:rsidRPr="7B458D26">
        <w:rPr>
          <w:rFonts w:ascii="Courier New" w:eastAsia="Courier New" w:hAnsi="Courier New" w:cs="Courier New"/>
        </w:rPr>
        <w:t>Ello,</w:t>
      </w:r>
      <w:r w:rsidR="491FAE1C" w:rsidRPr="4C84F5E6">
        <w:rPr>
          <w:rFonts w:ascii="Courier New" w:eastAsia="Courier New" w:hAnsi="Courier New" w:cs="Courier New"/>
        </w:rPr>
        <w:t xml:space="preserve"> </w:t>
      </w:r>
      <w:r w:rsidR="491FAE1C" w:rsidRPr="1D512937">
        <w:rPr>
          <w:rFonts w:ascii="Courier New" w:eastAsia="Courier New" w:hAnsi="Courier New" w:cs="Courier New"/>
          <w:color w:val="000000" w:themeColor="text1"/>
        </w:rPr>
        <w:t xml:space="preserve">dado que </w:t>
      </w:r>
      <w:r w:rsidR="491FAE1C" w:rsidRPr="21D81B87">
        <w:rPr>
          <w:rFonts w:ascii="Courier New" w:eastAsia="Courier New" w:hAnsi="Courier New" w:cs="Courier New"/>
          <w:color w:val="000000" w:themeColor="text1"/>
        </w:rPr>
        <w:t xml:space="preserve">la redacción original admitía más </w:t>
      </w:r>
      <w:r w:rsidR="491FAE1C" w:rsidRPr="008018B0">
        <w:rPr>
          <w:rFonts w:ascii="Courier New" w:eastAsia="Courier New" w:hAnsi="Courier New" w:cs="Courier New"/>
        </w:rPr>
        <w:t>de</w:t>
      </w:r>
      <w:r w:rsidR="491FAE1C" w:rsidRPr="21D81B87">
        <w:rPr>
          <w:rFonts w:ascii="Courier New" w:eastAsia="Courier New" w:hAnsi="Courier New" w:cs="Courier New"/>
          <w:color w:val="000000" w:themeColor="text1"/>
        </w:rPr>
        <w:t xml:space="preserve"> una interpretación </w:t>
      </w:r>
      <w:r w:rsidR="620F4960" w:rsidRPr="5F6C7BCA">
        <w:rPr>
          <w:rFonts w:ascii="Courier New" w:eastAsia="Courier New" w:hAnsi="Courier New" w:cs="Courier New"/>
          <w:color w:val="000000" w:themeColor="text1"/>
        </w:rPr>
        <w:t xml:space="preserve">sobre el </w:t>
      </w:r>
      <w:r w:rsidR="620F4960" w:rsidRPr="30ABE48A">
        <w:rPr>
          <w:rFonts w:ascii="Courier New" w:eastAsia="Courier New" w:hAnsi="Courier New" w:cs="Courier New"/>
          <w:color w:val="000000" w:themeColor="text1"/>
        </w:rPr>
        <w:t>momento en que</w:t>
      </w:r>
      <w:r w:rsidR="620F4960" w:rsidRPr="7E379F81">
        <w:rPr>
          <w:rFonts w:ascii="Courier New" w:eastAsia="Courier New" w:hAnsi="Courier New" w:cs="Courier New"/>
          <w:color w:val="000000" w:themeColor="text1"/>
        </w:rPr>
        <w:t xml:space="preserve"> </w:t>
      </w:r>
      <w:r w:rsidR="491FAE1C" w:rsidRPr="21D81B87">
        <w:rPr>
          <w:rFonts w:ascii="Courier New" w:eastAsia="Courier New" w:hAnsi="Courier New" w:cs="Courier New"/>
          <w:color w:val="000000" w:themeColor="text1"/>
        </w:rPr>
        <w:t xml:space="preserve">entendía concluida la ejecución </w:t>
      </w:r>
      <w:r w:rsidR="491FAE1C" w:rsidRPr="527289AB">
        <w:rPr>
          <w:rFonts w:ascii="Courier New" w:eastAsia="Courier New" w:hAnsi="Courier New" w:cs="Courier New"/>
          <w:color w:val="000000" w:themeColor="text1"/>
        </w:rPr>
        <w:t xml:space="preserve">de la </w:t>
      </w:r>
      <w:r w:rsidR="491FAE1C" w:rsidRPr="00A613A6">
        <w:rPr>
          <w:rFonts w:ascii="Courier New" w:eastAsia="Courier New" w:hAnsi="Courier New" w:cs="Courier New"/>
        </w:rPr>
        <w:t>atribución</w:t>
      </w:r>
      <w:r w:rsidR="491FAE1C" w:rsidRPr="527289AB">
        <w:rPr>
          <w:rFonts w:ascii="Courier New" w:eastAsia="Courier New" w:hAnsi="Courier New" w:cs="Courier New"/>
          <w:color w:val="000000" w:themeColor="text1"/>
        </w:rPr>
        <w:t xml:space="preserve"> si ella se </w:t>
      </w:r>
      <w:r w:rsidR="491FAE1C" w:rsidRPr="23B1F26B">
        <w:rPr>
          <w:rFonts w:ascii="Courier New" w:eastAsia="Courier New" w:hAnsi="Courier New" w:cs="Courier New"/>
          <w:color w:val="000000" w:themeColor="text1"/>
        </w:rPr>
        <w:t>renovaba</w:t>
      </w:r>
      <w:r w:rsidR="491FAE1C" w:rsidRPr="614652AE">
        <w:rPr>
          <w:rFonts w:ascii="Courier New" w:eastAsia="Courier New" w:hAnsi="Courier New" w:cs="Courier New"/>
          <w:color w:val="000000" w:themeColor="text1"/>
        </w:rPr>
        <w:t>. Además</w:t>
      </w:r>
      <w:r w:rsidR="491FAE1C" w:rsidRPr="049868B6">
        <w:rPr>
          <w:rFonts w:ascii="Courier New" w:eastAsia="Courier New" w:hAnsi="Courier New" w:cs="Courier New"/>
          <w:color w:val="000000" w:themeColor="text1"/>
        </w:rPr>
        <w:t>,</w:t>
      </w:r>
      <w:r w:rsidR="491FAE1C" w:rsidRPr="614652AE">
        <w:rPr>
          <w:rFonts w:ascii="Courier New" w:eastAsia="Courier New" w:hAnsi="Courier New" w:cs="Courier New"/>
          <w:color w:val="000000" w:themeColor="text1"/>
        </w:rPr>
        <w:t xml:space="preserve"> la propuesta</w:t>
      </w:r>
      <w:r w:rsidR="491FAE1C" w:rsidRPr="1AF08C9E">
        <w:rPr>
          <w:rFonts w:ascii="Courier New" w:eastAsia="Courier New" w:hAnsi="Courier New" w:cs="Courier New"/>
          <w:color w:val="000000" w:themeColor="text1"/>
        </w:rPr>
        <w:t xml:space="preserve"> </w:t>
      </w:r>
      <w:r w:rsidR="491FAE1C" w:rsidRPr="4B3C94C4">
        <w:rPr>
          <w:rFonts w:ascii="Courier New" w:eastAsia="Courier New" w:hAnsi="Courier New" w:cs="Courier New"/>
          <w:color w:val="000000" w:themeColor="text1"/>
        </w:rPr>
        <w:t>hace</w:t>
      </w:r>
      <w:r w:rsidR="491FAE1C" w:rsidRPr="1AF08C9E">
        <w:rPr>
          <w:rFonts w:ascii="Courier New" w:eastAsia="Courier New" w:hAnsi="Courier New" w:cs="Courier New"/>
          <w:color w:val="000000" w:themeColor="text1"/>
        </w:rPr>
        <w:t xml:space="preserve"> coincidir el deber de informar con</w:t>
      </w:r>
      <w:r w:rsidR="491FAE1C" w:rsidRPr="29512032">
        <w:rPr>
          <w:rFonts w:ascii="Courier New" w:eastAsia="Courier New" w:hAnsi="Courier New" w:cs="Courier New"/>
          <w:color w:val="000000" w:themeColor="text1"/>
        </w:rPr>
        <w:t xml:space="preserve"> </w:t>
      </w:r>
      <w:r w:rsidR="491FAE1C" w:rsidRPr="4CA33639">
        <w:rPr>
          <w:rFonts w:ascii="Courier New" w:eastAsia="Courier New" w:hAnsi="Courier New" w:cs="Courier New"/>
          <w:color w:val="000000" w:themeColor="text1"/>
        </w:rPr>
        <w:t xml:space="preserve">la </w:t>
      </w:r>
      <w:r w:rsidR="491FAE1C" w:rsidRPr="732C558A">
        <w:rPr>
          <w:rFonts w:ascii="Courier New" w:eastAsia="Courier New" w:hAnsi="Courier New" w:cs="Courier New"/>
          <w:color w:val="000000" w:themeColor="text1"/>
        </w:rPr>
        <w:t xml:space="preserve">presentación que se haga al Congreso Nacional para </w:t>
      </w:r>
      <w:r w:rsidR="491FAE1C" w:rsidRPr="2381CCC0">
        <w:rPr>
          <w:rFonts w:ascii="Courier New" w:eastAsia="Courier New" w:hAnsi="Courier New" w:cs="Courier New"/>
          <w:color w:val="000000" w:themeColor="text1"/>
        </w:rPr>
        <w:t xml:space="preserve">solicitar su acuerdo </w:t>
      </w:r>
      <w:r w:rsidR="00305776">
        <w:rPr>
          <w:rFonts w:ascii="Courier New" w:eastAsia="Courier New" w:hAnsi="Courier New" w:cs="Courier New"/>
          <w:color w:val="000000" w:themeColor="text1"/>
        </w:rPr>
        <w:t>para</w:t>
      </w:r>
      <w:r w:rsidR="491FAE1C" w:rsidRPr="2381CCC0">
        <w:rPr>
          <w:rFonts w:ascii="Courier New" w:eastAsia="Courier New" w:hAnsi="Courier New" w:cs="Courier New"/>
          <w:color w:val="000000" w:themeColor="text1"/>
        </w:rPr>
        <w:t xml:space="preserve"> la prórroga de la </w:t>
      </w:r>
      <w:r w:rsidR="491FAE1C" w:rsidRPr="008018B0">
        <w:rPr>
          <w:rFonts w:ascii="Courier New" w:eastAsia="Courier New" w:hAnsi="Courier New" w:cs="Courier New"/>
        </w:rPr>
        <w:t>disposición</w:t>
      </w:r>
      <w:r w:rsidR="491FAE1C" w:rsidRPr="46D3E2C7">
        <w:rPr>
          <w:rFonts w:ascii="Courier New" w:eastAsia="Courier New" w:hAnsi="Courier New" w:cs="Courier New"/>
          <w:color w:val="000000" w:themeColor="text1"/>
        </w:rPr>
        <w:t xml:space="preserve">. </w:t>
      </w:r>
    </w:p>
    <w:p w14:paraId="5C36D8AE" w14:textId="77777777" w:rsidR="007A7672" w:rsidRDefault="007A7672" w:rsidP="00B87BE5">
      <w:pPr>
        <w:pStyle w:val="Ttulo1"/>
        <w:tabs>
          <w:tab w:val="left" w:pos="3686"/>
        </w:tabs>
        <w:spacing w:before="0" w:after="0" w:line="276" w:lineRule="auto"/>
        <w:contextualSpacing/>
        <w:jc w:val="both"/>
        <w:rPr>
          <w:rFonts w:ascii="Courier New" w:hAnsi="Courier New"/>
          <w:caps w:val="0"/>
          <w:kern w:val="0"/>
        </w:rPr>
      </w:pPr>
    </w:p>
    <w:p w14:paraId="03C2BF31" w14:textId="7B7ECD73" w:rsidR="00BB0A71" w:rsidRDefault="00BB0A71" w:rsidP="00BF03B1">
      <w:pPr>
        <w:pStyle w:val="Ttulo1"/>
        <w:numPr>
          <w:ilvl w:val="0"/>
          <w:numId w:val="5"/>
        </w:numPr>
        <w:spacing w:before="0" w:after="0" w:line="276" w:lineRule="auto"/>
        <w:ind w:left="2835" w:firstLine="0"/>
        <w:contextualSpacing/>
        <w:jc w:val="both"/>
        <w:rPr>
          <w:rFonts w:ascii="Courier New" w:hAnsi="Courier New"/>
          <w:caps w:val="0"/>
        </w:rPr>
      </w:pPr>
      <w:r w:rsidRPr="22875601">
        <w:rPr>
          <w:rFonts w:ascii="Courier New" w:hAnsi="Courier New"/>
          <w:caps w:val="0"/>
          <w:kern w:val="0"/>
        </w:rPr>
        <w:t xml:space="preserve">LA </w:t>
      </w:r>
      <w:r w:rsidRPr="007A7672">
        <w:rPr>
          <w:rFonts w:ascii="Courier New" w:hAnsi="Courier New"/>
        </w:rPr>
        <w:t>OBSERVACI</w:t>
      </w:r>
      <w:r w:rsidR="00315055">
        <w:rPr>
          <w:rFonts w:ascii="Courier New" w:hAnsi="Courier New"/>
        </w:rPr>
        <w:t>ón</w:t>
      </w:r>
      <w:r w:rsidRPr="22875601">
        <w:rPr>
          <w:rFonts w:ascii="Courier New" w:hAnsi="Courier New"/>
          <w:caps w:val="0"/>
          <w:kern w:val="0"/>
        </w:rPr>
        <w:t xml:space="preserve"> </w:t>
      </w:r>
    </w:p>
    <w:p w14:paraId="65884691" w14:textId="2CD99923" w:rsidR="22875601" w:rsidRDefault="22875601" w:rsidP="00B87BE5">
      <w:pPr>
        <w:pStyle w:val="Body"/>
        <w:tabs>
          <w:tab w:val="left" w:pos="3686"/>
        </w:tabs>
        <w:spacing w:line="276" w:lineRule="auto"/>
        <w:ind w:left="3686" w:firstLine="850"/>
        <w:contextualSpacing/>
        <w:rPr>
          <w:color w:val="000000" w:themeColor="text1"/>
        </w:rPr>
      </w:pPr>
    </w:p>
    <w:p w14:paraId="7E03EBCA" w14:textId="7456BB38" w:rsidR="22875601" w:rsidRDefault="22875601" w:rsidP="00A613A6">
      <w:pPr>
        <w:pStyle w:val="Textoindependiente"/>
        <w:spacing w:line="276" w:lineRule="auto"/>
        <w:ind w:left="2835" w:firstLine="851"/>
        <w:contextualSpacing/>
        <w:rPr>
          <w:rFonts w:ascii="Courier New" w:eastAsia="Courier New" w:hAnsi="Courier New" w:cs="Courier New"/>
        </w:rPr>
      </w:pPr>
      <w:r w:rsidRPr="22875601">
        <w:rPr>
          <w:rFonts w:ascii="Courier New" w:eastAsia="Courier New" w:hAnsi="Courier New" w:cs="Courier New"/>
        </w:rPr>
        <w:t xml:space="preserve">En atención a lo descrito precedentemente, las </w:t>
      </w:r>
      <w:r w:rsidR="00315055">
        <w:rPr>
          <w:rFonts w:ascii="Courier New" w:eastAsia="Courier New" w:hAnsi="Courier New" w:cs="Courier New"/>
        </w:rPr>
        <w:t>modificaciones</w:t>
      </w:r>
      <w:r w:rsidRPr="22875601">
        <w:rPr>
          <w:rFonts w:ascii="Courier New" w:eastAsia="Courier New" w:hAnsi="Courier New" w:cs="Courier New"/>
        </w:rPr>
        <w:t xml:space="preserve"> planteadas por el Ejecutivo consisten en lo siguiente:</w:t>
      </w:r>
    </w:p>
    <w:p w14:paraId="5E73F1CC" w14:textId="568623EA" w:rsidR="22875601" w:rsidRDefault="22875601" w:rsidP="00B87BE5">
      <w:pPr>
        <w:pStyle w:val="Textoindependiente"/>
        <w:tabs>
          <w:tab w:val="left" w:pos="3686"/>
        </w:tabs>
        <w:spacing w:line="276" w:lineRule="auto"/>
        <w:ind w:left="3686" w:firstLine="850"/>
        <w:contextualSpacing/>
        <w:rPr>
          <w:color w:val="000000" w:themeColor="text1"/>
        </w:rPr>
      </w:pPr>
    </w:p>
    <w:p w14:paraId="2FA746BD" w14:textId="48153A25" w:rsidR="22875601" w:rsidRDefault="22875601" w:rsidP="00A613A6">
      <w:pPr>
        <w:pStyle w:val="Textoindependiente"/>
        <w:spacing w:line="276" w:lineRule="auto"/>
        <w:ind w:left="2835" w:firstLine="851"/>
        <w:contextualSpacing/>
        <w:rPr>
          <w:rFonts w:ascii="Courier New" w:eastAsia="Courier New" w:hAnsi="Courier New" w:cs="Courier New"/>
        </w:rPr>
      </w:pPr>
      <w:r w:rsidRPr="22875601">
        <w:rPr>
          <w:rFonts w:ascii="Courier New" w:eastAsia="Courier New" w:hAnsi="Courier New" w:cs="Courier New"/>
        </w:rPr>
        <w:t xml:space="preserve">En primer lugar, </w:t>
      </w:r>
      <w:r w:rsidR="00044EC5">
        <w:rPr>
          <w:rFonts w:ascii="Courier New" w:eastAsia="Courier New" w:hAnsi="Courier New" w:cs="Courier New"/>
        </w:rPr>
        <w:t xml:space="preserve">se establece que </w:t>
      </w:r>
      <w:r w:rsidR="005B45F0">
        <w:rPr>
          <w:rFonts w:ascii="Courier New" w:eastAsia="Courier New" w:hAnsi="Courier New" w:cs="Courier New"/>
        </w:rPr>
        <w:t>en el</w:t>
      </w:r>
      <w:r w:rsidRPr="6799FCE2">
        <w:rPr>
          <w:rFonts w:ascii="Courier New" w:eastAsia="Courier New" w:hAnsi="Courier New" w:cs="Courier New"/>
        </w:rPr>
        <w:t xml:space="preserve"> </w:t>
      </w:r>
      <w:r w:rsidRPr="51D535E7">
        <w:rPr>
          <w:rFonts w:ascii="Courier New" w:eastAsia="Courier New" w:hAnsi="Courier New" w:cs="Courier New"/>
        </w:rPr>
        <w:t xml:space="preserve">decreto supremo </w:t>
      </w:r>
      <w:r w:rsidR="005B45F0">
        <w:rPr>
          <w:rFonts w:ascii="Courier New" w:eastAsia="Courier New" w:hAnsi="Courier New" w:cs="Courier New"/>
        </w:rPr>
        <w:t>mediante el cual</w:t>
      </w:r>
      <w:r w:rsidR="00F22725">
        <w:rPr>
          <w:rFonts w:ascii="Courier New" w:eastAsia="Courier New" w:hAnsi="Courier New" w:cs="Courier New"/>
        </w:rPr>
        <w:t xml:space="preserve"> el </w:t>
      </w:r>
      <w:proofErr w:type="gramStart"/>
      <w:r w:rsidR="00F22725">
        <w:rPr>
          <w:rFonts w:ascii="Courier New" w:eastAsia="Courier New" w:hAnsi="Courier New" w:cs="Courier New"/>
        </w:rPr>
        <w:t>Presidente</w:t>
      </w:r>
      <w:proofErr w:type="gramEnd"/>
      <w:r w:rsidR="00F22725">
        <w:rPr>
          <w:rFonts w:ascii="Courier New" w:eastAsia="Courier New" w:hAnsi="Courier New" w:cs="Courier New"/>
        </w:rPr>
        <w:t xml:space="preserve"> de la República </w:t>
      </w:r>
      <w:r w:rsidR="0045714D">
        <w:rPr>
          <w:rFonts w:ascii="Courier New" w:eastAsia="Courier New" w:hAnsi="Courier New" w:cs="Courier New"/>
        </w:rPr>
        <w:t xml:space="preserve">ejerza la facultad que esta reforma </w:t>
      </w:r>
      <w:r w:rsidR="00F41E8C">
        <w:rPr>
          <w:rFonts w:ascii="Courier New" w:eastAsia="Courier New" w:hAnsi="Courier New" w:cs="Courier New"/>
        </w:rPr>
        <w:t xml:space="preserve">constitucional le otorga, </w:t>
      </w:r>
      <w:r w:rsidRPr="4AEDA6FE">
        <w:rPr>
          <w:rFonts w:ascii="Courier New" w:eastAsia="Courier New" w:hAnsi="Courier New" w:cs="Courier New"/>
        </w:rPr>
        <w:t>designará</w:t>
      </w:r>
      <w:r w:rsidR="005448B0">
        <w:rPr>
          <w:rFonts w:ascii="Courier New" w:eastAsia="Courier New" w:hAnsi="Courier New" w:cs="Courier New"/>
        </w:rPr>
        <w:t xml:space="preserve"> también</w:t>
      </w:r>
      <w:r w:rsidRPr="4AEDA6FE">
        <w:rPr>
          <w:rFonts w:ascii="Courier New" w:eastAsia="Courier New" w:hAnsi="Courier New" w:cs="Courier New"/>
        </w:rPr>
        <w:t xml:space="preserve"> la</w:t>
      </w:r>
      <w:r w:rsidRPr="279B90F7">
        <w:rPr>
          <w:rFonts w:ascii="Courier New" w:eastAsia="Courier New" w:hAnsi="Courier New" w:cs="Courier New"/>
        </w:rPr>
        <w:t xml:space="preserve"> </w:t>
      </w:r>
      <w:r w:rsidRPr="7CA05099">
        <w:rPr>
          <w:rFonts w:ascii="Courier New" w:eastAsia="Courier New" w:hAnsi="Courier New" w:cs="Courier New"/>
        </w:rPr>
        <w:t xml:space="preserve">infraestructura </w:t>
      </w:r>
      <w:r w:rsidRPr="2C677A36">
        <w:rPr>
          <w:rFonts w:ascii="Courier New" w:eastAsia="Courier New" w:hAnsi="Courier New" w:cs="Courier New"/>
        </w:rPr>
        <w:t xml:space="preserve">crítica que </w:t>
      </w:r>
      <w:r w:rsidRPr="26263253">
        <w:rPr>
          <w:rFonts w:ascii="Courier New" w:eastAsia="Courier New" w:hAnsi="Courier New" w:cs="Courier New"/>
        </w:rPr>
        <w:t xml:space="preserve">requiere de la protección de las </w:t>
      </w:r>
      <w:r w:rsidRPr="6CCA5E61">
        <w:rPr>
          <w:rFonts w:ascii="Courier New" w:eastAsia="Courier New" w:hAnsi="Courier New" w:cs="Courier New"/>
        </w:rPr>
        <w:t>Fuerzas Armadas por encontrarse</w:t>
      </w:r>
      <w:r w:rsidR="006744F6">
        <w:rPr>
          <w:rFonts w:ascii="Courier New" w:eastAsia="Courier New" w:hAnsi="Courier New" w:cs="Courier New"/>
        </w:rPr>
        <w:t xml:space="preserve"> </w:t>
      </w:r>
      <w:r w:rsidRPr="68B56082">
        <w:rPr>
          <w:rFonts w:ascii="Courier New" w:eastAsia="Courier New" w:hAnsi="Courier New" w:cs="Courier New"/>
        </w:rPr>
        <w:t xml:space="preserve">en </w:t>
      </w:r>
      <w:r w:rsidRPr="52ABA298">
        <w:rPr>
          <w:rFonts w:ascii="Courier New" w:eastAsia="Courier New" w:hAnsi="Courier New" w:cs="Courier New"/>
        </w:rPr>
        <w:t>una situación de peligro grave o inminente</w:t>
      </w:r>
      <w:r w:rsidRPr="777A6C56">
        <w:rPr>
          <w:rFonts w:ascii="Courier New" w:eastAsia="Courier New" w:hAnsi="Courier New" w:cs="Courier New"/>
        </w:rPr>
        <w:t>.</w:t>
      </w:r>
      <w:r w:rsidRPr="0DE14D6E">
        <w:rPr>
          <w:rFonts w:ascii="Courier New" w:eastAsia="Courier New" w:hAnsi="Courier New" w:cs="Courier New"/>
        </w:rPr>
        <w:t xml:space="preserve"> </w:t>
      </w:r>
      <w:r w:rsidR="00595FDB">
        <w:rPr>
          <w:rFonts w:ascii="Courier New" w:eastAsia="Courier New" w:hAnsi="Courier New" w:cs="Courier New"/>
        </w:rPr>
        <w:t>Asimismo,</w:t>
      </w:r>
      <w:r w:rsidRPr="7C465595">
        <w:rPr>
          <w:rFonts w:ascii="Courier New" w:eastAsia="Courier New" w:hAnsi="Courier New" w:cs="Courier New"/>
        </w:rPr>
        <w:t xml:space="preserve"> se </w:t>
      </w:r>
      <w:r w:rsidR="00595FDB">
        <w:rPr>
          <w:rFonts w:ascii="Courier New" w:eastAsia="Courier New" w:hAnsi="Courier New" w:cs="Courier New"/>
        </w:rPr>
        <w:t>explicita</w:t>
      </w:r>
      <w:r w:rsidRPr="7C465595">
        <w:rPr>
          <w:rFonts w:ascii="Courier New" w:eastAsia="Courier New" w:hAnsi="Courier New" w:cs="Courier New"/>
        </w:rPr>
        <w:t xml:space="preserve"> que el decreto</w:t>
      </w:r>
      <w:r w:rsidR="00595FDB">
        <w:rPr>
          <w:rFonts w:ascii="Courier New" w:eastAsia="Courier New" w:hAnsi="Courier New" w:cs="Courier New"/>
        </w:rPr>
        <w:t xml:space="preserve"> supremo</w:t>
      </w:r>
      <w:r w:rsidRPr="594E3A92">
        <w:rPr>
          <w:rFonts w:ascii="Courier New" w:eastAsia="Courier New" w:hAnsi="Courier New" w:cs="Courier New"/>
        </w:rPr>
        <w:t xml:space="preserve"> </w:t>
      </w:r>
      <w:r w:rsidRPr="2E3E28F1">
        <w:rPr>
          <w:rFonts w:ascii="Courier New" w:eastAsia="Courier New" w:hAnsi="Courier New" w:cs="Courier New"/>
        </w:rPr>
        <w:t xml:space="preserve">entrará en </w:t>
      </w:r>
      <w:r w:rsidRPr="3EBD8A58">
        <w:rPr>
          <w:rFonts w:ascii="Courier New" w:eastAsia="Courier New" w:hAnsi="Courier New" w:cs="Courier New"/>
        </w:rPr>
        <w:t xml:space="preserve">vigencia desde su publicación en el Diario Oficial. </w:t>
      </w:r>
    </w:p>
    <w:p w14:paraId="659BA8D8" w14:textId="0EDE7FF7" w:rsidR="22875601" w:rsidRDefault="22875601" w:rsidP="00B87BE5">
      <w:pPr>
        <w:pStyle w:val="Textoindependiente"/>
        <w:tabs>
          <w:tab w:val="left" w:pos="3686"/>
        </w:tabs>
        <w:spacing w:line="276" w:lineRule="auto"/>
        <w:ind w:left="3686" w:firstLine="850"/>
        <w:contextualSpacing/>
        <w:rPr>
          <w:color w:val="000000" w:themeColor="text1"/>
        </w:rPr>
      </w:pPr>
    </w:p>
    <w:p w14:paraId="0E048077" w14:textId="4292C9B4" w:rsidR="22875601" w:rsidRDefault="22875601" w:rsidP="00A613A6">
      <w:pPr>
        <w:pStyle w:val="Textoindependiente"/>
        <w:spacing w:line="276" w:lineRule="auto"/>
        <w:ind w:left="2835" w:firstLine="851"/>
        <w:contextualSpacing/>
        <w:rPr>
          <w:rFonts w:ascii="Courier New" w:hAnsi="Courier New"/>
        </w:rPr>
      </w:pPr>
      <w:r w:rsidRPr="6DFA9345">
        <w:rPr>
          <w:rFonts w:ascii="Courier New" w:hAnsi="Courier New"/>
          <w:color w:val="000000" w:themeColor="text1"/>
        </w:rPr>
        <w:t xml:space="preserve">En segundo lugar, se </w:t>
      </w:r>
      <w:r w:rsidR="006744F6">
        <w:rPr>
          <w:rFonts w:ascii="Courier New" w:hAnsi="Courier New"/>
          <w:color w:val="000000" w:themeColor="text1"/>
        </w:rPr>
        <w:t>dispone</w:t>
      </w:r>
      <w:r w:rsidR="009E4AC8" w:rsidRPr="6DFA9345">
        <w:rPr>
          <w:rFonts w:ascii="Courier New" w:hAnsi="Courier New"/>
          <w:color w:val="000000" w:themeColor="text1"/>
        </w:rPr>
        <w:t xml:space="preserve"> que e</w:t>
      </w:r>
      <w:r w:rsidRPr="6DFA9345">
        <w:rPr>
          <w:rFonts w:ascii="Courier New" w:hAnsi="Courier New"/>
          <w:color w:val="000000" w:themeColor="text1"/>
        </w:rPr>
        <w:t xml:space="preserve">l </w:t>
      </w:r>
      <w:proofErr w:type="gramStart"/>
      <w:r w:rsidRPr="6DFA9345">
        <w:rPr>
          <w:rFonts w:ascii="Courier New" w:hAnsi="Courier New"/>
          <w:color w:val="000000" w:themeColor="text1"/>
        </w:rPr>
        <w:t>Presidente</w:t>
      </w:r>
      <w:proofErr w:type="gramEnd"/>
      <w:r w:rsidRPr="6DFA9345">
        <w:rPr>
          <w:rFonts w:ascii="Courier New" w:hAnsi="Courier New"/>
          <w:color w:val="000000" w:themeColor="text1"/>
        </w:rPr>
        <w:t xml:space="preserve"> de la República </w:t>
      </w:r>
      <w:r w:rsidR="00385BFC" w:rsidRPr="6DFA9345">
        <w:rPr>
          <w:rFonts w:ascii="Courier New" w:hAnsi="Courier New"/>
          <w:color w:val="000000" w:themeColor="text1"/>
        </w:rPr>
        <w:t xml:space="preserve">designará, en el decreto supremo en cuestión, a un </w:t>
      </w:r>
      <w:r w:rsidRPr="6DFA9345">
        <w:rPr>
          <w:rFonts w:ascii="Courier New" w:hAnsi="Courier New"/>
          <w:color w:val="000000" w:themeColor="text1"/>
        </w:rPr>
        <w:t xml:space="preserve">Jefe de la Defensa Nacional con las atribuciones y deberes que resulten más </w:t>
      </w:r>
      <w:r w:rsidRPr="007A7672">
        <w:rPr>
          <w:rFonts w:ascii="Courier New" w:eastAsia="Courier New" w:hAnsi="Courier New" w:cs="Courier New"/>
        </w:rPr>
        <w:t>adecuad</w:t>
      </w:r>
      <w:r w:rsidR="00F619EA" w:rsidRPr="007A7672">
        <w:rPr>
          <w:rFonts w:ascii="Courier New" w:eastAsia="Courier New" w:hAnsi="Courier New" w:cs="Courier New"/>
        </w:rPr>
        <w:t>o</w:t>
      </w:r>
      <w:r w:rsidRPr="007A7672">
        <w:rPr>
          <w:rFonts w:ascii="Courier New" w:eastAsia="Courier New" w:hAnsi="Courier New" w:cs="Courier New"/>
        </w:rPr>
        <w:t>s</w:t>
      </w:r>
      <w:r w:rsidRPr="6DFA9345">
        <w:rPr>
          <w:rFonts w:ascii="Courier New" w:hAnsi="Courier New"/>
          <w:color w:val="000000" w:themeColor="text1"/>
        </w:rPr>
        <w:t xml:space="preserve"> para </w:t>
      </w:r>
      <w:r w:rsidR="0051206B">
        <w:rPr>
          <w:rFonts w:ascii="Courier New" w:hAnsi="Courier New"/>
          <w:color w:val="000000" w:themeColor="text1"/>
        </w:rPr>
        <w:t xml:space="preserve">el cumplimiento de </w:t>
      </w:r>
      <w:r w:rsidRPr="6DFA9345">
        <w:rPr>
          <w:rFonts w:ascii="Courier New" w:hAnsi="Courier New"/>
          <w:color w:val="000000" w:themeColor="text1"/>
        </w:rPr>
        <w:t>la función</w:t>
      </w:r>
      <w:r w:rsidR="00192EA7">
        <w:rPr>
          <w:rFonts w:ascii="Courier New" w:hAnsi="Courier New"/>
          <w:color w:val="000000" w:themeColor="text1"/>
        </w:rPr>
        <w:t>,</w:t>
      </w:r>
      <w:r w:rsidRPr="6DFA9345">
        <w:rPr>
          <w:rFonts w:ascii="Courier New" w:hAnsi="Courier New"/>
          <w:color w:val="000000" w:themeColor="text1"/>
        </w:rPr>
        <w:t xml:space="preserve"> l</w:t>
      </w:r>
      <w:r w:rsidR="00EE7C24">
        <w:rPr>
          <w:rFonts w:ascii="Courier New" w:hAnsi="Courier New"/>
          <w:color w:val="000000" w:themeColor="text1"/>
        </w:rPr>
        <w:t>o</w:t>
      </w:r>
      <w:r w:rsidRPr="6DFA9345">
        <w:rPr>
          <w:rFonts w:ascii="Courier New" w:hAnsi="Courier New"/>
          <w:color w:val="000000" w:themeColor="text1"/>
        </w:rPr>
        <w:t xml:space="preserve">s que, </w:t>
      </w:r>
      <w:r w:rsidRPr="008018B0">
        <w:rPr>
          <w:rFonts w:ascii="Courier New" w:eastAsia="Courier New" w:hAnsi="Courier New" w:cs="Courier New"/>
        </w:rPr>
        <w:t>en</w:t>
      </w:r>
      <w:r w:rsidRPr="6DFA9345">
        <w:rPr>
          <w:rFonts w:ascii="Courier New" w:hAnsi="Courier New"/>
          <w:color w:val="000000" w:themeColor="text1"/>
        </w:rPr>
        <w:t xml:space="preserve"> cualquier caso, se adecuarán a lo dispuesto en la ley y </w:t>
      </w:r>
      <w:r w:rsidR="00CC0366">
        <w:rPr>
          <w:rFonts w:ascii="Courier New" w:hAnsi="Courier New"/>
          <w:color w:val="000000" w:themeColor="text1"/>
        </w:rPr>
        <w:t>el respectivo</w:t>
      </w:r>
      <w:r w:rsidRPr="6DFA9345">
        <w:rPr>
          <w:rFonts w:ascii="Courier New" w:hAnsi="Courier New"/>
          <w:color w:val="000000" w:themeColor="text1"/>
        </w:rPr>
        <w:t xml:space="preserve"> reglamento. </w:t>
      </w:r>
    </w:p>
    <w:p w14:paraId="3AE33750" w14:textId="5075B647" w:rsidR="26263253" w:rsidRDefault="26263253" w:rsidP="00B87BE5">
      <w:pPr>
        <w:pStyle w:val="Textoindependiente"/>
        <w:tabs>
          <w:tab w:val="left" w:pos="3686"/>
        </w:tabs>
        <w:spacing w:line="276" w:lineRule="auto"/>
        <w:ind w:left="3686" w:firstLine="850"/>
        <w:contextualSpacing/>
        <w:rPr>
          <w:rFonts w:ascii="Courier New" w:hAnsi="Courier New"/>
        </w:rPr>
      </w:pPr>
    </w:p>
    <w:p w14:paraId="495573C5" w14:textId="42F392EC" w:rsidR="22875601" w:rsidRDefault="006267F2" w:rsidP="00A613A6">
      <w:pPr>
        <w:pStyle w:val="Textoindependiente"/>
        <w:spacing w:line="276" w:lineRule="auto"/>
        <w:ind w:left="2835" w:firstLine="851"/>
        <w:contextualSpacing/>
        <w:rPr>
          <w:rFonts w:ascii="Courier New" w:hAnsi="Courier New"/>
        </w:rPr>
      </w:pPr>
      <w:r w:rsidRPr="6DFA9345">
        <w:rPr>
          <w:rFonts w:ascii="Courier New" w:hAnsi="Courier New"/>
          <w:color w:val="000000" w:themeColor="text1"/>
        </w:rPr>
        <w:t xml:space="preserve">En tercer lugar, </w:t>
      </w:r>
      <w:r w:rsidR="007F2C87" w:rsidRPr="6DFA9345">
        <w:rPr>
          <w:rFonts w:ascii="Courier New" w:hAnsi="Courier New"/>
          <w:color w:val="000000" w:themeColor="text1"/>
        </w:rPr>
        <w:t xml:space="preserve">se </w:t>
      </w:r>
      <w:r w:rsidR="468BF2A0" w:rsidRPr="6DFA9345">
        <w:rPr>
          <w:rFonts w:ascii="Courier New" w:hAnsi="Courier New"/>
          <w:color w:val="000000" w:themeColor="text1"/>
        </w:rPr>
        <w:t>adecúa</w:t>
      </w:r>
      <w:r w:rsidR="007F2C87" w:rsidRPr="6DFA9345">
        <w:rPr>
          <w:rFonts w:ascii="Courier New" w:hAnsi="Courier New"/>
          <w:color w:val="000000" w:themeColor="text1"/>
        </w:rPr>
        <w:t xml:space="preserve"> el estándar </w:t>
      </w:r>
      <w:r w:rsidR="468BF2A0" w:rsidRPr="6DFA9345">
        <w:rPr>
          <w:rFonts w:ascii="Courier New" w:hAnsi="Courier New"/>
          <w:color w:val="000000" w:themeColor="text1"/>
        </w:rPr>
        <w:t>de</w:t>
      </w:r>
      <w:r w:rsidR="007F2C87" w:rsidRPr="6DFA9345">
        <w:rPr>
          <w:rFonts w:ascii="Courier New" w:hAnsi="Courier New"/>
          <w:color w:val="000000" w:themeColor="text1"/>
        </w:rPr>
        <w:t xml:space="preserve"> las reglas de uso de la fuerza de las Fuerzas Armadas </w:t>
      </w:r>
      <w:r w:rsidR="468BF2A0" w:rsidRPr="6DFA9345">
        <w:rPr>
          <w:rFonts w:ascii="Courier New" w:hAnsi="Courier New"/>
          <w:color w:val="000000" w:themeColor="text1"/>
        </w:rPr>
        <w:t xml:space="preserve">al </w:t>
      </w:r>
      <w:r w:rsidR="468BF2A0" w:rsidRPr="00A613A6">
        <w:rPr>
          <w:rFonts w:ascii="Courier New" w:eastAsia="Courier New" w:hAnsi="Courier New" w:cs="Courier New"/>
        </w:rPr>
        <w:t>establecido</w:t>
      </w:r>
      <w:r w:rsidR="468BF2A0" w:rsidRPr="6DFA9345">
        <w:rPr>
          <w:rFonts w:ascii="Courier New" w:hAnsi="Courier New"/>
          <w:color w:val="000000" w:themeColor="text1"/>
        </w:rPr>
        <w:t xml:space="preserve"> en los tratados internacionales</w:t>
      </w:r>
      <w:r w:rsidR="007F2C87" w:rsidRPr="6DFA9345">
        <w:rPr>
          <w:rFonts w:ascii="Courier New" w:hAnsi="Courier New"/>
          <w:color w:val="000000" w:themeColor="text1"/>
        </w:rPr>
        <w:t xml:space="preserve"> de </w:t>
      </w:r>
      <w:r w:rsidR="468BF2A0" w:rsidRPr="6DFA9345">
        <w:rPr>
          <w:rFonts w:ascii="Courier New" w:hAnsi="Courier New"/>
          <w:color w:val="000000" w:themeColor="text1"/>
        </w:rPr>
        <w:t>derechos humanos</w:t>
      </w:r>
      <w:r w:rsidR="007F2C87" w:rsidRPr="6DFA9345">
        <w:rPr>
          <w:rFonts w:ascii="Courier New" w:hAnsi="Courier New"/>
          <w:color w:val="000000" w:themeColor="text1"/>
        </w:rPr>
        <w:t xml:space="preserve"> ratificados por Chile y que se encuentren vigentes</w:t>
      </w:r>
      <w:r w:rsidR="00BB0EE2" w:rsidRPr="6DFA9345">
        <w:rPr>
          <w:rFonts w:ascii="Courier New" w:hAnsi="Courier New"/>
          <w:color w:val="000000" w:themeColor="text1"/>
        </w:rPr>
        <w:t>, e</w:t>
      </w:r>
      <w:r w:rsidR="468BF2A0" w:rsidRPr="6DFA9345">
        <w:rPr>
          <w:rFonts w:ascii="Courier New" w:hAnsi="Courier New"/>
          <w:color w:val="000000" w:themeColor="text1"/>
        </w:rPr>
        <w:t>specificándose</w:t>
      </w:r>
      <w:r w:rsidR="00EF4C75" w:rsidRPr="6DFA9345">
        <w:rPr>
          <w:rFonts w:ascii="Courier New" w:hAnsi="Courier New"/>
          <w:color w:val="000000" w:themeColor="text1"/>
        </w:rPr>
        <w:t xml:space="preserve"> que las Fuerzas Armadas </w:t>
      </w:r>
      <w:r w:rsidR="00C5619F" w:rsidRPr="00C5619F">
        <w:rPr>
          <w:rFonts w:ascii="Courier New" w:eastAsia="Courier New" w:hAnsi="Courier New" w:cs="Courier New"/>
        </w:rPr>
        <w:t>solo podrán asumir funciones relacionadas con el control o restablecimiento del orden público para la protección de la infraestructura crítica</w:t>
      </w:r>
      <w:r w:rsidR="00C5619F">
        <w:rPr>
          <w:rFonts w:ascii="Courier New" w:eastAsia="Courier New" w:hAnsi="Courier New" w:cs="Courier New"/>
        </w:rPr>
        <w:t>,</w:t>
      </w:r>
      <w:r w:rsidR="00C5619F" w:rsidRPr="00C5619F">
        <w:rPr>
          <w:rFonts w:ascii="Courier New" w:eastAsia="Courier New" w:hAnsi="Courier New" w:cs="Courier New"/>
        </w:rPr>
        <w:t xml:space="preserve"> en coordinación con Fuerzas de Orden y Seguridad Pública</w:t>
      </w:r>
      <w:r w:rsidR="22875601" w:rsidRPr="6DFA9345">
        <w:rPr>
          <w:rFonts w:ascii="Courier New" w:hAnsi="Courier New"/>
          <w:color w:val="000000" w:themeColor="text1"/>
        </w:rPr>
        <w:t>.</w:t>
      </w:r>
    </w:p>
    <w:p w14:paraId="264C764E" w14:textId="62A132FB" w:rsidR="22875601" w:rsidRDefault="22875601" w:rsidP="00B87BE5">
      <w:pPr>
        <w:pStyle w:val="Textoindependiente"/>
        <w:tabs>
          <w:tab w:val="left" w:pos="3686"/>
        </w:tabs>
        <w:spacing w:line="276" w:lineRule="auto"/>
        <w:ind w:left="3686" w:firstLine="850"/>
        <w:contextualSpacing/>
        <w:rPr>
          <w:rFonts w:ascii="Courier New" w:hAnsi="Courier New"/>
        </w:rPr>
      </w:pPr>
    </w:p>
    <w:p w14:paraId="74598BF6" w14:textId="1B5A3ED9" w:rsidR="22875601" w:rsidRDefault="006F1E5F" w:rsidP="00A613A6">
      <w:pPr>
        <w:pStyle w:val="Textoindependiente"/>
        <w:spacing w:line="276" w:lineRule="auto"/>
        <w:ind w:left="2835" w:firstLine="851"/>
        <w:contextualSpacing/>
        <w:rPr>
          <w:rFonts w:ascii="Courier New" w:hAnsi="Courier New"/>
        </w:rPr>
      </w:pPr>
      <w:r w:rsidRPr="6DFA9345">
        <w:rPr>
          <w:rFonts w:ascii="Courier New" w:hAnsi="Courier New"/>
          <w:color w:val="000000" w:themeColor="text1"/>
        </w:rPr>
        <w:t xml:space="preserve">En cuarto lugar, se </w:t>
      </w:r>
      <w:r w:rsidR="001C42D2" w:rsidRPr="6DFA9345">
        <w:rPr>
          <w:rFonts w:ascii="Courier New" w:hAnsi="Courier New"/>
          <w:color w:val="000000" w:themeColor="text1"/>
        </w:rPr>
        <w:t>explicita la posibilidad de realizar renovaciones sucesivas de la medida</w:t>
      </w:r>
      <w:r w:rsidR="00A6464E">
        <w:rPr>
          <w:rFonts w:ascii="Courier New" w:hAnsi="Courier New"/>
          <w:color w:val="000000" w:themeColor="text1"/>
        </w:rPr>
        <w:t>, por el plazo de sesenta días</w:t>
      </w:r>
      <w:r w:rsidR="001C42D2" w:rsidRPr="59CAAC3F">
        <w:rPr>
          <w:rFonts w:ascii="Courier New" w:hAnsi="Courier New"/>
          <w:color w:val="000000" w:themeColor="text1"/>
        </w:rPr>
        <w:t>, siempre con acuerdo del Congreso Nacional</w:t>
      </w:r>
      <w:r w:rsidR="001C42D2" w:rsidRPr="6DFA9345">
        <w:rPr>
          <w:rFonts w:ascii="Courier New" w:hAnsi="Courier New"/>
          <w:color w:val="000000" w:themeColor="text1"/>
        </w:rPr>
        <w:t>.</w:t>
      </w:r>
    </w:p>
    <w:p w14:paraId="36D33E29" w14:textId="77777777" w:rsidR="001C42D2" w:rsidRDefault="001C42D2" w:rsidP="00B87BE5">
      <w:pPr>
        <w:pStyle w:val="Textoindependiente"/>
        <w:tabs>
          <w:tab w:val="left" w:pos="3686"/>
        </w:tabs>
        <w:spacing w:line="276" w:lineRule="auto"/>
        <w:ind w:left="3686" w:firstLine="850"/>
        <w:contextualSpacing/>
        <w:rPr>
          <w:rFonts w:ascii="Courier New" w:hAnsi="Courier New"/>
        </w:rPr>
      </w:pPr>
    </w:p>
    <w:p w14:paraId="5DDAAAF2" w14:textId="7046AF9D" w:rsidR="22875601" w:rsidRDefault="001C42D2" w:rsidP="00A613A6">
      <w:pPr>
        <w:pStyle w:val="Textoindependiente"/>
        <w:spacing w:line="276" w:lineRule="auto"/>
        <w:ind w:left="2835" w:firstLine="851"/>
        <w:contextualSpacing/>
        <w:rPr>
          <w:color w:val="000000" w:themeColor="text1"/>
        </w:rPr>
      </w:pPr>
      <w:r w:rsidRPr="00A613A6">
        <w:rPr>
          <w:rFonts w:ascii="Courier New" w:eastAsia="Courier New" w:hAnsi="Courier New" w:cs="Courier New"/>
        </w:rPr>
        <w:t>Finalmente</w:t>
      </w:r>
      <w:r w:rsidRPr="6DFA9345">
        <w:rPr>
          <w:rFonts w:ascii="Courier New" w:hAnsi="Courier New"/>
          <w:color w:val="000000" w:themeColor="text1"/>
        </w:rPr>
        <w:t xml:space="preserve">, se </w:t>
      </w:r>
      <w:r w:rsidR="005E6D2D" w:rsidRPr="6DFA9345">
        <w:rPr>
          <w:rFonts w:ascii="Courier New" w:hAnsi="Courier New"/>
          <w:color w:val="000000" w:themeColor="text1"/>
        </w:rPr>
        <w:t>precisa</w:t>
      </w:r>
      <w:r w:rsidRPr="6DFA9345">
        <w:rPr>
          <w:rFonts w:ascii="Courier New" w:hAnsi="Courier New"/>
          <w:color w:val="000000" w:themeColor="text1"/>
        </w:rPr>
        <w:t xml:space="preserve"> </w:t>
      </w:r>
      <w:r w:rsidR="00C60F3F" w:rsidRPr="6DFA9345">
        <w:rPr>
          <w:rFonts w:ascii="Courier New" w:hAnsi="Courier New"/>
          <w:color w:val="000000" w:themeColor="text1"/>
        </w:rPr>
        <w:t xml:space="preserve">la oportunidad en que el </w:t>
      </w:r>
      <w:proofErr w:type="gramStart"/>
      <w:r w:rsidR="00C60F3F" w:rsidRPr="6DFA9345">
        <w:rPr>
          <w:rFonts w:ascii="Courier New" w:hAnsi="Courier New"/>
          <w:color w:val="000000" w:themeColor="text1"/>
        </w:rPr>
        <w:t>Presidente</w:t>
      </w:r>
      <w:proofErr w:type="gramEnd"/>
      <w:r w:rsidR="0054241C" w:rsidRPr="6DFA9345">
        <w:rPr>
          <w:rFonts w:ascii="Courier New" w:hAnsi="Courier New"/>
          <w:color w:val="000000" w:themeColor="text1"/>
        </w:rPr>
        <w:t xml:space="preserve"> de la República</w:t>
      </w:r>
      <w:r w:rsidR="00C60F3F" w:rsidRPr="6DFA9345">
        <w:rPr>
          <w:rFonts w:ascii="Courier New" w:hAnsi="Courier New"/>
          <w:color w:val="000000" w:themeColor="text1"/>
        </w:rPr>
        <w:t xml:space="preserve"> debe</w:t>
      </w:r>
      <w:r w:rsidR="00F370DB" w:rsidRPr="6DFA9345">
        <w:rPr>
          <w:rFonts w:ascii="Courier New" w:hAnsi="Courier New"/>
          <w:color w:val="000000" w:themeColor="text1"/>
        </w:rPr>
        <w:t>rá</w:t>
      </w:r>
      <w:r w:rsidR="00C60F3F" w:rsidRPr="6DFA9345">
        <w:rPr>
          <w:rFonts w:ascii="Courier New" w:hAnsi="Courier New"/>
          <w:color w:val="000000" w:themeColor="text1"/>
        </w:rPr>
        <w:t xml:space="preserve"> </w:t>
      </w:r>
      <w:r w:rsidR="00C60F3F" w:rsidRPr="007A7672">
        <w:rPr>
          <w:rFonts w:ascii="Courier New" w:eastAsia="Courier New" w:hAnsi="Courier New" w:cs="Courier New"/>
        </w:rPr>
        <w:t>informar</w:t>
      </w:r>
      <w:r w:rsidR="00C60F3F" w:rsidRPr="6DFA9345">
        <w:rPr>
          <w:rFonts w:ascii="Courier New" w:hAnsi="Courier New"/>
          <w:color w:val="000000" w:themeColor="text1"/>
        </w:rPr>
        <w:t xml:space="preserve"> al Congreso Nacional acerca</w:t>
      </w:r>
      <w:r w:rsidR="00D8588A" w:rsidRPr="6DFA9345">
        <w:rPr>
          <w:rFonts w:ascii="Courier New" w:hAnsi="Courier New"/>
          <w:color w:val="000000" w:themeColor="text1"/>
        </w:rPr>
        <w:t xml:space="preserve"> de las medidas adoptadas </w:t>
      </w:r>
      <w:r w:rsidR="00862C62" w:rsidRPr="6DFA9345">
        <w:rPr>
          <w:rFonts w:ascii="Courier New" w:hAnsi="Courier New"/>
          <w:color w:val="000000" w:themeColor="text1"/>
        </w:rPr>
        <w:t xml:space="preserve">en el marco del ejercicio de esta atribución, </w:t>
      </w:r>
      <w:r w:rsidR="00D8588A" w:rsidRPr="6DFA9345">
        <w:rPr>
          <w:rFonts w:ascii="Courier New" w:hAnsi="Courier New"/>
          <w:color w:val="000000" w:themeColor="text1"/>
        </w:rPr>
        <w:t xml:space="preserve">y de </w:t>
      </w:r>
      <w:r w:rsidR="00334562" w:rsidRPr="6DFA9345">
        <w:rPr>
          <w:rFonts w:ascii="Courier New" w:hAnsi="Courier New"/>
          <w:color w:val="000000" w:themeColor="text1"/>
        </w:rPr>
        <w:t>sus</w:t>
      </w:r>
      <w:r w:rsidR="00D8588A" w:rsidRPr="6DFA9345">
        <w:rPr>
          <w:rFonts w:ascii="Courier New" w:hAnsi="Courier New"/>
          <w:color w:val="000000" w:themeColor="text1"/>
        </w:rPr>
        <w:t xml:space="preserve"> efectos o consecuencias</w:t>
      </w:r>
      <w:r w:rsidR="005443C0" w:rsidRPr="6DFA9345">
        <w:rPr>
          <w:rFonts w:ascii="Courier New" w:hAnsi="Courier New"/>
          <w:color w:val="000000" w:themeColor="text1"/>
        </w:rPr>
        <w:t>,</w:t>
      </w:r>
      <w:r w:rsidR="005E6D2D" w:rsidRPr="6DFA9345">
        <w:rPr>
          <w:rFonts w:ascii="Courier New" w:hAnsi="Courier New"/>
          <w:color w:val="000000" w:themeColor="text1"/>
        </w:rPr>
        <w:t xml:space="preserve"> </w:t>
      </w:r>
      <w:r w:rsidR="00A752E8" w:rsidRPr="6DFA9345">
        <w:rPr>
          <w:rFonts w:ascii="Courier New" w:hAnsi="Courier New"/>
          <w:color w:val="000000" w:themeColor="text1"/>
        </w:rPr>
        <w:t>la que corresponderá al tér</w:t>
      </w:r>
      <w:r w:rsidR="00DF23CB" w:rsidRPr="6DFA9345">
        <w:rPr>
          <w:rFonts w:ascii="Courier New" w:hAnsi="Courier New"/>
          <w:color w:val="000000" w:themeColor="text1"/>
        </w:rPr>
        <w:t>mino de cada período</w:t>
      </w:r>
      <w:r w:rsidR="009A1D6A">
        <w:rPr>
          <w:rFonts w:ascii="Courier New" w:hAnsi="Courier New"/>
          <w:color w:val="000000" w:themeColor="text1"/>
        </w:rPr>
        <w:t xml:space="preserve"> de sesenta días</w:t>
      </w:r>
      <w:r w:rsidR="00DF23CB" w:rsidRPr="6DFA9345">
        <w:rPr>
          <w:rFonts w:ascii="Courier New" w:hAnsi="Courier New"/>
          <w:color w:val="000000" w:themeColor="text1"/>
        </w:rPr>
        <w:t>.</w:t>
      </w:r>
    </w:p>
    <w:p w14:paraId="6B70BA37" w14:textId="1B69984C" w:rsidR="22875601" w:rsidRDefault="22875601" w:rsidP="00B87BE5">
      <w:pPr>
        <w:pStyle w:val="Textoindependiente"/>
        <w:tabs>
          <w:tab w:val="left" w:pos="3686"/>
        </w:tabs>
        <w:spacing w:line="276" w:lineRule="auto"/>
        <w:ind w:left="3686" w:firstLine="850"/>
        <w:contextualSpacing/>
        <w:rPr>
          <w:color w:val="000000" w:themeColor="text1"/>
        </w:rPr>
      </w:pPr>
    </w:p>
    <w:p w14:paraId="0070A056" w14:textId="2A010E77" w:rsidR="00340174" w:rsidRDefault="00BB0A71" w:rsidP="00A613A6">
      <w:pPr>
        <w:pStyle w:val="Textoindependiente"/>
        <w:spacing w:line="276" w:lineRule="auto"/>
        <w:ind w:left="2835" w:firstLine="851"/>
        <w:contextualSpacing/>
        <w:rPr>
          <w:rFonts w:ascii="Courier New" w:eastAsia="Courier New" w:hAnsi="Courier New" w:cs="Courier New"/>
        </w:rPr>
      </w:pPr>
      <w:r w:rsidRPr="00A613A6">
        <w:rPr>
          <w:rFonts w:ascii="Courier New" w:eastAsia="Courier New" w:hAnsi="Courier New" w:cs="Courier New"/>
        </w:rPr>
        <w:t>Por</w:t>
      </w:r>
      <w:r>
        <w:rPr>
          <w:rFonts w:ascii="Courier New" w:hAnsi="Courier New"/>
        </w:rPr>
        <w:t xml:space="preserve"> las consideraciones anteriores, y en uso de la facultad que me confiere el artículo </w:t>
      </w:r>
      <w:r w:rsidR="00C71F69">
        <w:rPr>
          <w:rFonts w:ascii="Courier New" w:hAnsi="Courier New"/>
        </w:rPr>
        <w:t>128</w:t>
      </w:r>
      <w:r>
        <w:rPr>
          <w:rFonts w:ascii="Courier New" w:hAnsi="Courier New"/>
        </w:rPr>
        <w:t xml:space="preserve"> de la Constitución Política de la República y de conformidad con lo establecido en </w:t>
      </w:r>
      <w:r w:rsidRPr="008018B0">
        <w:rPr>
          <w:rFonts w:ascii="Courier New" w:eastAsia="Courier New" w:hAnsi="Courier New" w:cs="Courier New"/>
        </w:rPr>
        <w:t>el</w:t>
      </w:r>
      <w:r>
        <w:rPr>
          <w:rFonts w:ascii="Courier New" w:hAnsi="Courier New"/>
        </w:rPr>
        <w:t xml:space="preserve"> Título III de la ley </w:t>
      </w:r>
      <w:proofErr w:type="spellStart"/>
      <w:r>
        <w:rPr>
          <w:rFonts w:ascii="Courier New" w:hAnsi="Courier New"/>
        </w:rPr>
        <w:t>Nº</w:t>
      </w:r>
      <w:proofErr w:type="spellEnd"/>
      <w:r>
        <w:rPr>
          <w:rFonts w:ascii="Courier New" w:hAnsi="Courier New"/>
        </w:rPr>
        <w:t xml:space="preserve"> 18.918, Orgánica Constitucional del Congreso Nacional, vengo en formular la siguiente observaci</w:t>
      </w:r>
      <w:r w:rsidR="00CD2580">
        <w:rPr>
          <w:rFonts w:ascii="Courier New" w:hAnsi="Courier New"/>
        </w:rPr>
        <w:t>ón</w:t>
      </w:r>
      <w:r>
        <w:rPr>
          <w:rFonts w:ascii="Courier New" w:hAnsi="Courier New"/>
        </w:rPr>
        <w:t xml:space="preserve"> al referido proyecto de </w:t>
      </w:r>
      <w:r w:rsidR="00CD2580">
        <w:rPr>
          <w:rFonts w:ascii="Courier New" w:hAnsi="Courier New"/>
        </w:rPr>
        <w:t>reforma cons</w:t>
      </w:r>
      <w:r w:rsidR="000261BB">
        <w:rPr>
          <w:rFonts w:ascii="Courier New" w:hAnsi="Courier New"/>
        </w:rPr>
        <w:t>titucional</w:t>
      </w:r>
      <w:r>
        <w:rPr>
          <w:rFonts w:ascii="Courier New" w:hAnsi="Courier New"/>
        </w:rPr>
        <w:t>:</w:t>
      </w:r>
    </w:p>
    <w:p w14:paraId="00D3EAFA" w14:textId="77777777" w:rsidR="00340174" w:rsidRDefault="00340174" w:rsidP="008964C6">
      <w:pPr>
        <w:pStyle w:val="Textoindependiente"/>
        <w:tabs>
          <w:tab w:val="left" w:pos="3686"/>
        </w:tabs>
        <w:spacing w:line="276" w:lineRule="auto"/>
        <w:contextualSpacing/>
        <w:rPr>
          <w:rFonts w:ascii="Courier New" w:eastAsia="Courier New" w:hAnsi="Courier New" w:cs="Courier New"/>
        </w:rPr>
      </w:pPr>
    </w:p>
    <w:p w14:paraId="5C7B7622" w14:textId="524132C8" w:rsidR="0027538F" w:rsidRDefault="00F77DE9" w:rsidP="00A613A6">
      <w:pPr>
        <w:pStyle w:val="Body"/>
        <w:tabs>
          <w:tab w:val="left" w:pos="3686"/>
        </w:tabs>
        <w:spacing w:line="276" w:lineRule="auto"/>
        <w:ind w:firstLine="2835"/>
        <w:contextualSpacing/>
        <w:jc w:val="center"/>
        <w:rPr>
          <w:rFonts w:ascii="Courier New" w:eastAsia="Courier New" w:hAnsi="Courier New" w:cs="Courier New"/>
          <w:b/>
          <w:bCs/>
        </w:rPr>
      </w:pPr>
      <w:r>
        <w:rPr>
          <w:rFonts w:ascii="Courier New" w:hAnsi="Courier New"/>
          <w:b/>
          <w:bCs/>
          <w:lang w:val="de-DE"/>
        </w:rPr>
        <w:t>AL ART</w:t>
      </w:r>
      <w:r>
        <w:rPr>
          <w:rFonts w:ascii="Courier New" w:hAnsi="Courier New"/>
          <w:b/>
          <w:bCs/>
          <w:lang w:val="es-ES_tradnl"/>
        </w:rPr>
        <w:t>ÍCULO Ú</w:t>
      </w:r>
      <w:r>
        <w:rPr>
          <w:rFonts w:ascii="Courier New" w:hAnsi="Courier New"/>
          <w:b/>
          <w:bCs/>
        </w:rPr>
        <w:t>NICO</w:t>
      </w:r>
    </w:p>
    <w:p w14:paraId="5C7B7623" w14:textId="77777777" w:rsidR="0027538F" w:rsidRDefault="0027538F" w:rsidP="00B87BE5">
      <w:pPr>
        <w:pStyle w:val="Body"/>
        <w:tabs>
          <w:tab w:val="left" w:pos="3686"/>
        </w:tabs>
        <w:spacing w:line="276" w:lineRule="auto"/>
        <w:ind w:left="3686" w:firstLine="850"/>
        <w:contextualSpacing/>
        <w:rPr>
          <w:rFonts w:ascii="Courier New" w:eastAsia="Courier New" w:hAnsi="Courier New" w:cs="Courier New"/>
        </w:rPr>
      </w:pPr>
    </w:p>
    <w:p w14:paraId="26F5BF85" w14:textId="77777777" w:rsidR="008C423B" w:rsidRPr="008C423B" w:rsidRDefault="00F77DE9" w:rsidP="00A613A6">
      <w:pPr>
        <w:pStyle w:val="Prrafodelista"/>
        <w:numPr>
          <w:ilvl w:val="4"/>
          <w:numId w:val="1"/>
        </w:numPr>
        <w:tabs>
          <w:tab w:val="left" w:pos="4111"/>
        </w:tabs>
        <w:spacing w:line="276" w:lineRule="auto"/>
        <w:ind w:left="2835" w:firstLine="709"/>
        <w:contextualSpacing/>
        <w:jc w:val="both"/>
        <w:rPr>
          <w:rFonts w:eastAsia="Courier" w:cs="Courier"/>
          <w:color w:val="000000" w:themeColor="text1"/>
          <w:lang w:val="es-CL"/>
        </w:rPr>
      </w:pPr>
      <w:r w:rsidRPr="22875601">
        <w:rPr>
          <w:rFonts w:ascii="Courier New" w:hAnsi="Courier New"/>
        </w:rPr>
        <w:t>Para sustituirlo por el siguiente:</w:t>
      </w:r>
    </w:p>
    <w:p w14:paraId="0DE72077" w14:textId="77777777" w:rsidR="008C423B" w:rsidRDefault="008C423B" w:rsidP="00B87BE5">
      <w:pPr>
        <w:pStyle w:val="Prrafodelista"/>
        <w:tabs>
          <w:tab w:val="left" w:pos="3686"/>
        </w:tabs>
        <w:spacing w:line="276" w:lineRule="auto"/>
        <w:ind w:left="3686" w:firstLine="850"/>
        <w:contextualSpacing/>
        <w:jc w:val="both"/>
        <w:rPr>
          <w:rFonts w:ascii="Courier New" w:hAnsi="Courier New"/>
          <w:lang w:val="es-CL"/>
        </w:rPr>
      </w:pPr>
    </w:p>
    <w:p w14:paraId="3B4AE5A0" w14:textId="795519CB" w:rsidR="00F77DE9" w:rsidRPr="00EA36E3" w:rsidRDefault="00315055" w:rsidP="00A613A6">
      <w:pPr>
        <w:pStyle w:val="Prrafodelista"/>
        <w:spacing w:line="276" w:lineRule="auto"/>
        <w:ind w:left="2835" w:firstLine="1276"/>
        <w:contextualSpacing/>
        <w:jc w:val="both"/>
        <w:rPr>
          <w:rFonts w:eastAsia="Courier" w:cs="Courier"/>
          <w:color w:val="000000" w:themeColor="text1"/>
          <w:lang w:val="es-CL"/>
        </w:rPr>
      </w:pPr>
      <w:r>
        <w:rPr>
          <w:rFonts w:ascii="Courier New" w:hAnsi="Courier New"/>
          <w:lang w:val="es-CL"/>
        </w:rPr>
        <w:t>“</w:t>
      </w:r>
      <w:proofErr w:type="spellStart"/>
      <w:r w:rsidR="22875601" w:rsidRPr="22875601">
        <w:rPr>
          <w:rFonts w:ascii="Courier New" w:hAnsi="Courier New"/>
          <w:lang w:val="es-CL"/>
        </w:rPr>
        <w:t>Agrégase</w:t>
      </w:r>
      <w:proofErr w:type="spellEnd"/>
      <w:r w:rsidR="22875601" w:rsidRPr="22875601">
        <w:rPr>
          <w:rFonts w:ascii="Courier New" w:hAnsi="Courier New"/>
          <w:lang w:val="es-CL"/>
        </w:rPr>
        <w:t>, en el artículo 32 de la Constitución Política de la República, el siguiente numeral 21</w:t>
      </w:r>
      <w:r w:rsidR="00D8725D">
        <w:rPr>
          <w:rFonts w:ascii="Courier New" w:hAnsi="Courier New"/>
          <w:lang w:val="es-CL"/>
        </w:rPr>
        <w:t>°</w:t>
      </w:r>
      <w:r w:rsidR="22875601" w:rsidRPr="22875601">
        <w:rPr>
          <w:rFonts w:ascii="Courier New" w:hAnsi="Courier New"/>
          <w:lang w:val="es-CL"/>
        </w:rPr>
        <w:t>, nuevo:</w:t>
      </w:r>
    </w:p>
    <w:p w14:paraId="0CF5301F" w14:textId="4ED7C66A" w:rsidR="22875601" w:rsidRPr="00EA36E3" w:rsidRDefault="22875601" w:rsidP="00B87BE5">
      <w:pPr>
        <w:tabs>
          <w:tab w:val="left" w:pos="3686"/>
        </w:tabs>
        <w:spacing w:line="276" w:lineRule="auto"/>
        <w:ind w:left="3686" w:firstLine="850"/>
        <w:contextualSpacing/>
        <w:jc w:val="both"/>
        <w:rPr>
          <w:rFonts w:ascii="Courier" w:hAnsi="Courier" w:cs="Arial Unicode MS"/>
          <w:color w:val="000000" w:themeColor="text1"/>
          <w:lang w:val="es-CL"/>
        </w:rPr>
      </w:pPr>
    </w:p>
    <w:p w14:paraId="404ABDA6" w14:textId="4721F873" w:rsidR="22875601" w:rsidRPr="00EA36E3" w:rsidRDefault="007B2D7B" w:rsidP="00A613A6">
      <w:pPr>
        <w:pStyle w:val="Textoindependiente"/>
        <w:spacing w:line="276" w:lineRule="auto"/>
        <w:ind w:left="2835" w:firstLine="1276"/>
        <w:contextualSpacing/>
        <w:rPr>
          <w:color w:val="000000" w:themeColor="text1"/>
          <w:lang w:val="es-CL"/>
        </w:rPr>
      </w:pPr>
      <w:r>
        <w:rPr>
          <w:rFonts w:ascii="Courier New" w:hAnsi="Courier New"/>
          <w:lang w:val="es-CL"/>
        </w:rPr>
        <w:t>“</w:t>
      </w:r>
      <w:r w:rsidR="22875601" w:rsidRPr="22875601">
        <w:rPr>
          <w:rFonts w:ascii="Courier New" w:hAnsi="Courier New"/>
          <w:lang w:val="es-CL"/>
        </w:rPr>
        <w:t>21</w:t>
      </w:r>
      <w:proofErr w:type="gramStart"/>
      <w:r w:rsidR="22875601" w:rsidRPr="42E71317">
        <w:rPr>
          <w:rFonts w:ascii="Courier New" w:hAnsi="Courier New"/>
          <w:lang w:val="es-CL"/>
        </w:rPr>
        <w:t>°.-</w:t>
      </w:r>
      <w:proofErr w:type="gramEnd"/>
      <w:r w:rsidR="22875601" w:rsidRPr="22875601">
        <w:rPr>
          <w:rFonts w:ascii="Courier New" w:hAnsi="Courier New"/>
          <w:lang w:val="es-CL"/>
        </w:rPr>
        <w:t xml:space="preserve"> Disponer, mediante decreto supremo fundado, suscrito por los Ministros del Interior y Seguridad Pública, y de Defensa Nacional, que las Fuerzas Armadas se hagan cargo de la protección de la infraestructura crítica del país cuando exista peligro grave o inminente a su respecto, determinando la infraestructura crítica </w:t>
      </w:r>
      <w:r w:rsidR="003A5430">
        <w:rPr>
          <w:rFonts w:ascii="Courier New" w:hAnsi="Courier New"/>
          <w:lang w:val="es-CL"/>
        </w:rPr>
        <w:t>que debe ser protegida</w:t>
      </w:r>
      <w:r w:rsidR="22875601" w:rsidRPr="22875601">
        <w:rPr>
          <w:rFonts w:ascii="Courier New" w:hAnsi="Courier New"/>
          <w:lang w:val="es-CL"/>
        </w:rPr>
        <w:t xml:space="preserve">. </w:t>
      </w:r>
      <w:r w:rsidR="00C77BBE" w:rsidRPr="00C77BBE">
        <w:rPr>
          <w:rFonts w:ascii="Courier New" w:hAnsi="Courier New"/>
          <w:lang w:val="es-CL"/>
        </w:rPr>
        <w:t>La protección</w:t>
      </w:r>
      <w:r w:rsidR="22875601" w:rsidRPr="00C77BBE">
        <w:rPr>
          <w:rFonts w:ascii="Courier New" w:hAnsi="Courier New"/>
          <w:lang w:val="es-CL"/>
        </w:rPr>
        <w:t xml:space="preserve"> comenzará a regir desde la fecha de publicación </w:t>
      </w:r>
      <w:r w:rsidR="00C77BBE" w:rsidRPr="00C77BBE">
        <w:rPr>
          <w:rFonts w:ascii="Courier New" w:hAnsi="Courier New"/>
          <w:lang w:val="es-CL"/>
        </w:rPr>
        <w:t xml:space="preserve">de este decreto </w:t>
      </w:r>
      <w:r w:rsidR="22875601" w:rsidRPr="00C77BBE">
        <w:rPr>
          <w:rFonts w:ascii="Courier New" w:hAnsi="Courier New"/>
          <w:lang w:val="es-CL"/>
        </w:rPr>
        <w:t>en el Diario Oficial.</w:t>
      </w:r>
    </w:p>
    <w:p w14:paraId="255B4C02" w14:textId="6D9F9558" w:rsidR="22875601" w:rsidRDefault="22875601" w:rsidP="00B87BE5">
      <w:pPr>
        <w:tabs>
          <w:tab w:val="left" w:pos="3686"/>
        </w:tabs>
        <w:spacing w:line="276" w:lineRule="auto"/>
        <w:ind w:left="3686" w:firstLine="850"/>
        <w:contextualSpacing/>
        <w:jc w:val="both"/>
        <w:rPr>
          <w:rFonts w:ascii="Courier New" w:hAnsi="Courier New"/>
          <w:lang w:val="es-CL"/>
        </w:rPr>
      </w:pPr>
    </w:p>
    <w:p w14:paraId="686E51DC" w14:textId="4DA411CE" w:rsidR="006449FE" w:rsidRPr="003F27EC" w:rsidRDefault="22875601" w:rsidP="003F27EC">
      <w:pPr>
        <w:pStyle w:val="Textoindependiente"/>
        <w:spacing w:line="276" w:lineRule="auto"/>
        <w:ind w:left="2835" w:firstLine="851"/>
        <w:contextualSpacing/>
        <w:rPr>
          <w:rFonts w:ascii="Courier New" w:hAnsi="Courier New"/>
          <w:lang w:val="es-CL"/>
        </w:rPr>
      </w:pPr>
      <w:r w:rsidRPr="22875601">
        <w:rPr>
          <w:rFonts w:ascii="Courier New" w:hAnsi="Courier New"/>
          <w:lang w:val="es-CL"/>
        </w:rPr>
        <w:t>La infraestructura crítica comprende el conjunto de instalaciones, sistemas o servicios esenciales y de utilidad pública, así como aquellos cuya afectación cause un grave daño a la salud o al abastecimiento de la población, a la actividad económica, al medioambiente o a la seguridad del país. Se entiende incorporada en este concepto la infraestructura indispensable para la generación, almacenamiento y distribución de los servicios e insumos básicos para la población, tales como energía, agua o telecomunicaciones; la relativa a la conexión vial, aérea, terrestre, marítima, portuaria o ferroviaria, y la correspondiente a servicios de utilidad pública, como los sistemas de asistencia sanitaria o de salud.</w:t>
      </w:r>
    </w:p>
    <w:p w14:paraId="2B478216" w14:textId="77777777" w:rsidR="006449FE" w:rsidRDefault="006449FE" w:rsidP="00B87BE5">
      <w:pPr>
        <w:pStyle w:val="Prrafodelista"/>
        <w:tabs>
          <w:tab w:val="left" w:pos="3686"/>
        </w:tabs>
        <w:spacing w:line="276" w:lineRule="auto"/>
        <w:ind w:left="3686" w:firstLine="1417"/>
        <w:contextualSpacing/>
        <w:jc w:val="both"/>
        <w:rPr>
          <w:rFonts w:ascii="Courier New" w:hAnsi="Courier New"/>
          <w:lang w:val="es-CL"/>
        </w:rPr>
      </w:pPr>
    </w:p>
    <w:p w14:paraId="33313B81" w14:textId="25708919" w:rsidR="22875601" w:rsidRDefault="22875601" w:rsidP="00A613A6">
      <w:pPr>
        <w:pStyle w:val="Textoindependiente"/>
        <w:spacing w:line="276" w:lineRule="auto"/>
        <w:ind w:left="2835" w:firstLine="851"/>
        <w:contextualSpacing/>
        <w:rPr>
          <w:rFonts w:ascii="Courier New" w:hAnsi="Courier New"/>
          <w:lang w:val="es-CL"/>
        </w:rPr>
      </w:pPr>
      <w:r w:rsidRPr="22875601">
        <w:rPr>
          <w:rFonts w:ascii="Courier New" w:hAnsi="Courier New"/>
          <w:lang w:val="es-CL"/>
        </w:rPr>
        <w:t xml:space="preserve">El </w:t>
      </w:r>
      <w:proofErr w:type="gramStart"/>
      <w:r w:rsidRPr="22875601">
        <w:rPr>
          <w:rFonts w:ascii="Courier New" w:hAnsi="Courier New"/>
          <w:lang w:val="es-CL"/>
        </w:rPr>
        <w:t>Presidente</w:t>
      </w:r>
      <w:proofErr w:type="gramEnd"/>
      <w:r w:rsidRPr="22875601">
        <w:rPr>
          <w:rFonts w:ascii="Courier New" w:hAnsi="Courier New"/>
          <w:lang w:val="es-CL"/>
        </w:rPr>
        <w:t xml:space="preserve"> de la República</w:t>
      </w:r>
      <w:r w:rsidRPr="5F059497">
        <w:rPr>
          <w:rFonts w:ascii="Courier New" w:hAnsi="Courier New"/>
          <w:lang w:val="es-CL"/>
        </w:rPr>
        <w:t>,</w:t>
      </w:r>
      <w:r w:rsidRPr="22875601">
        <w:rPr>
          <w:rFonts w:ascii="Courier New" w:hAnsi="Courier New"/>
          <w:lang w:val="es-CL"/>
        </w:rPr>
        <w:t xml:space="preserve"> a </w:t>
      </w:r>
      <w:r w:rsidRPr="0021468F">
        <w:rPr>
          <w:rFonts w:ascii="Courier New" w:hAnsi="Courier New"/>
          <w:lang w:val="es-CL"/>
        </w:rPr>
        <w:t>través de</w:t>
      </w:r>
      <w:r w:rsidR="0021468F" w:rsidRPr="0021468F">
        <w:rPr>
          <w:rFonts w:ascii="Courier New" w:hAnsi="Courier New"/>
          <w:lang w:val="es-CL"/>
        </w:rPr>
        <w:t>l</w:t>
      </w:r>
      <w:r w:rsidRPr="22875601">
        <w:rPr>
          <w:rFonts w:ascii="Courier New" w:hAnsi="Courier New"/>
          <w:lang w:val="es-CL"/>
        </w:rPr>
        <w:t xml:space="preserve"> decreto supremo</w:t>
      </w:r>
      <w:r w:rsidR="0021468F">
        <w:rPr>
          <w:rFonts w:ascii="Courier New" w:hAnsi="Courier New"/>
          <w:lang w:val="es-CL"/>
        </w:rPr>
        <w:t xml:space="preserve"> señalado en el párrafo primero</w:t>
      </w:r>
      <w:r w:rsidRPr="0257AA9F">
        <w:rPr>
          <w:rFonts w:ascii="Courier New" w:hAnsi="Courier New"/>
          <w:lang w:val="es-CL"/>
        </w:rPr>
        <w:t>,</w:t>
      </w:r>
      <w:r w:rsidRPr="22875601">
        <w:rPr>
          <w:rFonts w:ascii="Courier New" w:hAnsi="Courier New"/>
          <w:lang w:val="es-CL"/>
        </w:rPr>
        <w:t xml:space="preserve"> designará a un Jefe de la Defensa Nacional </w:t>
      </w:r>
      <w:r w:rsidR="002739CE" w:rsidRPr="22875601">
        <w:rPr>
          <w:rFonts w:ascii="Courier New" w:hAnsi="Courier New"/>
          <w:lang w:val="es-CL"/>
        </w:rPr>
        <w:t>para la protección de la infraestructura crítica</w:t>
      </w:r>
      <w:r w:rsidR="002739CE" w:rsidRPr="002739CE">
        <w:rPr>
          <w:rFonts w:ascii="Courier New" w:hAnsi="Courier New"/>
          <w:lang w:val="es-CL"/>
        </w:rPr>
        <w:t xml:space="preserve"> </w:t>
      </w:r>
      <w:r w:rsidRPr="002739CE">
        <w:rPr>
          <w:rFonts w:ascii="Courier New" w:hAnsi="Courier New"/>
          <w:lang w:val="es-CL"/>
        </w:rPr>
        <w:t>a</w:t>
      </w:r>
      <w:r w:rsidR="003F27EC" w:rsidRPr="002739CE">
        <w:rPr>
          <w:rFonts w:ascii="Courier New" w:hAnsi="Courier New"/>
          <w:lang w:val="es-CL"/>
        </w:rPr>
        <w:t>l</w:t>
      </w:r>
      <w:r w:rsidRPr="002739CE">
        <w:rPr>
          <w:rFonts w:ascii="Courier New" w:hAnsi="Courier New"/>
          <w:lang w:val="es-CL"/>
        </w:rPr>
        <w:t xml:space="preserve"> </w:t>
      </w:r>
      <w:r w:rsidR="003F27EC" w:rsidRPr="002739CE">
        <w:rPr>
          <w:rFonts w:ascii="Courier New" w:hAnsi="Courier New"/>
          <w:lang w:val="es-CL"/>
        </w:rPr>
        <w:t>mando</w:t>
      </w:r>
      <w:r w:rsidRPr="22875601">
        <w:rPr>
          <w:rFonts w:ascii="Courier New" w:hAnsi="Courier New"/>
          <w:lang w:val="es-CL"/>
        </w:rPr>
        <w:t xml:space="preserve"> de las Fuerzas dispuestas. El </w:t>
      </w:r>
      <w:proofErr w:type="gramStart"/>
      <w:r w:rsidRPr="22875601">
        <w:rPr>
          <w:rFonts w:ascii="Courier New" w:hAnsi="Courier New"/>
          <w:lang w:val="es-CL"/>
        </w:rPr>
        <w:t>Jefe</w:t>
      </w:r>
      <w:proofErr w:type="gramEnd"/>
      <w:r w:rsidRPr="22875601">
        <w:rPr>
          <w:rFonts w:ascii="Courier New" w:hAnsi="Courier New"/>
          <w:lang w:val="es-CL"/>
        </w:rPr>
        <w:t xml:space="preserve"> de la Defensa Nacional asumirá esta tarea con las atribuciones y deberes que determine el decreto supremo de conformidad con la ley y el respectivo reglamento.</w:t>
      </w:r>
    </w:p>
    <w:p w14:paraId="01315B3F" w14:textId="2385FDE3" w:rsidR="22875601" w:rsidRDefault="22875601" w:rsidP="00B87BE5">
      <w:pPr>
        <w:tabs>
          <w:tab w:val="left" w:pos="3686"/>
        </w:tabs>
        <w:spacing w:line="276" w:lineRule="auto"/>
        <w:ind w:left="3686" w:firstLine="850"/>
        <w:contextualSpacing/>
        <w:jc w:val="both"/>
        <w:rPr>
          <w:rFonts w:ascii="Courier New" w:hAnsi="Courier New"/>
          <w:lang w:val="es-CL"/>
        </w:rPr>
      </w:pPr>
    </w:p>
    <w:p w14:paraId="07FDA9FB" w14:textId="1207FE84" w:rsidR="22875601" w:rsidRDefault="22875601" w:rsidP="00A613A6">
      <w:pPr>
        <w:pStyle w:val="Textoindependiente"/>
        <w:spacing w:line="276" w:lineRule="auto"/>
        <w:ind w:left="2835" w:firstLine="851"/>
        <w:contextualSpacing/>
        <w:rPr>
          <w:rFonts w:ascii="Courier New" w:hAnsi="Courier New"/>
          <w:lang w:val="es-CL"/>
        </w:rPr>
      </w:pPr>
      <w:r w:rsidRPr="22875601">
        <w:rPr>
          <w:rFonts w:ascii="Courier New" w:hAnsi="Courier New"/>
          <w:lang w:val="es-CL"/>
        </w:rPr>
        <w:t xml:space="preserve">En ningún caso el ejercicio de esta atribución podrá implicar la suspensión, restricción, limitación o afectación de los derechos y garantías consagrados en </w:t>
      </w:r>
      <w:r w:rsidR="0021468F">
        <w:rPr>
          <w:rFonts w:ascii="Courier New" w:hAnsi="Courier New"/>
          <w:lang w:val="es-CL"/>
        </w:rPr>
        <w:t>esta</w:t>
      </w:r>
      <w:r w:rsidRPr="22875601">
        <w:rPr>
          <w:rFonts w:ascii="Courier New" w:hAnsi="Courier New"/>
          <w:lang w:val="es-CL"/>
        </w:rPr>
        <w:t xml:space="preserve"> Constitución o en tratados internacionales sobre derechos humanos ratificados por Chile y que se encuentren vigentes, debiendo ajustarse el uso de la fuerza a los principios y reglas contenidos en dichas normas. Las Fuerzas Armadas </w:t>
      </w:r>
      <w:r w:rsidR="00315055" w:rsidRPr="00C5619F">
        <w:rPr>
          <w:rFonts w:ascii="Courier New" w:eastAsia="Courier New" w:hAnsi="Courier New" w:cs="Courier New"/>
        </w:rPr>
        <w:t xml:space="preserve">solo podrán asumir funciones relacionadas con el control o restablecimiento del orden público para la protección de la infraestructura crítica en coordinación con </w:t>
      </w:r>
      <w:r w:rsidR="00D9378C">
        <w:rPr>
          <w:rFonts w:ascii="Courier New" w:eastAsia="Courier New" w:hAnsi="Courier New" w:cs="Courier New"/>
        </w:rPr>
        <w:t xml:space="preserve">las </w:t>
      </w:r>
      <w:r w:rsidR="00315055" w:rsidRPr="00C5619F">
        <w:rPr>
          <w:rFonts w:ascii="Courier New" w:eastAsia="Courier New" w:hAnsi="Courier New" w:cs="Courier New"/>
        </w:rPr>
        <w:t>Fuerzas de Orden y Seguridad Pública</w:t>
      </w:r>
      <w:r w:rsidRPr="22875601">
        <w:rPr>
          <w:rFonts w:ascii="Courier New" w:hAnsi="Courier New"/>
          <w:lang w:val="es-CL"/>
        </w:rPr>
        <w:t>.</w:t>
      </w:r>
    </w:p>
    <w:p w14:paraId="4CC2BAFF" w14:textId="2E31CD21" w:rsidR="22875601" w:rsidRDefault="22875601" w:rsidP="00B87BE5">
      <w:pPr>
        <w:tabs>
          <w:tab w:val="left" w:pos="3686"/>
        </w:tabs>
        <w:spacing w:line="276" w:lineRule="auto"/>
        <w:ind w:left="3686" w:firstLine="850"/>
        <w:contextualSpacing/>
        <w:jc w:val="both"/>
        <w:rPr>
          <w:rFonts w:ascii="Courier New" w:hAnsi="Courier New"/>
          <w:lang w:val="es-CL"/>
        </w:rPr>
      </w:pPr>
    </w:p>
    <w:p w14:paraId="0C54A06F" w14:textId="39C52A57" w:rsidR="22875601" w:rsidRDefault="22875601" w:rsidP="00A613A6">
      <w:pPr>
        <w:pStyle w:val="Textoindependiente"/>
        <w:spacing w:line="276" w:lineRule="auto"/>
        <w:ind w:left="2835" w:firstLine="851"/>
        <w:contextualSpacing/>
        <w:rPr>
          <w:rFonts w:ascii="Courier New" w:hAnsi="Courier New"/>
          <w:lang w:val="es-CL"/>
        </w:rPr>
      </w:pPr>
      <w:r w:rsidRPr="00A613A6">
        <w:rPr>
          <w:rFonts w:ascii="Courier New" w:eastAsia="Courier New" w:hAnsi="Courier New" w:cs="Courier New"/>
        </w:rPr>
        <w:t>Esta</w:t>
      </w:r>
      <w:r w:rsidRPr="22875601">
        <w:rPr>
          <w:rFonts w:ascii="Courier New" w:hAnsi="Courier New"/>
          <w:lang w:val="es-CL"/>
        </w:rPr>
        <w:t xml:space="preserve"> medida no podrá extenderse por más de 60 días, sin perjuicio de que pueda prorrogarse por iguales períodos, con acuerdo del Congreso Nacional. El </w:t>
      </w:r>
      <w:proofErr w:type="gramStart"/>
      <w:r w:rsidRPr="22875601">
        <w:rPr>
          <w:rFonts w:ascii="Courier New" w:hAnsi="Courier New"/>
          <w:lang w:val="es-CL"/>
        </w:rPr>
        <w:t>Presidente</w:t>
      </w:r>
      <w:proofErr w:type="gramEnd"/>
      <w:r w:rsidRPr="22875601">
        <w:rPr>
          <w:rFonts w:ascii="Courier New" w:hAnsi="Courier New"/>
          <w:lang w:val="es-CL"/>
        </w:rPr>
        <w:t xml:space="preserve"> de la República deberá informar al Congreso Nacional</w:t>
      </w:r>
      <w:r w:rsidR="003978E3">
        <w:rPr>
          <w:rFonts w:ascii="Courier New" w:hAnsi="Courier New"/>
          <w:lang w:val="es-CL"/>
        </w:rPr>
        <w:t>,</w:t>
      </w:r>
      <w:r w:rsidRPr="22875601">
        <w:rPr>
          <w:rFonts w:ascii="Courier New" w:hAnsi="Courier New"/>
          <w:lang w:val="es-CL"/>
        </w:rPr>
        <w:t xml:space="preserve"> al término de cada periodo, de las medidas adoptadas y de los efectos o consecuencias de la ejecución de esta atribución.”.</w:t>
      </w:r>
      <w:r w:rsidR="001F3E4E">
        <w:rPr>
          <w:rFonts w:ascii="Courier New" w:hAnsi="Courier New"/>
          <w:lang w:val="es-CL"/>
        </w:rPr>
        <w:t>”.</w:t>
      </w:r>
    </w:p>
    <w:p w14:paraId="0C019777" w14:textId="4ED7C66A" w:rsidR="22875601" w:rsidRPr="00EA36E3" w:rsidRDefault="22875601" w:rsidP="00B87BE5">
      <w:pPr>
        <w:tabs>
          <w:tab w:val="left" w:pos="3686"/>
        </w:tabs>
        <w:spacing w:line="276" w:lineRule="auto"/>
        <w:ind w:left="3686" w:firstLine="850"/>
        <w:contextualSpacing/>
        <w:jc w:val="both"/>
        <w:rPr>
          <w:rFonts w:ascii="Courier" w:hAnsi="Courier" w:cs="Arial Unicode MS"/>
          <w:color w:val="000000" w:themeColor="text1"/>
          <w:lang w:val="es-CL"/>
        </w:rPr>
      </w:pPr>
    </w:p>
    <w:p w14:paraId="5C7B766C" w14:textId="77777777" w:rsidR="0027538F" w:rsidRDefault="0027538F" w:rsidP="00B87BE5">
      <w:pPr>
        <w:pStyle w:val="Body"/>
        <w:tabs>
          <w:tab w:val="left" w:pos="3686"/>
        </w:tabs>
        <w:spacing w:line="276" w:lineRule="auto"/>
        <w:ind w:left="3686" w:firstLine="850"/>
        <w:contextualSpacing/>
        <w:rPr>
          <w:rFonts w:ascii="Courier New" w:eastAsia="Courier New" w:hAnsi="Courier New" w:cs="Courier New"/>
        </w:rPr>
      </w:pPr>
    </w:p>
    <w:p w14:paraId="5C7B766D" w14:textId="77777777" w:rsidR="0027538F" w:rsidRDefault="0027538F" w:rsidP="00B87BE5">
      <w:pPr>
        <w:pStyle w:val="Body"/>
        <w:tabs>
          <w:tab w:val="left" w:pos="3686"/>
        </w:tabs>
        <w:spacing w:line="276" w:lineRule="auto"/>
        <w:ind w:left="3686" w:firstLine="850"/>
        <w:contextualSpacing/>
        <w:rPr>
          <w:rFonts w:ascii="Courier New" w:eastAsia="Courier New" w:hAnsi="Courier New" w:cs="Courier New"/>
        </w:rPr>
      </w:pPr>
    </w:p>
    <w:p w14:paraId="580FEF9D" w14:textId="77777777" w:rsidR="00E90559" w:rsidRDefault="00E90559" w:rsidP="00B87BE5">
      <w:pPr>
        <w:pStyle w:val="Body"/>
        <w:tabs>
          <w:tab w:val="left" w:pos="3686"/>
        </w:tabs>
        <w:spacing w:line="276" w:lineRule="auto"/>
        <w:ind w:left="3686" w:firstLine="850"/>
        <w:contextualSpacing/>
        <w:sectPr w:rsidR="00E90559" w:rsidSect="00BF03B1">
          <w:headerReference w:type="default" r:id="rId8"/>
          <w:pgSz w:w="12240" w:h="18720" w:code="14"/>
          <w:pgMar w:top="1985" w:right="1325" w:bottom="1701" w:left="1559" w:header="851" w:footer="3362" w:gutter="0"/>
          <w:paperSrc w:first="2" w:other="2"/>
          <w:pgNumType w:start="1"/>
          <w:cols w:space="720"/>
          <w:titlePg/>
          <w:docGrid w:linePitch="326"/>
        </w:sectPr>
      </w:pPr>
    </w:p>
    <w:p w14:paraId="5C7B766F" w14:textId="732A94CA" w:rsidR="0027538F" w:rsidRDefault="00F77DE9" w:rsidP="007C3F90">
      <w:pPr>
        <w:pStyle w:val="Body"/>
        <w:tabs>
          <w:tab w:val="left" w:pos="3686"/>
        </w:tabs>
        <w:spacing w:line="276" w:lineRule="auto"/>
        <w:ind w:left="3686" w:hanging="3686"/>
        <w:contextualSpacing/>
        <w:jc w:val="center"/>
        <w:rPr>
          <w:rFonts w:ascii="Courier New" w:hAnsi="Courier New" w:cs="Courier New"/>
          <w:lang w:val="es-ES_tradnl"/>
        </w:rPr>
      </w:pPr>
      <w:r w:rsidRPr="008018B0">
        <w:rPr>
          <w:rFonts w:ascii="Courier New" w:hAnsi="Courier New" w:cs="Courier New"/>
          <w:lang w:val="es-ES_tradnl"/>
        </w:rPr>
        <w:t>Dios guarde a V.E.,</w:t>
      </w:r>
    </w:p>
    <w:p w14:paraId="750D4240" w14:textId="18B390C8" w:rsidR="007C3F90" w:rsidRDefault="007C3F90" w:rsidP="007C3F90">
      <w:pPr>
        <w:pStyle w:val="Body"/>
        <w:tabs>
          <w:tab w:val="left" w:pos="3686"/>
        </w:tabs>
        <w:spacing w:line="276" w:lineRule="auto"/>
        <w:ind w:left="3686" w:hanging="3686"/>
        <w:contextualSpacing/>
        <w:jc w:val="center"/>
        <w:rPr>
          <w:rFonts w:ascii="Courier New" w:hAnsi="Courier New" w:cs="Courier New"/>
          <w:lang w:val="es-ES_tradnl"/>
        </w:rPr>
      </w:pPr>
    </w:p>
    <w:p w14:paraId="3BC60220" w14:textId="77777777" w:rsidR="007C3F90" w:rsidRPr="008018B0" w:rsidRDefault="007C3F90" w:rsidP="007C3F90">
      <w:pPr>
        <w:pStyle w:val="Body"/>
        <w:tabs>
          <w:tab w:val="left" w:pos="3686"/>
        </w:tabs>
        <w:spacing w:line="276" w:lineRule="auto"/>
        <w:ind w:left="3686" w:hanging="3686"/>
        <w:contextualSpacing/>
        <w:jc w:val="center"/>
        <w:rPr>
          <w:rFonts w:ascii="Courier New" w:eastAsia="Courier New" w:hAnsi="Courier New" w:cs="Courier New"/>
        </w:rPr>
      </w:pPr>
    </w:p>
    <w:p w14:paraId="7A756C85" w14:textId="1E04200D" w:rsidR="008018B0" w:rsidRPr="005E009F" w:rsidRDefault="008018B0" w:rsidP="00B87BE5">
      <w:pPr>
        <w:tabs>
          <w:tab w:val="left" w:pos="10992"/>
          <w:tab w:val="left" w:pos="11908"/>
          <w:tab w:val="left" w:pos="12824"/>
          <w:tab w:val="left" w:pos="13740"/>
          <w:tab w:val="left" w:pos="14656"/>
        </w:tabs>
        <w:spacing w:line="276" w:lineRule="auto"/>
        <w:contextualSpacing/>
        <w:rPr>
          <w:rFonts w:ascii="Courier New" w:hAnsi="Courier New" w:cs="Courier New"/>
          <w:lang w:val="es-CL"/>
        </w:rPr>
      </w:pPr>
    </w:p>
    <w:p w14:paraId="05D11C70" w14:textId="6108FDE3" w:rsidR="008018B0" w:rsidRPr="008018B0" w:rsidRDefault="008018B0" w:rsidP="00B87BE5">
      <w:pPr>
        <w:tabs>
          <w:tab w:val="left" w:pos="10992"/>
          <w:tab w:val="left" w:pos="11908"/>
          <w:tab w:val="left" w:pos="12824"/>
          <w:tab w:val="left" w:pos="13740"/>
          <w:tab w:val="left" w:pos="14656"/>
        </w:tabs>
        <w:spacing w:line="276" w:lineRule="auto"/>
        <w:contextualSpacing/>
        <w:rPr>
          <w:rFonts w:ascii="Courier New" w:hAnsi="Courier New" w:cs="Courier New"/>
          <w:lang w:val="es-CL"/>
        </w:rPr>
      </w:pPr>
      <w:r w:rsidRPr="008018B0">
        <w:rPr>
          <w:rFonts w:ascii="Courier New" w:eastAsia="Courier New" w:hAnsi="Courier New" w:cs="Courier New"/>
          <w:lang w:val="es-CL"/>
        </w:rPr>
        <w:t xml:space="preserve"> </w:t>
      </w:r>
    </w:p>
    <w:p w14:paraId="423C9A60" w14:textId="7C3601FF" w:rsidR="008018B0" w:rsidRPr="008018B0" w:rsidRDefault="008018B0" w:rsidP="00B87BE5">
      <w:pPr>
        <w:tabs>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r w:rsidRPr="008018B0">
        <w:rPr>
          <w:rFonts w:ascii="Courier New" w:eastAsia="Courier New" w:hAnsi="Courier New" w:cs="Courier New"/>
          <w:lang w:val="es-CL"/>
        </w:rPr>
        <w:t xml:space="preserve"> </w:t>
      </w:r>
    </w:p>
    <w:p w14:paraId="29FB3CBA" w14:textId="13FBA15A" w:rsidR="008018B0" w:rsidRPr="008018B0" w:rsidRDefault="008018B0" w:rsidP="00B87BE5">
      <w:pPr>
        <w:tabs>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26557BF8" w14:textId="525D2F0D" w:rsidR="008018B0" w:rsidRPr="008018B0" w:rsidRDefault="008018B0" w:rsidP="00B87BE5">
      <w:pPr>
        <w:tabs>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3881AF1D" w14:textId="1C008DC9" w:rsidR="008018B0" w:rsidRPr="008018B0" w:rsidRDefault="008018B0" w:rsidP="00B87BE5">
      <w:pPr>
        <w:tabs>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6227B317" w14:textId="77777777" w:rsidR="008018B0" w:rsidRPr="008018B0" w:rsidRDefault="008018B0" w:rsidP="00B87BE5">
      <w:pPr>
        <w:tabs>
          <w:tab w:val="center" w:pos="6379"/>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280E651B" w14:textId="77777777" w:rsidR="008018B0" w:rsidRPr="008018B0" w:rsidRDefault="008018B0" w:rsidP="00B87BE5">
      <w:pPr>
        <w:tabs>
          <w:tab w:val="center" w:pos="6379"/>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4B4977ED" w14:textId="2E4C14FB" w:rsidR="008018B0" w:rsidRPr="008018B0" w:rsidRDefault="008018B0" w:rsidP="00B87BE5">
      <w:pPr>
        <w:tabs>
          <w:tab w:val="center" w:pos="6379"/>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5C8AA500" w14:textId="303FBD8E" w:rsidR="008018B0" w:rsidRPr="008018B0" w:rsidRDefault="008018B0" w:rsidP="00B87BE5">
      <w:pPr>
        <w:tabs>
          <w:tab w:val="center" w:pos="6379"/>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4DE8CC0A" w14:textId="77777777" w:rsidR="008018B0" w:rsidRPr="008018B0" w:rsidRDefault="008018B0" w:rsidP="008964C6">
      <w:pPr>
        <w:tabs>
          <w:tab w:val="center" w:pos="7088"/>
          <w:tab w:val="left" w:pos="10992"/>
          <w:tab w:val="left" w:pos="11908"/>
          <w:tab w:val="left" w:pos="12824"/>
          <w:tab w:val="left" w:pos="13740"/>
          <w:tab w:val="left" w:pos="14656"/>
        </w:tabs>
        <w:contextualSpacing/>
        <w:rPr>
          <w:rFonts w:ascii="Courier New" w:hAnsi="Courier New" w:cs="Courier New"/>
          <w:lang w:val="es-CL"/>
        </w:rPr>
      </w:pPr>
      <w:r w:rsidRPr="008018B0">
        <w:rPr>
          <w:rFonts w:ascii="Courier New" w:eastAsia="Courier New" w:hAnsi="Courier New" w:cs="Courier New"/>
          <w:b/>
          <w:bCs/>
          <w:lang w:val="es-CL"/>
        </w:rPr>
        <w:tab/>
        <w:t>GABRIEL BORIC FONT</w:t>
      </w:r>
    </w:p>
    <w:p w14:paraId="76E869B4" w14:textId="77777777" w:rsidR="008018B0" w:rsidRPr="008018B0" w:rsidRDefault="008018B0" w:rsidP="008964C6">
      <w:pPr>
        <w:tabs>
          <w:tab w:val="center" w:pos="7088"/>
          <w:tab w:val="left" w:pos="10992"/>
          <w:tab w:val="left" w:pos="11908"/>
          <w:tab w:val="left" w:pos="12824"/>
          <w:tab w:val="left" w:pos="13740"/>
          <w:tab w:val="left" w:pos="14656"/>
        </w:tabs>
        <w:contextualSpacing/>
        <w:rPr>
          <w:rFonts w:ascii="Courier New" w:hAnsi="Courier New" w:cs="Courier New"/>
          <w:lang w:val="es-CL"/>
        </w:rPr>
      </w:pPr>
      <w:r w:rsidRPr="008018B0">
        <w:rPr>
          <w:rFonts w:ascii="Courier New" w:eastAsia="Courier New" w:hAnsi="Courier New" w:cs="Courier New"/>
          <w:lang w:val="es-CL"/>
        </w:rPr>
        <w:tab/>
        <w:t>Presidente de la República</w:t>
      </w:r>
    </w:p>
    <w:p w14:paraId="4D2C28EF" w14:textId="77777777" w:rsidR="008018B0" w:rsidRPr="008018B0" w:rsidRDefault="008018B0" w:rsidP="008964C6">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322B2D1F" w14:textId="77777777" w:rsidR="008018B0" w:rsidRPr="008018B0" w:rsidRDefault="008018B0" w:rsidP="008964C6">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3D6EBF00" w14:textId="364C6BAE" w:rsidR="008018B0" w:rsidRDefault="008018B0" w:rsidP="008964C6">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51B1A990" w14:textId="77777777" w:rsidR="007C3F90" w:rsidRPr="008018B0" w:rsidRDefault="007C3F90" w:rsidP="008964C6">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5CA23A71" w14:textId="77777777" w:rsidR="008018B0" w:rsidRPr="008018B0" w:rsidRDefault="008018B0" w:rsidP="008964C6">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56A8D9EA" w14:textId="77777777" w:rsidR="008018B0" w:rsidRPr="008018B0" w:rsidRDefault="008018B0" w:rsidP="008964C6">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26BCD02F" w14:textId="77777777" w:rsidR="008018B0" w:rsidRPr="008018B0" w:rsidRDefault="008018B0" w:rsidP="008964C6">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348B5D50" w14:textId="77777777" w:rsidR="008018B0" w:rsidRPr="008018B0" w:rsidRDefault="008018B0" w:rsidP="008964C6">
      <w:pPr>
        <w:tabs>
          <w:tab w:val="left" w:pos="10992"/>
          <w:tab w:val="left" w:pos="11908"/>
          <w:tab w:val="left" w:pos="12824"/>
          <w:tab w:val="left" w:pos="13740"/>
          <w:tab w:val="left" w:pos="14656"/>
        </w:tabs>
        <w:contextualSpacing/>
        <w:rPr>
          <w:rFonts w:ascii="Courier New" w:hAnsi="Courier New" w:cs="Courier New"/>
          <w:lang w:val="es-CL"/>
        </w:rPr>
      </w:pPr>
    </w:p>
    <w:p w14:paraId="61878F6A" w14:textId="77777777" w:rsidR="008018B0" w:rsidRPr="008018B0" w:rsidRDefault="008018B0" w:rsidP="008964C6">
      <w:pPr>
        <w:tabs>
          <w:tab w:val="left" w:pos="10992"/>
          <w:tab w:val="left" w:pos="11908"/>
          <w:tab w:val="left" w:pos="12824"/>
          <w:tab w:val="left" w:pos="13740"/>
          <w:tab w:val="left" w:pos="14656"/>
        </w:tabs>
        <w:contextualSpacing/>
        <w:rPr>
          <w:rFonts w:ascii="Courier New" w:hAnsi="Courier New" w:cs="Courier New"/>
          <w:lang w:val="es-CL"/>
        </w:rPr>
      </w:pPr>
    </w:p>
    <w:p w14:paraId="2895CF0B" w14:textId="77777777" w:rsidR="008018B0" w:rsidRPr="008018B0" w:rsidRDefault="008018B0" w:rsidP="008964C6">
      <w:pPr>
        <w:tabs>
          <w:tab w:val="center" w:pos="2552"/>
          <w:tab w:val="center" w:pos="6237"/>
        </w:tabs>
        <w:contextualSpacing/>
        <w:rPr>
          <w:rFonts w:ascii="Courier New" w:hAnsi="Courier New" w:cs="Courier New"/>
          <w:b/>
          <w:spacing w:val="-3"/>
          <w:lang w:val="es-CL"/>
        </w:rPr>
      </w:pPr>
      <w:r w:rsidRPr="008018B0">
        <w:rPr>
          <w:rFonts w:ascii="Courier New" w:hAnsi="Courier New" w:cs="Courier New"/>
          <w:b/>
          <w:spacing w:val="-3"/>
          <w:lang w:val="es-CL"/>
        </w:rPr>
        <w:tab/>
        <w:t>IZKIA SICHES PASTÉN</w:t>
      </w:r>
    </w:p>
    <w:p w14:paraId="1634A44D" w14:textId="77777777" w:rsidR="008018B0" w:rsidRPr="008018B0" w:rsidRDefault="008018B0" w:rsidP="008964C6">
      <w:pPr>
        <w:tabs>
          <w:tab w:val="center" w:pos="2552"/>
          <w:tab w:val="center" w:pos="6237"/>
        </w:tabs>
        <w:contextualSpacing/>
        <w:rPr>
          <w:rFonts w:ascii="Courier New" w:hAnsi="Courier New" w:cs="Courier New"/>
          <w:spacing w:val="-3"/>
          <w:lang w:val="es-CL"/>
        </w:rPr>
      </w:pPr>
      <w:r w:rsidRPr="008018B0">
        <w:rPr>
          <w:rFonts w:ascii="Courier New" w:hAnsi="Courier New" w:cs="Courier New"/>
          <w:spacing w:val="-3"/>
          <w:lang w:val="es-CL"/>
        </w:rPr>
        <w:tab/>
        <w:t>Ministra del Interior</w:t>
      </w:r>
    </w:p>
    <w:p w14:paraId="7C8FE680" w14:textId="77777777" w:rsidR="008018B0" w:rsidRPr="008018B0" w:rsidRDefault="008018B0" w:rsidP="008964C6">
      <w:pPr>
        <w:tabs>
          <w:tab w:val="center" w:pos="2552"/>
          <w:tab w:val="center" w:pos="6237"/>
        </w:tabs>
        <w:contextualSpacing/>
        <w:rPr>
          <w:rFonts w:ascii="Courier New" w:hAnsi="Courier New" w:cs="Courier New"/>
          <w:spacing w:val="-3"/>
          <w:lang w:val="es-CL"/>
        </w:rPr>
      </w:pPr>
      <w:r w:rsidRPr="008018B0">
        <w:rPr>
          <w:rFonts w:ascii="Courier New" w:hAnsi="Courier New" w:cs="Courier New"/>
          <w:spacing w:val="-3"/>
          <w:lang w:val="es-CL"/>
        </w:rPr>
        <w:tab/>
        <w:t>y Seguridad Pública</w:t>
      </w:r>
    </w:p>
    <w:p w14:paraId="378AB61C" w14:textId="77777777" w:rsidR="008018B0" w:rsidRPr="008018B0" w:rsidRDefault="008018B0" w:rsidP="008964C6">
      <w:pPr>
        <w:tabs>
          <w:tab w:val="center" w:pos="1843"/>
          <w:tab w:val="center" w:pos="6237"/>
        </w:tabs>
        <w:contextualSpacing/>
        <w:rPr>
          <w:rFonts w:ascii="Courier New" w:hAnsi="Courier New" w:cs="Courier New"/>
          <w:spacing w:val="-3"/>
          <w:lang w:val="es-CL"/>
        </w:rPr>
      </w:pPr>
    </w:p>
    <w:p w14:paraId="5F792284" w14:textId="77777777" w:rsidR="008018B0" w:rsidRPr="008018B0" w:rsidRDefault="008018B0" w:rsidP="008964C6">
      <w:pPr>
        <w:tabs>
          <w:tab w:val="center" w:pos="1843"/>
          <w:tab w:val="center" w:pos="6237"/>
        </w:tabs>
        <w:contextualSpacing/>
        <w:rPr>
          <w:rFonts w:ascii="Courier New" w:hAnsi="Courier New" w:cs="Courier New"/>
          <w:spacing w:val="-3"/>
          <w:lang w:val="es-CL"/>
        </w:rPr>
      </w:pPr>
    </w:p>
    <w:p w14:paraId="452E13B2" w14:textId="036FCD7B" w:rsidR="008018B0" w:rsidRPr="008018B0" w:rsidRDefault="008018B0" w:rsidP="008964C6">
      <w:pPr>
        <w:tabs>
          <w:tab w:val="center" w:pos="1843"/>
          <w:tab w:val="center" w:pos="6237"/>
        </w:tabs>
        <w:contextualSpacing/>
        <w:rPr>
          <w:rFonts w:ascii="Courier New" w:hAnsi="Courier New" w:cs="Courier New"/>
          <w:spacing w:val="-3"/>
          <w:lang w:val="es-CL"/>
        </w:rPr>
      </w:pPr>
    </w:p>
    <w:p w14:paraId="13B6632A" w14:textId="02C342F1" w:rsidR="008018B0" w:rsidRPr="008018B0" w:rsidRDefault="008018B0" w:rsidP="008964C6">
      <w:pPr>
        <w:tabs>
          <w:tab w:val="center" w:pos="1843"/>
          <w:tab w:val="center" w:pos="6237"/>
        </w:tabs>
        <w:contextualSpacing/>
        <w:rPr>
          <w:rFonts w:ascii="Courier New" w:hAnsi="Courier New" w:cs="Courier New"/>
          <w:spacing w:val="-3"/>
          <w:lang w:val="es-CL"/>
        </w:rPr>
      </w:pPr>
    </w:p>
    <w:p w14:paraId="57071162" w14:textId="77777777" w:rsidR="008018B0" w:rsidRPr="008018B0" w:rsidRDefault="008018B0" w:rsidP="008964C6">
      <w:pPr>
        <w:tabs>
          <w:tab w:val="center" w:pos="1843"/>
          <w:tab w:val="center" w:pos="6237"/>
        </w:tabs>
        <w:contextualSpacing/>
        <w:rPr>
          <w:rFonts w:ascii="Courier New" w:hAnsi="Courier New" w:cs="Courier New"/>
          <w:spacing w:val="-3"/>
          <w:lang w:val="es-CL"/>
        </w:rPr>
      </w:pPr>
    </w:p>
    <w:p w14:paraId="4532AF3F" w14:textId="1A1694C0" w:rsidR="008018B0" w:rsidRPr="008018B0" w:rsidRDefault="008018B0" w:rsidP="008964C6">
      <w:pPr>
        <w:tabs>
          <w:tab w:val="center" w:pos="1843"/>
          <w:tab w:val="center" w:pos="6237"/>
        </w:tabs>
        <w:contextualSpacing/>
        <w:rPr>
          <w:rFonts w:ascii="Courier New" w:hAnsi="Courier New" w:cs="Courier New"/>
          <w:spacing w:val="-3"/>
          <w:lang w:val="es-CL"/>
        </w:rPr>
      </w:pPr>
    </w:p>
    <w:p w14:paraId="4479EB23" w14:textId="68E7FB79" w:rsidR="008018B0" w:rsidRPr="008018B0" w:rsidRDefault="008018B0" w:rsidP="008964C6">
      <w:pPr>
        <w:tabs>
          <w:tab w:val="center" w:pos="1843"/>
          <w:tab w:val="center" w:pos="6237"/>
        </w:tabs>
        <w:contextualSpacing/>
        <w:rPr>
          <w:rFonts w:ascii="Courier New" w:hAnsi="Courier New" w:cs="Courier New"/>
          <w:spacing w:val="-3"/>
          <w:lang w:val="es-CL"/>
        </w:rPr>
      </w:pPr>
    </w:p>
    <w:p w14:paraId="143E8319" w14:textId="77777777" w:rsidR="008018B0" w:rsidRPr="008018B0" w:rsidRDefault="008018B0" w:rsidP="008964C6">
      <w:pPr>
        <w:tabs>
          <w:tab w:val="center" w:pos="1843"/>
          <w:tab w:val="center" w:pos="6237"/>
        </w:tabs>
        <w:contextualSpacing/>
        <w:rPr>
          <w:rFonts w:ascii="Courier New" w:hAnsi="Courier New" w:cs="Courier New"/>
          <w:spacing w:val="-3"/>
          <w:lang w:val="es-CL"/>
        </w:rPr>
      </w:pPr>
    </w:p>
    <w:p w14:paraId="3D380058" w14:textId="253C6FD1" w:rsidR="008018B0" w:rsidRPr="008018B0" w:rsidRDefault="008018B0" w:rsidP="008964C6">
      <w:pPr>
        <w:tabs>
          <w:tab w:val="center" w:pos="1985"/>
          <w:tab w:val="center" w:pos="7088"/>
        </w:tabs>
        <w:contextualSpacing/>
        <w:rPr>
          <w:rFonts w:ascii="Courier New" w:hAnsi="Courier New" w:cs="Courier New"/>
          <w:b/>
          <w:bCs/>
          <w:spacing w:val="-3"/>
          <w:lang w:val="es-CL"/>
        </w:rPr>
      </w:pPr>
      <w:r w:rsidRPr="008018B0">
        <w:rPr>
          <w:rFonts w:ascii="Courier New" w:hAnsi="Courier New" w:cs="Courier New"/>
          <w:b/>
          <w:bCs/>
          <w:spacing w:val="-3"/>
          <w:lang w:val="es-CL"/>
        </w:rPr>
        <w:tab/>
      </w:r>
      <w:r w:rsidRPr="008018B0">
        <w:rPr>
          <w:rFonts w:ascii="Courier New" w:hAnsi="Courier New" w:cs="Courier New"/>
          <w:b/>
          <w:bCs/>
          <w:spacing w:val="-3"/>
          <w:lang w:val="es-CL"/>
        </w:rPr>
        <w:tab/>
        <w:t>MAYA FERNÁNDEZ ALLENDE</w:t>
      </w:r>
    </w:p>
    <w:p w14:paraId="2871F488" w14:textId="133B3FCC" w:rsidR="008018B0" w:rsidRPr="008018B0" w:rsidRDefault="008018B0" w:rsidP="008964C6">
      <w:pPr>
        <w:tabs>
          <w:tab w:val="center" w:pos="1985"/>
          <w:tab w:val="center" w:pos="7088"/>
        </w:tabs>
        <w:contextualSpacing/>
        <w:rPr>
          <w:rFonts w:ascii="Courier New" w:hAnsi="Courier New" w:cs="Courier New"/>
          <w:spacing w:val="-3"/>
          <w:lang w:val="es-CL"/>
        </w:rPr>
      </w:pPr>
      <w:r w:rsidRPr="008018B0">
        <w:rPr>
          <w:rFonts w:ascii="Courier New" w:hAnsi="Courier New" w:cs="Courier New"/>
          <w:spacing w:val="-3"/>
          <w:lang w:val="es-CL"/>
        </w:rPr>
        <w:tab/>
      </w:r>
      <w:r w:rsidRPr="008018B0">
        <w:rPr>
          <w:rFonts w:ascii="Courier New" w:hAnsi="Courier New" w:cs="Courier New"/>
          <w:spacing w:val="-3"/>
          <w:lang w:val="es-CL"/>
        </w:rPr>
        <w:tab/>
        <w:t>Ministra de Defensa Nacional</w:t>
      </w:r>
    </w:p>
    <w:p w14:paraId="36BEC09A" w14:textId="4C54B739" w:rsidR="008018B0" w:rsidRPr="008018B0" w:rsidRDefault="008018B0" w:rsidP="008964C6">
      <w:pPr>
        <w:tabs>
          <w:tab w:val="center" w:pos="1985"/>
          <w:tab w:val="center" w:pos="6663"/>
        </w:tabs>
        <w:contextualSpacing/>
        <w:rPr>
          <w:rFonts w:ascii="Courier New" w:hAnsi="Courier New" w:cs="Courier New"/>
          <w:spacing w:val="-3"/>
          <w:lang w:val="es-CL"/>
        </w:rPr>
      </w:pPr>
    </w:p>
    <w:p w14:paraId="4EEF9A74" w14:textId="43605AD5" w:rsidR="008018B0" w:rsidRPr="008018B0" w:rsidRDefault="008018B0" w:rsidP="008964C6">
      <w:pPr>
        <w:tabs>
          <w:tab w:val="center" w:pos="1985"/>
          <w:tab w:val="center" w:pos="6663"/>
        </w:tabs>
        <w:contextualSpacing/>
        <w:rPr>
          <w:rFonts w:ascii="Courier New" w:hAnsi="Courier New" w:cs="Courier New"/>
          <w:spacing w:val="-3"/>
          <w:lang w:val="es-CL"/>
        </w:rPr>
      </w:pPr>
    </w:p>
    <w:p w14:paraId="59052B0E" w14:textId="4312A142" w:rsidR="008018B0" w:rsidRPr="008018B0" w:rsidRDefault="008018B0" w:rsidP="008964C6">
      <w:pPr>
        <w:tabs>
          <w:tab w:val="center" w:pos="1985"/>
          <w:tab w:val="center" w:pos="6663"/>
        </w:tabs>
        <w:contextualSpacing/>
        <w:rPr>
          <w:rFonts w:ascii="Courier New" w:hAnsi="Courier New" w:cs="Courier New"/>
          <w:spacing w:val="-3"/>
          <w:lang w:val="es-CL"/>
        </w:rPr>
      </w:pPr>
    </w:p>
    <w:p w14:paraId="7662D436" w14:textId="77777777" w:rsidR="008018B0" w:rsidRPr="008018B0" w:rsidRDefault="008018B0" w:rsidP="008964C6">
      <w:pPr>
        <w:tabs>
          <w:tab w:val="center" w:pos="1985"/>
          <w:tab w:val="center" w:pos="6663"/>
        </w:tabs>
        <w:contextualSpacing/>
        <w:rPr>
          <w:rFonts w:ascii="Courier New" w:hAnsi="Courier New" w:cs="Courier New"/>
          <w:spacing w:val="-3"/>
          <w:lang w:val="es-CL"/>
        </w:rPr>
      </w:pPr>
    </w:p>
    <w:p w14:paraId="48740198" w14:textId="31EFC026" w:rsidR="008018B0" w:rsidRPr="008018B0" w:rsidRDefault="008018B0" w:rsidP="008964C6">
      <w:pPr>
        <w:tabs>
          <w:tab w:val="center" w:pos="1985"/>
          <w:tab w:val="center" w:pos="6663"/>
        </w:tabs>
        <w:contextualSpacing/>
        <w:rPr>
          <w:rFonts w:ascii="Courier New" w:hAnsi="Courier New" w:cs="Courier New"/>
          <w:spacing w:val="-3"/>
          <w:lang w:val="es-CL"/>
        </w:rPr>
      </w:pPr>
    </w:p>
    <w:p w14:paraId="256E064D" w14:textId="2F327B94" w:rsidR="008018B0" w:rsidRPr="008018B0" w:rsidRDefault="008018B0" w:rsidP="008964C6">
      <w:pPr>
        <w:tabs>
          <w:tab w:val="center" w:pos="1985"/>
          <w:tab w:val="center" w:pos="6663"/>
        </w:tabs>
        <w:contextualSpacing/>
        <w:rPr>
          <w:rFonts w:ascii="Courier New" w:hAnsi="Courier New" w:cs="Courier New"/>
          <w:spacing w:val="-3"/>
          <w:lang w:val="es-CL"/>
        </w:rPr>
      </w:pPr>
    </w:p>
    <w:p w14:paraId="08F488E6" w14:textId="77777777" w:rsidR="008018B0" w:rsidRPr="008018B0" w:rsidRDefault="008018B0" w:rsidP="008964C6">
      <w:pPr>
        <w:tabs>
          <w:tab w:val="center" w:pos="1985"/>
          <w:tab w:val="center" w:pos="6663"/>
        </w:tabs>
        <w:contextualSpacing/>
        <w:rPr>
          <w:rFonts w:ascii="Courier New" w:hAnsi="Courier New" w:cs="Courier New"/>
          <w:spacing w:val="-3"/>
          <w:lang w:val="es-CL"/>
        </w:rPr>
      </w:pPr>
    </w:p>
    <w:p w14:paraId="283499A0" w14:textId="77777777" w:rsidR="008018B0" w:rsidRPr="008018B0" w:rsidRDefault="008018B0" w:rsidP="008964C6">
      <w:pPr>
        <w:tabs>
          <w:tab w:val="center" w:pos="2552"/>
          <w:tab w:val="center" w:pos="6237"/>
        </w:tabs>
        <w:contextualSpacing/>
        <w:rPr>
          <w:rFonts w:ascii="Courier New" w:hAnsi="Courier New" w:cs="Courier New"/>
          <w:b/>
          <w:bCs/>
          <w:spacing w:val="-3"/>
          <w:lang w:val="es-CL"/>
        </w:rPr>
      </w:pPr>
      <w:r w:rsidRPr="008018B0">
        <w:rPr>
          <w:rFonts w:ascii="Courier New" w:hAnsi="Courier New" w:cs="Courier New"/>
          <w:b/>
          <w:bCs/>
          <w:spacing w:val="-3"/>
          <w:lang w:val="es-CL"/>
        </w:rPr>
        <w:tab/>
        <w:t>KENNETH GIORGIO JACKSON DRAGO</w:t>
      </w:r>
    </w:p>
    <w:p w14:paraId="04F66034" w14:textId="77777777" w:rsidR="008018B0" w:rsidRPr="008018B0" w:rsidRDefault="008018B0" w:rsidP="008964C6">
      <w:pPr>
        <w:tabs>
          <w:tab w:val="center" w:pos="2552"/>
          <w:tab w:val="center" w:pos="6237"/>
        </w:tabs>
        <w:contextualSpacing/>
        <w:rPr>
          <w:rFonts w:ascii="Courier New" w:hAnsi="Courier New" w:cs="Courier New"/>
          <w:spacing w:val="-3"/>
          <w:lang w:val="es-CL"/>
        </w:rPr>
      </w:pPr>
      <w:r w:rsidRPr="008018B0">
        <w:rPr>
          <w:rFonts w:ascii="Courier New" w:hAnsi="Courier New" w:cs="Courier New"/>
          <w:spacing w:val="-3"/>
          <w:lang w:val="es-CL"/>
        </w:rPr>
        <w:tab/>
        <w:t xml:space="preserve">Ministro </w:t>
      </w:r>
    </w:p>
    <w:p w14:paraId="7AD54C88" w14:textId="77777777" w:rsidR="008018B0" w:rsidRPr="008018B0" w:rsidRDefault="008018B0" w:rsidP="008964C6">
      <w:pPr>
        <w:tabs>
          <w:tab w:val="center" w:pos="2552"/>
          <w:tab w:val="center" w:pos="6237"/>
        </w:tabs>
        <w:rPr>
          <w:rFonts w:ascii="Courier New" w:hAnsi="Courier New" w:cs="Courier New"/>
          <w:spacing w:val="-3"/>
          <w:lang w:val="es-CL"/>
        </w:rPr>
      </w:pPr>
      <w:r w:rsidRPr="008018B0">
        <w:rPr>
          <w:rFonts w:ascii="Courier New" w:hAnsi="Courier New" w:cs="Courier New"/>
          <w:spacing w:val="-3"/>
          <w:lang w:val="es-CL"/>
        </w:rPr>
        <w:t>Secretario General de la Presidencia</w:t>
      </w:r>
    </w:p>
    <w:p w14:paraId="5C7B768C" w14:textId="2D4E6BC8" w:rsidR="0027538F" w:rsidRDefault="0027538F" w:rsidP="008964C6">
      <w:pPr>
        <w:pStyle w:val="Body"/>
        <w:tabs>
          <w:tab w:val="center" w:pos="2410"/>
          <w:tab w:val="left" w:pos="3686"/>
          <w:tab w:val="center" w:pos="7230"/>
        </w:tabs>
        <w:ind w:left="3686" w:firstLine="850"/>
        <w:contextualSpacing/>
        <w:jc w:val="both"/>
      </w:pPr>
    </w:p>
    <w:sectPr w:rsidR="0027538F" w:rsidSect="000C10C9">
      <w:pgSz w:w="12240" w:h="18720" w:code="14"/>
      <w:pgMar w:top="1985" w:right="1610" w:bottom="1985" w:left="1559" w:header="851" w:footer="3362"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2A43" w14:textId="77777777" w:rsidR="0053415A" w:rsidRDefault="0053415A">
      <w:r>
        <w:separator/>
      </w:r>
    </w:p>
  </w:endnote>
  <w:endnote w:type="continuationSeparator" w:id="0">
    <w:p w14:paraId="3FF70A13" w14:textId="77777777" w:rsidR="0053415A" w:rsidRDefault="0053415A">
      <w:r>
        <w:continuationSeparator/>
      </w:r>
    </w:p>
  </w:endnote>
  <w:endnote w:type="continuationNotice" w:id="1">
    <w:p w14:paraId="53FE2193" w14:textId="77777777" w:rsidR="0053415A" w:rsidRDefault="00534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7008" w14:textId="77777777" w:rsidR="0053415A" w:rsidRDefault="0053415A">
      <w:r>
        <w:separator/>
      </w:r>
    </w:p>
  </w:footnote>
  <w:footnote w:type="continuationSeparator" w:id="0">
    <w:p w14:paraId="0C5B006D" w14:textId="77777777" w:rsidR="0053415A" w:rsidRDefault="0053415A">
      <w:r>
        <w:continuationSeparator/>
      </w:r>
    </w:p>
  </w:footnote>
  <w:footnote w:type="continuationNotice" w:id="1">
    <w:p w14:paraId="2522FE10" w14:textId="77777777" w:rsidR="0053415A" w:rsidRDefault="00534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7721" w14:textId="7277B229" w:rsidR="0027538F" w:rsidRDefault="00F77DE9" w:rsidP="00E90559">
    <w:pPr>
      <w:pStyle w:val="Body"/>
      <w:jc w:val="both"/>
    </w:pPr>
    <w:r>
      <w:rPr>
        <w:noProof/>
        <w:sz w:val="10"/>
        <w:szCs w:val="10"/>
      </w:rPr>
      <mc:AlternateContent>
        <mc:Choice Requires="wps">
          <w:drawing>
            <wp:anchor distT="152400" distB="152400" distL="152400" distR="152400" simplePos="0" relativeHeight="251658240" behindDoc="1" locked="0" layoutInCell="1" allowOverlap="1" wp14:anchorId="5C7B7725" wp14:editId="5C7B7726">
              <wp:simplePos x="0" y="0"/>
              <wp:positionH relativeFrom="page">
                <wp:posOffset>901700</wp:posOffset>
              </wp:positionH>
              <wp:positionV relativeFrom="page">
                <wp:posOffset>721360</wp:posOffset>
              </wp:positionV>
              <wp:extent cx="5943600" cy="152400"/>
              <wp:effectExtent l="0" t="0" r="0" b="0"/>
              <wp:wrapNone/>
              <wp:docPr id="1073741825" name="officeArt object" descr="Rectangle 1"/>
              <wp:cNvGraphicFramePr/>
              <a:graphic xmlns:a="http://schemas.openxmlformats.org/drawingml/2006/main">
                <a:graphicData uri="http://schemas.microsoft.com/office/word/2010/wordprocessingShape">
                  <wps:wsp>
                    <wps:cNvSpPr txBox="1"/>
                    <wps:spPr>
                      <a:xfrm>
                        <a:off x="0" y="0"/>
                        <a:ext cx="5943600" cy="152400"/>
                      </a:xfrm>
                      <a:prstGeom prst="rect">
                        <a:avLst/>
                      </a:prstGeom>
                      <a:noFill/>
                      <a:ln w="12700" cap="flat">
                        <a:noFill/>
                        <a:miter lim="400000"/>
                      </a:ln>
                      <a:effectLst/>
                    </wps:spPr>
                    <wps:txbx>
                      <w:txbxContent>
                        <w:p w14:paraId="5C7B7730" w14:textId="321F00D5" w:rsidR="0027538F" w:rsidRDefault="00F77DE9">
                          <w:pPr>
                            <w:pStyle w:val="Body"/>
                            <w:tabs>
                              <w:tab w:val="center" w:pos="4680"/>
                              <w:tab w:val="right" w:pos="9360"/>
                            </w:tabs>
                          </w:pPr>
                          <w:r>
                            <w:tab/>
                          </w:r>
                          <w:r>
                            <w:rPr>
                              <w:lang w:val="en-US"/>
                            </w:rPr>
                            <w:fldChar w:fldCharType="begin"/>
                          </w:r>
                          <w:r>
                            <w:rPr>
                              <w:lang w:val="en-US"/>
                            </w:rPr>
                            <w:instrText xml:space="preserve"> PAGE </w:instrText>
                          </w:r>
                          <w:r>
                            <w:rPr>
                              <w:lang w:val="en-US"/>
                            </w:rPr>
                            <w:fldChar w:fldCharType="separate"/>
                          </w:r>
                          <w:r w:rsidR="00F829E7">
                            <w:rPr>
                              <w:noProof/>
                              <w:lang w:val="en-US"/>
                            </w:rPr>
                            <w:t>6</w:t>
                          </w:r>
                          <w:r>
                            <w:rPr>
                              <w:lang w:val="en-US"/>
                            </w:rPr>
                            <w:fldChar w:fldCharType="end"/>
                          </w:r>
                        </w:p>
                        <w:p w14:paraId="5C7B7731" w14:textId="77777777" w:rsidR="0027538F" w:rsidRDefault="0027538F">
                          <w:pPr>
                            <w:pStyle w:val="Body"/>
                            <w:tabs>
                              <w:tab w:val="center" w:pos="4680"/>
                              <w:tab w:val="right" w:pos="9360"/>
                            </w:tabs>
                            <w:rPr>
                              <w:lang w:val="en-US"/>
                            </w:rPr>
                          </w:pPr>
                        </w:p>
                        <w:p w14:paraId="5C7B7732" w14:textId="77777777" w:rsidR="0027538F" w:rsidRDefault="0027538F">
                          <w:pPr>
                            <w:pStyle w:val="Body"/>
                            <w:tabs>
                              <w:tab w:val="center" w:pos="4680"/>
                              <w:tab w:val="right" w:pos="9360"/>
                            </w:tabs>
                          </w:pPr>
                        </w:p>
                      </w:txbxContent>
                    </wps:txbx>
                    <wps:bodyPr wrap="square" lIns="0" tIns="0" rIns="0" bIns="0" numCol="1" anchor="t">
                      <a:noAutofit/>
                    </wps:bodyPr>
                  </wps:wsp>
                </a:graphicData>
              </a:graphic>
            </wp:anchor>
          </w:drawing>
        </mc:Choice>
        <mc:Fallback>
          <w:pict>
            <v:shapetype w14:anchorId="5C7B7725" id="_x0000_t202" coordsize="21600,21600" o:spt="202" path="m,l,21600r21600,l21600,xe">
              <v:stroke joinstyle="miter"/>
              <v:path gradientshapeok="t" o:connecttype="rect"/>
            </v:shapetype>
            <v:shape id="officeArt object" o:spid="_x0000_s1027" type="#_x0000_t202" alt="Rectangle 1" style="position:absolute;left:0;text-align:left;margin-left:71pt;margin-top:56.8pt;width:468pt;height:1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" filled="f" stroked="f" strokeweight="1pt">
              <v:stroke miterlimit="4"/>
              <v:textbox inset="0,0,0,0">
                <w:txbxContent>
                  <w:p w14:paraId="5C7B7730" w14:textId="321F00D5" w:rsidR="0027538F" w:rsidRDefault="00F77DE9">
                    <w:pPr>
                      <w:pStyle w:val="Body"/>
                      <w:tabs>
                        <w:tab w:val="center" w:pos="4680"/>
                        <w:tab w:val="right" w:pos="9360"/>
                      </w:tabs>
                    </w:pPr>
                    <w:r>
                      <w:tab/>
                    </w:r>
                    <w:r>
                      <w:rPr>
                        <w:lang w:val="en-US"/>
                      </w:rPr>
                      <w:fldChar w:fldCharType="begin"/>
                    </w:r>
                    <w:r>
                      <w:rPr>
                        <w:lang w:val="en-US"/>
                      </w:rPr>
                      <w:instrText xml:space="preserve"> PAGE </w:instrText>
                    </w:r>
                    <w:r>
                      <w:rPr>
                        <w:lang w:val="en-US"/>
                      </w:rPr>
                      <w:fldChar w:fldCharType="separate"/>
                    </w:r>
                    <w:r w:rsidR="00F829E7">
                      <w:rPr>
                        <w:noProof/>
                        <w:lang w:val="en-US"/>
                      </w:rPr>
                      <w:t>6</w:t>
                    </w:r>
                    <w:r>
                      <w:rPr>
                        <w:lang w:val="en-US"/>
                      </w:rPr>
                      <w:fldChar w:fldCharType="end"/>
                    </w:r>
                  </w:p>
                  <w:p w14:paraId="5C7B7731" w14:textId="77777777" w:rsidR="0027538F" w:rsidRDefault="0027538F">
                    <w:pPr>
                      <w:pStyle w:val="Body"/>
                      <w:tabs>
                        <w:tab w:val="center" w:pos="4680"/>
                        <w:tab w:val="right" w:pos="9360"/>
                      </w:tabs>
                      <w:rPr>
                        <w:lang w:val="en-US"/>
                      </w:rPr>
                    </w:pPr>
                  </w:p>
                  <w:p w14:paraId="5C7B7732" w14:textId="77777777" w:rsidR="0027538F" w:rsidRDefault="0027538F">
                    <w:pPr>
                      <w:pStyle w:val="Body"/>
                      <w:tabs>
                        <w:tab w:val="center" w:pos="4680"/>
                        <w:tab w:val="right" w:pos="9360"/>
                      </w:tabs>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947"/>
    <w:multiLevelType w:val="hybridMultilevel"/>
    <w:tmpl w:val="210AC510"/>
    <w:numStyleLink w:val="ImportedStyle1"/>
  </w:abstractNum>
  <w:abstractNum w:abstractNumId="1" w15:restartNumberingAfterBreak="0">
    <w:nsid w:val="0E9932D5"/>
    <w:multiLevelType w:val="hybridMultilevel"/>
    <w:tmpl w:val="C3BC90FC"/>
    <w:styleLink w:val="ImportedStyle3"/>
    <w:lvl w:ilvl="0" w:tplc="FFFFFFFF">
      <w:start w:val="1"/>
      <w:numFmt w:val="decimal"/>
      <w:lvlText w:val="%1)"/>
      <w:lvlJc w:val="left"/>
      <w:pPr>
        <w:tabs>
          <w:tab w:val="left" w:pos="2835"/>
          <w:tab w:val="num" w:pos="4111"/>
        </w:tabs>
        <w:ind w:left="2835" w:firstLine="709"/>
      </w:pPr>
      <w:rPr>
        <w:caps w:val="0"/>
        <w:smallCaps w:val="0"/>
        <w:strike w:val="0"/>
        <w:dstrike w:val="0"/>
        <w:outline w:val="0"/>
        <w:emboss w:val="0"/>
        <w:imprint w:val="0"/>
        <w:spacing w:val="0"/>
        <w:w w:val="100"/>
        <w:kern w:val="0"/>
        <w:position w:val="0"/>
        <w:highlight w:val="none"/>
        <w:vertAlign w:val="baseline"/>
      </w:rPr>
    </w:lvl>
    <w:lvl w:ilvl="1" w:tplc="3CEEE59E">
      <w:start w:val="1"/>
      <w:numFmt w:val="lowerLetter"/>
      <w:suff w:val="nothing"/>
      <w:lvlText w:val="%2)"/>
      <w:lvlJc w:val="left"/>
      <w:pPr>
        <w:tabs>
          <w:tab w:val="left" w:pos="2835"/>
          <w:tab w:val="left" w:pos="4111"/>
        </w:tabs>
        <w:ind w:left="4819" w:firstLine="1044"/>
      </w:pPr>
      <w:rPr>
        <w:rFonts w:hAnsi="Arial Unicode MS"/>
        <w:caps w:val="0"/>
        <w:smallCaps w:val="0"/>
        <w:strike w:val="0"/>
        <w:dstrike w:val="0"/>
        <w:outline w:val="0"/>
        <w:emboss w:val="0"/>
        <w:imprint w:val="0"/>
        <w:spacing w:val="0"/>
        <w:w w:val="100"/>
        <w:kern w:val="0"/>
        <w:position w:val="0"/>
        <w:highlight w:val="none"/>
        <w:vertAlign w:val="baseline"/>
      </w:rPr>
    </w:lvl>
    <w:lvl w:ilvl="2" w:tplc="70B07D4A">
      <w:start w:val="1"/>
      <w:numFmt w:val="lowerRoman"/>
      <w:suff w:val="nothing"/>
      <w:lvlText w:val="%3."/>
      <w:lvlJc w:val="left"/>
      <w:pPr>
        <w:tabs>
          <w:tab w:val="left" w:pos="2835"/>
          <w:tab w:val="left" w:pos="4111"/>
        </w:tabs>
        <w:ind w:left="3140" w:firstLine="1050"/>
      </w:pPr>
      <w:rPr>
        <w:rFonts w:hAnsi="Arial Unicode MS"/>
        <w:caps w:val="0"/>
        <w:smallCaps w:val="0"/>
        <w:strike w:val="0"/>
        <w:dstrike w:val="0"/>
        <w:outline w:val="0"/>
        <w:emboss w:val="0"/>
        <w:imprint w:val="0"/>
        <w:spacing w:val="0"/>
        <w:w w:val="100"/>
        <w:kern w:val="0"/>
        <w:position w:val="0"/>
        <w:highlight w:val="none"/>
        <w:vertAlign w:val="baseline"/>
      </w:rPr>
    </w:lvl>
    <w:lvl w:ilvl="3" w:tplc="F9248BF0">
      <w:start w:val="1"/>
      <w:numFmt w:val="decimal"/>
      <w:lvlText w:val="%4."/>
      <w:lvlJc w:val="left"/>
      <w:pPr>
        <w:tabs>
          <w:tab w:val="left" w:pos="2835"/>
          <w:tab w:val="left" w:pos="4111"/>
          <w:tab w:val="num" w:pos="5136"/>
        </w:tabs>
        <w:ind w:left="3860" w:firstLine="805"/>
      </w:pPr>
      <w:rPr>
        <w:rFonts w:hAnsi="Arial Unicode MS"/>
        <w:caps w:val="0"/>
        <w:smallCaps w:val="0"/>
        <w:strike w:val="0"/>
        <w:dstrike w:val="0"/>
        <w:outline w:val="0"/>
        <w:emboss w:val="0"/>
        <w:imprint w:val="0"/>
        <w:spacing w:val="0"/>
        <w:w w:val="100"/>
        <w:kern w:val="0"/>
        <w:position w:val="0"/>
        <w:highlight w:val="none"/>
        <w:vertAlign w:val="baseline"/>
      </w:rPr>
    </w:lvl>
    <w:lvl w:ilvl="4" w:tplc="D6540B2A">
      <w:start w:val="1"/>
      <w:numFmt w:val="lowerLetter"/>
      <w:lvlText w:val="%5."/>
      <w:lvlJc w:val="left"/>
      <w:pPr>
        <w:tabs>
          <w:tab w:val="left" w:pos="2835"/>
          <w:tab w:val="left" w:pos="4111"/>
          <w:tab w:val="num" w:pos="5856"/>
        </w:tabs>
        <w:ind w:left="4580" w:firstLine="805"/>
      </w:pPr>
      <w:rPr>
        <w:rFonts w:hAnsi="Arial Unicode MS"/>
        <w:caps w:val="0"/>
        <w:smallCaps w:val="0"/>
        <w:strike w:val="0"/>
        <w:dstrike w:val="0"/>
        <w:outline w:val="0"/>
        <w:emboss w:val="0"/>
        <w:imprint w:val="0"/>
        <w:spacing w:val="0"/>
        <w:w w:val="100"/>
        <w:kern w:val="0"/>
        <w:position w:val="0"/>
        <w:highlight w:val="none"/>
        <w:vertAlign w:val="baseline"/>
      </w:rPr>
    </w:lvl>
    <w:lvl w:ilvl="5" w:tplc="8B1EA4BA">
      <w:start w:val="1"/>
      <w:numFmt w:val="lowerRoman"/>
      <w:lvlText w:val="%6."/>
      <w:lvlJc w:val="left"/>
      <w:pPr>
        <w:tabs>
          <w:tab w:val="left" w:pos="2835"/>
          <w:tab w:val="left" w:pos="4111"/>
          <w:tab w:val="num" w:pos="6576"/>
        </w:tabs>
        <w:ind w:left="5300" w:firstLine="841"/>
      </w:pPr>
      <w:rPr>
        <w:rFonts w:hAnsi="Arial Unicode MS"/>
        <w:caps w:val="0"/>
        <w:smallCaps w:val="0"/>
        <w:strike w:val="0"/>
        <w:dstrike w:val="0"/>
        <w:outline w:val="0"/>
        <w:emboss w:val="0"/>
        <w:imprint w:val="0"/>
        <w:spacing w:val="0"/>
        <w:w w:val="100"/>
        <w:kern w:val="0"/>
        <w:position w:val="0"/>
        <w:highlight w:val="none"/>
        <w:vertAlign w:val="baseline"/>
      </w:rPr>
    </w:lvl>
    <w:lvl w:ilvl="6" w:tplc="ED48A5AE">
      <w:start w:val="1"/>
      <w:numFmt w:val="decimal"/>
      <w:lvlText w:val="%7."/>
      <w:lvlJc w:val="left"/>
      <w:pPr>
        <w:tabs>
          <w:tab w:val="left" w:pos="2835"/>
          <w:tab w:val="left" w:pos="4111"/>
          <w:tab w:val="num" w:pos="7296"/>
        </w:tabs>
        <w:ind w:left="6020" w:firstLine="805"/>
      </w:pPr>
      <w:rPr>
        <w:rFonts w:hAnsi="Arial Unicode MS"/>
        <w:caps w:val="0"/>
        <w:smallCaps w:val="0"/>
        <w:strike w:val="0"/>
        <w:dstrike w:val="0"/>
        <w:outline w:val="0"/>
        <w:emboss w:val="0"/>
        <w:imprint w:val="0"/>
        <w:spacing w:val="0"/>
        <w:w w:val="100"/>
        <w:kern w:val="0"/>
        <w:position w:val="0"/>
        <w:highlight w:val="none"/>
        <w:vertAlign w:val="baseline"/>
      </w:rPr>
    </w:lvl>
    <w:lvl w:ilvl="7" w:tplc="82765E42">
      <w:start w:val="1"/>
      <w:numFmt w:val="lowerLetter"/>
      <w:lvlText w:val="%8."/>
      <w:lvlJc w:val="left"/>
      <w:pPr>
        <w:tabs>
          <w:tab w:val="left" w:pos="2835"/>
          <w:tab w:val="left" w:pos="4111"/>
          <w:tab w:val="num" w:pos="8016"/>
        </w:tabs>
        <w:ind w:left="6740" w:firstLine="805"/>
      </w:pPr>
      <w:rPr>
        <w:rFonts w:hAnsi="Arial Unicode MS"/>
        <w:caps w:val="0"/>
        <w:smallCaps w:val="0"/>
        <w:strike w:val="0"/>
        <w:dstrike w:val="0"/>
        <w:outline w:val="0"/>
        <w:emboss w:val="0"/>
        <w:imprint w:val="0"/>
        <w:spacing w:val="0"/>
        <w:w w:val="100"/>
        <w:kern w:val="0"/>
        <w:position w:val="0"/>
        <w:highlight w:val="none"/>
        <w:vertAlign w:val="baseline"/>
      </w:rPr>
    </w:lvl>
    <w:lvl w:ilvl="8" w:tplc="6FD24494">
      <w:start w:val="1"/>
      <w:numFmt w:val="lowerRoman"/>
      <w:lvlText w:val="%9."/>
      <w:lvlJc w:val="left"/>
      <w:pPr>
        <w:tabs>
          <w:tab w:val="left" w:pos="2835"/>
          <w:tab w:val="left" w:pos="4111"/>
          <w:tab w:val="num" w:pos="8736"/>
        </w:tabs>
        <w:ind w:left="7460" w:firstLine="8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89388C"/>
    <w:multiLevelType w:val="hybridMultilevel"/>
    <w:tmpl w:val="178CC280"/>
    <w:numStyleLink w:val="ImportedStyle5"/>
  </w:abstractNum>
  <w:abstractNum w:abstractNumId="3" w15:restartNumberingAfterBreak="0">
    <w:nsid w:val="173630FC"/>
    <w:multiLevelType w:val="hybridMultilevel"/>
    <w:tmpl w:val="E8801910"/>
    <w:numStyleLink w:val="ImportedStyle4"/>
  </w:abstractNum>
  <w:abstractNum w:abstractNumId="4" w15:restartNumberingAfterBreak="0">
    <w:nsid w:val="1DE63AFF"/>
    <w:multiLevelType w:val="hybridMultilevel"/>
    <w:tmpl w:val="178CC280"/>
    <w:styleLink w:val="ImportedStyle5"/>
    <w:lvl w:ilvl="0" w:tplc="1F94DEB2">
      <w:start w:val="1"/>
      <w:numFmt w:val="lowerLetter"/>
      <w:lvlText w:val="%1)"/>
      <w:lvlJc w:val="left"/>
      <w:pPr>
        <w:tabs>
          <w:tab w:val="num" w:pos="5245"/>
        </w:tabs>
        <w:ind w:left="2835" w:firstLine="18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5BA00B2">
      <w:start w:val="1"/>
      <w:numFmt w:val="lowerLetter"/>
      <w:lvlText w:val="%2."/>
      <w:lvlJc w:val="left"/>
      <w:pPr>
        <w:tabs>
          <w:tab w:val="left" w:pos="5245"/>
          <w:tab w:val="num" w:pos="5965"/>
        </w:tabs>
        <w:ind w:left="3555" w:firstLine="20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494B874">
      <w:start w:val="1"/>
      <w:numFmt w:val="lowerRoman"/>
      <w:lvlText w:val="%3."/>
      <w:lvlJc w:val="left"/>
      <w:pPr>
        <w:tabs>
          <w:tab w:val="left" w:pos="5245"/>
          <w:tab w:val="num" w:pos="6685"/>
        </w:tabs>
        <w:ind w:left="4275" w:firstLine="20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3E0F212">
      <w:start w:val="1"/>
      <w:numFmt w:val="decimal"/>
      <w:lvlText w:val="%4."/>
      <w:lvlJc w:val="left"/>
      <w:pPr>
        <w:tabs>
          <w:tab w:val="left" w:pos="5245"/>
          <w:tab w:val="num" w:pos="7405"/>
        </w:tabs>
        <w:ind w:left="4995" w:firstLine="20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A8C7C4">
      <w:start w:val="1"/>
      <w:numFmt w:val="lowerLetter"/>
      <w:lvlText w:val="%5."/>
      <w:lvlJc w:val="left"/>
      <w:pPr>
        <w:tabs>
          <w:tab w:val="left" w:pos="5245"/>
          <w:tab w:val="num" w:pos="8125"/>
        </w:tabs>
        <w:ind w:left="5715" w:firstLine="20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15EDBC4">
      <w:start w:val="1"/>
      <w:numFmt w:val="lowerRoman"/>
      <w:lvlText w:val="%6."/>
      <w:lvlJc w:val="left"/>
      <w:pPr>
        <w:tabs>
          <w:tab w:val="left" w:pos="5245"/>
          <w:tab w:val="num" w:pos="8845"/>
        </w:tabs>
        <w:ind w:left="6435" w:firstLine="20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C6A46F6">
      <w:start w:val="1"/>
      <w:numFmt w:val="decimal"/>
      <w:lvlText w:val="%7."/>
      <w:lvlJc w:val="left"/>
      <w:pPr>
        <w:tabs>
          <w:tab w:val="left" w:pos="5245"/>
          <w:tab w:val="num" w:pos="9565"/>
        </w:tabs>
        <w:ind w:left="7155" w:firstLine="20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FD81E7E">
      <w:start w:val="1"/>
      <w:numFmt w:val="lowerLetter"/>
      <w:lvlText w:val="%8."/>
      <w:lvlJc w:val="left"/>
      <w:pPr>
        <w:tabs>
          <w:tab w:val="left" w:pos="5245"/>
          <w:tab w:val="num" w:pos="10285"/>
        </w:tabs>
        <w:ind w:left="7875" w:firstLine="20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210B616">
      <w:start w:val="1"/>
      <w:numFmt w:val="lowerRoman"/>
      <w:lvlText w:val="%9."/>
      <w:lvlJc w:val="left"/>
      <w:pPr>
        <w:tabs>
          <w:tab w:val="left" w:pos="5245"/>
          <w:tab w:val="num" w:pos="11005"/>
        </w:tabs>
        <w:ind w:left="8595" w:firstLine="20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081676"/>
    <w:multiLevelType w:val="hybridMultilevel"/>
    <w:tmpl w:val="B8820442"/>
    <w:styleLink w:val="ImportedStyle6"/>
    <w:lvl w:ilvl="0" w:tplc="C31229D8">
      <w:start w:val="1"/>
      <w:numFmt w:val="lowerLetter"/>
      <w:lvlText w:val="%1)"/>
      <w:lvlJc w:val="left"/>
      <w:pPr>
        <w:tabs>
          <w:tab w:val="left" w:pos="5245"/>
          <w:tab w:val="num" w:pos="6382"/>
        </w:tabs>
        <w:ind w:left="3972" w:firstLine="205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05633E6">
      <w:start w:val="1"/>
      <w:numFmt w:val="lowerLetter"/>
      <w:lvlText w:val="%2)"/>
      <w:lvlJc w:val="left"/>
      <w:pPr>
        <w:tabs>
          <w:tab w:val="num" w:pos="5245"/>
        </w:tabs>
        <w:ind w:left="2835" w:firstLine="18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2266D4E">
      <w:start w:val="1"/>
      <w:numFmt w:val="lowerRoman"/>
      <w:suff w:val="nothing"/>
      <w:lvlText w:val="%3."/>
      <w:lvlJc w:val="left"/>
      <w:pPr>
        <w:tabs>
          <w:tab w:val="left" w:pos="5245"/>
        </w:tabs>
        <w:ind w:left="5412" w:hanging="324"/>
      </w:pPr>
      <w:rPr>
        <w:rFonts w:hAnsi="Arial Unicode MS"/>
        <w:caps w:val="0"/>
        <w:smallCaps w:val="0"/>
        <w:strike w:val="0"/>
        <w:dstrike w:val="0"/>
        <w:outline w:val="0"/>
        <w:emboss w:val="0"/>
        <w:imprint w:val="0"/>
        <w:spacing w:val="0"/>
        <w:w w:val="100"/>
        <w:kern w:val="0"/>
        <w:position w:val="0"/>
        <w:highlight w:val="none"/>
        <w:vertAlign w:val="baseline"/>
      </w:rPr>
    </w:lvl>
    <w:lvl w:ilvl="3" w:tplc="CD9EB496">
      <w:start w:val="1"/>
      <w:numFmt w:val="decimal"/>
      <w:lvlText w:val="%4."/>
      <w:lvlJc w:val="left"/>
      <w:pPr>
        <w:tabs>
          <w:tab w:val="left" w:pos="5245"/>
          <w:tab w:val="num" w:pos="6132"/>
        </w:tabs>
        <w:ind w:left="6299" w:hanging="527"/>
      </w:pPr>
      <w:rPr>
        <w:rFonts w:hAnsi="Arial Unicode MS"/>
        <w:caps w:val="0"/>
        <w:smallCaps w:val="0"/>
        <w:strike w:val="0"/>
        <w:dstrike w:val="0"/>
        <w:outline w:val="0"/>
        <w:emboss w:val="0"/>
        <w:imprint w:val="0"/>
        <w:spacing w:val="0"/>
        <w:w w:val="100"/>
        <w:kern w:val="0"/>
        <w:position w:val="0"/>
        <w:highlight w:val="none"/>
        <w:vertAlign w:val="baseline"/>
      </w:rPr>
    </w:lvl>
    <w:lvl w:ilvl="4" w:tplc="8F0AECB6">
      <w:start w:val="1"/>
      <w:numFmt w:val="lowerLetter"/>
      <w:lvlText w:val="%5."/>
      <w:lvlJc w:val="left"/>
      <w:pPr>
        <w:tabs>
          <w:tab w:val="left" w:pos="5245"/>
          <w:tab w:val="num" w:pos="6852"/>
        </w:tabs>
        <w:ind w:left="7019" w:hanging="527"/>
      </w:pPr>
      <w:rPr>
        <w:rFonts w:hAnsi="Arial Unicode MS"/>
        <w:caps w:val="0"/>
        <w:smallCaps w:val="0"/>
        <w:strike w:val="0"/>
        <w:dstrike w:val="0"/>
        <w:outline w:val="0"/>
        <w:emboss w:val="0"/>
        <w:imprint w:val="0"/>
        <w:spacing w:val="0"/>
        <w:w w:val="100"/>
        <w:kern w:val="0"/>
        <w:position w:val="0"/>
        <w:highlight w:val="none"/>
        <w:vertAlign w:val="baseline"/>
      </w:rPr>
    </w:lvl>
    <w:lvl w:ilvl="5" w:tplc="9CA4B664">
      <w:start w:val="1"/>
      <w:numFmt w:val="lowerRoman"/>
      <w:lvlText w:val="%6."/>
      <w:lvlJc w:val="left"/>
      <w:pPr>
        <w:tabs>
          <w:tab w:val="left" w:pos="5245"/>
          <w:tab w:val="num" w:pos="7572"/>
        </w:tabs>
        <w:ind w:left="7739"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872C22E6">
      <w:start w:val="1"/>
      <w:numFmt w:val="decimal"/>
      <w:lvlText w:val="%7."/>
      <w:lvlJc w:val="left"/>
      <w:pPr>
        <w:tabs>
          <w:tab w:val="left" w:pos="5245"/>
          <w:tab w:val="num" w:pos="8292"/>
        </w:tabs>
        <w:ind w:left="8459" w:hanging="527"/>
      </w:pPr>
      <w:rPr>
        <w:rFonts w:hAnsi="Arial Unicode MS"/>
        <w:caps w:val="0"/>
        <w:smallCaps w:val="0"/>
        <w:strike w:val="0"/>
        <w:dstrike w:val="0"/>
        <w:outline w:val="0"/>
        <w:emboss w:val="0"/>
        <w:imprint w:val="0"/>
        <w:spacing w:val="0"/>
        <w:w w:val="100"/>
        <w:kern w:val="0"/>
        <w:position w:val="0"/>
        <w:highlight w:val="none"/>
        <w:vertAlign w:val="baseline"/>
      </w:rPr>
    </w:lvl>
    <w:lvl w:ilvl="7" w:tplc="302E9DCC">
      <w:start w:val="1"/>
      <w:numFmt w:val="lowerLetter"/>
      <w:lvlText w:val="%8."/>
      <w:lvlJc w:val="left"/>
      <w:pPr>
        <w:tabs>
          <w:tab w:val="left" w:pos="5245"/>
          <w:tab w:val="num" w:pos="9012"/>
        </w:tabs>
        <w:ind w:left="9179" w:hanging="527"/>
      </w:pPr>
      <w:rPr>
        <w:rFonts w:hAnsi="Arial Unicode MS"/>
        <w:caps w:val="0"/>
        <w:smallCaps w:val="0"/>
        <w:strike w:val="0"/>
        <w:dstrike w:val="0"/>
        <w:outline w:val="0"/>
        <w:emboss w:val="0"/>
        <w:imprint w:val="0"/>
        <w:spacing w:val="0"/>
        <w:w w:val="100"/>
        <w:kern w:val="0"/>
        <w:position w:val="0"/>
        <w:highlight w:val="none"/>
        <w:vertAlign w:val="baseline"/>
      </w:rPr>
    </w:lvl>
    <w:lvl w:ilvl="8" w:tplc="105AAAFA">
      <w:start w:val="1"/>
      <w:numFmt w:val="lowerRoman"/>
      <w:lvlText w:val="%9."/>
      <w:lvlJc w:val="left"/>
      <w:pPr>
        <w:tabs>
          <w:tab w:val="left" w:pos="5245"/>
          <w:tab w:val="num" w:pos="9732"/>
        </w:tabs>
        <w:ind w:left="9899"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AF3313B"/>
    <w:multiLevelType w:val="multilevel"/>
    <w:tmpl w:val="37949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A97461"/>
    <w:multiLevelType w:val="hybridMultilevel"/>
    <w:tmpl w:val="210AC510"/>
    <w:styleLink w:val="ImportedStyle1"/>
    <w:lvl w:ilvl="0" w:tplc="9BE41DBC">
      <w:start w:val="1"/>
      <w:numFmt w:val="upperRoman"/>
      <w:lvlText w:val="%1."/>
      <w:lvlJc w:val="left"/>
      <w:pPr>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121615F2">
      <w:start w:val="1"/>
      <w:numFmt w:val="upperRoman"/>
      <w:lvlText w:val="%2."/>
      <w:lvlJc w:val="left"/>
      <w:pPr>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258E3366">
      <w:start w:val="1"/>
      <w:numFmt w:val="upperRoman"/>
      <w:lvlText w:val="%3."/>
      <w:lvlJc w:val="left"/>
      <w:pPr>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1F0C792C">
      <w:start w:val="1"/>
      <w:numFmt w:val="upperRoman"/>
      <w:lvlText w:val="%4."/>
      <w:lvlJc w:val="left"/>
      <w:pPr>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00BA3188">
      <w:start w:val="1"/>
      <w:numFmt w:val="upperRoman"/>
      <w:lvlText w:val="%5."/>
      <w:lvlJc w:val="left"/>
      <w:pPr>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B1D6F2BC">
      <w:start w:val="1"/>
      <w:numFmt w:val="upperRoman"/>
      <w:lvlText w:val="%6."/>
      <w:lvlJc w:val="left"/>
      <w:pPr>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C1C8AB06">
      <w:start w:val="1"/>
      <w:numFmt w:val="upperRoman"/>
      <w:lvlText w:val="%7."/>
      <w:lvlJc w:val="left"/>
      <w:pPr>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7F963682">
      <w:start w:val="1"/>
      <w:numFmt w:val="upperRoman"/>
      <w:lvlText w:val="%8."/>
      <w:lvlJc w:val="left"/>
      <w:pPr>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80167082">
      <w:start w:val="1"/>
      <w:numFmt w:val="upperRoman"/>
      <w:lvlText w:val="%9."/>
      <w:lvlJc w:val="left"/>
      <w:pPr>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CBC45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1)"/>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6C50EA"/>
    <w:multiLevelType w:val="hybridMultilevel"/>
    <w:tmpl w:val="C3BC90FC"/>
    <w:numStyleLink w:val="ImportedStyle3"/>
  </w:abstractNum>
  <w:abstractNum w:abstractNumId="10" w15:restartNumberingAfterBreak="0">
    <w:nsid w:val="6A411606"/>
    <w:multiLevelType w:val="hybridMultilevel"/>
    <w:tmpl w:val="4F4C7866"/>
    <w:styleLink w:val="ImportedStyle7"/>
    <w:lvl w:ilvl="0" w:tplc="81228882">
      <w:start w:val="1"/>
      <w:numFmt w:val="decimal"/>
      <w:lvlText w:val="%1."/>
      <w:lvlJc w:val="left"/>
      <w:pPr>
        <w:tabs>
          <w:tab w:val="left" w:pos="720"/>
          <w:tab w:val="num" w:pos="4320"/>
        </w:tabs>
        <w:ind w:left="2880" w:firstLine="709"/>
      </w:pPr>
      <w:rPr>
        <w:rFonts w:hAnsi="Arial Unicode MS"/>
        <w:caps w:val="0"/>
        <w:smallCaps w:val="0"/>
        <w:strike w:val="0"/>
        <w:dstrike w:val="0"/>
        <w:outline w:val="0"/>
        <w:emboss w:val="0"/>
        <w:imprint w:val="0"/>
        <w:spacing w:val="0"/>
        <w:w w:val="100"/>
        <w:kern w:val="0"/>
        <w:position w:val="0"/>
        <w:highlight w:val="none"/>
        <w:vertAlign w:val="baseline"/>
      </w:rPr>
    </w:lvl>
    <w:lvl w:ilvl="1" w:tplc="5440746C">
      <w:start w:val="1"/>
      <w:numFmt w:val="decimal"/>
      <w:lvlText w:val="%2."/>
      <w:lvlJc w:val="left"/>
      <w:pPr>
        <w:tabs>
          <w:tab w:val="left" w:pos="720"/>
          <w:tab w:val="num" w:pos="5040"/>
        </w:tabs>
        <w:ind w:left="3600" w:firstLine="709"/>
      </w:pPr>
      <w:rPr>
        <w:rFonts w:hAnsi="Arial Unicode MS"/>
        <w:caps w:val="0"/>
        <w:smallCaps w:val="0"/>
        <w:strike w:val="0"/>
        <w:dstrike w:val="0"/>
        <w:outline w:val="0"/>
        <w:emboss w:val="0"/>
        <w:imprint w:val="0"/>
        <w:spacing w:val="0"/>
        <w:w w:val="100"/>
        <w:kern w:val="0"/>
        <w:position w:val="0"/>
        <w:highlight w:val="none"/>
        <w:vertAlign w:val="baseline"/>
      </w:rPr>
    </w:lvl>
    <w:lvl w:ilvl="2" w:tplc="AF18B01A">
      <w:start w:val="1"/>
      <w:numFmt w:val="decimal"/>
      <w:lvlText w:val="%3."/>
      <w:lvlJc w:val="left"/>
      <w:pPr>
        <w:tabs>
          <w:tab w:val="left" w:pos="720"/>
          <w:tab w:val="num" w:pos="5760"/>
        </w:tabs>
        <w:ind w:left="4320" w:firstLine="709"/>
      </w:pPr>
      <w:rPr>
        <w:rFonts w:hAnsi="Arial Unicode MS"/>
        <w:caps w:val="0"/>
        <w:smallCaps w:val="0"/>
        <w:strike w:val="0"/>
        <w:dstrike w:val="0"/>
        <w:outline w:val="0"/>
        <w:emboss w:val="0"/>
        <w:imprint w:val="0"/>
        <w:spacing w:val="0"/>
        <w:w w:val="100"/>
        <w:kern w:val="0"/>
        <w:position w:val="0"/>
        <w:highlight w:val="none"/>
        <w:vertAlign w:val="baseline"/>
      </w:rPr>
    </w:lvl>
    <w:lvl w:ilvl="3" w:tplc="579C52A8">
      <w:start w:val="1"/>
      <w:numFmt w:val="decimal"/>
      <w:lvlText w:val="%4."/>
      <w:lvlJc w:val="left"/>
      <w:pPr>
        <w:tabs>
          <w:tab w:val="left" w:pos="720"/>
          <w:tab w:val="num" w:pos="6480"/>
        </w:tabs>
        <w:ind w:left="5040" w:firstLine="709"/>
      </w:pPr>
      <w:rPr>
        <w:rFonts w:hAnsi="Arial Unicode MS"/>
        <w:caps w:val="0"/>
        <w:smallCaps w:val="0"/>
        <w:strike w:val="0"/>
        <w:dstrike w:val="0"/>
        <w:outline w:val="0"/>
        <w:emboss w:val="0"/>
        <w:imprint w:val="0"/>
        <w:spacing w:val="0"/>
        <w:w w:val="100"/>
        <w:kern w:val="0"/>
        <w:position w:val="0"/>
        <w:highlight w:val="none"/>
        <w:vertAlign w:val="baseline"/>
      </w:rPr>
    </w:lvl>
    <w:lvl w:ilvl="4" w:tplc="89C81F0E">
      <w:start w:val="1"/>
      <w:numFmt w:val="decimal"/>
      <w:lvlText w:val="%5."/>
      <w:lvlJc w:val="left"/>
      <w:pPr>
        <w:tabs>
          <w:tab w:val="left" w:pos="720"/>
          <w:tab w:val="num" w:pos="7200"/>
        </w:tabs>
        <w:ind w:left="5760" w:firstLine="709"/>
      </w:pPr>
      <w:rPr>
        <w:rFonts w:hAnsi="Arial Unicode MS"/>
        <w:caps w:val="0"/>
        <w:smallCaps w:val="0"/>
        <w:strike w:val="0"/>
        <w:dstrike w:val="0"/>
        <w:outline w:val="0"/>
        <w:emboss w:val="0"/>
        <w:imprint w:val="0"/>
        <w:spacing w:val="0"/>
        <w:w w:val="100"/>
        <w:kern w:val="0"/>
        <w:position w:val="0"/>
        <w:highlight w:val="none"/>
        <w:vertAlign w:val="baseline"/>
      </w:rPr>
    </w:lvl>
    <w:lvl w:ilvl="5" w:tplc="B396FC48">
      <w:start w:val="1"/>
      <w:numFmt w:val="decimal"/>
      <w:lvlText w:val="%6."/>
      <w:lvlJc w:val="left"/>
      <w:pPr>
        <w:tabs>
          <w:tab w:val="left" w:pos="720"/>
          <w:tab w:val="num" w:pos="7920"/>
        </w:tabs>
        <w:ind w:left="6480" w:firstLine="709"/>
      </w:pPr>
      <w:rPr>
        <w:rFonts w:hAnsi="Arial Unicode MS"/>
        <w:caps w:val="0"/>
        <w:smallCaps w:val="0"/>
        <w:strike w:val="0"/>
        <w:dstrike w:val="0"/>
        <w:outline w:val="0"/>
        <w:emboss w:val="0"/>
        <w:imprint w:val="0"/>
        <w:spacing w:val="0"/>
        <w:w w:val="100"/>
        <w:kern w:val="0"/>
        <w:position w:val="0"/>
        <w:highlight w:val="none"/>
        <w:vertAlign w:val="baseline"/>
      </w:rPr>
    </w:lvl>
    <w:lvl w:ilvl="6" w:tplc="04241FB0">
      <w:start w:val="1"/>
      <w:numFmt w:val="decimal"/>
      <w:lvlText w:val="%7."/>
      <w:lvlJc w:val="left"/>
      <w:pPr>
        <w:tabs>
          <w:tab w:val="left" w:pos="720"/>
          <w:tab w:val="num" w:pos="8640"/>
        </w:tabs>
        <w:ind w:left="7200" w:firstLine="709"/>
      </w:pPr>
      <w:rPr>
        <w:rFonts w:hAnsi="Arial Unicode MS"/>
        <w:caps w:val="0"/>
        <w:smallCaps w:val="0"/>
        <w:strike w:val="0"/>
        <w:dstrike w:val="0"/>
        <w:outline w:val="0"/>
        <w:emboss w:val="0"/>
        <w:imprint w:val="0"/>
        <w:spacing w:val="0"/>
        <w:w w:val="100"/>
        <w:kern w:val="0"/>
        <w:position w:val="0"/>
        <w:highlight w:val="none"/>
        <w:vertAlign w:val="baseline"/>
      </w:rPr>
    </w:lvl>
    <w:lvl w:ilvl="7" w:tplc="1026D25E">
      <w:start w:val="1"/>
      <w:numFmt w:val="decimal"/>
      <w:lvlText w:val="%8."/>
      <w:lvlJc w:val="left"/>
      <w:pPr>
        <w:tabs>
          <w:tab w:val="left" w:pos="720"/>
          <w:tab w:val="num" w:pos="9360"/>
        </w:tabs>
        <w:ind w:left="7920" w:firstLine="709"/>
      </w:pPr>
      <w:rPr>
        <w:rFonts w:hAnsi="Arial Unicode MS"/>
        <w:caps w:val="0"/>
        <w:smallCaps w:val="0"/>
        <w:strike w:val="0"/>
        <w:dstrike w:val="0"/>
        <w:outline w:val="0"/>
        <w:emboss w:val="0"/>
        <w:imprint w:val="0"/>
        <w:spacing w:val="0"/>
        <w:w w:val="100"/>
        <w:kern w:val="0"/>
        <w:position w:val="0"/>
        <w:highlight w:val="none"/>
        <w:vertAlign w:val="baseline"/>
      </w:rPr>
    </w:lvl>
    <w:lvl w:ilvl="8" w:tplc="0E0AE658">
      <w:start w:val="1"/>
      <w:numFmt w:val="decimal"/>
      <w:lvlText w:val="%9."/>
      <w:lvlJc w:val="left"/>
      <w:pPr>
        <w:tabs>
          <w:tab w:val="left" w:pos="720"/>
          <w:tab w:val="num" w:pos="10080"/>
        </w:tabs>
        <w:ind w:left="8640" w:firstLine="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AD96546"/>
    <w:multiLevelType w:val="hybridMultilevel"/>
    <w:tmpl w:val="4F4C7866"/>
    <w:numStyleLink w:val="ImportedStyle7"/>
  </w:abstractNum>
  <w:abstractNum w:abstractNumId="12" w15:restartNumberingAfterBreak="0">
    <w:nsid w:val="6FB546DE"/>
    <w:multiLevelType w:val="hybridMultilevel"/>
    <w:tmpl w:val="E8801910"/>
    <w:styleLink w:val="ImportedStyle4"/>
    <w:lvl w:ilvl="0" w:tplc="C9DA6784">
      <w:start w:val="1"/>
      <w:numFmt w:val="decimal"/>
      <w:lvlText w:val="%1)"/>
      <w:lvlJc w:val="left"/>
      <w:pPr>
        <w:tabs>
          <w:tab w:val="left" w:pos="3969"/>
          <w:tab w:val="num" w:pos="4678"/>
        </w:tabs>
        <w:ind w:left="2835" w:firstLine="1279"/>
      </w:pPr>
      <w:rPr>
        <w:rFonts w:hAnsi="Arial Unicode MS"/>
        <w:caps w:val="0"/>
        <w:smallCaps w:val="0"/>
        <w:strike w:val="0"/>
        <w:dstrike w:val="0"/>
        <w:outline w:val="0"/>
        <w:emboss w:val="0"/>
        <w:imprint w:val="0"/>
        <w:spacing w:val="0"/>
        <w:w w:val="100"/>
        <w:kern w:val="0"/>
        <w:position w:val="0"/>
        <w:highlight w:val="none"/>
        <w:vertAlign w:val="baseline"/>
      </w:rPr>
    </w:lvl>
    <w:lvl w:ilvl="1" w:tplc="A8A438DA">
      <w:start w:val="1"/>
      <w:numFmt w:val="lowerLetter"/>
      <w:suff w:val="nothing"/>
      <w:lvlText w:val="%2)"/>
      <w:lvlJc w:val="left"/>
      <w:pPr>
        <w:tabs>
          <w:tab w:val="left" w:pos="3969"/>
          <w:tab w:val="left" w:pos="4678"/>
        </w:tabs>
        <w:ind w:left="3630" w:firstLine="1637"/>
      </w:pPr>
      <w:rPr>
        <w:rFonts w:hAnsi="Arial Unicode MS"/>
        <w:caps w:val="0"/>
        <w:smallCaps w:val="0"/>
        <w:strike w:val="0"/>
        <w:dstrike w:val="0"/>
        <w:outline w:val="0"/>
        <w:emboss w:val="0"/>
        <w:imprint w:val="0"/>
        <w:spacing w:val="0"/>
        <w:w w:val="100"/>
        <w:kern w:val="0"/>
        <w:position w:val="0"/>
        <w:highlight w:val="none"/>
        <w:vertAlign w:val="baseline"/>
      </w:rPr>
    </w:lvl>
    <w:lvl w:ilvl="2" w:tplc="6C64AF32">
      <w:start w:val="1"/>
      <w:numFmt w:val="lowerRoman"/>
      <w:suff w:val="nothing"/>
      <w:lvlText w:val="%3."/>
      <w:lvlJc w:val="left"/>
      <w:pPr>
        <w:tabs>
          <w:tab w:val="left" w:pos="3969"/>
          <w:tab w:val="left" w:pos="4678"/>
        </w:tabs>
        <w:ind w:left="4215" w:firstLine="1673"/>
      </w:pPr>
      <w:rPr>
        <w:rFonts w:hAnsi="Arial Unicode MS"/>
        <w:caps w:val="0"/>
        <w:smallCaps w:val="0"/>
        <w:strike w:val="0"/>
        <w:dstrike w:val="0"/>
        <w:outline w:val="0"/>
        <w:emboss w:val="0"/>
        <w:imprint w:val="0"/>
        <w:spacing w:val="0"/>
        <w:w w:val="100"/>
        <w:kern w:val="0"/>
        <w:position w:val="0"/>
        <w:highlight w:val="none"/>
        <w:vertAlign w:val="baseline"/>
      </w:rPr>
    </w:lvl>
    <w:lvl w:ilvl="3" w:tplc="9F38979A">
      <w:start w:val="1"/>
      <w:numFmt w:val="decimal"/>
      <w:suff w:val="nothing"/>
      <w:lvlText w:val="%4."/>
      <w:lvlJc w:val="left"/>
      <w:pPr>
        <w:tabs>
          <w:tab w:val="left" w:pos="3969"/>
          <w:tab w:val="left" w:pos="4678"/>
        </w:tabs>
        <w:ind w:left="4935" w:firstLine="1637"/>
      </w:pPr>
      <w:rPr>
        <w:rFonts w:hAnsi="Arial Unicode MS"/>
        <w:caps w:val="0"/>
        <w:smallCaps w:val="0"/>
        <w:strike w:val="0"/>
        <w:dstrike w:val="0"/>
        <w:outline w:val="0"/>
        <w:emboss w:val="0"/>
        <w:imprint w:val="0"/>
        <w:spacing w:val="0"/>
        <w:w w:val="100"/>
        <w:kern w:val="0"/>
        <w:position w:val="0"/>
        <w:highlight w:val="none"/>
        <w:vertAlign w:val="baseline"/>
      </w:rPr>
    </w:lvl>
    <w:lvl w:ilvl="4" w:tplc="625CFD34">
      <w:start w:val="1"/>
      <w:numFmt w:val="lowerLetter"/>
      <w:suff w:val="nothing"/>
      <w:lvlText w:val="%5."/>
      <w:lvlJc w:val="left"/>
      <w:pPr>
        <w:tabs>
          <w:tab w:val="left" w:pos="3969"/>
          <w:tab w:val="left" w:pos="4678"/>
        </w:tabs>
        <w:ind w:left="5655" w:firstLine="1637"/>
      </w:pPr>
      <w:rPr>
        <w:rFonts w:hAnsi="Arial Unicode MS"/>
        <w:caps w:val="0"/>
        <w:smallCaps w:val="0"/>
        <w:strike w:val="0"/>
        <w:dstrike w:val="0"/>
        <w:outline w:val="0"/>
        <w:emboss w:val="0"/>
        <w:imprint w:val="0"/>
        <w:spacing w:val="0"/>
        <w:w w:val="100"/>
        <w:kern w:val="0"/>
        <w:position w:val="0"/>
        <w:highlight w:val="none"/>
        <w:vertAlign w:val="baseline"/>
      </w:rPr>
    </w:lvl>
    <w:lvl w:ilvl="5" w:tplc="4A980C9E">
      <w:start w:val="1"/>
      <w:numFmt w:val="lowerRoman"/>
      <w:suff w:val="nothing"/>
      <w:lvlText w:val="%6."/>
      <w:lvlJc w:val="left"/>
      <w:pPr>
        <w:tabs>
          <w:tab w:val="left" w:pos="3969"/>
          <w:tab w:val="left" w:pos="4678"/>
        </w:tabs>
        <w:ind w:left="6375" w:firstLine="1673"/>
      </w:pPr>
      <w:rPr>
        <w:rFonts w:hAnsi="Arial Unicode MS"/>
        <w:caps w:val="0"/>
        <w:smallCaps w:val="0"/>
        <w:strike w:val="0"/>
        <w:dstrike w:val="0"/>
        <w:outline w:val="0"/>
        <w:emboss w:val="0"/>
        <w:imprint w:val="0"/>
        <w:spacing w:val="0"/>
        <w:w w:val="100"/>
        <w:kern w:val="0"/>
        <w:position w:val="0"/>
        <w:highlight w:val="none"/>
        <w:vertAlign w:val="baseline"/>
      </w:rPr>
    </w:lvl>
    <w:lvl w:ilvl="6" w:tplc="8576A698">
      <w:start w:val="1"/>
      <w:numFmt w:val="decimal"/>
      <w:suff w:val="nothing"/>
      <w:lvlText w:val="%7."/>
      <w:lvlJc w:val="left"/>
      <w:pPr>
        <w:tabs>
          <w:tab w:val="left" w:pos="3969"/>
          <w:tab w:val="left" w:pos="4678"/>
        </w:tabs>
        <w:ind w:left="7095" w:firstLine="1637"/>
      </w:pPr>
      <w:rPr>
        <w:rFonts w:hAnsi="Arial Unicode MS"/>
        <w:caps w:val="0"/>
        <w:smallCaps w:val="0"/>
        <w:strike w:val="0"/>
        <w:dstrike w:val="0"/>
        <w:outline w:val="0"/>
        <w:emboss w:val="0"/>
        <w:imprint w:val="0"/>
        <w:spacing w:val="0"/>
        <w:w w:val="100"/>
        <w:kern w:val="0"/>
        <w:position w:val="0"/>
        <w:highlight w:val="none"/>
        <w:vertAlign w:val="baseline"/>
      </w:rPr>
    </w:lvl>
    <w:lvl w:ilvl="7" w:tplc="A4C81B20">
      <w:start w:val="1"/>
      <w:numFmt w:val="lowerLetter"/>
      <w:suff w:val="nothing"/>
      <w:lvlText w:val="%8."/>
      <w:lvlJc w:val="left"/>
      <w:pPr>
        <w:tabs>
          <w:tab w:val="left" w:pos="3969"/>
          <w:tab w:val="left" w:pos="4678"/>
        </w:tabs>
        <w:ind w:left="7815" w:firstLine="1637"/>
      </w:pPr>
      <w:rPr>
        <w:rFonts w:hAnsi="Arial Unicode MS"/>
        <w:caps w:val="0"/>
        <w:smallCaps w:val="0"/>
        <w:strike w:val="0"/>
        <w:dstrike w:val="0"/>
        <w:outline w:val="0"/>
        <w:emboss w:val="0"/>
        <w:imprint w:val="0"/>
        <w:spacing w:val="0"/>
        <w:w w:val="100"/>
        <w:kern w:val="0"/>
        <w:position w:val="0"/>
        <w:highlight w:val="none"/>
        <w:vertAlign w:val="baseline"/>
      </w:rPr>
    </w:lvl>
    <w:lvl w:ilvl="8" w:tplc="EDB02072">
      <w:start w:val="1"/>
      <w:numFmt w:val="lowerRoman"/>
      <w:suff w:val="nothing"/>
      <w:lvlText w:val="%9."/>
      <w:lvlJc w:val="left"/>
      <w:pPr>
        <w:tabs>
          <w:tab w:val="left" w:pos="3969"/>
          <w:tab w:val="left" w:pos="4678"/>
        </w:tabs>
        <w:ind w:left="8535" w:firstLine="1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0FC46DE"/>
    <w:multiLevelType w:val="hybridMultilevel"/>
    <w:tmpl w:val="B8820442"/>
    <w:numStyleLink w:val="ImportedStyle6"/>
  </w:abstractNum>
  <w:abstractNum w:abstractNumId="14" w15:restartNumberingAfterBreak="0">
    <w:nsid w:val="74AC36BD"/>
    <w:multiLevelType w:val="hybridMultilevel"/>
    <w:tmpl w:val="FFFFFFFF"/>
    <w:lvl w:ilvl="0" w:tplc="3CF282AC">
      <w:start w:val="1"/>
      <w:numFmt w:val="bullet"/>
      <w:lvlText w:val=""/>
      <w:lvlJc w:val="left"/>
      <w:pPr>
        <w:ind w:left="720" w:hanging="360"/>
      </w:pPr>
      <w:rPr>
        <w:rFonts w:ascii="Symbol" w:hAnsi="Symbol" w:hint="default"/>
      </w:rPr>
    </w:lvl>
    <w:lvl w:ilvl="1" w:tplc="7FA4539C">
      <w:start w:val="1"/>
      <w:numFmt w:val="bullet"/>
      <w:lvlText w:val="o"/>
      <w:lvlJc w:val="left"/>
      <w:pPr>
        <w:ind w:left="1440" w:hanging="360"/>
      </w:pPr>
      <w:rPr>
        <w:rFonts w:ascii="Courier New" w:hAnsi="Courier New" w:hint="default"/>
      </w:rPr>
    </w:lvl>
    <w:lvl w:ilvl="2" w:tplc="153E40D6">
      <w:start w:val="1"/>
      <w:numFmt w:val="bullet"/>
      <w:lvlText w:val=""/>
      <w:lvlJc w:val="left"/>
      <w:pPr>
        <w:ind w:left="2160" w:hanging="360"/>
      </w:pPr>
      <w:rPr>
        <w:rFonts w:ascii="Wingdings" w:hAnsi="Wingdings" w:hint="default"/>
      </w:rPr>
    </w:lvl>
    <w:lvl w:ilvl="3" w:tplc="D7CAE05E">
      <w:start w:val="1"/>
      <w:numFmt w:val="bullet"/>
      <w:lvlText w:val=""/>
      <w:lvlJc w:val="left"/>
      <w:pPr>
        <w:ind w:left="2880" w:hanging="360"/>
      </w:pPr>
      <w:rPr>
        <w:rFonts w:ascii="Symbol" w:hAnsi="Symbol" w:hint="default"/>
      </w:rPr>
    </w:lvl>
    <w:lvl w:ilvl="4" w:tplc="F6549A8A">
      <w:start w:val="1"/>
      <w:numFmt w:val="bullet"/>
      <w:lvlText w:val=""/>
      <w:lvlJc w:val="left"/>
      <w:pPr>
        <w:ind w:left="3600" w:hanging="360"/>
      </w:pPr>
      <w:rPr>
        <w:rFonts w:ascii="Symbol" w:hAnsi="Symbol" w:hint="default"/>
      </w:rPr>
    </w:lvl>
    <w:lvl w:ilvl="5" w:tplc="1FB6ED58">
      <w:start w:val="1"/>
      <w:numFmt w:val="bullet"/>
      <w:lvlText w:val=""/>
      <w:lvlJc w:val="left"/>
      <w:pPr>
        <w:ind w:left="4320" w:hanging="360"/>
      </w:pPr>
      <w:rPr>
        <w:rFonts w:ascii="Wingdings" w:hAnsi="Wingdings" w:hint="default"/>
      </w:rPr>
    </w:lvl>
    <w:lvl w:ilvl="6" w:tplc="E5CEB15E">
      <w:start w:val="1"/>
      <w:numFmt w:val="bullet"/>
      <w:lvlText w:val=""/>
      <w:lvlJc w:val="left"/>
      <w:pPr>
        <w:ind w:left="5040" w:hanging="360"/>
      </w:pPr>
      <w:rPr>
        <w:rFonts w:ascii="Symbol" w:hAnsi="Symbol" w:hint="default"/>
      </w:rPr>
    </w:lvl>
    <w:lvl w:ilvl="7" w:tplc="DB12C21E">
      <w:start w:val="1"/>
      <w:numFmt w:val="bullet"/>
      <w:lvlText w:val="o"/>
      <w:lvlJc w:val="left"/>
      <w:pPr>
        <w:ind w:left="5760" w:hanging="360"/>
      </w:pPr>
      <w:rPr>
        <w:rFonts w:ascii="Courier New" w:hAnsi="Courier New" w:hint="default"/>
      </w:rPr>
    </w:lvl>
    <w:lvl w:ilvl="8" w:tplc="761A5790">
      <w:start w:val="1"/>
      <w:numFmt w:val="bullet"/>
      <w:lvlText w:val=""/>
      <w:lvlJc w:val="left"/>
      <w:pPr>
        <w:ind w:left="6480" w:hanging="360"/>
      </w:pPr>
      <w:rPr>
        <w:rFonts w:ascii="Wingdings" w:hAnsi="Wingdings" w:hint="default"/>
      </w:rPr>
    </w:lvl>
  </w:abstractNum>
  <w:abstractNum w:abstractNumId="15" w15:restartNumberingAfterBreak="0">
    <w:nsid w:val="770254C3"/>
    <w:multiLevelType w:val="hybridMultilevel"/>
    <w:tmpl w:val="00589356"/>
    <w:lvl w:ilvl="0" w:tplc="340A0013">
      <w:start w:val="1"/>
      <w:numFmt w:val="upperRoman"/>
      <w:lvlText w:val="%1."/>
      <w:lvlJc w:val="right"/>
      <w:pPr>
        <w:ind w:left="5256" w:hanging="360"/>
      </w:pPr>
    </w:lvl>
    <w:lvl w:ilvl="1" w:tplc="340A0019" w:tentative="1">
      <w:start w:val="1"/>
      <w:numFmt w:val="lowerLetter"/>
      <w:lvlText w:val="%2."/>
      <w:lvlJc w:val="left"/>
      <w:pPr>
        <w:ind w:left="5976" w:hanging="360"/>
      </w:pPr>
    </w:lvl>
    <w:lvl w:ilvl="2" w:tplc="340A001B" w:tentative="1">
      <w:start w:val="1"/>
      <w:numFmt w:val="lowerRoman"/>
      <w:lvlText w:val="%3."/>
      <w:lvlJc w:val="right"/>
      <w:pPr>
        <w:ind w:left="6696" w:hanging="180"/>
      </w:pPr>
    </w:lvl>
    <w:lvl w:ilvl="3" w:tplc="340A000F" w:tentative="1">
      <w:start w:val="1"/>
      <w:numFmt w:val="decimal"/>
      <w:lvlText w:val="%4."/>
      <w:lvlJc w:val="left"/>
      <w:pPr>
        <w:ind w:left="7416" w:hanging="360"/>
      </w:pPr>
    </w:lvl>
    <w:lvl w:ilvl="4" w:tplc="340A0019" w:tentative="1">
      <w:start w:val="1"/>
      <w:numFmt w:val="lowerLetter"/>
      <w:lvlText w:val="%5."/>
      <w:lvlJc w:val="left"/>
      <w:pPr>
        <w:ind w:left="8136" w:hanging="360"/>
      </w:pPr>
    </w:lvl>
    <w:lvl w:ilvl="5" w:tplc="340A001B" w:tentative="1">
      <w:start w:val="1"/>
      <w:numFmt w:val="lowerRoman"/>
      <w:lvlText w:val="%6."/>
      <w:lvlJc w:val="right"/>
      <w:pPr>
        <w:ind w:left="8856" w:hanging="180"/>
      </w:pPr>
    </w:lvl>
    <w:lvl w:ilvl="6" w:tplc="340A000F" w:tentative="1">
      <w:start w:val="1"/>
      <w:numFmt w:val="decimal"/>
      <w:lvlText w:val="%7."/>
      <w:lvlJc w:val="left"/>
      <w:pPr>
        <w:ind w:left="9576" w:hanging="360"/>
      </w:pPr>
    </w:lvl>
    <w:lvl w:ilvl="7" w:tplc="340A0019" w:tentative="1">
      <w:start w:val="1"/>
      <w:numFmt w:val="lowerLetter"/>
      <w:lvlText w:val="%8."/>
      <w:lvlJc w:val="left"/>
      <w:pPr>
        <w:ind w:left="10296" w:hanging="360"/>
      </w:pPr>
    </w:lvl>
    <w:lvl w:ilvl="8" w:tplc="340A001B" w:tentative="1">
      <w:start w:val="1"/>
      <w:numFmt w:val="lowerRoman"/>
      <w:lvlText w:val="%9."/>
      <w:lvlJc w:val="right"/>
      <w:pPr>
        <w:ind w:left="11016" w:hanging="180"/>
      </w:pPr>
    </w:lvl>
  </w:abstractNum>
  <w:num w:numId="1" w16cid:durableId="1546288649">
    <w:abstractNumId w:val="6"/>
  </w:num>
  <w:num w:numId="2" w16cid:durableId="996806618">
    <w:abstractNumId w:val="14"/>
  </w:num>
  <w:num w:numId="3" w16cid:durableId="1808936986">
    <w:abstractNumId w:val="8"/>
  </w:num>
  <w:num w:numId="4" w16cid:durableId="137308408">
    <w:abstractNumId w:val="7"/>
  </w:num>
  <w:num w:numId="5" w16cid:durableId="1053039806">
    <w:abstractNumId w:val="0"/>
    <w:lvlOverride w:ilvl="0">
      <w:lvl w:ilvl="0" w:tplc="3B8840CA">
        <w:start w:val="1"/>
        <w:numFmt w:val="upperRoman"/>
        <w:lvlText w:val="%1."/>
        <w:lvlJc w:val="left"/>
        <w:pPr>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6" w16cid:durableId="929195524">
    <w:abstractNumId w:val="0"/>
    <w:lvlOverride w:ilvl="0">
      <w:lvl w:ilvl="0" w:tplc="3B8840CA">
        <w:start w:val="1"/>
        <w:numFmt w:val="upperRoman"/>
        <w:lvlText w:val="%1."/>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FA07C2">
        <w:start w:val="1"/>
        <w:numFmt w:val="upperRoman"/>
        <w:lvlText w:val="%2."/>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D2C5DC">
        <w:start w:val="1"/>
        <w:numFmt w:val="upperRoman"/>
        <w:lvlText w:val="%3."/>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84F870">
        <w:start w:val="1"/>
        <w:numFmt w:val="upperRoman"/>
        <w:lvlText w:val="%4."/>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6AA4A2">
        <w:start w:val="1"/>
        <w:numFmt w:val="upperRoman"/>
        <w:lvlText w:val="%5."/>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5FA9CD2">
        <w:start w:val="1"/>
        <w:numFmt w:val="upperRoman"/>
        <w:lvlText w:val="%6."/>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40F4DC">
        <w:start w:val="1"/>
        <w:numFmt w:val="upperRoman"/>
        <w:lvlText w:val="%7."/>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6C2366">
        <w:start w:val="1"/>
        <w:numFmt w:val="upperRoman"/>
        <w:lvlText w:val="%8."/>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A129904">
        <w:start w:val="1"/>
        <w:numFmt w:val="upperRoman"/>
        <w:lvlText w:val="%9."/>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7" w16cid:durableId="1323005517">
    <w:abstractNumId w:val="0"/>
    <w:lvlOverride w:ilvl="0">
      <w:startOverride w:val="3"/>
      <w:lvl w:ilvl="0" w:tplc="3B8840CA">
        <w:start w:val="3"/>
        <w:numFmt w:val="upperRoman"/>
        <w:lvlText w:val="%1."/>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1FA07C2">
        <w:start w:val="1"/>
        <w:numFmt w:val="upperRoman"/>
        <w:lvlText w:val="%2."/>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D2C5DC">
        <w:start w:val="1"/>
        <w:numFmt w:val="upperRoman"/>
        <w:lvlText w:val="%3."/>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84F870">
        <w:start w:val="1"/>
        <w:numFmt w:val="upperRoman"/>
        <w:lvlText w:val="%4."/>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6AA4A2">
        <w:start w:val="1"/>
        <w:numFmt w:val="upperRoman"/>
        <w:lvlText w:val="%5."/>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5FA9CD2">
        <w:start w:val="1"/>
        <w:numFmt w:val="upperRoman"/>
        <w:lvlText w:val="%6."/>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40F4DC">
        <w:start w:val="1"/>
        <w:numFmt w:val="upperRoman"/>
        <w:lvlText w:val="%7."/>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C6C2366">
        <w:start w:val="1"/>
        <w:numFmt w:val="upperRoman"/>
        <w:lvlText w:val="%8."/>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129904">
        <w:start w:val="1"/>
        <w:numFmt w:val="upperRoman"/>
        <w:lvlText w:val="%9."/>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8" w16cid:durableId="1588924967">
    <w:abstractNumId w:val="1"/>
  </w:num>
  <w:num w:numId="9" w16cid:durableId="354891920">
    <w:abstractNumId w:val="9"/>
    <w:lvlOverride w:ilvl="0">
      <w:lvl w:ilvl="0" w:tplc="7ECA9F62">
        <w:numFmt w:val="decimal"/>
        <w:lvlText w:val="%1)"/>
        <w:lvlJc w:val="left"/>
        <w:pPr>
          <w:tabs>
            <w:tab w:val="left" w:pos="2835"/>
            <w:tab w:val="num" w:pos="4111"/>
          </w:tabs>
          <w:ind w:left="2835" w:firstLine="7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1132939803">
    <w:abstractNumId w:val="12"/>
  </w:num>
  <w:num w:numId="11" w16cid:durableId="1186212576">
    <w:abstractNumId w:val="3"/>
  </w:num>
  <w:num w:numId="12" w16cid:durableId="107047570">
    <w:abstractNumId w:val="4"/>
  </w:num>
  <w:num w:numId="13" w16cid:durableId="925724326">
    <w:abstractNumId w:val="2"/>
  </w:num>
  <w:num w:numId="14" w16cid:durableId="2080637468">
    <w:abstractNumId w:val="3"/>
    <w:lvlOverride w:ilvl="0">
      <w:startOverride w:val="2"/>
    </w:lvlOverride>
  </w:num>
  <w:num w:numId="15" w16cid:durableId="787702396">
    <w:abstractNumId w:val="5"/>
  </w:num>
  <w:num w:numId="16" w16cid:durableId="845441113">
    <w:abstractNumId w:val="13"/>
  </w:num>
  <w:num w:numId="17" w16cid:durableId="393284004">
    <w:abstractNumId w:val="3"/>
    <w:lvlOverride w:ilvl="0">
      <w:startOverride w:val="10"/>
    </w:lvlOverride>
  </w:num>
  <w:num w:numId="18" w16cid:durableId="1038823024">
    <w:abstractNumId w:val="10"/>
  </w:num>
  <w:num w:numId="19" w16cid:durableId="1030835295">
    <w:abstractNumId w:val="11"/>
  </w:num>
  <w:num w:numId="20" w16cid:durableId="1252352154">
    <w:abstractNumId w:val="9"/>
    <w:lvlOverride w:ilvl="0">
      <w:startOverride w:val="2"/>
    </w:lvlOverride>
  </w:num>
  <w:num w:numId="21" w16cid:durableId="2092969652">
    <w:abstractNumId w:val="0"/>
    <w:lvlOverride w:ilvl="0">
      <w:lvl w:ilvl="0" w:tplc="3B8840CA">
        <w:start w:val="1"/>
        <w:numFmt w:val="upperRoman"/>
        <w:lvlText w:val="%1."/>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FA07C2">
        <w:start w:val="1"/>
        <w:numFmt w:val="upperRoman"/>
        <w:lvlText w:val="%2."/>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D2C5DC">
        <w:start w:val="1"/>
        <w:numFmt w:val="upperRoman"/>
        <w:lvlText w:val="%3."/>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84F870">
        <w:start w:val="1"/>
        <w:numFmt w:val="upperRoman"/>
        <w:lvlText w:val="%4."/>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6AA4A2">
        <w:start w:val="1"/>
        <w:numFmt w:val="upperRoman"/>
        <w:lvlText w:val="%5."/>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5FA9CD2">
        <w:start w:val="1"/>
        <w:numFmt w:val="upperRoman"/>
        <w:lvlText w:val="%6."/>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40F4DC">
        <w:start w:val="1"/>
        <w:numFmt w:val="upperRoman"/>
        <w:lvlText w:val="%7."/>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6C2366">
        <w:start w:val="1"/>
        <w:numFmt w:val="upperRoman"/>
        <w:lvlText w:val="%8."/>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A129904">
        <w:start w:val="1"/>
        <w:numFmt w:val="upperRoman"/>
        <w:lvlText w:val="%9."/>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22" w16cid:durableId="767311733">
    <w:abstractNumId w:val="0"/>
    <w:lvlOverride w:ilvl="0">
      <w:startOverride w:val="3"/>
      <w:lvl w:ilvl="0" w:tplc="3B8840CA">
        <w:start w:val="3"/>
        <w:numFmt w:val="upperRoman"/>
        <w:lvlText w:val="%1."/>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1FA07C2">
        <w:start w:val="1"/>
        <w:numFmt w:val="upperRoman"/>
        <w:lvlText w:val="%2."/>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D2C5DC">
        <w:start w:val="1"/>
        <w:numFmt w:val="upperRoman"/>
        <w:lvlText w:val="%3."/>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84F870">
        <w:start w:val="1"/>
        <w:numFmt w:val="upperRoman"/>
        <w:lvlText w:val="%4."/>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6AA4A2">
        <w:start w:val="1"/>
        <w:numFmt w:val="upperRoman"/>
        <w:lvlText w:val="%5."/>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5FA9CD2">
        <w:start w:val="1"/>
        <w:numFmt w:val="upperRoman"/>
        <w:lvlText w:val="%6."/>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40F4DC">
        <w:start w:val="1"/>
        <w:numFmt w:val="upperRoman"/>
        <w:lvlText w:val="%7."/>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C6C2366">
        <w:start w:val="1"/>
        <w:numFmt w:val="upperRoman"/>
        <w:lvlText w:val="%8."/>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129904">
        <w:start w:val="1"/>
        <w:numFmt w:val="upperRoman"/>
        <w:lvlText w:val="%9."/>
        <w:lvlJc w:val="left"/>
        <w:pPr>
          <w:ind w:left="3555"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23" w16cid:durableId="1741251102">
    <w:abstractNumId w:val="9"/>
    <w:lvlOverride w:ilvl="0">
      <w:lvl w:ilvl="0" w:tplc="7ECA9F62">
        <w:numFmt w:val="decimal"/>
        <w:lvlText w:val="%1)"/>
        <w:lvlJc w:val="left"/>
        <w:pPr>
          <w:tabs>
            <w:tab w:val="left" w:pos="2835"/>
            <w:tab w:val="num" w:pos="4111"/>
          </w:tabs>
          <w:ind w:left="2835" w:firstLine="7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16cid:durableId="18709958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38F"/>
    <w:rsid w:val="00000137"/>
    <w:rsid w:val="00000EBE"/>
    <w:rsid w:val="0000186E"/>
    <w:rsid w:val="00002DF9"/>
    <w:rsid w:val="000039A0"/>
    <w:rsid w:val="000046AB"/>
    <w:rsid w:val="0000497A"/>
    <w:rsid w:val="00004FF0"/>
    <w:rsid w:val="00005F55"/>
    <w:rsid w:val="000067CE"/>
    <w:rsid w:val="000070E9"/>
    <w:rsid w:val="00010058"/>
    <w:rsid w:val="00010E02"/>
    <w:rsid w:val="00011D93"/>
    <w:rsid w:val="00012715"/>
    <w:rsid w:val="00013DBA"/>
    <w:rsid w:val="00014145"/>
    <w:rsid w:val="00014C12"/>
    <w:rsid w:val="00015290"/>
    <w:rsid w:val="00015B53"/>
    <w:rsid w:val="00016269"/>
    <w:rsid w:val="00016950"/>
    <w:rsid w:val="00016B17"/>
    <w:rsid w:val="000201AF"/>
    <w:rsid w:val="00020771"/>
    <w:rsid w:val="00020E5A"/>
    <w:rsid w:val="00021100"/>
    <w:rsid w:val="00021A5F"/>
    <w:rsid w:val="00022664"/>
    <w:rsid w:val="00022F98"/>
    <w:rsid w:val="0002316E"/>
    <w:rsid w:val="00023382"/>
    <w:rsid w:val="000236F2"/>
    <w:rsid w:val="00024970"/>
    <w:rsid w:val="000261BB"/>
    <w:rsid w:val="00026410"/>
    <w:rsid w:val="00026A6D"/>
    <w:rsid w:val="00026E43"/>
    <w:rsid w:val="00026E67"/>
    <w:rsid w:val="00030EBE"/>
    <w:rsid w:val="00031E9C"/>
    <w:rsid w:val="00031F96"/>
    <w:rsid w:val="00032519"/>
    <w:rsid w:val="0003487B"/>
    <w:rsid w:val="000349B7"/>
    <w:rsid w:val="000357C6"/>
    <w:rsid w:val="00037388"/>
    <w:rsid w:val="00037CBF"/>
    <w:rsid w:val="0004071D"/>
    <w:rsid w:val="00040F36"/>
    <w:rsid w:val="00041EAD"/>
    <w:rsid w:val="00044EC5"/>
    <w:rsid w:val="00045C08"/>
    <w:rsid w:val="00047884"/>
    <w:rsid w:val="00047BA3"/>
    <w:rsid w:val="00053417"/>
    <w:rsid w:val="00055CC7"/>
    <w:rsid w:val="0005642B"/>
    <w:rsid w:val="00056D93"/>
    <w:rsid w:val="00061C5C"/>
    <w:rsid w:val="0006221C"/>
    <w:rsid w:val="00062999"/>
    <w:rsid w:val="00062A22"/>
    <w:rsid w:val="000634D5"/>
    <w:rsid w:val="0006372C"/>
    <w:rsid w:val="00064B76"/>
    <w:rsid w:val="00065523"/>
    <w:rsid w:val="000663C2"/>
    <w:rsid w:val="0006680D"/>
    <w:rsid w:val="00066EF2"/>
    <w:rsid w:val="00067B3B"/>
    <w:rsid w:val="0007062D"/>
    <w:rsid w:val="00070FF8"/>
    <w:rsid w:val="0007135C"/>
    <w:rsid w:val="00071A00"/>
    <w:rsid w:val="00072352"/>
    <w:rsid w:val="00074198"/>
    <w:rsid w:val="00074F6F"/>
    <w:rsid w:val="00075AA3"/>
    <w:rsid w:val="00077368"/>
    <w:rsid w:val="0007746B"/>
    <w:rsid w:val="00077DB4"/>
    <w:rsid w:val="00077E28"/>
    <w:rsid w:val="000828AF"/>
    <w:rsid w:val="0008320F"/>
    <w:rsid w:val="00090E3E"/>
    <w:rsid w:val="0009221C"/>
    <w:rsid w:val="0009268A"/>
    <w:rsid w:val="000926E5"/>
    <w:rsid w:val="00094EAD"/>
    <w:rsid w:val="00095527"/>
    <w:rsid w:val="000958B2"/>
    <w:rsid w:val="00096BC9"/>
    <w:rsid w:val="00096DC2"/>
    <w:rsid w:val="00097FC6"/>
    <w:rsid w:val="000A1F71"/>
    <w:rsid w:val="000A49D2"/>
    <w:rsid w:val="000A4A5A"/>
    <w:rsid w:val="000A729D"/>
    <w:rsid w:val="000B022D"/>
    <w:rsid w:val="000B1730"/>
    <w:rsid w:val="000B1A0B"/>
    <w:rsid w:val="000B2DB1"/>
    <w:rsid w:val="000B3931"/>
    <w:rsid w:val="000B4168"/>
    <w:rsid w:val="000B4696"/>
    <w:rsid w:val="000B4803"/>
    <w:rsid w:val="000B6246"/>
    <w:rsid w:val="000B7425"/>
    <w:rsid w:val="000C0A67"/>
    <w:rsid w:val="000C10C9"/>
    <w:rsid w:val="000C22DF"/>
    <w:rsid w:val="000C250A"/>
    <w:rsid w:val="000C25AE"/>
    <w:rsid w:val="000C3009"/>
    <w:rsid w:val="000C547E"/>
    <w:rsid w:val="000C54B8"/>
    <w:rsid w:val="000C5645"/>
    <w:rsid w:val="000C5E4C"/>
    <w:rsid w:val="000C643A"/>
    <w:rsid w:val="000C766C"/>
    <w:rsid w:val="000D119F"/>
    <w:rsid w:val="000D1957"/>
    <w:rsid w:val="000D1F1A"/>
    <w:rsid w:val="000D236B"/>
    <w:rsid w:val="000D3C55"/>
    <w:rsid w:val="000E7680"/>
    <w:rsid w:val="000E7917"/>
    <w:rsid w:val="000F142D"/>
    <w:rsid w:val="000F2B4E"/>
    <w:rsid w:val="000F300D"/>
    <w:rsid w:val="000F7909"/>
    <w:rsid w:val="000F7A1C"/>
    <w:rsid w:val="00100C40"/>
    <w:rsid w:val="00101AFE"/>
    <w:rsid w:val="00104A58"/>
    <w:rsid w:val="00106C5B"/>
    <w:rsid w:val="0010766C"/>
    <w:rsid w:val="00110A21"/>
    <w:rsid w:val="00110AD0"/>
    <w:rsid w:val="001126E5"/>
    <w:rsid w:val="00112D2E"/>
    <w:rsid w:val="00113385"/>
    <w:rsid w:val="001136A7"/>
    <w:rsid w:val="001140F7"/>
    <w:rsid w:val="0011477F"/>
    <w:rsid w:val="00117080"/>
    <w:rsid w:val="001177D6"/>
    <w:rsid w:val="001179FA"/>
    <w:rsid w:val="00117D67"/>
    <w:rsid w:val="001216CF"/>
    <w:rsid w:val="00121743"/>
    <w:rsid w:val="00121D4E"/>
    <w:rsid w:val="00121F3C"/>
    <w:rsid w:val="00125BD4"/>
    <w:rsid w:val="0013006D"/>
    <w:rsid w:val="0013011D"/>
    <w:rsid w:val="001311CE"/>
    <w:rsid w:val="00135F73"/>
    <w:rsid w:val="00136CA9"/>
    <w:rsid w:val="0014073E"/>
    <w:rsid w:val="00140773"/>
    <w:rsid w:val="00141E1D"/>
    <w:rsid w:val="00150A8A"/>
    <w:rsid w:val="00151645"/>
    <w:rsid w:val="00151CC6"/>
    <w:rsid w:val="00151D50"/>
    <w:rsid w:val="00154567"/>
    <w:rsid w:val="00154EF9"/>
    <w:rsid w:val="0015681F"/>
    <w:rsid w:val="00156F9E"/>
    <w:rsid w:val="00157429"/>
    <w:rsid w:val="00162E9B"/>
    <w:rsid w:val="0016342C"/>
    <w:rsid w:val="00163A3D"/>
    <w:rsid w:val="00163F86"/>
    <w:rsid w:val="00164066"/>
    <w:rsid w:val="00164B9B"/>
    <w:rsid w:val="0016533D"/>
    <w:rsid w:val="00165BD6"/>
    <w:rsid w:val="00166940"/>
    <w:rsid w:val="00167DEA"/>
    <w:rsid w:val="00171447"/>
    <w:rsid w:val="001720A7"/>
    <w:rsid w:val="00172290"/>
    <w:rsid w:val="00172812"/>
    <w:rsid w:val="001731DE"/>
    <w:rsid w:val="00181379"/>
    <w:rsid w:val="00186DD7"/>
    <w:rsid w:val="00187638"/>
    <w:rsid w:val="0018787B"/>
    <w:rsid w:val="001904E9"/>
    <w:rsid w:val="00191A3A"/>
    <w:rsid w:val="00192311"/>
    <w:rsid w:val="00192EA7"/>
    <w:rsid w:val="0019361C"/>
    <w:rsid w:val="00194768"/>
    <w:rsid w:val="001947BD"/>
    <w:rsid w:val="00194B68"/>
    <w:rsid w:val="0019515E"/>
    <w:rsid w:val="0019559C"/>
    <w:rsid w:val="00195662"/>
    <w:rsid w:val="00195A26"/>
    <w:rsid w:val="00195F54"/>
    <w:rsid w:val="00197851"/>
    <w:rsid w:val="001A20F1"/>
    <w:rsid w:val="001A2940"/>
    <w:rsid w:val="001A47FD"/>
    <w:rsid w:val="001A5565"/>
    <w:rsid w:val="001A585D"/>
    <w:rsid w:val="001B01B5"/>
    <w:rsid w:val="001B0E98"/>
    <w:rsid w:val="001B1C4D"/>
    <w:rsid w:val="001B2C33"/>
    <w:rsid w:val="001C0029"/>
    <w:rsid w:val="001C17A9"/>
    <w:rsid w:val="001C19C6"/>
    <w:rsid w:val="001C3922"/>
    <w:rsid w:val="001C3B6D"/>
    <w:rsid w:val="001C3C69"/>
    <w:rsid w:val="001C42D2"/>
    <w:rsid w:val="001C5315"/>
    <w:rsid w:val="001C5691"/>
    <w:rsid w:val="001C767B"/>
    <w:rsid w:val="001C7A3F"/>
    <w:rsid w:val="001D0366"/>
    <w:rsid w:val="001D051F"/>
    <w:rsid w:val="001D30DD"/>
    <w:rsid w:val="001D38D8"/>
    <w:rsid w:val="001D3AED"/>
    <w:rsid w:val="001D7B91"/>
    <w:rsid w:val="001E0B31"/>
    <w:rsid w:val="001E1DC7"/>
    <w:rsid w:val="001E1EE6"/>
    <w:rsid w:val="001E2C12"/>
    <w:rsid w:val="001E3322"/>
    <w:rsid w:val="001E399D"/>
    <w:rsid w:val="001E4DA7"/>
    <w:rsid w:val="001E4E80"/>
    <w:rsid w:val="001E73EC"/>
    <w:rsid w:val="001E7736"/>
    <w:rsid w:val="001E7803"/>
    <w:rsid w:val="001F03FA"/>
    <w:rsid w:val="001F052E"/>
    <w:rsid w:val="001F0A00"/>
    <w:rsid w:val="001F0AF1"/>
    <w:rsid w:val="001F0C53"/>
    <w:rsid w:val="001F1E63"/>
    <w:rsid w:val="001F312B"/>
    <w:rsid w:val="001F3E4E"/>
    <w:rsid w:val="001F4E69"/>
    <w:rsid w:val="001F4F1B"/>
    <w:rsid w:val="001F61C1"/>
    <w:rsid w:val="001F6EF5"/>
    <w:rsid w:val="001F7261"/>
    <w:rsid w:val="001F7E04"/>
    <w:rsid w:val="00202989"/>
    <w:rsid w:val="00202F2C"/>
    <w:rsid w:val="00204DAB"/>
    <w:rsid w:val="0020535D"/>
    <w:rsid w:val="00205BD7"/>
    <w:rsid w:val="00207FEE"/>
    <w:rsid w:val="002106EB"/>
    <w:rsid w:val="0021253E"/>
    <w:rsid w:val="0021468F"/>
    <w:rsid w:val="00215775"/>
    <w:rsid w:val="002161E0"/>
    <w:rsid w:val="00217276"/>
    <w:rsid w:val="00217299"/>
    <w:rsid w:val="002176E4"/>
    <w:rsid w:val="00217814"/>
    <w:rsid w:val="002201A8"/>
    <w:rsid w:val="002208D9"/>
    <w:rsid w:val="00223C9C"/>
    <w:rsid w:val="0022427D"/>
    <w:rsid w:val="00224B7E"/>
    <w:rsid w:val="00225803"/>
    <w:rsid w:val="00225EBD"/>
    <w:rsid w:val="002310C5"/>
    <w:rsid w:val="002312FD"/>
    <w:rsid w:val="00231686"/>
    <w:rsid w:val="00231F80"/>
    <w:rsid w:val="002320C6"/>
    <w:rsid w:val="00232DB3"/>
    <w:rsid w:val="00233763"/>
    <w:rsid w:val="00233CFF"/>
    <w:rsid w:val="0023504C"/>
    <w:rsid w:val="00236B7B"/>
    <w:rsid w:val="00240A9F"/>
    <w:rsid w:val="002413DC"/>
    <w:rsid w:val="0024263B"/>
    <w:rsid w:val="00245949"/>
    <w:rsid w:val="002471F6"/>
    <w:rsid w:val="002515D5"/>
    <w:rsid w:val="00251765"/>
    <w:rsid w:val="00251EBB"/>
    <w:rsid w:val="00252689"/>
    <w:rsid w:val="00252E1A"/>
    <w:rsid w:val="00253C49"/>
    <w:rsid w:val="00254645"/>
    <w:rsid w:val="002559D1"/>
    <w:rsid w:val="00256838"/>
    <w:rsid w:val="00256A08"/>
    <w:rsid w:val="002610A6"/>
    <w:rsid w:val="0026353A"/>
    <w:rsid w:val="00264B1F"/>
    <w:rsid w:val="00266778"/>
    <w:rsid w:val="00267DE8"/>
    <w:rsid w:val="0027051E"/>
    <w:rsid w:val="002719AE"/>
    <w:rsid w:val="0027228D"/>
    <w:rsid w:val="002739CE"/>
    <w:rsid w:val="00273A0D"/>
    <w:rsid w:val="00273A54"/>
    <w:rsid w:val="00274C81"/>
    <w:rsid w:val="00274E51"/>
    <w:rsid w:val="0027538F"/>
    <w:rsid w:val="00275601"/>
    <w:rsid w:val="00276A02"/>
    <w:rsid w:val="002774AF"/>
    <w:rsid w:val="0028234E"/>
    <w:rsid w:val="00283830"/>
    <w:rsid w:val="002839DB"/>
    <w:rsid w:val="00284155"/>
    <w:rsid w:val="00285E1B"/>
    <w:rsid w:val="00285F34"/>
    <w:rsid w:val="00286577"/>
    <w:rsid w:val="002903F0"/>
    <w:rsid w:val="002946BE"/>
    <w:rsid w:val="00294C6D"/>
    <w:rsid w:val="002967DF"/>
    <w:rsid w:val="002972AE"/>
    <w:rsid w:val="002A007E"/>
    <w:rsid w:val="002A1334"/>
    <w:rsid w:val="002A168D"/>
    <w:rsid w:val="002A18CA"/>
    <w:rsid w:val="002A1F2B"/>
    <w:rsid w:val="002A39A7"/>
    <w:rsid w:val="002A39E1"/>
    <w:rsid w:val="002A4A90"/>
    <w:rsid w:val="002A5BF5"/>
    <w:rsid w:val="002A64D9"/>
    <w:rsid w:val="002A7145"/>
    <w:rsid w:val="002A726F"/>
    <w:rsid w:val="002A771B"/>
    <w:rsid w:val="002A7A4D"/>
    <w:rsid w:val="002A7F1B"/>
    <w:rsid w:val="002B03D9"/>
    <w:rsid w:val="002B0530"/>
    <w:rsid w:val="002B1259"/>
    <w:rsid w:val="002B23BE"/>
    <w:rsid w:val="002B2489"/>
    <w:rsid w:val="002B2E19"/>
    <w:rsid w:val="002B642B"/>
    <w:rsid w:val="002B6AEF"/>
    <w:rsid w:val="002B6D40"/>
    <w:rsid w:val="002C71DC"/>
    <w:rsid w:val="002C753A"/>
    <w:rsid w:val="002D1338"/>
    <w:rsid w:val="002D1713"/>
    <w:rsid w:val="002D4EFE"/>
    <w:rsid w:val="002D53E4"/>
    <w:rsid w:val="002D53E5"/>
    <w:rsid w:val="002D6873"/>
    <w:rsid w:val="002E043D"/>
    <w:rsid w:val="002E222B"/>
    <w:rsid w:val="002E3C87"/>
    <w:rsid w:val="002E4583"/>
    <w:rsid w:val="002E4E7D"/>
    <w:rsid w:val="002E5CD8"/>
    <w:rsid w:val="002E657B"/>
    <w:rsid w:val="002F0657"/>
    <w:rsid w:val="002F1F25"/>
    <w:rsid w:val="002F43F4"/>
    <w:rsid w:val="002F4B67"/>
    <w:rsid w:val="002F50DF"/>
    <w:rsid w:val="002F54AB"/>
    <w:rsid w:val="002F5740"/>
    <w:rsid w:val="002F61A9"/>
    <w:rsid w:val="002F6F37"/>
    <w:rsid w:val="00300204"/>
    <w:rsid w:val="00302227"/>
    <w:rsid w:val="00302EB2"/>
    <w:rsid w:val="003033B8"/>
    <w:rsid w:val="00303491"/>
    <w:rsid w:val="0030372C"/>
    <w:rsid w:val="00303D13"/>
    <w:rsid w:val="00305776"/>
    <w:rsid w:val="00305EB3"/>
    <w:rsid w:val="0030632F"/>
    <w:rsid w:val="00306392"/>
    <w:rsid w:val="00307583"/>
    <w:rsid w:val="00307B3B"/>
    <w:rsid w:val="00310CEA"/>
    <w:rsid w:val="003127BB"/>
    <w:rsid w:val="0031341E"/>
    <w:rsid w:val="00315055"/>
    <w:rsid w:val="00315418"/>
    <w:rsid w:val="00316252"/>
    <w:rsid w:val="00317432"/>
    <w:rsid w:val="00317455"/>
    <w:rsid w:val="00317461"/>
    <w:rsid w:val="00317854"/>
    <w:rsid w:val="00320547"/>
    <w:rsid w:val="003229F6"/>
    <w:rsid w:val="0032556C"/>
    <w:rsid w:val="00330B4F"/>
    <w:rsid w:val="00331B1E"/>
    <w:rsid w:val="00334562"/>
    <w:rsid w:val="003347C8"/>
    <w:rsid w:val="00335109"/>
    <w:rsid w:val="0033583A"/>
    <w:rsid w:val="003361CF"/>
    <w:rsid w:val="0033787A"/>
    <w:rsid w:val="00340174"/>
    <w:rsid w:val="003402DE"/>
    <w:rsid w:val="003404AC"/>
    <w:rsid w:val="00341DC2"/>
    <w:rsid w:val="003428DD"/>
    <w:rsid w:val="00342D4E"/>
    <w:rsid w:val="003438CC"/>
    <w:rsid w:val="00345037"/>
    <w:rsid w:val="00346E33"/>
    <w:rsid w:val="00346FC1"/>
    <w:rsid w:val="003503B8"/>
    <w:rsid w:val="00351CE0"/>
    <w:rsid w:val="00352499"/>
    <w:rsid w:val="00352C25"/>
    <w:rsid w:val="0035309A"/>
    <w:rsid w:val="00353337"/>
    <w:rsid w:val="00353C62"/>
    <w:rsid w:val="003544E1"/>
    <w:rsid w:val="003549D7"/>
    <w:rsid w:val="00355FB7"/>
    <w:rsid w:val="0035714E"/>
    <w:rsid w:val="00360F59"/>
    <w:rsid w:val="003636B5"/>
    <w:rsid w:val="0036467E"/>
    <w:rsid w:val="00364CAF"/>
    <w:rsid w:val="00364EA4"/>
    <w:rsid w:val="00365A97"/>
    <w:rsid w:val="00366828"/>
    <w:rsid w:val="003670AC"/>
    <w:rsid w:val="00367F4F"/>
    <w:rsid w:val="00370354"/>
    <w:rsid w:val="00370898"/>
    <w:rsid w:val="00370BD8"/>
    <w:rsid w:val="003718A6"/>
    <w:rsid w:val="003721E0"/>
    <w:rsid w:val="00373075"/>
    <w:rsid w:val="003747AE"/>
    <w:rsid w:val="00374B9B"/>
    <w:rsid w:val="0037570D"/>
    <w:rsid w:val="003802B5"/>
    <w:rsid w:val="0038070B"/>
    <w:rsid w:val="00380C09"/>
    <w:rsid w:val="003826E8"/>
    <w:rsid w:val="00384669"/>
    <w:rsid w:val="00385BFC"/>
    <w:rsid w:val="00386C9D"/>
    <w:rsid w:val="0038768F"/>
    <w:rsid w:val="003907F6"/>
    <w:rsid w:val="0039462A"/>
    <w:rsid w:val="00394FAE"/>
    <w:rsid w:val="003975A7"/>
    <w:rsid w:val="003978E3"/>
    <w:rsid w:val="00397BD4"/>
    <w:rsid w:val="0039A64C"/>
    <w:rsid w:val="003A0CE9"/>
    <w:rsid w:val="003A186D"/>
    <w:rsid w:val="003A1D88"/>
    <w:rsid w:val="003A3E50"/>
    <w:rsid w:val="003A5158"/>
    <w:rsid w:val="003A53E8"/>
    <w:rsid w:val="003A5430"/>
    <w:rsid w:val="003A6287"/>
    <w:rsid w:val="003A6ADC"/>
    <w:rsid w:val="003A708F"/>
    <w:rsid w:val="003A79C6"/>
    <w:rsid w:val="003B018C"/>
    <w:rsid w:val="003B039E"/>
    <w:rsid w:val="003B2AF0"/>
    <w:rsid w:val="003B7956"/>
    <w:rsid w:val="003C028B"/>
    <w:rsid w:val="003C1175"/>
    <w:rsid w:val="003C223B"/>
    <w:rsid w:val="003C2ED2"/>
    <w:rsid w:val="003C322B"/>
    <w:rsid w:val="003C388E"/>
    <w:rsid w:val="003C4480"/>
    <w:rsid w:val="003C49D7"/>
    <w:rsid w:val="003C70AF"/>
    <w:rsid w:val="003D03BF"/>
    <w:rsid w:val="003D0CE4"/>
    <w:rsid w:val="003D2203"/>
    <w:rsid w:val="003D40C1"/>
    <w:rsid w:val="003D47FA"/>
    <w:rsid w:val="003D6866"/>
    <w:rsid w:val="003D6FB5"/>
    <w:rsid w:val="003E1FE5"/>
    <w:rsid w:val="003E2476"/>
    <w:rsid w:val="003E2ABA"/>
    <w:rsid w:val="003E4290"/>
    <w:rsid w:val="003E488A"/>
    <w:rsid w:val="003E48A5"/>
    <w:rsid w:val="003E4D27"/>
    <w:rsid w:val="003E4D47"/>
    <w:rsid w:val="003E797C"/>
    <w:rsid w:val="003F0326"/>
    <w:rsid w:val="003F03BE"/>
    <w:rsid w:val="003F27EC"/>
    <w:rsid w:val="003F28B2"/>
    <w:rsid w:val="003F2EFE"/>
    <w:rsid w:val="003F34F9"/>
    <w:rsid w:val="003F45E2"/>
    <w:rsid w:val="003F5433"/>
    <w:rsid w:val="003F5E89"/>
    <w:rsid w:val="003F7425"/>
    <w:rsid w:val="00400CA1"/>
    <w:rsid w:val="00401059"/>
    <w:rsid w:val="00401217"/>
    <w:rsid w:val="00401D85"/>
    <w:rsid w:val="00401F40"/>
    <w:rsid w:val="004028C3"/>
    <w:rsid w:val="00402994"/>
    <w:rsid w:val="00406515"/>
    <w:rsid w:val="00406E85"/>
    <w:rsid w:val="0041059C"/>
    <w:rsid w:val="0041075F"/>
    <w:rsid w:val="00410868"/>
    <w:rsid w:val="00410A1A"/>
    <w:rsid w:val="00416078"/>
    <w:rsid w:val="004160B6"/>
    <w:rsid w:val="00416B65"/>
    <w:rsid w:val="00420DA3"/>
    <w:rsid w:val="0042164F"/>
    <w:rsid w:val="00423592"/>
    <w:rsid w:val="004238E9"/>
    <w:rsid w:val="00423F04"/>
    <w:rsid w:val="00425C4A"/>
    <w:rsid w:val="004267F6"/>
    <w:rsid w:val="00427385"/>
    <w:rsid w:val="00427797"/>
    <w:rsid w:val="00430801"/>
    <w:rsid w:val="004317A7"/>
    <w:rsid w:val="004336D0"/>
    <w:rsid w:val="00433E79"/>
    <w:rsid w:val="004344B2"/>
    <w:rsid w:val="00434928"/>
    <w:rsid w:val="00434979"/>
    <w:rsid w:val="00434DFD"/>
    <w:rsid w:val="00434EB5"/>
    <w:rsid w:val="00436362"/>
    <w:rsid w:val="00440035"/>
    <w:rsid w:val="004415B2"/>
    <w:rsid w:val="004426FF"/>
    <w:rsid w:val="00442C53"/>
    <w:rsid w:val="0044379F"/>
    <w:rsid w:val="00443C10"/>
    <w:rsid w:val="004442DC"/>
    <w:rsid w:val="0044744E"/>
    <w:rsid w:val="004546CF"/>
    <w:rsid w:val="0045714D"/>
    <w:rsid w:val="0045752A"/>
    <w:rsid w:val="0046126C"/>
    <w:rsid w:val="004619B0"/>
    <w:rsid w:val="00464FD9"/>
    <w:rsid w:val="00465CB1"/>
    <w:rsid w:val="00466113"/>
    <w:rsid w:val="0046782E"/>
    <w:rsid w:val="00470328"/>
    <w:rsid w:val="004704B4"/>
    <w:rsid w:val="00471C66"/>
    <w:rsid w:val="00471E63"/>
    <w:rsid w:val="00472591"/>
    <w:rsid w:val="00472F7F"/>
    <w:rsid w:val="0047337E"/>
    <w:rsid w:val="00474530"/>
    <w:rsid w:val="004746E9"/>
    <w:rsid w:val="004774BE"/>
    <w:rsid w:val="004776F5"/>
    <w:rsid w:val="00481062"/>
    <w:rsid w:val="00481CAB"/>
    <w:rsid w:val="00482DD6"/>
    <w:rsid w:val="00484CEA"/>
    <w:rsid w:val="00485A5F"/>
    <w:rsid w:val="00487B4B"/>
    <w:rsid w:val="00490B47"/>
    <w:rsid w:val="00492782"/>
    <w:rsid w:val="004941A7"/>
    <w:rsid w:val="0049449C"/>
    <w:rsid w:val="004945A0"/>
    <w:rsid w:val="00495223"/>
    <w:rsid w:val="004955F9"/>
    <w:rsid w:val="00497FAF"/>
    <w:rsid w:val="004A0908"/>
    <w:rsid w:val="004A0C72"/>
    <w:rsid w:val="004A130C"/>
    <w:rsid w:val="004A1A6B"/>
    <w:rsid w:val="004A20D0"/>
    <w:rsid w:val="004A383B"/>
    <w:rsid w:val="004A3E26"/>
    <w:rsid w:val="004A460E"/>
    <w:rsid w:val="004A4C8D"/>
    <w:rsid w:val="004A4F7D"/>
    <w:rsid w:val="004A4F85"/>
    <w:rsid w:val="004B16C9"/>
    <w:rsid w:val="004B1D65"/>
    <w:rsid w:val="004B1E05"/>
    <w:rsid w:val="004B324C"/>
    <w:rsid w:val="004B467B"/>
    <w:rsid w:val="004B4B38"/>
    <w:rsid w:val="004B4D92"/>
    <w:rsid w:val="004B581E"/>
    <w:rsid w:val="004B5F37"/>
    <w:rsid w:val="004B6974"/>
    <w:rsid w:val="004C11E3"/>
    <w:rsid w:val="004C1889"/>
    <w:rsid w:val="004C1F02"/>
    <w:rsid w:val="004C2904"/>
    <w:rsid w:val="004C3116"/>
    <w:rsid w:val="004C4D99"/>
    <w:rsid w:val="004C4FE1"/>
    <w:rsid w:val="004C58B3"/>
    <w:rsid w:val="004C649B"/>
    <w:rsid w:val="004C6730"/>
    <w:rsid w:val="004C7690"/>
    <w:rsid w:val="004C799C"/>
    <w:rsid w:val="004D13BE"/>
    <w:rsid w:val="004D219D"/>
    <w:rsid w:val="004D23F1"/>
    <w:rsid w:val="004D3192"/>
    <w:rsid w:val="004D4A58"/>
    <w:rsid w:val="004D58BF"/>
    <w:rsid w:val="004E1165"/>
    <w:rsid w:val="004E1906"/>
    <w:rsid w:val="004E1FE4"/>
    <w:rsid w:val="004E44AC"/>
    <w:rsid w:val="004E6317"/>
    <w:rsid w:val="004E66E9"/>
    <w:rsid w:val="004F127B"/>
    <w:rsid w:val="004F3BEE"/>
    <w:rsid w:val="004F479D"/>
    <w:rsid w:val="004F4BFB"/>
    <w:rsid w:val="004F566D"/>
    <w:rsid w:val="004F57E8"/>
    <w:rsid w:val="004F59E3"/>
    <w:rsid w:val="004F5D49"/>
    <w:rsid w:val="004F5ED3"/>
    <w:rsid w:val="004F7FAC"/>
    <w:rsid w:val="00501C43"/>
    <w:rsid w:val="00501EF9"/>
    <w:rsid w:val="00504036"/>
    <w:rsid w:val="005040F9"/>
    <w:rsid w:val="00504C03"/>
    <w:rsid w:val="00507339"/>
    <w:rsid w:val="00507890"/>
    <w:rsid w:val="00507898"/>
    <w:rsid w:val="00507F9B"/>
    <w:rsid w:val="00511554"/>
    <w:rsid w:val="00511A2D"/>
    <w:rsid w:val="0051206B"/>
    <w:rsid w:val="00513153"/>
    <w:rsid w:val="00513A11"/>
    <w:rsid w:val="0051550C"/>
    <w:rsid w:val="00517C51"/>
    <w:rsid w:val="00520B2D"/>
    <w:rsid w:val="00520E26"/>
    <w:rsid w:val="00520F67"/>
    <w:rsid w:val="00521737"/>
    <w:rsid w:val="00522590"/>
    <w:rsid w:val="005237A3"/>
    <w:rsid w:val="00523837"/>
    <w:rsid w:val="00523A96"/>
    <w:rsid w:val="00523D43"/>
    <w:rsid w:val="00523FF3"/>
    <w:rsid w:val="00524690"/>
    <w:rsid w:val="0052586B"/>
    <w:rsid w:val="005265F2"/>
    <w:rsid w:val="00527BE5"/>
    <w:rsid w:val="00527F5A"/>
    <w:rsid w:val="00530736"/>
    <w:rsid w:val="00532184"/>
    <w:rsid w:val="0053415A"/>
    <w:rsid w:val="00537F64"/>
    <w:rsid w:val="00541D7F"/>
    <w:rsid w:val="00541F6E"/>
    <w:rsid w:val="0054211A"/>
    <w:rsid w:val="0054241C"/>
    <w:rsid w:val="00544291"/>
    <w:rsid w:val="005443C0"/>
    <w:rsid w:val="005448B0"/>
    <w:rsid w:val="00544903"/>
    <w:rsid w:val="0055001E"/>
    <w:rsid w:val="005506D6"/>
    <w:rsid w:val="00551D8D"/>
    <w:rsid w:val="005527E4"/>
    <w:rsid w:val="00552F00"/>
    <w:rsid w:val="0055375C"/>
    <w:rsid w:val="0055418B"/>
    <w:rsid w:val="00554771"/>
    <w:rsid w:val="00556E09"/>
    <w:rsid w:val="00557D3E"/>
    <w:rsid w:val="00557F7A"/>
    <w:rsid w:val="0056019C"/>
    <w:rsid w:val="00563A6F"/>
    <w:rsid w:val="00565D68"/>
    <w:rsid w:val="00570A52"/>
    <w:rsid w:val="00570DF1"/>
    <w:rsid w:val="005726C3"/>
    <w:rsid w:val="00572937"/>
    <w:rsid w:val="005729AD"/>
    <w:rsid w:val="005743DF"/>
    <w:rsid w:val="00576261"/>
    <w:rsid w:val="0057705C"/>
    <w:rsid w:val="00577863"/>
    <w:rsid w:val="00580E66"/>
    <w:rsid w:val="00581268"/>
    <w:rsid w:val="005831A1"/>
    <w:rsid w:val="00583B41"/>
    <w:rsid w:val="005843BC"/>
    <w:rsid w:val="00584F62"/>
    <w:rsid w:val="00585082"/>
    <w:rsid w:val="00585921"/>
    <w:rsid w:val="00585A18"/>
    <w:rsid w:val="00585DC4"/>
    <w:rsid w:val="00587338"/>
    <w:rsid w:val="00591521"/>
    <w:rsid w:val="00591790"/>
    <w:rsid w:val="00592B25"/>
    <w:rsid w:val="005947E0"/>
    <w:rsid w:val="00595FDB"/>
    <w:rsid w:val="00597085"/>
    <w:rsid w:val="00597D4E"/>
    <w:rsid w:val="00597EA9"/>
    <w:rsid w:val="005A1698"/>
    <w:rsid w:val="005A4B52"/>
    <w:rsid w:val="005A5400"/>
    <w:rsid w:val="005A6E9F"/>
    <w:rsid w:val="005A7797"/>
    <w:rsid w:val="005A77CE"/>
    <w:rsid w:val="005B09E4"/>
    <w:rsid w:val="005B0B15"/>
    <w:rsid w:val="005B0E34"/>
    <w:rsid w:val="005B45F0"/>
    <w:rsid w:val="005B563C"/>
    <w:rsid w:val="005B58BC"/>
    <w:rsid w:val="005B6A11"/>
    <w:rsid w:val="005B7240"/>
    <w:rsid w:val="005B74B3"/>
    <w:rsid w:val="005B7623"/>
    <w:rsid w:val="005C417D"/>
    <w:rsid w:val="005C46C4"/>
    <w:rsid w:val="005C6868"/>
    <w:rsid w:val="005C6C1C"/>
    <w:rsid w:val="005C7067"/>
    <w:rsid w:val="005D225B"/>
    <w:rsid w:val="005D2440"/>
    <w:rsid w:val="005D2987"/>
    <w:rsid w:val="005D2BD6"/>
    <w:rsid w:val="005D2C83"/>
    <w:rsid w:val="005D6E77"/>
    <w:rsid w:val="005DF539"/>
    <w:rsid w:val="005E009F"/>
    <w:rsid w:val="005E0DC3"/>
    <w:rsid w:val="005E14A2"/>
    <w:rsid w:val="005E1696"/>
    <w:rsid w:val="005E2133"/>
    <w:rsid w:val="005E5CD7"/>
    <w:rsid w:val="005E6D2D"/>
    <w:rsid w:val="005F034E"/>
    <w:rsid w:val="005F108D"/>
    <w:rsid w:val="005F1C51"/>
    <w:rsid w:val="005F34C8"/>
    <w:rsid w:val="005F3E00"/>
    <w:rsid w:val="005F547D"/>
    <w:rsid w:val="005F5E75"/>
    <w:rsid w:val="005F6DD9"/>
    <w:rsid w:val="00600EF5"/>
    <w:rsid w:val="0060187D"/>
    <w:rsid w:val="00601A36"/>
    <w:rsid w:val="0060368D"/>
    <w:rsid w:val="0060416A"/>
    <w:rsid w:val="006042E2"/>
    <w:rsid w:val="00604B07"/>
    <w:rsid w:val="00604B30"/>
    <w:rsid w:val="00604F0A"/>
    <w:rsid w:val="00605E07"/>
    <w:rsid w:val="00606F28"/>
    <w:rsid w:val="006072A2"/>
    <w:rsid w:val="0060793F"/>
    <w:rsid w:val="00607BB4"/>
    <w:rsid w:val="00611E6E"/>
    <w:rsid w:val="00612989"/>
    <w:rsid w:val="00614530"/>
    <w:rsid w:val="00614D85"/>
    <w:rsid w:val="006169D5"/>
    <w:rsid w:val="00617676"/>
    <w:rsid w:val="00620877"/>
    <w:rsid w:val="006217CB"/>
    <w:rsid w:val="00622132"/>
    <w:rsid w:val="00622861"/>
    <w:rsid w:val="00623A5B"/>
    <w:rsid w:val="006267F2"/>
    <w:rsid w:val="00626A8C"/>
    <w:rsid w:val="00626F76"/>
    <w:rsid w:val="006335EB"/>
    <w:rsid w:val="00634D30"/>
    <w:rsid w:val="00637107"/>
    <w:rsid w:val="00641C57"/>
    <w:rsid w:val="00643115"/>
    <w:rsid w:val="00643628"/>
    <w:rsid w:val="006449D3"/>
    <w:rsid w:val="006449FE"/>
    <w:rsid w:val="00644CDF"/>
    <w:rsid w:val="00645107"/>
    <w:rsid w:val="00646524"/>
    <w:rsid w:val="00651248"/>
    <w:rsid w:val="006528F0"/>
    <w:rsid w:val="00653A71"/>
    <w:rsid w:val="00653DA8"/>
    <w:rsid w:val="00654825"/>
    <w:rsid w:val="00654B71"/>
    <w:rsid w:val="006555B5"/>
    <w:rsid w:val="00655808"/>
    <w:rsid w:val="00655BF1"/>
    <w:rsid w:val="00656706"/>
    <w:rsid w:val="00660252"/>
    <w:rsid w:val="00662DD7"/>
    <w:rsid w:val="006630BB"/>
    <w:rsid w:val="00665432"/>
    <w:rsid w:val="006656B3"/>
    <w:rsid w:val="00666383"/>
    <w:rsid w:val="00670A90"/>
    <w:rsid w:val="00670E0D"/>
    <w:rsid w:val="00670FC3"/>
    <w:rsid w:val="00671F60"/>
    <w:rsid w:val="00672870"/>
    <w:rsid w:val="006740E7"/>
    <w:rsid w:val="006744F6"/>
    <w:rsid w:val="0067450B"/>
    <w:rsid w:val="0067509E"/>
    <w:rsid w:val="00675944"/>
    <w:rsid w:val="00676616"/>
    <w:rsid w:val="0068000A"/>
    <w:rsid w:val="006808BE"/>
    <w:rsid w:val="00681EDB"/>
    <w:rsid w:val="006838C3"/>
    <w:rsid w:val="0068454C"/>
    <w:rsid w:val="00684B73"/>
    <w:rsid w:val="00685208"/>
    <w:rsid w:val="00685CEB"/>
    <w:rsid w:val="00686CEB"/>
    <w:rsid w:val="0068729B"/>
    <w:rsid w:val="00691631"/>
    <w:rsid w:val="00691782"/>
    <w:rsid w:val="00691B55"/>
    <w:rsid w:val="00691DC3"/>
    <w:rsid w:val="00691FD4"/>
    <w:rsid w:val="0069200F"/>
    <w:rsid w:val="006924DD"/>
    <w:rsid w:val="00694ACC"/>
    <w:rsid w:val="00695D3A"/>
    <w:rsid w:val="0069658A"/>
    <w:rsid w:val="00697B54"/>
    <w:rsid w:val="006A10F0"/>
    <w:rsid w:val="006A2004"/>
    <w:rsid w:val="006A20A2"/>
    <w:rsid w:val="006A2CE9"/>
    <w:rsid w:val="006A328C"/>
    <w:rsid w:val="006A3E4F"/>
    <w:rsid w:val="006A3FC0"/>
    <w:rsid w:val="006A5545"/>
    <w:rsid w:val="006A7402"/>
    <w:rsid w:val="006A7F25"/>
    <w:rsid w:val="006B04F5"/>
    <w:rsid w:val="006B09E2"/>
    <w:rsid w:val="006B1051"/>
    <w:rsid w:val="006B5696"/>
    <w:rsid w:val="006B5CBD"/>
    <w:rsid w:val="006B6B6B"/>
    <w:rsid w:val="006B6E75"/>
    <w:rsid w:val="006B7E57"/>
    <w:rsid w:val="006B7E7D"/>
    <w:rsid w:val="006C0667"/>
    <w:rsid w:val="006C361F"/>
    <w:rsid w:val="006C3964"/>
    <w:rsid w:val="006C4720"/>
    <w:rsid w:val="006C4F9A"/>
    <w:rsid w:val="006C572E"/>
    <w:rsid w:val="006C70D0"/>
    <w:rsid w:val="006C7F3A"/>
    <w:rsid w:val="006D05DC"/>
    <w:rsid w:val="006D0E55"/>
    <w:rsid w:val="006D15B2"/>
    <w:rsid w:val="006D1915"/>
    <w:rsid w:val="006D291F"/>
    <w:rsid w:val="006D43C1"/>
    <w:rsid w:val="006E0D95"/>
    <w:rsid w:val="006E3F22"/>
    <w:rsid w:val="006E46E6"/>
    <w:rsid w:val="006E50B8"/>
    <w:rsid w:val="006E539B"/>
    <w:rsid w:val="006E5C73"/>
    <w:rsid w:val="006E7B82"/>
    <w:rsid w:val="006F040A"/>
    <w:rsid w:val="006F1D6D"/>
    <w:rsid w:val="006F1E5F"/>
    <w:rsid w:val="006F229D"/>
    <w:rsid w:val="006F297B"/>
    <w:rsid w:val="006F4A0C"/>
    <w:rsid w:val="006F552D"/>
    <w:rsid w:val="006F593C"/>
    <w:rsid w:val="006F6BD6"/>
    <w:rsid w:val="006F7442"/>
    <w:rsid w:val="00703B35"/>
    <w:rsid w:val="00705913"/>
    <w:rsid w:val="00705A91"/>
    <w:rsid w:val="007060DC"/>
    <w:rsid w:val="007069A7"/>
    <w:rsid w:val="00706CDA"/>
    <w:rsid w:val="00710BCA"/>
    <w:rsid w:val="00712AF8"/>
    <w:rsid w:val="007144B0"/>
    <w:rsid w:val="00714500"/>
    <w:rsid w:val="0071487F"/>
    <w:rsid w:val="00715502"/>
    <w:rsid w:val="007155C7"/>
    <w:rsid w:val="00717771"/>
    <w:rsid w:val="00717B3E"/>
    <w:rsid w:val="00721FD1"/>
    <w:rsid w:val="00722306"/>
    <w:rsid w:val="00722DA7"/>
    <w:rsid w:val="0072363D"/>
    <w:rsid w:val="0072462A"/>
    <w:rsid w:val="00724DC2"/>
    <w:rsid w:val="00724FB2"/>
    <w:rsid w:val="00725161"/>
    <w:rsid w:val="0072786B"/>
    <w:rsid w:val="00727DFC"/>
    <w:rsid w:val="00732E9C"/>
    <w:rsid w:val="00733C2C"/>
    <w:rsid w:val="00733F46"/>
    <w:rsid w:val="007349B5"/>
    <w:rsid w:val="00734CDC"/>
    <w:rsid w:val="00734E65"/>
    <w:rsid w:val="00736D90"/>
    <w:rsid w:val="00742417"/>
    <w:rsid w:val="00743B7E"/>
    <w:rsid w:val="007445B2"/>
    <w:rsid w:val="00744802"/>
    <w:rsid w:val="00746A14"/>
    <w:rsid w:val="00746CD9"/>
    <w:rsid w:val="00746D0D"/>
    <w:rsid w:val="007475C7"/>
    <w:rsid w:val="00747B9D"/>
    <w:rsid w:val="00747C23"/>
    <w:rsid w:val="0075068F"/>
    <w:rsid w:val="00750747"/>
    <w:rsid w:val="00753B87"/>
    <w:rsid w:val="00753C24"/>
    <w:rsid w:val="007548BE"/>
    <w:rsid w:val="00754FDD"/>
    <w:rsid w:val="00755F26"/>
    <w:rsid w:val="0076480A"/>
    <w:rsid w:val="00765B4A"/>
    <w:rsid w:val="0076668A"/>
    <w:rsid w:val="007669FE"/>
    <w:rsid w:val="00767230"/>
    <w:rsid w:val="00767314"/>
    <w:rsid w:val="00772102"/>
    <w:rsid w:val="00773A8F"/>
    <w:rsid w:val="00773F34"/>
    <w:rsid w:val="00775F2B"/>
    <w:rsid w:val="00776A3E"/>
    <w:rsid w:val="00777D9B"/>
    <w:rsid w:val="00780827"/>
    <w:rsid w:val="00782011"/>
    <w:rsid w:val="00782235"/>
    <w:rsid w:val="0078295F"/>
    <w:rsid w:val="00782B72"/>
    <w:rsid w:val="007861A0"/>
    <w:rsid w:val="007866D4"/>
    <w:rsid w:val="00787735"/>
    <w:rsid w:val="00787DE1"/>
    <w:rsid w:val="0079017F"/>
    <w:rsid w:val="007905F8"/>
    <w:rsid w:val="00790985"/>
    <w:rsid w:val="00791D13"/>
    <w:rsid w:val="00791F8A"/>
    <w:rsid w:val="00792F8F"/>
    <w:rsid w:val="0079369F"/>
    <w:rsid w:val="00794003"/>
    <w:rsid w:val="00795B3A"/>
    <w:rsid w:val="00796466"/>
    <w:rsid w:val="007973DA"/>
    <w:rsid w:val="007974C1"/>
    <w:rsid w:val="00797EA3"/>
    <w:rsid w:val="007A173E"/>
    <w:rsid w:val="007A3391"/>
    <w:rsid w:val="007A38BD"/>
    <w:rsid w:val="007A3F05"/>
    <w:rsid w:val="007A449D"/>
    <w:rsid w:val="007A44AF"/>
    <w:rsid w:val="007A4F24"/>
    <w:rsid w:val="007A58C3"/>
    <w:rsid w:val="007A6103"/>
    <w:rsid w:val="007A6207"/>
    <w:rsid w:val="007A68EB"/>
    <w:rsid w:val="007A6B5E"/>
    <w:rsid w:val="007A6D81"/>
    <w:rsid w:val="007A7672"/>
    <w:rsid w:val="007A784D"/>
    <w:rsid w:val="007B0ADA"/>
    <w:rsid w:val="007B0F25"/>
    <w:rsid w:val="007B1049"/>
    <w:rsid w:val="007B2344"/>
    <w:rsid w:val="007B2791"/>
    <w:rsid w:val="007B2D7B"/>
    <w:rsid w:val="007B3B5A"/>
    <w:rsid w:val="007B5350"/>
    <w:rsid w:val="007B5A67"/>
    <w:rsid w:val="007B64E2"/>
    <w:rsid w:val="007C1343"/>
    <w:rsid w:val="007C35D1"/>
    <w:rsid w:val="007C3F90"/>
    <w:rsid w:val="007C4571"/>
    <w:rsid w:val="007C483A"/>
    <w:rsid w:val="007C514E"/>
    <w:rsid w:val="007C5776"/>
    <w:rsid w:val="007C5A30"/>
    <w:rsid w:val="007C6737"/>
    <w:rsid w:val="007C6CF7"/>
    <w:rsid w:val="007D0B39"/>
    <w:rsid w:val="007D0D6A"/>
    <w:rsid w:val="007D43AB"/>
    <w:rsid w:val="007D51B7"/>
    <w:rsid w:val="007D6720"/>
    <w:rsid w:val="007E0ACF"/>
    <w:rsid w:val="007E0CE0"/>
    <w:rsid w:val="007E10F9"/>
    <w:rsid w:val="007E1AC7"/>
    <w:rsid w:val="007E1CB2"/>
    <w:rsid w:val="007E277D"/>
    <w:rsid w:val="007E2951"/>
    <w:rsid w:val="007E2CBE"/>
    <w:rsid w:val="007E343F"/>
    <w:rsid w:val="007E47C6"/>
    <w:rsid w:val="007F15A4"/>
    <w:rsid w:val="007F1958"/>
    <w:rsid w:val="007F2305"/>
    <w:rsid w:val="007F2C87"/>
    <w:rsid w:val="007F4926"/>
    <w:rsid w:val="007F5507"/>
    <w:rsid w:val="007F56E5"/>
    <w:rsid w:val="007F59CB"/>
    <w:rsid w:val="007F5AF3"/>
    <w:rsid w:val="007F6881"/>
    <w:rsid w:val="007F7744"/>
    <w:rsid w:val="00800558"/>
    <w:rsid w:val="00800B8A"/>
    <w:rsid w:val="008018B0"/>
    <w:rsid w:val="00802218"/>
    <w:rsid w:val="00802A4C"/>
    <w:rsid w:val="00805EBB"/>
    <w:rsid w:val="00805EFF"/>
    <w:rsid w:val="0080724C"/>
    <w:rsid w:val="00811022"/>
    <w:rsid w:val="008118B2"/>
    <w:rsid w:val="008125A9"/>
    <w:rsid w:val="008138A3"/>
    <w:rsid w:val="00813B64"/>
    <w:rsid w:val="00815A37"/>
    <w:rsid w:val="00815FBB"/>
    <w:rsid w:val="008163D9"/>
    <w:rsid w:val="00817847"/>
    <w:rsid w:val="008225D5"/>
    <w:rsid w:val="0082470A"/>
    <w:rsid w:val="008251E2"/>
    <w:rsid w:val="008271A4"/>
    <w:rsid w:val="00830C0A"/>
    <w:rsid w:val="008312DE"/>
    <w:rsid w:val="00831EE7"/>
    <w:rsid w:val="00832758"/>
    <w:rsid w:val="008328FB"/>
    <w:rsid w:val="0083311C"/>
    <w:rsid w:val="008332BD"/>
    <w:rsid w:val="00834B09"/>
    <w:rsid w:val="00835660"/>
    <w:rsid w:val="0083618F"/>
    <w:rsid w:val="008373D2"/>
    <w:rsid w:val="008374BB"/>
    <w:rsid w:val="0083785E"/>
    <w:rsid w:val="00841130"/>
    <w:rsid w:val="00841DD1"/>
    <w:rsid w:val="008425BB"/>
    <w:rsid w:val="00842D8F"/>
    <w:rsid w:val="00843992"/>
    <w:rsid w:val="00843F41"/>
    <w:rsid w:val="0084406F"/>
    <w:rsid w:val="00846778"/>
    <w:rsid w:val="00846C11"/>
    <w:rsid w:val="00847EFD"/>
    <w:rsid w:val="00850155"/>
    <w:rsid w:val="008529B9"/>
    <w:rsid w:val="00853138"/>
    <w:rsid w:val="00853159"/>
    <w:rsid w:val="008536BE"/>
    <w:rsid w:val="0085398F"/>
    <w:rsid w:val="008547B8"/>
    <w:rsid w:val="00854BBF"/>
    <w:rsid w:val="008560B3"/>
    <w:rsid w:val="00856EE2"/>
    <w:rsid w:val="008603C9"/>
    <w:rsid w:val="0086146E"/>
    <w:rsid w:val="00862C62"/>
    <w:rsid w:val="008638D2"/>
    <w:rsid w:val="00864DCA"/>
    <w:rsid w:val="00866B6B"/>
    <w:rsid w:val="00871139"/>
    <w:rsid w:val="0087349F"/>
    <w:rsid w:val="00873ABB"/>
    <w:rsid w:val="008747FB"/>
    <w:rsid w:val="00874E08"/>
    <w:rsid w:val="00874FA0"/>
    <w:rsid w:val="00875069"/>
    <w:rsid w:val="0087546B"/>
    <w:rsid w:val="00875512"/>
    <w:rsid w:val="008761F6"/>
    <w:rsid w:val="00876A9A"/>
    <w:rsid w:val="00877AC3"/>
    <w:rsid w:val="00880249"/>
    <w:rsid w:val="008805F2"/>
    <w:rsid w:val="0088271E"/>
    <w:rsid w:val="008834B3"/>
    <w:rsid w:val="00883F28"/>
    <w:rsid w:val="00884E2F"/>
    <w:rsid w:val="00885B0D"/>
    <w:rsid w:val="00885BF8"/>
    <w:rsid w:val="008878B9"/>
    <w:rsid w:val="00890779"/>
    <w:rsid w:val="00891121"/>
    <w:rsid w:val="00893C85"/>
    <w:rsid w:val="00894BB1"/>
    <w:rsid w:val="00894DA6"/>
    <w:rsid w:val="008951BC"/>
    <w:rsid w:val="00895D3C"/>
    <w:rsid w:val="008964C6"/>
    <w:rsid w:val="00896FAD"/>
    <w:rsid w:val="00897B61"/>
    <w:rsid w:val="008A2A4C"/>
    <w:rsid w:val="008A3D92"/>
    <w:rsid w:val="008A50F6"/>
    <w:rsid w:val="008A6CA2"/>
    <w:rsid w:val="008A7875"/>
    <w:rsid w:val="008B1CF5"/>
    <w:rsid w:val="008B3685"/>
    <w:rsid w:val="008B567A"/>
    <w:rsid w:val="008B59D2"/>
    <w:rsid w:val="008B5B80"/>
    <w:rsid w:val="008B697D"/>
    <w:rsid w:val="008B7F8D"/>
    <w:rsid w:val="008C0902"/>
    <w:rsid w:val="008C26E2"/>
    <w:rsid w:val="008C28E0"/>
    <w:rsid w:val="008C423B"/>
    <w:rsid w:val="008C5927"/>
    <w:rsid w:val="008D0EC0"/>
    <w:rsid w:val="008D17EA"/>
    <w:rsid w:val="008D36A8"/>
    <w:rsid w:val="008D3A4D"/>
    <w:rsid w:val="008D3C25"/>
    <w:rsid w:val="008D5D9A"/>
    <w:rsid w:val="008D622C"/>
    <w:rsid w:val="008E1AC4"/>
    <w:rsid w:val="008E4013"/>
    <w:rsid w:val="008E7815"/>
    <w:rsid w:val="008F1A8C"/>
    <w:rsid w:val="008F368D"/>
    <w:rsid w:val="008F3A40"/>
    <w:rsid w:val="008F53AC"/>
    <w:rsid w:val="008F594E"/>
    <w:rsid w:val="008F632C"/>
    <w:rsid w:val="008F75A0"/>
    <w:rsid w:val="008F7D79"/>
    <w:rsid w:val="008F7DF5"/>
    <w:rsid w:val="0090101D"/>
    <w:rsid w:val="00901189"/>
    <w:rsid w:val="00901C00"/>
    <w:rsid w:val="009023C3"/>
    <w:rsid w:val="0090289F"/>
    <w:rsid w:val="00902907"/>
    <w:rsid w:val="00903A07"/>
    <w:rsid w:val="00904BB1"/>
    <w:rsid w:val="00906786"/>
    <w:rsid w:val="0091106E"/>
    <w:rsid w:val="009113BF"/>
    <w:rsid w:val="009114FF"/>
    <w:rsid w:val="00911EF0"/>
    <w:rsid w:val="0091220D"/>
    <w:rsid w:val="00912EFD"/>
    <w:rsid w:val="009131A3"/>
    <w:rsid w:val="00913476"/>
    <w:rsid w:val="00913C33"/>
    <w:rsid w:val="009156DE"/>
    <w:rsid w:val="0091571D"/>
    <w:rsid w:val="00917140"/>
    <w:rsid w:val="00917795"/>
    <w:rsid w:val="00917C60"/>
    <w:rsid w:val="009203A7"/>
    <w:rsid w:val="00921837"/>
    <w:rsid w:val="00922027"/>
    <w:rsid w:val="00923181"/>
    <w:rsid w:val="009247CE"/>
    <w:rsid w:val="009264DB"/>
    <w:rsid w:val="00927F86"/>
    <w:rsid w:val="0093287B"/>
    <w:rsid w:val="009339CC"/>
    <w:rsid w:val="00933D32"/>
    <w:rsid w:val="009341E6"/>
    <w:rsid w:val="0093660C"/>
    <w:rsid w:val="00937AA2"/>
    <w:rsid w:val="009408A5"/>
    <w:rsid w:val="0094097A"/>
    <w:rsid w:val="0094135D"/>
    <w:rsid w:val="00941594"/>
    <w:rsid w:val="00941988"/>
    <w:rsid w:val="00941C13"/>
    <w:rsid w:val="00945612"/>
    <w:rsid w:val="0094785D"/>
    <w:rsid w:val="00950587"/>
    <w:rsid w:val="00950AAB"/>
    <w:rsid w:val="00950E06"/>
    <w:rsid w:val="00953CB4"/>
    <w:rsid w:val="00954D4B"/>
    <w:rsid w:val="00961A13"/>
    <w:rsid w:val="00961DC5"/>
    <w:rsid w:val="009632CC"/>
    <w:rsid w:val="0096341F"/>
    <w:rsid w:val="00963804"/>
    <w:rsid w:val="0096382C"/>
    <w:rsid w:val="00964634"/>
    <w:rsid w:val="00964E9A"/>
    <w:rsid w:val="00965A07"/>
    <w:rsid w:val="00965EC2"/>
    <w:rsid w:val="00966DC9"/>
    <w:rsid w:val="00971A5B"/>
    <w:rsid w:val="0097271E"/>
    <w:rsid w:val="009741E0"/>
    <w:rsid w:val="009744E8"/>
    <w:rsid w:val="0097605B"/>
    <w:rsid w:val="00981EB6"/>
    <w:rsid w:val="00983BF1"/>
    <w:rsid w:val="00985A80"/>
    <w:rsid w:val="00985F02"/>
    <w:rsid w:val="00986839"/>
    <w:rsid w:val="00990118"/>
    <w:rsid w:val="009902B7"/>
    <w:rsid w:val="00990885"/>
    <w:rsid w:val="009912B6"/>
    <w:rsid w:val="00991659"/>
    <w:rsid w:val="00992C69"/>
    <w:rsid w:val="0099379A"/>
    <w:rsid w:val="00994EEE"/>
    <w:rsid w:val="009965E5"/>
    <w:rsid w:val="00996857"/>
    <w:rsid w:val="009976D3"/>
    <w:rsid w:val="00997822"/>
    <w:rsid w:val="009A1D6A"/>
    <w:rsid w:val="009A1DB1"/>
    <w:rsid w:val="009A2E00"/>
    <w:rsid w:val="009A4725"/>
    <w:rsid w:val="009A549A"/>
    <w:rsid w:val="009A5558"/>
    <w:rsid w:val="009A5D89"/>
    <w:rsid w:val="009A5EC2"/>
    <w:rsid w:val="009A6AE1"/>
    <w:rsid w:val="009A6B48"/>
    <w:rsid w:val="009A6FF0"/>
    <w:rsid w:val="009B0BB5"/>
    <w:rsid w:val="009B2576"/>
    <w:rsid w:val="009B2E6F"/>
    <w:rsid w:val="009B3C22"/>
    <w:rsid w:val="009B4522"/>
    <w:rsid w:val="009B7A99"/>
    <w:rsid w:val="009C0201"/>
    <w:rsid w:val="009C0D7B"/>
    <w:rsid w:val="009C1385"/>
    <w:rsid w:val="009C139C"/>
    <w:rsid w:val="009C62AB"/>
    <w:rsid w:val="009C6DA2"/>
    <w:rsid w:val="009C7B19"/>
    <w:rsid w:val="009C7C1B"/>
    <w:rsid w:val="009D11CB"/>
    <w:rsid w:val="009D250B"/>
    <w:rsid w:val="009D54A3"/>
    <w:rsid w:val="009D62EB"/>
    <w:rsid w:val="009D7889"/>
    <w:rsid w:val="009D7A5E"/>
    <w:rsid w:val="009E00EE"/>
    <w:rsid w:val="009E0ED0"/>
    <w:rsid w:val="009E1E83"/>
    <w:rsid w:val="009E2123"/>
    <w:rsid w:val="009E2272"/>
    <w:rsid w:val="009E23D8"/>
    <w:rsid w:val="009E257C"/>
    <w:rsid w:val="009E3AE4"/>
    <w:rsid w:val="009E4AC8"/>
    <w:rsid w:val="009E4DEF"/>
    <w:rsid w:val="009E5F3E"/>
    <w:rsid w:val="009E7576"/>
    <w:rsid w:val="009F114C"/>
    <w:rsid w:val="009F11E4"/>
    <w:rsid w:val="009F3E3E"/>
    <w:rsid w:val="009F4300"/>
    <w:rsid w:val="009F440E"/>
    <w:rsid w:val="009F57F3"/>
    <w:rsid w:val="009F6E0E"/>
    <w:rsid w:val="00A02EA7"/>
    <w:rsid w:val="00A02FED"/>
    <w:rsid w:val="00A06172"/>
    <w:rsid w:val="00A06270"/>
    <w:rsid w:val="00A07E4F"/>
    <w:rsid w:val="00A13DCD"/>
    <w:rsid w:val="00A14F75"/>
    <w:rsid w:val="00A16A1D"/>
    <w:rsid w:val="00A17C48"/>
    <w:rsid w:val="00A201ED"/>
    <w:rsid w:val="00A20902"/>
    <w:rsid w:val="00A22A78"/>
    <w:rsid w:val="00A22CE4"/>
    <w:rsid w:val="00A249C1"/>
    <w:rsid w:val="00A24C65"/>
    <w:rsid w:val="00A26861"/>
    <w:rsid w:val="00A3243D"/>
    <w:rsid w:val="00A342F8"/>
    <w:rsid w:val="00A34432"/>
    <w:rsid w:val="00A35588"/>
    <w:rsid w:val="00A35871"/>
    <w:rsid w:val="00A358EC"/>
    <w:rsid w:val="00A369A5"/>
    <w:rsid w:val="00A36ABE"/>
    <w:rsid w:val="00A407C4"/>
    <w:rsid w:val="00A43164"/>
    <w:rsid w:val="00A45063"/>
    <w:rsid w:val="00A45652"/>
    <w:rsid w:val="00A46DA9"/>
    <w:rsid w:val="00A47767"/>
    <w:rsid w:val="00A5043B"/>
    <w:rsid w:val="00A50AFE"/>
    <w:rsid w:val="00A50BA5"/>
    <w:rsid w:val="00A52A3E"/>
    <w:rsid w:val="00A52EC0"/>
    <w:rsid w:val="00A5350E"/>
    <w:rsid w:val="00A54008"/>
    <w:rsid w:val="00A5684F"/>
    <w:rsid w:val="00A570A4"/>
    <w:rsid w:val="00A57132"/>
    <w:rsid w:val="00A5749B"/>
    <w:rsid w:val="00A60DE3"/>
    <w:rsid w:val="00A613A6"/>
    <w:rsid w:val="00A61E38"/>
    <w:rsid w:val="00A629C6"/>
    <w:rsid w:val="00A62A5D"/>
    <w:rsid w:val="00A63F7E"/>
    <w:rsid w:val="00A6410C"/>
    <w:rsid w:val="00A6464E"/>
    <w:rsid w:val="00A64D10"/>
    <w:rsid w:val="00A66842"/>
    <w:rsid w:val="00A70245"/>
    <w:rsid w:val="00A7179D"/>
    <w:rsid w:val="00A71E52"/>
    <w:rsid w:val="00A7271B"/>
    <w:rsid w:val="00A739E8"/>
    <w:rsid w:val="00A73CB9"/>
    <w:rsid w:val="00A752E8"/>
    <w:rsid w:val="00A76AF0"/>
    <w:rsid w:val="00A76DC3"/>
    <w:rsid w:val="00A7726B"/>
    <w:rsid w:val="00A77697"/>
    <w:rsid w:val="00A82BBE"/>
    <w:rsid w:val="00A82EDD"/>
    <w:rsid w:val="00A831B7"/>
    <w:rsid w:val="00A85C7F"/>
    <w:rsid w:val="00A85EF1"/>
    <w:rsid w:val="00A86ED6"/>
    <w:rsid w:val="00A87011"/>
    <w:rsid w:val="00A9151B"/>
    <w:rsid w:val="00A93BA8"/>
    <w:rsid w:val="00A94284"/>
    <w:rsid w:val="00A9491D"/>
    <w:rsid w:val="00A95969"/>
    <w:rsid w:val="00A95A6F"/>
    <w:rsid w:val="00A9616E"/>
    <w:rsid w:val="00A96B9E"/>
    <w:rsid w:val="00A9778E"/>
    <w:rsid w:val="00AA0986"/>
    <w:rsid w:val="00AA15FE"/>
    <w:rsid w:val="00AA2AA1"/>
    <w:rsid w:val="00AA3861"/>
    <w:rsid w:val="00AA4E3D"/>
    <w:rsid w:val="00AB0DB7"/>
    <w:rsid w:val="00AB2E5D"/>
    <w:rsid w:val="00AB38F6"/>
    <w:rsid w:val="00AB3A68"/>
    <w:rsid w:val="00AB4D93"/>
    <w:rsid w:val="00AB55BC"/>
    <w:rsid w:val="00AB713A"/>
    <w:rsid w:val="00AB7359"/>
    <w:rsid w:val="00AB7F1E"/>
    <w:rsid w:val="00AC065E"/>
    <w:rsid w:val="00AC2F0B"/>
    <w:rsid w:val="00AC6562"/>
    <w:rsid w:val="00AC66F4"/>
    <w:rsid w:val="00AD0923"/>
    <w:rsid w:val="00AD09B5"/>
    <w:rsid w:val="00AD1902"/>
    <w:rsid w:val="00AD2647"/>
    <w:rsid w:val="00AD346D"/>
    <w:rsid w:val="00AD5668"/>
    <w:rsid w:val="00AD5E4D"/>
    <w:rsid w:val="00AE0732"/>
    <w:rsid w:val="00AE0E00"/>
    <w:rsid w:val="00AE0E69"/>
    <w:rsid w:val="00AE12FB"/>
    <w:rsid w:val="00AE17F1"/>
    <w:rsid w:val="00AE2430"/>
    <w:rsid w:val="00AE3F49"/>
    <w:rsid w:val="00AE4712"/>
    <w:rsid w:val="00AE4B79"/>
    <w:rsid w:val="00AE60E7"/>
    <w:rsid w:val="00AE613A"/>
    <w:rsid w:val="00AF07D1"/>
    <w:rsid w:val="00AF0AEC"/>
    <w:rsid w:val="00AF108C"/>
    <w:rsid w:val="00AF3403"/>
    <w:rsid w:val="00AF509D"/>
    <w:rsid w:val="00AF50CD"/>
    <w:rsid w:val="00B00240"/>
    <w:rsid w:val="00B01764"/>
    <w:rsid w:val="00B01984"/>
    <w:rsid w:val="00B023A3"/>
    <w:rsid w:val="00B0259B"/>
    <w:rsid w:val="00B032F1"/>
    <w:rsid w:val="00B037AF"/>
    <w:rsid w:val="00B06AC9"/>
    <w:rsid w:val="00B10A98"/>
    <w:rsid w:val="00B1222C"/>
    <w:rsid w:val="00B123CF"/>
    <w:rsid w:val="00B13741"/>
    <w:rsid w:val="00B13A13"/>
    <w:rsid w:val="00B172E1"/>
    <w:rsid w:val="00B21C94"/>
    <w:rsid w:val="00B240BE"/>
    <w:rsid w:val="00B24347"/>
    <w:rsid w:val="00B2462A"/>
    <w:rsid w:val="00B2538D"/>
    <w:rsid w:val="00B25519"/>
    <w:rsid w:val="00B25656"/>
    <w:rsid w:val="00B2724A"/>
    <w:rsid w:val="00B27CE4"/>
    <w:rsid w:val="00B32537"/>
    <w:rsid w:val="00B3507C"/>
    <w:rsid w:val="00B35213"/>
    <w:rsid w:val="00B35D64"/>
    <w:rsid w:val="00B366DD"/>
    <w:rsid w:val="00B36852"/>
    <w:rsid w:val="00B37F75"/>
    <w:rsid w:val="00B406FE"/>
    <w:rsid w:val="00B4083F"/>
    <w:rsid w:val="00B42166"/>
    <w:rsid w:val="00B43A38"/>
    <w:rsid w:val="00B44787"/>
    <w:rsid w:val="00B451B0"/>
    <w:rsid w:val="00B50331"/>
    <w:rsid w:val="00B50BA8"/>
    <w:rsid w:val="00B518EA"/>
    <w:rsid w:val="00B52877"/>
    <w:rsid w:val="00B52C6B"/>
    <w:rsid w:val="00B52F95"/>
    <w:rsid w:val="00B54F42"/>
    <w:rsid w:val="00B630ED"/>
    <w:rsid w:val="00B64589"/>
    <w:rsid w:val="00B64C32"/>
    <w:rsid w:val="00B653A4"/>
    <w:rsid w:val="00B65F3A"/>
    <w:rsid w:val="00B70EA0"/>
    <w:rsid w:val="00B715E3"/>
    <w:rsid w:val="00B72B51"/>
    <w:rsid w:val="00B74CAC"/>
    <w:rsid w:val="00B75653"/>
    <w:rsid w:val="00B77C61"/>
    <w:rsid w:val="00B819A4"/>
    <w:rsid w:val="00B86077"/>
    <w:rsid w:val="00B86715"/>
    <w:rsid w:val="00B87BE5"/>
    <w:rsid w:val="00B91601"/>
    <w:rsid w:val="00B91F2E"/>
    <w:rsid w:val="00B927A0"/>
    <w:rsid w:val="00B928B8"/>
    <w:rsid w:val="00B92D46"/>
    <w:rsid w:val="00B93A8B"/>
    <w:rsid w:val="00B97532"/>
    <w:rsid w:val="00BA0213"/>
    <w:rsid w:val="00BA03FB"/>
    <w:rsid w:val="00BA0D9C"/>
    <w:rsid w:val="00BA2F70"/>
    <w:rsid w:val="00BA4CA2"/>
    <w:rsid w:val="00BA6F5E"/>
    <w:rsid w:val="00BA70B3"/>
    <w:rsid w:val="00BB0035"/>
    <w:rsid w:val="00BB0A71"/>
    <w:rsid w:val="00BB0EE2"/>
    <w:rsid w:val="00BB11E8"/>
    <w:rsid w:val="00BB237C"/>
    <w:rsid w:val="00BB4AFB"/>
    <w:rsid w:val="00BB570E"/>
    <w:rsid w:val="00BB653B"/>
    <w:rsid w:val="00BB6B51"/>
    <w:rsid w:val="00BB768B"/>
    <w:rsid w:val="00BC18A5"/>
    <w:rsid w:val="00BC30E9"/>
    <w:rsid w:val="00BC3CC5"/>
    <w:rsid w:val="00BC418F"/>
    <w:rsid w:val="00BC5F2C"/>
    <w:rsid w:val="00BC723B"/>
    <w:rsid w:val="00BD0095"/>
    <w:rsid w:val="00BD052A"/>
    <w:rsid w:val="00BD0BE7"/>
    <w:rsid w:val="00BD0D41"/>
    <w:rsid w:val="00BD23FE"/>
    <w:rsid w:val="00BD2C0C"/>
    <w:rsid w:val="00BD2FAC"/>
    <w:rsid w:val="00BD3D1A"/>
    <w:rsid w:val="00BD4D54"/>
    <w:rsid w:val="00BD5381"/>
    <w:rsid w:val="00BD54B8"/>
    <w:rsid w:val="00BD5A9F"/>
    <w:rsid w:val="00BE0593"/>
    <w:rsid w:val="00BE2A49"/>
    <w:rsid w:val="00BE3F75"/>
    <w:rsid w:val="00BE545A"/>
    <w:rsid w:val="00BE595C"/>
    <w:rsid w:val="00BE7702"/>
    <w:rsid w:val="00BF03B1"/>
    <w:rsid w:val="00BF1832"/>
    <w:rsid w:val="00BF1B5C"/>
    <w:rsid w:val="00BF28D5"/>
    <w:rsid w:val="00BF3D33"/>
    <w:rsid w:val="00BF59BA"/>
    <w:rsid w:val="00BF61AF"/>
    <w:rsid w:val="00BF7A0D"/>
    <w:rsid w:val="00C002DA"/>
    <w:rsid w:val="00C01A64"/>
    <w:rsid w:val="00C028B8"/>
    <w:rsid w:val="00C02EC1"/>
    <w:rsid w:val="00C050F1"/>
    <w:rsid w:val="00C0510B"/>
    <w:rsid w:val="00C05389"/>
    <w:rsid w:val="00C07399"/>
    <w:rsid w:val="00C07BAE"/>
    <w:rsid w:val="00C10421"/>
    <w:rsid w:val="00C105D5"/>
    <w:rsid w:val="00C12296"/>
    <w:rsid w:val="00C12DD9"/>
    <w:rsid w:val="00C12E12"/>
    <w:rsid w:val="00C136EB"/>
    <w:rsid w:val="00C20281"/>
    <w:rsid w:val="00C20351"/>
    <w:rsid w:val="00C20A00"/>
    <w:rsid w:val="00C23237"/>
    <w:rsid w:val="00C237E0"/>
    <w:rsid w:val="00C24527"/>
    <w:rsid w:val="00C24602"/>
    <w:rsid w:val="00C25B37"/>
    <w:rsid w:val="00C27483"/>
    <w:rsid w:val="00C27B94"/>
    <w:rsid w:val="00C27E62"/>
    <w:rsid w:val="00C303C3"/>
    <w:rsid w:val="00C30D28"/>
    <w:rsid w:val="00C316C7"/>
    <w:rsid w:val="00C3351C"/>
    <w:rsid w:val="00C33E81"/>
    <w:rsid w:val="00C33F7C"/>
    <w:rsid w:val="00C34629"/>
    <w:rsid w:val="00C3467A"/>
    <w:rsid w:val="00C35EC2"/>
    <w:rsid w:val="00C36ECB"/>
    <w:rsid w:val="00C37988"/>
    <w:rsid w:val="00C451FF"/>
    <w:rsid w:val="00C45233"/>
    <w:rsid w:val="00C475BB"/>
    <w:rsid w:val="00C510C3"/>
    <w:rsid w:val="00C51F49"/>
    <w:rsid w:val="00C54454"/>
    <w:rsid w:val="00C55550"/>
    <w:rsid w:val="00C5619F"/>
    <w:rsid w:val="00C60BB4"/>
    <w:rsid w:val="00C60F3F"/>
    <w:rsid w:val="00C61C52"/>
    <w:rsid w:val="00C61C78"/>
    <w:rsid w:val="00C64B3A"/>
    <w:rsid w:val="00C66688"/>
    <w:rsid w:val="00C67327"/>
    <w:rsid w:val="00C70410"/>
    <w:rsid w:val="00C71F69"/>
    <w:rsid w:val="00C71FD5"/>
    <w:rsid w:val="00C73266"/>
    <w:rsid w:val="00C73901"/>
    <w:rsid w:val="00C7560C"/>
    <w:rsid w:val="00C75635"/>
    <w:rsid w:val="00C76503"/>
    <w:rsid w:val="00C77A33"/>
    <w:rsid w:val="00C77BBE"/>
    <w:rsid w:val="00C77CAA"/>
    <w:rsid w:val="00C82EE2"/>
    <w:rsid w:val="00C83B29"/>
    <w:rsid w:val="00C84108"/>
    <w:rsid w:val="00C84F31"/>
    <w:rsid w:val="00C85CA8"/>
    <w:rsid w:val="00C87F00"/>
    <w:rsid w:val="00C90EE7"/>
    <w:rsid w:val="00C91482"/>
    <w:rsid w:val="00C92EB0"/>
    <w:rsid w:val="00C94038"/>
    <w:rsid w:val="00C944DA"/>
    <w:rsid w:val="00C952DF"/>
    <w:rsid w:val="00C971F1"/>
    <w:rsid w:val="00C9736D"/>
    <w:rsid w:val="00CA0429"/>
    <w:rsid w:val="00CA084A"/>
    <w:rsid w:val="00CA0A0C"/>
    <w:rsid w:val="00CA0BDB"/>
    <w:rsid w:val="00CA18DA"/>
    <w:rsid w:val="00CA200F"/>
    <w:rsid w:val="00CA298D"/>
    <w:rsid w:val="00CA40EF"/>
    <w:rsid w:val="00CA49A4"/>
    <w:rsid w:val="00CA5722"/>
    <w:rsid w:val="00CA589C"/>
    <w:rsid w:val="00CA5C8C"/>
    <w:rsid w:val="00CA7585"/>
    <w:rsid w:val="00CB10EF"/>
    <w:rsid w:val="00CB37AA"/>
    <w:rsid w:val="00CB47CE"/>
    <w:rsid w:val="00CB6AA7"/>
    <w:rsid w:val="00CC0359"/>
    <w:rsid w:val="00CC0366"/>
    <w:rsid w:val="00CC1354"/>
    <w:rsid w:val="00CC1390"/>
    <w:rsid w:val="00CC1403"/>
    <w:rsid w:val="00CC16C0"/>
    <w:rsid w:val="00CC2F37"/>
    <w:rsid w:val="00CC350A"/>
    <w:rsid w:val="00CC3E88"/>
    <w:rsid w:val="00CC475F"/>
    <w:rsid w:val="00CC72F1"/>
    <w:rsid w:val="00CC74C3"/>
    <w:rsid w:val="00CC7EE9"/>
    <w:rsid w:val="00CD0B82"/>
    <w:rsid w:val="00CD1851"/>
    <w:rsid w:val="00CD2580"/>
    <w:rsid w:val="00CD287F"/>
    <w:rsid w:val="00CD35A5"/>
    <w:rsid w:val="00CD4295"/>
    <w:rsid w:val="00CE02F5"/>
    <w:rsid w:val="00CE1328"/>
    <w:rsid w:val="00CE24C8"/>
    <w:rsid w:val="00CE2DEE"/>
    <w:rsid w:val="00CE2F97"/>
    <w:rsid w:val="00CE36C0"/>
    <w:rsid w:val="00CE419A"/>
    <w:rsid w:val="00CE4DDA"/>
    <w:rsid w:val="00CE6C5B"/>
    <w:rsid w:val="00CE77B9"/>
    <w:rsid w:val="00CF2D22"/>
    <w:rsid w:val="00CF4142"/>
    <w:rsid w:val="00CF4C34"/>
    <w:rsid w:val="00CF4DAA"/>
    <w:rsid w:val="00CF6745"/>
    <w:rsid w:val="00CF7CB5"/>
    <w:rsid w:val="00D00499"/>
    <w:rsid w:val="00D004B4"/>
    <w:rsid w:val="00D0089D"/>
    <w:rsid w:val="00D030BE"/>
    <w:rsid w:val="00D04113"/>
    <w:rsid w:val="00D06A9D"/>
    <w:rsid w:val="00D10A30"/>
    <w:rsid w:val="00D12C2A"/>
    <w:rsid w:val="00D13715"/>
    <w:rsid w:val="00D13811"/>
    <w:rsid w:val="00D13A2D"/>
    <w:rsid w:val="00D14843"/>
    <w:rsid w:val="00D14D0D"/>
    <w:rsid w:val="00D15F50"/>
    <w:rsid w:val="00D1790E"/>
    <w:rsid w:val="00D17B0C"/>
    <w:rsid w:val="00D205FE"/>
    <w:rsid w:val="00D20863"/>
    <w:rsid w:val="00D20A58"/>
    <w:rsid w:val="00D20AE6"/>
    <w:rsid w:val="00D25B30"/>
    <w:rsid w:val="00D26650"/>
    <w:rsid w:val="00D26700"/>
    <w:rsid w:val="00D27879"/>
    <w:rsid w:val="00D30859"/>
    <w:rsid w:val="00D319AC"/>
    <w:rsid w:val="00D32247"/>
    <w:rsid w:val="00D3298F"/>
    <w:rsid w:val="00D331F0"/>
    <w:rsid w:val="00D3751D"/>
    <w:rsid w:val="00D4147B"/>
    <w:rsid w:val="00D41A98"/>
    <w:rsid w:val="00D423EA"/>
    <w:rsid w:val="00D42714"/>
    <w:rsid w:val="00D455A1"/>
    <w:rsid w:val="00D46C57"/>
    <w:rsid w:val="00D46D29"/>
    <w:rsid w:val="00D47598"/>
    <w:rsid w:val="00D479FC"/>
    <w:rsid w:val="00D502EB"/>
    <w:rsid w:val="00D5056D"/>
    <w:rsid w:val="00D50582"/>
    <w:rsid w:val="00D506D4"/>
    <w:rsid w:val="00D50FB9"/>
    <w:rsid w:val="00D5251A"/>
    <w:rsid w:val="00D54BBF"/>
    <w:rsid w:val="00D55512"/>
    <w:rsid w:val="00D55FB6"/>
    <w:rsid w:val="00D56AF1"/>
    <w:rsid w:val="00D57559"/>
    <w:rsid w:val="00D57923"/>
    <w:rsid w:val="00D60CB6"/>
    <w:rsid w:val="00D60EFD"/>
    <w:rsid w:val="00D61330"/>
    <w:rsid w:val="00D62CC6"/>
    <w:rsid w:val="00D62F57"/>
    <w:rsid w:val="00D6303B"/>
    <w:rsid w:val="00D6345A"/>
    <w:rsid w:val="00D63480"/>
    <w:rsid w:val="00D6406B"/>
    <w:rsid w:val="00D64B66"/>
    <w:rsid w:val="00D661E3"/>
    <w:rsid w:val="00D72BC5"/>
    <w:rsid w:val="00D7547E"/>
    <w:rsid w:val="00D7558B"/>
    <w:rsid w:val="00D8344D"/>
    <w:rsid w:val="00D83C8D"/>
    <w:rsid w:val="00D8588A"/>
    <w:rsid w:val="00D85C33"/>
    <w:rsid w:val="00D86684"/>
    <w:rsid w:val="00D86F94"/>
    <w:rsid w:val="00D8725D"/>
    <w:rsid w:val="00D908D3"/>
    <w:rsid w:val="00D922E3"/>
    <w:rsid w:val="00D92F8E"/>
    <w:rsid w:val="00D9378C"/>
    <w:rsid w:val="00D94F6E"/>
    <w:rsid w:val="00D956FE"/>
    <w:rsid w:val="00D96589"/>
    <w:rsid w:val="00D9698E"/>
    <w:rsid w:val="00DA050A"/>
    <w:rsid w:val="00DA0A20"/>
    <w:rsid w:val="00DA1EC1"/>
    <w:rsid w:val="00DA3CD5"/>
    <w:rsid w:val="00DA4775"/>
    <w:rsid w:val="00DA4FA7"/>
    <w:rsid w:val="00DA5DE4"/>
    <w:rsid w:val="00DA6562"/>
    <w:rsid w:val="00DA7F7F"/>
    <w:rsid w:val="00DB03E6"/>
    <w:rsid w:val="00DB1B97"/>
    <w:rsid w:val="00DB1D60"/>
    <w:rsid w:val="00DB505B"/>
    <w:rsid w:val="00DB57EA"/>
    <w:rsid w:val="00DC00B9"/>
    <w:rsid w:val="00DC403C"/>
    <w:rsid w:val="00DC7668"/>
    <w:rsid w:val="00DD040B"/>
    <w:rsid w:val="00DD0AED"/>
    <w:rsid w:val="00DD233B"/>
    <w:rsid w:val="00DD5066"/>
    <w:rsid w:val="00DD52BD"/>
    <w:rsid w:val="00DD618F"/>
    <w:rsid w:val="00DE107D"/>
    <w:rsid w:val="00DE28D4"/>
    <w:rsid w:val="00DE3275"/>
    <w:rsid w:val="00DE4E9C"/>
    <w:rsid w:val="00DE4EC8"/>
    <w:rsid w:val="00DE68D4"/>
    <w:rsid w:val="00DE7661"/>
    <w:rsid w:val="00DF0BB4"/>
    <w:rsid w:val="00DF0C55"/>
    <w:rsid w:val="00DF16B6"/>
    <w:rsid w:val="00DF20B6"/>
    <w:rsid w:val="00DF220A"/>
    <w:rsid w:val="00DF23CB"/>
    <w:rsid w:val="00DF3676"/>
    <w:rsid w:val="00DF5767"/>
    <w:rsid w:val="00DF67F9"/>
    <w:rsid w:val="00DF6F2C"/>
    <w:rsid w:val="00DF73EC"/>
    <w:rsid w:val="00DF7E10"/>
    <w:rsid w:val="00E0011A"/>
    <w:rsid w:val="00E00888"/>
    <w:rsid w:val="00E01265"/>
    <w:rsid w:val="00E025E4"/>
    <w:rsid w:val="00E026C6"/>
    <w:rsid w:val="00E03B28"/>
    <w:rsid w:val="00E059C2"/>
    <w:rsid w:val="00E060E5"/>
    <w:rsid w:val="00E07AE5"/>
    <w:rsid w:val="00E10250"/>
    <w:rsid w:val="00E10606"/>
    <w:rsid w:val="00E10AA3"/>
    <w:rsid w:val="00E1116B"/>
    <w:rsid w:val="00E11383"/>
    <w:rsid w:val="00E1582D"/>
    <w:rsid w:val="00E15F00"/>
    <w:rsid w:val="00E16CE4"/>
    <w:rsid w:val="00E173B0"/>
    <w:rsid w:val="00E209C5"/>
    <w:rsid w:val="00E226BE"/>
    <w:rsid w:val="00E226EA"/>
    <w:rsid w:val="00E22A98"/>
    <w:rsid w:val="00E22BB1"/>
    <w:rsid w:val="00E24466"/>
    <w:rsid w:val="00E24755"/>
    <w:rsid w:val="00E24FAC"/>
    <w:rsid w:val="00E25F3C"/>
    <w:rsid w:val="00E269C5"/>
    <w:rsid w:val="00E2746A"/>
    <w:rsid w:val="00E3242F"/>
    <w:rsid w:val="00E32AD6"/>
    <w:rsid w:val="00E3407E"/>
    <w:rsid w:val="00E37207"/>
    <w:rsid w:val="00E373BE"/>
    <w:rsid w:val="00E4177C"/>
    <w:rsid w:val="00E41B11"/>
    <w:rsid w:val="00E42492"/>
    <w:rsid w:val="00E42BBF"/>
    <w:rsid w:val="00E4317A"/>
    <w:rsid w:val="00E45398"/>
    <w:rsid w:val="00E45A1B"/>
    <w:rsid w:val="00E45CE0"/>
    <w:rsid w:val="00E50438"/>
    <w:rsid w:val="00E5069E"/>
    <w:rsid w:val="00E50C3D"/>
    <w:rsid w:val="00E539E1"/>
    <w:rsid w:val="00E53C5A"/>
    <w:rsid w:val="00E56A1D"/>
    <w:rsid w:val="00E56EA2"/>
    <w:rsid w:val="00E60514"/>
    <w:rsid w:val="00E63DE6"/>
    <w:rsid w:val="00E662F0"/>
    <w:rsid w:val="00E66DA4"/>
    <w:rsid w:val="00E707CD"/>
    <w:rsid w:val="00E72933"/>
    <w:rsid w:val="00E72B18"/>
    <w:rsid w:val="00E74E48"/>
    <w:rsid w:val="00E7565C"/>
    <w:rsid w:val="00E77DC1"/>
    <w:rsid w:val="00E806F9"/>
    <w:rsid w:val="00E80B42"/>
    <w:rsid w:val="00E8134E"/>
    <w:rsid w:val="00E8143F"/>
    <w:rsid w:val="00E81F15"/>
    <w:rsid w:val="00E82655"/>
    <w:rsid w:val="00E83CFE"/>
    <w:rsid w:val="00E8523F"/>
    <w:rsid w:val="00E855D5"/>
    <w:rsid w:val="00E861F8"/>
    <w:rsid w:val="00E90559"/>
    <w:rsid w:val="00E90993"/>
    <w:rsid w:val="00E92D6A"/>
    <w:rsid w:val="00E977EC"/>
    <w:rsid w:val="00E97E85"/>
    <w:rsid w:val="00EA03AF"/>
    <w:rsid w:val="00EA1239"/>
    <w:rsid w:val="00EA1F1B"/>
    <w:rsid w:val="00EA2377"/>
    <w:rsid w:val="00EA2604"/>
    <w:rsid w:val="00EA2781"/>
    <w:rsid w:val="00EA36E3"/>
    <w:rsid w:val="00EA3A5A"/>
    <w:rsid w:val="00EA3A91"/>
    <w:rsid w:val="00EA3FE2"/>
    <w:rsid w:val="00EA581A"/>
    <w:rsid w:val="00EA7928"/>
    <w:rsid w:val="00EB0EE0"/>
    <w:rsid w:val="00EB1C4A"/>
    <w:rsid w:val="00EB2426"/>
    <w:rsid w:val="00EB369E"/>
    <w:rsid w:val="00EB401D"/>
    <w:rsid w:val="00EB5CD2"/>
    <w:rsid w:val="00EB64D8"/>
    <w:rsid w:val="00EB6558"/>
    <w:rsid w:val="00EB758F"/>
    <w:rsid w:val="00EC01A1"/>
    <w:rsid w:val="00EC02FC"/>
    <w:rsid w:val="00EC1325"/>
    <w:rsid w:val="00EC3D6F"/>
    <w:rsid w:val="00EC5E15"/>
    <w:rsid w:val="00EC79DE"/>
    <w:rsid w:val="00ED1C29"/>
    <w:rsid w:val="00ED281F"/>
    <w:rsid w:val="00ED2D9E"/>
    <w:rsid w:val="00ED305F"/>
    <w:rsid w:val="00ED5790"/>
    <w:rsid w:val="00ED668C"/>
    <w:rsid w:val="00EE3141"/>
    <w:rsid w:val="00EE4435"/>
    <w:rsid w:val="00EE6236"/>
    <w:rsid w:val="00EE7C24"/>
    <w:rsid w:val="00EF1A13"/>
    <w:rsid w:val="00EF20D9"/>
    <w:rsid w:val="00EF264C"/>
    <w:rsid w:val="00EF2B89"/>
    <w:rsid w:val="00EF3A9F"/>
    <w:rsid w:val="00EF4431"/>
    <w:rsid w:val="00EF4B91"/>
    <w:rsid w:val="00EF4C75"/>
    <w:rsid w:val="00F0106D"/>
    <w:rsid w:val="00F024DE"/>
    <w:rsid w:val="00F024FA"/>
    <w:rsid w:val="00F03C2A"/>
    <w:rsid w:val="00F06D04"/>
    <w:rsid w:val="00F07249"/>
    <w:rsid w:val="00F137DB"/>
    <w:rsid w:val="00F14911"/>
    <w:rsid w:val="00F15AC1"/>
    <w:rsid w:val="00F16CAD"/>
    <w:rsid w:val="00F2104E"/>
    <w:rsid w:val="00F21148"/>
    <w:rsid w:val="00F21672"/>
    <w:rsid w:val="00F21EDF"/>
    <w:rsid w:val="00F22725"/>
    <w:rsid w:val="00F227A9"/>
    <w:rsid w:val="00F22B70"/>
    <w:rsid w:val="00F22F23"/>
    <w:rsid w:val="00F235DD"/>
    <w:rsid w:val="00F2377C"/>
    <w:rsid w:val="00F27147"/>
    <w:rsid w:val="00F2722C"/>
    <w:rsid w:val="00F303BC"/>
    <w:rsid w:val="00F30820"/>
    <w:rsid w:val="00F31E80"/>
    <w:rsid w:val="00F32BE7"/>
    <w:rsid w:val="00F32F13"/>
    <w:rsid w:val="00F338DB"/>
    <w:rsid w:val="00F33EF1"/>
    <w:rsid w:val="00F348D8"/>
    <w:rsid w:val="00F35A75"/>
    <w:rsid w:val="00F36447"/>
    <w:rsid w:val="00F370DB"/>
    <w:rsid w:val="00F40397"/>
    <w:rsid w:val="00F40930"/>
    <w:rsid w:val="00F4098D"/>
    <w:rsid w:val="00F418D3"/>
    <w:rsid w:val="00F41E8C"/>
    <w:rsid w:val="00F41FCD"/>
    <w:rsid w:val="00F422FF"/>
    <w:rsid w:val="00F4309F"/>
    <w:rsid w:val="00F45CCC"/>
    <w:rsid w:val="00F462C1"/>
    <w:rsid w:val="00F47DDC"/>
    <w:rsid w:val="00F50299"/>
    <w:rsid w:val="00F50798"/>
    <w:rsid w:val="00F52E73"/>
    <w:rsid w:val="00F537A7"/>
    <w:rsid w:val="00F560F3"/>
    <w:rsid w:val="00F563B2"/>
    <w:rsid w:val="00F56E2F"/>
    <w:rsid w:val="00F60077"/>
    <w:rsid w:val="00F606AA"/>
    <w:rsid w:val="00F60B4E"/>
    <w:rsid w:val="00F619EA"/>
    <w:rsid w:val="00F64EC5"/>
    <w:rsid w:val="00F651D0"/>
    <w:rsid w:val="00F65BDD"/>
    <w:rsid w:val="00F66DCA"/>
    <w:rsid w:val="00F70B00"/>
    <w:rsid w:val="00F715C4"/>
    <w:rsid w:val="00F71A53"/>
    <w:rsid w:val="00F738D5"/>
    <w:rsid w:val="00F76010"/>
    <w:rsid w:val="00F7707F"/>
    <w:rsid w:val="00F7760C"/>
    <w:rsid w:val="00F77A7D"/>
    <w:rsid w:val="00F77DE9"/>
    <w:rsid w:val="00F77F93"/>
    <w:rsid w:val="00F8090F"/>
    <w:rsid w:val="00F81838"/>
    <w:rsid w:val="00F829E7"/>
    <w:rsid w:val="00F8404D"/>
    <w:rsid w:val="00F8683A"/>
    <w:rsid w:val="00F874B5"/>
    <w:rsid w:val="00F87676"/>
    <w:rsid w:val="00F87F5A"/>
    <w:rsid w:val="00F91161"/>
    <w:rsid w:val="00F9749E"/>
    <w:rsid w:val="00FA085E"/>
    <w:rsid w:val="00FA1545"/>
    <w:rsid w:val="00FA2548"/>
    <w:rsid w:val="00FA4568"/>
    <w:rsid w:val="00FA65EC"/>
    <w:rsid w:val="00FA7D7A"/>
    <w:rsid w:val="00FADC17"/>
    <w:rsid w:val="00FB0375"/>
    <w:rsid w:val="00FB03EE"/>
    <w:rsid w:val="00FB06EB"/>
    <w:rsid w:val="00FB08A7"/>
    <w:rsid w:val="00FB18B5"/>
    <w:rsid w:val="00FB2A02"/>
    <w:rsid w:val="00FB4848"/>
    <w:rsid w:val="00FB5B0E"/>
    <w:rsid w:val="00FB75C4"/>
    <w:rsid w:val="00FB7AA5"/>
    <w:rsid w:val="00FC1DF0"/>
    <w:rsid w:val="00FC56BF"/>
    <w:rsid w:val="00FC5C4B"/>
    <w:rsid w:val="00FC5D33"/>
    <w:rsid w:val="00FC6FC8"/>
    <w:rsid w:val="00FC704B"/>
    <w:rsid w:val="00FD04F4"/>
    <w:rsid w:val="00FD0987"/>
    <w:rsid w:val="00FD1E60"/>
    <w:rsid w:val="00FD1EA1"/>
    <w:rsid w:val="00FD24D3"/>
    <w:rsid w:val="00FD6A7F"/>
    <w:rsid w:val="00FD71E7"/>
    <w:rsid w:val="00FD74AD"/>
    <w:rsid w:val="00FD77C9"/>
    <w:rsid w:val="00FE0457"/>
    <w:rsid w:val="00FE20C8"/>
    <w:rsid w:val="00FE2EF0"/>
    <w:rsid w:val="00FE31A6"/>
    <w:rsid w:val="00FE52B4"/>
    <w:rsid w:val="00FE7167"/>
    <w:rsid w:val="00FF00E2"/>
    <w:rsid w:val="00FF0170"/>
    <w:rsid w:val="00FF1019"/>
    <w:rsid w:val="00FF1B68"/>
    <w:rsid w:val="00FF2DB3"/>
    <w:rsid w:val="00FF673A"/>
    <w:rsid w:val="00FF7A11"/>
    <w:rsid w:val="00FF7D25"/>
    <w:rsid w:val="01043C3F"/>
    <w:rsid w:val="0181DE04"/>
    <w:rsid w:val="018EB082"/>
    <w:rsid w:val="01962CD3"/>
    <w:rsid w:val="01DAA8F0"/>
    <w:rsid w:val="01E89F8A"/>
    <w:rsid w:val="025163B9"/>
    <w:rsid w:val="0257AA9F"/>
    <w:rsid w:val="026FA40C"/>
    <w:rsid w:val="027B820E"/>
    <w:rsid w:val="02954C7B"/>
    <w:rsid w:val="02D23521"/>
    <w:rsid w:val="02DE1323"/>
    <w:rsid w:val="02ED767F"/>
    <w:rsid w:val="0312E185"/>
    <w:rsid w:val="03442992"/>
    <w:rsid w:val="035AFFA2"/>
    <w:rsid w:val="035B14D2"/>
    <w:rsid w:val="03699F30"/>
    <w:rsid w:val="036B48F2"/>
    <w:rsid w:val="03B47FD4"/>
    <w:rsid w:val="03C39A34"/>
    <w:rsid w:val="03C9D77D"/>
    <w:rsid w:val="03C9F423"/>
    <w:rsid w:val="041E7F7B"/>
    <w:rsid w:val="0438FE74"/>
    <w:rsid w:val="0440494A"/>
    <w:rsid w:val="04733B19"/>
    <w:rsid w:val="049868B6"/>
    <w:rsid w:val="04C74D63"/>
    <w:rsid w:val="04EB0EA7"/>
    <w:rsid w:val="04EFC1F6"/>
    <w:rsid w:val="050A5D27"/>
    <w:rsid w:val="052CDD6D"/>
    <w:rsid w:val="0534EBB6"/>
    <w:rsid w:val="054E1DE2"/>
    <w:rsid w:val="05572F8E"/>
    <w:rsid w:val="0559EE68"/>
    <w:rsid w:val="056D9469"/>
    <w:rsid w:val="058278B6"/>
    <w:rsid w:val="058D15BA"/>
    <w:rsid w:val="05A6E027"/>
    <w:rsid w:val="05E0C9D8"/>
    <w:rsid w:val="05E57D27"/>
    <w:rsid w:val="05F18DFA"/>
    <w:rsid w:val="0615A2D2"/>
    <w:rsid w:val="061A202E"/>
    <w:rsid w:val="0642B53F"/>
    <w:rsid w:val="06577198"/>
    <w:rsid w:val="0665209A"/>
    <w:rsid w:val="06831505"/>
    <w:rsid w:val="068F1394"/>
    <w:rsid w:val="06BA357E"/>
    <w:rsid w:val="06E19247"/>
    <w:rsid w:val="072602D1"/>
    <w:rsid w:val="0738782B"/>
    <w:rsid w:val="07509160"/>
    <w:rsid w:val="076135BA"/>
    <w:rsid w:val="079E1E60"/>
    <w:rsid w:val="07BD9FB1"/>
    <w:rsid w:val="07D8E10F"/>
    <w:rsid w:val="07DED55C"/>
    <w:rsid w:val="07E4C9A9"/>
    <w:rsid w:val="07F9CDBE"/>
    <w:rsid w:val="082B542F"/>
    <w:rsid w:val="08372F15"/>
    <w:rsid w:val="084072F6"/>
    <w:rsid w:val="0850C9CD"/>
    <w:rsid w:val="0868EA78"/>
    <w:rsid w:val="087F2815"/>
    <w:rsid w:val="089462AB"/>
    <w:rsid w:val="08DE33C7"/>
    <w:rsid w:val="092A6844"/>
    <w:rsid w:val="096921EA"/>
    <w:rsid w:val="09829248"/>
    <w:rsid w:val="09BBAB35"/>
    <w:rsid w:val="09C5A20C"/>
    <w:rsid w:val="09C6C29E"/>
    <w:rsid w:val="09C71025"/>
    <w:rsid w:val="09D3A4A2"/>
    <w:rsid w:val="09F486B9"/>
    <w:rsid w:val="0A397DA8"/>
    <w:rsid w:val="0A46EF41"/>
    <w:rsid w:val="0A50164F"/>
    <w:rsid w:val="0A5792A0"/>
    <w:rsid w:val="0A5BDE26"/>
    <w:rsid w:val="0A7FD55D"/>
    <w:rsid w:val="0A8A3C6E"/>
    <w:rsid w:val="0A8DC0FF"/>
    <w:rsid w:val="0A991C00"/>
    <w:rsid w:val="0AAA1153"/>
    <w:rsid w:val="0ABF6E28"/>
    <w:rsid w:val="0ADB4EC8"/>
    <w:rsid w:val="0B06AE1B"/>
    <w:rsid w:val="0B12C986"/>
    <w:rsid w:val="0B18FB3C"/>
    <w:rsid w:val="0B433637"/>
    <w:rsid w:val="0B4D876D"/>
    <w:rsid w:val="0B56B248"/>
    <w:rsid w:val="0B62474E"/>
    <w:rsid w:val="0B85173B"/>
    <w:rsid w:val="0BB94DF5"/>
    <w:rsid w:val="0BBEF2FD"/>
    <w:rsid w:val="0BCE5D9D"/>
    <w:rsid w:val="0BD13CCA"/>
    <w:rsid w:val="0BEC3FC4"/>
    <w:rsid w:val="0BFCF94E"/>
    <w:rsid w:val="0C03F130"/>
    <w:rsid w:val="0C1EE992"/>
    <w:rsid w:val="0C2B4266"/>
    <w:rsid w:val="0CC3267E"/>
    <w:rsid w:val="0CC44B9F"/>
    <w:rsid w:val="0D0A5A58"/>
    <w:rsid w:val="0D677D85"/>
    <w:rsid w:val="0D68AB7A"/>
    <w:rsid w:val="0D6D71D2"/>
    <w:rsid w:val="0D994BF7"/>
    <w:rsid w:val="0D9D8474"/>
    <w:rsid w:val="0DC2FA12"/>
    <w:rsid w:val="0DE14D6E"/>
    <w:rsid w:val="0DEA0347"/>
    <w:rsid w:val="0DF65183"/>
    <w:rsid w:val="0DF8C076"/>
    <w:rsid w:val="0E0685A3"/>
    <w:rsid w:val="0E350B29"/>
    <w:rsid w:val="0E3F8865"/>
    <w:rsid w:val="0E429D85"/>
    <w:rsid w:val="0E6845F4"/>
    <w:rsid w:val="0EA0E40F"/>
    <w:rsid w:val="0EC980DB"/>
    <w:rsid w:val="0EDE84F0"/>
    <w:rsid w:val="0F206269"/>
    <w:rsid w:val="0F326469"/>
    <w:rsid w:val="0F52E61B"/>
    <w:rsid w:val="0F99BBD6"/>
    <w:rsid w:val="0F9FED8C"/>
    <w:rsid w:val="0FF96DBE"/>
    <w:rsid w:val="0FFAC740"/>
    <w:rsid w:val="1006E9EF"/>
    <w:rsid w:val="101A8D3E"/>
    <w:rsid w:val="10266B40"/>
    <w:rsid w:val="10421CD8"/>
    <w:rsid w:val="104BE0DE"/>
    <w:rsid w:val="1057B79C"/>
    <w:rsid w:val="10598FE0"/>
    <w:rsid w:val="107F057E"/>
    <w:rsid w:val="1083EB9E"/>
    <w:rsid w:val="108AE380"/>
    <w:rsid w:val="108C81AF"/>
    <w:rsid w:val="10A357BF"/>
    <w:rsid w:val="10B3A10F"/>
    <w:rsid w:val="10E33C8F"/>
    <w:rsid w:val="10EAD2D1"/>
    <w:rsid w:val="10ECAF64"/>
    <w:rsid w:val="10FCD7F1"/>
    <w:rsid w:val="1104F009"/>
    <w:rsid w:val="11124C40"/>
    <w:rsid w:val="114F4B11"/>
    <w:rsid w:val="11572689"/>
    <w:rsid w:val="1162EE60"/>
    <w:rsid w:val="11737519"/>
    <w:rsid w:val="11D64397"/>
    <w:rsid w:val="11EF9DCA"/>
    <w:rsid w:val="12034119"/>
    <w:rsid w:val="123366C4"/>
    <w:rsid w:val="124AF34B"/>
    <w:rsid w:val="125DC282"/>
    <w:rsid w:val="12B72363"/>
    <w:rsid w:val="12C23AC2"/>
    <w:rsid w:val="12C4A9B5"/>
    <w:rsid w:val="12CAD0D3"/>
    <w:rsid w:val="12CFB6F3"/>
    <w:rsid w:val="12EC067E"/>
    <w:rsid w:val="12F982AF"/>
    <w:rsid w:val="130F52C2"/>
    <w:rsid w:val="131A64C6"/>
    <w:rsid w:val="1327E0F7"/>
    <w:rsid w:val="13807B35"/>
    <w:rsid w:val="13B0D478"/>
    <w:rsid w:val="13C5A4F5"/>
    <w:rsid w:val="13DEB62C"/>
    <w:rsid w:val="13DEC1BF"/>
    <w:rsid w:val="140D0AD7"/>
    <w:rsid w:val="143BE3F1"/>
    <w:rsid w:val="14627CEC"/>
    <w:rsid w:val="146DFA68"/>
    <w:rsid w:val="147AB3C2"/>
    <w:rsid w:val="14BE5F1B"/>
    <w:rsid w:val="14D4BA59"/>
    <w:rsid w:val="1521392C"/>
    <w:rsid w:val="156704FC"/>
    <w:rsid w:val="1571C521"/>
    <w:rsid w:val="15932D9D"/>
    <w:rsid w:val="15B6EEE1"/>
    <w:rsid w:val="15D8612C"/>
    <w:rsid w:val="15DE72E8"/>
    <w:rsid w:val="15F980AC"/>
    <w:rsid w:val="1605220E"/>
    <w:rsid w:val="162A1147"/>
    <w:rsid w:val="162BF872"/>
    <w:rsid w:val="16357FEB"/>
    <w:rsid w:val="1658F5F4"/>
    <w:rsid w:val="165BD521"/>
    <w:rsid w:val="1676901A"/>
    <w:rsid w:val="16C201BB"/>
    <w:rsid w:val="16CCA635"/>
    <w:rsid w:val="17056B8F"/>
    <w:rsid w:val="170DFA29"/>
    <w:rsid w:val="172AF757"/>
    <w:rsid w:val="1781D5C5"/>
    <w:rsid w:val="17882EEB"/>
    <w:rsid w:val="1789C70C"/>
    <w:rsid w:val="179FEABD"/>
    <w:rsid w:val="17A43643"/>
    <w:rsid w:val="17C56BEE"/>
    <w:rsid w:val="17DA3D32"/>
    <w:rsid w:val="17F3CA36"/>
    <w:rsid w:val="17F80A29"/>
    <w:rsid w:val="1805865A"/>
    <w:rsid w:val="1832CCD8"/>
    <w:rsid w:val="184C6474"/>
    <w:rsid w:val="1875DC9C"/>
    <w:rsid w:val="189CE5D1"/>
    <w:rsid w:val="189F0A65"/>
    <w:rsid w:val="18AA9F6B"/>
    <w:rsid w:val="18B0A9E3"/>
    <w:rsid w:val="18C8D621"/>
    <w:rsid w:val="194C43A3"/>
    <w:rsid w:val="194C494D"/>
    <w:rsid w:val="194FCEA7"/>
    <w:rsid w:val="19618ACB"/>
    <w:rsid w:val="196741AF"/>
    <w:rsid w:val="19757716"/>
    <w:rsid w:val="19A6BF23"/>
    <w:rsid w:val="19B41416"/>
    <w:rsid w:val="1A094443"/>
    <w:rsid w:val="1A0F6548"/>
    <w:rsid w:val="1A129809"/>
    <w:rsid w:val="1A2FBF2A"/>
    <w:rsid w:val="1A31D05E"/>
    <w:rsid w:val="1A8159B9"/>
    <w:rsid w:val="1AABD24F"/>
    <w:rsid w:val="1AB10397"/>
    <w:rsid w:val="1AC1A7F1"/>
    <w:rsid w:val="1ACE59D9"/>
    <w:rsid w:val="1AE1A414"/>
    <w:rsid w:val="1AE2BCD9"/>
    <w:rsid w:val="1AE5DC91"/>
    <w:rsid w:val="1AEA1952"/>
    <w:rsid w:val="1AF08C9E"/>
    <w:rsid w:val="1AF97FE0"/>
    <w:rsid w:val="1B0E6EC5"/>
    <w:rsid w:val="1B141B11"/>
    <w:rsid w:val="1B29E22B"/>
    <w:rsid w:val="1B4A013D"/>
    <w:rsid w:val="1B4EDDC0"/>
    <w:rsid w:val="1B7B9246"/>
    <w:rsid w:val="1B8C36A0"/>
    <w:rsid w:val="1B9B1397"/>
    <w:rsid w:val="1BAE4031"/>
    <w:rsid w:val="1BBAE87C"/>
    <w:rsid w:val="1BEF3B11"/>
    <w:rsid w:val="1C0BA742"/>
    <w:rsid w:val="1C26DD0D"/>
    <w:rsid w:val="1C5B309D"/>
    <w:rsid w:val="1C614C28"/>
    <w:rsid w:val="1C678971"/>
    <w:rsid w:val="1CA01BF9"/>
    <w:rsid w:val="1CF139E6"/>
    <w:rsid w:val="1CFD16ED"/>
    <w:rsid w:val="1D10723B"/>
    <w:rsid w:val="1D188084"/>
    <w:rsid w:val="1D1BEF52"/>
    <w:rsid w:val="1D37C371"/>
    <w:rsid w:val="1D3A2A35"/>
    <w:rsid w:val="1D470FED"/>
    <w:rsid w:val="1D512937"/>
    <w:rsid w:val="1D573A2A"/>
    <w:rsid w:val="1D5A4F4A"/>
    <w:rsid w:val="1D7688AA"/>
    <w:rsid w:val="1D9C3119"/>
    <w:rsid w:val="1DA391BF"/>
    <w:rsid w:val="1DA39C57"/>
    <w:rsid w:val="1DB5A177"/>
    <w:rsid w:val="1DC31310"/>
    <w:rsid w:val="1DD33B9D"/>
    <w:rsid w:val="1E283B99"/>
    <w:rsid w:val="1E351219"/>
    <w:rsid w:val="1E45300E"/>
    <w:rsid w:val="1E4B572C"/>
    <w:rsid w:val="1E9958B3"/>
    <w:rsid w:val="1EB8E2A8"/>
    <w:rsid w:val="1EBBCD36"/>
    <w:rsid w:val="1EC63EDF"/>
    <w:rsid w:val="1F34262E"/>
    <w:rsid w:val="1F37F5E7"/>
    <w:rsid w:val="1F4D42F8"/>
    <w:rsid w:val="1F573704"/>
    <w:rsid w:val="1F6392A3"/>
    <w:rsid w:val="1F8474BA"/>
    <w:rsid w:val="1F9CF48C"/>
    <w:rsid w:val="1FA1347F"/>
    <w:rsid w:val="1FAEB0B0"/>
    <w:rsid w:val="1FBD8DA7"/>
    <w:rsid w:val="1FCF5FF6"/>
    <w:rsid w:val="1FDA5804"/>
    <w:rsid w:val="200D01D2"/>
    <w:rsid w:val="2050AD2B"/>
    <w:rsid w:val="208E80DD"/>
    <w:rsid w:val="2095B97C"/>
    <w:rsid w:val="209BA2FF"/>
    <w:rsid w:val="20C73523"/>
    <w:rsid w:val="20E36E83"/>
    <w:rsid w:val="20F432A5"/>
    <w:rsid w:val="20F5D0D4"/>
    <w:rsid w:val="20F828DC"/>
    <w:rsid w:val="2101AED6"/>
    <w:rsid w:val="210B36D3"/>
    <w:rsid w:val="211B13D3"/>
    <w:rsid w:val="2125C3AE"/>
    <w:rsid w:val="212C6C51"/>
    <w:rsid w:val="216A3438"/>
    <w:rsid w:val="219923AF"/>
    <w:rsid w:val="219FE14A"/>
    <w:rsid w:val="21CA565A"/>
    <w:rsid w:val="21CF6F4B"/>
    <w:rsid w:val="21D81B87"/>
    <w:rsid w:val="2206B738"/>
    <w:rsid w:val="22103025"/>
    <w:rsid w:val="22116745"/>
    <w:rsid w:val="2228A77C"/>
    <w:rsid w:val="222A840F"/>
    <w:rsid w:val="223189DD"/>
    <w:rsid w:val="223AAC9C"/>
    <w:rsid w:val="225020EB"/>
    <w:rsid w:val="22681A58"/>
    <w:rsid w:val="226DD13C"/>
    <w:rsid w:val="22875601"/>
    <w:rsid w:val="22982CFA"/>
    <w:rsid w:val="22BDD5E2"/>
    <w:rsid w:val="22DD23E9"/>
    <w:rsid w:val="2306EFA5"/>
    <w:rsid w:val="230A216B"/>
    <w:rsid w:val="2325EA91"/>
    <w:rsid w:val="232D7D6A"/>
    <w:rsid w:val="233B5EE0"/>
    <w:rsid w:val="23726964"/>
    <w:rsid w:val="2381CCC0"/>
    <w:rsid w:val="23986567"/>
    <w:rsid w:val="23B00B40"/>
    <w:rsid w:val="23B1F26B"/>
    <w:rsid w:val="240A767E"/>
    <w:rsid w:val="2414AFF1"/>
    <w:rsid w:val="242AA827"/>
    <w:rsid w:val="243E6761"/>
    <w:rsid w:val="2441FBD4"/>
    <w:rsid w:val="24565246"/>
    <w:rsid w:val="24764E69"/>
    <w:rsid w:val="24795BCC"/>
    <w:rsid w:val="24A04CF6"/>
    <w:rsid w:val="24A464B0"/>
    <w:rsid w:val="24C81623"/>
    <w:rsid w:val="24CE6DD5"/>
    <w:rsid w:val="24D7820C"/>
    <w:rsid w:val="24E543E5"/>
    <w:rsid w:val="24E842DA"/>
    <w:rsid w:val="24EDEF26"/>
    <w:rsid w:val="2505E893"/>
    <w:rsid w:val="2522954F"/>
    <w:rsid w:val="25872A35"/>
    <w:rsid w:val="2594BC91"/>
    <w:rsid w:val="25A9AB76"/>
    <w:rsid w:val="25B8886D"/>
    <w:rsid w:val="25CD9815"/>
    <w:rsid w:val="25D1D808"/>
    <w:rsid w:val="25EE84F6"/>
    <w:rsid w:val="2604C9D7"/>
    <w:rsid w:val="26189FF7"/>
    <w:rsid w:val="26263253"/>
    <w:rsid w:val="26365048"/>
    <w:rsid w:val="2637EE77"/>
    <w:rsid w:val="268EA6DD"/>
    <w:rsid w:val="2694A16A"/>
    <w:rsid w:val="26A21D9B"/>
    <w:rsid w:val="26B01FB7"/>
    <w:rsid w:val="26B80A48"/>
    <w:rsid w:val="26BD5EF9"/>
    <w:rsid w:val="26C38617"/>
    <w:rsid w:val="26EF1740"/>
    <w:rsid w:val="26FC88D9"/>
    <w:rsid w:val="271BED84"/>
    <w:rsid w:val="271C0A2A"/>
    <w:rsid w:val="2765209D"/>
    <w:rsid w:val="277A287B"/>
    <w:rsid w:val="278A5557"/>
    <w:rsid w:val="279B90F7"/>
    <w:rsid w:val="27A76EF9"/>
    <w:rsid w:val="27BAFC1D"/>
    <w:rsid w:val="27CE5882"/>
    <w:rsid w:val="27DBC18E"/>
    <w:rsid w:val="27EA7EBD"/>
    <w:rsid w:val="27F276DB"/>
    <w:rsid w:val="27F95BB4"/>
    <w:rsid w:val="27FADB6D"/>
    <w:rsid w:val="280F22CE"/>
    <w:rsid w:val="281ED152"/>
    <w:rsid w:val="283274A1"/>
    <w:rsid w:val="2841D7FD"/>
    <w:rsid w:val="2857836D"/>
    <w:rsid w:val="2867806C"/>
    <w:rsid w:val="287EF374"/>
    <w:rsid w:val="28D04ECA"/>
    <w:rsid w:val="28D48EBD"/>
    <w:rsid w:val="28D974DD"/>
    <w:rsid w:val="291FFD56"/>
    <w:rsid w:val="2937932E"/>
    <w:rsid w:val="294237A8"/>
    <w:rsid w:val="29512032"/>
    <w:rsid w:val="29722A82"/>
    <w:rsid w:val="297F07CD"/>
    <w:rsid w:val="29A340B9"/>
    <w:rsid w:val="29A39352"/>
    <w:rsid w:val="29AAF32F"/>
    <w:rsid w:val="29B72171"/>
    <w:rsid w:val="29B736A1"/>
    <w:rsid w:val="29B9D865"/>
    <w:rsid w:val="29E1299B"/>
    <w:rsid w:val="29E87416"/>
    <w:rsid w:val="2A0C4B85"/>
    <w:rsid w:val="2A19C7B6"/>
    <w:rsid w:val="2A3B082B"/>
    <w:rsid w:val="2A6A9CA7"/>
    <w:rsid w:val="2AB71B7A"/>
    <w:rsid w:val="2AD2CD12"/>
    <w:rsid w:val="2B0FB5B8"/>
    <w:rsid w:val="2B2AF716"/>
    <w:rsid w:val="2B3B5274"/>
    <w:rsid w:val="2B4262DA"/>
    <w:rsid w:val="2B48D93D"/>
    <w:rsid w:val="2B514D30"/>
    <w:rsid w:val="2B53A716"/>
    <w:rsid w:val="2B93AF49"/>
    <w:rsid w:val="2B9B99B7"/>
    <w:rsid w:val="2BA2DFD4"/>
    <w:rsid w:val="2BA3D8C0"/>
    <w:rsid w:val="2BDFFB4B"/>
    <w:rsid w:val="2BF585C5"/>
    <w:rsid w:val="2C0C0F21"/>
    <w:rsid w:val="2C153031"/>
    <w:rsid w:val="2C33CF31"/>
    <w:rsid w:val="2C51EFBC"/>
    <w:rsid w:val="2C677A36"/>
    <w:rsid w:val="2C7C7E4B"/>
    <w:rsid w:val="2C959B15"/>
    <w:rsid w:val="2CA1F3E9"/>
    <w:rsid w:val="2CABEAC0"/>
    <w:rsid w:val="2CBC86DB"/>
    <w:rsid w:val="2CD4A84F"/>
    <w:rsid w:val="2D0AC247"/>
    <w:rsid w:val="2D17B813"/>
    <w:rsid w:val="2D1C7E6B"/>
    <w:rsid w:val="2D1E204A"/>
    <w:rsid w:val="2D20DE0D"/>
    <w:rsid w:val="2D469CC0"/>
    <w:rsid w:val="2D5559EF"/>
    <w:rsid w:val="2D6AE469"/>
    <w:rsid w:val="2DA9A8A7"/>
    <w:rsid w:val="2DD1EB64"/>
    <w:rsid w:val="2DDC5275"/>
    <w:rsid w:val="2DE42DED"/>
    <w:rsid w:val="2DFD8820"/>
    <w:rsid w:val="2E01C813"/>
    <w:rsid w:val="2E1BCFE9"/>
    <w:rsid w:val="2E333B11"/>
    <w:rsid w:val="2E3E28F1"/>
    <w:rsid w:val="2E5E7E5A"/>
    <w:rsid w:val="2E601935"/>
    <w:rsid w:val="2E64DF8D"/>
    <w:rsid w:val="2E67C994"/>
    <w:rsid w:val="2E8A9294"/>
    <w:rsid w:val="2EAB083E"/>
    <w:rsid w:val="2EAE7F33"/>
    <w:rsid w:val="2EB45D55"/>
    <w:rsid w:val="2EECA6CE"/>
    <w:rsid w:val="2F059BFE"/>
    <w:rsid w:val="2F12AE77"/>
    <w:rsid w:val="2F24B397"/>
    <w:rsid w:val="2F28B3A6"/>
    <w:rsid w:val="2F298487"/>
    <w:rsid w:val="2F4F0F55"/>
    <w:rsid w:val="2F505AEB"/>
    <w:rsid w:val="2F560737"/>
    <w:rsid w:val="2F598C91"/>
    <w:rsid w:val="2F6415D9"/>
    <w:rsid w:val="2F70FF99"/>
    <w:rsid w:val="2F7669B5"/>
    <w:rsid w:val="2FB7DDB3"/>
    <w:rsid w:val="2FBECBA0"/>
    <w:rsid w:val="2FDB9EF7"/>
    <w:rsid w:val="2FE08517"/>
    <w:rsid w:val="2FE91B28"/>
    <w:rsid w:val="2FFEA5A2"/>
    <w:rsid w:val="3034D2E7"/>
    <w:rsid w:val="3035A255"/>
    <w:rsid w:val="30476C4A"/>
    <w:rsid w:val="304F47C2"/>
    <w:rsid w:val="3059716A"/>
    <w:rsid w:val="306136B7"/>
    <w:rsid w:val="307001D2"/>
    <w:rsid w:val="307469CC"/>
    <w:rsid w:val="30885617"/>
    <w:rsid w:val="30A783D4"/>
    <w:rsid w:val="30ABE48A"/>
    <w:rsid w:val="30B4ACCD"/>
    <w:rsid w:val="30BAC181"/>
    <w:rsid w:val="30D64048"/>
    <w:rsid w:val="30EB61FE"/>
    <w:rsid w:val="312CB5F2"/>
    <w:rsid w:val="31336375"/>
    <w:rsid w:val="314AD67D"/>
    <w:rsid w:val="316F374A"/>
    <w:rsid w:val="3185B711"/>
    <w:rsid w:val="31872130"/>
    <w:rsid w:val="318A53F1"/>
    <w:rsid w:val="3195F48A"/>
    <w:rsid w:val="31A0918E"/>
    <w:rsid w:val="31BA5BFB"/>
    <w:rsid w:val="31C2F20C"/>
    <w:rsid w:val="31F8F8FB"/>
    <w:rsid w:val="32109ED4"/>
    <w:rsid w:val="321B96E2"/>
    <w:rsid w:val="3221432E"/>
    <w:rsid w:val="32291EA6"/>
    <w:rsid w:val="3267AC9B"/>
    <w:rsid w:val="3276FE3F"/>
    <w:rsid w:val="32847A70"/>
    <w:rsid w:val="329B1317"/>
    <w:rsid w:val="3302BD1D"/>
    <w:rsid w:val="3359C2FB"/>
    <w:rsid w:val="33788147"/>
    <w:rsid w:val="33A72A22"/>
    <w:rsid w:val="33D11B85"/>
    <w:rsid w:val="33DCF987"/>
    <w:rsid w:val="33F56DC6"/>
    <w:rsid w:val="343ED003"/>
    <w:rsid w:val="344EEDF8"/>
    <w:rsid w:val="345E0858"/>
    <w:rsid w:val="34700D78"/>
    <w:rsid w:val="34A16118"/>
    <w:rsid w:val="34A95936"/>
    <w:rsid w:val="34AC6E56"/>
    <w:rsid w:val="34B50467"/>
    <w:rsid w:val="3541B3D1"/>
    <w:rsid w:val="354372F5"/>
    <w:rsid w:val="3547C9F2"/>
    <w:rsid w:val="3552582B"/>
    <w:rsid w:val="357ACCBE"/>
    <w:rsid w:val="357C9DBE"/>
    <w:rsid w:val="35857CCB"/>
    <w:rsid w:val="35AFD889"/>
    <w:rsid w:val="35E415EE"/>
    <w:rsid w:val="35F89F31"/>
    <w:rsid w:val="3616BFBC"/>
    <w:rsid w:val="361CE6DA"/>
    <w:rsid w:val="361E9B34"/>
    <w:rsid w:val="3621CCFA"/>
    <w:rsid w:val="363B8719"/>
    <w:rsid w:val="367B37FC"/>
    <w:rsid w:val="36DF8D63"/>
    <w:rsid w:val="36E78021"/>
    <w:rsid w:val="371B8AB5"/>
    <w:rsid w:val="37220567"/>
    <w:rsid w:val="3730D7C6"/>
    <w:rsid w:val="3736D6AB"/>
    <w:rsid w:val="3755E7D1"/>
    <w:rsid w:val="3763D42D"/>
    <w:rsid w:val="37C24D88"/>
    <w:rsid w:val="37D2BE16"/>
    <w:rsid w:val="38107522"/>
    <w:rsid w:val="3817B505"/>
    <w:rsid w:val="383220B9"/>
    <w:rsid w:val="384D6EB4"/>
    <w:rsid w:val="38794380"/>
    <w:rsid w:val="387F37CD"/>
    <w:rsid w:val="38826993"/>
    <w:rsid w:val="388B09E3"/>
    <w:rsid w:val="38D7C773"/>
    <w:rsid w:val="38F8D0C8"/>
    <w:rsid w:val="39304B86"/>
    <w:rsid w:val="393DDDE2"/>
    <w:rsid w:val="3949BBE4"/>
    <w:rsid w:val="39573815"/>
    <w:rsid w:val="39A19CEC"/>
    <w:rsid w:val="39ADEB28"/>
    <w:rsid w:val="39B9C92A"/>
    <w:rsid w:val="39C8A621"/>
    <w:rsid w:val="39D360C6"/>
    <w:rsid w:val="39DEB1B8"/>
    <w:rsid w:val="39E99983"/>
    <w:rsid w:val="3A09CD57"/>
    <w:rsid w:val="3A3979CF"/>
    <w:rsid w:val="3A789002"/>
    <w:rsid w:val="3A7D0D5E"/>
    <w:rsid w:val="3A9334D0"/>
    <w:rsid w:val="3A9805C0"/>
    <w:rsid w:val="3AB45FE3"/>
    <w:rsid w:val="3AE07AE3"/>
    <w:rsid w:val="3B075065"/>
    <w:rsid w:val="3B15CD9B"/>
    <w:rsid w:val="3B1781F5"/>
    <w:rsid w:val="3B24AA92"/>
    <w:rsid w:val="3B35828C"/>
    <w:rsid w:val="3B45E03D"/>
    <w:rsid w:val="3B4A2030"/>
    <w:rsid w:val="3B63F535"/>
    <w:rsid w:val="3B9B655B"/>
    <w:rsid w:val="3BB2B479"/>
    <w:rsid w:val="3BB5ED83"/>
    <w:rsid w:val="3BC7F2A3"/>
    <w:rsid w:val="3BEAE323"/>
    <w:rsid w:val="3BF15DEF"/>
    <w:rsid w:val="3BF6D750"/>
    <w:rsid w:val="3BFCB572"/>
    <w:rsid w:val="3C9E5F54"/>
    <w:rsid w:val="3CB77091"/>
    <w:rsid w:val="3CB957B6"/>
    <w:rsid w:val="3CC4004D"/>
    <w:rsid w:val="3CC78D1D"/>
    <w:rsid w:val="3CFE8176"/>
    <w:rsid w:val="3D19766C"/>
    <w:rsid w:val="3D317345"/>
    <w:rsid w:val="3D57B078"/>
    <w:rsid w:val="3D979FDF"/>
    <w:rsid w:val="3DB12CE3"/>
    <w:rsid w:val="3DB5462D"/>
    <w:rsid w:val="3DB56CD6"/>
    <w:rsid w:val="3DFC34C5"/>
    <w:rsid w:val="3E03199E"/>
    <w:rsid w:val="3E099450"/>
    <w:rsid w:val="3E09C721"/>
    <w:rsid w:val="3E4B95E7"/>
    <w:rsid w:val="3E5FD0AE"/>
    <w:rsid w:val="3E6084CC"/>
    <w:rsid w:val="3E63674D"/>
    <w:rsid w:val="3E76F53A"/>
    <w:rsid w:val="3E9F876E"/>
    <w:rsid w:val="3EBD8A58"/>
    <w:rsid w:val="3EE63A1D"/>
    <w:rsid w:val="3EE8E9AB"/>
    <w:rsid w:val="3EED299E"/>
    <w:rsid w:val="3EF94509"/>
    <w:rsid w:val="3F29188D"/>
    <w:rsid w:val="3F415118"/>
    <w:rsid w:val="3F5DBD49"/>
    <w:rsid w:val="3F75F41F"/>
    <w:rsid w:val="3F78F314"/>
    <w:rsid w:val="3FB99F78"/>
    <w:rsid w:val="3FC41DD8"/>
    <w:rsid w:val="3FDB8FBC"/>
    <w:rsid w:val="3FE36B34"/>
    <w:rsid w:val="3FE54672"/>
    <w:rsid w:val="3FF23200"/>
    <w:rsid w:val="401238ED"/>
    <w:rsid w:val="4016096F"/>
    <w:rsid w:val="404F2CF4"/>
    <w:rsid w:val="406A968B"/>
    <w:rsid w:val="40EE8489"/>
    <w:rsid w:val="40F3FE04"/>
    <w:rsid w:val="40F5A7C6"/>
    <w:rsid w:val="40F9F251"/>
    <w:rsid w:val="41529727"/>
    <w:rsid w:val="41678AF0"/>
    <w:rsid w:val="4182D202"/>
    <w:rsid w:val="41872820"/>
    <w:rsid w:val="41974615"/>
    <w:rsid w:val="41992D40"/>
    <w:rsid w:val="41A23FF2"/>
    <w:rsid w:val="41F194AD"/>
    <w:rsid w:val="41FF43AF"/>
    <w:rsid w:val="420DE33D"/>
    <w:rsid w:val="4225EC07"/>
    <w:rsid w:val="4256015A"/>
    <w:rsid w:val="425C5E83"/>
    <w:rsid w:val="425D94D1"/>
    <w:rsid w:val="426DB2C6"/>
    <w:rsid w:val="427D1622"/>
    <w:rsid w:val="42842558"/>
    <w:rsid w:val="428503C6"/>
    <w:rsid w:val="4286DD7C"/>
    <w:rsid w:val="428A0BEE"/>
    <w:rsid w:val="429AB048"/>
    <w:rsid w:val="42CDA217"/>
    <w:rsid w:val="42D57D8F"/>
    <w:rsid w:val="42E71317"/>
    <w:rsid w:val="4300C6B7"/>
    <w:rsid w:val="432175FD"/>
    <w:rsid w:val="43251CFC"/>
    <w:rsid w:val="432C6E0B"/>
    <w:rsid w:val="439B628C"/>
    <w:rsid w:val="43E7C4B9"/>
    <w:rsid w:val="4435848A"/>
    <w:rsid w:val="4447E6DB"/>
    <w:rsid w:val="44601319"/>
    <w:rsid w:val="448588B7"/>
    <w:rsid w:val="4494507E"/>
    <w:rsid w:val="44AA77F0"/>
    <w:rsid w:val="44B28639"/>
    <w:rsid w:val="44D2A8D1"/>
    <w:rsid w:val="4516FE79"/>
    <w:rsid w:val="451806A4"/>
    <w:rsid w:val="452D10BB"/>
    <w:rsid w:val="452FCEDC"/>
    <w:rsid w:val="4540F173"/>
    <w:rsid w:val="4541E1FF"/>
    <w:rsid w:val="454813B5"/>
    <w:rsid w:val="4558CD3F"/>
    <w:rsid w:val="457C9A16"/>
    <w:rsid w:val="4582B5A1"/>
    <w:rsid w:val="458D0AA4"/>
    <w:rsid w:val="459B216D"/>
    <w:rsid w:val="45BFE743"/>
    <w:rsid w:val="45C19B9D"/>
    <w:rsid w:val="45C5DB90"/>
    <w:rsid w:val="45E7113B"/>
    <w:rsid w:val="45FA9701"/>
    <w:rsid w:val="461E8066"/>
    <w:rsid w:val="46343155"/>
    <w:rsid w:val="464CF9F1"/>
    <w:rsid w:val="465C3772"/>
    <w:rsid w:val="467292B0"/>
    <w:rsid w:val="4686032E"/>
    <w:rsid w:val="468BF2A0"/>
    <w:rsid w:val="4694D58D"/>
    <w:rsid w:val="4695158D"/>
    <w:rsid w:val="46D3E2C7"/>
    <w:rsid w:val="46F05A96"/>
    <w:rsid w:val="46F51FE8"/>
    <w:rsid w:val="47040872"/>
    <w:rsid w:val="47181D59"/>
    <w:rsid w:val="473C0382"/>
    <w:rsid w:val="4745D738"/>
    <w:rsid w:val="4769987C"/>
    <w:rsid w:val="4777CDE3"/>
    <w:rsid w:val="4790DF1A"/>
    <w:rsid w:val="479B5C56"/>
    <w:rsid w:val="479FB274"/>
    <w:rsid w:val="47C6C3F0"/>
    <w:rsid w:val="47CCAFF6"/>
    <w:rsid w:val="47F262FD"/>
    <w:rsid w:val="48032E14"/>
    <w:rsid w:val="481C43E9"/>
    <w:rsid w:val="4832DC90"/>
    <w:rsid w:val="483A58E1"/>
    <w:rsid w:val="483BC53A"/>
    <w:rsid w:val="4857FE9A"/>
    <w:rsid w:val="4871C907"/>
    <w:rsid w:val="488E385A"/>
    <w:rsid w:val="48E5E173"/>
    <w:rsid w:val="48F0C96F"/>
    <w:rsid w:val="48F58FC7"/>
    <w:rsid w:val="491231EB"/>
    <w:rsid w:val="491FAE1C"/>
    <w:rsid w:val="4923EE0F"/>
    <w:rsid w:val="492E6B4B"/>
    <w:rsid w:val="4936816F"/>
    <w:rsid w:val="4956DFDE"/>
    <w:rsid w:val="4976612F"/>
    <w:rsid w:val="49781589"/>
    <w:rsid w:val="4978485A"/>
    <w:rsid w:val="49B563D1"/>
    <w:rsid w:val="49B70D93"/>
    <w:rsid w:val="49B9119D"/>
    <w:rsid w:val="49D68EE4"/>
    <w:rsid w:val="49DFBF8F"/>
    <w:rsid w:val="49E6B771"/>
    <w:rsid w:val="49FF2BB0"/>
    <w:rsid w:val="4A2ED8D9"/>
    <w:rsid w:val="4A412D47"/>
    <w:rsid w:val="4A46D993"/>
    <w:rsid w:val="4A488DED"/>
    <w:rsid w:val="4A4E823A"/>
    <w:rsid w:val="4A5A930D"/>
    <w:rsid w:val="4A67C642"/>
    <w:rsid w:val="4AC0A97C"/>
    <w:rsid w:val="4AC7F803"/>
    <w:rsid w:val="4ADFF7FC"/>
    <w:rsid w:val="4AEDA6FE"/>
    <w:rsid w:val="4AF98500"/>
    <w:rsid w:val="4B103103"/>
    <w:rsid w:val="4B1BC7DD"/>
    <w:rsid w:val="4B20CAD5"/>
    <w:rsid w:val="4B2DD795"/>
    <w:rsid w:val="4B3C94C4"/>
    <w:rsid w:val="4B5C1615"/>
    <w:rsid w:val="4B60BECC"/>
    <w:rsid w:val="4B8F3AB5"/>
    <w:rsid w:val="4B93EE04"/>
    <w:rsid w:val="4BA8B95B"/>
    <w:rsid w:val="4BB99673"/>
    <w:rsid w:val="4BFD3BB3"/>
    <w:rsid w:val="4C26A4C4"/>
    <w:rsid w:val="4C2B8AE4"/>
    <w:rsid w:val="4C32EDE1"/>
    <w:rsid w:val="4C5D05C2"/>
    <w:rsid w:val="4C6428FF"/>
    <w:rsid w:val="4C84F5E6"/>
    <w:rsid w:val="4C989935"/>
    <w:rsid w:val="4CA33639"/>
    <w:rsid w:val="4CBE4C3C"/>
    <w:rsid w:val="4CC6E799"/>
    <w:rsid w:val="4D094CA8"/>
    <w:rsid w:val="4D333FA2"/>
    <w:rsid w:val="4D6015E6"/>
    <w:rsid w:val="4D936D57"/>
    <w:rsid w:val="4D97FC6E"/>
    <w:rsid w:val="4D9905EA"/>
    <w:rsid w:val="4DBE50DD"/>
    <w:rsid w:val="4DD86446"/>
    <w:rsid w:val="4DE3F94C"/>
    <w:rsid w:val="4DF163A1"/>
    <w:rsid w:val="4E093181"/>
    <w:rsid w:val="4E1A330C"/>
    <w:rsid w:val="4E1EA5D0"/>
    <w:rsid w:val="4E24E319"/>
    <w:rsid w:val="4E2ECD9C"/>
    <w:rsid w:val="4E7D0D1D"/>
    <w:rsid w:val="4E8D687B"/>
    <w:rsid w:val="4E9AEF44"/>
    <w:rsid w:val="4EA3747B"/>
    <w:rsid w:val="4EC01CE1"/>
    <w:rsid w:val="4ECE2127"/>
    <w:rsid w:val="4EE5C550"/>
    <w:rsid w:val="4EF4F5DB"/>
    <w:rsid w:val="4F0513D0"/>
    <w:rsid w:val="4F321152"/>
    <w:rsid w:val="4F479BCC"/>
    <w:rsid w:val="4F4F181D"/>
    <w:rsid w:val="4F85E538"/>
    <w:rsid w:val="4FA3428D"/>
    <w:rsid w:val="4FA405C3"/>
    <w:rsid w:val="4FCE9452"/>
    <w:rsid w:val="4FD2640B"/>
    <w:rsid w:val="4FDB139B"/>
    <w:rsid w:val="4FDDD622"/>
    <w:rsid w:val="4FF55A91"/>
    <w:rsid w:val="4FFE00C7"/>
    <w:rsid w:val="50052F24"/>
    <w:rsid w:val="501EE2DE"/>
    <w:rsid w:val="5026BE56"/>
    <w:rsid w:val="504A1E2B"/>
    <w:rsid w:val="505CD84E"/>
    <w:rsid w:val="505FD743"/>
    <w:rsid w:val="5069CE1A"/>
    <w:rsid w:val="506E9472"/>
    <w:rsid w:val="507C2A7E"/>
    <w:rsid w:val="51000A34"/>
    <w:rsid w:val="51213FDF"/>
    <w:rsid w:val="51290463"/>
    <w:rsid w:val="5153DE1A"/>
    <w:rsid w:val="51589264"/>
    <w:rsid w:val="51A52345"/>
    <w:rsid w:val="51B6F594"/>
    <w:rsid w:val="51D1B08D"/>
    <w:rsid w:val="51D535E7"/>
    <w:rsid w:val="51D696DF"/>
    <w:rsid w:val="51DA7EB0"/>
    <w:rsid w:val="51E29F63"/>
    <w:rsid w:val="51E724DC"/>
    <w:rsid w:val="51ED361C"/>
    <w:rsid w:val="51FADE56"/>
    <w:rsid w:val="5200953A"/>
    <w:rsid w:val="52013D5E"/>
    <w:rsid w:val="5204D52D"/>
    <w:rsid w:val="5206735C"/>
    <w:rsid w:val="5229F2AB"/>
    <w:rsid w:val="524AB3B1"/>
    <w:rsid w:val="527289AB"/>
    <w:rsid w:val="52A264EE"/>
    <w:rsid w:val="52A81D3E"/>
    <w:rsid w:val="52ABA298"/>
    <w:rsid w:val="52C0376E"/>
    <w:rsid w:val="52EA9E4D"/>
    <w:rsid w:val="52EAA7EF"/>
    <w:rsid w:val="5309F3BA"/>
    <w:rsid w:val="532DB4FE"/>
    <w:rsid w:val="532F85FE"/>
    <w:rsid w:val="53329B1E"/>
    <w:rsid w:val="533B312F"/>
    <w:rsid w:val="5360E436"/>
    <w:rsid w:val="5377920D"/>
    <w:rsid w:val="53998251"/>
    <w:rsid w:val="53A18507"/>
    <w:rsid w:val="53AB8771"/>
    <w:rsid w:val="53AE8666"/>
    <w:rsid w:val="53B34CBE"/>
    <w:rsid w:val="53C67FD3"/>
    <w:rsid w:val="53DD2DAA"/>
    <w:rsid w:val="541D7BE2"/>
    <w:rsid w:val="542FC523"/>
    <w:rsid w:val="543D7805"/>
    <w:rsid w:val="5460A525"/>
    <w:rsid w:val="546A42B6"/>
    <w:rsid w:val="54A94558"/>
    <w:rsid w:val="54E80A91"/>
    <w:rsid w:val="5508F32F"/>
    <w:rsid w:val="550C7202"/>
    <w:rsid w:val="55360055"/>
    <w:rsid w:val="554B0F02"/>
    <w:rsid w:val="557B34AD"/>
    <w:rsid w:val="5582B0FE"/>
    <w:rsid w:val="559DB4F3"/>
    <w:rsid w:val="559DE7C4"/>
    <w:rsid w:val="55BD0373"/>
    <w:rsid w:val="560D5AC4"/>
    <w:rsid w:val="5632C4C5"/>
    <w:rsid w:val="56733019"/>
    <w:rsid w:val="567B935D"/>
    <w:rsid w:val="56CA974E"/>
    <w:rsid w:val="56F49018"/>
    <w:rsid w:val="572732EE"/>
    <w:rsid w:val="572F0F8E"/>
    <w:rsid w:val="5730ADBD"/>
    <w:rsid w:val="5796DA57"/>
    <w:rsid w:val="579A0C1D"/>
    <w:rsid w:val="57FB5297"/>
    <w:rsid w:val="58656B90"/>
    <w:rsid w:val="5877B8B1"/>
    <w:rsid w:val="58A916E9"/>
    <w:rsid w:val="58DD871F"/>
    <w:rsid w:val="58F8C87D"/>
    <w:rsid w:val="59143050"/>
    <w:rsid w:val="59196198"/>
    <w:rsid w:val="592B33E7"/>
    <w:rsid w:val="594AB538"/>
    <w:rsid w:val="594D0C9D"/>
    <w:rsid w:val="594E3A92"/>
    <w:rsid w:val="5970B13B"/>
    <w:rsid w:val="597B22E4"/>
    <w:rsid w:val="59936452"/>
    <w:rsid w:val="59A85337"/>
    <w:rsid w:val="59CAAC3F"/>
    <w:rsid w:val="59FBE9B4"/>
    <w:rsid w:val="5A0F1CC9"/>
    <w:rsid w:val="5A6DA0BC"/>
    <w:rsid w:val="5AA8C812"/>
    <w:rsid w:val="5ABA1F8F"/>
    <w:rsid w:val="5AF3387C"/>
    <w:rsid w:val="5B14638F"/>
    <w:rsid w:val="5B477C9C"/>
    <w:rsid w:val="5B628B29"/>
    <w:rsid w:val="5C15F12F"/>
    <w:rsid w:val="5C29DD7A"/>
    <w:rsid w:val="5C61E341"/>
    <w:rsid w:val="5C6FEC33"/>
    <w:rsid w:val="5C93A853"/>
    <w:rsid w:val="5CCE3D55"/>
    <w:rsid w:val="5CF5077D"/>
    <w:rsid w:val="5CF8B6B4"/>
    <w:rsid w:val="5D0BDF31"/>
    <w:rsid w:val="5D3B690C"/>
    <w:rsid w:val="5D4F9522"/>
    <w:rsid w:val="5D9A9D04"/>
    <w:rsid w:val="5DA9705E"/>
    <w:rsid w:val="5DB0B746"/>
    <w:rsid w:val="5DB40D62"/>
    <w:rsid w:val="5E0675EA"/>
    <w:rsid w:val="5E1A23D1"/>
    <w:rsid w:val="5E4416CB"/>
    <w:rsid w:val="5E49C317"/>
    <w:rsid w:val="5E5B9566"/>
    <w:rsid w:val="5E7B86F1"/>
    <w:rsid w:val="5E97F644"/>
    <w:rsid w:val="5E9C3637"/>
    <w:rsid w:val="5EC71032"/>
    <w:rsid w:val="5EED7B62"/>
    <w:rsid w:val="5EF09082"/>
    <w:rsid w:val="5F059497"/>
    <w:rsid w:val="5F08038A"/>
    <w:rsid w:val="5F2DABF9"/>
    <w:rsid w:val="5F3CF92A"/>
    <w:rsid w:val="5F433673"/>
    <w:rsid w:val="5F48ED57"/>
    <w:rsid w:val="5F4D80DE"/>
    <w:rsid w:val="5F54D5F1"/>
    <w:rsid w:val="5F681B14"/>
    <w:rsid w:val="5F6C7BCA"/>
    <w:rsid w:val="5F820644"/>
    <w:rsid w:val="5FEC1392"/>
    <w:rsid w:val="5FF0755B"/>
    <w:rsid w:val="6017C691"/>
    <w:rsid w:val="6019A324"/>
    <w:rsid w:val="6050977D"/>
    <w:rsid w:val="60584024"/>
    <w:rsid w:val="60585CCA"/>
    <w:rsid w:val="606269CC"/>
    <w:rsid w:val="60760D1B"/>
    <w:rsid w:val="6077C175"/>
    <w:rsid w:val="6083894C"/>
    <w:rsid w:val="6095F531"/>
    <w:rsid w:val="60E14707"/>
    <w:rsid w:val="60E1DA6E"/>
    <w:rsid w:val="60E7BCDF"/>
    <w:rsid w:val="60E9B5E6"/>
    <w:rsid w:val="610342EA"/>
    <w:rsid w:val="613AE175"/>
    <w:rsid w:val="613BD572"/>
    <w:rsid w:val="614652AE"/>
    <w:rsid w:val="614E4ACC"/>
    <w:rsid w:val="61552FA5"/>
    <w:rsid w:val="6159F5FD"/>
    <w:rsid w:val="6198F89F"/>
    <w:rsid w:val="619DABEE"/>
    <w:rsid w:val="61C3545D"/>
    <w:rsid w:val="61C90B41"/>
    <w:rsid w:val="61CBEA6E"/>
    <w:rsid w:val="61F19D75"/>
    <w:rsid w:val="620F4960"/>
    <w:rsid w:val="623233AE"/>
    <w:rsid w:val="623AFFB2"/>
    <w:rsid w:val="623F3FA5"/>
    <w:rsid w:val="6265B2D9"/>
    <w:rsid w:val="62838D40"/>
    <w:rsid w:val="629506E3"/>
    <w:rsid w:val="62C80A26"/>
    <w:rsid w:val="62E60D10"/>
    <w:rsid w:val="63055B90"/>
    <w:rsid w:val="630B4545"/>
    <w:rsid w:val="6315AC56"/>
    <w:rsid w:val="63444807"/>
    <w:rsid w:val="63489E25"/>
    <w:rsid w:val="63B49E49"/>
    <w:rsid w:val="63D3ECC9"/>
    <w:rsid w:val="63EDB736"/>
    <w:rsid w:val="6412EF6B"/>
    <w:rsid w:val="64336E68"/>
    <w:rsid w:val="6447BDCD"/>
    <w:rsid w:val="644C0858"/>
    <w:rsid w:val="644DBCB2"/>
    <w:rsid w:val="64592233"/>
    <w:rsid w:val="64AA597A"/>
    <w:rsid w:val="64B36DB1"/>
    <w:rsid w:val="64B9B912"/>
    <w:rsid w:val="64C9DACB"/>
    <w:rsid w:val="64D93E27"/>
    <w:rsid w:val="651E1EEB"/>
    <w:rsid w:val="654404C3"/>
    <w:rsid w:val="654B85DD"/>
    <w:rsid w:val="656AB3E9"/>
    <w:rsid w:val="658FA322"/>
    <w:rsid w:val="65918A4D"/>
    <w:rsid w:val="65A1E5AB"/>
    <w:rsid w:val="65ADC3AD"/>
    <w:rsid w:val="65CD44FE"/>
    <w:rsid w:val="65DC21F5"/>
    <w:rsid w:val="66023A9E"/>
    <w:rsid w:val="6603D62B"/>
    <w:rsid w:val="66153AE2"/>
    <w:rsid w:val="6641209A"/>
    <w:rsid w:val="6647318D"/>
    <w:rsid w:val="6652DCBE"/>
    <w:rsid w:val="66549118"/>
    <w:rsid w:val="6661B9B5"/>
    <w:rsid w:val="66738C04"/>
    <w:rsid w:val="66B12DE0"/>
    <w:rsid w:val="66D80444"/>
    <w:rsid w:val="66FE0047"/>
    <w:rsid w:val="672DBF55"/>
    <w:rsid w:val="67382666"/>
    <w:rsid w:val="673E1AB3"/>
    <w:rsid w:val="673FCF0D"/>
    <w:rsid w:val="674001DE"/>
    <w:rsid w:val="6740E804"/>
    <w:rsid w:val="67697A06"/>
    <w:rsid w:val="67879A91"/>
    <w:rsid w:val="6799FCE2"/>
    <w:rsid w:val="67B22920"/>
    <w:rsid w:val="67D144CF"/>
    <w:rsid w:val="67F0E2C6"/>
    <w:rsid w:val="680A5324"/>
    <w:rsid w:val="680E9317"/>
    <w:rsid w:val="68103146"/>
    <w:rsid w:val="681A2AC4"/>
    <w:rsid w:val="687F26C2"/>
    <w:rsid w:val="6893F806"/>
    <w:rsid w:val="68B56082"/>
    <w:rsid w:val="68CCD38A"/>
    <w:rsid w:val="68D1AF5A"/>
    <w:rsid w:val="6919D8C2"/>
    <w:rsid w:val="6944EF19"/>
    <w:rsid w:val="696AA220"/>
    <w:rsid w:val="6970966D"/>
    <w:rsid w:val="69723597"/>
    <w:rsid w:val="6974F723"/>
    <w:rsid w:val="69B84450"/>
    <w:rsid w:val="69CA169F"/>
    <w:rsid w:val="69CAB9AA"/>
    <w:rsid w:val="6A0357C5"/>
    <w:rsid w:val="6A15677D"/>
    <w:rsid w:val="6AA43B7B"/>
    <w:rsid w:val="6AAEA28C"/>
    <w:rsid w:val="6ABBAE83"/>
    <w:rsid w:val="6B353BB0"/>
    <w:rsid w:val="6B8519D5"/>
    <w:rsid w:val="6BD0EB05"/>
    <w:rsid w:val="6BE04E61"/>
    <w:rsid w:val="6BE48E54"/>
    <w:rsid w:val="6BE65F54"/>
    <w:rsid w:val="6C2CA284"/>
    <w:rsid w:val="6C35D37F"/>
    <w:rsid w:val="6C42DF76"/>
    <w:rsid w:val="6C4975E9"/>
    <w:rsid w:val="6C808152"/>
    <w:rsid w:val="6CA0831A"/>
    <w:rsid w:val="6CB4D3E7"/>
    <w:rsid w:val="6CC87736"/>
    <w:rsid w:val="6CCA2B90"/>
    <w:rsid w:val="6CCA5E61"/>
    <w:rsid w:val="6CE257CE"/>
    <w:rsid w:val="6CF006D0"/>
    <w:rsid w:val="6CF9CAD6"/>
    <w:rsid w:val="6D28A4EB"/>
    <w:rsid w:val="6D2CEF76"/>
    <w:rsid w:val="6D31D596"/>
    <w:rsid w:val="6D38CD78"/>
    <w:rsid w:val="6D3C52D2"/>
    <w:rsid w:val="6D5141B7"/>
    <w:rsid w:val="6D70B32F"/>
    <w:rsid w:val="6D8149C1"/>
    <w:rsid w:val="6D8638CC"/>
    <w:rsid w:val="6D98BCC9"/>
    <w:rsid w:val="6D9AA3F4"/>
    <w:rsid w:val="6DA09841"/>
    <w:rsid w:val="6DA0B4E7"/>
    <w:rsid w:val="6DB9DC49"/>
    <w:rsid w:val="6DC01992"/>
    <w:rsid w:val="6DFA9345"/>
    <w:rsid w:val="6E03614C"/>
    <w:rsid w:val="6E10D858"/>
    <w:rsid w:val="6E12BF83"/>
    <w:rsid w:val="6E4B9B07"/>
    <w:rsid w:val="6E6B93C8"/>
    <w:rsid w:val="6E772C30"/>
    <w:rsid w:val="6E94D1E9"/>
    <w:rsid w:val="6E96A2E9"/>
    <w:rsid w:val="6E9D87C2"/>
    <w:rsid w:val="6EB12B11"/>
    <w:rsid w:val="6EB2D4D3"/>
    <w:rsid w:val="6ED6A0AF"/>
    <w:rsid w:val="6F06C65A"/>
    <w:rsid w:val="6F0BAC7A"/>
    <w:rsid w:val="6F1B21E3"/>
    <w:rsid w:val="6F40FC29"/>
    <w:rsid w:val="6F547322"/>
    <w:rsid w:val="6F78BACB"/>
    <w:rsid w:val="6F7DA0EB"/>
    <w:rsid w:val="6F8625FF"/>
    <w:rsid w:val="6FA76CA7"/>
    <w:rsid w:val="6FAF1BC9"/>
    <w:rsid w:val="6FBA8991"/>
    <w:rsid w:val="6FBC70BC"/>
    <w:rsid w:val="6FD70BED"/>
    <w:rsid w:val="6FEAAF3C"/>
    <w:rsid w:val="6FF54C40"/>
    <w:rsid w:val="70106243"/>
    <w:rsid w:val="7049005E"/>
    <w:rsid w:val="70738EED"/>
    <w:rsid w:val="7075FDE0"/>
    <w:rsid w:val="708555A9"/>
    <w:rsid w:val="70878F95"/>
    <w:rsid w:val="708B01F5"/>
    <w:rsid w:val="708CA024"/>
    <w:rsid w:val="708CABB7"/>
    <w:rsid w:val="70B07793"/>
    <w:rsid w:val="70B22BED"/>
    <w:rsid w:val="70C3DD79"/>
    <w:rsid w:val="70ECA5D2"/>
    <w:rsid w:val="70FCF666"/>
    <w:rsid w:val="711066E4"/>
    <w:rsid w:val="71275256"/>
    <w:rsid w:val="712A7A4D"/>
    <w:rsid w:val="715B4788"/>
    <w:rsid w:val="716C4913"/>
    <w:rsid w:val="7176F920"/>
    <w:rsid w:val="718BCA64"/>
    <w:rsid w:val="71CDE99C"/>
    <w:rsid w:val="71CF2324"/>
    <w:rsid w:val="71D36317"/>
    <w:rsid w:val="71D87B3F"/>
    <w:rsid w:val="71E6D395"/>
    <w:rsid w:val="721232E8"/>
    <w:rsid w:val="725729D7"/>
    <w:rsid w:val="7264D8D9"/>
    <w:rsid w:val="7280ABDA"/>
    <w:rsid w:val="72842759"/>
    <w:rsid w:val="728C5CE0"/>
    <w:rsid w:val="7299B1D3"/>
    <w:rsid w:val="72A3A8AA"/>
    <w:rsid w:val="72D7FB3F"/>
    <w:rsid w:val="73041E60"/>
    <w:rsid w:val="7309BF19"/>
    <w:rsid w:val="732C558A"/>
    <w:rsid w:val="735016CE"/>
    <w:rsid w:val="735A9298"/>
    <w:rsid w:val="735F63FF"/>
    <w:rsid w:val="736FEBB3"/>
    <w:rsid w:val="7378D45D"/>
    <w:rsid w:val="737A155B"/>
    <w:rsid w:val="73B1ED4A"/>
    <w:rsid w:val="73BBE421"/>
    <w:rsid w:val="73C0AA79"/>
    <w:rsid w:val="73D795B9"/>
    <w:rsid w:val="740EDDA6"/>
    <w:rsid w:val="7413506A"/>
    <w:rsid w:val="74205C61"/>
    <w:rsid w:val="7423E1BB"/>
    <w:rsid w:val="74244694"/>
    <w:rsid w:val="7426837F"/>
    <w:rsid w:val="7452203B"/>
    <w:rsid w:val="748672D0"/>
    <w:rsid w:val="74A5F421"/>
    <w:rsid w:val="74A7A87B"/>
    <w:rsid w:val="74AC25D7"/>
    <w:rsid w:val="74E395FD"/>
    <w:rsid w:val="74ECC6A8"/>
    <w:rsid w:val="75090B9B"/>
    <w:rsid w:val="7523C694"/>
    <w:rsid w:val="752EBEA2"/>
    <w:rsid w:val="753F782C"/>
    <w:rsid w:val="754ACFC9"/>
    <w:rsid w:val="754CF45D"/>
    <w:rsid w:val="75503BC5"/>
    <w:rsid w:val="7552AB41"/>
    <w:rsid w:val="75588963"/>
    <w:rsid w:val="7571D8FE"/>
    <w:rsid w:val="7576C019"/>
    <w:rsid w:val="757981A5"/>
    <w:rsid w:val="757AC572"/>
    <w:rsid w:val="75829DA7"/>
    <w:rsid w:val="75B5B728"/>
    <w:rsid w:val="75B6DA85"/>
    <w:rsid w:val="75C016F5"/>
    <w:rsid w:val="75E00785"/>
    <w:rsid w:val="75FA3345"/>
    <w:rsid w:val="75FDB89F"/>
    <w:rsid w:val="7612BCB4"/>
    <w:rsid w:val="763F0D17"/>
    <w:rsid w:val="765A5567"/>
    <w:rsid w:val="765C09C1"/>
    <w:rsid w:val="7661FE0E"/>
    <w:rsid w:val="76819C05"/>
    <w:rsid w:val="7684B125"/>
    <w:rsid w:val="768D4736"/>
    <w:rsid w:val="76BD4F40"/>
    <w:rsid w:val="76C692F4"/>
    <w:rsid w:val="76EB9858"/>
    <w:rsid w:val="76F373D0"/>
    <w:rsid w:val="76F39B0E"/>
    <w:rsid w:val="770562C5"/>
    <w:rsid w:val="77184971"/>
    <w:rsid w:val="77190CAC"/>
    <w:rsid w:val="771F4050"/>
    <w:rsid w:val="772F43B1"/>
    <w:rsid w:val="775EED8F"/>
    <w:rsid w:val="776F91E9"/>
    <w:rsid w:val="777290DE"/>
    <w:rsid w:val="777A6C56"/>
    <w:rsid w:val="778F8E0C"/>
    <w:rsid w:val="77C20509"/>
    <w:rsid w:val="77FB5B5F"/>
    <w:rsid w:val="78195E49"/>
    <w:rsid w:val="7851CC44"/>
    <w:rsid w:val="785E8809"/>
    <w:rsid w:val="7868D274"/>
    <w:rsid w:val="78972624"/>
    <w:rsid w:val="78BFC2F0"/>
    <w:rsid w:val="78D4C705"/>
    <w:rsid w:val="78F424C8"/>
    <w:rsid w:val="7908F28E"/>
    <w:rsid w:val="790F197A"/>
    <w:rsid w:val="791614B0"/>
    <w:rsid w:val="7919BDF4"/>
    <w:rsid w:val="793F25EA"/>
    <w:rsid w:val="79A50C98"/>
    <w:rsid w:val="79CE99F7"/>
    <w:rsid w:val="79E1300D"/>
    <w:rsid w:val="79E5AD69"/>
    <w:rsid w:val="7A01EA1D"/>
    <w:rsid w:val="7A083942"/>
    <w:rsid w:val="7A0AA835"/>
    <w:rsid w:val="7A2472A2"/>
    <w:rsid w:val="7A3D19B4"/>
    <w:rsid w:val="7A4FD1F5"/>
    <w:rsid w:val="7A577A9C"/>
    <w:rsid w:val="7A70FD08"/>
    <w:rsid w:val="7AB1E511"/>
    <w:rsid w:val="7AC97945"/>
    <w:rsid w:val="7AE114E6"/>
    <w:rsid w:val="7AE8F05E"/>
    <w:rsid w:val="7AF31A06"/>
    <w:rsid w:val="7AF94124"/>
    <w:rsid w:val="7B08CBBE"/>
    <w:rsid w:val="7B27DCD5"/>
    <w:rsid w:val="7B2F7AE4"/>
    <w:rsid w:val="7B458D26"/>
    <w:rsid w:val="7B4BB444"/>
    <w:rsid w:val="7B50E0FF"/>
    <w:rsid w:val="7B69B72E"/>
    <w:rsid w:val="7B6CD3C4"/>
    <w:rsid w:val="7B7428D7"/>
    <w:rsid w:val="7BA78048"/>
    <w:rsid w:val="7BB4DFD3"/>
    <w:rsid w:val="7BB78197"/>
    <w:rsid w:val="7BE21026"/>
    <w:rsid w:val="7C0E0E21"/>
    <w:rsid w:val="7C29097D"/>
    <w:rsid w:val="7C2B5D33"/>
    <w:rsid w:val="7C465595"/>
    <w:rsid w:val="7C4F1E77"/>
    <w:rsid w:val="7C5C9AA8"/>
    <w:rsid w:val="7C6B779F"/>
    <w:rsid w:val="7C705422"/>
    <w:rsid w:val="7C8F1BF5"/>
    <w:rsid w:val="7C9CCB3F"/>
    <w:rsid w:val="7CA05099"/>
    <w:rsid w:val="7CAC2E9B"/>
    <w:rsid w:val="7CB16369"/>
    <w:rsid w:val="7CBE3D8A"/>
    <w:rsid w:val="7CD0A3CF"/>
    <w:rsid w:val="7CFE9723"/>
    <w:rsid w:val="7D06D0D5"/>
    <w:rsid w:val="7D241759"/>
    <w:rsid w:val="7D4398AA"/>
    <w:rsid w:val="7D58FED5"/>
    <w:rsid w:val="7D829B4C"/>
    <w:rsid w:val="7D8BAC2F"/>
    <w:rsid w:val="7DA21C9D"/>
    <w:rsid w:val="7DC54A73"/>
    <w:rsid w:val="7DCE5C75"/>
    <w:rsid w:val="7DD503D4"/>
    <w:rsid w:val="7E379F81"/>
    <w:rsid w:val="7E46C266"/>
    <w:rsid w:val="7E4B42D0"/>
    <w:rsid w:val="7E5F1440"/>
    <w:rsid w:val="7E69C6B8"/>
    <w:rsid w:val="7EBF513D"/>
    <w:rsid w:val="7ED69174"/>
    <w:rsid w:val="7F1BBB34"/>
    <w:rsid w:val="7F7A5457"/>
    <w:rsid w:val="7F9CFCD6"/>
    <w:rsid w:val="7FA376CB"/>
    <w:rsid w:val="7FB60BDB"/>
    <w:rsid w:val="7FB80B63"/>
    <w:rsid w:val="7FE50C43"/>
    <w:rsid w:val="7FE948D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7597"/>
  <w15:docId w15:val="{D7263856-ED1B-4BB7-9872-FD10CB8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Body"/>
    <w:uiPriority w:val="9"/>
    <w:qFormat/>
    <w:pPr>
      <w:keepNext/>
      <w:tabs>
        <w:tab w:val="left" w:pos="720"/>
      </w:tabs>
      <w:spacing w:before="240" w:after="120"/>
      <w:outlineLvl w:val="0"/>
    </w:pPr>
    <w:rPr>
      <w:rFonts w:ascii="Courier" w:hAnsi="Courier" w:cs="Arial Unicode MS"/>
      <w:b/>
      <w:bCs/>
      <w:caps/>
      <w:color w:val="000000"/>
      <w:kern w:val="28"/>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Body">
    <w:name w:val="Body"/>
    <w:rPr>
      <w:rFonts w:ascii="Courier" w:hAnsi="Courier" w:cs="Arial Unicode MS"/>
      <w:color w:val="000000"/>
      <w:sz w:val="24"/>
      <w:szCs w:val="24"/>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xtoindependiente">
    <w:name w:val="Body Text"/>
    <w:pPr>
      <w:jc w:val="both"/>
    </w:pPr>
    <w:rPr>
      <w:rFonts w:ascii="Courier" w:hAnsi="Courier" w:cs="Arial Unicode MS"/>
      <w:color w:val="000000"/>
      <w:spacing w:val="-3"/>
      <w:sz w:val="24"/>
      <w:szCs w:val="24"/>
      <w:u w:color="000000"/>
      <w:lang w:val="es-ES_tradnl"/>
    </w:rPr>
  </w:style>
  <w:style w:type="numbering" w:customStyle="1" w:styleId="ImportedStyle1">
    <w:name w:val="Imported Style 1"/>
    <w:pPr>
      <w:numPr>
        <w:numId w:val="4"/>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ocomentario">
    <w:name w:val="annotation text"/>
    <w:link w:val="TextocomentarioCar"/>
    <w:rPr>
      <w:rFonts w:ascii="Courier" w:eastAsia="Courier" w:hAnsi="Courier" w:cs="Courier"/>
      <w:color w:val="000000"/>
      <w:u w:color="000000"/>
      <w:lang w:val="es-ES_tradnl"/>
    </w:rPr>
  </w:style>
  <w:style w:type="character" w:customStyle="1" w:styleId="Hyperlink0">
    <w:name w:val="Hyperlink.0"/>
    <w:basedOn w:val="Hipervnculo"/>
    <w:rPr>
      <w:outline w:val="0"/>
      <w:color w:val="0563C1"/>
      <w:u w:val="single" w:color="0563C1"/>
    </w:rPr>
  </w:style>
  <w:style w:type="paragraph" w:styleId="Textonotapie">
    <w:name w:val="footnote text"/>
    <w:rPr>
      <w:rFonts w:ascii="Courier" w:eastAsia="Courier" w:hAnsi="Courier" w:cs="Courier"/>
      <w:color w:val="000000"/>
      <w:u w:color="000000"/>
      <w:lang w:val="es-ES_tradnl"/>
    </w:rPr>
  </w:style>
  <w:style w:type="paragraph" w:styleId="Sangra3detindependiente">
    <w:name w:val="Body Text Indent 3"/>
    <w:pPr>
      <w:tabs>
        <w:tab w:val="left" w:pos="2127"/>
      </w:tabs>
      <w:ind w:left="2835"/>
      <w:jc w:val="both"/>
    </w:pPr>
    <w:rPr>
      <w:rFonts w:ascii="Courier New" w:eastAsia="Courier New" w:hAnsi="Courier New" w:cs="Courier New"/>
      <w:color w:val="000000"/>
      <w:sz w:val="24"/>
      <w:szCs w:val="24"/>
      <w:u w:color="000000"/>
      <w:lang w:val="es-ES_tradnl"/>
    </w:rPr>
  </w:style>
  <w:style w:type="paragraph" w:styleId="Prrafodelista">
    <w:name w:val="List Paragraph"/>
    <w:pPr>
      <w:ind w:left="720"/>
    </w:pPr>
    <w:rPr>
      <w:rFonts w:ascii="Courier" w:hAnsi="Courier" w:cs="Arial Unicode MS"/>
      <w:color w:val="000000"/>
      <w:sz w:val="24"/>
      <w:szCs w:val="24"/>
      <w:u w:color="000000"/>
      <w:lang w:val="es-ES_tradnl"/>
    </w:r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numbering" w:customStyle="1" w:styleId="ImportedStyle7">
    <w:name w:val="Imported Style 7"/>
    <w:pPr>
      <w:numPr>
        <w:numId w:val="18"/>
      </w:numPr>
    </w:p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F47DD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3E1FE5"/>
    <w:rPr>
      <w:rFonts w:ascii="Times New Roman" w:eastAsia="Arial Unicode MS" w:hAnsi="Times New Roman" w:cs="Times New Roman"/>
      <w:b/>
      <w:bCs/>
      <w:color w:val="auto"/>
      <w:lang w:val="en-US" w:eastAsia="en-US"/>
    </w:rPr>
  </w:style>
  <w:style w:type="character" w:customStyle="1" w:styleId="TextocomentarioCar">
    <w:name w:val="Texto comentario Car"/>
    <w:basedOn w:val="Fuentedeprrafopredeter"/>
    <w:link w:val="Textocomentario"/>
    <w:rsid w:val="003E1FE5"/>
    <w:rPr>
      <w:rFonts w:ascii="Courier" w:eastAsia="Courier" w:hAnsi="Courier" w:cs="Courier"/>
      <w:color w:val="000000"/>
      <w:u w:color="000000"/>
      <w:lang w:val="es-ES_tradnl"/>
    </w:rPr>
  </w:style>
  <w:style w:type="character" w:customStyle="1" w:styleId="AsuntodelcomentarioCar">
    <w:name w:val="Asunto del comentario Car"/>
    <w:basedOn w:val="TextocomentarioCar"/>
    <w:link w:val="Asuntodelcomentario"/>
    <w:uiPriority w:val="99"/>
    <w:semiHidden/>
    <w:rsid w:val="003E1FE5"/>
    <w:rPr>
      <w:rFonts w:ascii="Courier" w:eastAsia="Courier" w:hAnsi="Courier" w:cs="Courier"/>
      <w:b/>
      <w:bCs/>
      <w:color w:val="000000"/>
      <w:u w:color="000000"/>
      <w:lang w:val="en-US" w:eastAsia="en-US"/>
    </w:rPr>
  </w:style>
  <w:style w:type="paragraph" w:styleId="Textodeglobo">
    <w:name w:val="Balloon Text"/>
    <w:basedOn w:val="Normal"/>
    <w:link w:val="TextodegloboCar"/>
    <w:uiPriority w:val="99"/>
    <w:semiHidden/>
    <w:unhideWhenUsed/>
    <w:rsid w:val="00F829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9E7"/>
    <w:rPr>
      <w:rFonts w:ascii="Segoe UI" w:hAnsi="Segoe UI" w:cs="Segoe UI"/>
      <w:sz w:val="18"/>
      <w:szCs w:val="18"/>
      <w:lang w:val="en-US" w:eastAsia="en-US"/>
    </w:rPr>
  </w:style>
  <w:style w:type="paragraph" w:styleId="Encabezado">
    <w:name w:val="header"/>
    <w:basedOn w:val="Normal"/>
    <w:link w:val="EncabezadoCar"/>
    <w:uiPriority w:val="99"/>
    <w:unhideWhenUsed/>
    <w:rsid w:val="00E90559"/>
    <w:pPr>
      <w:tabs>
        <w:tab w:val="center" w:pos="4419"/>
        <w:tab w:val="right" w:pos="8838"/>
      </w:tabs>
    </w:pPr>
  </w:style>
  <w:style w:type="character" w:customStyle="1" w:styleId="EncabezadoCar">
    <w:name w:val="Encabezado Car"/>
    <w:basedOn w:val="Fuentedeprrafopredeter"/>
    <w:link w:val="Encabezado"/>
    <w:uiPriority w:val="99"/>
    <w:rsid w:val="00E90559"/>
    <w:rPr>
      <w:sz w:val="24"/>
      <w:szCs w:val="24"/>
      <w:lang w:val="en-US" w:eastAsia="en-US"/>
    </w:rPr>
  </w:style>
  <w:style w:type="paragraph" w:styleId="Piedepgina">
    <w:name w:val="footer"/>
    <w:basedOn w:val="Normal"/>
    <w:link w:val="PiedepginaCar"/>
    <w:uiPriority w:val="99"/>
    <w:unhideWhenUsed/>
    <w:rsid w:val="00E90559"/>
    <w:pPr>
      <w:tabs>
        <w:tab w:val="center" w:pos="4419"/>
        <w:tab w:val="right" w:pos="8838"/>
      </w:tabs>
    </w:pPr>
  </w:style>
  <w:style w:type="character" w:customStyle="1" w:styleId="PiedepginaCar">
    <w:name w:val="Pie de página Car"/>
    <w:basedOn w:val="Fuentedeprrafopredeter"/>
    <w:link w:val="Piedepgina"/>
    <w:uiPriority w:val="99"/>
    <w:rsid w:val="00E9055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03933">
      <w:bodyDiv w:val="1"/>
      <w:marLeft w:val="0"/>
      <w:marRight w:val="0"/>
      <w:marTop w:val="0"/>
      <w:marBottom w:val="0"/>
      <w:divBdr>
        <w:top w:val="none" w:sz="0" w:space="0" w:color="auto"/>
        <w:left w:val="none" w:sz="0" w:space="0" w:color="auto"/>
        <w:bottom w:val="none" w:sz="0" w:space="0" w:color="auto"/>
        <w:right w:val="none" w:sz="0" w:space="0" w:color="auto"/>
      </w:divBdr>
    </w:div>
    <w:div w:id="138780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D04E-F0A2-4CA1-B797-E03F509E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2678</Words>
  <Characters>14731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Francisca Moya Marchi</cp:lastModifiedBy>
  <cp:revision>2</cp:revision>
  <cp:lastPrinted>2022-07-19T23:26:00Z</cp:lastPrinted>
  <dcterms:created xsi:type="dcterms:W3CDTF">2022-07-20T00:29:00Z</dcterms:created>
  <dcterms:modified xsi:type="dcterms:W3CDTF">2022-07-20T00:29:00Z</dcterms:modified>
</cp:coreProperties>
</file>